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50C92" w:rsidRDefault="00741B5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C60A3FC" wp14:editId="027FE147">
                <wp:simplePos x="0" y="0"/>
                <wp:positionH relativeFrom="column">
                  <wp:posOffset>-358140</wp:posOffset>
                </wp:positionH>
                <wp:positionV relativeFrom="paragraph">
                  <wp:posOffset>4183380</wp:posOffset>
                </wp:positionV>
                <wp:extent cx="3657600" cy="3543300"/>
                <wp:effectExtent l="95250" t="95250" r="114300" b="1143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543300"/>
                        </a:xfrm>
                        <a:prstGeom prst="rect">
                          <a:avLst/>
                        </a:prstGeom>
                        <a:ln w="63500" cmpd="thickThin">
                          <a:headEnd/>
                          <a:tailEnd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1C51" w:rsidRDefault="00101C51" w:rsidP="004F0DFA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:rsidR="00101C51" w:rsidRDefault="00101C51" w:rsidP="004F0DFA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  <w:sz w:val="14"/>
                                <w:szCs w:val="14"/>
                              </w:rPr>
                            </w:pPr>
                          </w:p>
                          <w:p w:rsidR="004F0DFA" w:rsidRPr="00101C51" w:rsidRDefault="00157063" w:rsidP="004F0DFA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  <w:sz w:val="14"/>
                                <w:szCs w:val="14"/>
                              </w:rPr>
                            </w:pPr>
                            <w:r w:rsidRPr="00101C51">
                              <w:rPr>
                                <w:rFonts w:ascii="Lucida Handwriting" w:hAnsi="Lucida Handwriting"/>
                                <w:sz w:val="14"/>
                                <w:szCs w:val="14"/>
                              </w:rPr>
                              <w:t xml:space="preserve">We </w:t>
                            </w:r>
                            <w:r w:rsidR="00EB30D1" w:rsidRPr="00101C51">
                              <w:rPr>
                                <w:rFonts w:ascii="Lucida Handwriting" w:hAnsi="Lucida Handwriting"/>
                                <w:sz w:val="14"/>
                                <w:szCs w:val="14"/>
                              </w:rPr>
                              <w:t>shall</w:t>
                            </w:r>
                            <w:r w:rsidRPr="00101C51">
                              <w:rPr>
                                <w:rFonts w:ascii="Lucida Handwriting" w:hAnsi="Lucida Handwriting"/>
                                <w:sz w:val="14"/>
                                <w:szCs w:val="14"/>
                              </w:rPr>
                              <w:t xml:space="preserve"> be learning how to:</w:t>
                            </w:r>
                          </w:p>
                          <w:p w:rsidR="00F975E7" w:rsidRPr="00AD5A52" w:rsidRDefault="00F975E7" w:rsidP="00F975E7">
                            <w:pPr>
                              <w:spacing w:after="0" w:line="240" w:lineRule="auto"/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</w:pPr>
                            <w:r w:rsidRPr="00AD5A52">
                              <w:rPr>
                                <w:rFonts w:ascii="Lucida Calligraphy" w:hAnsi="Lucida Calligraphy"/>
                                <w:sz w:val="14"/>
                                <w:szCs w:val="14"/>
                                <w:u w:val="single"/>
                              </w:rPr>
                              <w:t>Year Three</w:t>
                            </w:r>
                            <w:r w:rsidRPr="00AD5A52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  <w:p w:rsidR="00F975E7" w:rsidRDefault="00F975E7" w:rsidP="00F975E7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*</w:t>
                            </w:r>
                            <w:r w:rsidRPr="00F975E7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make appropriate decisions about when to use understanding of place value for solving problems, including adding and subtracting</w:t>
                            </w:r>
                            <w:r w:rsidRPr="00F975E7">
                              <w:rPr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F975E7" w:rsidRPr="00F975E7" w:rsidRDefault="00F975E7" w:rsidP="00F975E7">
                            <w:pPr>
                              <w:spacing w:after="0" w:line="240" w:lineRule="auto"/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</w:pPr>
                            <w:r w:rsidRPr="00F975E7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 xml:space="preserve">* solve addition and subtraction problems in different contexts, using number facts, place </w:t>
                            </w:r>
                            <w:r w:rsidR="00101C51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value and counting (including money and measurements).</w:t>
                            </w:r>
                          </w:p>
                          <w:p w:rsidR="00101C51" w:rsidRPr="00F975E7" w:rsidRDefault="00F975E7" w:rsidP="00101C51">
                            <w:pPr>
                              <w:spacing w:after="0" w:line="240" w:lineRule="auto"/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</w:pPr>
                            <w:r w:rsidRPr="00F975E7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*</w:t>
                            </w:r>
                            <w:r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 xml:space="preserve">use multiplication and division </w:t>
                            </w:r>
                            <w:r w:rsidRPr="00F975E7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 xml:space="preserve">to </w:t>
                            </w:r>
                            <w:r w:rsidR="00101C51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derive facts and solve problems (including money and measurements).</w:t>
                            </w:r>
                            <w:r w:rsidR="00A43A09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 xml:space="preserve"> Secure the short division method </w:t>
                            </w:r>
                          </w:p>
                          <w:p w:rsidR="00F975E7" w:rsidRPr="00F975E7" w:rsidRDefault="00F975E7" w:rsidP="00F975E7">
                            <w:pPr>
                              <w:spacing w:after="0" w:line="240" w:lineRule="auto"/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</w:pPr>
                            <w:r w:rsidRPr="00F975E7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*</w:t>
                            </w:r>
                            <w:r w:rsidR="004C58E8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show an angle as a measure of turn, (</w:t>
                            </w:r>
                            <w:r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including right angles)</w:t>
                            </w:r>
                            <w:r w:rsidR="00101C51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F975E7" w:rsidRDefault="00F975E7" w:rsidP="00F975E7">
                            <w:pPr>
                              <w:spacing w:after="0" w:line="240" w:lineRule="auto"/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</w:pPr>
                            <w:r w:rsidRPr="00F975E7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 xml:space="preserve">* make, draw and identify </w:t>
                            </w:r>
                            <w:r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2D/3D</w:t>
                            </w:r>
                            <w:r w:rsidRPr="00F975E7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 xml:space="preserve">shapes </w:t>
                            </w:r>
                            <w:r w:rsidR="00101C51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in different orientation.</w:t>
                            </w:r>
                            <w:r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3C26B8" w:rsidRDefault="00F975E7" w:rsidP="003C26B8">
                            <w:pPr>
                              <w:spacing w:after="0" w:line="240" w:lineRule="auto"/>
                              <w:rPr>
                                <w:rFonts w:ascii="Lucida Calligraphy" w:hAnsi="Lucida Calligraphy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F975E7">
                              <w:rPr>
                                <w:rFonts w:ascii="Lucida Calligraphy" w:hAnsi="Lucida Calligraphy"/>
                                <w:sz w:val="14"/>
                                <w:szCs w:val="14"/>
                                <w:u w:val="single"/>
                              </w:rPr>
                              <w:t>Year Four</w:t>
                            </w:r>
                          </w:p>
                          <w:p w:rsidR="005127A4" w:rsidRPr="00101C51" w:rsidRDefault="00101C51" w:rsidP="00101C51">
                            <w:pPr>
                              <w:spacing w:after="0" w:line="240" w:lineRule="auto"/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*</w:t>
                            </w:r>
                            <w:r w:rsidR="003C26B8" w:rsidRPr="00101C51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use understanding of place value, counting and rounding to solve problems involving addition and subtraction.</w:t>
                            </w:r>
                          </w:p>
                          <w:p w:rsidR="003C26B8" w:rsidRPr="00101C51" w:rsidRDefault="00101C51" w:rsidP="00101C51">
                            <w:pPr>
                              <w:spacing w:after="0" w:line="240" w:lineRule="auto"/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*</w:t>
                            </w:r>
                            <w:r w:rsidR="0069148F" w:rsidRPr="00101C51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e</w:t>
                            </w:r>
                            <w:r w:rsidR="003C26B8" w:rsidRPr="00101C51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stimate, compare and calculate different measures including money in pounds and pence.</w:t>
                            </w:r>
                          </w:p>
                          <w:p w:rsidR="003C26B8" w:rsidRPr="00101C51" w:rsidRDefault="00101C51" w:rsidP="00101C51">
                            <w:pPr>
                              <w:spacing w:after="0" w:line="240" w:lineRule="auto"/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*</w:t>
                            </w:r>
                            <w:r w:rsidR="0069148F" w:rsidRPr="00101C51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u</w:t>
                            </w:r>
                            <w:r w:rsidR="003C26B8" w:rsidRPr="00101C51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se knowledge of place value and derived facts to multiply and divide mentally- including multiplying by 0 and 1 and dividing by 1.</w:t>
                            </w:r>
                          </w:p>
                          <w:p w:rsidR="00101C51" w:rsidRPr="00101C51" w:rsidRDefault="00101C51" w:rsidP="00101C51">
                            <w:pPr>
                              <w:spacing w:after="0" w:line="240" w:lineRule="auto"/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*s</w:t>
                            </w:r>
                            <w:r w:rsidR="003C26B8" w:rsidRPr="00101C51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olve p</w:t>
                            </w:r>
                            <w:r w:rsidR="0069148F" w:rsidRPr="00101C51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roblems wit</w:t>
                            </w:r>
                            <w:r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h multiplication and division</w:t>
                            </w:r>
                            <w:r w:rsidR="003C26B8" w:rsidRPr="00101C51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, including with measures</w:t>
                            </w:r>
                            <w:r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. (</w:t>
                            </w:r>
                            <w:r w:rsidR="00741B5A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Using</w:t>
                            </w:r>
                            <w:r w:rsidRPr="00101C51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 xml:space="preserve"> a formal method to divide</w:t>
                            </w:r>
                            <w:r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).</w:t>
                            </w:r>
                            <w:r w:rsidRPr="00101C51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F975E7" w:rsidRPr="00101C51" w:rsidRDefault="00101C51" w:rsidP="001E400B">
                            <w:pPr>
                              <w:spacing w:after="0" w:line="240" w:lineRule="auto"/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*</w:t>
                            </w:r>
                            <w:r w:rsidR="0069148F" w:rsidRPr="00101C51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c</w:t>
                            </w:r>
                            <w:r w:rsidR="003C26B8" w:rsidRPr="00101C51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 xml:space="preserve">ompare and classify shapes, including quadrilaterals and triangles, based on properties and sizes. </w:t>
                            </w:r>
                          </w:p>
                          <w:p w:rsidR="00F975E7" w:rsidRPr="00AD5A52" w:rsidRDefault="00F975E7" w:rsidP="00F975E7">
                            <w:pPr>
                              <w:spacing w:after="0" w:line="240" w:lineRule="auto"/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</w:pPr>
                            <w:r w:rsidRPr="00AD5A52">
                              <w:rPr>
                                <w:rFonts w:ascii="Lucida Calligraphy" w:hAnsi="Lucida Calligraphy"/>
                                <w:b/>
                                <w:sz w:val="14"/>
                                <w:szCs w:val="14"/>
                              </w:rPr>
                              <w:t>*In Year Three and Four we shall als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  <w:sz w:val="14"/>
                                <w:szCs w:val="14"/>
                              </w:rPr>
                              <w:t>o develop our ability to explain</w:t>
                            </w:r>
                            <w:r w:rsidRPr="00AD5A52">
                              <w:rPr>
                                <w:rFonts w:ascii="Lucida Calligraphy" w:hAnsi="Lucida Calligraphy"/>
                                <w:b/>
                                <w:sz w:val="14"/>
                                <w:szCs w:val="14"/>
                              </w:rPr>
                              <w:t xml:space="preserve"> and justify methods and solutions</w:t>
                            </w:r>
                            <w:r w:rsidRPr="00AD5A52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F975E7" w:rsidRPr="004F0DFA" w:rsidRDefault="00F975E7" w:rsidP="00F975E7">
                            <w:pPr>
                              <w:spacing w:after="0" w:line="240" w:lineRule="auto"/>
                              <w:ind w:left="66"/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</w:pPr>
                          </w:p>
                          <w:p w:rsidR="00F975E7" w:rsidRPr="005127A4" w:rsidRDefault="00F975E7" w:rsidP="001E400B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</w:pPr>
                          </w:p>
                          <w:p w:rsidR="00DB668D" w:rsidRPr="008322E9" w:rsidRDefault="00DB668D" w:rsidP="004F0DFA">
                            <w:pPr>
                              <w:spacing w:after="0" w:line="240" w:lineRule="auto"/>
                              <w:ind w:left="66"/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C60A3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.2pt;margin-top:329.4pt;width:4in;height:27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" fillcolor="white [3201]" strokecolor="#4f81bd [3204]" strokeweight="5pt">
                <v:stroke linestyle="thickThin"/>
                <v:textbox>
                  <w:txbxContent>
                    <w:p w:rsidR="00101C51" w:rsidRDefault="00101C51" w:rsidP="004F0DFA">
                      <w:pPr>
                        <w:spacing w:after="0" w:line="240" w:lineRule="auto"/>
                        <w:rPr>
                          <w:rFonts w:ascii="Lucida Handwriting" w:hAnsi="Lucida Handwriting"/>
                          <w:b/>
                          <w:color w:val="0070C0"/>
                          <w:sz w:val="16"/>
                          <w:szCs w:val="16"/>
                        </w:rPr>
                      </w:pPr>
                    </w:p>
                    <w:p w:rsidR="00101C51" w:rsidRDefault="00101C51" w:rsidP="004F0DFA">
                      <w:pPr>
                        <w:spacing w:after="0" w:line="240" w:lineRule="auto"/>
                        <w:rPr>
                          <w:rFonts w:ascii="Lucida Handwriting" w:hAnsi="Lucida Handwriting"/>
                          <w:sz w:val="14"/>
                          <w:szCs w:val="14"/>
                        </w:rPr>
                      </w:pPr>
                    </w:p>
                    <w:p w:rsidR="004F0DFA" w:rsidRPr="00101C51" w:rsidRDefault="00157063" w:rsidP="004F0DFA">
                      <w:pPr>
                        <w:spacing w:after="0" w:line="240" w:lineRule="auto"/>
                        <w:rPr>
                          <w:rFonts w:ascii="Lucida Handwriting" w:hAnsi="Lucida Handwriting"/>
                          <w:sz w:val="14"/>
                          <w:szCs w:val="14"/>
                        </w:rPr>
                      </w:pPr>
                      <w:r w:rsidRPr="00101C51">
                        <w:rPr>
                          <w:rFonts w:ascii="Lucida Handwriting" w:hAnsi="Lucida Handwriting"/>
                          <w:sz w:val="14"/>
                          <w:szCs w:val="14"/>
                        </w:rPr>
                        <w:t xml:space="preserve">We </w:t>
                      </w:r>
                      <w:r w:rsidR="00EB30D1" w:rsidRPr="00101C51">
                        <w:rPr>
                          <w:rFonts w:ascii="Lucida Handwriting" w:hAnsi="Lucida Handwriting"/>
                          <w:sz w:val="14"/>
                          <w:szCs w:val="14"/>
                        </w:rPr>
                        <w:t>shall</w:t>
                      </w:r>
                      <w:r w:rsidRPr="00101C51">
                        <w:rPr>
                          <w:rFonts w:ascii="Lucida Handwriting" w:hAnsi="Lucida Handwriting"/>
                          <w:sz w:val="14"/>
                          <w:szCs w:val="14"/>
                        </w:rPr>
                        <w:t xml:space="preserve"> be learning how to:</w:t>
                      </w:r>
                    </w:p>
                    <w:p w:rsidR="00F975E7" w:rsidRPr="00AD5A52" w:rsidRDefault="00F975E7" w:rsidP="00F975E7">
                      <w:pPr>
                        <w:spacing w:after="0" w:line="240" w:lineRule="auto"/>
                        <w:rPr>
                          <w:rFonts w:ascii="Lucida Calligraphy" w:hAnsi="Lucida Calligraphy"/>
                          <w:sz w:val="14"/>
                          <w:szCs w:val="14"/>
                        </w:rPr>
                      </w:pPr>
                      <w:r w:rsidRPr="00AD5A52">
                        <w:rPr>
                          <w:rFonts w:ascii="Lucida Calligraphy" w:hAnsi="Lucida Calligraphy"/>
                          <w:sz w:val="14"/>
                          <w:szCs w:val="14"/>
                          <w:u w:val="single"/>
                        </w:rPr>
                        <w:t>Year Three</w:t>
                      </w:r>
                      <w:r w:rsidRPr="00AD5A52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:</w:t>
                      </w:r>
                    </w:p>
                    <w:p w:rsidR="00F975E7" w:rsidRDefault="00F975E7" w:rsidP="00F975E7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*</w:t>
                      </w:r>
                      <w:r w:rsidRPr="00F975E7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make appropriate decisions about when to use understanding of place value for solving problems, including adding and subtracting</w:t>
                      </w:r>
                      <w:r w:rsidRPr="00F975E7">
                        <w:rPr>
                          <w:sz w:val="14"/>
                          <w:szCs w:val="14"/>
                        </w:rPr>
                        <w:t>.</w:t>
                      </w:r>
                    </w:p>
                    <w:p w:rsidR="00F975E7" w:rsidRPr="00F975E7" w:rsidRDefault="00F975E7" w:rsidP="00F975E7">
                      <w:pPr>
                        <w:spacing w:after="0" w:line="240" w:lineRule="auto"/>
                        <w:rPr>
                          <w:rFonts w:ascii="Lucida Calligraphy" w:hAnsi="Lucida Calligraphy"/>
                          <w:sz w:val="14"/>
                          <w:szCs w:val="14"/>
                        </w:rPr>
                      </w:pPr>
                      <w:r w:rsidRPr="00F975E7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* solve addition and subtraction problems in different</w:t>
                      </w:r>
                      <w:bookmarkStart w:id="1" w:name="_GoBack"/>
                      <w:bookmarkEnd w:id="1"/>
                      <w:r w:rsidRPr="00F975E7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 xml:space="preserve"> contexts, using number facts, place </w:t>
                      </w:r>
                      <w:r w:rsidR="00101C51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value and counting (including money and measurements).</w:t>
                      </w:r>
                    </w:p>
                    <w:p w:rsidR="00101C51" w:rsidRPr="00F975E7" w:rsidRDefault="00F975E7" w:rsidP="00101C51">
                      <w:pPr>
                        <w:spacing w:after="0" w:line="240" w:lineRule="auto"/>
                        <w:rPr>
                          <w:rFonts w:ascii="Lucida Calligraphy" w:hAnsi="Lucida Calligraphy"/>
                          <w:sz w:val="14"/>
                          <w:szCs w:val="14"/>
                        </w:rPr>
                      </w:pPr>
                      <w:r w:rsidRPr="00F975E7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*</w:t>
                      </w:r>
                      <w:r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 xml:space="preserve">use multiplication and division </w:t>
                      </w:r>
                      <w:r w:rsidRPr="00F975E7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 xml:space="preserve">to </w:t>
                      </w:r>
                      <w:r w:rsidR="00101C51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derive facts and solve problems (including money and measurements).</w:t>
                      </w:r>
                      <w:r w:rsidR="00A43A09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 xml:space="preserve"> Secure the short division method </w:t>
                      </w:r>
                    </w:p>
                    <w:p w:rsidR="00F975E7" w:rsidRPr="00F975E7" w:rsidRDefault="00F975E7" w:rsidP="00F975E7">
                      <w:pPr>
                        <w:spacing w:after="0" w:line="240" w:lineRule="auto"/>
                        <w:rPr>
                          <w:rFonts w:ascii="Lucida Calligraphy" w:hAnsi="Lucida Calligraphy"/>
                          <w:sz w:val="14"/>
                          <w:szCs w:val="14"/>
                        </w:rPr>
                      </w:pPr>
                      <w:r w:rsidRPr="00F975E7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*</w:t>
                      </w:r>
                      <w:r w:rsidR="004C58E8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show an angle as a measure of turn, (</w:t>
                      </w:r>
                      <w:r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including right angles)</w:t>
                      </w:r>
                      <w:r w:rsidR="00101C51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.</w:t>
                      </w:r>
                    </w:p>
                    <w:p w:rsidR="00F975E7" w:rsidRDefault="00F975E7" w:rsidP="00F975E7">
                      <w:pPr>
                        <w:spacing w:after="0" w:line="240" w:lineRule="auto"/>
                        <w:rPr>
                          <w:rFonts w:ascii="Lucida Calligraphy" w:hAnsi="Lucida Calligraphy"/>
                          <w:sz w:val="14"/>
                          <w:szCs w:val="14"/>
                        </w:rPr>
                      </w:pPr>
                      <w:r w:rsidRPr="00F975E7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 xml:space="preserve">* make, draw and identify </w:t>
                      </w:r>
                      <w:r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2D/3D</w:t>
                      </w:r>
                      <w:r w:rsidRPr="00F975E7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 xml:space="preserve">shapes </w:t>
                      </w:r>
                      <w:r w:rsidR="00101C51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in different orientation.</w:t>
                      </w:r>
                      <w:r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 xml:space="preserve"> </w:t>
                      </w:r>
                    </w:p>
                    <w:p w:rsidR="003C26B8" w:rsidRDefault="00F975E7" w:rsidP="003C26B8">
                      <w:pPr>
                        <w:spacing w:after="0" w:line="240" w:lineRule="auto"/>
                        <w:rPr>
                          <w:rFonts w:ascii="Lucida Calligraphy" w:hAnsi="Lucida Calligraphy"/>
                          <w:sz w:val="14"/>
                          <w:szCs w:val="14"/>
                          <w:u w:val="single"/>
                        </w:rPr>
                      </w:pPr>
                      <w:r w:rsidRPr="00F975E7">
                        <w:rPr>
                          <w:rFonts w:ascii="Lucida Calligraphy" w:hAnsi="Lucida Calligraphy"/>
                          <w:sz w:val="14"/>
                          <w:szCs w:val="14"/>
                          <w:u w:val="single"/>
                        </w:rPr>
                        <w:t>Year Four</w:t>
                      </w:r>
                    </w:p>
                    <w:p w:rsidR="005127A4" w:rsidRPr="00101C51" w:rsidRDefault="00101C51" w:rsidP="00101C51">
                      <w:pPr>
                        <w:spacing w:after="0" w:line="240" w:lineRule="auto"/>
                        <w:rPr>
                          <w:rFonts w:ascii="Lucida Calligraphy" w:hAnsi="Lucida Calligraphy"/>
                          <w:sz w:val="14"/>
                          <w:szCs w:val="14"/>
                        </w:rPr>
                      </w:pPr>
                      <w:r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*</w:t>
                      </w:r>
                      <w:r w:rsidR="003C26B8" w:rsidRPr="00101C51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use understanding of place value, counting and rounding to solve problems involving addition and subtraction.</w:t>
                      </w:r>
                    </w:p>
                    <w:p w:rsidR="003C26B8" w:rsidRPr="00101C51" w:rsidRDefault="00101C51" w:rsidP="00101C51">
                      <w:pPr>
                        <w:spacing w:after="0" w:line="240" w:lineRule="auto"/>
                        <w:rPr>
                          <w:rFonts w:ascii="Lucida Calligraphy" w:hAnsi="Lucida Calligraphy"/>
                          <w:sz w:val="14"/>
                          <w:szCs w:val="14"/>
                        </w:rPr>
                      </w:pPr>
                      <w:r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*</w:t>
                      </w:r>
                      <w:r w:rsidR="0069148F" w:rsidRPr="00101C51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e</w:t>
                      </w:r>
                      <w:r w:rsidR="003C26B8" w:rsidRPr="00101C51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stimate, compare and calculate different measures including money in pounds and pence.</w:t>
                      </w:r>
                    </w:p>
                    <w:p w:rsidR="003C26B8" w:rsidRPr="00101C51" w:rsidRDefault="00101C51" w:rsidP="00101C51">
                      <w:pPr>
                        <w:spacing w:after="0" w:line="240" w:lineRule="auto"/>
                        <w:rPr>
                          <w:rFonts w:ascii="Lucida Calligraphy" w:hAnsi="Lucida Calligraphy"/>
                          <w:sz w:val="14"/>
                          <w:szCs w:val="14"/>
                        </w:rPr>
                      </w:pPr>
                      <w:r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*</w:t>
                      </w:r>
                      <w:r w:rsidR="0069148F" w:rsidRPr="00101C51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u</w:t>
                      </w:r>
                      <w:r w:rsidR="003C26B8" w:rsidRPr="00101C51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se knowledge of place value and derived facts to multiply and divide mentally- including multiplying by 0 and 1 and dividing by 1.</w:t>
                      </w:r>
                    </w:p>
                    <w:p w:rsidR="00101C51" w:rsidRPr="00101C51" w:rsidRDefault="00101C51" w:rsidP="00101C51">
                      <w:pPr>
                        <w:spacing w:after="0" w:line="240" w:lineRule="auto"/>
                        <w:rPr>
                          <w:rFonts w:ascii="Lucida Calligraphy" w:hAnsi="Lucida Calligraphy"/>
                          <w:sz w:val="14"/>
                          <w:szCs w:val="14"/>
                        </w:rPr>
                      </w:pPr>
                      <w:r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*s</w:t>
                      </w:r>
                      <w:r w:rsidR="003C26B8" w:rsidRPr="00101C51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olve p</w:t>
                      </w:r>
                      <w:r w:rsidR="0069148F" w:rsidRPr="00101C51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roblems wit</w:t>
                      </w:r>
                      <w:r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h multiplication and division</w:t>
                      </w:r>
                      <w:r w:rsidR="003C26B8" w:rsidRPr="00101C51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, including with measures</w:t>
                      </w:r>
                      <w:r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. (</w:t>
                      </w:r>
                      <w:r w:rsidR="00741B5A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Using</w:t>
                      </w:r>
                      <w:r w:rsidRPr="00101C51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 xml:space="preserve"> a formal method to divide</w:t>
                      </w:r>
                      <w:r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).</w:t>
                      </w:r>
                      <w:r w:rsidRPr="00101C51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 xml:space="preserve"> </w:t>
                      </w:r>
                    </w:p>
                    <w:p w:rsidR="00F975E7" w:rsidRPr="00101C51" w:rsidRDefault="00101C51" w:rsidP="001E400B">
                      <w:pPr>
                        <w:spacing w:after="0" w:line="240" w:lineRule="auto"/>
                        <w:rPr>
                          <w:rFonts w:ascii="Lucida Calligraphy" w:hAnsi="Lucida Calligraphy"/>
                          <w:sz w:val="14"/>
                          <w:szCs w:val="14"/>
                        </w:rPr>
                      </w:pPr>
                      <w:r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*</w:t>
                      </w:r>
                      <w:r w:rsidR="0069148F" w:rsidRPr="00101C51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c</w:t>
                      </w:r>
                      <w:r w:rsidR="003C26B8" w:rsidRPr="00101C51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 xml:space="preserve">ompare and classify shapes, including quadrilaterals and triangles, based on properties and sizes. </w:t>
                      </w:r>
                    </w:p>
                    <w:p w:rsidR="00F975E7" w:rsidRPr="00AD5A52" w:rsidRDefault="00F975E7" w:rsidP="00F975E7">
                      <w:pPr>
                        <w:spacing w:after="0" w:line="240" w:lineRule="auto"/>
                        <w:rPr>
                          <w:rFonts w:ascii="Lucida Calligraphy" w:hAnsi="Lucida Calligraphy"/>
                          <w:sz w:val="14"/>
                          <w:szCs w:val="14"/>
                        </w:rPr>
                      </w:pPr>
                      <w:r w:rsidRPr="00AD5A52">
                        <w:rPr>
                          <w:rFonts w:ascii="Lucida Calligraphy" w:hAnsi="Lucida Calligraphy"/>
                          <w:b/>
                          <w:sz w:val="14"/>
                          <w:szCs w:val="14"/>
                        </w:rPr>
                        <w:t>*In Year Three and Four we shall als</w:t>
                      </w:r>
                      <w:r>
                        <w:rPr>
                          <w:rFonts w:ascii="Lucida Calligraphy" w:hAnsi="Lucida Calligraphy"/>
                          <w:b/>
                          <w:sz w:val="14"/>
                          <w:szCs w:val="14"/>
                        </w:rPr>
                        <w:t>o develop our ability to explain</w:t>
                      </w:r>
                      <w:r w:rsidRPr="00AD5A52">
                        <w:rPr>
                          <w:rFonts w:ascii="Lucida Calligraphy" w:hAnsi="Lucida Calligraphy"/>
                          <w:b/>
                          <w:sz w:val="14"/>
                          <w:szCs w:val="14"/>
                        </w:rPr>
                        <w:t xml:space="preserve"> and justify methods and solutions</w:t>
                      </w:r>
                      <w:r w:rsidRPr="00AD5A52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.</w:t>
                      </w:r>
                    </w:p>
                    <w:p w:rsidR="00F975E7" w:rsidRPr="004F0DFA" w:rsidRDefault="00F975E7" w:rsidP="00F975E7">
                      <w:pPr>
                        <w:spacing w:after="0" w:line="240" w:lineRule="auto"/>
                        <w:ind w:left="66"/>
                        <w:rPr>
                          <w:rFonts w:ascii="Lucida Handwriting" w:hAnsi="Lucida Handwriting"/>
                          <w:sz w:val="16"/>
                          <w:szCs w:val="16"/>
                        </w:rPr>
                      </w:pPr>
                    </w:p>
                    <w:p w:rsidR="00F975E7" w:rsidRPr="005127A4" w:rsidRDefault="00F975E7" w:rsidP="001E400B">
                      <w:pPr>
                        <w:spacing w:after="0" w:line="240" w:lineRule="auto"/>
                        <w:rPr>
                          <w:rFonts w:ascii="Lucida Handwriting" w:hAnsi="Lucida Handwriting"/>
                          <w:sz w:val="16"/>
                          <w:szCs w:val="16"/>
                        </w:rPr>
                      </w:pPr>
                    </w:p>
                    <w:p w:rsidR="00DB668D" w:rsidRPr="008322E9" w:rsidRDefault="00DB668D" w:rsidP="004F0DFA">
                      <w:pPr>
                        <w:spacing w:after="0" w:line="240" w:lineRule="auto"/>
                        <w:ind w:left="66"/>
                        <w:rPr>
                          <w:rFonts w:ascii="Lucida Handwriting" w:hAnsi="Lucida Handwriting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1C5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C2F3F9A" wp14:editId="1BA7E41E">
                <wp:simplePos x="0" y="0"/>
                <wp:positionH relativeFrom="column">
                  <wp:posOffset>514350</wp:posOffset>
                </wp:positionH>
                <wp:positionV relativeFrom="paragraph">
                  <wp:posOffset>4181476</wp:posOffset>
                </wp:positionV>
                <wp:extent cx="1560830" cy="5143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083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0C92" w:rsidRPr="00101C51" w:rsidRDefault="00036EC3" w:rsidP="00A50C92">
                            <w:pPr>
                              <w:jc w:val="center"/>
                              <w:rPr>
                                <w:b/>
                                <w:noProof/>
                                <w:spacing w:val="6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60"/>
                                <w:sz w:val="56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</w:t>
                            </w:r>
                            <w:r w:rsidR="00A50C92" w:rsidRPr="00101C51">
                              <w:rPr>
                                <w:b/>
                                <w:noProof/>
                                <w:spacing w:val="6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Maths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A66507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0.5pt;margin-top:329.25pt;width:122.9pt;height:4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" filled="f" stroked="f">
                <v:textbox>
                  <w:txbxContent>
                    <w:p w:rsidR="00A50C92" w:rsidRPr="00101C51" w:rsidRDefault="00036EC3" w:rsidP="00A50C92">
                      <w:pPr>
                        <w:jc w:val="center"/>
                        <w:rPr>
                          <w:b/>
                          <w:noProof/>
                          <w:spacing w:val="60"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pacing w:val="60"/>
                          <w:sz w:val="56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</w:t>
                      </w:r>
                      <w:r w:rsidR="00A50C92" w:rsidRPr="00101C51">
                        <w:rPr>
                          <w:b/>
                          <w:noProof/>
                          <w:spacing w:val="60"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Maths</w:t>
                      </w:r>
                    </w:p>
                  </w:txbxContent>
                </v:textbox>
              </v:shape>
            </w:pict>
          </mc:Fallback>
        </mc:AlternateContent>
      </w:r>
      <w:r w:rsidR="003D23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E71F54" wp14:editId="47A9977B">
                <wp:simplePos x="0" y="0"/>
                <wp:positionH relativeFrom="column">
                  <wp:posOffset>2343150</wp:posOffset>
                </wp:positionH>
                <wp:positionV relativeFrom="paragraph">
                  <wp:posOffset>885824</wp:posOffset>
                </wp:positionV>
                <wp:extent cx="1268083" cy="4857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8083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0C92" w:rsidRDefault="00A50C92" w:rsidP="00E955E9">
                            <w:pPr>
                              <w:rPr>
                                <w:b/>
                                <w:noProof/>
                                <w:color w:val="9BBB59" w:themeColor="accent3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D231F">
                              <w:rPr>
                                <w:b/>
                                <w:noProof/>
                                <w:color w:val="9BBB59" w:themeColor="accent3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Topic</w:t>
                            </w:r>
                          </w:p>
                          <w:p w:rsidR="00E955E9" w:rsidRDefault="00E955E9" w:rsidP="00E955E9">
                            <w:pPr>
                              <w:rPr>
                                <w:b/>
                                <w:noProof/>
                                <w:color w:val="9BBB59" w:themeColor="accent3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955E9" w:rsidRPr="003D231F" w:rsidRDefault="00E955E9" w:rsidP="00E955E9">
                            <w:pPr>
                              <w:rPr>
                                <w:b/>
                                <w:noProof/>
                                <w:color w:val="9BBB59" w:themeColor="accent3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640E37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4.5pt;margin-top:69.75pt;width:99.85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" filled="f" stroked="f">
                <v:textbox>
                  <w:txbxContent>
                    <w:p w:rsidR="00A50C92" w:rsidRDefault="00A50C92" w:rsidP="00E955E9">
                      <w:pPr>
                        <w:rPr>
                          <w:b/>
                          <w:noProof/>
                          <w:color w:val="9BBB59" w:themeColor="accent3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D231F">
                        <w:rPr>
                          <w:b/>
                          <w:noProof/>
                          <w:color w:val="9BBB59" w:themeColor="accent3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Topic</w:t>
                      </w:r>
                    </w:p>
                    <w:p w:rsidR="00E955E9" w:rsidRDefault="00E955E9" w:rsidP="00E955E9">
                      <w:pPr>
                        <w:rPr>
                          <w:b/>
                          <w:noProof/>
                          <w:color w:val="9BBB59" w:themeColor="accent3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E955E9" w:rsidRPr="003D231F" w:rsidRDefault="00E955E9" w:rsidP="00E955E9">
                      <w:pPr>
                        <w:rPr>
                          <w:b/>
                          <w:noProof/>
                          <w:color w:val="9BBB59" w:themeColor="accent3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23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0252BD7" wp14:editId="3D0FAEFF">
                <wp:simplePos x="0" y="0"/>
                <wp:positionH relativeFrom="column">
                  <wp:posOffset>370936</wp:posOffset>
                </wp:positionH>
                <wp:positionV relativeFrom="paragraph">
                  <wp:posOffset>7824158</wp:posOffset>
                </wp:positionV>
                <wp:extent cx="5295900" cy="1518250"/>
                <wp:effectExtent l="19050" t="19050" r="38100" b="444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51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ri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8FC" w:rsidRDefault="006031A3" w:rsidP="004C58E8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F79646" w:themeColor="accent6"/>
                                <w:sz w:val="32"/>
                                <w:szCs w:val="3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57063">
                              <w:rPr>
                                <w:rFonts w:ascii="Lucida Calligraphy" w:hAnsi="Lucida Calligraphy"/>
                                <w:b/>
                                <w:color w:val="F79646" w:themeColor="accent6"/>
                                <w:sz w:val="32"/>
                                <w:szCs w:val="3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Home </w:t>
                            </w:r>
                            <w:r w:rsidR="00157063" w:rsidRPr="00157063">
                              <w:rPr>
                                <w:rFonts w:ascii="Lucida Calligraphy" w:hAnsi="Lucida Calligraphy"/>
                                <w:b/>
                                <w:color w:val="F79646" w:themeColor="accent6"/>
                                <w:sz w:val="32"/>
                                <w:szCs w:val="3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Learning</w:t>
                            </w:r>
                            <w:r w:rsidR="002769A2" w:rsidRPr="002769A2">
                              <w:rPr>
                                <w:rFonts w:ascii="Lucida Calligraphy" w:hAnsi="Lucida Calligraphy"/>
                                <w:b/>
                                <w:color w:val="F79646" w:themeColor="accent6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8B5B4F"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5872AC7B" wp14:editId="424FCEDD">
                                  <wp:extent cx="577970" cy="577970"/>
                                  <wp:effectExtent l="0" t="0" r="0" b="0"/>
                                  <wp:docPr id="10" name="irc_mi" descr="Image result for cartoon earthquake picture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cartoon earthquake picture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7947" cy="5779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15573" w:rsidRPr="004C58E8" w:rsidRDefault="00E955E9" w:rsidP="004C58E8">
                            <w:pPr>
                              <w:pStyle w:val="Default"/>
                              <w:jc w:val="center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 w:rsidRPr="004C58E8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The chil</w:t>
                            </w:r>
                            <w:r w:rsidR="00C15573" w:rsidRPr="004C58E8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dren are encouraged to read and </w:t>
                            </w:r>
                            <w:r w:rsidRPr="004C58E8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practise their spellings and</w:t>
                            </w:r>
                          </w:p>
                          <w:p w:rsidR="004C58E8" w:rsidRPr="004C58E8" w:rsidRDefault="00E955E9" w:rsidP="004C58E8">
                            <w:pPr>
                              <w:pStyle w:val="Default"/>
                              <w:jc w:val="center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 w:rsidRPr="004C58E8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times tables</w:t>
                            </w:r>
                            <w:r w:rsidR="00C15573" w:rsidRPr="004C58E8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daily</w:t>
                            </w:r>
                            <w:r w:rsidRPr="004C58E8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.</w:t>
                            </w:r>
                            <w:r w:rsidR="004C58E8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(Year Three: x3,</w:t>
                            </w:r>
                            <w:r w:rsidR="00B22B8C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C58E8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x4,</w:t>
                            </w:r>
                            <w:r w:rsidR="00B22B8C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C58E8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x8/ </w:t>
                            </w:r>
                            <w:r w:rsidR="004C58E8" w:rsidRPr="004C58E8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Year Four: All tables up to x12</w:t>
                            </w:r>
                            <w:r w:rsidR="004C58E8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4C58E8" w:rsidRDefault="004C58E8" w:rsidP="004C58E8">
                            <w:pPr>
                              <w:pStyle w:val="Default"/>
                              <w:jc w:val="center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</w:p>
                          <w:p w:rsidR="00C15573" w:rsidRPr="004C58E8" w:rsidRDefault="00C15573" w:rsidP="00B22B8C">
                            <w:pPr>
                              <w:pStyle w:val="Default"/>
                              <w:jc w:val="center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 w:rsidRPr="004C58E8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Homework shall be set regularly on </w:t>
                            </w:r>
                            <w:r w:rsidR="00741B5A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Microsoft </w:t>
                            </w:r>
                            <w:r w:rsidRPr="004C58E8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Teams Classroom and/ or MyMaths.</w:t>
                            </w:r>
                          </w:p>
                          <w:p w:rsidR="00157063" w:rsidRPr="006031A3" w:rsidRDefault="00157063" w:rsidP="006031A3">
                            <w:pPr>
                              <w:pStyle w:val="Default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</w:p>
                          <w:p w:rsidR="006031A3" w:rsidRPr="006031A3" w:rsidRDefault="006031A3" w:rsidP="006031A3">
                            <w:pPr>
                              <w:rPr>
                                <w:rFonts w:ascii="Lucida Calligraphy" w:hAnsi="Lucida Calligraphy"/>
                                <w:color w:val="F79646" w:themeColor="accent6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0252BD7" id="_x0000_s1029" type="#_x0000_t202" style="position:absolute;margin-left:29.2pt;margin-top:616.1pt;width:417pt;height:119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" strokecolor="#e36c0a [2409]" strokeweight="5pt">
                <v:stroke linestyle="thickBetweenThin"/>
                <v:textbox>
                  <w:txbxContent>
                    <w:p w:rsidR="00E678FC" w:rsidRDefault="006031A3" w:rsidP="004C58E8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/>
                          <w:b/>
                          <w:color w:val="F79646" w:themeColor="accent6"/>
                          <w:sz w:val="32"/>
                          <w:szCs w:val="32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57063">
                        <w:rPr>
                          <w:rFonts w:ascii="Lucida Calligraphy" w:hAnsi="Lucida Calligraphy"/>
                          <w:b/>
                          <w:color w:val="F79646" w:themeColor="accent6"/>
                          <w:sz w:val="32"/>
                          <w:szCs w:val="32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Home </w:t>
                      </w:r>
                      <w:r w:rsidR="00157063" w:rsidRPr="00157063">
                        <w:rPr>
                          <w:rFonts w:ascii="Lucida Calligraphy" w:hAnsi="Lucida Calligraphy"/>
                          <w:b/>
                          <w:color w:val="F79646" w:themeColor="accent6"/>
                          <w:sz w:val="32"/>
                          <w:szCs w:val="32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Learning</w:t>
                      </w:r>
                      <w:r w:rsidR="002769A2" w:rsidRPr="002769A2">
                        <w:rPr>
                          <w:rFonts w:ascii="Lucida Calligraphy" w:hAnsi="Lucida Calligraphy"/>
                          <w:b/>
                          <w:color w:val="F79646" w:themeColor="accent6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8B5B4F"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5872AC7B" wp14:editId="424FCEDD">
                            <wp:extent cx="577970" cy="577970"/>
                            <wp:effectExtent l="0" t="0" r="0" b="0"/>
                            <wp:docPr id="10" name="irc_mi" descr="Image result for cartoon earthquake picture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cartoon earthquake picture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7947" cy="5779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15573" w:rsidRPr="004C58E8" w:rsidRDefault="00E955E9" w:rsidP="004C58E8">
                      <w:pPr>
                        <w:pStyle w:val="Default"/>
                        <w:jc w:val="center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 w:rsidRPr="004C58E8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The chil</w:t>
                      </w:r>
                      <w:r w:rsidR="00C15573" w:rsidRPr="004C58E8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dren are encouraged to read and </w:t>
                      </w:r>
                      <w:r w:rsidRPr="004C58E8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practise their spellings and</w:t>
                      </w:r>
                    </w:p>
                    <w:p w:rsidR="004C58E8" w:rsidRPr="004C58E8" w:rsidRDefault="00E955E9" w:rsidP="004C58E8">
                      <w:pPr>
                        <w:pStyle w:val="Default"/>
                        <w:jc w:val="center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 w:rsidRPr="004C58E8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times tables</w:t>
                      </w:r>
                      <w:r w:rsidR="00C15573" w:rsidRPr="004C58E8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daily</w:t>
                      </w:r>
                      <w:r w:rsidRPr="004C58E8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.</w:t>
                      </w:r>
                      <w:r w:rsidR="004C58E8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(Year Three: x3,</w:t>
                      </w:r>
                      <w:r w:rsidR="00B22B8C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</w:t>
                      </w:r>
                      <w:r w:rsidR="004C58E8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x4,</w:t>
                      </w:r>
                      <w:r w:rsidR="00B22B8C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</w:t>
                      </w:r>
                      <w:r w:rsidR="004C58E8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x8/ </w:t>
                      </w:r>
                      <w:r w:rsidR="004C58E8" w:rsidRPr="004C58E8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Year Four: All tables up to x12</w:t>
                      </w:r>
                      <w:r w:rsidR="004C58E8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)</w:t>
                      </w:r>
                    </w:p>
                    <w:p w:rsidR="004C58E8" w:rsidRDefault="004C58E8" w:rsidP="004C58E8">
                      <w:pPr>
                        <w:pStyle w:val="Default"/>
                        <w:jc w:val="center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</w:p>
                    <w:p w:rsidR="00C15573" w:rsidRPr="004C58E8" w:rsidRDefault="00C15573" w:rsidP="00B22B8C">
                      <w:pPr>
                        <w:pStyle w:val="Default"/>
                        <w:jc w:val="center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 w:rsidRPr="004C58E8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Homework shall be set regularly on </w:t>
                      </w:r>
                      <w:r w:rsidR="00741B5A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Microsoft </w:t>
                      </w:r>
                      <w:r w:rsidRPr="004C58E8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Teams Classroom and/ or MyMaths.</w:t>
                      </w:r>
                    </w:p>
                    <w:p w:rsidR="00157063" w:rsidRPr="006031A3" w:rsidRDefault="00157063" w:rsidP="006031A3">
                      <w:pPr>
                        <w:pStyle w:val="Default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</w:p>
                    <w:p w:rsidR="006031A3" w:rsidRPr="006031A3" w:rsidRDefault="006031A3" w:rsidP="006031A3">
                      <w:pPr>
                        <w:rPr>
                          <w:rFonts w:ascii="Lucida Calligraphy" w:hAnsi="Lucida Calligraphy"/>
                          <w:color w:val="F79646" w:themeColor="accent6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31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4D29C613" wp14:editId="56A0A59C">
                <wp:simplePos x="0" y="0"/>
                <wp:positionH relativeFrom="column">
                  <wp:posOffset>-257175</wp:posOffset>
                </wp:positionH>
                <wp:positionV relativeFrom="paragraph">
                  <wp:posOffset>819150</wp:posOffset>
                </wp:positionV>
                <wp:extent cx="6412230" cy="3248025"/>
                <wp:effectExtent l="114300" t="114300" r="121920" b="123825"/>
                <wp:wrapThrough wrapText="bothSides">
                  <wp:wrapPolygon edited="0">
                    <wp:start x="-385" y="-760"/>
                    <wp:lineTo x="-385" y="22297"/>
                    <wp:lineTo x="21947" y="22297"/>
                    <wp:lineTo x="21947" y="-760"/>
                    <wp:lineTo x="-385" y="-760"/>
                  </wp:wrapPolygon>
                </wp:wrapThrough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2230" cy="324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164A78" w:rsidRDefault="008B5B4F" w:rsidP="003069E7">
                            <w:pPr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5A1B7E11" wp14:editId="6BC03A06">
                                  <wp:extent cx="457200" cy="514008"/>
                                  <wp:effectExtent l="0" t="0" r="0" b="635"/>
                                  <wp:docPr id="7" name="Picture 7" descr="Image result for cartoon volcano eruption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cartoon volcano eruption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9719" cy="5280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66534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Our topic this half term is ‘Earthquakes and Volcanoes.’ </w:t>
                            </w:r>
                            <w:r w:rsidR="00E955E9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We </w:t>
                            </w:r>
                            <w:r w:rsidR="00166534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shall </w:t>
                            </w:r>
                            <w:r w:rsidR="00166534" w:rsidRPr="003069E7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be developing our ability to desc</w:t>
                            </w:r>
                            <w:r w:rsidR="00166534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ribe in simple terms</w:t>
                            </w:r>
                            <w:r w:rsidR="00707C07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,</w:t>
                            </w:r>
                            <w:r w:rsidR="00166534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how volcanoes</w:t>
                            </w:r>
                            <w:r w:rsidR="00166534" w:rsidRPr="003069E7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are formed </w:t>
                            </w:r>
                            <w:r w:rsidR="00166534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and why earthquakes happen</w:t>
                            </w:r>
                            <w:r w:rsidR="002769A2" w:rsidRPr="003069E7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.</w:t>
                            </w:r>
                            <w:r w:rsidR="0088354D" w:rsidRPr="003069E7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C2132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66534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We shall also consider the impact on people who live in areas prone to vol</w:t>
                            </w:r>
                            <w:r w:rsidR="00B22B8C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canic eruptions and earthquakes. </w:t>
                            </w:r>
                            <w:r w:rsidR="00E955E9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As s</w:t>
                            </w:r>
                            <w:r w:rsidR="001D2F19" w:rsidRPr="003069E7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cientists, </w:t>
                            </w:r>
                            <w:r w:rsidR="00F11648" w:rsidRPr="003069E7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we </w:t>
                            </w:r>
                            <w:r w:rsidR="00EB30D1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shall</w:t>
                            </w:r>
                            <w:r w:rsidR="00BF0878" w:rsidRPr="003069E7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11648" w:rsidRPr="003069E7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be </w:t>
                            </w:r>
                            <w:r w:rsidR="00BF0878" w:rsidRPr="003069E7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learning about</w:t>
                            </w:r>
                            <w:r w:rsidR="00BC2132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forces and magnets. We </w:t>
                            </w:r>
                            <w:r w:rsidR="00EB30D1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shall</w:t>
                            </w:r>
                            <w:r w:rsidR="00BC2132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11648" w:rsidRPr="003069E7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u</w:t>
                            </w:r>
                            <w:r w:rsidR="00BC2132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ndertake experiments, during </w:t>
                            </w:r>
                            <w:r w:rsidR="00BF0878" w:rsidRPr="003069E7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which we</w:t>
                            </w:r>
                            <w:r w:rsidR="00F11648" w:rsidRPr="003069E7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B30D1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shall</w:t>
                            </w:r>
                            <w:r w:rsidR="00BC2132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069E7" w:rsidRPr="003069E7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make </w:t>
                            </w:r>
                            <w:r w:rsidR="004C58E8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predictions </w:t>
                            </w:r>
                            <w:r w:rsidR="00707C07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and</w:t>
                            </w:r>
                            <w:r w:rsidR="00E955E9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069E7" w:rsidRPr="003069E7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compare</w:t>
                            </w:r>
                            <w:r w:rsidR="00BF0878" w:rsidRPr="003069E7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and ma</w:t>
                            </w:r>
                            <w:r w:rsidR="003069E7" w:rsidRPr="003069E7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ke</w:t>
                            </w:r>
                            <w:r w:rsidR="00BF0878" w:rsidRPr="003069E7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observations about</w:t>
                            </w:r>
                            <w:r w:rsidR="00F11648" w:rsidRPr="003069E7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how things move</w:t>
                            </w:r>
                            <w:r w:rsidR="00BF0878" w:rsidRPr="003069E7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. We </w:t>
                            </w:r>
                            <w:r w:rsidR="00EB30D1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shall</w:t>
                            </w:r>
                            <w:r w:rsidR="00BF0878" w:rsidRPr="003069E7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consider how magnets attract or repel each other.</w:t>
                            </w:r>
                            <w:r w:rsidR="00DF26CF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T</w:t>
                            </w:r>
                            <w:r w:rsidR="00346DC3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his important knowledge wil</w:t>
                            </w:r>
                            <w:r w:rsidR="00166534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l be used to make connections within</w:t>
                            </w:r>
                            <w:r w:rsidR="00346DC3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our topic.</w:t>
                            </w:r>
                            <w:r w:rsidR="00741B5A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In a</w:t>
                            </w:r>
                            <w:r w:rsidR="00E955E9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rt, we shall be looking at the life and works of </w:t>
                            </w:r>
                            <w:r w:rsidR="00741B5A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the </w:t>
                            </w:r>
                            <w:r w:rsidR="00E955E9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artists Rembrandt and Andy</w:t>
                            </w:r>
                            <w:r w:rsidR="00707C07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Warhol. We shall be continuing</w:t>
                            </w:r>
                            <w:r w:rsidR="004C58E8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to develop our art </w:t>
                            </w:r>
                            <w:r w:rsidR="00E955E9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ski</w:t>
                            </w:r>
                            <w:r w:rsidR="004C58E8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lls when drawing portraits and </w:t>
                            </w:r>
                            <w:r w:rsidR="00E955E9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printing</w:t>
                            </w:r>
                            <w:r w:rsidR="004C58E8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,</w:t>
                            </w:r>
                            <w:r w:rsidR="00E955E9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using both natural and man-made resources. </w:t>
                            </w:r>
                            <w:r w:rsidR="00E955E9" w:rsidRPr="003069E7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In computing we </w:t>
                            </w:r>
                            <w:r w:rsidR="00E955E9" w:rsidRPr="00E955E9">
                              <w:rPr>
                                <w:rFonts w:ascii="Lucida Calligraphy" w:hAnsi="Lucida Calligraphy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shall be </w:t>
                            </w:r>
                            <w:r w:rsidR="00E955E9">
                              <w:rPr>
                                <w:rFonts w:ascii="Lucida Calligraphy" w:eastAsia="Times New Roman" w:hAnsi="Lucida Calligraphy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  <w:t xml:space="preserve">creating and manipulating images using </w:t>
                            </w:r>
                            <w:r w:rsidR="00E955E9" w:rsidRPr="00E955E9">
                              <w:rPr>
                                <w:rFonts w:ascii="Lucida Calligraphy" w:eastAsia="Times New Roman" w:hAnsi="Lucida Calligraphy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  <w:t>Planet PDA.Net</w:t>
                            </w:r>
                            <w:r w:rsidR="00E955E9">
                              <w:rPr>
                                <w:rFonts w:ascii="Lucida Calligraphy" w:eastAsia="Times New Roman" w:hAnsi="Lucida Calligraphy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  <w:t xml:space="preserve">. </w:t>
                            </w:r>
                            <w:r w:rsidR="00E955E9" w:rsidRPr="00164A78">
                              <w:rPr>
                                <w:rFonts w:ascii="Lucida Calligraphy" w:eastAsia="Times New Roman" w:hAnsi="Lucida Calligraphy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  <w:t>Within French sessions</w:t>
                            </w:r>
                            <w:r w:rsidR="00B22B8C">
                              <w:rPr>
                                <w:rFonts w:ascii="Lucida Calligraphy" w:eastAsia="Times New Roman" w:hAnsi="Lucida Calligraphy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  <w:t>,</w:t>
                            </w:r>
                            <w:r w:rsidR="00E955E9" w:rsidRPr="00164A78">
                              <w:rPr>
                                <w:rFonts w:ascii="Lucida Calligraphy" w:eastAsia="Times New Roman" w:hAnsi="Lucida Calligraphy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  <w:t xml:space="preserve"> </w:t>
                            </w:r>
                            <w:r w:rsidR="00707C07" w:rsidRPr="00164A78">
                              <w:rPr>
                                <w:rFonts w:ascii="Lucida Calligraphy" w:eastAsia="Times New Roman" w:hAnsi="Lucida Calligraphy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  <w:t>we</w:t>
                            </w:r>
                            <w:r w:rsidR="00101C51">
                              <w:rPr>
                                <w:rFonts w:ascii="Lucida Calligraphy" w:eastAsia="Times New Roman" w:hAnsi="Lucida Calligraphy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  <w:t xml:space="preserve"> shall </w:t>
                            </w:r>
                            <w:r w:rsidR="00164A78" w:rsidRPr="00164A78">
                              <w:rPr>
                                <w:rFonts w:ascii="Lucida Calligraphy" w:eastAsia="Times New Roman" w:hAnsi="Lucida Calligraphy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  <w:t>begi</w:t>
                            </w:r>
                            <w:r w:rsidR="00101C51">
                              <w:rPr>
                                <w:rFonts w:ascii="Lucida Calligraphy" w:eastAsia="Times New Roman" w:hAnsi="Lucida Calligraphy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  <w:t>n to use a bilingual dictionary.</w:t>
                            </w:r>
                            <w:r w:rsidR="00164A78" w:rsidRPr="00164A78">
                              <w:rPr>
                                <w:rFonts w:ascii="Lucida Calligraphy" w:eastAsia="Times New Roman" w:hAnsi="Lucida Calligraphy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  <w:t xml:space="preserve"> </w:t>
                            </w:r>
                            <w:r w:rsidR="00101C51">
                              <w:rPr>
                                <w:rFonts w:ascii="Lucida Calligraphy" w:eastAsia="Times New Roman" w:hAnsi="Lucida Calligraphy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  <w:t xml:space="preserve">We shall </w:t>
                            </w:r>
                            <w:r w:rsidR="00164A78" w:rsidRPr="00164A78">
                              <w:rPr>
                                <w:rFonts w:ascii="Lucida Calligraphy" w:eastAsia="Times New Roman" w:hAnsi="Lucida Calligraphy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  <w:t xml:space="preserve">say what something is using </w:t>
                            </w:r>
                            <w:r w:rsidR="00101C51">
                              <w:rPr>
                                <w:rFonts w:ascii="Lucida Calligraphy" w:eastAsia="Times New Roman" w:hAnsi="Lucida Calligraphy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  <w:t>‘</w:t>
                            </w:r>
                            <w:r w:rsidR="00164A78" w:rsidRPr="00164A78">
                              <w:rPr>
                                <w:rFonts w:ascii="Lucida Calligraphy" w:eastAsia="Times New Roman" w:hAnsi="Lucida Calligraphy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  <w:t>c’est</w:t>
                            </w:r>
                            <w:r w:rsidR="00101C51">
                              <w:rPr>
                                <w:rFonts w:ascii="Lucida Calligraphy" w:eastAsia="Times New Roman" w:hAnsi="Lucida Calligraphy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  <w:t>’</w:t>
                            </w:r>
                            <w:r w:rsidR="00164A78" w:rsidRPr="00164A78">
                              <w:rPr>
                                <w:rFonts w:ascii="Lucida Calligraphy" w:eastAsia="Times New Roman" w:hAnsi="Lucida Calligraphy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  <w:t xml:space="preserve"> </w:t>
                            </w:r>
                            <w:r w:rsidR="00101C51">
                              <w:rPr>
                                <w:rFonts w:ascii="Lucida Calligraphy" w:eastAsia="Times New Roman" w:hAnsi="Lucida Calligraphy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  <w:t>before</w:t>
                            </w:r>
                            <w:r w:rsidR="00164A78" w:rsidRPr="00164A78">
                              <w:rPr>
                                <w:rFonts w:ascii="Lucida Calligraphy" w:eastAsia="Times New Roman" w:hAnsi="Lucida Calligraphy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  <w:t xml:space="preserve"> the noun</w:t>
                            </w:r>
                            <w:r w:rsidR="00101C51">
                              <w:rPr>
                                <w:rFonts w:ascii="Lucida Calligraphy" w:eastAsia="Times New Roman" w:hAnsi="Lucida Calligraphy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  <w:t>.  Within our lessons, we shall learn</w:t>
                            </w:r>
                            <w:r w:rsidR="00164A78" w:rsidRPr="00164A78">
                              <w:rPr>
                                <w:rFonts w:ascii="Lucida Calligraphy" w:eastAsia="Times New Roman" w:hAnsi="Lucida Calligraphy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  <w:t xml:space="preserve"> how to answer a range of questions u</w:t>
                            </w:r>
                            <w:r w:rsidR="00101C51">
                              <w:rPr>
                                <w:rFonts w:ascii="Lucida Calligraphy" w:eastAsia="Times New Roman" w:hAnsi="Lucida Calligraphy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  <w:t xml:space="preserve">sing ‘oui’ or ‘non.’  Also, we shall </w:t>
                            </w:r>
                            <w:r w:rsidR="00164A78" w:rsidRPr="00164A78">
                              <w:rPr>
                                <w:rFonts w:ascii="Lucida Calligraphy" w:eastAsia="Times New Roman" w:hAnsi="Lucida Calligraphy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  <w:t>extend our</w:t>
                            </w:r>
                            <w:r w:rsidR="00101C51">
                              <w:rPr>
                                <w:rFonts w:ascii="Lucida Calligraphy" w:eastAsia="Times New Roman" w:hAnsi="Lucida Calligraphy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  <w:t xml:space="preserve"> understanding of French numbers</w:t>
                            </w:r>
                            <w:r w:rsidR="00164A78" w:rsidRPr="00164A78">
                              <w:rPr>
                                <w:rFonts w:ascii="Lucida Calligraphy" w:eastAsia="Times New Roman" w:hAnsi="Lucida Calligraphy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  <w:t>.</w:t>
                            </w:r>
                          </w:p>
                          <w:p w:rsidR="00833E97" w:rsidRPr="003069E7" w:rsidRDefault="00E955E9" w:rsidP="003069E7">
                            <w:pPr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D</w:t>
                            </w:r>
                            <w:r w:rsidR="00166534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uring</w:t>
                            </w:r>
                            <w:r w:rsidR="00A52F3C" w:rsidRPr="003069E7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our</w:t>
                            </w:r>
                            <w:r w:rsidR="00833E97" w:rsidRPr="003069E7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RE </w:t>
                            </w:r>
                            <w:r w:rsidR="00B22B8C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sessions</w:t>
                            </w:r>
                            <w:r w:rsidR="00833E97" w:rsidRPr="003069E7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, we</w:t>
                            </w:r>
                            <w:r w:rsidR="009C5059" w:rsidRPr="003069E7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B30D1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shall</w:t>
                            </w:r>
                            <w:r w:rsidR="009C5059" w:rsidRPr="003069E7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be</w:t>
                            </w:r>
                            <w:r w:rsidR="00166534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considering whether the Christmas narrative needs Mary</w:t>
                            </w:r>
                            <w:r w:rsidR="00BF0878" w:rsidRPr="003069E7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. Through discussion, we </w:t>
                            </w:r>
                            <w:r w:rsidR="00EB30D1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shall</w:t>
                            </w:r>
                            <w:r w:rsidR="00BF0878" w:rsidRPr="003069E7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be</w:t>
                            </w:r>
                            <w:r w:rsidR="00166534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considering symbols of Mary and compare these with those of the Hindu faith</w:t>
                            </w:r>
                            <w:r w:rsidR="00BF0878" w:rsidRPr="003069E7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.</w:t>
                            </w:r>
                            <w:r w:rsidR="00166534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We shall also listen to Christian stories that include Mary</w:t>
                            </w:r>
                            <w:r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and consider her role within them</w:t>
                            </w:r>
                            <w:r w:rsidR="00166534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. In PHSE sessions we shall be focusing on drug and alcohol education. </w:t>
                            </w:r>
                            <w:r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As part of RSE, </w:t>
                            </w:r>
                            <w:r w:rsidR="00166534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Year </w:t>
                            </w:r>
                            <w:r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Three shall be considering frien</w:t>
                            </w:r>
                            <w:r w:rsidR="00166534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dships, gender and stereotypes and Year Four shall be considering </w:t>
                            </w:r>
                            <w:r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hygiene and growing up.</w:t>
                            </w:r>
                          </w:p>
                          <w:p w:rsidR="00BD68DE" w:rsidRPr="003069E7" w:rsidRDefault="003069E7" w:rsidP="00BD68DE">
                            <w:pPr>
                              <w:spacing w:after="0" w:line="240" w:lineRule="auto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 w:rsidRPr="003069E7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:rsidR="009C5059" w:rsidRPr="003069E7" w:rsidRDefault="009C5059" w:rsidP="00BD68DE">
                            <w:pPr>
                              <w:spacing w:after="0"/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</w:p>
                          <w:p w:rsidR="003E5091" w:rsidRDefault="003E50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D29C613" id="_x0000_s1030" type="#_x0000_t202" style="position:absolute;margin-left:-20.25pt;margin-top:64.5pt;width:504.9pt;height:255.7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" strokecolor="#00b050" strokeweight="6pt">
                <v:stroke linestyle="thickBetweenThin"/>
                <v:textbox>
                  <w:txbxContent>
                    <w:p w:rsidR="00164A78" w:rsidRDefault="008B5B4F" w:rsidP="003069E7">
                      <w:pPr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5A1B7E11" wp14:editId="6BC03A06">
                            <wp:extent cx="457200" cy="514008"/>
                            <wp:effectExtent l="0" t="0" r="0" b="635"/>
                            <wp:docPr id="7" name="Picture 7" descr="Image result for cartoon volcano eruption">
                              <a:hlinkClick xmlns:a="http://schemas.openxmlformats.org/drawingml/2006/main" r:id="rId1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cartoon volcano eruption">
                                      <a:hlinkClick r:id="rId13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9719" cy="5280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66534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Our topic this half term is ‘Earthquakes and Volcanoes.’ </w:t>
                      </w:r>
                      <w:r w:rsidR="00E955E9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We </w:t>
                      </w:r>
                      <w:r w:rsidR="00166534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shall </w:t>
                      </w:r>
                      <w:r w:rsidR="00166534" w:rsidRPr="003069E7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be developing our ability to desc</w:t>
                      </w:r>
                      <w:r w:rsidR="00166534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ribe in simple terms</w:t>
                      </w:r>
                      <w:r w:rsidR="00707C07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,</w:t>
                      </w:r>
                      <w:r w:rsidR="00166534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how volcanoes</w:t>
                      </w:r>
                      <w:r w:rsidR="00166534" w:rsidRPr="003069E7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are formed </w:t>
                      </w:r>
                      <w:r w:rsidR="00166534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and why earthquakes happen</w:t>
                      </w:r>
                      <w:r w:rsidR="002769A2" w:rsidRPr="003069E7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.</w:t>
                      </w:r>
                      <w:r w:rsidR="0088354D" w:rsidRPr="003069E7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</w:t>
                      </w:r>
                      <w:r w:rsidR="00BC2132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</w:t>
                      </w:r>
                      <w:r w:rsidR="00166534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We shall also consider the impact on people who live in areas prone to vol</w:t>
                      </w:r>
                      <w:r w:rsidR="00B22B8C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canic eruptions and earthquakes. </w:t>
                      </w:r>
                      <w:r w:rsidR="00E955E9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As s</w:t>
                      </w:r>
                      <w:r w:rsidR="001D2F19" w:rsidRPr="003069E7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cientists, </w:t>
                      </w:r>
                      <w:r w:rsidR="00F11648" w:rsidRPr="003069E7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we </w:t>
                      </w:r>
                      <w:r w:rsidR="00EB30D1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shall</w:t>
                      </w:r>
                      <w:r w:rsidR="00BF0878" w:rsidRPr="003069E7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</w:t>
                      </w:r>
                      <w:r w:rsidR="00F11648" w:rsidRPr="003069E7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be </w:t>
                      </w:r>
                      <w:r w:rsidR="00BF0878" w:rsidRPr="003069E7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learning about</w:t>
                      </w:r>
                      <w:r w:rsidR="00BC2132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forces and magnets. We </w:t>
                      </w:r>
                      <w:r w:rsidR="00EB30D1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shall</w:t>
                      </w:r>
                      <w:r w:rsidR="00BC2132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</w:t>
                      </w:r>
                      <w:r w:rsidR="00F11648" w:rsidRPr="003069E7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u</w:t>
                      </w:r>
                      <w:r w:rsidR="00BC2132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ndertake experiments, during </w:t>
                      </w:r>
                      <w:r w:rsidR="00BF0878" w:rsidRPr="003069E7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which we</w:t>
                      </w:r>
                      <w:r w:rsidR="00F11648" w:rsidRPr="003069E7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</w:t>
                      </w:r>
                      <w:r w:rsidR="00EB30D1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shall</w:t>
                      </w:r>
                      <w:r w:rsidR="00BC2132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</w:t>
                      </w:r>
                      <w:r w:rsidR="003069E7" w:rsidRPr="003069E7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make </w:t>
                      </w:r>
                      <w:r w:rsidR="004C58E8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predictions </w:t>
                      </w:r>
                      <w:r w:rsidR="00707C07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and</w:t>
                      </w:r>
                      <w:r w:rsidR="00E955E9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</w:t>
                      </w:r>
                      <w:r w:rsidR="003069E7" w:rsidRPr="003069E7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compare</w:t>
                      </w:r>
                      <w:r w:rsidR="00BF0878" w:rsidRPr="003069E7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and ma</w:t>
                      </w:r>
                      <w:r w:rsidR="003069E7" w:rsidRPr="003069E7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ke</w:t>
                      </w:r>
                      <w:r w:rsidR="00BF0878" w:rsidRPr="003069E7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observations about</w:t>
                      </w:r>
                      <w:r w:rsidR="00F11648" w:rsidRPr="003069E7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how things move</w:t>
                      </w:r>
                      <w:r w:rsidR="00BF0878" w:rsidRPr="003069E7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. We </w:t>
                      </w:r>
                      <w:r w:rsidR="00EB30D1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shall</w:t>
                      </w:r>
                      <w:r w:rsidR="00BF0878" w:rsidRPr="003069E7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consider how magnets attract or repel each other.</w:t>
                      </w:r>
                      <w:r w:rsidR="00DF26CF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T</w:t>
                      </w:r>
                      <w:r w:rsidR="00346DC3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his important knowledge wil</w:t>
                      </w:r>
                      <w:r w:rsidR="00166534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l be used to make connections within</w:t>
                      </w:r>
                      <w:r w:rsidR="00346DC3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our topic.</w:t>
                      </w:r>
                      <w:r w:rsidR="00741B5A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In a</w:t>
                      </w:r>
                      <w:r w:rsidR="00E955E9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rt, we shall be looking at the life and works of </w:t>
                      </w:r>
                      <w:r w:rsidR="00741B5A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the </w:t>
                      </w:r>
                      <w:r w:rsidR="00E955E9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artists Rembrandt and Andy</w:t>
                      </w:r>
                      <w:r w:rsidR="00707C07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Warhol. We shall be continuing</w:t>
                      </w:r>
                      <w:r w:rsidR="004C58E8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to develop our art </w:t>
                      </w:r>
                      <w:r w:rsidR="00E955E9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ski</w:t>
                      </w:r>
                      <w:r w:rsidR="004C58E8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lls when drawing portraits and </w:t>
                      </w:r>
                      <w:r w:rsidR="00E955E9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printing</w:t>
                      </w:r>
                      <w:r w:rsidR="004C58E8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,</w:t>
                      </w:r>
                      <w:r w:rsidR="00E955E9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using both natural and man-made resources. </w:t>
                      </w:r>
                      <w:r w:rsidR="00E955E9" w:rsidRPr="003069E7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In computing we </w:t>
                      </w:r>
                      <w:r w:rsidR="00E955E9" w:rsidRPr="00E955E9">
                        <w:rPr>
                          <w:rFonts w:ascii="Lucida Calligraphy" w:hAnsi="Lucida Calligraphy"/>
                          <w:color w:val="000000" w:themeColor="text1"/>
                          <w:sz w:val="16"/>
                          <w:szCs w:val="16"/>
                        </w:rPr>
                        <w:t xml:space="preserve">shall be </w:t>
                      </w:r>
                      <w:r w:rsidR="00E955E9">
                        <w:rPr>
                          <w:rFonts w:ascii="Lucida Calligraphy" w:eastAsia="Times New Roman" w:hAnsi="Lucida Calligraphy"/>
                          <w:color w:val="000000" w:themeColor="text1"/>
                          <w:sz w:val="16"/>
                          <w:szCs w:val="16"/>
                          <w:lang w:eastAsia="en-GB"/>
                        </w:rPr>
                        <w:t xml:space="preserve">creating and manipulating images using </w:t>
                      </w:r>
                      <w:r w:rsidR="00E955E9" w:rsidRPr="00E955E9">
                        <w:rPr>
                          <w:rFonts w:ascii="Lucida Calligraphy" w:eastAsia="Times New Roman" w:hAnsi="Lucida Calligraphy"/>
                          <w:color w:val="000000" w:themeColor="text1"/>
                          <w:sz w:val="16"/>
                          <w:szCs w:val="16"/>
                          <w:lang w:eastAsia="en-GB"/>
                        </w:rPr>
                        <w:t>Planet PDA.Net</w:t>
                      </w:r>
                      <w:r w:rsidR="00E955E9">
                        <w:rPr>
                          <w:rFonts w:ascii="Lucida Calligraphy" w:eastAsia="Times New Roman" w:hAnsi="Lucida Calligraphy"/>
                          <w:color w:val="000000" w:themeColor="text1"/>
                          <w:sz w:val="16"/>
                          <w:szCs w:val="16"/>
                          <w:lang w:eastAsia="en-GB"/>
                        </w:rPr>
                        <w:t xml:space="preserve">. </w:t>
                      </w:r>
                      <w:r w:rsidR="00E955E9" w:rsidRPr="00164A78">
                        <w:rPr>
                          <w:rFonts w:ascii="Lucida Calligraphy" w:eastAsia="Times New Roman" w:hAnsi="Lucida Calligraphy"/>
                          <w:color w:val="000000" w:themeColor="text1"/>
                          <w:sz w:val="16"/>
                          <w:szCs w:val="16"/>
                          <w:lang w:eastAsia="en-GB"/>
                        </w:rPr>
                        <w:t>Within French sessions</w:t>
                      </w:r>
                      <w:r w:rsidR="00B22B8C">
                        <w:rPr>
                          <w:rFonts w:ascii="Lucida Calligraphy" w:eastAsia="Times New Roman" w:hAnsi="Lucida Calligraphy"/>
                          <w:color w:val="000000" w:themeColor="text1"/>
                          <w:sz w:val="16"/>
                          <w:szCs w:val="16"/>
                          <w:lang w:eastAsia="en-GB"/>
                        </w:rPr>
                        <w:t>,</w:t>
                      </w:r>
                      <w:r w:rsidR="00E955E9" w:rsidRPr="00164A78">
                        <w:rPr>
                          <w:rFonts w:ascii="Lucida Calligraphy" w:eastAsia="Times New Roman" w:hAnsi="Lucida Calligraphy"/>
                          <w:color w:val="000000" w:themeColor="text1"/>
                          <w:sz w:val="16"/>
                          <w:szCs w:val="16"/>
                          <w:lang w:eastAsia="en-GB"/>
                        </w:rPr>
                        <w:t xml:space="preserve"> </w:t>
                      </w:r>
                      <w:r w:rsidR="00707C07" w:rsidRPr="00164A78">
                        <w:rPr>
                          <w:rFonts w:ascii="Lucida Calligraphy" w:eastAsia="Times New Roman" w:hAnsi="Lucida Calligraphy"/>
                          <w:color w:val="000000" w:themeColor="text1"/>
                          <w:sz w:val="16"/>
                          <w:szCs w:val="16"/>
                          <w:lang w:eastAsia="en-GB"/>
                        </w:rPr>
                        <w:t>we</w:t>
                      </w:r>
                      <w:r w:rsidR="00101C51">
                        <w:rPr>
                          <w:rFonts w:ascii="Lucida Calligraphy" w:eastAsia="Times New Roman" w:hAnsi="Lucida Calligraphy"/>
                          <w:color w:val="000000" w:themeColor="text1"/>
                          <w:sz w:val="16"/>
                          <w:szCs w:val="16"/>
                          <w:lang w:eastAsia="en-GB"/>
                        </w:rPr>
                        <w:t xml:space="preserve"> shall </w:t>
                      </w:r>
                      <w:r w:rsidR="00164A78" w:rsidRPr="00164A78">
                        <w:rPr>
                          <w:rFonts w:ascii="Lucida Calligraphy" w:eastAsia="Times New Roman" w:hAnsi="Lucida Calligraphy"/>
                          <w:color w:val="000000" w:themeColor="text1"/>
                          <w:sz w:val="16"/>
                          <w:szCs w:val="16"/>
                          <w:lang w:eastAsia="en-GB"/>
                        </w:rPr>
                        <w:t>begi</w:t>
                      </w:r>
                      <w:r w:rsidR="00101C51">
                        <w:rPr>
                          <w:rFonts w:ascii="Lucida Calligraphy" w:eastAsia="Times New Roman" w:hAnsi="Lucida Calligraphy"/>
                          <w:color w:val="000000" w:themeColor="text1"/>
                          <w:sz w:val="16"/>
                          <w:szCs w:val="16"/>
                          <w:lang w:eastAsia="en-GB"/>
                        </w:rPr>
                        <w:t>n to use a bilingual dictionary.</w:t>
                      </w:r>
                      <w:r w:rsidR="00164A78" w:rsidRPr="00164A78">
                        <w:rPr>
                          <w:rFonts w:ascii="Lucida Calligraphy" w:eastAsia="Times New Roman" w:hAnsi="Lucida Calligraphy"/>
                          <w:color w:val="000000" w:themeColor="text1"/>
                          <w:sz w:val="16"/>
                          <w:szCs w:val="16"/>
                          <w:lang w:eastAsia="en-GB"/>
                        </w:rPr>
                        <w:t xml:space="preserve"> </w:t>
                      </w:r>
                      <w:r w:rsidR="00101C51">
                        <w:rPr>
                          <w:rFonts w:ascii="Lucida Calligraphy" w:eastAsia="Times New Roman" w:hAnsi="Lucida Calligraphy"/>
                          <w:color w:val="000000" w:themeColor="text1"/>
                          <w:sz w:val="16"/>
                          <w:szCs w:val="16"/>
                          <w:lang w:eastAsia="en-GB"/>
                        </w:rPr>
                        <w:t xml:space="preserve">We shall </w:t>
                      </w:r>
                      <w:r w:rsidR="00164A78" w:rsidRPr="00164A78">
                        <w:rPr>
                          <w:rFonts w:ascii="Lucida Calligraphy" w:eastAsia="Times New Roman" w:hAnsi="Lucida Calligraphy"/>
                          <w:color w:val="000000" w:themeColor="text1"/>
                          <w:sz w:val="16"/>
                          <w:szCs w:val="16"/>
                          <w:lang w:eastAsia="en-GB"/>
                        </w:rPr>
                        <w:t xml:space="preserve">say what something is using </w:t>
                      </w:r>
                      <w:r w:rsidR="00101C51">
                        <w:rPr>
                          <w:rFonts w:ascii="Lucida Calligraphy" w:eastAsia="Times New Roman" w:hAnsi="Lucida Calligraphy"/>
                          <w:color w:val="000000" w:themeColor="text1"/>
                          <w:sz w:val="16"/>
                          <w:szCs w:val="16"/>
                          <w:lang w:eastAsia="en-GB"/>
                        </w:rPr>
                        <w:t>‘</w:t>
                      </w:r>
                      <w:r w:rsidR="00164A78" w:rsidRPr="00164A78">
                        <w:rPr>
                          <w:rFonts w:ascii="Lucida Calligraphy" w:eastAsia="Times New Roman" w:hAnsi="Lucida Calligraphy"/>
                          <w:color w:val="000000" w:themeColor="text1"/>
                          <w:sz w:val="16"/>
                          <w:szCs w:val="16"/>
                          <w:lang w:eastAsia="en-GB"/>
                        </w:rPr>
                        <w:t>c’est</w:t>
                      </w:r>
                      <w:r w:rsidR="00101C51">
                        <w:rPr>
                          <w:rFonts w:ascii="Lucida Calligraphy" w:eastAsia="Times New Roman" w:hAnsi="Lucida Calligraphy"/>
                          <w:color w:val="000000" w:themeColor="text1"/>
                          <w:sz w:val="16"/>
                          <w:szCs w:val="16"/>
                          <w:lang w:eastAsia="en-GB"/>
                        </w:rPr>
                        <w:t>’</w:t>
                      </w:r>
                      <w:r w:rsidR="00164A78" w:rsidRPr="00164A78">
                        <w:rPr>
                          <w:rFonts w:ascii="Lucida Calligraphy" w:eastAsia="Times New Roman" w:hAnsi="Lucida Calligraphy"/>
                          <w:color w:val="000000" w:themeColor="text1"/>
                          <w:sz w:val="16"/>
                          <w:szCs w:val="16"/>
                          <w:lang w:eastAsia="en-GB"/>
                        </w:rPr>
                        <w:t xml:space="preserve"> </w:t>
                      </w:r>
                      <w:r w:rsidR="00101C51">
                        <w:rPr>
                          <w:rFonts w:ascii="Lucida Calligraphy" w:eastAsia="Times New Roman" w:hAnsi="Lucida Calligraphy"/>
                          <w:color w:val="000000" w:themeColor="text1"/>
                          <w:sz w:val="16"/>
                          <w:szCs w:val="16"/>
                          <w:lang w:eastAsia="en-GB"/>
                        </w:rPr>
                        <w:t>before</w:t>
                      </w:r>
                      <w:r w:rsidR="00164A78" w:rsidRPr="00164A78">
                        <w:rPr>
                          <w:rFonts w:ascii="Lucida Calligraphy" w:eastAsia="Times New Roman" w:hAnsi="Lucida Calligraphy"/>
                          <w:color w:val="000000" w:themeColor="text1"/>
                          <w:sz w:val="16"/>
                          <w:szCs w:val="16"/>
                          <w:lang w:eastAsia="en-GB"/>
                        </w:rPr>
                        <w:t xml:space="preserve"> the noun</w:t>
                      </w:r>
                      <w:r w:rsidR="00101C51">
                        <w:rPr>
                          <w:rFonts w:ascii="Lucida Calligraphy" w:eastAsia="Times New Roman" w:hAnsi="Lucida Calligraphy"/>
                          <w:color w:val="000000" w:themeColor="text1"/>
                          <w:sz w:val="16"/>
                          <w:szCs w:val="16"/>
                          <w:lang w:eastAsia="en-GB"/>
                        </w:rPr>
                        <w:t>.  Within our lessons, we shall learn</w:t>
                      </w:r>
                      <w:r w:rsidR="00164A78" w:rsidRPr="00164A78">
                        <w:rPr>
                          <w:rFonts w:ascii="Lucida Calligraphy" w:eastAsia="Times New Roman" w:hAnsi="Lucida Calligraphy"/>
                          <w:color w:val="000000" w:themeColor="text1"/>
                          <w:sz w:val="16"/>
                          <w:szCs w:val="16"/>
                          <w:lang w:eastAsia="en-GB"/>
                        </w:rPr>
                        <w:t xml:space="preserve"> how to answer a range of questions u</w:t>
                      </w:r>
                      <w:r w:rsidR="00101C51">
                        <w:rPr>
                          <w:rFonts w:ascii="Lucida Calligraphy" w:eastAsia="Times New Roman" w:hAnsi="Lucida Calligraphy"/>
                          <w:color w:val="000000" w:themeColor="text1"/>
                          <w:sz w:val="16"/>
                          <w:szCs w:val="16"/>
                          <w:lang w:eastAsia="en-GB"/>
                        </w:rPr>
                        <w:t xml:space="preserve">sing ‘oui’ or ‘non.’  Also, we shall </w:t>
                      </w:r>
                      <w:r w:rsidR="00164A78" w:rsidRPr="00164A78">
                        <w:rPr>
                          <w:rFonts w:ascii="Lucida Calligraphy" w:eastAsia="Times New Roman" w:hAnsi="Lucida Calligraphy"/>
                          <w:color w:val="000000" w:themeColor="text1"/>
                          <w:sz w:val="16"/>
                          <w:szCs w:val="16"/>
                          <w:lang w:eastAsia="en-GB"/>
                        </w:rPr>
                        <w:t>extend our</w:t>
                      </w:r>
                      <w:r w:rsidR="00101C51">
                        <w:rPr>
                          <w:rFonts w:ascii="Lucida Calligraphy" w:eastAsia="Times New Roman" w:hAnsi="Lucida Calligraphy"/>
                          <w:color w:val="000000" w:themeColor="text1"/>
                          <w:sz w:val="16"/>
                          <w:szCs w:val="16"/>
                          <w:lang w:eastAsia="en-GB"/>
                        </w:rPr>
                        <w:t xml:space="preserve"> understanding of French numbers</w:t>
                      </w:r>
                      <w:r w:rsidR="00164A78" w:rsidRPr="00164A78">
                        <w:rPr>
                          <w:rFonts w:ascii="Lucida Calligraphy" w:eastAsia="Times New Roman" w:hAnsi="Lucida Calligraphy"/>
                          <w:color w:val="000000" w:themeColor="text1"/>
                          <w:sz w:val="16"/>
                          <w:szCs w:val="16"/>
                          <w:lang w:eastAsia="en-GB"/>
                        </w:rPr>
                        <w:t>.</w:t>
                      </w:r>
                    </w:p>
                    <w:p w:rsidR="00833E97" w:rsidRPr="003069E7" w:rsidRDefault="00E955E9" w:rsidP="003069E7">
                      <w:pPr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D</w:t>
                      </w:r>
                      <w:r w:rsidR="00166534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uring</w:t>
                      </w:r>
                      <w:r w:rsidR="00A52F3C" w:rsidRPr="003069E7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our</w:t>
                      </w:r>
                      <w:r w:rsidR="00833E97" w:rsidRPr="003069E7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RE </w:t>
                      </w:r>
                      <w:r w:rsidR="00B22B8C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sessions</w:t>
                      </w:r>
                      <w:r w:rsidR="00833E97" w:rsidRPr="003069E7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, we</w:t>
                      </w:r>
                      <w:r w:rsidR="009C5059" w:rsidRPr="003069E7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</w:t>
                      </w:r>
                      <w:r w:rsidR="00EB30D1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shall</w:t>
                      </w:r>
                      <w:r w:rsidR="009C5059" w:rsidRPr="003069E7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be</w:t>
                      </w:r>
                      <w:r w:rsidR="00166534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considering whether the Christmas narrative needs Mary</w:t>
                      </w:r>
                      <w:r w:rsidR="00BF0878" w:rsidRPr="003069E7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. Through discussion, we </w:t>
                      </w:r>
                      <w:r w:rsidR="00EB30D1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shall</w:t>
                      </w:r>
                      <w:r w:rsidR="00BF0878" w:rsidRPr="003069E7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be</w:t>
                      </w:r>
                      <w:r w:rsidR="00166534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considering symbols of Mary and compare these with those of the Hindu faith</w:t>
                      </w:r>
                      <w:r w:rsidR="00BF0878" w:rsidRPr="003069E7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.</w:t>
                      </w:r>
                      <w:r w:rsidR="00166534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We shall also listen to Christian stories that include Mary</w:t>
                      </w:r>
                      <w:r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and consider her role within them</w:t>
                      </w:r>
                      <w:r w:rsidR="00166534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. In PHSE sessions we shall be focusing on drug and alcohol education. </w:t>
                      </w:r>
                      <w:r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As part of RSE, </w:t>
                      </w:r>
                      <w:r w:rsidR="00166534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Year </w:t>
                      </w:r>
                      <w:r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Three shall be considering frien</w:t>
                      </w:r>
                      <w:r w:rsidR="00166534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dships, gender and stereotypes and Year Four shall be considering </w:t>
                      </w:r>
                      <w:r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hygiene and growing up.</w:t>
                      </w:r>
                    </w:p>
                    <w:p w:rsidR="00BD68DE" w:rsidRPr="003069E7" w:rsidRDefault="003069E7" w:rsidP="00BD68DE">
                      <w:pPr>
                        <w:spacing w:after="0" w:line="240" w:lineRule="auto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 w:rsidRPr="003069E7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. </w:t>
                      </w:r>
                    </w:p>
                    <w:p w:rsidR="009C5059" w:rsidRPr="003069E7" w:rsidRDefault="009C5059" w:rsidP="00BD68DE">
                      <w:pPr>
                        <w:spacing w:after="0"/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</w:p>
                    <w:p w:rsidR="003E5091" w:rsidRDefault="003E5091"/>
                  </w:txbxContent>
                </v:textbox>
                <w10:wrap type="through"/>
              </v:shape>
            </w:pict>
          </mc:Fallback>
        </mc:AlternateContent>
      </w:r>
      <w:r w:rsidR="008131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BFE4249" wp14:editId="1441EAF3">
                <wp:simplePos x="0" y="0"/>
                <wp:positionH relativeFrom="column">
                  <wp:posOffset>3429000</wp:posOffset>
                </wp:positionH>
                <wp:positionV relativeFrom="paragraph">
                  <wp:posOffset>4181476</wp:posOffset>
                </wp:positionV>
                <wp:extent cx="2800350" cy="3562350"/>
                <wp:effectExtent l="95250" t="95250" r="114300" b="1143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3562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 cmpd="thickThin">
                          <a:solidFill>
                            <a:srgbClr val="FFC000"/>
                          </a:solidFill>
                        </a:ln>
                        <a:effectLst>
                          <a:glow rad="63500">
                            <a:srgbClr val="FFFF00">
                              <a:alpha val="40000"/>
                            </a:srgb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0DFA" w:rsidRDefault="004F0DFA" w:rsidP="00F54029">
                            <w:pPr>
                              <w:jc w:val="center"/>
                              <w:rPr>
                                <w:rFonts w:ascii="Lucida Calligraphy" w:hAnsi="Lucida Calligraphy"/>
                                <w:noProof/>
                                <w:color w:val="FFC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4F0DFA">
                              <w:rPr>
                                <w:rFonts w:ascii="Lucida Calligraphy" w:hAnsi="Lucida Calligraphy"/>
                                <w:noProof/>
                                <w:color w:val="FFC000"/>
                                <w:sz w:val="16"/>
                                <w:szCs w:val="16"/>
                                <w:lang w:eastAsia="en-GB"/>
                              </w:rPr>
                              <w:drawing>
                                <wp:inline distT="0" distB="0" distL="0" distR="0" wp14:anchorId="636BD735" wp14:editId="3B2C07E3">
                                  <wp:extent cx="1828800" cy="504825"/>
                                  <wp:effectExtent l="0" t="0" r="0" b="952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0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F6889" w:rsidRPr="00F975E7" w:rsidRDefault="004F0DFA" w:rsidP="004F0DFA">
                            <w:pPr>
                              <w:rPr>
                                <w:rFonts w:ascii="Lucida Calligraphy" w:hAnsi="Lucida Calligraphy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We </w:t>
                            </w:r>
                            <w:r w:rsidR="00EB30D1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shall</w:t>
                            </w:r>
                            <w:r w:rsidR="008131FB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:</w:t>
                            </w:r>
                            <w:r w:rsidR="00A047D7">
                              <w:rPr>
                                <w:rFonts w:ascii="Lucida Calligraphy" w:hAnsi="Lucida Calligraphy"/>
                                <w:noProof/>
                                <w:color w:val="FFC000"/>
                                <w:sz w:val="18"/>
                                <w:szCs w:val="18"/>
                                <w:lang w:eastAsia="en-GB"/>
                              </w:rPr>
                              <w:t xml:space="preserve">                                                   </w:t>
                            </w:r>
                            <w:r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*</w:t>
                            </w:r>
                            <w:r w:rsidR="008131FB" w:rsidRPr="004F0DFA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read a range of texts</w:t>
                            </w:r>
                            <w:r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as a stimulus for our learning, (fi</w:t>
                            </w:r>
                            <w:r w:rsidR="008131FB" w:rsidRPr="004F0DFA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ction and non-</w:t>
                            </w:r>
                            <w:r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fiction).</w:t>
                            </w:r>
                            <w:r w:rsidR="00F975E7">
                              <w:rPr>
                                <w:rFonts w:ascii="Lucida Calligraphy" w:hAnsi="Lucida Calligraphy"/>
                                <w:color w:val="FFC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975E7" w:rsidRPr="00F975E7">
                              <w:rPr>
                                <w:rFonts w:ascii="Lucida Calligraphy" w:hAnsi="Lucida Calligraphy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These texts include: </w:t>
                            </w:r>
                            <w:r w:rsidR="00F975E7">
                              <w:rPr>
                                <w:rFonts w:ascii="Lucida Calligraphy" w:hAnsi="Lucida Calligraphy"/>
                                <w:color w:val="000000" w:themeColor="text1"/>
                                <w:sz w:val="16"/>
                                <w:szCs w:val="16"/>
                              </w:rPr>
                              <w:t>The Firework M</w:t>
                            </w:r>
                            <w:r w:rsidR="00F975E7" w:rsidRPr="00F975E7">
                              <w:rPr>
                                <w:rFonts w:ascii="Lucida Calligraphy" w:hAnsi="Lucida Calligraphy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aker’s </w:t>
                            </w:r>
                            <w:r w:rsidR="00707C07">
                              <w:rPr>
                                <w:rFonts w:ascii="Lucida Calligraphy" w:hAnsi="Lucida Calligraphy"/>
                                <w:color w:val="000000" w:themeColor="text1"/>
                                <w:sz w:val="16"/>
                                <w:szCs w:val="16"/>
                              </w:rPr>
                              <w:t>Daughter by</w:t>
                            </w:r>
                            <w:r w:rsidR="00F975E7" w:rsidRPr="00F975E7">
                              <w:rPr>
                                <w:rFonts w:ascii="Lucida Calligraphy" w:hAnsi="Lucida Calligraphy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Philip Pullman and</w:t>
                            </w:r>
                            <w:r w:rsidR="00F975E7" w:rsidRPr="00F975E7">
                              <w:rPr>
                                <w:rFonts w:ascii="Lucida Calligraphy" w:hAnsi="Lucida Calligraphy" w:cs="Arial"/>
                                <w:sz w:val="16"/>
                                <w:szCs w:val="16"/>
                              </w:rPr>
                              <w:t xml:space="preserve"> Escape from Pompeii- </w:t>
                            </w:r>
                            <w:r w:rsidR="00707C07">
                              <w:rPr>
                                <w:rFonts w:ascii="Lucida Calligraphy" w:hAnsi="Lucida Calligraphy" w:cs="Arial"/>
                                <w:sz w:val="16"/>
                                <w:szCs w:val="16"/>
                              </w:rPr>
                              <w:t xml:space="preserve">by </w:t>
                            </w:r>
                            <w:r w:rsidR="00F975E7" w:rsidRPr="00F975E7">
                              <w:rPr>
                                <w:rFonts w:ascii="Lucida Calligraphy" w:hAnsi="Lucida Calligraphy" w:cs="Arial"/>
                                <w:sz w:val="16"/>
                                <w:szCs w:val="16"/>
                              </w:rPr>
                              <w:t>Christine Balit</w:t>
                            </w:r>
                            <w:r w:rsidR="00F975E7">
                              <w:rPr>
                                <w:rFonts w:ascii="Lucida Calligraphy" w:hAnsi="Lucida Calligraphy" w:cs="Arial"/>
                                <w:sz w:val="16"/>
                                <w:szCs w:val="16"/>
                              </w:rPr>
                              <w:t>.</w:t>
                            </w:r>
                            <w:r w:rsidR="00A047D7" w:rsidRPr="00F975E7">
                              <w:rPr>
                                <w:rFonts w:ascii="Lucida Calligraphy" w:hAnsi="Lucida Calligraphy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975E7">
                              <w:rPr>
                                <w:rFonts w:ascii="Lucida Calligraphy" w:hAnsi="Lucida Calligraphy" w:cs="Arial"/>
                                <w:sz w:val="16"/>
                                <w:szCs w:val="16"/>
                              </w:rPr>
                              <w:t xml:space="preserve">                                         </w:t>
                            </w:r>
                            <w:r w:rsidR="00A047D7" w:rsidRPr="00A047D7">
                              <w:rPr>
                                <w:rFonts w:ascii="Lucida Calligraphy" w:hAnsi="Lucida Calligraphy"/>
                                <w:color w:val="000000" w:themeColor="text1"/>
                                <w:sz w:val="20"/>
                                <w:szCs w:val="20"/>
                              </w:rPr>
                              <w:t>*</w:t>
                            </w:r>
                            <w:r w:rsidR="00D97D0F">
                              <w:rPr>
                                <w:rFonts w:ascii="Lucida Calligraphy" w:hAnsi="Lucida Calligraphy"/>
                                <w:color w:val="000000" w:themeColor="text1"/>
                                <w:sz w:val="16"/>
                                <w:szCs w:val="16"/>
                              </w:rPr>
                              <w:t>w</w:t>
                            </w:r>
                            <w:r w:rsidR="008131FB" w:rsidRPr="004F0DFA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rite in a</w:t>
                            </w:r>
                            <w:r w:rsidR="00AB3D77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range of genres such as </w:t>
                            </w:r>
                            <w:r w:rsidR="00BF4AEA">
                              <w:rPr>
                                <w:rFonts w:ascii="Lucida Calligraphy" w:hAnsi="Lucida Calligraphy" w:cs="Arial"/>
                                <w:sz w:val="16"/>
                                <w:szCs w:val="16"/>
                              </w:rPr>
                              <w:t>e</w:t>
                            </w:r>
                            <w:r w:rsidR="00BF4AEA" w:rsidRPr="00BF4AEA">
                              <w:rPr>
                                <w:rFonts w:ascii="Lucida Calligraphy" w:hAnsi="Lucida Calligraphy" w:cs="Arial"/>
                                <w:sz w:val="16"/>
                                <w:szCs w:val="16"/>
                              </w:rPr>
                              <w:t xml:space="preserve">xplanation texts, </w:t>
                            </w:r>
                            <w:r w:rsidR="00BF4AEA">
                              <w:rPr>
                                <w:rFonts w:ascii="Lucida Calligraphy" w:hAnsi="Lucida Calligraphy" w:cs="Arial"/>
                                <w:sz w:val="16"/>
                                <w:szCs w:val="16"/>
                              </w:rPr>
                              <w:t>a</w:t>
                            </w:r>
                            <w:r w:rsidR="00BF4AEA" w:rsidRPr="00BF4AEA">
                              <w:rPr>
                                <w:rFonts w:ascii="Lucida Calligraphy" w:hAnsi="Lucida Calligraphy" w:cs="Arial"/>
                                <w:sz w:val="16"/>
                                <w:szCs w:val="16"/>
                              </w:rPr>
                              <w:t>dventure stories and</w:t>
                            </w:r>
                            <w:r w:rsidR="00A52CC9">
                              <w:rPr>
                                <w:rFonts w:ascii="Lucida Calligraphy" w:hAnsi="Lucida Calligraphy" w:cs="Arial"/>
                                <w:sz w:val="16"/>
                                <w:szCs w:val="16"/>
                              </w:rPr>
                              <w:t xml:space="preserve"> reports</w:t>
                            </w:r>
                            <w:r w:rsidR="00BF4AEA">
                              <w:rPr>
                                <w:rFonts w:ascii="Lucida Calligraphy" w:hAnsi="Lucida Calligraphy" w:cs="Arial"/>
                                <w:sz w:val="16"/>
                                <w:szCs w:val="16"/>
                              </w:rPr>
                              <w:t>.</w:t>
                            </w:r>
                            <w:r w:rsidR="00F975E7">
                              <w:rPr>
                                <w:rFonts w:ascii="Lucida Calligraphy" w:hAnsi="Lucida Calligraphy" w:cs="Arial"/>
                                <w:sz w:val="16"/>
                                <w:szCs w:val="16"/>
                              </w:rPr>
                              <w:t xml:space="preserve">                                                           </w:t>
                            </w:r>
                            <w:r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*</w:t>
                            </w:r>
                            <w:r w:rsidR="00D97D0F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u</w:t>
                            </w:r>
                            <w:r w:rsidR="00A047D7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se</w:t>
                            </w:r>
                            <w:r w:rsidR="008131FB" w:rsidRPr="004F0DFA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dif</w:t>
                            </w:r>
                            <w:r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ferent k</w:t>
                            </w:r>
                            <w:r w:rsidR="006F6889" w:rsidRPr="004F0DFA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ey skills</w:t>
                            </w:r>
                            <w:r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. These</w:t>
                            </w:r>
                            <w:r w:rsidR="006F6889" w:rsidRPr="004F0DFA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will include: teaching</w:t>
                            </w:r>
                            <w:r w:rsidR="005E042B" w:rsidRPr="004F0DFA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B3D77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p</w:t>
                            </w:r>
                            <w:r w:rsidR="00D97D0F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refix and subordinate clauses, </w:t>
                            </w:r>
                            <w:r w:rsidR="00AB3D77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plural and possessive-s, appropriate choice of pronouns and nouns, expanded noun phrases, apostrophes to mark plural possession, using commas with fronted adverbials</w:t>
                            </w:r>
                            <w:r w:rsidR="00D97D0F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, determiners and direct speech punctuation.</w:t>
                            </w:r>
                          </w:p>
                          <w:p w:rsidR="009C5059" w:rsidRPr="009C5059" w:rsidRDefault="009C5059" w:rsidP="009C5059">
                            <w:pPr>
                              <w:rPr>
                                <w:rFonts w:ascii="Lucida Calligraphy" w:hAnsi="Lucida Calligraphy"/>
                                <w:color w:val="FFC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BFE4249" id="Text Box 3" o:spid="_x0000_s1031" type="#_x0000_t202" style="position:absolute;margin-left:270pt;margin-top:329.25pt;width:220.5pt;height:280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" fillcolor="white [3201]" strokecolor="#ffc000" strokeweight="5pt">
                <v:stroke linestyle="thickThin"/>
                <v:textbox>
                  <w:txbxContent>
                    <w:p w:rsidR="004F0DFA" w:rsidRDefault="004F0DFA" w:rsidP="00F54029">
                      <w:pPr>
                        <w:jc w:val="center"/>
                        <w:rPr>
                          <w:rFonts w:ascii="Lucida Calligraphy" w:hAnsi="Lucida Calligraphy"/>
                          <w:noProof/>
                          <w:color w:val="FFC000"/>
                          <w:sz w:val="18"/>
                          <w:szCs w:val="18"/>
                          <w:lang w:eastAsia="en-GB"/>
                        </w:rPr>
                      </w:pPr>
                      <w:r w:rsidRPr="004F0DFA">
                        <w:rPr>
                          <w:rFonts w:ascii="Lucida Calligraphy" w:hAnsi="Lucida Calligraphy"/>
                          <w:noProof/>
                          <w:color w:val="FFC000"/>
                          <w:sz w:val="16"/>
                          <w:szCs w:val="16"/>
                          <w:lang w:eastAsia="en-GB"/>
                        </w:rPr>
                        <w:drawing>
                          <wp:inline distT="0" distB="0" distL="0" distR="0" wp14:anchorId="636BD735" wp14:editId="3B2C07E3">
                            <wp:extent cx="1828800" cy="504825"/>
                            <wp:effectExtent l="0" t="0" r="0" b="952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8800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F6889" w:rsidRPr="00F975E7" w:rsidRDefault="004F0DFA" w:rsidP="004F0DFA">
                      <w:pPr>
                        <w:rPr>
                          <w:rFonts w:ascii="Lucida Calligraphy" w:hAnsi="Lucida Calligraphy" w:cs="Arial"/>
                          <w:sz w:val="16"/>
                          <w:szCs w:val="16"/>
                        </w:rPr>
                      </w:pPr>
                      <w:r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We </w:t>
                      </w:r>
                      <w:r w:rsidR="00EB30D1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shall</w:t>
                      </w:r>
                      <w:r w:rsidR="008131FB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:</w:t>
                      </w:r>
                      <w:r w:rsidR="00A047D7">
                        <w:rPr>
                          <w:rFonts w:ascii="Lucida Calligraphy" w:hAnsi="Lucida Calligraphy"/>
                          <w:noProof/>
                          <w:color w:val="FFC000"/>
                          <w:sz w:val="18"/>
                          <w:szCs w:val="18"/>
                          <w:lang w:eastAsia="en-GB"/>
                        </w:rPr>
                        <w:t xml:space="preserve">                                                   </w:t>
                      </w:r>
                      <w:r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*</w:t>
                      </w:r>
                      <w:r w:rsidR="008131FB" w:rsidRPr="004F0DFA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read a range of texts</w:t>
                      </w:r>
                      <w:r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as a stimulus for our learning, (fi</w:t>
                      </w:r>
                      <w:r w:rsidR="008131FB" w:rsidRPr="004F0DFA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ction and non-</w:t>
                      </w:r>
                      <w:r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fiction).</w:t>
                      </w:r>
                      <w:r w:rsidR="00F975E7">
                        <w:rPr>
                          <w:rFonts w:ascii="Lucida Calligraphy" w:hAnsi="Lucida Calligraphy"/>
                          <w:color w:val="FFC000"/>
                          <w:sz w:val="20"/>
                          <w:szCs w:val="20"/>
                        </w:rPr>
                        <w:t xml:space="preserve"> </w:t>
                      </w:r>
                      <w:r w:rsidR="00F975E7" w:rsidRPr="00F975E7">
                        <w:rPr>
                          <w:rFonts w:ascii="Lucida Calligraphy" w:hAnsi="Lucida Calligraphy"/>
                          <w:color w:val="000000" w:themeColor="text1"/>
                          <w:sz w:val="16"/>
                          <w:szCs w:val="16"/>
                        </w:rPr>
                        <w:t xml:space="preserve">These texts include: </w:t>
                      </w:r>
                      <w:r w:rsidR="00F975E7">
                        <w:rPr>
                          <w:rFonts w:ascii="Lucida Calligraphy" w:hAnsi="Lucida Calligraphy"/>
                          <w:color w:val="000000" w:themeColor="text1"/>
                          <w:sz w:val="16"/>
                          <w:szCs w:val="16"/>
                        </w:rPr>
                        <w:t>The Firework M</w:t>
                      </w:r>
                      <w:r w:rsidR="00F975E7" w:rsidRPr="00F975E7">
                        <w:rPr>
                          <w:rFonts w:ascii="Lucida Calligraphy" w:hAnsi="Lucida Calligraphy"/>
                          <w:color w:val="000000" w:themeColor="text1"/>
                          <w:sz w:val="16"/>
                          <w:szCs w:val="16"/>
                        </w:rPr>
                        <w:t xml:space="preserve">aker’s </w:t>
                      </w:r>
                      <w:r w:rsidR="00707C07">
                        <w:rPr>
                          <w:rFonts w:ascii="Lucida Calligraphy" w:hAnsi="Lucida Calligraphy"/>
                          <w:color w:val="000000" w:themeColor="text1"/>
                          <w:sz w:val="16"/>
                          <w:szCs w:val="16"/>
                        </w:rPr>
                        <w:t>Daughter by</w:t>
                      </w:r>
                      <w:r w:rsidR="00F975E7" w:rsidRPr="00F975E7">
                        <w:rPr>
                          <w:rFonts w:ascii="Lucida Calligraphy" w:hAnsi="Lucida Calligraphy"/>
                          <w:color w:val="000000" w:themeColor="text1"/>
                          <w:sz w:val="16"/>
                          <w:szCs w:val="16"/>
                        </w:rPr>
                        <w:t xml:space="preserve"> Philip Pullman and</w:t>
                      </w:r>
                      <w:r w:rsidR="00F975E7" w:rsidRPr="00F975E7">
                        <w:rPr>
                          <w:rFonts w:ascii="Lucida Calligraphy" w:hAnsi="Lucida Calligraphy" w:cs="Arial"/>
                          <w:sz w:val="16"/>
                          <w:szCs w:val="16"/>
                        </w:rPr>
                        <w:t xml:space="preserve"> Escape from Pompeii- </w:t>
                      </w:r>
                      <w:r w:rsidR="00707C07">
                        <w:rPr>
                          <w:rFonts w:ascii="Lucida Calligraphy" w:hAnsi="Lucida Calligraphy" w:cs="Arial"/>
                          <w:sz w:val="16"/>
                          <w:szCs w:val="16"/>
                        </w:rPr>
                        <w:t xml:space="preserve">by </w:t>
                      </w:r>
                      <w:r w:rsidR="00F975E7" w:rsidRPr="00F975E7">
                        <w:rPr>
                          <w:rFonts w:ascii="Lucida Calligraphy" w:hAnsi="Lucida Calligraphy" w:cs="Arial"/>
                          <w:sz w:val="16"/>
                          <w:szCs w:val="16"/>
                        </w:rPr>
                        <w:t xml:space="preserve">Christine </w:t>
                      </w:r>
                      <w:proofErr w:type="spellStart"/>
                      <w:r w:rsidR="00F975E7" w:rsidRPr="00F975E7">
                        <w:rPr>
                          <w:rFonts w:ascii="Lucida Calligraphy" w:hAnsi="Lucida Calligraphy" w:cs="Arial"/>
                          <w:sz w:val="16"/>
                          <w:szCs w:val="16"/>
                        </w:rPr>
                        <w:t>Balit</w:t>
                      </w:r>
                      <w:proofErr w:type="spellEnd"/>
                      <w:r w:rsidR="00F975E7">
                        <w:rPr>
                          <w:rFonts w:ascii="Lucida Calligraphy" w:hAnsi="Lucida Calligraphy" w:cs="Arial"/>
                          <w:sz w:val="16"/>
                          <w:szCs w:val="16"/>
                        </w:rPr>
                        <w:t>.</w:t>
                      </w:r>
                      <w:r w:rsidR="00A047D7" w:rsidRPr="00F975E7">
                        <w:rPr>
                          <w:rFonts w:ascii="Lucida Calligraphy" w:hAnsi="Lucida Calligraphy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F975E7">
                        <w:rPr>
                          <w:rFonts w:ascii="Lucida Calligraphy" w:hAnsi="Lucida Calligraphy" w:cs="Arial"/>
                          <w:sz w:val="16"/>
                          <w:szCs w:val="16"/>
                        </w:rPr>
                        <w:t xml:space="preserve">                                         </w:t>
                      </w:r>
                      <w:r w:rsidR="00A047D7" w:rsidRPr="00A047D7">
                        <w:rPr>
                          <w:rFonts w:ascii="Lucida Calligraphy" w:hAnsi="Lucida Calligraphy"/>
                          <w:color w:val="000000" w:themeColor="text1"/>
                          <w:sz w:val="20"/>
                          <w:szCs w:val="20"/>
                        </w:rPr>
                        <w:t>*</w:t>
                      </w:r>
                      <w:r w:rsidR="00D97D0F">
                        <w:rPr>
                          <w:rFonts w:ascii="Lucida Calligraphy" w:hAnsi="Lucida Calligraphy"/>
                          <w:color w:val="000000" w:themeColor="text1"/>
                          <w:sz w:val="16"/>
                          <w:szCs w:val="16"/>
                        </w:rPr>
                        <w:t>w</w:t>
                      </w:r>
                      <w:r w:rsidR="008131FB" w:rsidRPr="004F0DFA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rite in a</w:t>
                      </w:r>
                      <w:r w:rsidR="00AB3D77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range of genres such as </w:t>
                      </w:r>
                      <w:r w:rsidR="00BF4AEA">
                        <w:rPr>
                          <w:rFonts w:ascii="Lucida Calligraphy" w:hAnsi="Lucida Calligraphy" w:cs="Arial"/>
                          <w:sz w:val="16"/>
                          <w:szCs w:val="16"/>
                        </w:rPr>
                        <w:t>e</w:t>
                      </w:r>
                      <w:r w:rsidR="00BF4AEA" w:rsidRPr="00BF4AEA">
                        <w:rPr>
                          <w:rFonts w:ascii="Lucida Calligraphy" w:hAnsi="Lucida Calligraphy" w:cs="Arial"/>
                          <w:sz w:val="16"/>
                          <w:szCs w:val="16"/>
                        </w:rPr>
                        <w:t xml:space="preserve">xplanation texts, </w:t>
                      </w:r>
                      <w:r w:rsidR="00BF4AEA">
                        <w:rPr>
                          <w:rFonts w:ascii="Lucida Calligraphy" w:hAnsi="Lucida Calligraphy" w:cs="Arial"/>
                          <w:sz w:val="16"/>
                          <w:szCs w:val="16"/>
                        </w:rPr>
                        <w:t>a</w:t>
                      </w:r>
                      <w:r w:rsidR="00BF4AEA" w:rsidRPr="00BF4AEA">
                        <w:rPr>
                          <w:rFonts w:ascii="Lucida Calligraphy" w:hAnsi="Lucida Calligraphy" w:cs="Arial"/>
                          <w:sz w:val="16"/>
                          <w:szCs w:val="16"/>
                        </w:rPr>
                        <w:t>dventure stories and</w:t>
                      </w:r>
                      <w:r w:rsidR="00A52CC9">
                        <w:rPr>
                          <w:rFonts w:ascii="Lucida Calligraphy" w:hAnsi="Lucida Calligraphy" w:cs="Arial"/>
                          <w:sz w:val="16"/>
                          <w:szCs w:val="16"/>
                        </w:rPr>
                        <w:t xml:space="preserve"> reports</w:t>
                      </w:r>
                      <w:r w:rsidR="00BF4AEA">
                        <w:rPr>
                          <w:rFonts w:ascii="Lucida Calligraphy" w:hAnsi="Lucida Calligraphy" w:cs="Arial"/>
                          <w:sz w:val="16"/>
                          <w:szCs w:val="16"/>
                        </w:rPr>
                        <w:t>.</w:t>
                      </w:r>
                      <w:r w:rsidR="00F975E7">
                        <w:rPr>
                          <w:rFonts w:ascii="Lucida Calligraphy" w:hAnsi="Lucida Calligraphy" w:cs="Arial"/>
                          <w:sz w:val="16"/>
                          <w:szCs w:val="16"/>
                        </w:rPr>
                        <w:t xml:space="preserve">                                                           </w:t>
                      </w:r>
                      <w:r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*</w:t>
                      </w:r>
                      <w:r w:rsidR="00D97D0F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u</w:t>
                      </w:r>
                      <w:r w:rsidR="00A047D7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se</w:t>
                      </w:r>
                      <w:r w:rsidR="008131FB" w:rsidRPr="004F0DFA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dif</w:t>
                      </w:r>
                      <w:r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ferent k</w:t>
                      </w:r>
                      <w:r w:rsidR="006F6889" w:rsidRPr="004F0DFA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ey skills</w:t>
                      </w:r>
                      <w:r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. These</w:t>
                      </w:r>
                      <w:r w:rsidR="006F6889" w:rsidRPr="004F0DFA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will include: teaching</w:t>
                      </w:r>
                      <w:r w:rsidR="005E042B" w:rsidRPr="004F0DFA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</w:t>
                      </w:r>
                      <w:r w:rsidR="00AB3D77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p</w:t>
                      </w:r>
                      <w:r w:rsidR="00D97D0F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refix and subordinate clauses, </w:t>
                      </w:r>
                      <w:r w:rsidR="00AB3D77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plural and possessive-s, appropriate choice of pronouns and nouns, expanded noun phrases, apostrophes to mark plural possession, using commas with fronted adverbials</w:t>
                      </w:r>
                      <w:r w:rsidR="00D97D0F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, determiners and direct speech punctuation.</w:t>
                      </w:r>
                    </w:p>
                    <w:p w:rsidR="009C5059" w:rsidRPr="009C5059" w:rsidRDefault="009C5059" w:rsidP="009C5059">
                      <w:pPr>
                        <w:rPr>
                          <w:rFonts w:ascii="Lucida Calligraphy" w:hAnsi="Lucida Calligraphy"/>
                          <w:color w:val="FFC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31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D1546A5" wp14:editId="64440C58">
                <wp:simplePos x="0" y="0"/>
                <wp:positionH relativeFrom="column">
                  <wp:posOffset>2000250</wp:posOffset>
                </wp:positionH>
                <wp:positionV relativeFrom="paragraph">
                  <wp:posOffset>457200</wp:posOffset>
                </wp:positionV>
                <wp:extent cx="1876425" cy="25717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257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31CB" w:rsidRPr="00AB3D77" w:rsidRDefault="00166534" w:rsidP="000131CB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Autumn Two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D1546A5" id="Text Box 11" o:spid="_x0000_s1032" type="#_x0000_t202" style="position:absolute;margin-left:157.5pt;margin-top:36pt;width:147.75pt;height:20.25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" fillcolor="white [3201]" strokecolor="#4f81bd [3204]" strokeweight="2pt">
                <v:textbox>
                  <w:txbxContent>
                    <w:p w:rsidR="000131CB" w:rsidRPr="00AB3D77" w:rsidRDefault="00166534" w:rsidP="000131CB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Autumn Two 2020</w:t>
                      </w:r>
                    </w:p>
                  </w:txbxContent>
                </v:textbox>
              </v:shape>
            </w:pict>
          </mc:Fallback>
        </mc:AlternateContent>
      </w:r>
      <w:r w:rsidR="000131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9A7518" wp14:editId="3D8AED7D">
                <wp:simplePos x="0" y="0"/>
                <wp:positionH relativeFrom="column">
                  <wp:posOffset>167005</wp:posOffset>
                </wp:positionH>
                <wp:positionV relativeFrom="paragraph">
                  <wp:posOffset>-238125</wp:posOffset>
                </wp:positionV>
                <wp:extent cx="5707380" cy="69532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7380" cy="695325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</a:ln>
                        <a:effectLst/>
                      </wps:spPr>
                      <wps:txbx>
                        <w:txbxContent>
                          <w:p w:rsidR="00A50C92" w:rsidRPr="00A50C92" w:rsidRDefault="007C4991" w:rsidP="00A50C92">
                            <w:pPr>
                              <w:jc w:val="center"/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Year </w:t>
                            </w:r>
                            <w:r w:rsidR="005770DD"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3</w:t>
                            </w:r>
                            <w:r w:rsidR="00967EC8"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/4</w:t>
                            </w:r>
                            <w:r w:rsidR="003838F5"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Curriculum</w:t>
                            </w:r>
                            <w:r w:rsidR="00A50C92"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3838F5"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News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19A7518" id="Text Box 8" o:spid="_x0000_s1033" type="#_x0000_t202" style="position:absolute;margin-left:13.15pt;margin-top:-18.75pt;width:449.4pt;height:5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" filled="f" stroked="f" strokeweight="3pt">
                <v:textbox>
                  <w:txbxContent>
                    <w:p w:rsidR="00A50C92" w:rsidRPr="00A50C92" w:rsidRDefault="007C4991" w:rsidP="00A50C92">
                      <w:pPr>
                        <w:jc w:val="center"/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Year </w:t>
                      </w:r>
                      <w:r w:rsidR="005770DD"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3</w:t>
                      </w:r>
                      <w:r w:rsidR="00967EC8"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/4</w:t>
                      </w:r>
                      <w:r w:rsidR="003838F5"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Curriculum</w:t>
                      </w:r>
                      <w:r w:rsidR="00A50C92"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3838F5"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News</w:t>
                      </w:r>
                    </w:p>
                  </w:txbxContent>
                </v:textbox>
              </v:shape>
            </w:pict>
          </mc:Fallback>
        </mc:AlternateContent>
      </w:r>
      <w:r w:rsidR="007C49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B3491E" wp14:editId="2008F471">
                <wp:simplePos x="0" y="0"/>
                <wp:positionH relativeFrom="column">
                  <wp:posOffset>11875</wp:posOffset>
                </wp:positionH>
                <wp:positionV relativeFrom="paragraph">
                  <wp:posOffset>-71252</wp:posOffset>
                </wp:positionV>
                <wp:extent cx="5865322" cy="523875"/>
                <wp:effectExtent l="19050" t="19050" r="40640" b="476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5322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 cmpd="dbl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0C92" w:rsidRPr="004F0DFA" w:rsidRDefault="00166534" w:rsidP="008B5B4F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7030A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color w:val="7030A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Earthquakes and Volcanoes</w:t>
                            </w:r>
                            <w:r w:rsidR="002769A2">
                              <w:rPr>
                                <w:rFonts w:ascii="Lucida Calligraphy" w:hAnsi="Lucida Calligraphy"/>
                                <w:b/>
                                <w:color w:val="7030A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3B3491E" id="_x0000_s1034" type="#_x0000_t202" style="position:absolute;margin-left:.95pt;margin-top:-5.6pt;width:461.85pt;height:41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" fillcolor="white [3201]" strokecolor="red" strokeweight="4pt">
                <v:stroke linestyle="thinThin" joinstyle="round"/>
                <v:textbox>
                  <w:txbxContent>
                    <w:p w:rsidR="00A50C92" w:rsidRPr="004F0DFA" w:rsidRDefault="00166534" w:rsidP="008B5B4F">
                      <w:pPr>
                        <w:jc w:val="center"/>
                        <w:rPr>
                          <w:rFonts w:ascii="Lucida Calligraphy" w:hAnsi="Lucida Calligraphy"/>
                          <w:b/>
                          <w:color w:val="7030A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color w:val="7030A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Earthquakes and Volcanoes</w:t>
                      </w:r>
                      <w:r w:rsidR="002769A2">
                        <w:rPr>
                          <w:rFonts w:ascii="Lucida Calligraphy" w:hAnsi="Lucida Calligraphy"/>
                          <w:b/>
                          <w:color w:val="7030A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F91C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66626" wp14:editId="2ED98424">
                <wp:simplePos x="0" y="0"/>
                <wp:positionH relativeFrom="column">
                  <wp:posOffset>-522869</wp:posOffset>
                </wp:positionH>
                <wp:positionV relativeFrom="paragraph">
                  <wp:posOffset>-403283</wp:posOffset>
                </wp:positionV>
                <wp:extent cx="6875813" cy="9877425"/>
                <wp:effectExtent l="38100" t="38100" r="58420" b="666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5813" cy="9877425"/>
                        </a:xfrm>
                        <a:prstGeom prst="roundRect">
                          <a:avLst/>
                        </a:prstGeom>
                        <a:noFill/>
                        <a:ln w="88900"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0A8F7C51" id="Rounded Rectangle 1" o:spid="_x0000_s1026" style="position:absolute;margin-left:-41.15pt;margin-top:-31.75pt;width:541.4pt;height:7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" filled="f" strokecolor="#4f81bd [3204]" strokeweight="7pt">
                <v:stroke dashstyle="1 1"/>
              </v:roundrect>
            </w:pict>
          </mc:Fallback>
        </mc:AlternateContent>
      </w:r>
      <w:r w:rsidR="00F11648">
        <w:t xml:space="preserve"> </w:t>
      </w:r>
    </w:p>
    <w:sectPr w:rsidR="00A50C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12DC6"/>
    <w:multiLevelType w:val="hybridMultilevel"/>
    <w:tmpl w:val="A5F8B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23CE5"/>
    <w:multiLevelType w:val="multilevel"/>
    <w:tmpl w:val="CC6E4B1A"/>
    <w:lvl w:ilvl="0">
      <w:numFmt w:val="bullet"/>
      <w:lvlText w:val=""/>
      <w:lvlJc w:val="left"/>
      <w:pPr>
        <w:ind w:left="77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0" w:hanging="360"/>
      </w:pPr>
      <w:rPr>
        <w:rFonts w:ascii="Wingdings" w:hAnsi="Wingdings"/>
      </w:rPr>
    </w:lvl>
  </w:abstractNum>
  <w:abstractNum w:abstractNumId="2">
    <w:nsid w:val="4A2373C4"/>
    <w:multiLevelType w:val="hybridMultilevel"/>
    <w:tmpl w:val="3C26013C"/>
    <w:lvl w:ilvl="0" w:tplc="CF824844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F0174B"/>
    <w:multiLevelType w:val="hybridMultilevel"/>
    <w:tmpl w:val="8346BD4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62DC6177"/>
    <w:multiLevelType w:val="hybridMultilevel"/>
    <w:tmpl w:val="4B94E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9B4FB9"/>
    <w:multiLevelType w:val="hybridMultilevel"/>
    <w:tmpl w:val="7B887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C92"/>
    <w:rsid w:val="000131CB"/>
    <w:rsid w:val="000246AB"/>
    <w:rsid w:val="00026568"/>
    <w:rsid w:val="00036EC3"/>
    <w:rsid w:val="000C089B"/>
    <w:rsid w:val="000E44FC"/>
    <w:rsid w:val="00101C51"/>
    <w:rsid w:val="00113BFA"/>
    <w:rsid w:val="00125188"/>
    <w:rsid w:val="00146964"/>
    <w:rsid w:val="00152473"/>
    <w:rsid w:val="00157063"/>
    <w:rsid w:val="00164A78"/>
    <w:rsid w:val="00166534"/>
    <w:rsid w:val="001D2F19"/>
    <w:rsid w:val="001E400B"/>
    <w:rsid w:val="00231B23"/>
    <w:rsid w:val="002769A2"/>
    <w:rsid w:val="003069E7"/>
    <w:rsid w:val="00346DC3"/>
    <w:rsid w:val="003470D7"/>
    <w:rsid w:val="0037700C"/>
    <w:rsid w:val="003838F5"/>
    <w:rsid w:val="003C26B8"/>
    <w:rsid w:val="003D231F"/>
    <w:rsid w:val="003D71A3"/>
    <w:rsid w:val="003E5091"/>
    <w:rsid w:val="00475E2C"/>
    <w:rsid w:val="00481E25"/>
    <w:rsid w:val="004C58E8"/>
    <w:rsid w:val="004F0DFA"/>
    <w:rsid w:val="005127A4"/>
    <w:rsid w:val="005770DD"/>
    <w:rsid w:val="005A6880"/>
    <w:rsid w:val="005E042B"/>
    <w:rsid w:val="006031A3"/>
    <w:rsid w:val="006803D2"/>
    <w:rsid w:val="0069148F"/>
    <w:rsid w:val="00694A27"/>
    <w:rsid w:val="006A7801"/>
    <w:rsid w:val="006F6889"/>
    <w:rsid w:val="00707C07"/>
    <w:rsid w:val="00717CB1"/>
    <w:rsid w:val="00727C4B"/>
    <w:rsid w:val="00741B5A"/>
    <w:rsid w:val="007A1AC8"/>
    <w:rsid w:val="007C4991"/>
    <w:rsid w:val="008131FB"/>
    <w:rsid w:val="008322E9"/>
    <w:rsid w:val="00833E97"/>
    <w:rsid w:val="0088354D"/>
    <w:rsid w:val="008B5B4F"/>
    <w:rsid w:val="008D59E0"/>
    <w:rsid w:val="00967EC8"/>
    <w:rsid w:val="009A65DC"/>
    <w:rsid w:val="009C5059"/>
    <w:rsid w:val="009F148D"/>
    <w:rsid w:val="00A047D7"/>
    <w:rsid w:val="00A1001D"/>
    <w:rsid w:val="00A43A09"/>
    <w:rsid w:val="00A50C92"/>
    <w:rsid w:val="00A52CC9"/>
    <w:rsid w:val="00A52F3C"/>
    <w:rsid w:val="00AB3D77"/>
    <w:rsid w:val="00B10D17"/>
    <w:rsid w:val="00B22B8C"/>
    <w:rsid w:val="00B72D2D"/>
    <w:rsid w:val="00BC2132"/>
    <w:rsid w:val="00BC52AF"/>
    <w:rsid w:val="00BD68DE"/>
    <w:rsid w:val="00BF0878"/>
    <w:rsid w:val="00BF4AEA"/>
    <w:rsid w:val="00C15573"/>
    <w:rsid w:val="00D34330"/>
    <w:rsid w:val="00D348A9"/>
    <w:rsid w:val="00D53C34"/>
    <w:rsid w:val="00D915CC"/>
    <w:rsid w:val="00D97D0F"/>
    <w:rsid w:val="00DB668D"/>
    <w:rsid w:val="00DE40F2"/>
    <w:rsid w:val="00DF26CF"/>
    <w:rsid w:val="00E678FC"/>
    <w:rsid w:val="00E77F45"/>
    <w:rsid w:val="00E955E9"/>
    <w:rsid w:val="00EB30D1"/>
    <w:rsid w:val="00F11648"/>
    <w:rsid w:val="00F1508E"/>
    <w:rsid w:val="00F54029"/>
    <w:rsid w:val="00F8203D"/>
    <w:rsid w:val="00F90ED4"/>
    <w:rsid w:val="00F91C2F"/>
    <w:rsid w:val="00F9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C9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31A3"/>
    <w:pPr>
      <w:autoSpaceDE w:val="0"/>
      <w:autoSpaceDN w:val="0"/>
      <w:adjustRightInd w:val="0"/>
      <w:spacing w:after="0" w:line="240" w:lineRule="auto"/>
    </w:pPr>
    <w:rPr>
      <w:rFonts w:ascii="Bradley Hand ITC" w:hAnsi="Bradley Hand ITC" w:cs="Bradley Hand ITC"/>
      <w:color w:val="000000"/>
      <w:sz w:val="24"/>
      <w:szCs w:val="24"/>
    </w:rPr>
  </w:style>
  <w:style w:type="paragraph" w:styleId="ListParagraph">
    <w:name w:val="List Paragraph"/>
    <w:basedOn w:val="Normal"/>
    <w:rsid w:val="00E678FC"/>
    <w:pPr>
      <w:suppressAutoHyphens/>
      <w:autoSpaceDN w:val="0"/>
      <w:ind w:left="720"/>
      <w:textAlignment w:val="baseline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C9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31A3"/>
    <w:pPr>
      <w:autoSpaceDE w:val="0"/>
      <w:autoSpaceDN w:val="0"/>
      <w:adjustRightInd w:val="0"/>
      <w:spacing w:after="0" w:line="240" w:lineRule="auto"/>
    </w:pPr>
    <w:rPr>
      <w:rFonts w:ascii="Bradley Hand ITC" w:hAnsi="Bradley Hand ITC" w:cs="Bradley Hand ITC"/>
      <w:color w:val="000000"/>
      <w:sz w:val="24"/>
      <w:szCs w:val="24"/>
    </w:rPr>
  </w:style>
  <w:style w:type="paragraph" w:styleId="ListParagraph">
    <w:name w:val="List Paragraph"/>
    <w:basedOn w:val="Normal"/>
    <w:rsid w:val="00E678FC"/>
    <w:pPr>
      <w:suppressAutoHyphens/>
      <w:autoSpaceDN w:val="0"/>
      <w:ind w:left="720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0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ogle.co.uk/url?sa=i&amp;rct=j&amp;q=&amp;esrc=s&amp;source=images&amp;cd=&amp;cad=rja&amp;uact=8&amp;ved=2ahUKEwj-rtabj57aAhXPWsAKHf6aAL8QjRx6BAgAEAU&amp;url=https://pngtree.com/freepng/volcano-eruption_2797185.html&amp;psig=AOvVaw2VX13iXywDoTWu0zVOce4i&amp;ust=152284535242001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google.co.uk/url?sa=i&amp;rct=j&amp;q=&amp;esrc=s&amp;source=images&amp;cd=&amp;cad=rja&amp;uact=8&amp;ved=2ahUKEwjWt_vgj57aAhVNF8AKHZlBBbMQjRx6BAgAEAU&amp;url=https://www.123rf.com/photo_59855553_stock-vector-natural-disaster-insurance-earthquake-icon-in-cartoon-style-isolated-on-white-background.html&amp;psig=AOvVaw1zZAUciUQVz0qzgzCn7tm4&amp;ust=1522845500455239" TargetMode="Externa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0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.uk/url?sa=i&amp;rct=j&amp;q=&amp;esrc=s&amp;source=images&amp;cd=&amp;cad=rja&amp;uact=8&amp;ved=2ahUKEwj-rtabj57aAhXPWsAKHf6aAL8QjRx6BAgAEAU&amp;url=https://pngtree.com/freepng/volcano-eruption_2797185.html&amp;psig=AOvVaw2VX13iXywDoTWu0zVOce4i&amp;ust=1522845352420013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emf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hyperlink" Target="https://www.google.co.uk/url?sa=i&amp;rct=j&amp;q=&amp;esrc=s&amp;source=images&amp;cd=&amp;cad=rja&amp;uact=8&amp;ved=2ahUKEwjWt_vgj57aAhVNF8AKHZlBBbMQjRx6BAgAEAU&amp;url=https://www.123rf.com/photo_59855553_stock-vector-natural-disaster-insurance-earthquake-icon-in-cartoon-style-isolated-on-white-background.html&amp;psig=AOvVaw1zZAUciUQVz0qzgzCn7tm4&amp;ust=1522845500455239" TargetMode="External"/><Relationship Id="rId1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09C49-49BE-4C79-B305-036538C16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Hanslope School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JFox</dc:creator>
  <cp:lastModifiedBy>McGarrS</cp:lastModifiedBy>
  <cp:revision>2</cp:revision>
  <cp:lastPrinted>2014-09-23T15:51:00Z</cp:lastPrinted>
  <dcterms:created xsi:type="dcterms:W3CDTF">2020-11-06T12:30:00Z</dcterms:created>
  <dcterms:modified xsi:type="dcterms:W3CDTF">2020-11-06T12:30:00Z</dcterms:modified>
</cp:coreProperties>
</file>