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2F13" w14:textId="5FBAF671" w:rsidR="00A50C92" w:rsidRDefault="00134270" w:rsidP="00AE22C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B187445" wp14:editId="439AE2B3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812165" cy="1224280"/>
            <wp:effectExtent l="0" t="0" r="6985" b="0"/>
            <wp:wrapSquare wrapText="bothSides"/>
            <wp:docPr id="10" name="Picture 10" descr="ART &amp; ARTISTS: World War 2 Propaganda Posters – p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&amp; ARTISTS: World War 2 Propaganda Posters – par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5E9A5C" wp14:editId="7C975BF3">
                <wp:simplePos x="0" y="0"/>
                <wp:positionH relativeFrom="column">
                  <wp:posOffset>3124200</wp:posOffset>
                </wp:positionH>
                <wp:positionV relativeFrom="paragraph">
                  <wp:posOffset>4572000</wp:posOffset>
                </wp:positionV>
                <wp:extent cx="3133725" cy="3345180"/>
                <wp:effectExtent l="95250" t="95250" r="123825" b="1219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34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srgbClr val="FFC000"/>
                          </a:solidFill>
                        </a:ln>
                        <a:effectLst>
                          <a:glow rad="63500">
                            <a:srgbClr val="FFFF00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BC503" w14:textId="77777777" w:rsidR="00A50C92" w:rsidRPr="009C5059" w:rsidRDefault="00A50C92" w:rsidP="009C5059">
                            <w:pPr>
                              <w:rPr>
                                <w:rFonts w:ascii="Lucida Calligraphy" w:hAnsi="Lucida Calligraphy"/>
                                <w:color w:val="FFC000"/>
                                <w:sz w:val="20"/>
                                <w:szCs w:val="20"/>
                              </w:rPr>
                            </w:pPr>
                          </w:p>
                          <w:p w14:paraId="6B0AA7BB" w14:textId="77777777" w:rsidR="00F176BC" w:rsidRDefault="00F176BC" w:rsidP="009C5059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</w:p>
                          <w:p w14:paraId="578CBC7C" w14:textId="36AE3CBD" w:rsidR="00886146" w:rsidRPr="00915DFB" w:rsidRDefault="00915DFB" w:rsidP="009C5059">
                            <w:pPr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</w:pPr>
                            <w:r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The children’s first project will involve entirely self-motivated research into a topic of their choice, before </w:t>
                            </w:r>
                            <w:r w:rsidR="00917A7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they 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>complet</w:t>
                            </w:r>
                            <w:r w:rsidR="00917A7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>e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 a </w:t>
                            </w:r>
                            <w:r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detailed 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>double-page spread.</w:t>
                            </w:r>
                          </w:p>
                          <w:p w14:paraId="1F306941" w14:textId="0361AC2B" w:rsidR="00F176BC" w:rsidRPr="00915DFB" w:rsidRDefault="00886146" w:rsidP="009C5059">
                            <w:pPr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</w:pPr>
                            <w:r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We </w:t>
                            </w:r>
                            <w:r w:rsidR="00915DFB"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>will be using our DEAR book to inspire lots of writing, poetry and PSHE sessions too, as well as using it for the basis of most daily reading lessons.</w:t>
                            </w:r>
                          </w:p>
                          <w:p w14:paraId="58D81E47" w14:textId="6CA28909" w:rsidR="00F176BC" w:rsidRPr="00915DFB" w:rsidRDefault="00F176BC" w:rsidP="009C5059">
                            <w:pPr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</w:pPr>
                            <w:r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>Much of this half term</w:t>
                            </w:r>
                            <w:r w:rsidR="001739E1"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 again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 will </w:t>
                            </w:r>
                            <w:r w:rsidR="00886146"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still 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be </w:t>
                            </w:r>
                            <w:r w:rsidR="00886146"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consolidating 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SATS-style comprehension questions, grammar, spelling and punctuation standards that </w:t>
                            </w:r>
                            <w:r w:rsidR="00917A7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bookmarkStart w:id="0" w:name="_GoBack"/>
                            <w:bookmarkEnd w:id="0"/>
                            <w:r w:rsidR="00917A7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>children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 xml:space="preserve"> need to </w:t>
                            </w:r>
                            <w:r w:rsidR="00915DFB" w:rsidRPr="00915DFB">
                              <w:rPr>
                                <w:rFonts w:ascii="Sassoon Penpals Joined" w:hAnsi="Sassoon Penpals Joined"/>
                                <w:sz w:val="23"/>
                                <w:szCs w:val="23"/>
                              </w:rPr>
                              <w:t>aim for by the end of this year as well as working towards filling gaps in the children’s Year 6 writing criteria (thus focussing on narrative and dialogue).</w:t>
                            </w:r>
                          </w:p>
                          <w:p w14:paraId="7F03ADC9" w14:textId="77777777" w:rsidR="009C5059" w:rsidRPr="009C5059" w:rsidRDefault="009C5059" w:rsidP="009C5059">
                            <w:pPr>
                              <w:rPr>
                                <w:rFonts w:ascii="Lucida Calligraphy" w:hAnsi="Lucida Calligraphy"/>
                                <w:color w:val="FFC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E9A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pt;margin-top:5in;width:246.75pt;height:263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dyzgIAACoGAAAOAAAAZHJzL2Uyb0RvYy54bWysVF1v2jAUfZ+0/2D5fQ0Q6DrUUDEqpklV&#10;W61MfTaOQ6I6tmcbEvbrd+xACtteOu0lufY99+vc63t909aS7IR1lVYZHV4MKBGK67xSm4x+Xy0/&#10;XFHiPFM5k1qJjO6Fozez9++uGzMVI11qmQtL4ES5aWMyWnpvpknieClq5i60EQrKQtuaeRztJskt&#10;a+C9lsloMLhMGm1zYzUXzuH2tlPSWfRfFIL7h6JwwhOZUeTm49fG7zp8k9k1m24sM2XFD2mwf8ii&#10;ZpVC0N7VLfOMbG31h6u64lY7XfgLrutEF0XFRawB1QwHv1XzVDIjYi0gx5meJvf/3PL73aMlVZ7R&#10;lBLFarRoJVpPPuuWpIGdxrgpQE8GMN/iGl0+3jtchqLbwtbhj3II9OB533MbnHFcpsM0/TiaUMKh&#10;S9PxZHgV2U9ezY11/ovQNQlCRi2aFzlluzvnkQqgR0iI5rSs8mUlZTyEgRELacmOodXSxyRhcYaS&#10;ijQZvUwnA+TIa4OyPRr/sioP7TtDO7tZ9x6Xy8UAVl0aJzCEkCpkIOK0IdNw2EjdEMvgvwsWUzx3&#10;t1zCXbhn0pSsS3uMEH2MDh7LDu6icBIkCZ3pOhAlv5ciuJPqmyjQ0diIGPecGsa5UD09ER1QBYh8&#10;i+EBH0y7pN5i3FvEyFr53riulLaRlrgCXjuavxw7WnR48HFSdxB9u24PE7vW+R4DazXmCK12hi8r&#10;DNUdc/6RWbxwXGJr+Qd8CpCbUX2QKCm1/fm3+4DHw4OWkgYbI6Pux5ZZQYn8qvAkPw3HY7j18TCe&#10;fBzhYE8161ON2tYLjUkdxuyiGPBeHsXC6voZy20eokLFFEdsDOxRXPhuj2E5cjGfRxCWimH+Tj0Z&#10;HlwHesOTWbXPzJrDu/J4kvf6uFswf+fPq8MGS6XnW6+LKr69QHDH6oF4LKRuNrvlGTbe6TmiXlf8&#10;7BcAAAD//wMAUEsDBBQABgAIAAAAIQBc8F0n4gAAAAwBAAAPAAAAZHJzL2Rvd25yZXYueG1sTI9B&#10;T4NAEIXvJv6HzZh4s0tJWyllaYyxN42BGk1vC4xAZGcJuy3Ir3c86XEyX977XrKfTCcuOLjWkoLl&#10;IgCBVNqqpVrB2/FwF4FwXlOlO0uo4Bsd7NPrq0THlR0pw0vua8Eh5GKtoPG+j6V0ZYNGu4Xtkfj3&#10;aQejPZ9DLatBjxxuOhkGwUYa3RI3NLrHxwbLr/xsFLwWc1aM2Uf+Mp+exuz4vHwP54NStzfTww6E&#10;x8n/wfCrz+qQslNhz1Q50SlYbUPe4hXccw8IJrbReg2iYDRcbSKQaSL/j0h/AAAA//8DAFBLAQIt&#10;ABQABgAIAAAAIQC2gziS/gAAAOEBAAATAAAAAAAAAAAAAAAAAAAAAABbQ29udGVudF9UeXBlc10u&#10;eG1sUEsBAi0AFAAGAAgAAAAhADj9If/WAAAAlAEAAAsAAAAAAAAAAAAAAAAALwEAAF9yZWxzLy5y&#10;ZWxzUEsBAi0AFAAGAAgAAAAhACy3Z3LOAgAAKgYAAA4AAAAAAAAAAAAAAAAALgIAAGRycy9lMm9E&#10;b2MueG1sUEsBAi0AFAAGAAgAAAAhAFzwXSfiAAAADAEAAA8AAAAAAAAAAAAAAAAAKAUAAGRycy9k&#10;b3ducmV2LnhtbFBLBQYAAAAABAAEAPMAAAA3BgAAAAA=&#10;" fillcolor="white [3201]" strokecolor="#ffc000" strokeweight="5pt">
                <v:stroke linestyle="thickThin"/>
                <v:textbox>
                  <w:txbxContent>
                    <w:p w14:paraId="459BC503" w14:textId="77777777" w:rsidR="00A50C92" w:rsidRPr="009C5059" w:rsidRDefault="00A50C92" w:rsidP="009C5059">
                      <w:pPr>
                        <w:rPr>
                          <w:rFonts w:ascii="Lucida Calligraphy" w:hAnsi="Lucida Calligraphy"/>
                          <w:color w:val="FFC000"/>
                          <w:sz w:val="20"/>
                          <w:szCs w:val="20"/>
                        </w:rPr>
                      </w:pPr>
                    </w:p>
                    <w:p w14:paraId="6B0AA7BB" w14:textId="77777777" w:rsidR="00F176BC" w:rsidRDefault="00F176BC" w:rsidP="009C5059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</w:p>
                    <w:p w14:paraId="578CBC7C" w14:textId="36AE3CBD" w:rsidR="00886146" w:rsidRPr="00915DFB" w:rsidRDefault="00915DFB" w:rsidP="009C5059">
                      <w:pPr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</w:pPr>
                      <w:r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The children’s first project will involve entirely self-motivated research into a topic of their choice, before </w:t>
                      </w:r>
                      <w:r w:rsidR="00917A7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they </w:t>
                      </w:r>
                      <w:r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>complet</w:t>
                      </w:r>
                      <w:r w:rsidR="00917A7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>e</w:t>
                      </w:r>
                      <w:r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 a </w:t>
                      </w:r>
                      <w:r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detailed </w:t>
                      </w:r>
                      <w:r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>double-page spread.</w:t>
                      </w:r>
                    </w:p>
                    <w:p w14:paraId="1F306941" w14:textId="0361AC2B" w:rsidR="00F176BC" w:rsidRPr="00915DFB" w:rsidRDefault="00886146" w:rsidP="009C5059">
                      <w:pPr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</w:pPr>
                      <w:r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We </w:t>
                      </w:r>
                      <w:r w:rsidR="00915DFB"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>will be using our DEAR book to inspire lots of writing, poetry and PSHE sessions too, as well as using it for the basis of most daily reading lessons.</w:t>
                      </w:r>
                    </w:p>
                    <w:p w14:paraId="58D81E47" w14:textId="6CA28909" w:rsidR="00F176BC" w:rsidRPr="00915DFB" w:rsidRDefault="00F176BC" w:rsidP="009C5059">
                      <w:pPr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</w:pPr>
                      <w:r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>Much of this half term</w:t>
                      </w:r>
                      <w:r w:rsidR="001739E1"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 again</w:t>
                      </w:r>
                      <w:r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 will </w:t>
                      </w:r>
                      <w:r w:rsidR="00886146"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still </w:t>
                      </w:r>
                      <w:r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be </w:t>
                      </w:r>
                      <w:r w:rsidR="00886146"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consolidating </w:t>
                      </w:r>
                      <w:r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SATS-style comprehension questions, grammar, spelling and punctuation standards that </w:t>
                      </w:r>
                      <w:r w:rsidR="00917A7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the </w:t>
                      </w:r>
                      <w:bookmarkStart w:id="1" w:name="_GoBack"/>
                      <w:bookmarkEnd w:id="1"/>
                      <w:r w:rsidR="00917A7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>children</w:t>
                      </w:r>
                      <w:r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 xml:space="preserve"> need to </w:t>
                      </w:r>
                      <w:r w:rsidR="00915DFB" w:rsidRPr="00915DFB">
                        <w:rPr>
                          <w:rFonts w:ascii="Sassoon Penpals Joined" w:hAnsi="Sassoon Penpals Joined"/>
                          <w:sz w:val="23"/>
                          <w:szCs w:val="23"/>
                        </w:rPr>
                        <w:t>aim for by the end of this year as well as working towards filling gaps in the children’s Year 6 writing criteria (thus focussing on narrative and dialogue).</w:t>
                      </w:r>
                    </w:p>
                    <w:p w14:paraId="7F03ADC9" w14:textId="77777777" w:rsidR="009C5059" w:rsidRPr="009C5059" w:rsidRDefault="009C5059" w:rsidP="009C5059">
                      <w:pPr>
                        <w:rPr>
                          <w:rFonts w:ascii="Lucida Calligraphy" w:hAnsi="Lucida Calligraphy"/>
                          <w:color w:val="FFC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4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E37136" wp14:editId="195FF002">
                <wp:simplePos x="0" y="0"/>
                <wp:positionH relativeFrom="column">
                  <wp:posOffset>-257175</wp:posOffset>
                </wp:positionH>
                <wp:positionV relativeFrom="paragraph">
                  <wp:posOffset>980440</wp:posOffset>
                </wp:positionV>
                <wp:extent cx="6412230" cy="3495675"/>
                <wp:effectExtent l="114300" t="114300" r="121920" b="123825"/>
                <wp:wrapThrough wrapText="bothSides">
                  <wp:wrapPolygon edited="0">
                    <wp:start x="-385" y="-706"/>
                    <wp:lineTo x="-385" y="22247"/>
                    <wp:lineTo x="21947" y="22247"/>
                    <wp:lineTo x="21947" y="-706"/>
                    <wp:lineTo x="-385" y="-706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B16121F" w14:textId="5304AEDB" w:rsidR="00131EEC" w:rsidRDefault="00131EEC" w:rsidP="0033289C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  <w:noProof/>
                                <w:color w:val="0000FF"/>
                                <w:lang w:eastAsia="en-GB"/>
                              </w:rPr>
                            </w:pPr>
                          </w:p>
                          <w:p w14:paraId="38C1EEE0" w14:textId="7F3C02D1" w:rsidR="00131EEC" w:rsidRPr="00A63550" w:rsidRDefault="00131EEC" w:rsidP="0033289C">
                            <w:pPr>
                              <w:spacing w:after="180" w:line="240" w:lineRule="auto"/>
                              <w:rPr>
                                <w:rFonts w:ascii="Arial" w:hAnsi="Arial" w:cs="Arial"/>
                                <w:noProof/>
                                <w:color w:val="0000FF"/>
                                <w:sz w:val="24"/>
                                <w:lang w:eastAsia="en-GB"/>
                              </w:rPr>
                            </w:pPr>
                          </w:p>
                          <w:p w14:paraId="1D2A6684" w14:textId="78510DCF" w:rsidR="00311D0E" w:rsidRPr="000D209B" w:rsidRDefault="00B82805" w:rsidP="00F176BC">
                            <w:pPr>
                              <w:pStyle w:val="NoSpacing"/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</w:pP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For our topic this half term</w:t>
                            </w:r>
                            <w:r w:rsidR="007C017D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,</w:t>
                            </w: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 we are </w:t>
                            </w:r>
                            <w:r w:rsidR="00134270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looking at Britain during the 1920’s and 50’s</w:t>
                            </w:r>
                            <w:r w:rsidR="005744E1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.</w:t>
                            </w:r>
                            <w:r w:rsidR="00134270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 The ch</w:t>
                            </w:r>
                            <w:r w:rsidR="000D209B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ildren came up with the </w:t>
                            </w:r>
                            <w:r w:rsidR="00134270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title of ‘War-Time Britain.’ Although we will be looking at elements of WW2, the focus is predominantly on the impact this had on Britain</w:t>
                            </w:r>
                            <w:r w:rsidR="000D209B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, both pre and post-war</w:t>
                            </w:r>
                            <w:r w:rsidR="00134270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. War-time artists and poets will also be looked at in detail.</w:t>
                            </w:r>
                          </w:p>
                          <w:p w14:paraId="6972D950" w14:textId="3D72D2E3" w:rsidR="00F176BC" w:rsidRPr="000D209B" w:rsidRDefault="000D209B" w:rsidP="00F176BC">
                            <w:pPr>
                              <w:pStyle w:val="NoSpacing"/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</w:pP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For the Geography aspect of our topic, we are considering the impact post-WW1 and pre-WW2 had on our landscape, with a focus on map-reading. </w:t>
                            </w:r>
                            <w:r w:rsidR="00886146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Our DEAR time book will</w:t>
                            </w:r>
                            <w:r w:rsidR="005744E1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 be</w:t>
                            </w:r>
                            <w:r w:rsidR="000D4273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311D0E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‘</w:t>
                            </w: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Once</w:t>
                            </w:r>
                            <w:r w:rsidR="00311D0E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’</w:t>
                            </w:r>
                            <w:r w:rsidR="000D4273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 by</w:t>
                            </w: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 Morris Gleiztman</w:t>
                            </w:r>
                            <w:r w:rsidR="005744E1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; </w:t>
                            </w: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this was voted as the children’s book of choice last half-term.</w:t>
                            </w:r>
                          </w:p>
                          <w:p w14:paraId="5F2594CD" w14:textId="21BBE287" w:rsidR="00311D0E" w:rsidRPr="000D209B" w:rsidRDefault="000D209B" w:rsidP="005744E1">
                            <w:pPr>
                              <w:pStyle w:val="NoSpacing"/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</w:pP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For S</w:t>
                            </w:r>
                            <w:r w:rsidR="005744E1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cience</w:t>
                            </w: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 and DT</w:t>
                            </w:r>
                            <w:r w:rsidR="005744E1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we will be working on a large-scale project – the children are working in teams in order to create a working buggy that is able to move back and forwards. The children will be wood-working, in addition to problem solving and team-building and using their prior knowledge of electricity to innovate their designs.</w:t>
                            </w:r>
                          </w:p>
                          <w:p w14:paraId="62F78D58" w14:textId="588BB5DC" w:rsidR="00F176BC" w:rsidRPr="000D209B" w:rsidRDefault="005744E1" w:rsidP="00F176BC">
                            <w:pPr>
                              <w:pStyle w:val="NoSpacing"/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</w:pP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For Religious Education,</w:t>
                            </w:r>
                            <w:r w:rsidR="000D209B"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 as it is something we didn’t manage to cover in Spring 2 due to lockdown,</w:t>
                            </w: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 xml:space="preserve"> children will be looking at how clothes can express beliefs – in particular the 5 k’s within Sikhism. </w:t>
                            </w:r>
                          </w:p>
                          <w:p w14:paraId="02CC95E9" w14:textId="261566D1" w:rsidR="000D209B" w:rsidRPr="000D209B" w:rsidRDefault="000D209B" w:rsidP="00F176BC">
                            <w:pPr>
                              <w:pStyle w:val="NoSpacing"/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</w:pPr>
                            <w:r w:rsidRPr="000D209B">
                              <w:rPr>
                                <w:rFonts w:ascii="Sassoon Penpals Joined" w:hAnsi="Sassoon Penpals Joined"/>
                                <w:sz w:val="27"/>
                                <w:szCs w:val="27"/>
                              </w:rPr>
                              <w:t>PSHE for the next two half-terms will be around the transition to secondary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7136" id="Text Box 2" o:spid="_x0000_s1027" type="#_x0000_t202" style="position:absolute;left:0;text-align:left;margin-left:-20.25pt;margin-top:77.2pt;width:504.9pt;height:27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0IcwIAAOcEAAAOAAAAZHJzL2Uyb0RvYy54bWysVNtu2zAMfR+wfxD0vtpJnKQ14hS9rMOA&#10;7gK0+wBGlmNhsqhJauzu60fJSZpu2MswPwiUSB0e8lBeXQ6dZjvpvEJT8clZzpk0AmtlthX/9nj3&#10;7pwzH8DUoNHIij9Lzy/Xb9+selvKKbaoa+kYgRhf9rbibQi2zDIvWtmBP0MrDTkbdB0E2rptVjvo&#10;Cb3T2TTPF1mPrrYOhfSeTm9HJ18n/KaRInxpGi8D0xUnbiGtLq2buGbrFZRbB7ZVYk8D/oFFB8pQ&#10;0iPULQRgT079AdUp4dBjE84Edhk2jRIy1UDVTPLfqnlowcpUCzXH22Ob/P+DFZ93Xx1TdcULzgx0&#10;JNGjHAK7xoFNY3d660sKerAUFgY6JpVTpd7eo/jumcGbFsxWXjmHfSuhJnaTeDM7uTri+Aiy6T9h&#10;TWngKWACGhrXxdZRMxihk0rPR2UiFUGHi2Iync7IJcg3Ky7mi+U85YDycN06Hz5I7Fg0Ku5I+gQP&#10;u3sfIh0oDyExm0et6julddq47eZGO7YDGpO79O3RX4Vpw/qKLxc0eMSks9S14NTYjb/C5fl1Pk+D&#10;RgxewXUq0Oxr1VX8PI9fzAll7OF7Uyc7gNKjTZe1iW6Zpppqiputxp45ICKL2ZwAUjHx7chjOSCE&#10;NGE2uiBQ88cyJ0u6sE8J2rYwHhcHIpHtASl1L+ZKxgmDpHGUdRQ4DJshDVMagKj/ButnEt0hSUJN&#10;oz8FGS26n5z19Ooq7n88gZOc6Y+GBudiUhQUFtKmmC+ntHGnns2pB4wgKBKBs9G8Celpxy4YvKIB&#10;a1SS/oXJfizpNY01jS8/PtfTfYp6+T+tfwEAAP//AwBQSwMEFAAGAAgAAAAhAKQEdoXeAAAACwEA&#10;AA8AAABkcnMvZG93bnJldi54bWxMj0FOwzAQRfdI3MEaJHatHeoGEuJUCNElC1oO4MbTJGo8jmIn&#10;dW+PWcFy9J/+f1Ptoh3YgpPvHSnI1gIYUuNMT62C7+N+9QLMB01GD45QwQ097Or7u0qXxl3pC5dD&#10;aFkqIV9qBV0IY8m5bzq02q/diJSys5usDumcWm4mfU3lduBPQuTc6p7SQqdHfO+wuRxmq2C/zHl+&#10;/tg0t0zzT4xSZHG6KPX4EN9egQWM4Q+GX/2kDnVyOrmZjGeDgpUU24SmYCslsEQUebEBdlLwLGQB&#10;vK74/x/qHwAAAP//AwBQSwECLQAUAAYACAAAACEAtoM4kv4AAADhAQAAEwAAAAAAAAAAAAAAAAAA&#10;AAAAW0NvbnRlbnRfVHlwZXNdLnhtbFBLAQItABQABgAIAAAAIQA4/SH/1gAAAJQBAAALAAAAAAAA&#10;AAAAAAAAAC8BAABfcmVscy8ucmVsc1BLAQItABQABgAIAAAAIQCD9r0IcwIAAOcEAAAOAAAAAAAA&#10;AAAAAAAAAC4CAABkcnMvZTJvRG9jLnhtbFBLAQItABQABgAIAAAAIQCkBHaF3gAAAAsBAAAPAAAA&#10;AAAAAAAAAAAAAM0EAABkcnMvZG93bnJldi54bWxQSwUGAAAAAAQABADzAAAA2AUAAAAA&#10;" strokecolor="#00b050" strokeweight="6pt">
                <v:stroke linestyle="thickBetweenThin"/>
                <v:textbox>
                  <w:txbxContent>
                    <w:p w14:paraId="1B16121F" w14:textId="5304AEDB" w:rsidR="00131EEC" w:rsidRDefault="00131EEC" w:rsidP="0033289C">
                      <w:pPr>
                        <w:spacing w:after="180" w:line="240" w:lineRule="auto"/>
                        <w:rPr>
                          <w:rFonts w:ascii="Arial" w:hAnsi="Arial" w:cs="Arial"/>
                          <w:noProof/>
                          <w:color w:val="0000FF"/>
                          <w:lang w:eastAsia="en-GB"/>
                        </w:rPr>
                      </w:pPr>
                    </w:p>
                    <w:p w14:paraId="38C1EEE0" w14:textId="7F3C02D1" w:rsidR="00131EEC" w:rsidRPr="00A63550" w:rsidRDefault="00131EEC" w:rsidP="0033289C">
                      <w:pPr>
                        <w:spacing w:after="180" w:line="240" w:lineRule="auto"/>
                        <w:rPr>
                          <w:rFonts w:ascii="Arial" w:hAnsi="Arial" w:cs="Arial"/>
                          <w:noProof/>
                          <w:color w:val="0000FF"/>
                          <w:sz w:val="24"/>
                          <w:lang w:eastAsia="en-GB"/>
                        </w:rPr>
                      </w:pPr>
                    </w:p>
                    <w:p w14:paraId="1D2A6684" w14:textId="78510DCF" w:rsidR="00311D0E" w:rsidRPr="000D209B" w:rsidRDefault="00B82805" w:rsidP="00F176BC">
                      <w:pPr>
                        <w:pStyle w:val="NoSpacing"/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</w:pP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For our topic this half term</w:t>
                      </w:r>
                      <w:r w:rsidR="007C017D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,</w:t>
                      </w: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 we are </w:t>
                      </w:r>
                      <w:r w:rsidR="00134270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looking at Britain during the 1920’s and 50’s</w:t>
                      </w:r>
                      <w:r w:rsidR="005744E1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.</w:t>
                      </w:r>
                      <w:r w:rsidR="00134270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 The ch</w:t>
                      </w:r>
                      <w:r w:rsidR="000D209B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ildren came up with the </w:t>
                      </w:r>
                      <w:r w:rsidR="00134270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title of ‘War-Time Britain.’ Although we will be looking at elements of WW2, the focus is predominantly on the impact this had on Britain</w:t>
                      </w:r>
                      <w:r w:rsidR="000D209B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, both pre and post-war</w:t>
                      </w:r>
                      <w:r w:rsidR="00134270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. War-time artists and poets will also be looked at in detail.</w:t>
                      </w:r>
                    </w:p>
                    <w:p w14:paraId="6972D950" w14:textId="3D72D2E3" w:rsidR="00F176BC" w:rsidRPr="000D209B" w:rsidRDefault="000D209B" w:rsidP="00F176BC">
                      <w:pPr>
                        <w:pStyle w:val="NoSpacing"/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</w:pP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For the Geography aspect of our topic, we are considering the impact post-WW1 and pre-WW2 had on our landscape, with a focus on map-reading. </w:t>
                      </w:r>
                      <w:r w:rsidR="00886146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Our DEAR time book will</w:t>
                      </w:r>
                      <w:r w:rsidR="005744E1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 be</w:t>
                      </w:r>
                      <w:r w:rsidR="000D4273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 </w:t>
                      </w:r>
                      <w:r w:rsidR="00311D0E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‘</w:t>
                      </w: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Once</w:t>
                      </w:r>
                      <w:r w:rsidR="00311D0E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’</w:t>
                      </w:r>
                      <w:r w:rsidR="000D4273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 by</w:t>
                      </w: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 Morris Gleiztman</w:t>
                      </w:r>
                      <w:r w:rsidR="005744E1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; </w:t>
                      </w: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this was voted as the children’s book of choice last half-term.</w:t>
                      </w:r>
                    </w:p>
                    <w:p w14:paraId="5F2594CD" w14:textId="21BBE287" w:rsidR="00311D0E" w:rsidRPr="000D209B" w:rsidRDefault="000D209B" w:rsidP="005744E1">
                      <w:pPr>
                        <w:pStyle w:val="NoSpacing"/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</w:pP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For S</w:t>
                      </w:r>
                      <w:r w:rsidR="005744E1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cience</w:t>
                      </w: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 and DT</w:t>
                      </w:r>
                      <w:r w:rsidR="005744E1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, </w:t>
                      </w: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we will be working on a large-scale project – the children are working in teams in order to create a working buggy that is able to move back and forwards. The children will be wood-working, in addition to problem solving and team-building and using their prior knowledge of electricity to innovate their designs.</w:t>
                      </w:r>
                    </w:p>
                    <w:p w14:paraId="62F78D58" w14:textId="588BB5DC" w:rsidR="00F176BC" w:rsidRPr="000D209B" w:rsidRDefault="005744E1" w:rsidP="00F176BC">
                      <w:pPr>
                        <w:pStyle w:val="NoSpacing"/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</w:pP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For Religious Education,</w:t>
                      </w:r>
                      <w:r w:rsidR="000D209B"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 as it is something we didn’t manage to cover in Spring 2 due to lockdown,</w:t>
                      </w: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 xml:space="preserve"> children will be looking at how clothes can express beliefs – in particular the 5 k’s within Sikhism. </w:t>
                      </w:r>
                    </w:p>
                    <w:p w14:paraId="02CC95E9" w14:textId="261566D1" w:rsidR="000D209B" w:rsidRPr="000D209B" w:rsidRDefault="000D209B" w:rsidP="00F176BC">
                      <w:pPr>
                        <w:pStyle w:val="NoSpacing"/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</w:pPr>
                      <w:r w:rsidRPr="000D209B">
                        <w:rPr>
                          <w:rFonts w:ascii="Sassoon Penpals Joined" w:hAnsi="Sassoon Penpals Joined"/>
                          <w:sz w:val="27"/>
                          <w:szCs w:val="27"/>
                        </w:rPr>
                        <w:t>PSHE for the next two half-terms will be around the transition to secondary school.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11D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12041" wp14:editId="0C8D75D7">
                <wp:simplePos x="0" y="0"/>
                <wp:positionH relativeFrom="column">
                  <wp:posOffset>1624013</wp:posOffset>
                </wp:positionH>
                <wp:positionV relativeFrom="paragraph">
                  <wp:posOffset>-609600</wp:posOffset>
                </wp:positionV>
                <wp:extent cx="2374265" cy="495300"/>
                <wp:effectExtent l="19050" t="19050" r="1270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86D1" w14:textId="06829831" w:rsidR="00AE22C7" w:rsidRPr="00AE22C7" w:rsidRDefault="00134270" w:rsidP="00AE22C7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Summer 1</w:t>
                            </w:r>
                            <w:r w:rsidR="00B72A8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2041" id="_x0000_s1028" type="#_x0000_t202" style="position:absolute;left:0;text-align:left;margin-left:127.9pt;margin-top:-48pt;width:186.95pt;height:39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GvJwIAAE0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g9otKTFM&#10;o0ZPYgjkLQykiPT01pcY9WgxLgx4jKGpVG8fgH/zxMCmY2Yn7pyDvhOswfSm8WZ2cXXE8RGk7j9C&#10;g8+wfYAENLROR+6QDYLoKNPxLE1MheNhcXUzK67nlHD0zZbzqzxpl7Hy+bZ1PrwXoEncVNSh9Amd&#10;HR58iNmw8jkkPuZByWYrlUqG29Ub5ciBYZts05cKeBGmDOkxlcX8Zj4y8FeMPH1/wtAyYMMrqSu6&#10;OAexMvL2zjSpHQOTatxjzsqciIzcjSyGoR6SZGd9amiOyKyDsb9xHnHTgftBSY+9XVH/fc+coER9&#10;MKjOcjqbxWFIxmx+U6DhLj31pYcZjlAVDZSM201IAxSJM3CHKrYyERzlHjM5pYw9m3g/zVcciks7&#10;Rf36C6x/AgAA//8DAFBLAwQUAAYACAAAACEAzaqlfOMAAAALAQAADwAAAGRycy9kb3ducmV2Lnht&#10;bEyPwU7DMBBE70j8g7VI3FqnkRKaNE6FQBTEoSJtRa9ubJKIeB3ZbhP+nu0JjrMzmn1TrCfTs4t2&#10;vrMoYDGPgGmsreqwEXDYv8yWwHyQqGRvUQv40R7W5e1NIXNlR6z0ZRcaRiXocymgDWHIOfd1q430&#10;cztoJO/LOiMDSddw5eRI5abncRSl3MgO6UMrB/3U6vp7dzYCNse35+3r++ehSlw27qvtJv0YjRD3&#10;d9PjCljQU/gLwxWf0KEkppM9o/KsFxAnCaEHAbMspVGUSOPsAdiJLotlBLws+P8N5S8AAAD//wMA&#10;UEsBAi0AFAAGAAgAAAAhALaDOJL+AAAA4QEAABMAAAAAAAAAAAAAAAAAAAAAAFtDb250ZW50X1R5&#10;cGVzXS54bWxQSwECLQAUAAYACAAAACEAOP0h/9YAAACUAQAACwAAAAAAAAAAAAAAAAAvAQAAX3Jl&#10;bHMvLnJlbHNQSwECLQAUAAYACAAAACEAoxHhrycCAABNBAAADgAAAAAAAAAAAAAAAAAuAgAAZHJz&#10;L2Uyb0RvYy54bWxQSwECLQAUAAYACAAAACEAzaqlfOMAAAALAQAADwAAAAAAAAAAAAAAAACBBAAA&#10;ZHJzL2Rvd25yZXYueG1sUEsFBgAAAAAEAAQA8wAAAJEFAAAAAA==&#10;" strokeweight="2.25pt">
                <v:textbox>
                  <w:txbxContent>
                    <w:p w14:paraId="4BAA86D1" w14:textId="06829831" w:rsidR="00AE22C7" w:rsidRPr="00AE22C7" w:rsidRDefault="00134270" w:rsidP="00AE22C7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Summer 1</w:t>
                      </w:r>
                      <w:r w:rsidR="00B72A8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2A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C162B" wp14:editId="604D5D3D">
                <wp:simplePos x="0" y="0"/>
                <wp:positionH relativeFrom="column">
                  <wp:posOffset>3782695</wp:posOffset>
                </wp:positionH>
                <wp:positionV relativeFrom="paragraph">
                  <wp:posOffset>4674235</wp:posOffset>
                </wp:positionV>
                <wp:extent cx="1828800" cy="647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D34CCD" w14:textId="77777777" w:rsidR="00A50C92" w:rsidRPr="00A50C92" w:rsidRDefault="00A50C92" w:rsidP="00A50C92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0C92">
                              <w:rPr>
                                <w:b/>
                                <w:noProof/>
                                <w:color w:val="FFFF00"/>
                                <w:sz w:val="56"/>
                                <w:szCs w:val="5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162B" id="Text Box 7" o:spid="_x0000_s1029" type="#_x0000_t202" style="position:absolute;left:0;text-align:left;margin-left:297.85pt;margin-top:368.05pt;width:2in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dzugIAAIgFAAAOAAAAZHJzL2Uyb0RvYy54bWysVE1vGyEQvVfqf0Dcm/VXYtfKOnITuaoU&#10;JVHiKmfMsl4kFihg76a/vg92N3HTnqr6sB5mhsfMvAeXV22tyFE4L43O6fhsRInQ3BRS73P6fbv5&#10;tKDEB6YLpowWOX0Rnl6tPn64bOxSTExlVCEcAYj2y8bmtArBLrPM80rUzJ8ZKzSCpXE1C1i6fVY4&#10;1gC9VtlkNLrIGuMK6wwX3sN70wXpKuGXpeDhviy9CETlFLWF9HXpu4vfbHXJlnvHbCV5Xwb7hypq&#10;JjUOfYW6YYGRg5N/QNWSO+NNGc64qTNTlpKL1AO6GY/edfNUMStSLxiOt69j8v8Plt8dHxyRRU7n&#10;lGhWg6KtaAP5Yloyj9NprF8i6ckiLbRwg+XB7+GMTbelq+M/2iGIY84vr7ONYDxuWkwWixFCHLGL&#10;2XwOG/DZ227rfPgqTE2ikVMH7tJI2fHWhy51SImHabORSiX+lP7NAczOI5IA+t2xka7gaIV216a2&#10;p0MzO1O8oEdnOo14yzcShdwyHx6YgyhQO4Qe7vEplWlyanqLksq4n3/zx3xwhSglDUSWU//jwJyg&#10;RH3TYPHzeDaLqkyL2fl8goU7jexOI/pQXxvoeIwrZXkyY35Qg1k6Uz/jPqzjqQgxzXF2TsNgXodO&#10;+rhPXKzXKQk6tCzc6ifLI3ScZBzztn1mzvZcBLB4ZwY5suU7SrrcjoP1IZhSRr7Y0nOhxbSIJoe0&#10;HOvhjAuV6S/dxhkdIgcgTe6r8Cj3xEk8HnvMmJJCxvpVKgvUEMW61vCapOqdOOb0fDaKv15PA0wS&#10;10kJ3k4LwnGaObhntDqJEozn7sRRqC0Bo5OIBDoHK5XVb7lWrusJL5PAghwZuGAcPYaLhOMrVojO&#10;PZ++1ZPesrgjFXSKBqHGouCPkuwE2C9w3VN6P6X4npyuU9bbA7r6BQAA//8DAFBLAwQUAAYACAAA&#10;ACEAaST+zt8AAAALAQAADwAAAGRycy9kb3ducmV2LnhtbEyPTU/DMAyG70j8h8hI3FhSSreuNJ0Q&#10;iCuIwSZxyxqvrWicqsnW8u8xJ7j549Hrx+Vmdr044xg6TxqShQKBVHvbUaPh4/35JgcRoiFrek+o&#10;4RsDbKrLi9IU1k/0hudtbASHUCiMhjbGoZAy1C06ExZ+QOLd0Y/ORG7HRtrRTBzuenmr1FI60xFf&#10;aM2Ajy3WX9uT07B7OX7u79Rr8+SyYfKzkuTWUuvrq/nhHkTEOf7B8KvP6lCx08GfyAbRa8jW2YpR&#10;Dat0mYBgIs9Tnhy4SPMEZFXK/z9UPwAAAP//AwBQSwECLQAUAAYACAAAACEAtoM4kv4AAADhAQAA&#10;EwAAAAAAAAAAAAAAAAAAAAAAW0NvbnRlbnRfVHlwZXNdLnhtbFBLAQItABQABgAIAAAAIQA4/SH/&#10;1gAAAJQBAAALAAAAAAAAAAAAAAAAAC8BAABfcmVscy8ucmVsc1BLAQItABQABgAIAAAAIQDkbJdz&#10;ugIAAIgFAAAOAAAAAAAAAAAAAAAAAC4CAABkcnMvZTJvRG9jLnhtbFBLAQItABQABgAIAAAAIQBp&#10;JP7O3wAAAAsBAAAPAAAAAAAAAAAAAAAAABQFAABkcnMvZG93bnJldi54bWxQSwUGAAAAAAQABADz&#10;AAAAIAYAAAAA&#10;" filled="f" stroked="f">
                <v:textbox>
                  <w:txbxContent>
                    <w:p w14:paraId="18D34CCD" w14:textId="77777777" w:rsidR="00A50C92" w:rsidRPr="00A50C92" w:rsidRDefault="00A50C92" w:rsidP="00A50C92">
                      <w:pPr>
                        <w:jc w:val="center"/>
                        <w:rPr>
                          <w:b/>
                          <w:noProof/>
                          <w:color w:val="FFFF00"/>
                          <w:sz w:val="56"/>
                          <w:szCs w:val="5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A50C92">
                        <w:rPr>
                          <w:b/>
                          <w:noProof/>
                          <w:color w:val="FFFF00"/>
                          <w:sz w:val="56"/>
                          <w:szCs w:val="5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B72A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FB3F9" wp14:editId="10853CD8">
                <wp:simplePos x="0" y="0"/>
                <wp:positionH relativeFrom="column">
                  <wp:posOffset>-333375</wp:posOffset>
                </wp:positionH>
                <wp:positionV relativeFrom="paragraph">
                  <wp:posOffset>4591050</wp:posOffset>
                </wp:positionV>
                <wp:extent cx="3286125" cy="3326130"/>
                <wp:effectExtent l="95250" t="95250" r="123825" b="1219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326130"/>
                        </a:xfrm>
                        <a:prstGeom prst="rect">
                          <a:avLst/>
                        </a:prstGeom>
                        <a:ln w="63500" cmpd="thickThin"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7CA7F" w14:textId="77777777" w:rsidR="00A50C92" w:rsidRPr="00915DFB" w:rsidRDefault="00A50C92" w:rsidP="00A50C92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AD05510" w14:textId="160F01A5" w:rsidR="00231B23" w:rsidRPr="00915DFB" w:rsidRDefault="00131EEC" w:rsidP="00157063">
                            <w:pPr>
                              <w:spacing w:after="0" w:line="240" w:lineRule="auto"/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In Maths we </w:t>
                            </w:r>
                            <w:r w:rsidR="00F176BC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wi</w:t>
                            </w:r>
                            <w:r w:rsidR="002341AD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ll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09B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focus on </w:t>
                            </w:r>
                            <w:r w:rsidR="001739E1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consolidating </w:t>
                            </w:r>
                            <w:r w:rsidR="00886146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all four operations</w:t>
                            </w:r>
                            <w:r w:rsidR="000D209B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through worded problems and reasoning, as well as </w:t>
                            </w:r>
                            <w:r w:rsidR="001739E1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try</w:t>
                            </w:r>
                            <w:r w:rsidR="000D209B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ing</w:t>
                            </w:r>
                            <w:r w:rsidR="001739E1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7A7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to</w:t>
                            </w:r>
                            <w:r w:rsidR="001739E1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increase the pace in w</w:t>
                            </w:r>
                            <w:r w:rsidR="00915DFB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hich we complete questions, working towards our ‘SATS’ week in Summer 2.</w:t>
                            </w:r>
                          </w:p>
                          <w:p w14:paraId="3E70CC2D" w14:textId="77777777" w:rsidR="00F176BC" w:rsidRPr="00915DFB" w:rsidRDefault="00F176BC" w:rsidP="00157063">
                            <w:pPr>
                              <w:spacing w:after="0" w:line="240" w:lineRule="auto"/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</w:p>
                          <w:p w14:paraId="105F4DB8" w14:textId="4569F919" w:rsidR="00BF2B7C" w:rsidRPr="00915DFB" w:rsidRDefault="00BF2B7C" w:rsidP="001739E1">
                            <w:pPr>
                              <w:spacing w:after="0" w:line="240" w:lineRule="auto"/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2341AD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shall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also be</w:t>
                            </w:r>
                            <w:r w:rsidR="00915DFB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continuing to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DFB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look</w:t>
                            </w:r>
                            <w:r w:rsidR="00886146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at gaps that chi</w:t>
                            </w:r>
                            <w:r w:rsidR="00915DFB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ldren feel they need to work on (such as percentages of amounts), </w:t>
                            </w:r>
                            <w:r w:rsidR="00886146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focus</w:t>
                            </w:r>
                            <w:r w:rsidR="00915DFB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ing</w:t>
                            </w:r>
                            <w:r w:rsidR="00886146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on reasoning skills in SATs-style questions</w:t>
                            </w:r>
                            <w:r w:rsidR="001739E1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EE82D9" w14:textId="3D1EA110" w:rsidR="00B72A83" w:rsidRPr="00915DFB" w:rsidRDefault="00B72A83" w:rsidP="00157063">
                            <w:pPr>
                              <w:spacing w:after="0" w:line="240" w:lineRule="auto"/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</w:p>
                          <w:p w14:paraId="707D0829" w14:textId="7364E0D1" w:rsidR="001739E1" w:rsidRPr="00915DFB" w:rsidRDefault="001739E1" w:rsidP="00157063">
                            <w:pPr>
                              <w:spacing w:after="0" w:line="240" w:lineRule="auto"/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In addition, we will look at </w:t>
                            </w:r>
                            <w:r w:rsidR="000D209B"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expanding the children’s knowledge of ratio and proportion to recap the work the children did over lockdown</w:t>
                            </w:r>
                          </w:p>
                          <w:p w14:paraId="41CA677C" w14:textId="77777777" w:rsidR="001739E1" w:rsidRPr="00915DFB" w:rsidRDefault="001739E1" w:rsidP="00157063">
                            <w:pPr>
                              <w:spacing w:after="0" w:line="240" w:lineRule="auto"/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</w:p>
                          <w:p w14:paraId="6DA1F599" w14:textId="7C4FB635" w:rsidR="001739E1" w:rsidRPr="00915DFB" w:rsidRDefault="00886146" w:rsidP="00157063">
                            <w:pPr>
                              <w:spacing w:after="0" w:line="240" w:lineRule="auto"/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917A7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shall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7A7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also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r w:rsidR="00917A7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regularly </w:t>
                            </w:r>
                            <w:r w:rsidRPr="00915DFB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practising arithmetic questions in order to increase pace and ensure that skills are secure ready for secondary learning.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B3F9" id="_x0000_s1030" type="#_x0000_t202" style="position:absolute;left:0;text-align:left;margin-left:-26.25pt;margin-top:361.5pt;width:258.75pt;height:26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xVlAIAAG8FAAAOAAAAZHJzL2Uyb0RvYy54bWysVNtu1DAQfUfiHyy/01x2uy1Rs1VpASGV&#10;i2j5gFnH2UR1PMF2N9l+PWM7GxaKhIR4sezxzJkzM8e+uBw7xXbS2BZ1ybOTlDOpBVat3pb82/27&#10;V+ecWQe6AoValnwvLb9cv3xxMfSFzLFBVUnDCETbYuhL3jjXF0liRSM7sCfYS02XNZoOHB3NNqkM&#10;DITeqSRP01UyoKl6g0JaS9abeMnXAb+upXCf69pKx1TJiZsLqwnrxq/J+gKKrYG+acVEA/6BRQet&#10;pqQz1A04YI+mfQbVtcKgxdqdCOwSrOtWyFADVZOlv1Vz10AvQy3UHNvPbbL/D1Z82n0xrK1KvkjP&#10;ONPQ0ZDu5ejYGxxZ7vsz9LYgt7ueHN1IZppzqNX2tygeLNN43YDeyitjcGgkVMQv85HJUWjEsR5k&#10;M3zEitLAo8MANNam882jdjBCpznt59l4KoKMi/x8leWnnAm6WyzyVbYI00ugOIT3xrr3EjvmNyU3&#10;NPwAD7tb6zwdKA4uPpvSbCj5anGaUkLR9dQDRyp4uG+mWfpS3uoqSMRBq+KeUJT28TLIi6DD3BUO&#10;zABhREBvCyKW18qwHZD8QAip3dQ6cNSDaM/OiMGkRFB9A9G8JOOhwhkpFLGlXGFzxCC02nd36rPb&#10;KxmL/Cprmi91MI9D8y/rOanYHqXJ24fVrVJz4ET510BFlcSgydeHRUJzYPr3jHNEyIrazcFdq9H8&#10;CaB6mDNH/0loNtbsNefGzRhEvTwIeIPVnqRnkIRB46YfizYNmifOBnr9JbffH8FIztQHTfJ9nS2X&#10;/rsIh+XpWU4Hc3yzOb4BLQiK5MNZ3F678MX4mjRekczrNgjQc4tMJs70quNI4w/kv43jc/D6+U+u&#10;fwAAAP//AwBQSwMEFAAGAAgAAAAhAKbKex/hAAAADAEAAA8AAABkcnMvZG93bnJldi54bWxMj8tq&#10;wzAQRfeF/oOYQnaJXCV+4FoOJZBVKLRuk7ViTW0TSzKWnLh/3+mq2c0whzvnFtvZ9OyKo++clfC8&#10;ioChrZ3ubCPh63O/zID5oKxWvbMo4Qc9bMvHh0Ll2t3sB16r0DAKsT5XEtoQhpxzX7dolF+5AS3d&#10;vt1oVKB1bLge1Y3CTc9FFCXcqM7Sh1YNuGuxvlSTkTA1xzatq/e39eG4u6hTeuKHTEi5eJpfX4AF&#10;nMM/DH/6pA4lOZ3dZLVnvYRlLGJCJaRiTaWI2CQxDWdCxSbJgJcFvy9R/gIAAP//AwBQSwECLQAU&#10;AAYACAAAACEAtoM4kv4AAADhAQAAEwAAAAAAAAAAAAAAAAAAAAAAW0NvbnRlbnRfVHlwZXNdLnht&#10;bFBLAQItABQABgAIAAAAIQA4/SH/1gAAAJQBAAALAAAAAAAAAAAAAAAAAC8BAABfcmVscy8ucmVs&#10;c1BLAQItABQABgAIAAAAIQCGKMxVlAIAAG8FAAAOAAAAAAAAAAAAAAAAAC4CAABkcnMvZTJvRG9j&#10;LnhtbFBLAQItABQABgAIAAAAIQCmynsf4QAAAAwBAAAPAAAAAAAAAAAAAAAAAO4EAABkcnMvZG93&#10;bnJldi54bWxQSwUGAAAAAAQABADzAAAA/AUAAAAA&#10;" fillcolor="white [3201]" strokecolor="#4f81bd [3204]" strokeweight="5pt">
                <v:stroke linestyle="thickThin"/>
                <v:textbox>
                  <w:txbxContent>
                    <w:p w14:paraId="6A67CA7F" w14:textId="77777777" w:rsidR="00A50C92" w:rsidRPr="00915DFB" w:rsidRDefault="00A50C92" w:rsidP="00A50C92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2AD05510" w14:textId="160F01A5" w:rsidR="00231B23" w:rsidRPr="00915DFB" w:rsidRDefault="00131EEC" w:rsidP="00157063">
                      <w:pPr>
                        <w:spacing w:after="0" w:line="240" w:lineRule="auto"/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In Maths we </w:t>
                      </w:r>
                      <w:r w:rsidR="00F176BC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wi</w:t>
                      </w:r>
                      <w:r w:rsidR="002341AD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ll</w:t>
                      </w:r>
                      <w:r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</w:t>
                      </w:r>
                      <w:r w:rsidR="000D209B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focus on </w:t>
                      </w:r>
                      <w:r w:rsidR="001739E1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consolidating </w:t>
                      </w:r>
                      <w:r w:rsidR="00886146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all four operations</w:t>
                      </w:r>
                      <w:r w:rsidR="000D209B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through worded problems and reasoning, as well as </w:t>
                      </w:r>
                      <w:r w:rsidR="001739E1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try</w:t>
                      </w:r>
                      <w:r w:rsidR="000D209B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ing</w:t>
                      </w:r>
                      <w:r w:rsidR="001739E1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</w:t>
                      </w:r>
                      <w:r w:rsidR="00917A7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to</w:t>
                      </w:r>
                      <w:r w:rsidR="001739E1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increase the pace in w</w:t>
                      </w:r>
                      <w:r w:rsidR="00915DFB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hich we complete questions, working towards our ‘SATS’ week in Summer 2.</w:t>
                      </w:r>
                    </w:p>
                    <w:p w14:paraId="3E70CC2D" w14:textId="77777777" w:rsidR="00F176BC" w:rsidRPr="00915DFB" w:rsidRDefault="00F176BC" w:rsidP="00157063">
                      <w:pPr>
                        <w:spacing w:after="0" w:line="240" w:lineRule="auto"/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</w:p>
                    <w:p w14:paraId="105F4DB8" w14:textId="4569F919" w:rsidR="00BF2B7C" w:rsidRPr="00915DFB" w:rsidRDefault="00BF2B7C" w:rsidP="001739E1">
                      <w:pPr>
                        <w:spacing w:after="0" w:line="240" w:lineRule="auto"/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We </w:t>
                      </w:r>
                      <w:r w:rsidR="002341AD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shall</w:t>
                      </w:r>
                      <w:r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also be</w:t>
                      </w:r>
                      <w:r w:rsidR="00915DFB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continuing to</w:t>
                      </w:r>
                      <w:r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</w:t>
                      </w:r>
                      <w:r w:rsidR="00915DFB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look</w:t>
                      </w:r>
                      <w:r w:rsidR="00886146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at gaps that chi</w:t>
                      </w:r>
                      <w:r w:rsidR="00915DFB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ldren feel they need to work on (such as percentages of amounts), </w:t>
                      </w:r>
                      <w:r w:rsidR="00886146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focus</w:t>
                      </w:r>
                      <w:r w:rsidR="00915DFB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ing</w:t>
                      </w:r>
                      <w:r w:rsidR="00886146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on reasoning skills in SATs-style questions</w:t>
                      </w:r>
                      <w:r w:rsidR="001739E1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.</w:t>
                      </w:r>
                    </w:p>
                    <w:p w14:paraId="34EE82D9" w14:textId="3D1EA110" w:rsidR="00B72A83" w:rsidRPr="00915DFB" w:rsidRDefault="00B72A83" w:rsidP="00157063">
                      <w:pPr>
                        <w:spacing w:after="0" w:line="240" w:lineRule="auto"/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</w:p>
                    <w:p w14:paraId="707D0829" w14:textId="7364E0D1" w:rsidR="001739E1" w:rsidRPr="00915DFB" w:rsidRDefault="001739E1" w:rsidP="00157063">
                      <w:pPr>
                        <w:spacing w:after="0" w:line="240" w:lineRule="auto"/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In addition, we will look at </w:t>
                      </w:r>
                      <w:r w:rsidR="000D209B"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expanding the children’s knowledge of ratio and proportion to recap the work the children did over lockdown</w:t>
                      </w:r>
                    </w:p>
                    <w:p w14:paraId="41CA677C" w14:textId="77777777" w:rsidR="001739E1" w:rsidRPr="00915DFB" w:rsidRDefault="001739E1" w:rsidP="00157063">
                      <w:pPr>
                        <w:spacing w:after="0" w:line="240" w:lineRule="auto"/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</w:p>
                    <w:p w14:paraId="6DA1F599" w14:textId="7C4FB635" w:rsidR="001739E1" w:rsidRPr="00915DFB" w:rsidRDefault="00886146" w:rsidP="00157063">
                      <w:pPr>
                        <w:spacing w:after="0" w:line="240" w:lineRule="auto"/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We </w:t>
                      </w:r>
                      <w:r w:rsidR="00917A7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shall</w:t>
                      </w:r>
                      <w:r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</w:t>
                      </w:r>
                      <w:r w:rsidR="00917A7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also</w:t>
                      </w:r>
                      <w:r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 be </w:t>
                      </w:r>
                      <w:r w:rsidR="00917A7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regularly </w:t>
                      </w:r>
                      <w:r w:rsidRPr="00915DFB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practising arithmetic questions in order to increase pace and ensure that skills are secure ready for secondary learning.</w:t>
                      </w:r>
                    </w:p>
                  </w:txbxContent>
                </v:textbox>
              </v:shape>
            </w:pict>
          </mc:Fallback>
        </mc:AlternateContent>
      </w:r>
      <w:r w:rsidR="00B72A83">
        <w:rPr>
          <w:noProof/>
          <w:lang w:eastAsia="en-GB"/>
        </w:rPr>
        <w:t xml:space="preserve"> </w:t>
      </w:r>
      <w:r w:rsidR="00A635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E5E9A" wp14:editId="2F16FCAE">
                <wp:simplePos x="0" y="0"/>
                <wp:positionH relativeFrom="column">
                  <wp:posOffset>13855</wp:posOffset>
                </wp:positionH>
                <wp:positionV relativeFrom="paragraph">
                  <wp:posOffset>1129145</wp:posOffset>
                </wp:positionV>
                <wp:extent cx="5902036" cy="512064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2036" cy="512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10165D" w14:textId="7EC31013" w:rsidR="00A50C92" w:rsidRPr="00F91448" w:rsidRDefault="005744E1" w:rsidP="00A50C92">
                            <w:pPr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134270">
                              <w:rPr>
                                <w:b/>
                                <w:noProof/>
                                <w:color w:val="9BBB59" w:themeColor="accent3"/>
                                <w:sz w:val="52"/>
                                <w:szCs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War-Time Britain’</w:t>
                            </w:r>
                            <w:r w:rsidR="004C7ADD" w:rsidRPr="004C7AD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5E9A" id="Text Box 5" o:spid="_x0000_s1031" type="#_x0000_t202" style="position:absolute;left:0;text-align:left;margin-left:1.1pt;margin-top:88.9pt;width:464.75pt;height:4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AJLAIAAF0EAAAOAAAAZHJzL2Uyb0RvYy54bWysVE2P2jAQvVfqf7B8LwkUaDcirOiuqCqt&#10;dleCas/GsUkk2+PahoT++o6dwNJtT1UvZr4ynjfvmcVtpxU5CucbMCUdj3JKhOFQNWZf0u/b9YfP&#10;lPjATMUUGFHSk/D0dvn+3aK1hZhADaoSjmAT44vWlrQOwRZZ5nktNPMjsMJgUoLTLKDr9lnlWIvd&#10;tcomeT7PWnCVdcCF9xi975N0mfpLKXh4ktKLQFRJcbaQTpfOXTyz5YIVe8ds3fBhDPYPU2jWGLz0&#10;0uqeBUYOrvmjlW64Aw8yjDjoDKRsuEgYEM04f4NmUzMrEhZcjreXNfn/15Y/Hp8daaqSzigxTCNF&#10;W9EF8gU6Movbaa0vsGhjsSx0GEaWz3GPwQi6k07HX4RDMI97Pl12G5txDM5u8kn+cU4Jx9xsPMnn&#10;09gme/3aOh++CtAkGiV1yF1aKTs++NCXnkviZQbWjVKJP2V+C2DPPiKSAIavI5B+4GiFbtcNsAeQ&#10;O6hOiNFBrxFv+brBQR6YD8/MoSgQFgo9POEhFbQlhcGipAb382/xWI9cYZaSFkVWUv/jwJygRH0z&#10;yOLNeDqNqkzOdPZpgo67zuyuM+ag7wB1PMYnZXkyY31QZ1M60C/4HlbxVkwxw/HukoazeRd66eN7&#10;4mK1SkWoQ8vCg9lYHlvHTcY1b7sX5uzARUAWH+EsR1a8oaSv7TlYHQLIJvEV99xvFXmODmo4MT68&#10;t/hIrv1U9fqvsPwFAAD//wMAUEsDBBQABgAIAAAAIQAB+EKs3QAAAAkBAAAPAAAAZHJzL2Rvd25y&#10;ZXYueG1sTI/BTsMwEETvSP0Ha5F6o3bTlrQhToVAXEEUqNSbG2+TqPE6it0m/D3LCY47bzQ7k29H&#10;14or9qHxpGE+UyCQSm8bqjR8frzcrUGEaMia1hNq+MYA22Jyk5vM+oHe8bqLleAQCpnRUMfYZVKG&#10;skZnwsx3SMxOvncm8tlX0vZm4HDXykSpe+lMQ/yhNh0+1Viedxen4ev1dNgv1Vv17Fbd4EclyW2k&#10;1tPb8fEBRMQx/pnhtz5Xh4I7Hf2FbBCthiRhI8tpyguYbxbzFMSRwWq9BFnk8v+C4gcAAP//AwBQ&#10;SwECLQAUAAYACAAAACEAtoM4kv4AAADhAQAAEwAAAAAAAAAAAAAAAAAAAAAAW0NvbnRlbnRfVHlw&#10;ZXNdLnhtbFBLAQItABQABgAIAAAAIQA4/SH/1gAAAJQBAAALAAAAAAAAAAAAAAAAAC8BAABfcmVs&#10;cy8ucmVsc1BLAQItABQABgAIAAAAIQDEF5AJLAIAAF0EAAAOAAAAAAAAAAAAAAAAAC4CAABkcnMv&#10;ZTJvRG9jLnhtbFBLAQItABQABgAIAAAAIQAB+EKs3QAAAAkBAAAPAAAAAAAAAAAAAAAAAIYEAABk&#10;cnMvZG93bnJldi54bWxQSwUGAAAAAAQABADzAAAAkAUAAAAA&#10;" filled="f" stroked="f">
                <v:textbox>
                  <w:txbxContent>
                    <w:p w14:paraId="1F10165D" w14:textId="7EC31013" w:rsidR="00A50C92" w:rsidRPr="00F91448" w:rsidRDefault="005744E1" w:rsidP="00A50C92">
                      <w:pPr>
                        <w:jc w:val="center"/>
                        <w:rPr>
                          <w:b/>
                          <w:noProof/>
                          <w:color w:val="9BBB59" w:themeColor="accent3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134270">
                        <w:rPr>
                          <w:b/>
                          <w:noProof/>
                          <w:color w:val="9BBB59" w:themeColor="accent3"/>
                          <w:sz w:val="52"/>
                          <w:szCs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War-Time Britain’</w:t>
                      </w:r>
                      <w:r w:rsidR="004C7ADD" w:rsidRPr="004C7AD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76B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B965D" wp14:editId="3061ED92">
                <wp:simplePos x="0" y="0"/>
                <wp:positionH relativeFrom="column">
                  <wp:posOffset>329184</wp:posOffset>
                </wp:positionH>
                <wp:positionV relativeFrom="paragraph">
                  <wp:posOffset>8090611</wp:posOffset>
                </wp:positionV>
                <wp:extent cx="5295900" cy="1221639"/>
                <wp:effectExtent l="19050" t="19050" r="38100" b="361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21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ri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BF70A" w14:textId="77777777" w:rsidR="006031A3" w:rsidRPr="00157063" w:rsidRDefault="006031A3" w:rsidP="00EA3ED4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F79646" w:themeColor="accent6"/>
                                <w:sz w:val="32"/>
                                <w:szCs w:val="3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063">
                              <w:rPr>
                                <w:rFonts w:ascii="Lucida Calligraphy" w:hAnsi="Lucida Calligraphy"/>
                                <w:b/>
                                <w:color w:val="F79646" w:themeColor="accent6"/>
                                <w:sz w:val="32"/>
                                <w:szCs w:val="3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Home </w:t>
                            </w:r>
                            <w:r w:rsidR="00157063" w:rsidRPr="00157063">
                              <w:rPr>
                                <w:rFonts w:ascii="Lucida Calligraphy" w:hAnsi="Lucida Calligraphy"/>
                                <w:b/>
                                <w:color w:val="F79646" w:themeColor="accent6"/>
                                <w:sz w:val="32"/>
                                <w:szCs w:val="3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</w:t>
                            </w:r>
                            <w:r w:rsidR="00694A27" w:rsidRPr="00157063">
                              <w:rPr>
                                <w:rFonts w:ascii="Lucida Calligraphy" w:hAnsi="Lucida Calligraphy"/>
                                <w:b/>
                                <w:color w:val="F79646" w:themeColor="accent6"/>
                                <w:sz w:val="32"/>
                                <w:szCs w:val="3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6F4FC28C" w14:textId="4E797953" w:rsidR="00FE6B32" w:rsidRPr="00F176BC" w:rsidRDefault="008C540E" w:rsidP="000D4273">
                            <w:pPr>
                              <w:pStyle w:val="Default"/>
                              <w:jc w:val="center"/>
                              <w:rPr>
                                <w:rFonts w:ascii="Sassoon Penpals Joined" w:hAnsi="Sassoon Penpals Joined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</w:rPr>
                              <w:t>Home-learning will be set weekly on Teams from Monday 19</w:t>
                            </w:r>
                            <w:r w:rsidRPr="008C540E">
                              <w:rPr>
                                <w:rFonts w:ascii="Sassoon Penpals Joined" w:hAnsi="Sassoon Penpals Joined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 Penpals Joined" w:hAnsi="Sassoon Penpals Joined"/>
                              </w:rPr>
                              <w:t xml:space="preserve"> April.</w:t>
                            </w:r>
                            <w:r w:rsidR="00886146">
                              <w:rPr>
                                <w:rFonts w:ascii="Sassoon Penpals Joined" w:hAnsi="Sassoon Penpals Joined"/>
                              </w:rPr>
                              <w:t xml:space="preserve"> </w:t>
                            </w:r>
                            <w:r>
                              <w:rPr>
                                <w:rFonts w:ascii="Sassoon Penpals Joined" w:hAnsi="Sassoon Penpals Joined"/>
                              </w:rPr>
                              <w:t>Please contact Miss Norris or Mrs Capp via email if you are unable to access Teams</w:t>
                            </w:r>
                            <w:r w:rsidR="00886146">
                              <w:rPr>
                                <w:rFonts w:ascii="Sassoon Penpals Joined" w:hAnsi="Sassoon Penpals Joined"/>
                              </w:rPr>
                              <w:t>.</w:t>
                            </w:r>
                            <w:r w:rsidR="000D4273" w:rsidRPr="00F176BC">
                              <w:rPr>
                                <w:rFonts w:ascii="Sassoon Penpals Joined" w:hAnsi="Sassoon Penpals Joined"/>
                              </w:rPr>
                              <w:t xml:space="preserve"> Reading, times tables practise and methodology for the 4 operations (</w:t>
                            </w:r>
                            <w:r w:rsidR="00917A7B" w:rsidRPr="00F176BC">
                              <w:rPr>
                                <w:rFonts w:ascii="Sassoon Penpals Joined" w:hAnsi="Sassoon Penpals Joined"/>
                              </w:rPr>
                              <w:t>e.g.</w:t>
                            </w:r>
                            <w:r w:rsidR="000D4273" w:rsidRPr="00F176BC">
                              <w:rPr>
                                <w:rFonts w:ascii="Sassoon Penpals Joined" w:hAnsi="Sassoon Penpals Joined"/>
                              </w:rPr>
                              <w:t xml:space="preserve"> addition, subtraction etc.) should be practised at home daily.</w:t>
                            </w:r>
                          </w:p>
                          <w:p w14:paraId="61E7610E" w14:textId="77777777" w:rsidR="00FE6B32" w:rsidRPr="00F176BC" w:rsidRDefault="00FE6B32" w:rsidP="003D268A">
                            <w:pPr>
                              <w:spacing w:line="240" w:lineRule="auto"/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</w:p>
                          <w:p w14:paraId="04833B05" w14:textId="77777777" w:rsidR="00157063" w:rsidRDefault="00157063" w:rsidP="006031A3">
                            <w:pPr>
                              <w:pStyle w:val="Default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</w:p>
                          <w:p w14:paraId="397BD5A1" w14:textId="77777777" w:rsidR="00157063" w:rsidRPr="006031A3" w:rsidRDefault="00157063" w:rsidP="006031A3">
                            <w:pPr>
                              <w:pStyle w:val="Default"/>
                              <w:rPr>
                                <w:rFonts w:ascii="Lucida Calligraphy" w:hAnsi="Lucida Calligraphy"/>
                                <w:sz w:val="20"/>
                                <w:szCs w:val="20"/>
                              </w:rPr>
                            </w:pPr>
                          </w:p>
                          <w:p w14:paraId="5EBF5EC6" w14:textId="77777777" w:rsidR="006031A3" w:rsidRPr="006031A3" w:rsidRDefault="006031A3" w:rsidP="006031A3">
                            <w:pPr>
                              <w:rPr>
                                <w:rFonts w:ascii="Lucida Calligraphy" w:hAnsi="Lucida Calligraphy"/>
                                <w:color w:val="F79646" w:themeColor="accent6"/>
                                <w:sz w:val="20"/>
                                <w:szCs w:val="2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B965D" id="_x0000_s1032" type="#_x0000_t202" style="position:absolute;left:0;text-align:left;margin-left:25.9pt;margin-top:637.05pt;width:417pt;height:9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HDSAIAAH8EAAAOAAAAZHJzL2Uyb0RvYy54bWysVNtu2zAMfR+wfxD0vjpxk7Qx4hRduw4D&#10;ugvQ7gMYWY6FSaImKbG7ry8lp1m6vQ3LgyCZ5OHhIZnV1WA020sfFNqaT88mnEkrsFF2W/Pvj3fv&#10;LjkLEWwDGq2s+ZMM/Gr99s2qd5UssUPdSM8IxIaqdzXvYnRVUQTRSQPhDJ20ZGzRG4j09Nui8dAT&#10;utFFOZksih594zwKGQJ9vR2NfJ3x21aK+LVtg4xM15y4xXz6fG7SWaxXUG09uE6JAw34BxYGlKWk&#10;R6hbiMB2Xv0FZZTwGLCNZwJNgW2rhMw1UDXTyR/VPHTgZK6FxAnuKFP4f7Diy/6bZ6qp+ZIzC4Za&#10;9CiHyN7jwMqkTu9CRU4PjtziQJ+py7nS4O5R/AjM4k0Hdiuvvce+k9AQu2mKLE5CR5yQQDb9Z2wo&#10;DewiZqCh9SZJR2IwQqcuPR07k6gI+jgvl/PlhEyCbNOynC7OlzkHVC/hzof4UaJh6VJzT63P8LC/&#10;DzHRgerFJWULqFVzp7TOD7/d3GjP9kBjcpd/B/RXbtqyvuaL83lmYhypFr0a1XgFl6ZXHgFBCGnj&#10;IvvpnaHyx0QXhJMnkKjlgU8hmeirrEZFWhGtTM0vKWAMgSpJ/cE2eYAjKD3eCUrbg/ZJ7lH4OGyG&#10;3OTFS0s32DxRMzyOG0EbTJcO/S/OetqGmoefO/CSM/3JUkOX09ksrU9+zOYXJT38qWVzagErCIrE&#10;4Wy83sS8cklqi9fU+FbllqQJGZkcKNOUZwEOG5nW6PSdvX7/b6yfAQAA//8DAFBLAwQUAAYACAAA&#10;ACEA2vUs3N8AAAAMAQAADwAAAGRycy9kb3ducmV2LnhtbEyPQU/DMAyF70j8h8hI3FjaaS2lazqh&#10;SkjcEAMO3LImaysSu2qyreXXY05w9PPz8/eq3eydONspDIQK0lUCwmJLZsBOwfvb010BIkSNRjtC&#10;q2CxAXb19VWlS0MXfLXnfewEh2AotYI+xrGUMrS99TqsaLTIuyNNXkcep06aSV843Du5TpJcej0g&#10;f+j1aJvetl/7k2eMhj6c7r5D+HwhCk26PDzTotTtzfy4BRHtHP/M8IvPN1Az04FOaIJwCrKUySPr&#10;6/tNCoIdRZGxdGBpk+cZyLqS/0vUPwAAAP//AwBQSwECLQAUAAYACAAAACEAtoM4kv4AAADhAQAA&#10;EwAAAAAAAAAAAAAAAAAAAAAAW0NvbnRlbnRfVHlwZXNdLnhtbFBLAQItABQABgAIAAAAIQA4/SH/&#10;1gAAAJQBAAALAAAAAAAAAAAAAAAAAC8BAABfcmVscy8ucmVsc1BLAQItABQABgAIAAAAIQCYhFHD&#10;SAIAAH8EAAAOAAAAAAAAAAAAAAAAAC4CAABkcnMvZTJvRG9jLnhtbFBLAQItABQABgAIAAAAIQDa&#10;9Szc3wAAAAwBAAAPAAAAAAAAAAAAAAAAAKIEAABkcnMvZG93bnJldi54bWxQSwUGAAAAAAQABADz&#10;AAAArgUAAAAA&#10;" strokecolor="#e36c0a [2409]" strokeweight="5pt">
                <v:stroke linestyle="thickBetweenThin"/>
                <v:textbox>
                  <w:txbxContent>
                    <w:p w14:paraId="63BBF70A" w14:textId="77777777" w:rsidR="006031A3" w:rsidRPr="00157063" w:rsidRDefault="006031A3" w:rsidP="00EA3ED4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color w:val="F79646" w:themeColor="accent6"/>
                          <w:sz w:val="32"/>
                          <w:szCs w:val="3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7063">
                        <w:rPr>
                          <w:rFonts w:ascii="Lucida Calligraphy" w:hAnsi="Lucida Calligraphy"/>
                          <w:b/>
                          <w:color w:val="F79646" w:themeColor="accent6"/>
                          <w:sz w:val="32"/>
                          <w:szCs w:val="3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Home </w:t>
                      </w:r>
                      <w:r w:rsidR="00157063" w:rsidRPr="00157063">
                        <w:rPr>
                          <w:rFonts w:ascii="Lucida Calligraphy" w:hAnsi="Lucida Calligraphy"/>
                          <w:b/>
                          <w:color w:val="F79646" w:themeColor="accent6"/>
                          <w:sz w:val="32"/>
                          <w:szCs w:val="3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</w:t>
                      </w:r>
                      <w:r w:rsidR="00694A27" w:rsidRPr="00157063">
                        <w:rPr>
                          <w:rFonts w:ascii="Lucida Calligraphy" w:hAnsi="Lucida Calligraphy"/>
                          <w:b/>
                          <w:color w:val="F79646" w:themeColor="accent6"/>
                          <w:sz w:val="32"/>
                          <w:szCs w:val="3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6F4FC28C" w14:textId="4E797953" w:rsidR="00FE6B32" w:rsidRPr="00F176BC" w:rsidRDefault="008C540E" w:rsidP="000D4273">
                      <w:pPr>
                        <w:pStyle w:val="Default"/>
                        <w:jc w:val="center"/>
                        <w:rPr>
                          <w:rFonts w:ascii="Sassoon Penpals Joined" w:hAnsi="Sassoon Penpals Joined"/>
                        </w:rPr>
                      </w:pPr>
                      <w:r>
                        <w:rPr>
                          <w:rFonts w:ascii="Sassoon Penpals Joined" w:hAnsi="Sassoon Penpals Joined"/>
                        </w:rPr>
                        <w:t>Home-learning will be set weekly on Teams from Monday 19</w:t>
                      </w:r>
                      <w:r w:rsidRPr="008C540E">
                        <w:rPr>
                          <w:rFonts w:ascii="Sassoon Penpals Joined" w:hAnsi="Sassoon Penpals Joined"/>
                          <w:vertAlign w:val="superscript"/>
                        </w:rPr>
                        <w:t>th</w:t>
                      </w:r>
                      <w:r>
                        <w:rPr>
                          <w:rFonts w:ascii="Sassoon Penpals Joined" w:hAnsi="Sassoon Penpals Joined"/>
                        </w:rPr>
                        <w:t xml:space="preserve"> April.</w:t>
                      </w:r>
                      <w:r w:rsidR="00886146">
                        <w:rPr>
                          <w:rFonts w:ascii="Sassoon Penpals Joined" w:hAnsi="Sassoon Penpals Joined"/>
                        </w:rPr>
                        <w:t xml:space="preserve"> </w:t>
                      </w:r>
                      <w:r>
                        <w:rPr>
                          <w:rFonts w:ascii="Sassoon Penpals Joined" w:hAnsi="Sassoon Penpals Joined"/>
                        </w:rPr>
                        <w:t>Please contact Miss Norris or Mrs Capp via email if you are unable to access Teams</w:t>
                      </w:r>
                      <w:r w:rsidR="00886146">
                        <w:rPr>
                          <w:rFonts w:ascii="Sassoon Penpals Joined" w:hAnsi="Sassoon Penpals Joined"/>
                        </w:rPr>
                        <w:t>.</w:t>
                      </w:r>
                      <w:r w:rsidR="000D4273" w:rsidRPr="00F176BC">
                        <w:rPr>
                          <w:rFonts w:ascii="Sassoon Penpals Joined" w:hAnsi="Sassoon Penpals Joined"/>
                        </w:rPr>
                        <w:t xml:space="preserve"> Reading, times tables practise and methodology for the 4 operations (</w:t>
                      </w:r>
                      <w:r w:rsidR="00917A7B" w:rsidRPr="00F176BC">
                        <w:rPr>
                          <w:rFonts w:ascii="Sassoon Penpals Joined" w:hAnsi="Sassoon Penpals Joined"/>
                        </w:rPr>
                        <w:t>e.g.</w:t>
                      </w:r>
                      <w:r w:rsidR="000D4273" w:rsidRPr="00F176BC">
                        <w:rPr>
                          <w:rFonts w:ascii="Sassoon Penpals Joined" w:hAnsi="Sassoon Penpals Joined"/>
                        </w:rPr>
                        <w:t xml:space="preserve"> addition, subtraction etc.) should be practised at home daily.</w:t>
                      </w:r>
                    </w:p>
                    <w:p w14:paraId="61E7610E" w14:textId="77777777" w:rsidR="00FE6B32" w:rsidRPr="00F176BC" w:rsidRDefault="00FE6B32" w:rsidP="003D268A">
                      <w:pPr>
                        <w:spacing w:line="240" w:lineRule="auto"/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</w:p>
                    <w:p w14:paraId="04833B05" w14:textId="77777777" w:rsidR="00157063" w:rsidRDefault="00157063" w:rsidP="006031A3">
                      <w:pPr>
                        <w:pStyle w:val="Default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</w:p>
                    <w:p w14:paraId="397BD5A1" w14:textId="77777777" w:rsidR="00157063" w:rsidRPr="006031A3" w:rsidRDefault="00157063" w:rsidP="006031A3">
                      <w:pPr>
                        <w:pStyle w:val="Default"/>
                        <w:rPr>
                          <w:rFonts w:ascii="Lucida Calligraphy" w:hAnsi="Lucida Calligraphy"/>
                          <w:sz w:val="20"/>
                          <w:szCs w:val="20"/>
                        </w:rPr>
                      </w:pPr>
                    </w:p>
                    <w:p w14:paraId="5EBF5EC6" w14:textId="77777777" w:rsidR="006031A3" w:rsidRPr="006031A3" w:rsidRDefault="006031A3" w:rsidP="006031A3">
                      <w:pPr>
                        <w:rPr>
                          <w:rFonts w:ascii="Lucida Calligraphy" w:hAnsi="Lucida Calligraphy"/>
                          <w:color w:val="F79646" w:themeColor="accent6"/>
                          <w:sz w:val="20"/>
                          <w:szCs w:val="2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61E5F" wp14:editId="25F52942">
                <wp:simplePos x="0" y="0"/>
                <wp:positionH relativeFrom="column">
                  <wp:posOffset>324485</wp:posOffset>
                </wp:positionH>
                <wp:positionV relativeFrom="paragraph">
                  <wp:posOffset>4537075</wp:posOffset>
                </wp:positionV>
                <wp:extent cx="1828800" cy="514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B63D1F" w14:textId="77777777" w:rsidR="00A50C92" w:rsidRPr="00A50C92" w:rsidRDefault="00A50C92" w:rsidP="00A50C92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50C92">
                              <w:rPr>
                                <w:b/>
                                <w:noProof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61E5F" id="Text Box 6" o:spid="_x0000_s1033" type="#_x0000_t202" style="position:absolute;left:0;text-align:left;margin-left:25.55pt;margin-top:357.25pt;width:2in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pCLgIAAF0EAAAOAAAAZHJzL2Uyb0RvYy54bWysVFFv2jAQfp+0/2D5fQQYUBoRKtaKaRJq&#10;K8HUZ+PYxFLs82xDwn79zg5pWbenaS/O+e58vvu+z1nctbomJ+G8AlPQ0WBIiTAcSmUOBf2+W3+a&#10;U+IDMyWrwYiCnoWnd8uPHxaNzcUYKqhL4QgWMT5vbEGrEGyeZZ5XQjM/ACsMBiU4zQJu3SErHWuw&#10;uq6z8XA4yxpwpXXAhffofeiCdJnqSyl4eJLSi0DqgmJvIa0urfu4ZssFyw+O2UrxSxvsH7rQTBm8&#10;9LXUAwuMHJ36o5RW3IEHGQYcdAZSKi7SDDjNaPhumm3FrEizIDjevsLk/19Z/nh6dkSVBZ1RYphG&#10;inaiDeQLtGQW0WmszzFpazEttOhGlnu/R2ccupVOxy+OQzCOOJ9fsY3FeDw0H8/nQwxxjE1Hk8/T&#10;BH72dto6H74K0CQaBXXIXYKUnTY+YCeY2qfEywysVV0n/mrzmwMTO49IAricjoN0DUcrtPs2jX3T&#10;D7OH8owzOug04i1fK2xkw3x4Zg5Fgb2j0MMTLrKGpqBwsSipwP38mz/mI1cYpaRBkRXU/zgyJyip&#10;vxlk8XY0mURVps1kejPGjbuO7K8j5qjvAXU8widleTJjfqh7UzrQL/geVvFWDDHD8e6Cht68D530&#10;8T1xsVqlJNShZWFjtpbH0hHJCPOufWHOXrgIyOIj9HJk+TtKutyOg9UxgFSJr4hzhyqSFzeo4UTj&#10;5b3FR3K9T1lvf4XlLwAAAP//AwBQSwMEFAAGAAgAAAAhAOGcX8ndAAAACgEAAA8AAABkcnMvZG93&#10;bnJldi54bWxMj8FOwzAMhu9IvENkJG4sKVuAlqYTAnEFMdgkblnjtRWNUzXZWt4ec4Kjf3/6/blc&#10;z74XJxxjF8hAtlAgkOrgOmoMfLw/X92BiMmSs30gNPCNEdbV+VlpCxcmesPTJjWCSygW1kCb0lBI&#10;GesWvY2LMCDx7hBGbxOPYyPdaCcu9728VupGetsRX2jtgI8t1l+bozewfTl87lbqtXnyepjCrCT5&#10;XBpzeTE/3INIOKc/GH71WR0qdtqHI7koegM6y5g0cJutNAgGlsuckz0nudYgq1L+f6H6AQAA//8D&#10;AFBLAQItABQABgAIAAAAIQC2gziS/gAAAOEBAAATAAAAAAAAAAAAAAAAAAAAAABbQ29udGVudF9U&#10;eXBlc10ueG1sUEsBAi0AFAAGAAgAAAAhADj9If/WAAAAlAEAAAsAAAAAAAAAAAAAAAAALwEAAF9y&#10;ZWxzLy5yZWxzUEsBAi0AFAAGAAgAAAAhAMMJSkIuAgAAXQQAAA4AAAAAAAAAAAAAAAAALgIAAGRy&#10;cy9lMm9Eb2MueG1sUEsBAi0AFAAGAAgAAAAhAOGcX8ndAAAACgEAAA8AAAAAAAAAAAAAAAAAiAQA&#10;AGRycy9kb3ducmV2LnhtbFBLBQYAAAAABAAEAPMAAACSBQAAAAA=&#10;" filled="f" stroked="f">
                <v:textbox>
                  <w:txbxContent>
                    <w:p w14:paraId="1DB63D1F" w14:textId="77777777" w:rsidR="00A50C92" w:rsidRPr="00A50C92" w:rsidRDefault="00A50C92" w:rsidP="00A50C92">
                      <w:pPr>
                        <w:jc w:val="center"/>
                        <w:rPr>
                          <w:b/>
                          <w:noProof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50C92">
                        <w:rPr>
                          <w:b/>
                          <w:noProof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Maths</w:t>
                      </w:r>
                    </w:p>
                  </w:txbxContent>
                </v:textbox>
              </v:shape>
            </w:pict>
          </mc:Fallback>
        </mc:AlternateContent>
      </w:r>
      <w:r w:rsidR="001570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A1D1C" wp14:editId="513BA618">
                <wp:simplePos x="0" y="0"/>
                <wp:positionH relativeFrom="column">
                  <wp:posOffset>97790</wp:posOffset>
                </wp:positionH>
                <wp:positionV relativeFrom="paragraph">
                  <wp:posOffset>-214630</wp:posOffset>
                </wp:positionV>
                <wp:extent cx="5707380" cy="8426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84264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/>
                      </wps:spPr>
                      <wps:txbx>
                        <w:txbxContent>
                          <w:p w14:paraId="51FB73C5" w14:textId="1C5579A3" w:rsidR="00A50C92" w:rsidRPr="00A50C92" w:rsidRDefault="007C4991" w:rsidP="00A50C92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Year </w:t>
                            </w:r>
                            <w:r w:rsidR="004C7ADD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="003838F5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Curriculum</w:t>
                            </w:r>
                            <w:r w:rsidR="00A50C92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3838F5"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1D1C" id="Text Box 8" o:spid="_x0000_s1034" type="#_x0000_t202" style="position:absolute;left:0;text-align:left;margin-left:7.7pt;margin-top:-16.9pt;width:449.4pt;height:6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C50wIAAK8FAAAOAAAAZHJzL2Uyb0RvYy54bWysVEtv2zAMvg/YfxB0X/NeM6NOkbXIMKBr&#10;izVDz4osxwJkSaOYxN2vHyU5adDtNOwiSyT98fWRV9dda9heQdDOlnx0MeRMWekqbbcl/7FefZhz&#10;FlDYShhnVclfVODXi/fvrg6+UGPXOFMpYARiQ3HwJW8QfTEYBNmoVoQL55UlZe2gFUhP2A4qEAdC&#10;b81gPBx+HBwcVB6cVCGQ9DYr+SLh17WS+FDXQSEzJafYMJ2Qzk08B4srUWxB+EbLPgzxD1G0Qlty&#10;eoK6FSjYDvQfUK2W4IKr8UK6duDqWkuVcqBsRsM32Tw1wquUCxUn+FOZwv+Dlff7R2C6Kjk1yoqW&#10;WrRWHbLPrmPzWJ2DDwUZPXkyw47E1OWjPJAwJt3V0MYvpcNIT3V+OdU2gkkSzi6Hl5M5qSTp5tPx&#10;x+kswgxe//YQ8ItyLYuXkgP1LpVU7O8CZtOjSXRm3Uobk/pnLDuUfDIfDYfpj5OK0I2NxipRoceJ&#10;KeXQ4w27TdcXoE9346oXyhZcZkvwcqUppDsR8FEA0YOyIMrjAx21ceTa9TfOGge//iaP9tQ10nJ2&#10;ILqVPPzcCVCcma+W+vlpNJ1GfqbHdHY5pgecazbnGrtrbxwxekTD5WW6Rns0x2sNrn2myVhGr6QS&#10;VpLvkuPxeoN5CGiypFoukxEx0gu8s09eRuhYt1jwdfcswPddQernvTsSUxRvmpNtc3uWO3S1jp0T&#10;RZDKqkkVr5JIBqKHc4CN68dvBc5iHkijtw1+11sGmtZIHBfOKh3jNyksag0zIqdGeyVFD2ofv5ko&#10;R4BEsDPnwU8qJsmP28FzycezKVEmxfJNoAItqKi0aTBOnSg2aq/MOnKrN2yIx7N5ZHHmqAC8VdLl&#10;oHvYGwM5Y9pgih5sH0GFpArgOMGitpiltMHIfw45rbz4Q4r5HIxYHOMmeeRrZmf/oK2QzPsSxrVz&#10;/k5Wr3t28RsAAP//AwBQSwMEFAAGAAgAAAAhAGLkwm3gAAAACQEAAA8AAABkcnMvZG93bnJldi54&#10;bWxMj01Lw0AQhu+C/2EZwUtpN01jaWM2RQpFPDaK2ts2OyYh2dmQ3abx3zue9DYv8/B+ZLvJdmLE&#10;wTeOFCwXEQik0pmGKgVvr4f5BoQPmozuHKGCb/Swy29vMp0ad6UjjkWoBJuQT7WCOoQ+ldKXNVrt&#10;F65H4t+XG6wOLIdKmkFf2dx2Mo6itbS6IU6odY/7Gsu2uFgFod0f2tPHujiO/fOnS06z+P1lptT9&#10;3fT0CCLgFP5g+K3P1SHnTmd3IeNFx/ohYVLBfLXiCQxsl0kM4szHZgsyz+T/BfkPAAAA//8DAFBL&#10;AQItABQABgAIAAAAIQC2gziS/gAAAOEBAAATAAAAAAAAAAAAAAAAAAAAAABbQ29udGVudF9UeXBl&#10;c10ueG1sUEsBAi0AFAAGAAgAAAAhADj9If/WAAAAlAEAAAsAAAAAAAAAAAAAAAAALwEAAF9yZWxz&#10;Ly5yZWxzUEsBAi0AFAAGAAgAAAAhAOAT0LnTAgAArwUAAA4AAAAAAAAAAAAAAAAALgIAAGRycy9l&#10;Mm9Eb2MueG1sUEsBAi0AFAAGAAgAAAAhAGLkwm3gAAAACQEAAA8AAAAAAAAAAAAAAAAALQUAAGRy&#10;cy9kb3ducmV2LnhtbFBLBQYAAAAABAAEAPMAAAA6BgAAAAA=&#10;" filled="f" stroked="f" strokeweight="3pt">
                <v:textbox>
                  <w:txbxContent>
                    <w:p w14:paraId="51FB73C5" w14:textId="1C5579A3" w:rsidR="00A50C92" w:rsidRPr="00A50C92" w:rsidRDefault="007C4991" w:rsidP="00A50C92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Year </w:t>
                      </w:r>
                      <w:r w:rsidR="004C7ADD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6</w:t>
                      </w:r>
                      <w:r w:rsidR="003838F5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Curriculum</w:t>
                      </w:r>
                      <w:r w:rsidR="00A50C92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3838F5"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7C49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FC859" wp14:editId="0D95F22D">
                <wp:simplePos x="0" y="0"/>
                <wp:positionH relativeFrom="column">
                  <wp:posOffset>11875</wp:posOffset>
                </wp:positionH>
                <wp:positionV relativeFrom="paragraph">
                  <wp:posOffset>-71252</wp:posOffset>
                </wp:positionV>
                <wp:extent cx="5865322" cy="523875"/>
                <wp:effectExtent l="19050" t="19050" r="40640" b="476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322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dbl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478D2" w14:textId="77777777" w:rsidR="00A50C92" w:rsidRDefault="00A50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FC859" id="_x0000_s1035" type="#_x0000_t202" style="position:absolute;left:0;text-align:left;margin-left:.95pt;margin-top:-5.6pt;width:461.8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NCpAIAANAFAAAOAAAAZHJzL2Uyb0RvYy54bWysVFtP2zAUfp+0/2D5fSQNlJWKFHWgTpMQ&#10;oMHEs+vYbTTbx7PdJt2v37GTlJbxwrQ+pMc+n8/lO5fLq1YrshXO12BKOjrJKRGGQ1WbVUl/PC0+&#10;TSjxgZmKKTCipDvh6dXs44fLxk5FAWtQlXAEjRg/bWxJ1yHYaZZ5vhaa+ROwwqBSgtMs4NGtssqx&#10;Bq1rlRV5fp414CrrgAvv8famU9JZsi+l4OFeSi8CUSXF2EL6uvRdxm82u2TTlWN2XfM+DPYPUWhW&#10;G3S6N3XDAiMbV/9lStfcgQcZTjjoDKSsuUg5YDaj/FU2j2tmRcoFyfF2T5P/f2b53fbBkboqaUGJ&#10;YRpL9CTaQL5AS4rITmP9FEGPFmGhxWus8nDv8TIm3Uqn4z+mQ1CPPO/23EZjHC/Hk/PxaYFOOOrG&#10;xenk8ziayV5eW+fDVwGaRKGkDmuXKGXbWx866ACJzjyoulrUSqVD7BdxrRzZMqy0CilGNH6EUoY0&#10;6Dyf5Bgi1xazrpYqOTnCebda7m0tFjn++liPYA42puoCUyZGIVLD9dFG4jqCkhR2SkSMMt+FRMIT&#10;T2+EzjgXZh9+QkeUxETf87DHv0T1nsddHvgieQYT9o91bcB1hB0zXv0cGJcdHkt7kHcUQ7tsU6dd&#10;DP2zhGqHbeWgG0tv+aLG2t8yHx6YwznEMuFuCff4kQqwdtBLlKzB/X7rPuJxPFBLSYNzXVL/a8Oc&#10;oER9Mzg4F6Ozs7gI0uFs/LnAgzvULA81ZqOvARtqhFvM8iRGfFCDKB3oZ1xB8+gVVcxw9F3SMIjX&#10;ods2uMK4mM8TCEffsnBrHi2PpiPLsbOf2mfmbN/+AQfnDoYNwKavpqDDxpcG5psAsk4jEnnuWO35&#10;x7WRhqxfcXEvHZ4T6mURz/4AAAD//wMAUEsDBBQABgAIAAAAIQB50uQH3gAAAAgBAAAPAAAAZHJz&#10;L2Rvd25yZXYueG1sTI9BT4NAFITvJv6HzTPx1i6gbQVZGjWp6aEerO19y74Cyr4l7Bbw3/s86XEy&#10;k5lv8vVkWzFg7xtHCuJ5BAKpdKahSsHhYzN7AOGDJqNbR6jgGz2si+urXGfGjfSOwz5UgkvIZ1pB&#10;HUKXSenLGq32c9chsXd2vdWBZV9J0+uRy20rkyhaSqsb4oVad/hSY/m1v1gF5jhUn9vz9rg4hPH1&#10;frdq07fnjVK3N9PTI4iAU/gLwy8+o0PBTCd3IeNFyzrloIJZHCcg2E+TxRLEScEqvgNZ5PL/geIH&#10;AAD//wMAUEsBAi0AFAAGAAgAAAAhALaDOJL+AAAA4QEAABMAAAAAAAAAAAAAAAAAAAAAAFtDb250&#10;ZW50X1R5cGVzXS54bWxQSwECLQAUAAYACAAAACEAOP0h/9YAAACUAQAACwAAAAAAAAAAAAAAAAAv&#10;AQAAX3JlbHMvLnJlbHNQSwECLQAUAAYACAAAACEAsMKDQqQCAADQBQAADgAAAAAAAAAAAAAAAAAu&#10;AgAAZHJzL2Uyb0RvYy54bWxQSwECLQAUAAYACAAAACEAedLkB94AAAAIAQAADwAAAAAAAAAAAAAA&#10;AAD+BAAAZHJzL2Rvd25yZXYueG1sUEsFBgAAAAAEAAQA8wAAAAkGAAAAAA==&#10;" fillcolor="white [3201]" strokecolor="red" strokeweight="4pt">
                <v:stroke linestyle="thinThin" joinstyle="round"/>
                <v:textbox>
                  <w:txbxContent>
                    <w:p w14:paraId="12A478D2" w14:textId="77777777" w:rsidR="00A50C92" w:rsidRDefault="00A50C92"/>
                  </w:txbxContent>
                </v:textbox>
              </v:shape>
            </w:pict>
          </mc:Fallback>
        </mc:AlternateContent>
      </w:r>
      <w:r w:rsidR="00F91C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854EE" wp14:editId="2E2612F1">
                <wp:simplePos x="0" y="0"/>
                <wp:positionH relativeFrom="column">
                  <wp:posOffset>-522869</wp:posOffset>
                </wp:positionH>
                <wp:positionV relativeFrom="paragraph">
                  <wp:posOffset>-403283</wp:posOffset>
                </wp:positionV>
                <wp:extent cx="6875813" cy="9877425"/>
                <wp:effectExtent l="38100" t="38100" r="58420" b="666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5813" cy="9877425"/>
                        </a:xfrm>
                        <a:prstGeom prst="roundRect">
                          <a:avLst/>
                        </a:prstGeom>
                        <a:noFill/>
                        <a:ln w="889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71E2E9C6" id="Rounded Rectangle 1" o:spid="_x0000_s1026" style="position:absolute;margin-left:-41.15pt;margin-top:-31.75pt;width:541.4pt;height:7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i2jAIAAFwFAAAOAAAAZHJzL2Uyb0RvYy54bWysVEtv2zAMvg/YfxB0X51kaZMadYqgQYcB&#10;RRv0gZ5VWYqNyaJGKXGyXz9KdtyiK3YYdrFJ8f3poy4u941hO4W+Blvw8cmIM2UllLXdFPzp8frL&#10;nDMfhC2FAasKflCeXy4+f7poXa4mUIEpFTJKYn3euoJXIbg8y7ysVCP8CThlyagBGxFIxU1Womgp&#10;e2OyyWh0lrWApUOQyns6XXVGvkj5tVYy3GntVWCm4NRbSF9M35f4zRYXIt+gcFUt+zbEP3TRiNpS&#10;0SHVSgTBtlj/kaqpJYIHHU4kNBloXUuVZqBpxqN30zxUwqk0C4Hj3QCT/39p5e1ujawu6e44s6Kh&#10;K7qHrS1Vye4JPGE3RrFxhKl1PifvB7fGXvMkxpn3Gpv4p2nYPkF7GKBV+8AkHZ7NZ6fz8VfOJNnO&#10;57PZdHIas2av4Q59+KagYVEoOMY2Yg8JV7G78aHzP/rFkhaua2PoXOTGsrbg8/n5aJQiottK+Irt&#10;BN29P/gVhL6isVQ4ztNNkKRwMKpLc680AUI9T1KeREV1ZbBLJKRUNiREqHdjyTuGaWpjCBx/FGiG&#10;oN43hqlE0SGw6/yvFYeIVBVsGIKb2gJ+VLn8cWxXd/7H6buZ4/gvUB6IBwjdgngnr2vC70b4sBZI&#10;G0G7Q1se7uijDRDQ0EucVYC/PjqP/kRUsnLW0obRJfzcClScme+WKHw+nk7jSiZlejqbkIJvLS9v&#10;LXbbXAFdJNGUukti9A/mKGqE5pkeg2WsSiZhJdUuuAx4VK5Ct/n0nEi1XCY3WkMnwo19cDImj6hG&#10;5jzunwW6noqBWHwLx20U+Tsydr4x0sJyG0DXiamvuPZ40wonwvfPTXwj3urJ6/VRXPwGAAD//wMA&#10;UEsDBBQABgAIAAAAIQCJUZ8O3wAAAA0BAAAPAAAAZHJzL2Rvd25yZXYueG1sTI/LTsMwEEX3SPyD&#10;NUjsWrsJVCXEqaqqERs2hMDajYck1I8odtrw90xXsDujubpzJt/O1rAzjqH3TsJqKYCha7zuXSuh&#10;fi8XG2AhKqeV8Q4l/GCAbXF7k6tM+4t7w3MVW0YlLmRKQhfjkHEemg6tCks/oKPdlx+tijSOLdej&#10;ulC5NTwRYs2t6h1d6NSA+w6bUzVZCVVVfrz2quQvB9xrY9L683uqpby/m3fPwCLO8S8MV31Sh4Kc&#10;jn5yOjAjYbFJUooSrNNHYNeEEILoSPTwlAjgRc7/f1H8AgAA//8DAFBLAQItABQABgAIAAAAIQC2&#10;gziS/gAAAOEBAAATAAAAAAAAAAAAAAAAAAAAAABbQ29udGVudF9UeXBlc10ueG1sUEsBAi0AFAAG&#10;AAgAAAAhADj9If/WAAAAlAEAAAsAAAAAAAAAAAAAAAAALwEAAF9yZWxzLy5yZWxzUEsBAi0AFAAG&#10;AAgAAAAhABVFaLaMAgAAXAUAAA4AAAAAAAAAAAAAAAAALgIAAGRycy9lMm9Eb2MueG1sUEsBAi0A&#10;FAAGAAgAAAAhAIlRnw7fAAAADQEAAA8AAAAAAAAAAAAAAAAA5gQAAGRycy9kb3ducmV2LnhtbFBL&#10;BQYAAAAABAAEAPMAAADyBQAAAAA=&#10;" filled="f" strokecolor="#4f81bd [3204]" strokeweight="7pt">
                <v:stroke dashstyle="1 1"/>
              </v:roundrect>
            </w:pict>
          </mc:Fallback>
        </mc:AlternateContent>
      </w:r>
    </w:p>
    <w:sectPr w:rsidR="00A50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2DC6"/>
    <w:multiLevelType w:val="hybridMultilevel"/>
    <w:tmpl w:val="A5F8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92"/>
    <w:rsid w:val="000C089B"/>
    <w:rsid w:val="000D209B"/>
    <w:rsid w:val="000D4273"/>
    <w:rsid w:val="00131EEC"/>
    <w:rsid w:val="00134270"/>
    <w:rsid w:val="00157063"/>
    <w:rsid w:val="001739E1"/>
    <w:rsid w:val="001D3E9B"/>
    <w:rsid w:val="00231B23"/>
    <w:rsid w:val="002341AD"/>
    <w:rsid w:val="002E653E"/>
    <w:rsid w:val="00311D0E"/>
    <w:rsid w:val="0033289C"/>
    <w:rsid w:val="0034445F"/>
    <w:rsid w:val="00347432"/>
    <w:rsid w:val="003838F5"/>
    <w:rsid w:val="003D268A"/>
    <w:rsid w:val="003D71A3"/>
    <w:rsid w:val="003E5091"/>
    <w:rsid w:val="004C7ADD"/>
    <w:rsid w:val="00500A88"/>
    <w:rsid w:val="00504980"/>
    <w:rsid w:val="005744E1"/>
    <w:rsid w:val="00584341"/>
    <w:rsid w:val="005A6880"/>
    <w:rsid w:val="005D3805"/>
    <w:rsid w:val="006031A3"/>
    <w:rsid w:val="00694A27"/>
    <w:rsid w:val="006A1B2D"/>
    <w:rsid w:val="006E6766"/>
    <w:rsid w:val="0070315C"/>
    <w:rsid w:val="007C017D"/>
    <w:rsid w:val="007C4991"/>
    <w:rsid w:val="00816F64"/>
    <w:rsid w:val="00886146"/>
    <w:rsid w:val="008C540E"/>
    <w:rsid w:val="008D59E0"/>
    <w:rsid w:val="008F0BB7"/>
    <w:rsid w:val="00915DFB"/>
    <w:rsid w:val="00917A7B"/>
    <w:rsid w:val="00934801"/>
    <w:rsid w:val="009C5059"/>
    <w:rsid w:val="009E486F"/>
    <w:rsid w:val="00A50C92"/>
    <w:rsid w:val="00A63550"/>
    <w:rsid w:val="00AE22C7"/>
    <w:rsid w:val="00B618F4"/>
    <w:rsid w:val="00B72A83"/>
    <w:rsid w:val="00B72D2D"/>
    <w:rsid w:val="00B82805"/>
    <w:rsid w:val="00BF2B7C"/>
    <w:rsid w:val="00CE4724"/>
    <w:rsid w:val="00D11C72"/>
    <w:rsid w:val="00DB4AF5"/>
    <w:rsid w:val="00E65A54"/>
    <w:rsid w:val="00E77F45"/>
    <w:rsid w:val="00EA3ED4"/>
    <w:rsid w:val="00ED2BEA"/>
    <w:rsid w:val="00ED6B42"/>
    <w:rsid w:val="00F03A4B"/>
    <w:rsid w:val="00F176BC"/>
    <w:rsid w:val="00F91448"/>
    <w:rsid w:val="00F91C2F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DBF0"/>
  <w15:docId w15:val="{8C166711-D3AF-4437-BFC1-0D9BD3E5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C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31A3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  <w:style w:type="paragraph" w:styleId="NoSpacing">
    <w:name w:val="No Spacing"/>
    <w:uiPriority w:val="1"/>
    <w:qFormat/>
    <w:rsid w:val="00F17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27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09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1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8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6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6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97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4C54-75A4-4952-8147-F9DEA92A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Hanslope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JFox</dc:creator>
  <cp:lastModifiedBy>acapp</cp:lastModifiedBy>
  <cp:revision>2</cp:revision>
  <cp:lastPrinted>2014-09-23T15:51:00Z</cp:lastPrinted>
  <dcterms:created xsi:type="dcterms:W3CDTF">2021-04-16T12:52:00Z</dcterms:created>
  <dcterms:modified xsi:type="dcterms:W3CDTF">2021-04-16T12:52:00Z</dcterms:modified>
</cp:coreProperties>
</file>