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70" w:rsidRPr="00546424" w:rsidRDefault="00060444">
      <w:pPr>
        <w:rPr>
          <w:rFonts w:ascii="Comic Sans MS" w:hAnsi="Comic Sans MS"/>
        </w:rPr>
      </w:pPr>
      <w:r w:rsidRPr="00546424">
        <w:rPr>
          <w:rFonts w:ascii="Comic Sans MS" w:hAnsi="Comic Sans MS"/>
        </w:rPr>
        <w:t>Monday 22 February 2021</w:t>
      </w:r>
    </w:p>
    <w:p w:rsidR="00060444" w:rsidRPr="00546424" w:rsidRDefault="00060444">
      <w:pPr>
        <w:rPr>
          <w:rFonts w:ascii="Comic Sans MS" w:hAnsi="Comic Sans MS"/>
        </w:rPr>
      </w:pPr>
      <w:r w:rsidRPr="00546424">
        <w:rPr>
          <w:rFonts w:ascii="Comic Sans MS" w:hAnsi="Comic Sans MS"/>
        </w:rPr>
        <w:t>Good morning Larch families,</w:t>
      </w:r>
    </w:p>
    <w:p w:rsidR="00060444" w:rsidRPr="00546424" w:rsidRDefault="00060444">
      <w:pPr>
        <w:rPr>
          <w:rFonts w:ascii="Comic Sans MS" w:hAnsi="Comic Sans MS"/>
        </w:rPr>
      </w:pPr>
      <w:r w:rsidRPr="00546424">
        <w:rPr>
          <w:rFonts w:ascii="Comic Sans MS" w:hAnsi="Comic Sans MS"/>
        </w:rPr>
        <w:t xml:space="preserve">We hope that you have had a great half term and </w:t>
      </w:r>
      <w:r w:rsidR="00013CD4">
        <w:rPr>
          <w:rFonts w:ascii="Comic Sans MS" w:hAnsi="Comic Sans MS"/>
        </w:rPr>
        <w:t xml:space="preserve">have </w:t>
      </w:r>
      <w:r w:rsidRPr="00546424">
        <w:rPr>
          <w:rFonts w:ascii="Comic Sans MS" w:hAnsi="Comic Sans MS"/>
        </w:rPr>
        <w:t>had lots of rest and relaxation time?</w:t>
      </w:r>
    </w:p>
    <w:p w:rsidR="00060444" w:rsidRPr="00546424" w:rsidRDefault="00060444">
      <w:pPr>
        <w:rPr>
          <w:rFonts w:ascii="Comic Sans MS" w:hAnsi="Comic Sans MS"/>
        </w:rPr>
      </w:pPr>
      <w:r w:rsidRPr="00546424">
        <w:rPr>
          <w:rFonts w:ascii="Comic Sans MS" w:hAnsi="Comic Sans MS"/>
        </w:rPr>
        <w:t>We are back and ready for a new half term of learning!</w:t>
      </w:r>
    </w:p>
    <w:p w:rsidR="00060444" w:rsidRPr="00546424" w:rsidRDefault="00060444">
      <w:pPr>
        <w:rPr>
          <w:rFonts w:ascii="Comic Sans MS" w:hAnsi="Comic Sans MS"/>
        </w:rPr>
      </w:pPr>
      <w:r w:rsidRPr="00546424">
        <w:rPr>
          <w:rFonts w:ascii="Comic Sans MS" w:hAnsi="Comic Sans MS"/>
        </w:rPr>
        <w:t xml:space="preserve">Our topic this half term is called ‘Carnival of the </w:t>
      </w:r>
      <w:r w:rsidR="000543E1">
        <w:rPr>
          <w:rFonts w:ascii="Comic Sans MS" w:hAnsi="Comic Sans MS"/>
        </w:rPr>
        <w:t>A</w:t>
      </w:r>
      <w:r w:rsidRPr="00546424">
        <w:rPr>
          <w:rFonts w:ascii="Comic Sans MS" w:hAnsi="Comic Sans MS"/>
        </w:rPr>
        <w:t>nimals’ and will include a variety of tasks</w:t>
      </w:r>
      <w:r w:rsidR="00546424" w:rsidRPr="00546424">
        <w:rPr>
          <w:rFonts w:ascii="Comic Sans MS" w:hAnsi="Comic Sans MS"/>
        </w:rPr>
        <w:t>.</w:t>
      </w:r>
    </w:p>
    <w:p w:rsidR="00546424" w:rsidRDefault="00546424">
      <w:pPr>
        <w:rPr>
          <w:rFonts w:ascii="Comic Sans MS" w:hAnsi="Comic Sans MS"/>
        </w:rPr>
      </w:pPr>
      <w:r w:rsidRPr="00546424">
        <w:rPr>
          <w:rFonts w:ascii="Comic Sans MS" w:hAnsi="Comic Sans MS"/>
        </w:rPr>
        <w:t>Here our video links for this week:</w:t>
      </w:r>
    </w:p>
    <w:p w:rsidR="00AC6D7B" w:rsidRDefault="0023418D">
      <w:pPr>
        <w:rPr>
          <w:rFonts w:ascii="Arial" w:hAnsi="Arial" w:cs="Arial"/>
          <w:b/>
          <w:bCs/>
          <w:color w:val="222222"/>
          <w:sz w:val="20"/>
          <w:szCs w:val="20"/>
        </w:rPr>
      </w:pPr>
      <w:hyperlink r:id="rId4" w:tgtFrame="_blank" w:history="1">
        <w:r w:rsidR="00AC6D7B"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drive-thirdparty.googleusercontent.com/16/type/video/mp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drive-thirdparty.googleusercontent.com/16/type/video/mp4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C6D7B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</w:t>
        </w:r>
        <w:r w:rsidR="00AC6D7B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Week 1 Mrs Fox.mp4</w:t>
        </w:r>
      </w:hyperlink>
    </w:p>
    <w:p w:rsidR="00546424" w:rsidRDefault="0023418D">
      <w:pPr>
        <w:rPr>
          <w:rFonts w:ascii="Comic Sans MS" w:hAnsi="Comic Sans MS"/>
        </w:rPr>
      </w:pPr>
      <w:hyperlink r:id="rId6" w:tgtFrame="_blank" w:history="1">
        <w:r w:rsidR="00AC6D7B"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drive-thirdparty.googleusercontent.com/16/type/video/mp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rive-thirdparty.googleusercontent.com/16/type/video/mp4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C6D7B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</w:t>
        </w:r>
        <w:r w:rsidR="00AC6D7B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 xml:space="preserve">The Lion and the </w:t>
        </w:r>
        <w:proofErr w:type="spellStart"/>
        <w:r w:rsidR="00AC6D7B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Mouse_Miss</w:t>
        </w:r>
        <w:proofErr w:type="spellEnd"/>
        <w:r w:rsidR="00AC6D7B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 xml:space="preserve"> Cocca.mp4</w:t>
        </w:r>
      </w:hyperlink>
    </w:p>
    <w:p w:rsidR="00546424" w:rsidRDefault="00546424">
      <w:pPr>
        <w:rPr>
          <w:rFonts w:ascii="Comic Sans MS" w:hAnsi="Comic Sans MS"/>
        </w:rPr>
      </w:pPr>
    </w:p>
    <w:p w:rsidR="00031267" w:rsidRDefault="000312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topic work is based on the Carnival of the Animals music by Camille Saint </w:t>
      </w:r>
      <w:proofErr w:type="spellStart"/>
      <w:r>
        <w:rPr>
          <w:rFonts w:ascii="Comic Sans MS" w:hAnsi="Comic Sans MS"/>
        </w:rPr>
        <w:t>Saens</w:t>
      </w:r>
      <w:proofErr w:type="spellEnd"/>
      <w:r w:rsidR="003359A6">
        <w:rPr>
          <w:rFonts w:ascii="Comic Sans MS" w:hAnsi="Comic Sans MS"/>
        </w:rPr>
        <w:t xml:space="preserve">. We will be listening to pieces of music and thinking about </w:t>
      </w:r>
      <w:r w:rsidR="00013CD4">
        <w:rPr>
          <w:rFonts w:ascii="Comic Sans MS" w:hAnsi="Comic Sans MS"/>
        </w:rPr>
        <w:t xml:space="preserve">the </w:t>
      </w:r>
      <w:r w:rsidR="003359A6">
        <w:rPr>
          <w:rFonts w:ascii="Comic Sans MS" w:hAnsi="Comic Sans MS"/>
        </w:rPr>
        <w:t xml:space="preserve">instruments, </w:t>
      </w:r>
      <w:r>
        <w:rPr>
          <w:rFonts w:ascii="Comic Sans MS" w:hAnsi="Comic Sans MS"/>
        </w:rPr>
        <w:t>we will be looking at classification of animals in the last session of the week.</w:t>
      </w:r>
    </w:p>
    <w:p w:rsidR="00546424" w:rsidRDefault="005464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Maths is </w:t>
      </w:r>
      <w:r w:rsidR="00020DBB">
        <w:rPr>
          <w:rFonts w:ascii="Comic Sans MS" w:hAnsi="Comic Sans MS"/>
        </w:rPr>
        <w:t xml:space="preserve">all about </w:t>
      </w:r>
      <w:r>
        <w:rPr>
          <w:rFonts w:ascii="Comic Sans MS" w:hAnsi="Comic Sans MS"/>
        </w:rPr>
        <w:t>fractions this week with the exception of Friday when there are some problems to solve!</w:t>
      </w:r>
    </w:p>
    <w:p w:rsidR="00546424" w:rsidRDefault="00546424">
      <w:pPr>
        <w:rPr>
          <w:rFonts w:ascii="Comic Sans MS" w:hAnsi="Comic Sans MS"/>
        </w:rPr>
      </w:pPr>
      <w:r>
        <w:rPr>
          <w:rFonts w:ascii="Comic Sans MS" w:hAnsi="Comic Sans MS"/>
        </w:rPr>
        <w:t>Phonics continues with Phase 5 and Charanga music is online. PSH</w:t>
      </w:r>
      <w:r w:rsidR="003359A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looks at healthy eating </w:t>
      </w:r>
      <w:r w:rsidR="0023418D">
        <w:rPr>
          <w:rFonts w:ascii="Comic Sans MS" w:hAnsi="Comic Sans MS"/>
        </w:rPr>
        <w:t xml:space="preserve">and the task will carry over to next week too, </w:t>
      </w:r>
      <w:r>
        <w:rPr>
          <w:rFonts w:ascii="Comic Sans MS" w:hAnsi="Comic Sans MS"/>
        </w:rPr>
        <w:t xml:space="preserve">and RE </w:t>
      </w:r>
      <w:r w:rsidR="003359A6">
        <w:rPr>
          <w:rFonts w:ascii="Comic Sans MS" w:hAnsi="Comic Sans MS"/>
        </w:rPr>
        <w:t>investigates</w:t>
      </w:r>
      <w:r>
        <w:rPr>
          <w:rFonts w:ascii="Comic Sans MS" w:hAnsi="Comic Sans MS"/>
        </w:rPr>
        <w:t xml:space="preserve"> what </w:t>
      </w:r>
      <w:r w:rsidR="003359A6">
        <w:rPr>
          <w:rFonts w:ascii="Comic Sans MS" w:hAnsi="Comic Sans MS"/>
        </w:rPr>
        <w:t>makes</w:t>
      </w:r>
      <w:r>
        <w:rPr>
          <w:rFonts w:ascii="Comic Sans MS" w:hAnsi="Comic Sans MS"/>
        </w:rPr>
        <w:t xml:space="preserve"> a good leader</w:t>
      </w:r>
      <w:r w:rsidR="0023418D">
        <w:rPr>
          <w:rFonts w:ascii="Comic Sans MS" w:hAnsi="Comic Sans MS"/>
        </w:rPr>
        <w:t>.</w:t>
      </w:r>
    </w:p>
    <w:p w:rsidR="00031267" w:rsidRDefault="000312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continue to go over phase 3 sounds </w:t>
      </w:r>
      <w:r w:rsidR="0023418D">
        <w:rPr>
          <w:rFonts w:ascii="Comic Sans MS" w:hAnsi="Comic Sans MS"/>
        </w:rPr>
        <w:t xml:space="preserve">(to </w:t>
      </w:r>
      <w:bookmarkStart w:id="0" w:name="_GoBack"/>
      <w:bookmarkEnd w:id="0"/>
      <w:r w:rsidR="0023418D">
        <w:rPr>
          <w:rFonts w:ascii="Comic Sans MS" w:hAnsi="Comic Sans MS"/>
        </w:rPr>
        <w:t xml:space="preserve">keep up their knowledge base) </w:t>
      </w:r>
      <w:r>
        <w:rPr>
          <w:rFonts w:ascii="Comic Sans MS" w:hAnsi="Comic Sans MS"/>
        </w:rPr>
        <w:t>with children as these are very important in recognising new words and please continue to read daily with your children.</w:t>
      </w:r>
    </w:p>
    <w:p w:rsidR="003359A6" w:rsidRDefault="003359A6">
      <w:pPr>
        <w:rPr>
          <w:rFonts w:ascii="Comic Sans MS" w:hAnsi="Comic Sans MS"/>
        </w:rPr>
      </w:pPr>
      <w:r>
        <w:rPr>
          <w:rFonts w:ascii="Comic Sans MS" w:hAnsi="Comic Sans MS"/>
        </w:rPr>
        <w:t>We will continue with sessions of PE during the week to keep ourselves fit</w:t>
      </w:r>
      <w:r w:rsidR="00AC6D7B">
        <w:rPr>
          <w:rFonts w:ascii="Comic Sans MS" w:hAnsi="Comic Sans MS"/>
        </w:rPr>
        <w:t>.</w:t>
      </w:r>
    </w:p>
    <w:p w:rsidR="00AC6D7B" w:rsidRDefault="00AC6D7B">
      <w:pPr>
        <w:rPr>
          <w:rFonts w:ascii="Comic Sans MS" w:hAnsi="Comic Sans MS"/>
        </w:rPr>
      </w:pPr>
    </w:p>
    <w:p w:rsidR="00AC6D7B" w:rsidRDefault="00AC6D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 good week and continue to send us your work on Seesaw or email it to </w:t>
      </w:r>
    </w:p>
    <w:p w:rsidR="00AC6D7B" w:rsidRDefault="0023418D">
      <w:pPr>
        <w:rPr>
          <w:rFonts w:ascii="Comic Sans MS" w:hAnsi="Comic Sans MS"/>
        </w:rPr>
      </w:pPr>
      <w:hyperlink r:id="rId7" w:history="1">
        <w:r w:rsidR="00AC6D7B" w:rsidRPr="00BC7F25">
          <w:rPr>
            <w:rStyle w:val="Hyperlink"/>
            <w:rFonts w:ascii="Comic Sans MS" w:hAnsi="Comic Sans MS"/>
          </w:rPr>
          <w:t>jane.fox@hanslope.milton-keynes.sch.uk</w:t>
        </w:r>
      </w:hyperlink>
    </w:p>
    <w:p w:rsidR="00AC6D7B" w:rsidRDefault="00AC6D7B">
      <w:pPr>
        <w:rPr>
          <w:rFonts w:ascii="Comic Sans MS" w:hAnsi="Comic Sans MS"/>
        </w:rPr>
      </w:pPr>
    </w:p>
    <w:p w:rsidR="001F5A46" w:rsidRPr="00546424" w:rsidRDefault="001F5A46">
      <w:pPr>
        <w:rPr>
          <w:rFonts w:ascii="Comic Sans MS" w:hAnsi="Comic Sans MS"/>
        </w:rPr>
      </w:pPr>
      <w:r>
        <w:rPr>
          <w:rFonts w:ascii="Comic Sans MS" w:hAnsi="Comic Sans MS"/>
        </w:rPr>
        <w:t>From Mrs Fox and Miss Cocca</w:t>
      </w:r>
    </w:p>
    <w:p w:rsidR="00546424" w:rsidRPr="00546424" w:rsidRDefault="00546424">
      <w:pPr>
        <w:rPr>
          <w:rFonts w:ascii="Comic Sans MS" w:hAnsi="Comic Sans MS"/>
        </w:rPr>
      </w:pPr>
    </w:p>
    <w:p w:rsidR="00546424" w:rsidRPr="00546424" w:rsidRDefault="00546424">
      <w:pPr>
        <w:rPr>
          <w:rFonts w:ascii="Comic Sans MS" w:hAnsi="Comic Sans MS"/>
        </w:rPr>
      </w:pPr>
    </w:p>
    <w:sectPr w:rsidR="00546424" w:rsidRPr="00546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44"/>
    <w:rsid w:val="00013CD4"/>
    <w:rsid w:val="00020DBB"/>
    <w:rsid w:val="00031267"/>
    <w:rsid w:val="000543E1"/>
    <w:rsid w:val="00060444"/>
    <w:rsid w:val="001F5A46"/>
    <w:rsid w:val="0023418D"/>
    <w:rsid w:val="003359A6"/>
    <w:rsid w:val="00423DC2"/>
    <w:rsid w:val="004357B6"/>
    <w:rsid w:val="00546424"/>
    <w:rsid w:val="00AC6D7B"/>
    <w:rsid w:val="00B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8616"/>
  <w15:chartTrackingRefBased/>
  <w15:docId w15:val="{8F212BBA-A532-4215-8283-0E255867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D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.fox@hanslope.milton-keyne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I4Of9cUozns-r8gQ7Lq6D-wvYN3dpP2/view?usp=drive_web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V5sDx7UJDL30Ewfmdyg3dPSdQVlirlri/view?usp=drive_we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JFox</dc:creator>
  <cp:keywords/>
  <dc:description/>
  <cp:lastModifiedBy>JFox</cp:lastModifiedBy>
  <cp:revision>9</cp:revision>
  <dcterms:created xsi:type="dcterms:W3CDTF">2021-02-09T07:52:00Z</dcterms:created>
  <dcterms:modified xsi:type="dcterms:W3CDTF">2021-02-10T19:48:00Z</dcterms:modified>
</cp:coreProperties>
</file>