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550043" w:rsidRDefault="00550043" w:rsidP="00E32B96">
      <w:pPr>
        <w:spacing w:before="100" w:beforeAutospacing="1"/>
        <w:jc w:val="both"/>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C84A58" w:rsidRPr="00C84A58" w:rsidRDefault="00C84A58" w:rsidP="00E32B96">
      <w:pPr>
        <w:jc w:val="both"/>
        <w:rPr>
          <w:rFonts w:ascii="SassoonPrimaryInfant" w:hAnsi="SassoonPrimaryInfant"/>
        </w:rPr>
      </w:pPr>
    </w:p>
    <w:p w:rsidR="00C84A58" w:rsidRPr="00872D42" w:rsidRDefault="00C84A58" w:rsidP="00E32B96">
      <w:pPr>
        <w:pStyle w:val="NormalWeb"/>
        <w:jc w:val="both"/>
        <w:rPr>
          <w:rFonts w:ascii="SassoonPrimaryInfant" w:hAnsi="SassoonPrimaryInfant"/>
          <w:color w:val="000000"/>
          <w:sz w:val="28"/>
          <w:szCs w:val="28"/>
        </w:rPr>
      </w:pPr>
      <w:r w:rsidRPr="00872D42">
        <w:rPr>
          <w:rFonts w:ascii="SassoonPrimaryInfant" w:hAnsi="SassoonPrimaryInfant"/>
          <w:color w:val="000000"/>
          <w:sz w:val="28"/>
          <w:szCs w:val="28"/>
        </w:rPr>
        <w:t>Jon Garner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Having grown up in Hanslope, lived here all my life, and attended the school myself what seems like an eternity ago, I have strong connections to the village and the school. I love the village and can’t think of living or bringing my children up anywhere else (beside a chateau in France maybe). My mum also taught at the school for many years. With my son now in year 3 and my daughter in year 1, I decided that I would like to give back and offer my skillset to assist where possible with the strategic direction of the school.</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lastRenderedPageBreak/>
        <w:t>My day job is as the Head of IT for a charity and local heritage attraction, which I joined just before the dreaded pandemic kicked in at the start of 2020. Prior to this I spent the majority of my career working in Retail IT, working alongside as well as directly for a number of High Street names (Past and Present).</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 have a strong commercial understanding and have been exposed to everything from operations and building projects to the strategic direction and finances of an organisation. I have run teams of people, often across multiple countries or locations and from diverse backgrounds. I pride myself in my attention to detail. I’m a problem solver at heart, and my background in IT has given me a very analytical mindset based on fact and figures.</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current role as Head of IT, I am responsible for the strategic vision of the IT and Digital side of the business and also oversee the operational side of the IT function which includes overseeing the program of IT projects and all supplier contracts and negotiations along with the budget. I am also the lead for Data Protection and Information Security within the organisation and ensuring we meet the required accreditations each year.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spare time I like to spend time with the family and am a keen sportsperson when time commitments allow. A lifelong hockey player, rugby supporter and in recent years my focus moved to training for and participating in triathlon. Why be good at one sport when you can be bad at three! I am also a volunteer coach for the Hanslope Hornets Football team and Olney Rugby Club which means I can give back to the clubs that my son loves playing for. </w:t>
      </w:r>
    </w:p>
    <w:p w:rsidR="00E32B96" w:rsidRDefault="00C84A58" w:rsidP="00E32B96">
      <w:pPr>
        <w:pStyle w:val="NormalWeb"/>
        <w:jc w:val="both"/>
        <w:rPr>
          <w:rFonts w:ascii="SassoonPrimaryInfant" w:hAnsi="SassoonPrimaryInfant"/>
          <w:color w:val="000000"/>
        </w:rPr>
      </w:pPr>
      <w:r w:rsidRPr="00C84A58">
        <w:rPr>
          <w:rFonts w:ascii="SassoonPrimaryInfant" w:hAnsi="SassoonPrimaryInfant"/>
          <w:color w:val="000000"/>
        </w:rPr>
        <w:t xml:space="preserve">I’m really enjoying working with the wider team of Governors, gaining greater exposure to, and inputting into, the direction and </w:t>
      </w:r>
      <w:proofErr w:type="gramStart"/>
      <w:r w:rsidRPr="00C84A58">
        <w:rPr>
          <w:rFonts w:ascii="SassoonPrimaryInfant" w:hAnsi="SassoonPrimaryInfant"/>
          <w:color w:val="000000"/>
        </w:rPr>
        <w:t>long term</w:t>
      </w:r>
      <w:proofErr w:type="gramEnd"/>
      <w:r w:rsidRPr="00C84A58">
        <w:rPr>
          <w:rFonts w:ascii="SassoonPrimaryInfant" w:hAnsi="SassoonPrimaryInfant"/>
          <w:color w:val="000000"/>
        </w:rPr>
        <w:t xml:space="preserve"> success of the school.</w:t>
      </w:r>
    </w:p>
    <w:p w:rsidR="00E32B96" w:rsidRDefault="00E32B96" w:rsidP="00E32B96">
      <w:pPr>
        <w:pStyle w:val="NormalWeb"/>
        <w:jc w:val="both"/>
        <w:rPr>
          <w:rFonts w:ascii="SassoonPrimaryInfant" w:hAnsi="SassoonPrimaryInfant"/>
          <w:color w:val="000000"/>
        </w:rPr>
      </w:pP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FF3A39" w:rsidRPr="00FF3A39" w:rsidRDefault="00FF3A39" w:rsidP="00FF3A39">
      <w:pPr>
        <w:rPr>
          <w:rFonts w:ascii="Aptos" w:hAnsi="Aptos"/>
          <w:color w:val="000000"/>
          <w:sz w:val="28"/>
          <w:szCs w:val="28"/>
        </w:rPr>
      </w:pPr>
      <w:r w:rsidRPr="00FF3A39">
        <w:rPr>
          <w:rFonts w:ascii="Aptos" w:hAnsi="Aptos"/>
          <w:color w:val="000000"/>
          <w:sz w:val="28"/>
          <w:szCs w:val="28"/>
        </w:rPr>
        <w:t>Chris Knott</w:t>
      </w:r>
    </w:p>
    <w:p w:rsidR="00FF3A39" w:rsidRDefault="00FF3A39" w:rsidP="00FF3A39">
      <w:pPr>
        <w:jc w:val="both"/>
        <w:rPr>
          <w:rFonts w:ascii="Aptos" w:hAnsi="Aptos"/>
          <w:color w:val="000000"/>
          <w:sz w:val="24"/>
          <w:szCs w:val="24"/>
        </w:rPr>
      </w:pPr>
      <w:r>
        <w:rPr>
          <w:rFonts w:ascii="Aptos" w:hAnsi="Aptos"/>
          <w:color w:val="000000"/>
          <w:sz w:val="24"/>
          <w:szCs w:val="24"/>
        </w:rPr>
        <w:t xml:space="preserve">I qualified as a teacher in 2013 and have taught at various schools around Northamptonshire, as well helping to run a business specialising in Science Education across the UK. During this time, I have managed others, marketed products and services, and made connections with </w:t>
      </w:r>
      <w:r>
        <w:rPr>
          <w:rFonts w:ascii="Aptos" w:hAnsi="Aptos"/>
          <w:color w:val="000000"/>
          <w:sz w:val="24"/>
          <w:szCs w:val="24"/>
        </w:rPr>
        <w:lastRenderedPageBreak/>
        <w:t>many schools. Now developing my leadership experience within the primary education sector.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particularly interested in music, as someone who studied music for my degree and played many gigs before getting a 'proper job'. A keen sportsperson, which I enjoy sharing with my children as a coach for my son's football team and encouraging my daughter into any sport she likes the look of!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keen to work alongside the other governors to help in whatever way I can with the wider strategic direction and governance of Hanslope Primary School and (most importantly) the children who attend it.</w:t>
      </w:r>
    </w:p>
    <w:p w:rsidR="00FF3A39" w:rsidRDefault="00FF3A39" w:rsidP="00FF3A39">
      <w:pPr>
        <w:jc w:val="both"/>
        <w:rPr>
          <w:rFonts w:ascii="SassoonPrimaryType" w:hAnsi="SassoonPrimaryType"/>
          <w:sz w:val="28"/>
          <w:szCs w:val="28"/>
        </w:rPr>
      </w:pPr>
    </w:p>
    <w:p w:rsidR="003C7EE9" w:rsidRDefault="003C7EE9" w:rsidP="00FF3A39">
      <w:pPr>
        <w:jc w:val="both"/>
        <w:rPr>
          <w:rFonts w:ascii="SassoonPrimaryType" w:hAnsi="SassoonPrimaryType"/>
          <w:sz w:val="28"/>
          <w:szCs w:val="28"/>
        </w:rPr>
      </w:pPr>
      <w:r>
        <w:rPr>
          <w:rFonts w:ascii="SassoonPrimaryType" w:hAnsi="SassoonPrimaryType"/>
          <w:sz w:val="28"/>
          <w:szCs w:val="28"/>
        </w:rPr>
        <w:t>Lisa Lawrence</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have been a teacher at Hanslope for over 20 years and am currently the Deputy Head. I thoroughly enjoy every day at Hanslope and believe it is a fantastic school where staff are passionate about providing the highest standard of education and where all pupils are valued and treated as individuals.</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Throughout my career, I have worked within Key Stage One, particularly in the Early Years Foundation Stage. It is a privilege to watch pupils grow and develop throughout their time at the school, leaving us as confident, well-rounded individuals ready for Secondary School.</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strongly believe that our Governing Body works hard to promote the school’s values and ethos while maintaining our exceptionally high standards.</w:t>
      </w:r>
    </w:p>
    <w:p w:rsidR="006954B7" w:rsidRDefault="006954B7" w:rsidP="006954B7">
      <w:pPr>
        <w:spacing w:before="100" w:beforeAutospacing="1" w:after="100" w:afterAutospacing="1"/>
        <w:rPr>
          <w:lang w:eastAsia="en-GB"/>
        </w:rPr>
      </w:pPr>
      <w:r w:rsidRPr="006954B7">
        <w:rPr>
          <w:sz w:val="24"/>
          <w:szCs w:val="24"/>
          <w:lang w:eastAsia="en-GB"/>
        </w:rPr>
        <w:t>Outside of school, I enjoy spending time with my family</w:t>
      </w:r>
      <w:r>
        <w:rPr>
          <w:lang w:eastAsia="en-GB"/>
        </w:rPr>
        <w:t>.</w:t>
      </w: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r>
        <w:rPr>
          <w:rFonts w:ascii="SassoonPrimaryInfant" w:hAnsi="SassoonPrimaryInfant"/>
          <w:sz w:val="28"/>
          <w:szCs w:val="28"/>
        </w:rPr>
        <w:t xml:space="preserve">Brittany </w:t>
      </w:r>
      <w:proofErr w:type="spellStart"/>
      <w:r>
        <w:rPr>
          <w:rFonts w:ascii="SassoonPrimaryInfant" w:hAnsi="SassoonPrimaryInfant"/>
          <w:sz w:val="28"/>
          <w:szCs w:val="28"/>
        </w:rPr>
        <w:t>M</w:t>
      </w:r>
      <w:bookmarkStart w:id="0" w:name="_GoBack"/>
      <w:bookmarkEnd w:id="0"/>
      <w:r>
        <w:rPr>
          <w:rFonts w:ascii="SassoonPrimaryInfant" w:hAnsi="SassoonPrimaryInfant"/>
          <w:sz w:val="28"/>
          <w:szCs w:val="28"/>
        </w:rPr>
        <w:t>udaliar</w:t>
      </w:r>
      <w:proofErr w:type="spellEnd"/>
    </w:p>
    <w:p w:rsidR="00690898" w:rsidRDefault="00690898" w:rsidP="00690898">
      <w:pPr>
        <w:rPr>
          <w:color w:val="000000"/>
          <w:sz w:val="24"/>
          <w:szCs w:val="24"/>
        </w:rPr>
      </w:pPr>
      <w:r>
        <w:rPr>
          <w:color w:val="000000"/>
          <w:sz w:val="24"/>
          <w:szCs w:val="24"/>
        </w:rPr>
        <w:t>I qualified as a teacher in Canada before moving to the UK in 2009, where I taught English, Media and Film Studies in secondary schools and Sixth Form settings for almost a decade. During this time, I gained experience as a subject leader and was actively involved in pastoral work, school events, trips and residentials, and supporting students beyond the classroom.</w:t>
      </w:r>
    </w:p>
    <w:p w:rsidR="00690898" w:rsidRDefault="00690898" w:rsidP="00690898">
      <w:pPr>
        <w:rPr>
          <w:color w:val="000000"/>
          <w:sz w:val="24"/>
          <w:szCs w:val="24"/>
        </w:rPr>
      </w:pPr>
      <w:r>
        <w:rPr>
          <w:color w:val="000000"/>
          <w:sz w:val="24"/>
          <w:szCs w:val="24"/>
        </w:rPr>
        <w:t>After having children, I moved into charity work, working in PR and administration for a children’s cancer charity. My family and I moved to Hanslope in 2020, where we quickly became part of the local community.</w:t>
      </w:r>
    </w:p>
    <w:p w:rsidR="00690898" w:rsidRDefault="00690898" w:rsidP="00690898">
      <w:pPr>
        <w:rPr>
          <w:color w:val="000000"/>
          <w:sz w:val="24"/>
          <w:szCs w:val="24"/>
        </w:rPr>
      </w:pPr>
      <w:r>
        <w:rPr>
          <w:color w:val="000000"/>
          <w:sz w:val="24"/>
          <w:szCs w:val="24"/>
        </w:rPr>
        <w:lastRenderedPageBreak/>
        <w:t>In 2022, I joined the Hanslope Pre-school Committee and later became Chair, a role I held until 2024. This involved providing strategic oversight of the setting, supporting staffing and safer recruitment, overseeing safeguarding, coordinating community events such as the Christmas Fayre, and working with external agencies including OFSTED, Milton Keynes Local Authority and the LADO.</w:t>
      </w:r>
    </w:p>
    <w:p w:rsidR="00690898" w:rsidRDefault="00690898" w:rsidP="00690898">
      <w:pPr>
        <w:rPr>
          <w:color w:val="000000"/>
          <w:sz w:val="24"/>
          <w:szCs w:val="24"/>
        </w:rPr>
      </w:pPr>
      <w:r>
        <w:rPr>
          <w:color w:val="000000"/>
          <w:sz w:val="24"/>
          <w:szCs w:val="24"/>
        </w:rPr>
        <w:t>For the past three years, I have worked as a technical writer, web content creator and IT support for an education software company. I am passionate about education and supporting children to thrive, and I am delighted to contribute my experience and knowledge as a school governor.</w:t>
      </w: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756458" w:rsidRPr="003116D4" w:rsidRDefault="00756458" w:rsidP="00E32B96">
      <w:pPr>
        <w:jc w:val="both"/>
        <w:rPr>
          <w:rFonts w:ascii="SassoonPrimaryInfant" w:hAnsi="SassoonPrimaryInfant"/>
          <w:sz w:val="28"/>
          <w:szCs w:val="28"/>
        </w:rPr>
      </w:pPr>
      <w:r w:rsidRPr="00401158">
        <w:rPr>
          <w:rFonts w:ascii="SassoonPrimaryInfant" w:hAnsi="SassoonPrimaryInfant"/>
          <w:sz w:val="28"/>
          <w:szCs w:val="28"/>
        </w:rPr>
        <w:t>Nigel Stacey</w:t>
      </w:r>
    </w:p>
    <w:p w:rsidR="00756458" w:rsidRPr="00FF3A39" w:rsidRDefault="00756458" w:rsidP="00FF3A39">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sectPr w:rsidR="00756458" w:rsidRPr="00FF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90898"/>
    <w:rsid w:val="006954B7"/>
    <w:rsid w:val="006A6921"/>
    <w:rsid w:val="006E3291"/>
    <w:rsid w:val="006E4499"/>
    <w:rsid w:val="007472EF"/>
    <w:rsid w:val="00756458"/>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 w:val="00FF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F686"/>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17981109">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193491426">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718163465">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12</cp:revision>
  <dcterms:created xsi:type="dcterms:W3CDTF">2025-07-03T07:41:00Z</dcterms:created>
  <dcterms:modified xsi:type="dcterms:W3CDTF">2026-01-29T08:49:00Z</dcterms:modified>
</cp:coreProperties>
</file>