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92" w:rsidRDefault="00317E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1D8FF8" wp14:editId="5828CE78">
                <wp:simplePos x="0" y="0"/>
                <wp:positionH relativeFrom="column">
                  <wp:posOffset>-467360</wp:posOffset>
                </wp:positionH>
                <wp:positionV relativeFrom="paragraph">
                  <wp:posOffset>7198360</wp:posOffset>
                </wp:positionV>
                <wp:extent cx="2181225" cy="1005840"/>
                <wp:effectExtent l="95250" t="95250" r="123825" b="1181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E4" w:rsidRPr="00FC2775" w:rsidRDefault="00EF20CB" w:rsidP="009C5059">
                            <w:pPr>
                              <w:rPr>
                                <w:rFonts w:ascii="Lucida Calligraphy" w:hAnsi="Lucida Calligraphy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Our Author Study this term is</w:t>
                            </w:r>
                            <w:r w:rsidR="00DA02E4" w:rsidRPr="00FC2775">
                              <w:rPr>
                                <w:rFonts w:ascii="Lucida Calligraphy" w:hAnsi="Lucida Calligraphy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DA02E4" w:rsidRPr="00FC2775" w:rsidRDefault="00EF20CB" w:rsidP="009C5059">
                            <w:pPr>
                              <w:rPr>
                                <w:rFonts w:ascii="Lucida Calligraphy" w:hAnsi="Lucida Calligraphy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B0F0"/>
                                <w:sz w:val="20"/>
                                <w:szCs w:val="20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00B0F0"/>
                                <w:sz w:val="20"/>
                                <w:szCs w:val="20"/>
                              </w:rPr>
                              <w:t>Gravett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8F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8pt;margin-top:566.8pt;width:171.75pt;height:7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" fillcolor="white [3201]" strokecolor="#5f497a [2407]" strokeweight="5pt">
                <v:stroke linestyle="thickThin"/>
                <v:textbox>
                  <w:txbxContent>
                    <w:p w:rsidR="00DA02E4" w:rsidRPr="00FC2775" w:rsidRDefault="00EF20CB" w:rsidP="009C5059">
                      <w:pPr>
                        <w:rPr>
                          <w:rFonts w:ascii="Lucida Calligraphy" w:hAnsi="Lucida Calligraphy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Our Author Study this term is</w:t>
                      </w:r>
                      <w:r w:rsidR="00DA02E4" w:rsidRPr="00FC2775">
                        <w:rPr>
                          <w:rFonts w:ascii="Lucida Calligraphy" w:hAnsi="Lucida Calligraphy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DA02E4" w:rsidRPr="00FC2775" w:rsidRDefault="00EF20CB" w:rsidP="009C5059">
                      <w:pPr>
                        <w:rPr>
                          <w:rFonts w:ascii="Lucida Calligraphy" w:hAnsi="Lucida Calligraphy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color w:val="00B0F0"/>
                          <w:sz w:val="20"/>
                          <w:szCs w:val="20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00B0F0"/>
                          <w:sz w:val="20"/>
                          <w:szCs w:val="20"/>
                        </w:rPr>
                        <w:t>Gravett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4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5DA84" wp14:editId="0E1CB932">
                <wp:simplePos x="0" y="0"/>
                <wp:positionH relativeFrom="column">
                  <wp:posOffset>57150</wp:posOffset>
                </wp:positionH>
                <wp:positionV relativeFrom="paragraph">
                  <wp:posOffset>347345</wp:posOffset>
                </wp:positionV>
                <wp:extent cx="5707380" cy="8426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8426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DA02E4" w:rsidRPr="00FC2775" w:rsidRDefault="00DA02E4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2775"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Year 2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DA84" id="Text Box 8" o:spid="_x0000_s1027" type="#_x0000_t202" style="position:absolute;margin-left:4.5pt;margin-top:27.35pt;width:449.4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" filled="f" stroked="f" strokeweight="3pt">
                <v:textbox>
                  <w:txbxContent>
                    <w:p w:rsidR="00DA02E4" w:rsidRPr="00FC2775" w:rsidRDefault="00DA02E4" w:rsidP="00A50C92">
                      <w:pPr>
                        <w:jc w:val="center"/>
                        <w:rPr>
                          <w:b/>
                          <w:noProof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C2775">
                        <w:rPr>
                          <w:b/>
                          <w:noProof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Year 2 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DB46D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5E898C6" wp14:editId="5739C58F">
            <wp:simplePos x="0" y="0"/>
            <wp:positionH relativeFrom="column">
              <wp:posOffset>-629920</wp:posOffset>
            </wp:positionH>
            <wp:positionV relativeFrom="paragraph">
              <wp:posOffset>234270</wp:posOffset>
            </wp:positionV>
            <wp:extent cx="924560" cy="734105"/>
            <wp:effectExtent l="0" t="0" r="889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343" cy="735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D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95250</wp:posOffset>
            </wp:positionV>
            <wp:extent cx="762000" cy="85922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5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B1D744" wp14:editId="559C1D4D">
                <wp:simplePos x="0" y="0"/>
                <wp:positionH relativeFrom="column">
                  <wp:posOffset>-466090</wp:posOffset>
                </wp:positionH>
                <wp:positionV relativeFrom="paragraph">
                  <wp:posOffset>1143635</wp:posOffset>
                </wp:positionV>
                <wp:extent cx="5210175" cy="6883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2E4" w:rsidRPr="00FC2775" w:rsidRDefault="00DA02E4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775">
                              <w:rPr>
                                <w:b/>
                                <w:noProof/>
                                <w:color w:val="F79646" w:themeColor="accent6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English/Topic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D744" id="Text Box 5" o:spid="_x0000_s1027" type="#_x0000_t202" style="position:absolute;margin-left:-36.7pt;margin-top:90.05pt;width:410.25pt;height:5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" filled="f" stroked="f">
                <v:textbox>
                  <w:txbxContent>
                    <w:p w:rsidR="00DA02E4" w:rsidRPr="00FC2775" w:rsidRDefault="00DA02E4" w:rsidP="00A50C92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2775">
                        <w:rPr>
                          <w:b/>
                          <w:noProof/>
                          <w:color w:val="F79646" w:themeColor="accent6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English/Topic</w:t>
                      </w:r>
                    </w:p>
                  </w:txbxContent>
                </v:textbox>
              </v:shape>
            </w:pict>
          </mc:Fallback>
        </mc:AlternateContent>
      </w:r>
      <w:r w:rsidR="00DB4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259E47B" wp14:editId="5D9F2C08">
                <wp:simplePos x="0" y="0"/>
                <wp:positionH relativeFrom="column">
                  <wp:posOffset>-548640</wp:posOffset>
                </wp:positionH>
                <wp:positionV relativeFrom="paragraph">
                  <wp:posOffset>1150620</wp:posOffset>
                </wp:positionV>
                <wp:extent cx="6851650" cy="3596640"/>
                <wp:effectExtent l="114300" t="114300" r="120650" b="118110"/>
                <wp:wrapThrough wrapText="bothSides">
                  <wp:wrapPolygon edited="0">
                    <wp:start x="-360" y="-686"/>
                    <wp:lineTo x="-360" y="22195"/>
                    <wp:lineTo x="21920" y="22195"/>
                    <wp:lineTo x="21920" y="-686"/>
                    <wp:lineTo x="-360" y="-686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5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A02E4" w:rsidRPr="006A7AE2" w:rsidRDefault="00DA02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16DBE" w:rsidRDefault="00916DBE" w:rsidP="003F3C21"/>
                          <w:p w:rsidR="003F3C21" w:rsidRPr="00916DBE" w:rsidRDefault="00B705B0" w:rsidP="003F3C21">
                            <w:r>
                              <w:t xml:space="preserve">This </w:t>
                            </w:r>
                            <w:r w:rsidR="004F2216">
                              <w:t xml:space="preserve">half </w:t>
                            </w:r>
                            <w:r>
                              <w:t>term our topic is</w:t>
                            </w:r>
                            <w:r w:rsidR="0020146E" w:rsidRPr="00916DBE">
                              <w:t xml:space="preserve"> </w:t>
                            </w:r>
                            <w:r w:rsidR="00B54BF9">
                              <w:rPr>
                                <w:b/>
                              </w:rPr>
                              <w:t xml:space="preserve">‘Real </w:t>
                            </w:r>
                            <w:r w:rsidR="0020146E" w:rsidRPr="00916DBE">
                              <w:rPr>
                                <w:b/>
                              </w:rPr>
                              <w:t>Royal</w:t>
                            </w:r>
                            <w:r w:rsidR="00B54BF9">
                              <w:rPr>
                                <w:b/>
                              </w:rPr>
                              <w:t>s</w:t>
                            </w:r>
                            <w:r w:rsidR="00DB46D6">
                              <w:rPr>
                                <w:b/>
                              </w:rPr>
                              <w:t xml:space="preserve"> – Who are they? Who were they?</w:t>
                            </w:r>
                            <w:r w:rsidR="0020146E" w:rsidRPr="00916DBE">
                              <w:rPr>
                                <w:b/>
                              </w:rPr>
                              <w:t>’</w:t>
                            </w:r>
                            <w:r w:rsidR="0020146E" w:rsidRPr="00916DBE">
                              <w:t xml:space="preserve"> </w:t>
                            </w:r>
                            <w:r w:rsidR="003F3C21" w:rsidRPr="00916DBE">
                              <w:t xml:space="preserve">where we will </w:t>
                            </w:r>
                            <w:r w:rsidR="0020146E" w:rsidRPr="00916DBE">
                              <w:t>learn about different Kings a</w:t>
                            </w:r>
                            <w:r w:rsidR="00B54BF9">
                              <w:t>nd Queens, time periods and the current Royal family</w:t>
                            </w:r>
                            <w:r w:rsidR="0020146E" w:rsidRPr="00916DBE">
                              <w:t xml:space="preserve">. </w:t>
                            </w:r>
                            <w:r w:rsidR="003F3C21" w:rsidRPr="00916DBE">
                              <w:t xml:space="preserve">In History, we will be comparing the lives of </w:t>
                            </w:r>
                            <w:r w:rsidR="0020146E" w:rsidRPr="00916DBE">
                              <w:t xml:space="preserve">different monarchs. </w:t>
                            </w:r>
                            <w:r w:rsidR="003F3C21" w:rsidRPr="00916DBE">
                              <w:t xml:space="preserve"> </w:t>
                            </w:r>
                            <w:r w:rsidR="0020146E" w:rsidRPr="00916DBE">
                              <w:t xml:space="preserve">We will also explore </w:t>
                            </w:r>
                            <w:r w:rsidR="00B54BF9">
                              <w:t>how the UK has changed in different time periods.</w:t>
                            </w:r>
                          </w:p>
                          <w:p w:rsidR="003F3C21" w:rsidRPr="00916DBE" w:rsidRDefault="003F3C21" w:rsidP="003F3C21">
                            <w:r w:rsidRPr="00916DBE">
                              <w:t xml:space="preserve">We will </w:t>
                            </w:r>
                            <w:r w:rsidR="00B10C8C">
                              <w:t>read and write royal</w:t>
                            </w:r>
                            <w:r w:rsidR="00EE1D8A" w:rsidRPr="00916DBE">
                              <w:t xml:space="preserve"> themed stories</w:t>
                            </w:r>
                            <w:r w:rsidR="00B54BF9">
                              <w:t xml:space="preserve"> based on David Walliams the Queen’s </w:t>
                            </w:r>
                            <w:proofErr w:type="spellStart"/>
                            <w:r w:rsidR="00B54BF9">
                              <w:t>Orangutang</w:t>
                            </w:r>
                            <w:proofErr w:type="spellEnd"/>
                            <w:r w:rsidR="00EE1D8A" w:rsidRPr="00916DBE">
                              <w:t xml:space="preserve"> </w:t>
                            </w:r>
                            <w:r w:rsidR="00EF20CB">
                              <w:t>and</w:t>
                            </w:r>
                            <w:r w:rsidR="00DB46D6">
                              <w:t xml:space="preserve"> write diaries as a member of the Royal Family on tour</w:t>
                            </w:r>
                            <w:r w:rsidR="00EE1D8A" w:rsidRPr="00916DBE">
                              <w:t xml:space="preserve">. </w:t>
                            </w:r>
                            <w:r w:rsidR="00EF20CB">
                              <w:t xml:space="preserve"> We will continue </w:t>
                            </w:r>
                            <w:r w:rsidR="00317E5A">
                              <w:t>have an emphasis</w:t>
                            </w:r>
                            <w:r w:rsidR="00EF20CB">
                              <w:t xml:space="preserve"> on punctuating our sentences accurately </w:t>
                            </w:r>
                            <w:r w:rsidR="00317E5A">
                              <w:t>with an increased</w:t>
                            </w:r>
                            <w:r w:rsidR="00EF20CB">
                              <w:t xml:space="preserve"> focus on </w:t>
                            </w:r>
                            <w:r w:rsidR="00317E5A">
                              <w:t xml:space="preserve">using </w:t>
                            </w:r>
                            <w:r w:rsidR="00EF20CB">
                              <w:t xml:space="preserve">exclamation marks, question marks, commas and apostrophes. We will </w:t>
                            </w:r>
                            <w:r w:rsidR="00317E5A">
                              <w:t xml:space="preserve">also </w:t>
                            </w:r>
                            <w:r w:rsidR="00DB46D6">
                              <w:t xml:space="preserve">continue to </w:t>
                            </w:r>
                            <w:r w:rsidR="00EF20CB">
                              <w:t>learn to use a</w:t>
                            </w:r>
                            <w:r w:rsidR="00DB46D6">
                              <w:t xml:space="preserve"> wider</w:t>
                            </w:r>
                            <w:r w:rsidR="00EF20CB">
                              <w:t xml:space="preserve"> variety of conjunctions in our writing</w:t>
                            </w:r>
                            <w:r w:rsidR="00DB46D6">
                              <w:t>.</w:t>
                            </w:r>
                          </w:p>
                          <w:p w:rsidR="002865B4" w:rsidRPr="00916DBE" w:rsidRDefault="003F3C21" w:rsidP="003F3C21">
                            <w:r w:rsidRPr="00916DBE">
                              <w:t>As scientists</w:t>
                            </w:r>
                            <w:r w:rsidR="00317E5A">
                              <w:t>,</w:t>
                            </w:r>
                            <w:r w:rsidRPr="00916DBE">
                              <w:t xml:space="preserve"> we will </w:t>
                            </w:r>
                            <w:r w:rsidR="00B54BF9">
                              <w:t>concentrate on our working scientifically skills</w:t>
                            </w:r>
                            <w:r w:rsidR="00317E5A">
                              <w:t xml:space="preserve"> </w:t>
                            </w:r>
                            <w:r w:rsidR="00317E5A">
                              <w:t>this term</w:t>
                            </w:r>
                            <w:r w:rsidR="00317E5A">
                              <w:t>,</w:t>
                            </w:r>
                            <w:r w:rsidR="00EE1D8A" w:rsidRPr="00916DBE">
                              <w:t xml:space="preserve"> </w:t>
                            </w:r>
                            <w:r w:rsidR="00EF20CB">
                              <w:t xml:space="preserve">thinking about asking and answering scientific questions and collecting data. </w:t>
                            </w:r>
                          </w:p>
                          <w:p w:rsidR="002865B4" w:rsidRPr="00916DBE" w:rsidRDefault="008055BA" w:rsidP="003F3C21">
                            <w:r w:rsidRPr="00916DBE">
                              <w:t>As artists</w:t>
                            </w:r>
                            <w:r w:rsidR="00317E5A">
                              <w:t>,</w:t>
                            </w:r>
                            <w:r w:rsidRPr="00916DBE">
                              <w:t xml:space="preserve"> we will create self</w:t>
                            </w:r>
                            <w:r w:rsidR="00317E5A">
                              <w:t>-</w:t>
                            </w:r>
                            <w:r w:rsidRPr="00916DBE">
                              <w:t xml:space="preserve">portraits and look at </w:t>
                            </w:r>
                            <w:r w:rsidR="00DB46D6">
                              <w:t>a variety of portraits of the Queen as</w:t>
                            </w:r>
                            <w:r w:rsidRPr="00916DBE">
                              <w:t xml:space="preserve"> inspiration. </w:t>
                            </w:r>
                            <w:r w:rsidR="00DB46D6">
                              <w:t>As designers w</w:t>
                            </w:r>
                            <w:r w:rsidRPr="00916DBE">
                              <w:t xml:space="preserve">e will also look at </w:t>
                            </w:r>
                            <w:r w:rsidR="00DB46D6">
                              <w:t>the crown jewels and design ways to protect them.</w:t>
                            </w:r>
                          </w:p>
                          <w:p w:rsidR="003F3C21" w:rsidRPr="00916DBE" w:rsidRDefault="002865B4" w:rsidP="003F3C21">
                            <w:r w:rsidRPr="00916DBE">
                              <w:t>In RE</w:t>
                            </w:r>
                            <w:r w:rsidR="004446D2">
                              <w:t>,</w:t>
                            </w:r>
                            <w:r w:rsidRPr="00916DBE">
                              <w:t xml:space="preserve"> we</w:t>
                            </w:r>
                            <w:r w:rsidR="003F3C21" w:rsidRPr="00916DBE">
                              <w:t xml:space="preserve"> will </w:t>
                            </w:r>
                            <w:r w:rsidRPr="00916DBE">
                              <w:t xml:space="preserve">continue to </w:t>
                            </w:r>
                            <w:r w:rsidR="00EF20CB">
                              <w:t>look</w:t>
                            </w:r>
                            <w:r w:rsidR="003F3C21" w:rsidRPr="00916DBE">
                              <w:t xml:space="preserve"> at the Christian</w:t>
                            </w:r>
                            <w:r w:rsidRPr="00916DBE">
                              <w:t xml:space="preserve"> and Jewish</w:t>
                            </w:r>
                            <w:r w:rsidR="003F3C21" w:rsidRPr="00916DBE">
                              <w:t xml:space="preserve"> faith</w:t>
                            </w:r>
                            <w:r w:rsidRPr="00916DBE">
                              <w:t>s</w:t>
                            </w:r>
                            <w:r w:rsidR="003F3C21" w:rsidRPr="00916DBE">
                              <w:t xml:space="preserve">, </w:t>
                            </w:r>
                            <w:r w:rsidRPr="00916DBE">
                              <w:t xml:space="preserve">thinking about </w:t>
                            </w:r>
                            <w:r w:rsidR="008055BA" w:rsidRPr="00916DBE">
                              <w:t>wh</w:t>
                            </w:r>
                            <w:r w:rsidR="00EF20CB">
                              <w:t>ether stories can change people.</w:t>
                            </w:r>
                          </w:p>
                          <w:p w:rsidR="00AC10ED" w:rsidRDefault="00AC1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E47B" id="Text Box 2" o:spid="_x0000_s1029" type="#_x0000_t202" style="position:absolute;margin-left:-43.2pt;margin-top:90.6pt;width:539.5pt;height:283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" strokecolor="#f79646 [3209]" strokeweight="6pt">
                <v:stroke linestyle="thickBetweenThin"/>
                <v:textbox>
                  <w:txbxContent>
                    <w:p w:rsidR="00DA02E4" w:rsidRPr="006A7AE2" w:rsidRDefault="00DA02E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16DBE" w:rsidRDefault="00916DBE" w:rsidP="003F3C21"/>
                    <w:p w:rsidR="003F3C21" w:rsidRPr="00916DBE" w:rsidRDefault="00B705B0" w:rsidP="003F3C21">
                      <w:r>
                        <w:t xml:space="preserve">This </w:t>
                      </w:r>
                      <w:r w:rsidR="004F2216">
                        <w:t xml:space="preserve">half </w:t>
                      </w:r>
                      <w:r>
                        <w:t>term our topic is</w:t>
                      </w:r>
                      <w:r w:rsidR="0020146E" w:rsidRPr="00916DBE">
                        <w:t xml:space="preserve"> </w:t>
                      </w:r>
                      <w:r w:rsidR="00B54BF9">
                        <w:rPr>
                          <w:b/>
                        </w:rPr>
                        <w:t xml:space="preserve">‘Real </w:t>
                      </w:r>
                      <w:r w:rsidR="0020146E" w:rsidRPr="00916DBE">
                        <w:rPr>
                          <w:b/>
                        </w:rPr>
                        <w:t>Royal</w:t>
                      </w:r>
                      <w:r w:rsidR="00B54BF9">
                        <w:rPr>
                          <w:b/>
                        </w:rPr>
                        <w:t>s</w:t>
                      </w:r>
                      <w:r w:rsidR="00DB46D6">
                        <w:rPr>
                          <w:b/>
                        </w:rPr>
                        <w:t xml:space="preserve"> – Who are they? Who were they?</w:t>
                      </w:r>
                      <w:r w:rsidR="0020146E" w:rsidRPr="00916DBE">
                        <w:rPr>
                          <w:b/>
                        </w:rPr>
                        <w:t>’</w:t>
                      </w:r>
                      <w:r w:rsidR="0020146E" w:rsidRPr="00916DBE">
                        <w:t xml:space="preserve"> </w:t>
                      </w:r>
                      <w:r w:rsidR="003F3C21" w:rsidRPr="00916DBE">
                        <w:t xml:space="preserve">where we will </w:t>
                      </w:r>
                      <w:r w:rsidR="0020146E" w:rsidRPr="00916DBE">
                        <w:t>learn about different Kings a</w:t>
                      </w:r>
                      <w:r w:rsidR="00B54BF9">
                        <w:t>nd Queens, time periods and the current Royal family</w:t>
                      </w:r>
                      <w:r w:rsidR="0020146E" w:rsidRPr="00916DBE">
                        <w:t xml:space="preserve">. </w:t>
                      </w:r>
                      <w:r w:rsidR="003F3C21" w:rsidRPr="00916DBE">
                        <w:t xml:space="preserve">In History, we will be comparing the lives of </w:t>
                      </w:r>
                      <w:r w:rsidR="0020146E" w:rsidRPr="00916DBE">
                        <w:t xml:space="preserve">different monarchs. </w:t>
                      </w:r>
                      <w:r w:rsidR="003F3C21" w:rsidRPr="00916DBE">
                        <w:t xml:space="preserve"> </w:t>
                      </w:r>
                      <w:r w:rsidR="0020146E" w:rsidRPr="00916DBE">
                        <w:t xml:space="preserve">We will also explore </w:t>
                      </w:r>
                      <w:r w:rsidR="00B54BF9">
                        <w:t>how the UK has changed in different time periods.</w:t>
                      </w:r>
                    </w:p>
                    <w:p w:rsidR="003F3C21" w:rsidRPr="00916DBE" w:rsidRDefault="003F3C21" w:rsidP="003F3C21">
                      <w:r w:rsidRPr="00916DBE">
                        <w:t xml:space="preserve">We will </w:t>
                      </w:r>
                      <w:r w:rsidR="00B10C8C">
                        <w:t>read and write royal</w:t>
                      </w:r>
                      <w:r w:rsidR="00EE1D8A" w:rsidRPr="00916DBE">
                        <w:t xml:space="preserve"> themed stories</w:t>
                      </w:r>
                      <w:r w:rsidR="00B54BF9">
                        <w:t xml:space="preserve"> based on David Walliams the Queen’s </w:t>
                      </w:r>
                      <w:proofErr w:type="spellStart"/>
                      <w:r w:rsidR="00B54BF9">
                        <w:t>Orangutang</w:t>
                      </w:r>
                      <w:proofErr w:type="spellEnd"/>
                      <w:r w:rsidR="00EE1D8A" w:rsidRPr="00916DBE">
                        <w:t xml:space="preserve"> </w:t>
                      </w:r>
                      <w:r w:rsidR="00EF20CB">
                        <w:t>and</w:t>
                      </w:r>
                      <w:r w:rsidR="00DB46D6">
                        <w:t xml:space="preserve"> write diaries as a member of the Royal Family on tour</w:t>
                      </w:r>
                      <w:r w:rsidR="00EE1D8A" w:rsidRPr="00916DBE">
                        <w:t xml:space="preserve">. </w:t>
                      </w:r>
                      <w:r w:rsidR="00EF20CB">
                        <w:t xml:space="preserve"> We will continue </w:t>
                      </w:r>
                      <w:r w:rsidR="00317E5A">
                        <w:t>have an emphasis</w:t>
                      </w:r>
                      <w:r w:rsidR="00EF20CB">
                        <w:t xml:space="preserve"> on punctuating our sentences accurately </w:t>
                      </w:r>
                      <w:r w:rsidR="00317E5A">
                        <w:t>with an increased</w:t>
                      </w:r>
                      <w:r w:rsidR="00EF20CB">
                        <w:t xml:space="preserve"> focus on </w:t>
                      </w:r>
                      <w:r w:rsidR="00317E5A">
                        <w:t xml:space="preserve">using </w:t>
                      </w:r>
                      <w:r w:rsidR="00EF20CB">
                        <w:t xml:space="preserve">exclamation marks, question marks, commas and apostrophes. We will </w:t>
                      </w:r>
                      <w:r w:rsidR="00317E5A">
                        <w:t xml:space="preserve">also </w:t>
                      </w:r>
                      <w:r w:rsidR="00DB46D6">
                        <w:t xml:space="preserve">continue to </w:t>
                      </w:r>
                      <w:r w:rsidR="00EF20CB">
                        <w:t>learn to use a</w:t>
                      </w:r>
                      <w:r w:rsidR="00DB46D6">
                        <w:t xml:space="preserve"> wider</w:t>
                      </w:r>
                      <w:r w:rsidR="00EF20CB">
                        <w:t xml:space="preserve"> variety of conjunctions in our writing</w:t>
                      </w:r>
                      <w:r w:rsidR="00DB46D6">
                        <w:t>.</w:t>
                      </w:r>
                    </w:p>
                    <w:p w:rsidR="002865B4" w:rsidRPr="00916DBE" w:rsidRDefault="003F3C21" w:rsidP="003F3C21">
                      <w:r w:rsidRPr="00916DBE">
                        <w:t>As scientists</w:t>
                      </w:r>
                      <w:r w:rsidR="00317E5A">
                        <w:t>,</w:t>
                      </w:r>
                      <w:r w:rsidRPr="00916DBE">
                        <w:t xml:space="preserve"> we will </w:t>
                      </w:r>
                      <w:r w:rsidR="00B54BF9">
                        <w:t>concentrate on our working scientifically skills</w:t>
                      </w:r>
                      <w:r w:rsidR="00317E5A">
                        <w:t xml:space="preserve"> </w:t>
                      </w:r>
                      <w:r w:rsidR="00317E5A">
                        <w:t>this term</w:t>
                      </w:r>
                      <w:r w:rsidR="00317E5A">
                        <w:t>,</w:t>
                      </w:r>
                      <w:r w:rsidR="00EE1D8A" w:rsidRPr="00916DBE">
                        <w:t xml:space="preserve"> </w:t>
                      </w:r>
                      <w:r w:rsidR="00EF20CB">
                        <w:t xml:space="preserve">thinking about asking and answering scientific questions and collecting data. </w:t>
                      </w:r>
                    </w:p>
                    <w:p w:rsidR="002865B4" w:rsidRPr="00916DBE" w:rsidRDefault="008055BA" w:rsidP="003F3C21">
                      <w:r w:rsidRPr="00916DBE">
                        <w:t>As artists</w:t>
                      </w:r>
                      <w:r w:rsidR="00317E5A">
                        <w:t>,</w:t>
                      </w:r>
                      <w:r w:rsidRPr="00916DBE">
                        <w:t xml:space="preserve"> we will create self</w:t>
                      </w:r>
                      <w:r w:rsidR="00317E5A">
                        <w:t>-</w:t>
                      </w:r>
                      <w:r w:rsidRPr="00916DBE">
                        <w:t xml:space="preserve">portraits and look at </w:t>
                      </w:r>
                      <w:r w:rsidR="00DB46D6">
                        <w:t>a variety of portraits of the Queen as</w:t>
                      </w:r>
                      <w:r w:rsidRPr="00916DBE">
                        <w:t xml:space="preserve"> inspiration. </w:t>
                      </w:r>
                      <w:r w:rsidR="00DB46D6">
                        <w:t>As designers w</w:t>
                      </w:r>
                      <w:r w:rsidRPr="00916DBE">
                        <w:t xml:space="preserve">e will also look at </w:t>
                      </w:r>
                      <w:r w:rsidR="00DB46D6">
                        <w:t>the crown jewels and design ways to protect them.</w:t>
                      </w:r>
                    </w:p>
                    <w:p w:rsidR="003F3C21" w:rsidRPr="00916DBE" w:rsidRDefault="002865B4" w:rsidP="003F3C21">
                      <w:r w:rsidRPr="00916DBE">
                        <w:t>In RE</w:t>
                      </w:r>
                      <w:r w:rsidR="004446D2">
                        <w:t>,</w:t>
                      </w:r>
                      <w:r w:rsidRPr="00916DBE">
                        <w:t xml:space="preserve"> we</w:t>
                      </w:r>
                      <w:r w:rsidR="003F3C21" w:rsidRPr="00916DBE">
                        <w:t xml:space="preserve"> will </w:t>
                      </w:r>
                      <w:r w:rsidRPr="00916DBE">
                        <w:t xml:space="preserve">continue to </w:t>
                      </w:r>
                      <w:r w:rsidR="00EF20CB">
                        <w:t>look</w:t>
                      </w:r>
                      <w:r w:rsidR="003F3C21" w:rsidRPr="00916DBE">
                        <w:t xml:space="preserve"> at the Christian</w:t>
                      </w:r>
                      <w:r w:rsidRPr="00916DBE">
                        <w:t xml:space="preserve"> and Jewish</w:t>
                      </w:r>
                      <w:r w:rsidR="003F3C21" w:rsidRPr="00916DBE">
                        <w:t xml:space="preserve"> faith</w:t>
                      </w:r>
                      <w:r w:rsidRPr="00916DBE">
                        <w:t>s</w:t>
                      </w:r>
                      <w:r w:rsidR="003F3C21" w:rsidRPr="00916DBE">
                        <w:t xml:space="preserve">, </w:t>
                      </w:r>
                      <w:r w:rsidRPr="00916DBE">
                        <w:t xml:space="preserve">thinking about </w:t>
                      </w:r>
                      <w:r w:rsidR="008055BA" w:rsidRPr="00916DBE">
                        <w:t>wh</w:t>
                      </w:r>
                      <w:r w:rsidR="00EF20CB">
                        <w:t>ether stories can change people.</w:t>
                      </w:r>
                    </w:p>
                    <w:p w:rsidR="00AC10ED" w:rsidRDefault="00AC10ED"/>
                  </w:txbxContent>
                </v:textbox>
                <w10:wrap type="through"/>
              </v:shape>
            </w:pict>
          </mc:Fallback>
        </mc:AlternateContent>
      </w:r>
      <w:r w:rsidR="00DB4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48542" wp14:editId="6D793540">
                <wp:simplePos x="0" y="0"/>
                <wp:positionH relativeFrom="column">
                  <wp:posOffset>-728980</wp:posOffset>
                </wp:positionH>
                <wp:positionV relativeFrom="paragraph">
                  <wp:posOffset>5007610</wp:posOffset>
                </wp:positionV>
                <wp:extent cx="1828800" cy="485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2E4" w:rsidRPr="00A50C92" w:rsidRDefault="00DA02E4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8542" id="Text Box 6" o:spid="_x0000_s1029" type="#_x0000_t202" style="position:absolute;margin-left:-57.4pt;margin-top:394.3pt;width:2in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" filled="f" stroked="f">
                <v:textbox>
                  <w:txbxContent>
                    <w:p w:rsidR="00DA02E4" w:rsidRPr="00A50C92" w:rsidRDefault="00DA02E4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DB4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4D5575" wp14:editId="5CD429F1">
                <wp:simplePos x="0" y="0"/>
                <wp:positionH relativeFrom="column">
                  <wp:posOffset>-530860</wp:posOffset>
                </wp:positionH>
                <wp:positionV relativeFrom="paragraph">
                  <wp:posOffset>4930140</wp:posOffset>
                </wp:positionV>
                <wp:extent cx="6851650" cy="2156460"/>
                <wp:effectExtent l="95250" t="95250" r="120650" b="1104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215646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E4" w:rsidRPr="00987C53" w:rsidRDefault="00DA02E4" w:rsidP="00231B23"/>
                          <w:p w:rsidR="00FC2775" w:rsidRPr="00FC2775" w:rsidRDefault="00FC2775" w:rsidP="00231B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02E4" w:rsidRPr="00916DBE" w:rsidRDefault="00DA02E4" w:rsidP="00231B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6DBE">
                              <w:rPr>
                                <w:sz w:val="24"/>
                                <w:szCs w:val="24"/>
                              </w:rPr>
                              <w:t xml:space="preserve">This term </w:t>
                            </w:r>
                            <w:r w:rsidR="002865B4" w:rsidRPr="00916DBE">
                              <w:rPr>
                                <w:sz w:val="24"/>
                                <w:szCs w:val="24"/>
                              </w:rPr>
                              <w:t xml:space="preserve">we will continue to </w:t>
                            </w:r>
                            <w:r w:rsidR="00916DBE">
                              <w:rPr>
                                <w:sz w:val="24"/>
                                <w:szCs w:val="24"/>
                              </w:rPr>
                              <w:t xml:space="preserve">practise our methods for addition, subtraction, </w:t>
                            </w:r>
                            <w:r w:rsidR="002865B4" w:rsidRPr="00916DBE">
                              <w:rPr>
                                <w:sz w:val="24"/>
                                <w:szCs w:val="24"/>
                              </w:rPr>
                              <w:t>multiplication and division.</w:t>
                            </w:r>
                            <w:r w:rsidRPr="00916D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20CB">
                              <w:rPr>
                                <w:sz w:val="24"/>
                                <w:szCs w:val="24"/>
                              </w:rPr>
                              <w:t xml:space="preserve"> We will consolidate </w:t>
                            </w:r>
                            <w:r w:rsidR="00DB46D6">
                              <w:rPr>
                                <w:sz w:val="24"/>
                                <w:szCs w:val="24"/>
                              </w:rPr>
                              <w:t xml:space="preserve">these calculation </w:t>
                            </w:r>
                            <w:r w:rsidR="00EF20CB">
                              <w:rPr>
                                <w:sz w:val="24"/>
                                <w:szCs w:val="24"/>
                              </w:rPr>
                              <w:t>method</w:t>
                            </w:r>
                            <w:r w:rsidR="00DB46D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EF20CB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916DBE">
                              <w:rPr>
                                <w:sz w:val="24"/>
                                <w:szCs w:val="24"/>
                              </w:rPr>
                              <w:t>apply these</w:t>
                            </w:r>
                            <w:r w:rsidR="00EF20CB">
                              <w:rPr>
                                <w:sz w:val="24"/>
                                <w:szCs w:val="24"/>
                              </w:rPr>
                              <w:t xml:space="preserve"> skills</w:t>
                            </w:r>
                            <w:r w:rsidR="00916DBE">
                              <w:rPr>
                                <w:sz w:val="24"/>
                                <w:szCs w:val="24"/>
                              </w:rPr>
                              <w:t xml:space="preserve"> in a variety of contexts.</w:t>
                            </w:r>
                          </w:p>
                          <w:p w:rsidR="002865B4" w:rsidRPr="00916DBE" w:rsidRDefault="002865B4" w:rsidP="00231B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6DBE">
                              <w:rPr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EF20CB">
                              <w:rPr>
                                <w:sz w:val="24"/>
                                <w:szCs w:val="24"/>
                              </w:rPr>
                              <w:t xml:space="preserve">learning about fractions of shapes and amounts and relating this to our work on </w:t>
                            </w:r>
                            <w:r w:rsidR="00DB46D6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EF20CB">
                              <w:rPr>
                                <w:sz w:val="24"/>
                                <w:szCs w:val="24"/>
                              </w:rPr>
                              <w:t>ivision.</w:t>
                            </w:r>
                            <w:r w:rsidRPr="00916D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65B4" w:rsidRPr="00916DBE" w:rsidRDefault="00EF20CB" w:rsidP="002865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will use positional language and relate this to our work on fractions mak</w:t>
                            </w: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</w:rPr>
                              <w:t xml:space="preserve">ing half, quarter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amd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three quarter turns. </w:t>
                            </w:r>
                            <w:r w:rsidR="00916D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5575" id="_x0000_s1031" type="#_x0000_t202" style="position:absolute;margin-left:-41.8pt;margin-top:388.2pt;width:539.5pt;height:16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" fillcolor="white [3201]" strokecolor="#4f81bd [3204]" strokeweight="5pt">
                <v:stroke linestyle="thickThin"/>
                <v:textbox>
                  <w:txbxContent>
                    <w:p w:rsidR="00DA02E4" w:rsidRPr="00987C53" w:rsidRDefault="00DA02E4" w:rsidP="00231B23"/>
                    <w:p w:rsidR="00FC2775" w:rsidRPr="00FC2775" w:rsidRDefault="00FC2775" w:rsidP="00231B2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A02E4" w:rsidRPr="00916DBE" w:rsidRDefault="00DA02E4" w:rsidP="00231B23">
                      <w:pPr>
                        <w:rPr>
                          <w:sz w:val="24"/>
                          <w:szCs w:val="24"/>
                        </w:rPr>
                      </w:pPr>
                      <w:r w:rsidRPr="00916DBE">
                        <w:rPr>
                          <w:sz w:val="24"/>
                          <w:szCs w:val="24"/>
                        </w:rPr>
                        <w:t xml:space="preserve">This term </w:t>
                      </w:r>
                      <w:r w:rsidR="002865B4" w:rsidRPr="00916DBE">
                        <w:rPr>
                          <w:sz w:val="24"/>
                          <w:szCs w:val="24"/>
                        </w:rPr>
                        <w:t xml:space="preserve">we will continue to </w:t>
                      </w:r>
                      <w:r w:rsidR="00916DBE">
                        <w:rPr>
                          <w:sz w:val="24"/>
                          <w:szCs w:val="24"/>
                        </w:rPr>
                        <w:t xml:space="preserve">practise our methods for addition, subtraction, </w:t>
                      </w:r>
                      <w:r w:rsidR="002865B4" w:rsidRPr="00916DBE">
                        <w:rPr>
                          <w:sz w:val="24"/>
                          <w:szCs w:val="24"/>
                        </w:rPr>
                        <w:t>multiplication and division.</w:t>
                      </w:r>
                      <w:r w:rsidRPr="00916DB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F20CB">
                        <w:rPr>
                          <w:sz w:val="24"/>
                          <w:szCs w:val="24"/>
                        </w:rPr>
                        <w:t xml:space="preserve"> We will consolidate </w:t>
                      </w:r>
                      <w:r w:rsidR="00DB46D6">
                        <w:rPr>
                          <w:sz w:val="24"/>
                          <w:szCs w:val="24"/>
                        </w:rPr>
                        <w:t xml:space="preserve">these calculation </w:t>
                      </w:r>
                      <w:r w:rsidR="00EF20CB">
                        <w:rPr>
                          <w:sz w:val="24"/>
                          <w:szCs w:val="24"/>
                        </w:rPr>
                        <w:t>method</w:t>
                      </w:r>
                      <w:r w:rsidR="00DB46D6">
                        <w:rPr>
                          <w:sz w:val="24"/>
                          <w:szCs w:val="24"/>
                        </w:rPr>
                        <w:t>s</w:t>
                      </w:r>
                      <w:r w:rsidR="00EF20CB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916DBE">
                        <w:rPr>
                          <w:sz w:val="24"/>
                          <w:szCs w:val="24"/>
                        </w:rPr>
                        <w:t>apply these</w:t>
                      </w:r>
                      <w:r w:rsidR="00EF20CB">
                        <w:rPr>
                          <w:sz w:val="24"/>
                          <w:szCs w:val="24"/>
                        </w:rPr>
                        <w:t xml:space="preserve"> skills</w:t>
                      </w:r>
                      <w:r w:rsidR="00916DBE">
                        <w:rPr>
                          <w:sz w:val="24"/>
                          <w:szCs w:val="24"/>
                        </w:rPr>
                        <w:t xml:space="preserve"> in a variety of contexts.</w:t>
                      </w:r>
                    </w:p>
                    <w:p w:rsidR="002865B4" w:rsidRPr="00916DBE" w:rsidRDefault="002865B4" w:rsidP="00231B23">
                      <w:pPr>
                        <w:rPr>
                          <w:sz w:val="24"/>
                          <w:szCs w:val="24"/>
                        </w:rPr>
                      </w:pPr>
                      <w:r w:rsidRPr="00916DBE">
                        <w:rPr>
                          <w:sz w:val="24"/>
                          <w:szCs w:val="24"/>
                        </w:rPr>
                        <w:t xml:space="preserve">We will be </w:t>
                      </w:r>
                      <w:r w:rsidR="00EF20CB">
                        <w:rPr>
                          <w:sz w:val="24"/>
                          <w:szCs w:val="24"/>
                        </w:rPr>
                        <w:t xml:space="preserve">learning about fractions of shapes and amounts and relating this to our work on </w:t>
                      </w:r>
                      <w:r w:rsidR="00DB46D6">
                        <w:rPr>
                          <w:sz w:val="24"/>
                          <w:szCs w:val="24"/>
                        </w:rPr>
                        <w:t>d</w:t>
                      </w:r>
                      <w:r w:rsidR="00EF20CB">
                        <w:rPr>
                          <w:sz w:val="24"/>
                          <w:szCs w:val="24"/>
                        </w:rPr>
                        <w:t>ivision.</w:t>
                      </w:r>
                      <w:r w:rsidRPr="00916DB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865B4" w:rsidRPr="00916DBE" w:rsidRDefault="00EF20CB" w:rsidP="002865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will use positional language and relate this to our work on fractions mak</w:t>
                      </w: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 xml:space="preserve">ing half, quarter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amd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three quarter turns. </w:t>
                      </w:r>
                      <w:r w:rsidR="00916DBE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4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85C655" wp14:editId="17168492">
                <wp:simplePos x="0" y="0"/>
                <wp:positionH relativeFrom="column">
                  <wp:posOffset>1847850</wp:posOffset>
                </wp:positionH>
                <wp:positionV relativeFrom="paragraph">
                  <wp:posOffset>7180580</wp:posOffset>
                </wp:positionV>
                <wp:extent cx="4537075" cy="1323975"/>
                <wp:effectExtent l="19050" t="19050" r="34925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E4" w:rsidRPr="003D17B1" w:rsidRDefault="00DA02E4" w:rsidP="00694A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7B1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Study!</w:t>
                            </w:r>
                          </w:p>
                          <w:p w:rsidR="008865CA" w:rsidRDefault="008865CA" w:rsidP="006031A3">
                            <w:pP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Look out for any </w:t>
                            </w:r>
                            <w:r w:rsidR="002110E2"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</w:t>
                            </w:r>
                            <w: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the </w:t>
                            </w:r>
                            <w:r w:rsidR="00B705B0"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royal family and who it involves.</w:t>
                            </w:r>
                          </w:p>
                          <w:p w:rsidR="00EF20CB" w:rsidRPr="003D17B1" w:rsidRDefault="00EF20CB" w:rsidP="006031A3">
                            <w:pP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out about a King or Queen you are interested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C655" id="_x0000_s1032" type="#_x0000_t202" style="position:absolute;margin-left:145.5pt;margin-top:565.4pt;width:357.25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" strokecolor="#e36c0a [2409]" strokeweight="5pt">
                <v:stroke linestyle="thickBetweenThin"/>
                <v:textbox>
                  <w:txbxContent>
                    <w:p w:rsidR="00DA02E4" w:rsidRPr="003D17B1" w:rsidRDefault="00DA02E4" w:rsidP="00694A27">
                      <w:pPr>
                        <w:jc w:val="center"/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7B1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Study!</w:t>
                      </w:r>
                    </w:p>
                    <w:p w:rsidR="008865CA" w:rsidRDefault="008865CA" w:rsidP="006031A3">
                      <w:pP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Look out for any </w:t>
                      </w:r>
                      <w:r w:rsidR="002110E2"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</w:t>
                      </w:r>
                      <w: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the </w:t>
                      </w:r>
                      <w:r w:rsidR="00B705B0"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royal family and who it involves.</w:t>
                      </w:r>
                    </w:p>
                    <w:p w:rsidR="00EF20CB" w:rsidRPr="003D17B1" w:rsidRDefault="00EF20CB" w:rsidP="006031A3">
                      <w:pP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out about a King or Queen you are interested in.</w:t>
                      </w:r>
                    </w:p>
                  </w:txbxContent>
                </v:textbox>
              </v:shape>
            </w:pict>
          </mc:Fallback>
        </mc:AlternateContent>
      </w:r>
      <w:r w:rsidR="00DB4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25E26" wp14:editId="3B2278EC">
                <wp:simplePos x="0" y="0"/>
                <wp:positionH relativeFrom="margin">
                  <wp:posOffset>-711200</wp:posOffset>
                </wp:positionH>
                <wp:positionV relativeFrom="paragraph">
                  <wp:posOffset>208280</wp:posOffset>
                </wp:positionV>
                <wp:extent cx="7136765" cy="8363585"/>
                <wp:effectExtent l="38100" t="38100" r="64135" b="565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836358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9C5BF" id="Rounded Rectangle 1" o:spid="_x0000_s1026" style="position:absolute;margin-left:-56pt;margin-top:16.4pt;width:561.95pt;height:6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" filled="f" strokecolor="#4f81bd [3204]" strokeweight="7pt">
                <v:stroke dashstyle="1 1"/>
                <w10:wrap anchorx="margin"/>
              </v:roundrect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F97253" wp14:editId="42A3DF13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2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E4" w:rsidRDefault="00DA0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97253" id="_x0000_s1034" type="#_x0000_t202" style="position:absolute;margin-left:.95pt;margin-top:-5.6pt;width:461.85pt;height:41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" fillcolor="white [3201]" strokecolor="#c0504d [3205]" strokeweight="4pt">
                <v:stroke linestyle="thinThin" joinstyle="round"/>
                <v:textbox>
                  <w:txbxContent>
                    <w:p w:rsidR="00DA02E4" w:rsidRDefault="00DA02E4"/>
                  </w:txbxContent>
                </v:textbox>
              </v:shape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87" w:rsidRDefault="00F31F87" w:rsidP="00E70481">
      <w:pPr>
        <w:spacing w:after="0" w:line="240" w:lineRule="auto"/>
      </w:pPr>
      <w:r>
        <w:separator/>
      </w:r>
    </w:p>
  </w:endnote>
  <w:endnote w:type="continuationSeparator" w:id="0">
    <w:p w:rsidR="00F31F87" w:rsidRDefault="00F31F87" w:rsidP="00E7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87" w:rsidRDefault="00F31F87" w:rsidP="00E70481">
      <w:pPr>
        <w:spacing w:after="0" w:line="240" w:lineRule="auto"/>
      </w:pPr>
      <w:r>
        <w:separator/>
      </w:r>
    </w:p>
  </w:footnote>
  <w:footnote w:type="continuationSeparator" w:id="0">
    <w:p w:rsidR="00F31F87" w:rsidRDefault="00F31F87" w:rsidP="00E7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92"/>
    <w:rsid w:val="000C089B"/>
    <w:rsid w:val="00191876"/>
    <w:rsid w:val="0020146E"/>
    <w:rsid w:val="002110E2"/>
    <w:rsid w:val="00231B23"/>
    <w:rsid w:val="002847E6"/>
    <w:rsid w:val="002865B4"/>
    <w:rsid w:val="002D232C"/>
    <w:rsid w:val="00317E5A"/>
    <w:rsid w:val="003838F5"/>
    <w:rsid w:val="003A7D61"/>
    <w:rsid w:val="003D0E92"/>
    <w:rsid w:val="003D17B1"/>
    <w:rsid w:val="003D71A3"/>
    <w:rsid w:val="003E5091"/>
    <w:rsid w:val="003E58E4"/>
    <w:rsid w:val="003F3C21"/>
    <w:rsid w:val="004446D2"/>
    <w:rsid w:val="004F2216"/>
    <w:rsid w:val="005C3B89"/>
    <w:rsid w:val="005F2BC8"/>
    <w:rsid w:val="006031A3"/>
    <w:rsid w:val="006163D5"/>
    <w:rsid w:val="00624A54"/>
    <w:rsid w:val="006375BA"/>
    <w:rsid w:val="0069002D"/>
    <w:rsid w:val="00694A27"/>
    <w:rsid w:val="006A58D6"/>
    <w:rsid w:val="006A7AE2"/>
    <w:rsid w:val="006B30B6"/>
    <w:rsid w:val="006E0368"/>
    <w:rsid w:val="00786BC9"/>
    <w:rsid w:val="007C4991"/>
    <w:rsid w:val="007F7B9C"/>
    <w:rsid w:val="008055BA"/>
    <w:rsid w:val="00815D6A"/>
    <w:rsid w:val="008574BC"/>
    <w:rsid w:val="008865CA"/>
    <w:rsid w:val="008D59E0"/>
    <w:rsid w:val="00911BE5"/>
    <w:rsid w:val="00916DBE"/>
    <w:rsid w:val="00987C53"/>
    <w:rsid w:val="009C5059"/>
    <w:rsid w:val="00A50C92"/>
    <w:rsid w:val="00AC10ED"/>
    <w:rsid w:val="00B10C8C"/>
    <w:rsid w:val="00B54BF9"/>
    <w:rsid w:val="00B55924"/>
    <w:rsid w:val="00B705B0"/>
    <w:rsid w:val="00B72D2D"/>
    <w:rsid w:val="00B772D9"/>
    <w:rsid w:val="00B907BA"/>
    <w:rsid w:val="00BB2DCD"/>
    <w:rsid w:val="00C41A81"/>
    <w:rsid w:val="00C77E7B"/>
    <w:rsid w:val="00C94727"/>
    <w:rsid w:val="00D10476"/>
    <w:rsid w:val="00DA02E4"/>
    <w:rsid w:val="00DB46D6"/>
    <w:rsid w:val="00DD2069"/>
    <w:rsid w:val="00DF5433"/>
    <w:rsid w:val="00E05910"/>
    <w:rsid w:val="00E70481"/>
    <w:rsid w:val="00E77F45"/>
    <w:rsid w:val="00ED5D83"/>
    <w:rsid w:val="00EE1D8A"/>
    <w:rsid w:val="00EF20CB"/>
    <w:rsid w:val="00F31F87"/>
    <w:rsid w:val="00F612DC"/>
    <w:rsid w:val="00F91C2F"/>
    <w:rsid w:val="00FC2775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2F67"/>
  <w15:docId w15:val="{6B6CD7D0-B700-4ECB-9642-0A095FB2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81"/>
  </w:style>
  <w:style w:type="paragraph" w:styleId="Footer">
    <w:name w:val="footer"/>
    <w:basedOn w:val="Normal"/>
    <w:link w:val="FooterChar"/>
    <w:uiPriority w:val="99"/>
    <w:unhideWhenUsed/>
    <w:rsid w:val="00E7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81"/>
  </w:style>
  <w:style w:type="paragraph" w:styleId="NoSpacing">
    <w:name w:val="No Spacing"/>
    <w:uiPriority w:val="1"/>
    <w:qFormat/>
    <w:rsid w:val="006B3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2</cp:revision>
  <dcterms:created xsi:type="dcterms:W3CDTF">2021-04-12T14:02:00Z</dcterms:created>
  <dcterms:modified xsi:type="dcterms:W3CDTF">2021-04-12T14:02:00Z</dcterms:modified>
</cp:coreProperties>
</file>