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5EB" w:rsidRPr="00935E4D" w:rsidRDefault="00935E4D">
      <w:pPr>
        <w:rPr>
          <w:rFonts w:ascii="Comic Sans MS" w:hAnsi="Comic Sans MS"/>
          <w:b/>
          <w:sz w:val="24"/>
          <w:u w:val="single"/>
        </w:rPr>
      </w:pPr>
      <w:r w:rsidRPr="00935E4D">
        <w:rPr>
          <w:rFonts w:ascii="Comic Sans MS" w:hAnsi="Comic Sans MS"/>
          <w:b/>
          <w:sz w:val="24"/>
          <w:u w:val="single"/>
        </w:rPr>
        <w:t>Year 3 and 4 Home Learning – websites and activity suggestions</w:t>
      </w:r>
    </w:p>
    <w:p w:rsidR="00935E4D" w:rsidRDefault="0037268D">
      <w:pPr>
        <w:rPr>
          <w:rFonts w:ascii="Comic Sans MS" w:hAnsi="Comic Sans MS"/>
          <w:sz w:val="24"/>
        </w:rPr>
      </w:pPr>
      <w:r>
        <w:rPr>
          <w:rFonts w:ascii="Comic Sans MS" w:hAnsi="Comic Sans MS"/>
          <w:sz w:val="24"/>
        </w:rPr>
        <w:t>This document is also published on the school website.</w:t>
      </w:r>
    </w:p>
    <w:p w:rsidR="0037268D" w:rsidRDefault="0037268D">
      <w:pPr>
        <w:rPr>
          <w:rFonts w:ascii="Comic Sans MS" w:hAnsi="Comic Sans MS"/>
          <w:sz w:val="24"/>
        </w:rPr>
      </w:pPr>
    </w:p>
    <w:p w:rsidR="00935E4D" w:rsidRPr="00935E4D" w:rsidRDefault="00935E4D">
      <w:pPr>
        <w:rPr>
          <w:rFonts w:ascii="Comic Sans MS" w:hAnsi="Comic Sans MS"/>
          <w:b/>
          <w:sz w:val="24"/>
          <w:u w:val="single"/>
        </w:rPr>
      </w:pPr>
      <w:r w:rsidRPr="00935E4D">
        <w:rPr>
          <w:rFonts w:ascii="Comic Sans MS" w:hAnsi="Comic Sans MS"/>
          <w:b/>
          <w:sz w:val="24"/>
          <w:u w:val="single"/>
        </w:rPr>
        <w:t>Times Table games</w:t>
      </w:r>
    </w:p>
    <w:p w:rsidR="00935E4D" w:rsidRDefault="00935E4D">
      <w:pPr>
        <w:rPr>
          <w:rFonts w:ascii="Comic Sans MS" w:hAnsi="Comic Sans MS"/>
          <w:sz w:val="24"/>
        </w:rPr>
      </w:pPr>
      <w:r>
        <w:rPr>
          <w:rFonts w:ascii="Comic Sans MS" w:hAnsi="Comic Sans MS"/>
          <w:sz w:val="24"/>
        </w:rPr>
        <w:t xml:space="preserve">It will be especially beneficial for children to practise their times table knowledge daily to ensure that they develop rapid recall. </w:t>
      </w:r>
    </w:p>
    <w:p w:rsidR="00935E4D" w:rsidRDefault="00935E4D">
      <w:pPr>
        <w:rPr>
          <w:rFonts w:ascii="Comic Sans MS" w:hAnsi="Comic Sans MS"/>
          <w:sz w:val="24"/>
        </w:rPr>
      </w:pPr>
      <w:r>
        <w:rPr>
          <w:rFonts w:ascii="Comic Sans MS" w:hAnsi="Comic Sans MS"/>
          <w:sz w:val="24"/>
        </w:rPr>
        <w:t>You could play games asking each other quick questions or use online games such as:</w:t>
      </w:r>
    </w:p>
    <w:p w:rsidR="00935E4D" w:rsidRDefault="00935E4D">
      <w:hyperlink r:id="rId4" w:history="1">
        <w:r>
          <w:rPr>
            <w:rStyle w:val="Hyperlink"/>
          </w:rPr>
          <w:t>https://www.topmarks.co.uk/maths-games/hit-the-button</w:t>
        </w:r>
      </w:hyperlink>
    </w:p>
    <w:p w:rsidR="0037268D" w:rsidRDefault="0037268D" w:rsidP="0037268D">
      <w:hyperlink r:id="rId5" w:history="1">
        <w:r>
          <w:rPr>
            <w:rStyle w:val="Hyperlink"/>
          </w:rPr>
          <w:t>https://www.timestables.co.uk/</w:t>
        </w:r>
      </w:hyperlink>
    </w:p>
    <w:p w:rsidR="0037268D" w:rsidRDefault="0037268D">
      <w:hyperlink r:id="rId6" w:history="1">
        <w:r>
          <w:rPr>
            <w:rStyle w:val="Hyperlink"/>
          </w:rPr>
          <w:t>http://www.primaryhomeworkhelp.co.uk/maths/timestable/interactive.htm</w:t>
        </w:r>
      </w:hyperlink>
    </w:p>
    <w:p w:rsidR="00935E4D" w:rsidRPr="00935E4D" w:rsidRDefault="00935E4D">
      <w:pPr>
        <w:rPr>
          <w:rFonts w:ascii="Comic Sans MS" w:hAnsi="Comic Sans MS"/>
          <w:sz w:val="24"/>
        </w:rPr>
      </w:pPr>
      <w:r>
        <w:rPr>
          <w:rFonts w:ascii="Comic Sans MS" w:hAnsi="Comic Sans MS"/>
          <w:sz w:val="24"/>
        </w:rPr>
        <w:t xml:space="preserve">There is currently free access to Times Tables </w:t>
      </w:r>
      <w:proofErr w:type="spellStart"/>
      <w:r>
        <w:rPr>
          <w:rFonts w:ascii="Comic Sans MS" w:hAnsi="Comic Sans MS"/>
          <w:sz w:val="24"/>
        </w:rPr>
        <w:t>Rockstars</w:t>
      </w:r>
      <w:proofErr w:type="spellEnd"/>
      <w:r>
        <w:rPr>
          <w:rFonts w:ascii="Comic Sans MS" w:hAnsi="Comic Sans MS"/>
          <w:sz w:val="24"/>
        </w:rPr>
        <w:t xml:space="preserve"> if children have forgotten their school log in and password.</w:t>
      </w:r>
    </w:p>
    <w:p w:rsidR="00935E4D" w:rsidRDefault="00935E4D">
      <w:hyperlink r:id="rId7" w:history="1">
        <w:r>
          <w:rPr>
            <w:rStyle w:val="Hyperlink"/>
          </w:rPr>
          <w:t>https://ttrockstars.com/</w:t>
        </w:r>
      </w:hyperlink>
    </w:p>
    <w:p w:rsidR="00935E4D" w:rsidRDefault="00935E4D">
      <w:pPr>
        <w:rPr>
          <w:rFonts w:ascii="Comic Sans MS" w:hAnsi="Comic Sans MS"/>
          <w:b/>
          <w:sz w:val="24"/>
          <w:u w:val="single"/>
        </w:rPr>
      </w:pPr>
    </w:p>
    <w:p w:rsidR="00935E4D" w:rsidRDefault="00935E4D">
      <w:pPr>
        <w:rPr>
          <w:rFonts w:ascii="Comic Sans MS" w:hAnsi="Comic Sans MS"/>
          <w:b/>
          <w:sz w:val="24"/>
          <w:u w:val="single"/>
        </w:rPr>
      </w:pPr>
      <w:r w:rsidRPr="00935E4D">
        <w:rPr>
          <w:rFonts w:ascii="Comic Sans MS" w:hAnsi="Comic Sans MS"/>
          <w:b/>
          <w:sz w:val="24"/>
          <w:u w:val="single"/>
        </w:rPr>
        <w:t>Arithmetic skills</w:t>
      </w:r>
    </w:p>
    <w:p w:rsidR="00935E4D" w:rsidRDefault="00935E4D">
      <w:pPr>
        <w:rPr>
          <w:rFonts w:ascii="Comic Sans MS" w:hAnsi="Comic Sans MS"/>
          <w:sz w:val="24"/>
        </w:rPr>
      </w:pPr>
      <w:r>
        <w:rPr>
          <w:rFonts w:ascii="Comic Sans MS" w:hAnsi="Comic Sans MS"/>
          <w:sz w:val="24"/>
        </w:rPr>
        <w:t>There are many websites where children can practise and develop their basic maths skills by playing games. Some examples are:</w:t>
      </w:r>
    </w:p>
    <w:p w:rsidR="00935E4D" w:rsidRDefault="00935E4D">
      <w:hyperlink r:id="rId8" w:history="1">
        <w:r>
          <w:rPr>
            <w:rStyle w:val="Hyperlink"/>
          </w:rPr>
          <w:t>https://www.topmarks.co.uk/maths-games/7-11-years/mental-maths</w:t>
        </w:r>
      </w:hyperlink>
    </w:p>
    <w:p w:rsidR="00935E4D" w:rsidRDefault="00935E4D">
      <w:pPr>
        <w:rPr>
          <w:rFonts w:ascii="Comic Sans MS" w:hAnsi="Comic Sans MS"/>
          <w:sz w:val="24"/>
        </w:rPr>
      </w:pPr>
      <w:r>
        <w:rPr>
          <w:rFonts w:ascii="Comic Sans MS" w:hAnsi="Comic Sans MS"/>
          <w:sz w:val="24"/>
        </w:rPr>
        <w:t>Lots of websites provide worksheets and answer sheets which can be used to help mark.</w:t>
      </w:r>
    </w:p>
    <w:p w:rsidR="00935E4D" w:rsidRDefault="00935E4D">
      <w:pPr>
        <w:rPr>
          <w:rFonts w:ascii="Comic Sans MS" w:hAnsi="Comic Sans MS"/>
          <w:sz w:val="24"/>
        </w:rPr>
      </w:pPr>
      <w:hyperlink r:id="rId9" w:history="1">
        <w:r>
          <w:rPr>
            <w:rStyle w:val="Hyperlink"/>
          </w:rPr>
          <w:t>https://www.math-salamanders.com/mental-maths-year-3.html</w:t>
        </w:r>
      </w:hyperlink>
    </w:p>
    <w:p w:rsidR="00935E4D" w:rsidRDefault="00935E4D">
      <w:hyperlink r:id="rId10" w:history="1">
        <w:r>
          <w:rPr>
            <w:rStyle w:val="Hyperlink"/>
          </w:rPr>
          <w:t>https://www.twinkl.co.uk/</w:t>
        </w:r>
      </w:hyperlink>
    </w:p>
    <w:p w:rsidR="00935E4D" w:rsidRDefault="00935E4D">
      <w:hyperlink r:id="rId11" w:history="1">
        <w:r>
          <w:rPr>
            <w:rStyle w:val="Hyperlink"/>
            <w:rFonts w:ascii="Calibri" w:hAnsi="Calibri" w:cs="Calibri"/>
            <w:shd w:val="clear" w:color="auto" w:fill="FFFFFF"/>
          </w:rPr>
          <w:t>https://mathsframe.co.uk/en/resources/category/22/most-popular</w:t>
        </w:r>
      </w:hyperlink>
    </w:p>
    <w:p w:rsidR="00935E4D" w:rsidRDefault="00935E4D"/>
    <w:p w:rsidR="00935E4D" w:rsidRPr="00935E4D" w:rsidRDefault="00935E4D">
      <w:pPr>
        <w:rPr>
          <w:rFonts w:ascii="Comic Sans MS" w:hAnsi="Comic Sans MS"/>
          <w:b/>
          <w:sz w:val="24"/>
          <w:u w:val="single"/>
        </w:rPr>
      </w:pPr>
      <w:r w:rsidRPr="00935E4D">
        <w:rPr>
          <w:rFonts w:ascii="Comic Sans MS" w:hAnsi="Comic Sans MS"/>
          <w:b/>
          <w:sz w:val="24"/>
          <w:u w:val="single"/>
        </w:rPr>
        <w:t>Reading</w:t>
      </w:r>
    </w:p>
    <w:p w:rsidR="00935E4D" w:rsidRDefault="00935E4D">
      <w:pPr>
        <w:rPr>
          <w:rFonts w:ascii="Comic Sans MS" w:hAnsi="Comic Sans MS"/>
          <w:sz w:val="24"/>
        </w:rPr>
      </w:pPr>
      <w:r>
        <w:rPr>
          <w:rFonts w:ascii="Comic Sans MS" w:hAnsi="Comic Sans MS"/>
          <w:sz w:val="24"/>
        </w:rPr>
        <w:t>Please encourage your children to read as much as possible and share the book by them by asking lots of questions including whether or not they liked it and why. Children can show the teachers what they have read when they come back by:</w:t>
      </w:r>
    </w:p>
    <w:p w:rsidR="00935E4D" w:rsidRDefault="00935E4D">
      <w:pPr>
        <w:rPr>
          <w:rFonts w:ascii="Comic Sans MS" w:hAnsi="Comic Sans MS"/>
          <w:sz w:val="24"/>
        </w:rPr>
      </w:pPr>
      <w:r>
        <w:rPr>
          <w:rFonts w:ascii="Comic Sans MS" w:hAnsi="Comic Sans MS"/>
          <w:sz w:val="24"/>
        </w:rPr>
        <w:lastRenderedPageBreak/>
        <w:t>Keeping a reading diary</w:t>
      </w:r>
    </w:p>
    <w:p w:rsidR="00935E4D" w:rsidRDefault="00935E4D">
      <w:pPr>
        <w:rPr>
          <w:rFonts w:ascii="Comic Sans MS" w:hAnsi="Comic Sans MS"/>
          <w:sz w:val="24"/>
        </w:rPr>
      </w:pPr>
      <w:r>
        <w:rPr>
          <w:rFonts w:ascii="Comic Sans MS" w:hAnsi="Comic Sans MS"/>
          <w:sz w:val="24"/>
        </w:rPr>
        <w:t>Writing books reviews</w:t>
      </w:r>
    </w:p>
    <w:p w:rsidR="00935E4D" w:rsidRDefault="00935E4D">
      <w:pPr>
        <w:rPr>
          <w:rFonts w:ascii="Comic Sans MS" w:hAnsi="Comic Sans MS"/>
          <w:sz w:val="24"/>
        </w:rPr>
      </w:pPr>
      <w:r>
        <w:rPr>
          <w:rFonts w:ascii="Comic Sans MS" w:hAnsi="Comic Sans MS"/>
          <w:sz w:val="24"/>
        </w:rPr>
        <w:t>Designing new front covers for their favourite books</w:t>
      </w:r>
    </w:p>
    <w:p w:rsidR="00935E4D" w:rsidRDefault="00935E4D">
      <w:pPr>
        <w:rPr>
          <w:rFonts w:ascii="Comic Sans MS" w:hAnsi="Comic Sans MS"/>
          <w:sz w:val="24"/>
        </w:rPr>
      </w:pPr>
      <w:r>
        <w:rPr>
          <w:rFonts w:ascii="Comic Sans MS" w:hAnsi="Comic Sans MS"/>
          <w:sz w:val="24"/>
        </w:rPr>
        <w:t>Writing a blurb</w:t>
      </w:r>
    </w:p>
    <w:p w:rsidR="00935E4D" w:rsidRDefault="00935E4D">
      <w:pPr>
        <w:rPr>
          <w:rFonts w:ascii="Comic Sans MS" w:hAnsi="Comic Sans MS"/>
          <w:sz w:val="24"/>
        </w:rPr>
      </w:pPr>
      <w:r>
        <w:rPr>
          <w:rFonts w:ascii="Comic Sans MS" w:hAnsi="Comic Sans MS"/>
          <w:sz w:val="24"/>
        </w:rPr>
        <w:t>Make a short film about the book – characters, plot etc.</w:t>
      </w:r>
    </w:p>
    <w:p w:rsidR="00935E4D" w:rsidRDefault="00935E4D">
      <w:pPr>
        <w:rPr>
          <w:rFonts w:ascii="Comic Sans MS" w:hAnsi="Comic Sans MS"/>
          <w:sz w:val="24"/>
        </w:rPr>
      </w:pPr>
    </w:p>
    <w:p w:rsidR="00935E4D" w:rsidRPr="00935E4D" w:rsidRDefault="00935E4D">
      <w:pPr>
        <w:rPr>
          <w:rFonts w:ascii="Comic Sans MS" w:hAnsi="Comic Sans MS"/>
          <w:b/>
          <w:sz w:val="24"/>
          <w:u w:val="single"/>
        </w:rPr>
      </w:pPr>
      <w:r w:rsidRPr="00935E4D">
        <w:rPr>
          <w:rFonts w:ascii="Comic Sans MS" w:hAnsi="Comic Sans MS"/>
          <w:b/>
          <w:sz w:val="24"/>
          <w:u w:val="single"/>
        </w:rPr>
        <w:t>Spelling</w:t>
      </w:r>
    </w:p>
    <w:p w:rsidR="00935E4D" w:rsidRDefault="00935E4D">
      <w:pPr>
        <w:rPr>
          <w:rFonts w:ascii="Comic Sans MS" w:hAnsi="Comic Sans MS"/>
          <w:sz w:val="24"/>
        </w:rPr>
      </w:pPr>
      <w:r>
        <w:rPr>
          <w:rFonts w:ascii="Comic Sans MS" w:hAnsi="Comic Sans MS"/>
          <w:sz w:val="24"/>
        </w:rPr>
        <w:t>We have included the year 3 and 4 spelling list in the pack. Encourage children to identify words they can’t spell and practise daily using different techniques. A list of imaginative ways to do this is also included in the pack.</w:t>
      </w:r>
    </w:p>
    <w:p w:rsidR="00935E4D" w:rsidRDefault="00935E4D">
      <w:pPr>
        <w:rPr>
          <w:rFonts w:ascii="Comic Sans MS" w:hAnsi="Comic Sans MS"/>
          <w:sz w:val="24"/>
        </w:rPr>
      </w:pPr>
    </w:p>
    <w:p w:rsidR="00935E4D" w:rsidRPr="00935E4D" w:rsidRDefault="00935E4D">
      <w:pPr>
        <w:rPr>
          <w:rFonts w:ascii="Comic Sans MS" w:hAnsi="Comic Sans MS"/>
          <w:b/>
          <w:sz w:val="24"/>
          <w:u w:val="single"/>
        </w:rPr>
      </w:pPr>
      <w:r w:rsidRPr="00935E4D">
        <w:rPr>
          <w:rFonts w:ascii="Comic Sans MS" w:hAnsi="Comic Sans MS"/>
          <w:b/>
          <w:sz w:val="24"/>
          <w:u w:val="single"/>
        </w:rPr>
        <w:t>Writing</w:t>
      </w:r>
    </w:p>
    <w:p w:rsidR="00935E4D" w:rsidRDefault="00935E4D">
      <w:pPr>
        <w:rPr>
          <w:rFonts w:ascii="Comic Sans MS" w:hAnsi="Comic Sans MS"/>
          <w:sz w:val="24"/>
        </w:rPr>
      </w:pPr>
      <w:r>
        <w:rPr>
          <w:rFonts w:ascii="Comic Sans MS" w:hAnsi="Comic Sans MS"/>
          <w:sz w:val="24"/>
        </w:rPr>
        <w:t xml:space="preserve">Encourage children to write daily. </w:t>
      </w:r>
    </w:p>
    <w:p w:rsidR="00935E4D" w:rsidRDefault="00935E4D">
      <w:pPr>
        <w:rPr>
          <w:rFonts w:ascii="Comic Sans MS" w:hAnsi="Comic Sans MS"/>
          <w:sz w:val="24"/>
        </w:rPr>
      </w:pPr>
      <w:r>
        <w:rPr>
          <w:rFonts w:ascii="Comic Sans MS" w:hAnsi="Comic Sans MS"/>
          <w:sz w:val="24"/>
        </w:rPr>
        <w:t xml:space="preserve">They could keep a diary of their time being home schooled to share when we all come back. </w:t>
      </w:r>
    </w:p>
    <w:p w:rsidR="00935E4D" w:rsidRDefault="00935E4D">
      <w:pPr>
        <w:rPr>
          <w:rFonts w:ascii="Comic Sans MS" w:hAnsi="Comic Sans MS"/>
          <w:sz w:val="24"/>
        </w:rPr>
      </w:pPr>
      <w:r>
        <w:rPr>
          <w:rFonts w:ascii="Comic Sans MS" w:hAnsi="Comic Sans MS"/>
          <w:sz w:val="24"/>
        </w:rPr>
        <w:t>They could write newspaper style reports.</w:t>
      </w:r>
    </w:p>
    <w:p w:rsidR="00935E4D" w:rsidRDefault="00935E4D">
      <w:pPr>
        <w:rPr>
          <w:rFonts w:ascii="Comic Sans MS" w:hAnsi="Comic Sans MS"/>
          <w:sz w:val="24"/>
        </w:rPr>
      </w:pPr>
      <w:r>
        <w:rPr>
          <w:rFonts w:ascii="Comic Sans MS" w:hAnsi="Comic Sans MS"/>
          <w:sz w:val="24"/>
        </w:rPr>
        <w:t xml:space="preserve">They could take a scene from their favourite book and turn it into a </w:t>
      </w:r>
      <w:proofErr w:type="spellStart"/>
      <w:r>
        <w:rPr>
          <w:rFonts w:ascii="Comic Sans MS" w:hAnsi="Comic Sans MS"/>
          <w:sz w:val="24"/>
        </w:rPr>
        <w:t>playscript</w:t>
      </w:r>
      <w:proofErr w:type="spellEnd"/>
      <w:r>
        <w:rPr>
          <w:rFonts w:ascii="Comic Sans MS" w:hAnsi="Comic Sans MS"/>
          <w:sz w:val="24"/>
        </w:rPr>
        <w:t>.</w:t>
      </w:r>
    </w:p>
    <w:p w:rsidR="00935E4D" w:rsidRDefault="00935E4D">
      <w:pPr>
        <w:rPr>
          <w:rFonts w:ascii="Comic Sans MS" w:hAnsi="Comic Sans MS"/>
          <w:sz w:val="24"/>
        </w:rPr>
      </w:pPr>
      <w:r>
        <w:rPr>
          <w:rFonts w:ascii="Comic Sans MS" w:hAnsi="Comic Sans MS"/>
          <w:sz w:val="24"/>
        </w:rPr>
        <w:t>They could write short opinion pieces about something they like / don’t like and create short films.</w:t>
      </w:r>
    </w:p>
    <w:p w:rsidR="00935E4D" w:rsidRDefault="00935E4D">
      <w:pPr>
        <w:rPr>
          <w:rFonts w:ascii="Comic Sans MS" w:hAnsi="Comic Sans MS"/>
          <w:sz w:val="24"/>
        </w:rPr>
      </w:pPr>
      <w:r>
        <w:rPr>
          <w:rFonts w:ascii="Comic Sans MS" w:hAnsi="Comic Sans MS"/>
          <w:sz w:val="24"/>
        </w:rPr>
        <w:t>They could write in the style of a blog and bring it in to share.</w:t>
      </w:r>
    </w:p>
    <w:p w:rsidR="00935E4D" w:rsidRDefault="0037268D">
      <w:pPr>
        <w:rPr>
          <w:rFonts w:ascii="Comic Sans MS" w:hAnsi="Comic Sans MS"/>
          <w:sz w:val="24"/>
        </w:rPr>
      </w:pPr>
      <w:r>
        <w:rPr>
          <w:rFonts w:ascii="Comic Sans MS" w:hAnsi="Comic Sans MS"/>
          <w:sz w:val="24"/>
        </w:rPr>
        <w:t xml:space="preserve">They could write a David Attenborough style documentary about e.g. a rainforest animal and then film it or create a </w:t>
      </w:r>
      <w:proofErr w:type="spellStart"/>
      <w:r>
        <w:rPr>
          <w:rFonts w:ascii="Comic Sans MS" w:hAnsi="Comic Sans MS"/>
          <w:sz w:val="24"/>
        </w:rPr>
        <w:t>powerpoint</w:t>
      </w:r>
      <w:proofErr w:type="spellEnd"/>
      <w:r>
        <w:rPr>
          <w:rFonts w:ascii="Comic Sans MS" w:hAnsi="Comic Sans MS"/>
          <w:sz w:val="24"/>
        </w:rPr>
        <w:t xml:space="preserve"> presentation.</w:t>
      </w:r>
    </w:p>
    <w:p w:rsidR="00935E4D" w:rsidRDefault="00935E4D">
      <w:pPr>
        <w:rPr>
          <w:rFonts w:ascii="Comic Sans MS" w:hAnsi="Comic Sans MS"/>
          <w:sz w:val="24"/>
        </w:rPr>
      </w:pPr>
      <w:r>
        <w:rPr>
          <w:rFonts w:ascii="Comic Sans MS" w:hAnsi="Comic Sans MS"/>
          <w:sz w:val="24"/>
        </w:rPr>
        <w:t xml:space="preserve">There are lots of ideas for teaching spelling and grammar on </w:t>
      </w:r>
    </w:p>
    <w:p w:rsidR="00935E4D" w:rsidRDefault="00935E4D" w:rsidP="00935E4D">
      <w:hyperlink r:id="rId12" w:history="1">
        <w:r>
          <w:rPr>
            <w:rStyle w:val="Hyperlink"/>
          </w:rPr>
          <w:t>https://www.twinkl.co.uk/</w:t>
        </w:r>
      </w:hyperlink>
    </w:p>
    <w:p w:rsidR="00935E4D" w:rsidRDefault="00935E4D">
      <w:pPr>
        <w:rPr>
          <w:rFonts w:ascii="Comic Sans MS" w:hAnsi="Comic Sans MS"/>
          <w:sz w:val="24"/>
        </w:rPr>
      </w:pPr>
    </w:p>
    <w:p w:rsidR="0037268D" w:rsidRDefault="0037268D">
      <w:pPr>
        <w:rPr>
          <w:rFonts w:ascii="Comic Sans MS" w:hAnsi="Comic Sans MS"/>
          <w:sz w:val="24"/>
        </w:rPr>
      </w:pPr>
      <w:r>
        <w:rPr>
          <w:rFonts w:ascii="Comic Sans MS" w:hAnsi="Comic Sans MS"/>
          <w:sz w:val="24"/>
        </w:rPr>
        <w:t xml:space="preserve">All the children’s efforts and hard work will be recognised and rewarded by the teachers with </w:t>
      </w:r>
      <w:proofErr w:type="spellStart"/>
      <w:r>
        <w:rPr>
          <w:rFonts w:ascii="Comic Sans MS" w:hAnsi="Comic Sans MS"/>
          <w:sz w:val="24"/>
        </w:rPr>
        <w:t>housepoints</w:t>
      </w:r>
      <w:proofErr w:type="spellEnd"/>
      <w:r>
        <w:rPr>
          <w:rFonts w:ascii="Comic Sans MS" w:hAnsi="Comic Sans MS"/>
          <w:sz w:val="24"/>
        </w:rPr>
        <w:t xml:space="preserve"> when we return to school. Please encourage them to record what they have done each day to share with us.</w:t>
      </w:r>
    </w:p>
    <w:p w:rsidR="0037268D" w:rsidRDefault="0037268D">
      <w:pPr>
        <w:rPr>
          <w:rFonts w:ascii="Comic Sans MS" w:hAnsi="Comic Sans MS"/>
          <w:sz w:val="24"/>
        </w:rPr>
      </w:pPr>
      <w:bookmarkStart w:id="0" w:name="_GoBack"/>
      <w:bookmarkEnd w:id="0"/>
    </w:p>
    <w:p w:rsidR="00935E4D" w:rsidRDefault="00935E4D">
      <w:pPr>
        <w:rPr>
          <w:rFonts w:ascii="Comic Sans MS" w:hAnsi="Comic Sans MS"/>
          <w:sz w:val="24"/>
        </w:rPr>
      </w:pPr>
    </w:p>
    <w:p w:rsidR="00935E4D" w:rsidRPr="00935E4D" w:rsidRDefault="00935E4D">
      <w:pPr>
        <w:rPr>
          <w:rFonts w:ascii="Comic Sans MS" w:hAnsi="Comic Sans MS"/>
          <w:sz w:val="24"/>
        </w:rPr>
      </w:pPr>
    </w:p>
    <w:sectPr w:rsidR="00935E4D" w:rsidRPr="00935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4D"/>
    <w:rsid w:val="0037268D"/>
    <w:rsid w:val="00372DA1"/>
    <w:rsid w:val="004475EB"/>
    <w:rsid w:val="00935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74F4"/>
  <w15:chartTrackingRefBased/>
  <w15:docId w15:val="{F7565271-2FFA-4FC8-9C28-21B81456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E4D"/>
    <w:rPr>
      <w:color w:val="0000FF"/>
      <w:u w:val="single"/>
    </w:rPr>
  </w:style>
  <w:style w:type="paragraph" w:styleId="BalloonText">
    <w:name w:val="Balloon Text"/>
    <w:basedOn w:val="Normal"/>
    <w:link w:val="BalloonTextChar"/>
    <w:uiPriority w:val="99"/>
    <w:semiHidden/>
    <w:unhideWhenUsed/>
    <w:rsid w:val="0037268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7268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7-11-years/mental-math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trockstars.com/" TargetMode="External"/><Relationship Id="rId12" Type="http://schemas.openxmlformats.org/officeDocument/2006/relationships/hyperlink" Target="https://www.twink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homeworkhelp.co.uk/maths/timestable/interactive.htm" TargetMode="External"/><Relationship Id="rId11" Type="http://schemas.openxmlformats.org/officeDocument/2006/relationships/hyperlink" Target="https://mathsframe.co.uk/en/resources/category/22/most-popular" TargetMode="External"/><Relationship Id="rId5" Type="http://schemas.openxmlformats.org/officeDocument/2006/relationships/hyperlink" Target="https://www.timestables.co.uk/" TargetMode="External"/><Relationship Id="rId10" Type="http://schemas.openxmlformats.org/officeDocument/2006/relationships/hyperlink" Target="https://www.twinkl.co.uk/"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math-salamanders.com/mental-maths-year-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acapp</dc:creator>
  <cp:keywords/>
  <dc:description/>
  <cp:lastModifiedBy>acapp</cp:lastModifiedBy>
  <cp:revision>1</cp:revision>
  <cp:lastPrinted>2020-03-18T10:04:00Z</cp:lastPrinted>
  <dcterms:created xsi:type="dcterms:W3CDTF">2020-03-18T09:17:00Z</dcterms:created>
  <dcterms:modified xsi:type="dcterms:W3CDTF">2020-03-18T10:13:00Z</dcterms:modified>
</cp:coreProperties>
</file>