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5BA0D" w14:textId="3AAF0D28" w:rsidR="0080291C" w:rsidRDefault="002F68A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34D9B1" wp14:editId="3A64ED7B">
                <wp:simplePos x="0" y="0"/>
                <wp:positionH relativeFrom="page">
                  <wp:posOffset>9901281</wp:posOffset>
                </wp:positionH>
                <wp:positionV relativeFrom="paragraph">
                  <wp:posOffset>3069210</wp:posOffset>
                </wp:positionV>
                <wp:extent cx="3796665" cy="2254367"/>
                <wp:effectExtent l="19050" t="19050" r="32385" b="317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6665" cy="225436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05504A" w14:textId="77777777" w:rsidR="009A71D3" w:rsidRPr="00775B4B" w:rsidRDefault="009A71D3" w:rsidP="000347EB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75B4B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Expressive Arts and Design</w:t>
                            </w:r>
                          </w:p>
                          <w:p w14:paraId="07E5F1D1" w14:textId="77777777" w:rsidR="000347EB" w:rsidRPr="00775B4B" w:rsidRDefault="000347EB" w:rsidP="009A71D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</w:pPr>
                            <w:r w:rsidRPr="00775B4B">
                              <w:rPr>
                                <w:rFonts w:ascii="SassoonPrimaryInfant" w:hAnsi="SassoonPrimaryInfant"/>
                                <w:b/>
                                <w:sz w:val="18"/>
                                <w:szCs w:val="18"/>
                                <w:u w:val="single"/>
                              </w:rPr>
                              <w:t>Creating with Materials</w:t>
                            </w:r>
                            <w:r w:rsidRPr="00775B4B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 xml:space="preserve"> • Safely use and explore a variety of materials, </w:t>
                            </w:r>
                            <w:proofErr w:type="gramStart"/>
                            <w:r w:rsidRPr="00775B4B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>tools</w:t>
                            </w:r>
                            <w:proofErr w:type="gramEnd"/>
                            <w:r w:rsidRPr="00775B4B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 xml:space="preserve"> and techniques, experimenting with colour, design, texture, form and function. • Share their creations, explaining the process they have used. • Make use of props and materials when role playing characters in narratives and stories. </w:t>
                            </w:r>
                          </w:p>
                          <w:p w14:paraId="1B7A849E" w14:textId="6E8BA0D5" w:rsidR="009A71D3" w:rsidRPr="00775B4B" w:rsidRDefault="000347EB" w:rsidP="009A71D3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75B4B">
                              <w:rPr>
                                <w:rFonts w:ascii="SassoonPrimaryInfant" w:hAnsi="SassoonPrimaryInfant"/>
                                <w:b/>
                                <w:sz w:val="18"/>
                                <w:szCs w:val="18"/>
                                <w:u w:val="single"/>
                              </w:rPr>
                              <w:t>Being Imaginative and Expressive</w:t>
                            </w:r>
                            <w:r w:rsidRPr="00775B4B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 xml:space="preserve"> • Invent, </w:t>
                            </w:r>
                            <w:proofErr w:type="gramStart"/>
                            <w:r w:rsidRPr="00775B4B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>adapt</w:t>
                            </w:r>
                            <w:proofErr w:type="gramEnd"/>
                            <w:r w:rsidRPr="00775B4B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 xml:space="preserve"> and recount narratives and stories with peers and their teacher. • Sing a range of well-known nursery rhymes and songs. • Perform songs, rhymes, </w:t>
                            </w:r>
                            <w:proofErr w:type="gramStart"/>
                            <w:r w:rsidRPr="00775B4B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>poems</w:t>
                            </w:r>
                            <w:proofErr w:type="gramEnd"/>
                            <w:r w:rsidRPr="00775B4B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 xml:space="preserve"> and stories with others, and (when appropriate) try</w:t>
                            </w:r>
                            <w:r w:rsidR="002F68AF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 xml:space="preserve"> to move in time with the music.</w:t>
                            </w:r>
                          </w:p>
                          <w:p w14:paraId="463E62E3" w14:textId="77777777" w:rsidR="009A71D3" w:rsidRPr="00775B4B" w:rsidRDefault="009A71D3" w:rsidP="009A71D3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62646EDC" w14:textId="77777777" w:rsidR="009A71D3" w:rsidRPr="00775B4B" w:rsidRDefault="009A71D3" w:rsidP="009A71D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34D9B1" id="Rounded Rectangle 5" o:spid="_x0000_s1026" style="position:absolute;margin-left:779.65pt;margin-top:241.65pt;width:298.95pt;height:177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" fillcolor="white [3212]" strokecolor="#70ad47 [3209]" strokeweight="4.5pt">
                <v:stroke joinstyle="miter"/>
                <v:textbox>
                  <w:txbxContent>
                    <w:p w14:paraId="1505504A" w14:textId="77777777" w:rsidR="009A71D3" w:rsidRPr="00775B4B" w:rsidRDefault="009A71D3" w:rsidP="000347EB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775B4B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Expressive Arts and Design</w:t>
                      </w:r>
                    </w:p>
                    <w:p w14:paraId="07E5F1D1" w14:textId="77777777" w:rsidR="000347EB" w:rsidRPr="00775B4B" w:rsidRDefault="000347EB" w:rsidP="009A71D3">
                      <w:pPr>
                        <w:jc w:val="center"/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</w:pPr>
                      <w:r w:rsidRPr="00775B4B">
                        <w:rPr>
                          <w:rFonts w:ascii="SassoonPrimaryInfant" w:hAnsi="SassoonPrimaryInfant"/>
                          <w:b/>
                          <w:sz w:val="18"/>
                          <w:szCs w:val="18"/>
                          <w:u w:val="single"/>
                        </w:rPr>
                        <w:t>Creating with Materials</w:t>
                      </w:r>
                      <w:r w:rsidRPr="00775B4B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 xml:space="preserve"> • Safely use and explore a variety of materials, </w:t>
                      </w:r>
                      <w:proofErr w:type="gramStart"/>
                      <w:r w:rsidRPr="00775B4B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>tools</w:t>
                      </w:r>
                      <w:proofErr w:type="gramEnd"/>
                      <w:r w:rsidRPr="00775B4B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 xml:space="preserve"> and techniques, experimenting with colour, design, texture, form and function. • Share their creations, explaining the process they have used. • Make use of props and materials when role playing characters in narratives and stories. </w:t>
                      </w:r>
                    </w:p>
                    <w:p w14:paraId="1B7A849E" w14:textId="6E8BA0D5" w:rsidR="009A71D3" w:rsidRPr="00775B4B" w:rsidRDefault="000347EB" w:rsidP="009A71D3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775B4B">
                        <w:rPr>
                          <w:rFonts w:ascii="SassoonPrimaryInfant" w:hAnsi="SassoonPrimaryInfant"/>
                          <w:b/>
                          <w:sz w:val="18"/>
                          <w:szCs w:val="18"/>
                          <w:u w:val="single"/>
                        </w:rPr>
                        <w:t>Being Imaginative and Expressive</w:t>
                      </w:r>
                      <w:r w:rsidRPr="00775B4B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 xml:space="preserve"> • Invent, </w:t>
                      </w:r>
                      <w:proofErr w:type="gramStart"/>
                      <w:r w:rsidRPr="00775B4B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>adapt</w:t>
                      </w:r>
                      <w:proofErr w:type="gramEnd"/>
                      <w:r w:rsidRPr="00775B4B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 xml:space="preserve"> and recount narratives and stories with peers and their teacher. • Sing a range of well-known nursery rhymes and songs. • Perform songs, rhymes, </w:t>
                      </w:r>
                      <w:proofErr w:type="gramStart"/>
                      <w:r w:rsidRPr="00775B4B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>poems</w:t>
                      </w:r>
                      <w:proofErr w:type="gramEnd"/>
                      <w:r w:rsidRPr="00775B4B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 xml:space="preserve"> and stories with others, and (when appropriate) try</w:t>
                      </w:r>
                      <w:r w:rsidR="002F68AF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 xml:space="preserve"> to move in time with the music.</w:t>
                      </w:r>
                    </w:p>
                    <w:p w14:paraId="463E62E3" w14:textId="77777777" w:rsidR="009A71D3" w:rsidRPr="00775B4B" w:rsidRDefault="009A71D3" w:rsidP="009A71D3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</w:p>
                    <w:p w14:paraId="62646EDC" w14:textId="77777777" w:rsidR="009A71D3" w:rsidRPr="00775B4B" w:rsidRDefault="009A71D3" w:rsidP="009A71D3">
                      <w:pPr>
                        <w:jc w:val="center"/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2B9EFD" wp14:editId="572FFD39">
                <wp:simplePos x="0" y="0"/>
                <wp:positionH relativeFrom="margin">
                  <wp:align>center</wp:align>
                </wp:positionH>
                <wp:positionV relativeFrom="paragraph">
                  <wp:posOffset>5529580</wp:posOffset>
                </wp:positionV>
                <wp:extent cx="4193186" cy="2848610"/>
                <wp:effectExtent l="19050" t="19050" r="36195" b="4699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3186" cy="28486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C18ADA" w14:textId="77777777" w:rsidR="00012E7F" w:rsidRPr="00775B4B" w:rsidRDefault="00012E7F" w:rsidP="00012E7F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75B4B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Literacy</w:t>
                            </w:r>
                          </w:p>
                          <w:p w14:paraId="68F8AB01" w14:textId="77777777" w:rsidR="00236144" w:rsidRPr="00775B4B" w:rsidRDefault="00236144" w:rsidP="004921CC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</w:pPr>
                            <w:r w:rsidRPr="00775B4B">
                              <w:rPr>
                                <w:rFonts w:ascii="SassoonPrimaryInfant" w:hAnsi="SassoonPrimaryInfant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Comprehension </w:t>
                            </w:r>
                            <w:r w:rsidRPr="00775B4B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 xml:space="preserve">• Demonstrate understanding of what has been read to them by retelling stories and narratives using their own words and recently introduced vocabulary. • Anticipate (where appropriate) key events in stories. • Use and understand recently introduced vocabulary during discussions about stories, nonfiction, </w:t>
                            </w:r>
                            <w:proofErr w:type="gramStart"/>
                            <w:r w:rsidRPr="00775B4B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>rhymes</w:t>
                            </w:r>
                            <w:proofErr w:type="gramEnd"/>
                            <w:r w:rsidRPr="00775B4B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 xml:space="preserve"> and poems and during role play.</w:t>
                            </w:r>
                          </w:p>
                          <w:p w14:paraId="26C52F17" w14:textId="77777777" w:rsidR="00236144" w:rsidRPr="00775B4B" w:rsidRDefault="00236144" w:rsidP="00236144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</w:pPr>
                            <w:r w:rsidRPr="00775B4B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75B4B">
                              <w:rPr>
                                <w:rFonts w:ascii="SassoonPrimaryInfant" w:hAnsi="SassoonPrimaryInfant"/>
                                <w:b/>
                                <w:sz w:val="18"/>
                                <w:szCs w:val="18"/>
                                <w:u w:val="single"/>
                              </w:rPr>
                              <w:t>Word Reading</w:t>
                            </w:r>
                            <w:r w:rsidRPr="00775B4B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 xml:space="preserve"> • Say a sound for each letter in the alphabet and at least 10 digraphs. • Read words consistent with their phonic knowledge by sound-blending. • Read aloud simple sentences and books that are consistent with their phonic knowledge, including some common exception words. </w:t>
                            </w:r>
                          </w:p>
                          <w:p w14:paraId="75AC4424" w14:textId="77777777" w:rsidR="004921CC" w:rsidRPr="00775B4B" w:rsidRDefault="00236144" w:rsidP="004921CC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</w:pPr>
                            <w:r w:rsidRPr="00775B4B">
                              <w:rPr>
                                <w:rFonts w:ascii="SassoonPrimaryInfant" w:hAnsi="SassoonPrimaryInfant"/>
                                <w:b/>
                                <w:sz w:val="18"/>
                                <w:szCs w:val="18"/>
                                <w:u w:val="single"/>
                              </w:rPr>
                              <w:t>Writing</w:t>
                            </w:r>
                            <w:r w:rsidRPr="00775B4B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 xml:space="preserve"> • Write recognisable letters, most of which are correctly formed. • Spell words by identifying sounds in them and representing the sounds with a letter or letters. • Write simple phrase</w:t>
                            </w:r>
                          </w:p>
                          <w:p w14:paraId="6CBF2185" w14:textId="77777777" w:rsidR="004921CC" w:rsidRPr="00775B4B" w:rsidRDefault="004921CC" w:rsidP="00012E7F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B75E2AD" w14:textId="77777777" w:rsidR="00012E7F" w:rsidRPr="00775B4B" w:rsidRDefault="00012E7F" w:rsidP="00012E7F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485EE52" w14:textId="77777777" w:rsidR="00012E7F" w:rsidRPr="00775B4B" w:rsidRDefault="00012E7F" w:rsidP="00012E7F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2B9EFD" id="Rounded Rectangle 8" o:spid="_x0000_s1027" style="position:absolute;margin-left:0;margin-top:435.4pt;width:330.15pt;height:224.3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" fillcolor="white [3212]" strokecolor="#70ad47 [3209]" strokeweight="4.5pt">
                <v:stroke joinstyle="miter"/>
                <v:textbox>
                  <w:txbxContent>
                    <w:p w14:paraId="31C18ADA" w14:textId="77777777" w:rsidR="00012E7F" w:rsidRPr="00775B4B" w:rsidRDefault="00012E7F" w:rsidP="00012E7F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775B4B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Literacy</w:t>
                      </w:r>
                    </w:p>
                    <w:p w14:paraId="68F8AB01" w14:textId="77777777" w:rsidR="00236144" w:rsidRPr="00775B4B" w:rsidRDefault="00236144" w:rsidP="004921CC">
                      <w:pPr>
                        <w:jc w:val="center"/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</w:pPr>
                      <w:r w:rsidRPr="00775B4B">
                        <w:rPr>
                          <w:rFonts w:ascii="SassoonPrimaryInfant" w:hAnsi="SassoonPrimaryInfant"/>
                          <w:b/>
                          <w:sz w:val="18"/>
                          <w:szCs w:val="18"/>
                          <w:u w:val="single"/>
                        </w:rPr>
                        <w:t xml:space="preserve">Comprehension </w:t>
                      </w:r>
                      <w:r w:rsidRPr="00775B4B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 xml:space="preserve">• Demonstrate understanding of what has been read to them by retelling stories and narratives using their own words and recently introduced vocabulary. • Anticipate (where appropriate) key events in stories. • Use and understand recently introduced vocabulary during discussions about stories, nonfiction, </w:t>
                      </w:r>
                      <w:proofErr w:type="gramStart"/>
                      <w:r w:rsidRPr="00775B4B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>rhymes</w:t>
                      </w:r>
                      <w:proofErr w:type="gramEnd"/>
                      <w:r w:rsidRPr="00775B4B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 xml:space="preserve"> and poems and during role play.</w:t>
                      </w:r>
                    </w:p>
                    <w:p w14:paraId="26C52F17" w14:textId="77777777" w:rsidR="00236144" w:rsidRPr="00775B4B" w:rsidRDefault="00236144" w:rsidP="00236144">
                      <w:pPr>
                        <w:jc w:val="center"/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</w:pPr>
                      <w:r w:rsidRPr="00775B4B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 xml:space="preserve"> </w:t>
                      </w:r>
                      <w:r w:rsidRPr="00775B4B">
                        <w:rPr>
                          <w:rFonts w:ascii="SassoonPrimaryInfant" w:hAnsi="SassoonPrimaryInfant"/>
                          <w:b/>
                          <w:sz w:val="18"/>
                          <w:szCs w:val="18"/>
                          <w:u w:val="single"/>
                        </w:rPr>
                        <w:t>Word Reading</w:t>
                      </w:r>
                      <w:r w:rsidRPr="00775B4B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 xml:space="preserve"> • Say a sound for each letter in the alphabet and at least 10 digraphs. • Read words consistent with their phonic knowledge by sound-blending. • Read aloud simple sentences and books that are consistent with their phonic knowledge, including some common exception words. </w:t>
                      </w:r>
                    </w:p>
                    <w:p w14:paraId="75AC4424" w14:textId="77777777" w:rsidR="004921CC" w:rsidRPr="00775B4B" w:rsidRDefault="00236144" w:rsidP="004921CC">
                      <w:pPr>
                        <w:jc w:val="center"/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</w:pPr>
                      <w:r w:rsidRPr="00775B4B">
                        <w:rPr>
                          <w:rFonts w:ascii="SassoonPrimaryInfant" w:hAnsi="SassoonPrimaryInfant"/>
                          <w:b/>
                          <w:sz w:val="18"/>
                          <w:szCs w:val="18"/>
                          <w:u w:val="single"/>
                        </w:rPr>
                        <w:t>Writing</w:t>
                      </w:r>
                      <w:r w:rsidRPr="00775B4B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 xml:space="preserve"> • Write recognisable letters, most of which are correctly formed. • Spell words by identifying sounds in them and representing the sounds with a letter or letters. • Write simple phrase</w:t>
                      </w:r>
                    </w:p>
                    <w:p w14:paraId="6CBF2185" w14:textId="77777777" w:rsidR="004921CC" w:rsidRPr="00775B4B" w:rsidRDefault="004921CC" w:rsidP="00012E7F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</w:p>
                    <w:p w14:paraId="7B75E2AD" w14:textId="77777777" w:rsidR="00012E7F" w:rsidRPr="00775B4B" w:rsidRDefault="00012E7F" w:rsidP="00012E7F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</w:p>
                    <w:p w14:paraId="7485EE52" w14:textId="77777777" w:rsidR="00012E7F" w:rsidRPr="00775B4B" w:rsidRDefault="00012E7F" w:rsidP="00012E7F">
                      <w:pPr>
                        <w:jc w:val="center"/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80A4C4" wp14:editId="72FD1D43">
                <wp:simplePos x="0" y="0"/>
                <wp:positionH relativeFrom="margin">
                  <wp:posOffset>4411168</wp:posOffset>
                </wp:positionH>
                <wp:positionV relativeFrom="paragraph">
                  <wp:posOffset>448133</wp:posOffset>
                </wp:positionV>
                <wp:extent cx="4448810" cy="2364386"/>
                <wp:effectExtent l="19050" t="19050" r="46990" b="3619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810" cy="236438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0C5FBA" w14:textId="77777777" w:rsidR="00504737" w:rsidRPr="00775B4B" w:rsidRDefault="00504737" w:rsidP="00504737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75B4B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Communication and Language</w:t>
                            </w:r>
                          </w:p>
                          <w:p w14:paraId="1BC140E8" w14:textId="77777777" w:rsidR="00137C21" w:rsidRPr="00775B4B" w:rsidRDefault="00137C21" w:rsidP="00504737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75B4B">
                              <w:rPr>
                                <w:rFonts w:ascii="SassoonPrimaryInfant" w:hAnsi="SassoonPrimaryInfant"/>
                                <w:b/>
                                <w:sz w:val="18"/>
                                <w:szCs w:val="18"/>
                                <w:u w:val="single"/>
                              </w:rPr>
                              <w:t>Listening, Attention and Understanding</w:t>
                            </w:r>
                            <w:r w:rsidRPr="00775B4B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 xml:space="preserve"> • Listen attentively and respond to what they hear with relevant questions, comments and actions when being read to and during whole class discussions and small group interactions. • Make comments about what they have heard and ask questions to clarify their understanding. • Hold conversation when engaged in back-and-forth exchanges with their teacher and peers.</w:t>
                            </w:r>
                          </w:p>
                          <w:p w14:paraId="5FE3D20E" w14:textId="77777777" w:rsidR="00137C21" w:rsidRPr="00775B4B" w:rsidRDefault="00137C21" w:rsidP="00504737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75B4B">
                              <w:rPr>
                                <w:rFonts w:ascii="SassoonPrimaryInfant" w:hAnsi="SassoonPrimaryInfant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Speaking</w:t>
                            </w:r>
                            <w:r w:rsidRPr="00775B4B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 xml:space="preserve"> • Participate in small group, </w:t>
                            </w:r>
                            <w:proofErr w:type="gramStart"/>
                            <w:r w:rsidRPr="00775B4B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>class</w:t>
                            </w:r>
                            <w:proofErr w:type="gramEnd"/>
                            <w:r w:rsidRPr="00775B4B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 xml:space="preserve"> and one-to-one discussions, offering their own ideas, using recently introduced vocabulary. • Offer explanations for why things might happen, making use of recently introduced vocabulary from stories, non-fiction, </w:t>
                            </w:r>
                            <w:proofErr w:type="gramStart"/>
                            <w:r w:rsidRPr="00775B4B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>rhymes</w:t>
                            </w:r>
                            <w:proofErr w:type="gramEnd"/>
                            <w:r w:rsidRPr="00775B4B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 xml:space="preserve"> and poems when appropriate. • Express their ideas and feelings about their experiences using full sentences, including use of past, </w:t>
                            </w:r>
                            <w:proofErr w:type="gramStart"/>
                            <w:r w:rsidRPr="00775B4B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>present</w:t>
                            </w:r>
                            <w:proofErr w:type="gramEnd"/>
                            <w:r w:rsidRPr="00775B4B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 xml:space="preserve"> and future tenses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80A4C4" id="Rounded Rectangle 3" o:spid="_x0000_s1028" style="position:absolute;margin-left:347.35pt;margin-top:35.3pt;width:350.3pt;height:186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" fillcolor="white [3212]" strokecolor="#70ad47 [3209]" strokeweight="4.5pt">
                <v:stroke joinstyle="miter"/>
                <v:textbox>
                  <w:txbxContent>
                    <w:p w14:paraId="5E0C5FBA" w14:textId="77777777" w:rsidR="00504737" w:rsidRPr="00775B4B" w:rsidRDefault="00504737" w:rsidP="00504737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775B4B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Communication and Language</w:t>
                      </w:r>
                    </w:p>
                    <w:p w14:paraId="1BC140E8" w14:textId="77777777" w:rsidR="00137C21" w:rsidRPr="00775B4B" w:rsidRDefault="00137C21" w:rsidP="00504737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775B4B">
                        <w:rPr>
                          <w:rFonts w:ascii="SassoonPrimaryInfant" w:hAnsi="SassoonPrimaryInfant"/>
                          <w:b/>
                          <w:sz w:val="18"/>
                          <w:szCs w:val="18"/>
                          <w:u w:val="single"/>
                        </w:rPr>
                        <w:t>Listening, Attention and Understanding</w:t>
                      </w:r>
                      <w:r w:rsidRPr="00775B4B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 xml:space="preserve"> • Listen attentively and respond to what they hear with relevant questions, comments and actions when being read to and during whole class discussions and small group interactions. • Make comments about what they have heard and ask questions to clarify their understanding. • Hold conversation when engaged in back-and-forth exchanges with their teacher and peers.</w:t>
                      </w:r>
                    </w:p>
                    <w:p w14:paraId="5FE3D20E" w14:textId="77777777" w:rsidR="00137C21" w:rsidRPr="00775B4B" w:rsidRDefault="00137C21" w:rsidP="00504737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775B4B">
                        <w:rPr>
                          <w:rFonts w:ascii="SassoonPrimaryInfant" w:hAnsi="SassoonPrimaryInfant"/>
                          <w:b/>
                          <w:sz w:val="18"/>
                          <w:szCs w:val="18"/>
                          <w:u w:val="single"/>
                        </w:rPr>
                        <w:t xml:space="preserve"> Speaking</w:t>
                      </w:r>
                      <w:r w:rsidRPr="00775B4B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 xml:space="preserve"> • Participate in small group, </w:t>
                      </w:r>
                      <w:proofErr w:type="gramStart"/>
                      <w:r w:rsidRPr="00775B4B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>class</w:t>
                      </w:r>
                      <w:proofErr w:type="gramEnd"/>
                      <w:r w:rsidRPr="00775B4B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 xml:space="preserve"> and one-to-one discussions, offering their own ideas, using recently introduced vocabulary. • Offer explanations for why things might happen, making use of recently introduced vocabulary from stories, non-fiction, </w:t>
                      </w:r>
                      <w:proofErr w:type="gramStart"/>
                      <w:r w:rsidRPr="00775B4B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>rhymes</w:t>
                      </w:r>
                      <w:proofErr w:type="gramEnd"/>
                      <w:r w:rsidRPr="00775B4B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 xml:space="preserve"> and poems when appropriate. • Express their ideas and feelings about their experiences using full sentences, including use of past, </w:t>
                      </w:r>
                      <w:proofErr w:type="gramStart"/>
                      <w:r w:rsidRPr="00775B4B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>present</w:t>
                      </w:r>
                      <w:proofErr w:type="gramEnd"/>
                      <w:r w:rsidRPr="00775B4B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 xml:space="preserve"> and future tenses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76D1E1" wp14:editId="17886EC6">
                <wp:simplePos x="0" y="0"/>
                <wp:positionH relativeFrom="margin">
                  <wp:align>left</wp:align>
                </wp:positionH>
                <wp:positionV relativeFrom="paragraph">
                  <wp:posOffset>4045772</wp:posOffset>
                </wp:positionV>
                <wp:extent cx="3758471" cy="4465955"/>
                <wp:effectExtent l="19050" t="19050" r="33020" b="2984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8471" cy="44659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B47445" w14:textId="77777777" w:rsidR="00D317BF" w:rsidRPr="00775B4B" w:rsidRDefault="009A71D3" w:rsidP="00D317BF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75B4B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Understanding the World</w:t>
                            </w:r>
                          </w:p>
                          <w:p w14:paraId="0EDD6B63" w14:textId="77777777" w:rsidR="00534929" w:rsidRPr="00775B4B" w:rsidRDefault="00534929" w:rsidP="00D317BF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</w:pPr>
                            <w:r w:rsidRPr="00775B4B">
                              <w:rPr>
                                <w:rFonts w:ascii="SassoonPrimaryInfant" w:hAnsi="SassoonPrimaryInfant"/>
                                <w:b/>
                                <w:sz w:val="18"/>
                                <w:szCs w:val="18"/>
                                <w:u w:val="single"/>
                              </w:rPr>
                              <w:t>Past and Present</w:t>
                            </w:r>
                            <w:r w:rsidRPr="00775B4B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 xml:space="preserve"> • Talk about the lives of the people around them and their roles in society. • Know some similarities and differences between things in the past and now, drawing on their experiences and what has been read in class. • Understand the past through settings, characters and events encountered in books read in class and storytelling. </w:t>
                            </w:r>
                          </w:p>
                          <w:p w14:paraId="58932818" w14:textId="77777777" w:rsidR="00775B4B" w:rsidRPr="00775B4B" w:rsidRDefault="00534929" w:rsidP="00D317BF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</w:pPr>
                            <w:r w:rsidRPr="00775B4B">
                              <w:rPr>
                                <w:rFonts w:ascii="SassoonPrimaryInfant" w:hAnsi="SassoonPrimaryInfant"/>
                                <w:b/>
                                <w:sz w:val="18"/>
                                <w:szCs w:val="18"/>
                                <w:u w:val="single"/>
                              </w:rPr>
                              <w:t>People, Culture and Communities</w:t>
                            </w:r>
                            <w:r w:rsidRPr="00775B4B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 xml:space="preserve"> • Describe their immediate environment using knowledge from observation, discussion, stories, non-fiction texts and maps. • Know some similarities and differences between different religious and cultural communities in this country, drawing on their experiences and what has been read in class. • Explain some similarities and differences between life in this country and life in other countries, drawing on knowledge from stories, non-fiction texts and (when appropriate) maps. </w:t>
                            </w:r>
                          </w:p>
                          <w:p w14:paraId="5F6D733B" w14:textId="22E8D07E" w:rsidR="00D317BF" w:rsidRPr="00775B4B" w:rsidRDefault="00534929" w:rsidP="00D317BF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</w:pPr>
                            <w:r w:rsidRPr="00775B4B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Pr="00775B4B">
                              <w:rPr>
                                <w:rFonts w:ascii="SassoonPrimaryInfant" w:hAnsi="SassoonPrimaryInfant"/>
                                <w:b/>
                                <w:sz w:val="18"/>
                                <w:szCs w:val="18"/>
                                <w:u w:val="single"/>
                              </w:rPr>
                              <w:t>Natural World •</w:t>
                            </w:r>
                            <w:r w:rsidRPr="00775B4B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 xml:space="preserve"> Explore the natural world around them, making observations and drawing pictures of animals and plants. • Know some similarities and differences between the natural world around them and contrasting environments, drawing on their experiences and what has been read in class. • Understand some important processes and changes in the natural world around them, including the seasons and changing states of matter.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76D1E1" id="Rounded Rectangle 6" o:spid="_x0000_s1029" style="position:absolute;margin-left:0;margin-top:318.55pt;width:295.95pt;height:351.6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" fillcolor="white [3212]" strokecolor="#70ad47 [3209]" strokeweight="4.5pt">
                <v:stroke joinstyle="miter"/>
                <v:textbox>
                  <w:txbxContent>
                    <w:p w14:paraId="7DB47445" w14:textId="77777777" w:rsidR="00D317BF" w:rsidRPr="00775B4B" w:rsidRDefault="009A71D3" w:rsidP="00D317BF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775B4B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Understanding the World</w:t>
                      </w:r>
                    </w:p>
                    <w:p w14:paraId="0EDD6B63" w14:textId="77777777" w:rsidR="00534929" w:rsidRPr="00775B4B" w:rsidRDefault="00534929" w:rsidP="00D317BF">
                      <w:pPr>
                        <w:jc w:val="center"/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</w:pPr>
                      <w:r w:rsidRPr="00775B4B">
                        <w:rPr>
                          <w:rFonts w:ascii="SassoonPrimaryInfant" w:hAnsi="SassoonPrimaryInfant"/>
                          <w:b/>
                          <w:sz w:val="18"/>
                          <w:szCs w:val="18"/>
                          <w:u w:val="single"/>
                        </w:rPr>
                        <w:t>Past and Present</w:t>
                      </w:r>
                      <w:r w:rsidRPr="00775B4B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 xml:space="preserve"> • Talk about the lives of the people around them and their roles in society. • Know some similarities and differences between things in the past and now, drawing on their experiences and what has been read in class. • Understand the past through settings, characters and events encountered in books read in class and storytelling. </w:t>
                      </w:r>
                    </w:p>
                    <w:p w14:paraId="58932818" w14:textId="77777777" w:rsidR="00775B4B" w:rsidRPr="00775B4B" w:rsidRDefault="00534929" w:rsidP="00D317BF">
                      <w:pPr>
                        <w:jc w:val="center"/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</w:pPr>
                      <w:r w:rsidRPr="00775B4B">
                        <w:rPr>
                          <w:rFonts w:ascii="SassoonPrimaryInfant" w:hAnsi="SassoonPrimaryInfant"/>
                          <w:b/>
                          <w:sz w:val="18"/>
                          <w:szCs w:val="18"/>
                          <w:u w:val="single"/>
                        </w:rPr>
                        <w:t>People, Culture and Communities</w:t>
                      </w:r>
                      <w:r w:rsidRPr="00775B4B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 xml:space="preserve"> • Describe their immediate environment using knowledge from observation, discussion, stories, non-fiction texts and maps. • Know some similarities and differences between different religious and cultural communities in this country, drawing on their experiences and what has been read in class. • Explain some similarities and differences between life in this country and life in other countries, drawing on knowledge from stories, non-fiction texts and (when appropriate) maps. </w:t>
                      </w:r>
                    </w:p>
                    <w:p w14:paraId="5F6D733B" w14:textId="22E8D07E" w:rsidR="00D317BF" w:rsidRPr="00775B4B" w:rsidRDefault="00534929" w:rsidP="00D317BF">
                      <w:pPr>
                        <w:jc w:val="center"/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</w:pPr>
                      <w:r w:rsidRPr="00775B4B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 xml:space="preserve">The </w:t>
                      </w:r>
                      <w:r w:rsidRPr="00775B4B">
                        <w:rPr>
                          <w:rFonts w:ascii="SassoonPrimaryInfant" w:hAnsi="SassoonPrimaryInfant"/>
                          <w:b/>
                          <w:sz w:val="18"/>
                          <w:szCs w:val="18"/>
                          <w:u w:val="single"/>
                        </w:rPr>
                        <w:t>Natural World •</w:t>
                      </w:r>
                      <w:r w:rsidRPr="00775B4B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 xml:space="preserve"> Explore the natural world around them, making observations and drawing pictures of animals and plants. • Know some similarities and differences between the natural world around them and contrasting environments, drawing on their experiences and what has been read in class. • Understand some important processes and changes in the natural world around them, including the seasons and changing states of matter.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0F4610" wp14:editId="22443508">
                <wp:simplePos x="0" y="0"/>
                <wp:positionH relativeFrom="margin">
                  <wp:align>left</wp:align>
                </wp:positionH>
                <wp:positionV relativeFrom="paragraph">
                  <wp:posOffset>402590</wp:posOffset>
                </wp:positionV>
                <wp:extent cx="3848412" cy="3451538"/>
                <wp:effectExtent l="19050" t="19050" r="38100" b="3492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412" cy="345153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99034A" w14:textId="77777777" w:rsidR="00E54F73" w:rsidRPr="00775B4B" w:rsidRDefault="00E41832" w:rsidP="00E41832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75B4B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Personal, </w:t>
                            </w:r>
                            <w:r w:rsidR="00504737" w:rsidRPr="00775B4B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Social and Emotional Development</w:t>
                            </w:r>
                          </w:p>
                          <w:p w14:paraId="041FFDAF" w14:textId="77777777" w:rsidR="00E54F73" w:rsidRPr="00775B4B" w:rsidRDefault="00E54F73" w:rsidP="00E41832">
                            <w:pPr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75B4B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Self-Regulation</w:t>
                            </w:r>
                            <w:r w:rsidRPr="00775B4B">
                              <w:rPr>
                                <w:rFonts w:ascii="SassoonPrimaryInfant" w:hAnsi="SassoonPrimaryInfant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• Show an understanding of their own feelings and those of </w:t>
                            </w:r>
                            <w:proofErr w:type="gramStart"/>
                            <w:r w:rsidRPr="00775B4B">
                              <w:rPr>
                                <w:rFonts w:ascii="SassoonPrimaryInfant" w:hAnsi="SassoonPrimaryInfant"/>
                                <w:color w:val="000000" w:themeColor="text1"/>
                                <w:sz w:val="18"/>
                                <w:szCs w:val="18"/>
                              </w:rPr>
                              <w:t>others, and</w:t>
                            </w:r>
                            <w:proofErr w:type="gramEnd"/>
                            <w:r w:rsidRPr="00775B4B">
                              <w:rPr>
                                <w:rFonts w:ascii="SassoonPrimaryInfant" w:hAnsi="SassoonPrimaryInfant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begin to regulate their behaviour accordingly. • Set and work towards simple goals, being able to wait for what they want and control their immediate impulses when appropriate. • Give focused attention to what the teacher says, responding appropriately even when engaged in activity, and show an ability to follow instructions involving several ideas or actions. </w:t>
                            </w:r>
                          </w:p>
                          <w:p w14:paraId="5A53E735" w14:textId="77777777" w:rsidR="00137C21" w:rsidRPr="00775B4B" w:rsidRDefault="00E54F73" w:rsidP="00137C21">
                            <w:pPr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75B4B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Managing Self</w:t>
                            </w:r>
                            <w:r w:rsidRPr="00775B4B">
                              <w:rPr>
                                <w:rFonts w:ascii="SassoonPrimaryInfant" w:hAnsi="SassoonPrimaryInfant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•Be confident to try new activities and show independence, </w:t>
                            </w:r>
                            <w:proofErr w:type="gramStart"/>
                            <w:r w:rsidRPr="00775B4B">
                              <w:rPr>
                                <w:rFonts w:ascii="SassoonPrimaryInfant" w:hAnsi="SassoonPrimaryInfant"/>
                                <w:color w:val="000000" w:themeColor="text1"/>
                                <w:sz w:val="18"/>
                                <w:szCs w:val="18"/>
                              </w:rPr>
                              <w:t>resilience</w:t>
                            </w:r>
                            <w:proofErr w:type="gramEnd"/>
                            <w:r w:rsidRPr="00775B4B">
                              <w:rPr>
                                <w:rFonts w:ascii="SassoonPrimaryInfant" w:hAnsi="SassoonPrimaryInfant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perseverance in the face of challenge. • Explain the reasons for rules, know right from wrong and try to behave accordingly. • Manage their own basic hygiene and personal needs, including dressing, going to the </w:t>
                            </w:r>
                            <w:proofErr w:type="gramStart"/>
                            <w:r w:rsidRPr="00775B4B">
                              <w:rPr>
                                <w:rFonts w:ascii="SassoonPrimaryInfant" w:hAnsi="SassoonPrimaryInfant"/>
                                <w:color w:val="000000" w:themeColor="text1"/>
                                <w:sz w:val="18"/>
                                <w:szCs w:val="18"/>
                              </w:rPr>
                              <w:t>toilet</w:t>
                            </w:r>
                            <w:proofErr w:type="gramEnd"/>
                            <w:r w:rsidRPr="00775B4B">
                              <w:rPr>
                                <w:rFonts w:ascii="SassoonPrimaryInfant" w:hAnsi="SassoonPrimaryInfant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understanding the importance of healthy food choices.</w:t>
                            </w:r>
                          </w:p>
                          <w:p w14:paraId="5FD9C4C7" w14:textId="77777777" w:rsidR="00E41832" w:rsidRPr="00775B4B" w:rsidRDefault="00E54F73" w:rsidP="00E41832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75B4B">
                              <w:rPr>
                                <w:rFonts w:ascii="SassoonPrimaryInfant" w:hAnsi="SassoonPrimaryInfant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75B4B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Building Relationships</w:t>
                            </w:r>
                            <w:r w:rsidRPr="00775B4B">
                              <w:rPr>
                                <w:rFonts w:ascii="SassoonPrimaryInfant" w:hAnsi="SassoonPrimaryInfant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• Work and play cooperatively and take turns with others. • Form positive attachments to adults and friendship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0F4610" id="Rounded Rectangle 2" o:spid="_x0000_s1030" style="position:absolute;margin-left:0;margin-top:31.7pt;width:303pt;height:271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" fillcolor="white [3212]" strokecolor="#70ad47 [3209]" strokeweight="4.5pt">
                <v:stroke joinstyle="miter"/>
                <v:textbox>
                  <w:txbxContent>
                    <w:p w14:paraId="3799034A" w14:textId="77777777" w:rsidR="00E54F73" w:rsidRPr="00775B4B" w:rsidRDefault="00E41832" w:rsidP="00E41832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775B4B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Personal, </w:t>
                      </w:r>
                      <w:r w:rsidR="00504737" w:rsidRPr="00775B4B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Social and Emotional Development</w:t>
                      </w:r>
                    </w:p>
                    <w:p w14:paraId="041FFDAF" w14:textId="77777777" w:rsidR="00E54F73" w:rsidRPr="00775B4B" w:rsidRDefault="00E54F73" w:rsidP="00E41832">
                      <w:pPr>
                        <w:jc w:val="center"/>
                        <w:rPr>
                          <w:rFonts w:ascii="SassoonPrimaryInfant" w:hAnsi="SassoonPrimaryInfant"/>
                          <w:color w:val="000000" w:themeColor="text1"/>
                          <w:sz w:val="18"/>
                          <w:szCs w:val="18"/>
                        </w:rPr>
                      </w:pPr>
                      <w:r w:rsidRPr="00775B4B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Self-Regulation</w:t>
                      </w:r>
                      <w:r w:rsidRPr="00775B4B">
                        <w:rPr>
                          <w:rFonts w:ascii="SassoonPrimaryInfant" w:hAnsi="SassoonPrimaryInfant"/>
                          <w:color w:val="000000" w:themeColor="text1"/>
                          <w:sz w:val="18"/>
                          <w:szCs w:val="18"/>
                        </w:rPr>
                        <w:t xml:space="preserve"> • Show an understanding of their own feelings and those of </w:t>
                      </w:r>
                      <w:proofErr w:type="gramStart"/>
                      <w:r w:rsidRPr="00775B4B">
                        <w:rPr>
                          <w:rFonts w:ascii="SassoonPrimaryInfant" w:hAnsi="SassoonPrimaryInfant"/>
                          <w:color w:val="000000" w:themeColor="text1"/>
                          <w:sz w:val="18"/>
                          <w:szCs w:val="18"/>
                        </w:rPr>
                        <w:t>others, and</w:t>
                      </w:r>
                      <w:proofErr w:type="gramEnd"/>
                      <w:r w:rsidRPr="00775B4B">
                        <w:rPr>
                          <w:rFonts w:ascii="SassoonPrimaryInfant" w:hAnsi="SassoonPrimaryInfant"/>
                          <w:color w:val="000000" w:themeColor="text1"/>
                          <w:sz w:val="18"/>
                          <w:szCs w:val="18"/>
                        </w:rPr>
                        <w:t xml:space="preserve"> begin to regulate their behaviour accordingly. • Set and work towards simple goals, being able to wait for what they want and control their immediate impulses when appropriate. • Give focused attention to what the teacher says, responding appropriately even when engaged in activity, and show an ability to follow instructions involving several ideas or actions. </w:t>
                      </w:r>
                    </w:p>
                    <w:p w14:paraId="5A53E735" w14:textId="77777777" w:rsidR="00137C21" w:rsidRPr="00775B4B" w:rsidRDefault="00E54F73" w:rsidP="00137C21">
                      <w:pPr>
                        <w:jc w:val="center"/>
                        <w:rPr>
                          <w:rFonts w:ascii="SassoonPrimaryInfant" w:hAnsi="SassoonPrimaryInfant"/>
                          <w:color w:val="000000" w:themeColor="text1"/>
                          <w:sz w:val="18"/>
                          <w:szCs w:val="18"/>
                        </w:rPr>
                      </w:pPr>
                      <w:r w:rsidRPr="00775B4B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Managing Self</w:t>
                      </w:r>
                      <w:r w:rsidRPr="00775B4B">
                        <w:rPr>
                          <w:rFonts w:ascii="SassoonPrimaryInfant" w:hAnsi="SassoonPrimaryInfant"/>
                          <w:color w:val="000000" w:themeColor="text1"/>
                          <w:sz w:val="18"/>
                          <w:szCs w:val="18"/>
                        </w:rPr>
                        <w:t xml:space="preserve"> •Be confident to try new activities and show independence, </w:t>
                      </w:r>
                      <w:proofErr w:type="gramStart"/>
                      <w:r w:rsidRPr="00775B4B">
                        <w:rPr>
                          <w:rFonts w:ascii="SassoonPrimaryInfant" w:hAnsi="SassoonPrimaryInfant"/>
                          <w:color w:val="000000" w:themeColor="text1"/>
                          <w:sz w:val="18"/>
                          <w:szCs w:val="18"/>
                        </w:rPr>
                        <w:t>resilience</w:t>
                      </w:r>
                      <w:proofErr w:type="gramEnd"/>
                      <w:r w:rsidRPr="00775B4B">
                        <w:rPr>
                          <w:rFonts w:ascii="SassoonPrimaryInfant" w:hAnsi="SassoonPrimaryInfant"/>
                          <w:color w:val="000000" w:themeColor="text1"/>
                          <w:sz w:val="18"/>
                          <w:szCs w:val="18"/>
                        </w:rPr>
                        <w:t xml:space="preserve"> and perseverance in the face of challenge. • Explain the reasons for rules, know right from wrong and try to behave accordingly. • Manage their own basic hygiene and personal needs, including dressing, going to the </w:t>
                      </w:r>
                      <w:proofErr w:type="gramStart"/>
                      <w:r w:rsidRPr="00775B4B">
                        <w:rPr>
                          <w:rFonts w:ascii="SassoonPrimaryInfant" w:hAnsi="SassoonPrimaryInfant"/>
                          <w:color w:val="000000" w:themeColor="text1"/>
                          <w:sz w:val="18"/>
                          <w:szCs w:val="18"/>
                        </w:rPr>
                        <w:t>toilet</w:t>
                      </w:r>
                      <w:proofErr w:type="gramEnd"/>
                      <w:r w:rsidRPr="00775B4B">
                        <w:rPr>
                          <w:rFonts w:ascii="SassoonPrimaryInfant" w:hAnsi="SassoonPrimaryInfant"/>
                          <w:color w:val="000000" w:themeColor="text1"/>
                          <w:sz w:val="18"/>
                          <w:szCs w:val="18"/>
                        </w:rPr>
                        <w:t xml:space="preserve"> and understanding the importance of healthy food choices.</w:t>
                      </w:r>
                    </w:p>
                    <w:p w14:paraId="5FD9C4C7" w14:textId="77777777" w:rsidR="00E41832" w:rsidRPr="00775B4B" w:rsidRDefault="00E54F73" w:rsidP="00E41832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775B4B">
                        <w:rPr>
                          <w:rFonts w:ascii="SassoonPrimaryInfant" w:hAnsi="SassoonPrimaryInfant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775B4B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Building Relationships</w:t>
                      </w:r>
                      <w:r w:rsidRPr="00775B4B">
                        <w:rPr>
                          <w:rFonts w:ascii="SassoonPrimaryInfant" w:hAnsi="SassoonPrimaryInfant"/>
                          <w:color w:val="000000" w:themeColor="text1"/>
                          <w:sz w:val="18"/>
                          <w:szCs w:val="18"/>
                        </w:rPr>
                        <w:t xml:space="preserve"> • Work and play cooperatively and take turns with others. • Form positive attachments to adults and friendship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3DEA43" wp14:editId="4C9EADEC">
                <wp:simplePos x="0" y="0"/>
                <wp:positionH relativeFrom="margin">
                  <wp:posOffset>9417519</wp:posOffset>
                </wp:positionH>
                <wp:positionV relativeFrom="paragraph">
                  <wp:posOffset>459740</wp:posOffset>
                </wp:positionV>
                <wp:extent cx="3299460" cy="2112135"/>
                <wp:effectExtent l="19050" t="19050" r="34290" b="4064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9460" cy="211213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360F1C" w14:textId="77777777" w:rsidR="004F3954" w:rsidRPr="00775B4B" w:rsidRDefault="0060123F" w:rsidP="002F68AF">
                            <w:pPr>
                              <w:pStyle w:val="ListParagraph"/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75B4B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Physical Development</w:t>
                            </w:r>
                          </w:p>
                          <w:p w14:paraId="6BEE6DB3" w14:textId="14366073" w:rsidR="00137C21" w:rsidRPr="00775B4B" w:rsidRDefault="00137C21" w:rsidP="002F68AF">
                            <w:pPr>
                              <w:pStyle w:val="ListParagraph"/>
                              <w:ind w:left="284"/>
                              <w:jc w:val="center"/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</w:pPr>
                            <w:r w:rsidRPr="00775B4B">
                              <w:rPr>
                                <w:rFonts w:ascii="SassoonPrimaryInfant" w:hAnsi="SassoonPrimaryInfant"/>
                                <w:b/>
                                <w:sz w:val="18"/>
                                <w:szCs w:val="18"/>
                                <w:u w:val="single"/>
                              </w:rPr>
                              <w:t>Gross Motor Skills</w:t>
                            </w:r>
                            <w:r w:rsidRPr="00775B4B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 xml:space="preserve"> • Negotiate space and obstacles safely, with consideration for themselves and others. • Demonstrate strength, balance and coordination when playing. • Move energetically, such as running, jumping, dancing, hopping, </w:t>
                            </w:r>
                            <w:proofErr w:type="gramStart"/>
                            <w:r w:rsidRPr="00775B4B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>skipping</w:t>
                            </w:r>
                            <w:proofErr w:type="gramEnd"/>
                            <w:r w:rsidRPr="00775B4B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 xml:space="preserve"> and climbing.</w:t>
                            </w:r>
                          </w:p>
                          <w:p w14:paraId="34F365A3" w14:textId="77777777" w:rsidR="00137C21" w:rsidRPr="00775B4B" w:rsidRDefault="00137C21" w:rsidP="002F68AF">
                            <w:pPr>
                              <w:pStyle w:val="ListParagraph"/>
                              <w:ind w:left="284"/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75B4B">
                              <w:rPr>
                                <w:rFonts w:ascii="SassoonPrimaryInfant" w:hAnsi="SassoonPrimaryInfant"/>
                                <w:b/>
                                <w:sz w:val="18"/>
                                <w:szCs w:val="18"/>
                                <w:u w:val="single"/>
                              </w:rPr>
                              <w:t>Fine Motor Skills</w:t>
                            </w:r>
                            <w:r w:rsidRPr="00775B4B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 xml:space="preserve"> • Hold a pencil effectively in preparation for fluent writing – using the tripod grip in almost all cases. • Use a range of small tools, including scissors, </w:t>
                            </w:r>
                            <w:proofErr w:type="gramStart"/>
                            <w:r w:rsidRPr="00775B4B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>paintbrushes</w:t>
                            </w:r>
                            <w:proofErr w:type="gramEnd"/>
                            <w:r w:rsidRPr="00775B4B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 xml:space="preserve"> and cutlery. • Begin to show accuracy and care when drawing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3DEA43" id="Rounded Rectangle 4" o:spid="_x0000_s1031" style="position:absolute;margin-left:741.55pt;margin-top:36.2pt;width:259.8pt;height:166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" fillcolor="white [3212]" strokecolor="#70ad47 [3209]" strokeweight="4.5pt">
                <v:stroke joinstyle="miter"/>
                <v:textbox>
                  <w:txbxContent>
                    <w:p w14:paraId="23360F1C" w14:textId="77777777" w:rsidR="004F3954" w:rsidRPr="00775B4B" w:rsidRDefault="0060123F" w:rsidP="002F68AF">
                      <w:pPr>
                        <w:pStyle w:val="ListParagraph"/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775B4B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Physical Development</w:t>
                      </w:r>
                    </w:p>
                    <w:p w14:paraId="6BEE6DB3" w14:textId="14366073" w:rsidR="00137C21" w:rsidRPr="00775B4B" w:rsidRDefault="00137C21" w:rsidP="002F68AF">
                      <w:pPr>
                        <w:pStyle w:val="ListParagraph"/>
                        <w:ind w:left="284"/>
                        <w:jc w:val="center"/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</w:pPr>
                      <w:r w:rsidRPr="00775B4B">
                        <w:rPr>
                          <w:rFonts w:ascii="SassoonPrimaryInfant" w:hAnsi="SassoonPrimaryInfant"/>
                          <w:b/>
                          <w:sz w:val="18"/>
                          <w:szCs w:val="18"/>
                          <w:u w:val="single"/>
                        </w:rPr>
                        <w:t>Gross Motor Skills</w:t>
                      </w:r>
                      <w:r w:rsidRPr="00775B4B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 xml:space="preserve"> • Negotiate space and obstacles safely, with consideration for themselves and others. • Demonstrate strength, balance and coordination when playing. • Move energetically, such as running, jumping, dancing, hopping, </w:t>
                      </w:r>
                      <w:proofErr w:type="gramStart"/>
                      <w:r w:rsidRPr="00775B4B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>skipping</w:t>
                      </w:r>
                      <w:proofErr w:type="gramEnd"/>
                      <w:r w:rsidRPr="00775B4B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 xml:space="preserve"> and climbing.</w:t>
                      </w:r>
                    </w:p>
                    <w:p w14:paraId="34F365A3" w14:textId="77777777" w:rsidR="00137C21" w:rsidRPr="00775B4B" w:rsidRDefault="00137C21" w:rsidP="002F68AF">
                      <w:pPr>
                        <w:pStyle w:val="ListParagraph"/>
                        <w:ind w:left="284"/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775B4B">
                        <w:rPr>
                          <w:rFonts w:ascii="SassoonPrimaryInfant" w:hAnsi="SassoonPrimaryInfant"/>
                          <w:b/>
                          <w:sz w:val="18"/>
                          <w:szCs w:val="18"/>
                          <w:u w:val="single"/>
                        </w:rPr>
                        <w:t>Fine Motor Skills</w:t>
                      </w:r>
                      <w:r w:rsidRPr="00775B4B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 xml:space="preserve"> • Hold a pencil effectively in preparation for fluent writing – using the tripod grip in almost all cases. • Use a range of small tools, including scissors, </w:t>
                      </w:r>
                      <w:proofErr w:type="gramStart"/>
                      <w:r w:rsidRPr="00775B4B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>paintbrushes</w:t>
                      </w:r>
                      <w:proofErr w:type="gramEnd"/>
                      <w:r w:rsidRPr="00775B4B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 xml:space="preserve"> and cutlery. • Begin to show accuracy and care when drawing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75B4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186A8" wp14:editId="704BAE42">
                <wp:simplePos x="0" y="0"/>
                <wp:positionH relativeFrom="margin">
                  <wp:align>center</wp:align>
                </wp:positionH>
                <wp:positionV relativeFrom="paragraph">
                  <wp:posOffset>3316508</wp:posOffset>
                </wp:positionV>
                <wp:extent cx="3147646" cy="1582616"/>
                <wp:effectExtent l="0" t="0" r="15240" b="1778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646" cy="1582616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2848F3" w14:textId="77777777" w:rsidR="00127B25" w:rsidRPr="002F68AF" w:rsidRDefault="007A1AD7" w:rsidP="00127B25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F68AF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Reception</w:t>
                            </w:r>
                            <w:r w:rsidR="00E54F73" w:rsidRPr="002F68AF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Objectives- Summer</w:t>
                            </w:r>
                            <w:r w:rsidR="00CB1434" w:rsidRPr="002F68AF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27B25" w:rsidRPr="002F68AF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Term</w:t>
                            </w:r>
                          </w:p>
                          <w:p w14:paraId="34836F57" w14:textId="1668698F" w:rsidR="00127B25" w:rsidRPr="002F68AF" w:rsidRDefault="002F68AF" w:rsidP="00127B25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F68AF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Early Learning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A186A8" id="Rounded Rectangle 1" o:spid="_x0000_s1032" style="position:absolute;margin-left:0;margin-top:261.15pt;width:247.85pt;height:124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" fillcolor="#70ad47 [3209]" strokecolor="#70ad47 [3209]" strokeweight="1pt">
                <v:stroke joinstyle="miter"/>
                <v:textbox>
                  <w:txbxContent>
                    <w:p w14:paraId="502848F3" w14:textId="77777777" w:rsidR="00127B25" w:rsidRPr="002F68AF" w:rsidRDefault="007A1AD7" w:rsidP="00127B25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2F68AF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Reception</w:t>
                      </w:r>
                      <w:r w:rsidR="00E54F73" w:rsidRPr="002F68AF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Objectives- Summer</w:t>
                      </w:r>
                      <w:r w:rsidR="00CB1434" w:rsidRPr="002F68AF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127B25" w:rsidRPr="002F68AF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Term</w:t>
                      </w:r>
                    </w:p>
                    <w:p w14:paraId="34836F57" w14:textId="1668698F" w:rsidR="00127B25" w:rsidRPr="002F68AF" w:rsidRDefault="002F68AF" w:rsidP="00127B25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2F68AF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Early Learning Goals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75B4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795899" wp14:editId="7C293A9C">
                <wp:simplePos x="0" y="0"/>
                <wp:positionH relativeFrom="margin">
                  <wp:posOffset>9123778</wp:posOffset>
                </wp:positionH>
                <wp:positionV relativeFrom="paragraph">
                  <wp:posOffset>5498465</wp:posOffset>
                </wp:positionV>
                <wp:extent cx="3491230" cy="2884868"/>
                <wp:effectExtent l="19050" t="19050" r="33020" b="2984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1230" cy="288486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1279E4" w14:textId="77777777" w:rsidR="0099710C" w:rsidRPr="00775B4B" w:rsidRDefault="0099710C" w:rsidP="0099710C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75B4B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Mathematics</w:t>
                            </w:r>
                          </w:p>
                          <w:p w14:paraId="70DB0B93" w14:textId="77777777" w:rsidR="00574088" w:rsidRPr="00775B4B" w:rsidRDefault="00574088" w:rsidP="0099710C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</w:pPr>
                            <w:r w:rsidRPr="00775B4B">
                              <w:rPr>
                                <w:rFonts w:ascii="SassoonPrimaryInfant" w:hAnsi="SassoonPrimaryInfant"/>
                                <w:b/>
                                <w:sz w:val="18"/>
                                <w:szCs w:val="18"/>
                                <w:u w:val="single"/>
                              </w:rPr>
                              <w:t>Number</w:t>
                            </w:r>
                            <w:r w:rsidRPr="00775B4B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 xml:space="preserve"> • Have a deep understanding of number to 10, including the composition of each number. • Subitise (recognise quantities without counting) up to 5. • Automatically recall (without reference to rhymes, counting or other aids) number bonds up to 5 (including subtraction facts) and some number bonds to 10, including double facts. </w:t>
                            </w:r>
                          </w:p>
                          <w:p w14:paraId="1E57E7E3" w14:textId="77777777" w:rsidR="0099710C" w:rsidRPr="00775B4B" w:rsidRDefault="00574088" w:rsidP="0099710C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</w:pPr>
                            <w:r w:rsidRPr="00775B4B">
                              <w:rPr>
                                <w:rFonts w:ascii="SassoonPrimaryInfant" w:hAnsi="SassoonPrimaryInfant"/>
                                <w:b/>
                                <w:sz w:val="18"/>
                                <w:szCs w:val="18"/>
                                <w:u w:val="single"/>
                              </w:rPr>
                              <w:t>Numerical Patterns</w:t>
                            </w:r>
                            <w:r w:rsidRPr="00775B4B"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  <w:t xml:space="preserve"> • Verbally count beyond 20, recognising the pattern of the counting system. • Compare quantities up to 10 in different contexts, recognising when one quantity is greater than, less than or the same as the other quantity. • Explore and represent patterns within numbers up to 10, including evens and odds, double facts and how quantities can be distributed equally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795899" id="Rounded Rectangle 7" o:spid="_x0000_s1033" style="position:absolute;margin-left:718.4pt;margin-top:432.95pt;width:274.9pt;height:227.1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" fillcolor="white [3212]" strokecolor="#70ad47 [3209]" strokeweight="4.5pt">
                <v:stroke joinstyle="miter"/>
                <v:textbox>
                  <w:txbxContent>
                    <w:p w14:paraId="451279E4" w14:textId="77777777" w:rsidR="0099710C" w:rsidRPr="00775B4B" w:rsidRDefault="0099710C" w:rsidP="0099710C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775B4B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Mathematics</w:t>
                      </w:r>
                    </w:p>
                    <w:p w14:paraId="70DB0B93" w14:textId="77777777" w:rsidR="00574088" w:rsidRPr="00775B4B" w:rsidRDefault="00574088" w:rsidP="0099710C">
                      <w:pPr>
                        <w:jc w:val="center"/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</w:pPr>
                      <w:r w:rsidRPr="00775B4B">
                        <w:rPr>
                          <w:rFonts w:ascii="SassoonPrimaryInfant" w:hAnsi="SassoonPrimaryInfant"/>
                          <w:b/>
                          <w:sz w:val="18"/>
                          <w:szCs w:val="18"/>
                          <w:u w:val="single"/>
                        </w:rPr>
                        <w:t>Number</w:t>
                      </w:r>
                      <w:r w:rsidRPr="00775B4B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 xml:space="preserve"> • Have a deep understanding of number to 10, including the composition of each number. • Subitise (recognise quantities without counting) up to 5. • Automatically recall (without reference to rhymes, counting or other aids) number bonds up to 5 (including subtraction facts) and some number bonds to 10, including double facts. </w:t>
                      </w:r>
                    </w:p>
                    <w:p w14:paraId="1E57E7E3" w14:textId="77777777" w:rsidR="0099710C" w:rsidRPr="00775B4B" w:rsidRDefault="00574088" w:rsidP="0099710C">
                      <w:pPr>
                        <w:jc w:val="center"/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</w:pPr>
                      <w:r w:rsidRPr="00775B4B">
                        <w:rPr>
                          <w:rFonts w:ascii="SassoonPrimaryInfant" w:hAnsi="SassoonPrimaryInfant"/>
                          <w:b/>
                          <w:sz w:val="18"/>
                          <w:szCs w:val="18"/>
                          <w:u w:val="single"/>
                        </w:rPr>
                        <w:t>Numerical Patterns</w:t>
                      </w:r>
                      <w:r w:rsidRPr="00775B4B"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  <w:t xml:space="preserve"> • Verbally count beyond 20, recognising the pattern of the counting system. • Compare quantities up to 10 in different contexts, recognising when one quantity is greater than, less than or the same as the other quantity. • Explore and represent patterns within numbers up to 10, including evens and odds, double facts and how quantities can be distributed equally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80291C" w:rsidSect="00775B4B">
      <w:headerReference w:type="default" r:id="rId7"/>
      <w:pgSz w:w="23811" w:h="16838" w:orient="landscape" w:code="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3A210" w14:textId="77777777" w:rsidR="004E4CF7" w:rsidRDefault="004E4CF7" w:rsidP="004E4CF7">
      <w:pPr>
        <w:spacing w:after="0" w:line="240" w:lineRule="auto"/>
      </w:pPr>
      <w:r>
        <w:separator/>
      </w:r>
    </w:p>
  </w:endnote>
  <w:endnote w:type="continuationSeparator" w:id="0">
    <w:p w14:paraId="7D8EE1D8" w14:textId="77777777" w:rsidR="004E4CF7" w:rsidRDefault="004E4CF7" w:rsidP="004E4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67342" w14:textId="77777777" w:rsidR="004E4CF7" w:rsidRDefault="004E4CF7" w:rsidP="004E4CF7">
      <w:pPr>
        <w:spacing w:after="0" w:line="240" w:lineRule="auto"/>
      </w:pPr>
      <w:r>
        <w:separator/>
      </w:r>
    </w:p>
  </w:footnote>
  <w:footnote w:type="continuationSeparator" w:id="0">
    <w:p w14:paraId="32AD90C3" w14:textId="77777777" w:rsidR="004E4CF7" w:rsidRDefault="004E4CF7" w:rsidP="004E4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5C12C" w14:textId="5D066214" w:rsidR="004E4CF7" w:rsidRPr="002F68AF" w:rsidRDefault="00775B4B" w:rsidP="00775B4B">
    <w:pPr>
      <w:pStyle w:val="Header"/>
      <w:jc w:val="center"/>
      <w:rPr>
        <w:rFonts w:ascii="SassoonPrimaryInfant" w:hAnsi="SassoonPrimaryInfant"/>
        <w:b/>
        <w:bCs/>
        <w:color w:val="70AD47" w:themeColor="accent6"/>
        <w:sz w:val="48"/>
        <w:szCs w:val="48"/>
      </w:rPr>
    </w:pPr>
    <w:r w:rsidRPr="002F68AF">
      <w:rPr>
        <w:rFonts w:ascii="SassoonPrimaryInfant" w:hAnsi="SassoonPrimaryInfant"/>
        <w:b/>
        <w:bCs/>
        <w:color w:val="70AD47" w:themeColor="accent6"/>
        <w:sz w:val="48"/>
        <w:szCs w:val="48"/>
      </w:rPr>
      <w:t xml:space="preserve">Reception </w:t>
    </w:r>
    <w:r w:rsidR="002F68AF">
      <w:rPr>
        <w:rFonts w:ascii="SassoonPrimaryInfant" w:hAnsi="SassoonPrimaryInfant"/>
        <w:b/>
        <w:bCs/>
        <w:color w:val="70AD47" w:themeColor="accent6"/>
        <w:sz w:val="48"/>
        <w:szCs w:val="48"/>
      </w:rPr>
      <w:t>E</w:t>
    </w:r>
    <w:r w:rsidRPr="002F68AF">
      <w:rPr>
        <w:rFonts w:ascii="SassoonPrimaryInfant" w:hAnsi="SassoonPrimaryInfant"/>
        <w:b/>
        <w:bCs/>
        <w:color w:val="70AD47" w:themeColor="accent6"/>
        <w:sz w:val="48"/>
        <w:szCs w:val="48"/>
      </w:rPr>
      <w:t>nd of Summer Term Goals</w:t>
    </w:r>
  </w:p>
  <w:p w14:paraId="5370865B" w14:textId="77777777" w:rsidR="004E4CF7" w:rsidRPr="00775B4B" w:rsidRDefault="004E4CF7" w:rsidP="00775B4B">
    <w:pPr>
      <w:pStyle w:val="Header"/>
      <w:jc w:val="center"/>
      <w:rPr>
        <w:rFonts w:ascii="SassoonPrimaryInfant" w:hAnsi="SassoonPrimaryInfant"/>
        <w:b/>
        <w:bCs/>
        <w:color w:val="70AD47" w:themeColor="accent6"/>
        <w:sz w:val="28"/>
        <w:szCs w:val="28"/>
      </w:rPr>
    </w:pPr>
  </w:p>
  <w:p w14:paraId="1EDF34F1" w14:textId="77777777" w:rsidR="004E4CF7" w:rsidRPr="00775B4B" w:rsidRDefault="004E4CF7" w:rsidP="00775B4B">
    <w:pPr>
      <w:pStyle w:val="Header"/>
      <w:jc w:val="center"/>
      <w:rPr>
        <w:rFonts w:ascii="SassoonPrimaryInfant" w:hAnsi="SassoonPrimaryInfant"/>
        <w:b/>
        <w:bCs/>
        <w:color w:val="70AD47" w:themeColor="accent6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1AE5"/>
    <w:multiLevelType w:val="hybridMultilevel"/>
    <w:tmpl w:val="DB283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1492A"/>
    <w:multiLevelType w:val="hybridMultilevel"/>
    <w:tmpl w:val="64905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DA99B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55C20"/>
    <w:multiLevelType w:val="hybridMultilevel"/>
    <w:tmpl w:val="07C2F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306D7"/>
    <w:multiLevelType w:val="hybridMultilevel"/>
    <w:tmpl w:val="25907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65362"/>
    <w:multiLevelType w:val="hybridMultilevel"/>
    <w:tmpl w:val="236E8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A50AA"/>
    <w:multiLevelType w:val="hybridMultilevel"/>
    <w:tmpl w:val="7C589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E2040"/>
    <w:multiLevelType w:val="hybridMultilevel"/>
    <w:tmpl w:val="EC6A3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91DF5"/>
    <w:multiLevelType w:val="hybridMultilevel"/>
    <w:tmpl w:val="53CAF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E835F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60542"/>
    <w:multiLevelType w:val="hybridMultilevel"/>
    <w:tmpl w:val="97922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35FB7"/>
    <w:multiLevelType w:val="hybridMultilevel"/>
    <w:tmpl w:val="1F682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3134C"/>
    <w:multiLevelType w:val="hybridMultilevel"/>
    <w:tmpl w:val="F2985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F3D38"/>
    <w:multiLevelType w:val="hybridMultilevel"/>
    <w:tmpl w:val="AE021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C0508"/>
    <w:multiLevelType w:val="hybridMultilevel"/>
    <w:tmpl w:val="7D524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C410DD"/>
    <w:multiLevelType w:val="hybridMultilevel"/>
    <w:tmpl w:val="5CF6C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135DC"/>
    <w:multiLevelType w:val="hybridMultilevel"/>
    <w:tmpl w:val="E878D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505B99"/>
    <w:multiLevelType w:val="hybridMultilevel"/>
    <w:tmpl w:val="93268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926B41"/>
    <w:multiLevelType w:val="hybridMultilevel"/>
    <w:tmpl w:val="E564E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27416B"/>
    <w:multiLevelType w:val="hybridMultilevel"/>
    <w:tmpl w:val="B6209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F08D3"/>
    <w:multiLevelType w:val="hybridMultilevel"/>
    <w:tmpl w:val="6BEA8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176196">
    <w:abstractNumId w:val="9"/>
  </w:num>
  <w:num w:numId="2" w16cid:durableId="1447193748">
    <w:abstractNumId w:val="8"/>
  </w:num>
  <w:num w:numId="3" w16cid:durableId="1481069810">
    <w:abstractNumId w:val="15"/>
  </w:num>
  <w:num w:numId="4" w16cid:durableId="347872884">
    <w:abstractNumId w:val="5"/>
  </w:num>
  <w:num w:numId="5" w16cid:durableId="498693444">
    <w:abstractNumId w:val="16"/>
  </w:num>
  <w:num w:numId="6" w16cid:durableId="306672668">
    <w:abstractNumId w:val="4"/>
  </w:num>
  <w:num w:numId="7" w16cid:durableId="996152914">
    <w:abstractNumId w:val="18"/>
  </w:num>
  <w:num w:numId="8" w16cid:durableId="136605143">
    <w:abstractNumId w:val="13"/>
  </w:num>
  <w:num w:numId="9" w16cid:durableId="1428769671">
    <w:abstractNumId w:val="14"/>
  </w:num>
  <w:num w:numId="10" w16cid:durableId="1344357565">
    <w:abstractNumId w:val="17"/>
  </w:num>
  <w:num w:numId="11" w16cid:durableId="312292562">
    <w:abstractNumId w:val="11"/>
  </w:num>
  <w:num w:numId="12" w16cid:durableId="1923222515">
    <w:abstractNumId w:val="3"/>
  </w:num>
  <w:num w:numId="13" w16cid:durableId="1816332138">
    <w:abstractNumId w:val="7"/>
  </w:num>
  <w:num w:numId="14" w16cid:durableId="2111586465">
    <w:abstractNumId w:val="1"/>
  </w:num>
  <w:num w:numId="15" w16cid:durableId="513224469">
    <w:abstractNumId w:val="2"/>
  </w:num>
  <w:num w:numId="16" w16cid:durableId="707800150">
    <w:abstractNumId w:val="6"/>
  </w:num>
  <w:num w:numId="17" w16cid:durableId="2104178469">
    <w:abstractNumId w:val="0"/>
  </w:num>
  <w:num w:numId="18" w16cid:durableId="722025819">
    <w:abstractNumId w:val="12"/>
  </w:num>
  <w:num w:numId="19" w16cid:durableId="14278463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1EC"/>
    <w:rsid w:val="00012E7F"/>
    <w:rsid w:val="000347EB"/>
    <w:rsid w:val="00127B25"/>
    <w:rsid w:val="00137C21"/>
    <w:rsid w:val="001541EC"/>
    <w:rsid w:val="001C1C7F"/>
    <w:rsid w:val="00236144"/>
    <w:rsid w:val="00252A9B"/>
    <w:rsid w:val="00265721"/>
    <w:rsid w:val="00265E3A"/>
    <w:rsid w:val="002F25BC"/>
    <w:rsid w:val="002F68AF"/>
    <w:rsid w:val="00364F91"/>
    <w:rsid w:val="003B7D84"/>
    <w:rsid w:val="00416837"/>
    <w:rsid w:val="004169B2"/>
    <w:rsid w:val="004921CC"/>
    <w:rsid w:val="004E4CF7"/>
    <w:rsid w:val="004F3954"/>
    <w:rsid w:val="00504737"/>
    <w:rsid w:val="00534929"/>
    <w:rsid w:val="00574088"/>
    <w:rsid w:val="0060123F"/>
    <w:rsid w:val="006E340E"/>
    <w:rsid w:val="00775B4B"/>
    <w:rsid w:val="007A1AD7"/>
    <w:rsid w:val="0080291C"/>
    <w:rsid w:val="00880F17"/>
    <w:rsid w:val="008C61D2"/>
    <w:rsid w:val="00906629"/>
    <w:rsid w:val="0099710C"/>
    <w:rsid w:val="009A71D3"/>
    <w:rsid w:val="00AC6E57"/>
    <w:rsid w:val="00AE1FAA"/>
    <w:rsid w:val="00B376F1"/>
    <w:rsid w:val="00BA29D8"/>
    <w:rsid w:val="00CB1434"/>
    <w:rsid w:val="00D27E74"/>
    <w:rsid w:val="00D317BF"/>
    <w:rsid w:val="00D744AD"/>
    <w:rsid w:val="00D77494"/>
    <w:rsid w:val="00DF46B6"/>
    <w:rsid w:val="00E00528"/>
    <w:rsid w:val="00E41832"/>
    <w:rsid w:val="00E54F73"/>
    <w:rsid w:val="00E860F7"/>
    <w:rsid w:val="00EE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3AC9A"/>
  <w15:chartTrackingRefBased/>
  <w15:docId w15:val="{F782E36B-F056-4374-9705-70284F3C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8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1AD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AD7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4C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CF7"/>
  </w:style>
  <w:style w:type="paragraph" w:styleId="Footer">
    <w:name w:val="footer"/>
    <w:basedOn w:val="Normal"/>
    <w:link w:val="FooterChar"/>
    <w:uiPriority w:val="99"/>
    <w:unhideWhenUsed/>
    <w:rsid w:val="004E4C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0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2D27D2E27114C83B49F81FB598F77" ma:contentTypeVersion="15" ma:contentTypeDescription="Create a new document." ma:contentTypeScope="" ma:versionID="be57caaeaea516cc46d9bc36fb9a5566">
  <xsd:schema xmlns:xsd="http://www.w3.org/2001/XMLSchema" xmlns:xs="http://www.w3.org/2001/XMLSchema" xmlns:p="http://schemas.microsoft.com/office/2006/metadata/properties" xmlns:ns2="8ddc7e8a-585a-4a61-b5ae-75eefa10ede3" xmlns:ns3="934a3ab3-bc61-4a89-8167-4e51cb550c0f" targetNamespace="http://schemas.microsoft.com/office/2006/metadata/properties" ma:root="true" ma:fieldsID="89da0be4cf4c317b11d96887816a2baa" ns2:_="" ns3:_="">
    <xsd:import namespace="8ddc7e8a-585a-4a61-b5ae-75eefa10ede3"/>
    <xsd:import namespace="934a3ab3-bc61-4a89-8167-4e51cb550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c7e8a-585a-4a61-b5ae-75eefa10e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a3ab3-bc61-4a89-8167-4e51cb550c0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0f8c75f-1f23-4125-9ac0-f7eaba91f9ca}" ma:internalName="TaxCatchAll" ma:showField="CatchAllData" ma:web="934a3ab3-bc61-4a89-8167-4e51cb550c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dc7e8a-585a-4a61-b5ae-75eefa10ede3">
      <Terms xmlns="http://schemas.microsoft.com/office/infopath/2007/PartnerControls"/>
    </lcf76f155ced4ddcb4097134ff3c332f>
    <TaxCatchAll xmlns="934a3ab3-bc61-4a89-8167-4e51cb550c0f" xsi:nil="true"/>
  </documentManagement>
</p:properties>
</file>

<file path=customXml/itemProps1.xml><?xml version="1.0" encoding="utf-8"?>
<ds:datastoreItem xmlns:ds="http://schemas.openxmlformats.org/officeDocument/2006/customXml" ds:itemID="{0B4636EE-E51B-4246-A65F-20B369509165}"/>
</file>

<file path=customXml/itemProps2.xml><?xml version="1.0" encoding="utf-8"?>
<ds:datastoreItem xmlns:ds="http://schemas.openxmlformats.org/officeDocument/2006/customXml" ds:itemID="{2A1CEEBE-FD72-47E5-95DE-97182A1C7814}"/>
</file>

<file path=customXml/itemProps3.xml><?xml version="1.0" encoding="utf-8"?>
<ds:datastoreItem xmlns:ds="http://schemas.openxmlformats.org/officeDocument/2006/customXml" ds:itemID="{D6752CF7-9D02-438F-8507-D9115868DF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FIRMAN, L</dc:creator>
  <cp:keywords/>
  <dc:description/>
  <cp:lastModifiedBy>Nicola</cp:lastModifiedBy>
  <cp:revision>3</cp:revision>
  <cp:lastPrinted>2020-10-16T13:57:00Z</cp:lastPrinted>
  <dcterms:created xsi:type="dcterms:W3CDTF">2022-07-26T20:47:00Z</dcterms:created>
  <dcterms:modified xsi:type="dcterms:W3CDTF">2023-09-20T10:42:00Z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0x010100C572D27D2E27114C83B49F81FB598F77</vt:lpwstr>
  </property>
  <property fmtid="{D5CDD505-2E9C-101B-9397-08002B2CF9AE}" pid="3" name="Order">
    <vt:r8>8699400</vt:r8>
  </property>
</Properties>
</file>