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B3FF" w14:textId="24F067B8" w:rsidR="0080291C" w:rsidRDefault="008064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F62C0" wp14:editId="4BAB5571">
                <wp:simplePos x="0" y="0"/>
                <wp:positionH relativeFrom="margin">
                  <wp:posOffset>2807594</wp:posOffset>
                </wp:positionH>
                <wp:positionV relativeFrom="paragraph">
                  <wp:posOffset>2125014</wp:posOffset>
                </wp:positionV>
                <wp:extent cx="3178023" cy="1287887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023" cy="1287887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60FDC" w14:textId="77777777" w:rsidR="00127B25" w:rsidRPr="00806477" w:rsidRDefault="00880F17" w:rsidP="00127B2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Development</w:t>
                            </w:r>
                            <w:r w:rsidR="0032610F" w:rsidRPr="00806477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Matters</w:t>
                            </w:r>
                          </w:p>
                          <w:p w14:paraId="081B53E6" w14:textId="77777777" w:rsidR="00127B25" w:rsidRPr="00806477" w:rsidRDefault="00127B25" w:rsidP="00127B2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Nursery Objectives-Autumn Term</w:t>
                            </w:r>
                          </w:p>
                          <w:p w14:paraId="1B6E6464" w14:textId="77777777" w:rsidR="00127B25" w:rsidRPr="00806477" w:rsidRDefault="00880F17" w:rsidP="00127B2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06477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Three and Four Year</w:t>
                            </w:r>
                            <w:proofErr w:type="gramEnd"/>
                            <w:r w:rsidRPr="00806477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F62C0" id="Rounded Rectangle 1" o:spid="_x0000_s1026" style="position:absolute;margin-left:221.05pt;margin-top:167.3pt;width:250.2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" fillcolor="#70ad47 [3209]" strokecolor="#70ad47 [3209]" strokeweight="1pt">
                <v:stroke joinstyle="miter"/>
                <v:textbox>
                  <w:txbxContent>
                    <w:p w14:paraId="4E860FDC" w14:textId="77777777" w:rsidR="00127B25" w:rsidRPr="00806477" w:rsidRDefault="00880F17" w:rsidP="00127B2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06477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Development</w:t>
                      </w:r>
                      <w:r w:rsidR="0032610F" w:rsidRPr="00806477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Matters</w:t>
                      </w:r>
                    </w:p>
                    <w:p w14:paraId="081B53E6" w14:textId="77777777" w:rsidR="00127B25" w:rsidRPr="00806477" w:rsidRDefault="00127B25" w:rsidP="00127B2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06477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Nursery Objectives-Autumn Term</w:t>
                      </w:r>
                    </w:p>
                    <w:p w14:paraId="1B6E6464" w14:textId="77777777" w:rsidR="00127B25" w:rsidRPr="00806477" w:rsidRDefault="00880F17" w:rsidP="00127B2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806477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Three and Four Year</w:t>
                      </w:r>
                      <w:proofErr w:type="gramEnd"/>
                      <w:r w:rsidRPr="00806477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Olds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937C6" wp14:editId="1298D033">
                <wp:simplePos x="0" y="0"/>
                <wp:positionH relativeFrom="margin">
                  <wp:posOffset>6188030</wp:posOffset>
                </wp:positionH>
                <wp:positionV relativeFrom="paragraph">
                  <wp:posOffset>2672097</wp:posOffset>
                </wp:positionV>
                <wp:extent cx="3239305" cy="2981727"/>
                <wp:effectExtent l="19050" t="19050" r="37465" b="476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305" cy="29817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E77807" w14:textId="77777777" w:rsidR="0099710C" w:rsidRPr="00806477" w:rsidRDefault="0099710C" w:rsidP="0099710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14:paraId="69F465A7" w14:textId="77777777" w:rsidR="0099710C" w:rsidRPr="00806477" w:rsidRDefault="00265721" w:rsidP="008064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Recite numbers past </w:t>
                            </w:r>
                            <w:proofErr w:type="gramStart"/>
                            <w:r w:rsidRPr="00806477"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proofErr w:type="gramEnd"/>
                          </w:p>
                          <w:p w14:paraId="5FECB1F3" w14:textId="77777777" w:rsidR="00265721" w:rsidRPr="00806477" w:rsidRDefault="00265721" w:rsidP="008064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Know that the last number reached when counting a small set of objects tells you how many there are in total (‘cardinal principle’).</w:t>
                            </w:r>
                          </w:p>
                          <w:p w14:paraId="1673A1E7" w14:textId="77777777" w:rsidR="00265721" w:rsidRPr="00806477" w:rsidRDefault="00265721" w:rsidP="008064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Experiments with own symbols and marks as well as numerals.</w:t>
                            </w:r>
                          </w:p>
                          <w:p w14:paraId="6D16E099" w14:textId="77777777" w:rsidR="00265721" w:rsidRPr="00806477" w:rsidRDefault="00265721" w:rsidP="008064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Compare quantities using language ‘more than ‘fewer than’</w:t>
                            </w:r>
                          </w:p>
                          <w:p w14:paraId="21B34AF0" w14:textId="77777777" w:rsidR="00265721" w:rsidRPr="00806477" w:rsidRDefault="00265721" w:rsidP="008064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Make comparisons between objects relating to size, length, weight and capacity.</w:t>
                            </w:r>
                          </w:p>
                          <w:p w14:paraId="764EAEAD" w14:textId="77777777" w:rsidR="00265721" w:rsidRPr="00806477" w:rsidRDefault="00265721" w:rsidP="008064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Selects shapes appropriately; flat surfaces for buildings, triangular prism for roof.</w:t>
                            </w:r>
                          </w:p>
                          <w:p w14:paraId="43902CB7" w14:textId="77777777" w:rsidR="00D317BF" w:rsidRPr="00806477" w:rsidRDefault="00D317BF" w:rsidP="008064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Talk about and identifies the patterns around them. For example: stripes on clothes, designs on rugs and wallpaper. Use informal language like ‘pointy’, ‘spotty’, ‘blobs’ etc.</w:t>
                            </w:r>
                          </w:p>
                          <w:p w14:paraId="0D104AB7" w14:textId="77777777" w:rsidR="0099710C" w:rsidRDefault="0099710C" w:rsidP="00997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937C6" id="Rounded Rectangle 7" o:spid="_x0000_s1027" style="position:absolute;margin-left:487.25pt;margin-top:210.4pt;width:255.05pt;height:234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" fillcolor="white [3212]" strokecolor="#70ad47 [3209]" strokeweight="4.5pt">
                <v:stroke joinstyle="miter"/>
                <v:textbox>
                  <w:txbxContent>
                    <w:p w14:paraId="2BE77807" w14:textId="77777777" w:rsidR="0099710C" w:rsidRPr="00806477" w:rsidRDefault="0099710C" w:rsidP="0099710C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14:paraId="69F465A7" w14:textId="77777777" w:rsidR="0099710C" w:rsidRPr="00806477" w:rsidRDefault="00265721" w:rsidP="008064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  <w:t xml:space="preserve">Recite numbers past </w:t>
                      </w:r>
                      <w:proofErr w:type="gramStart"/>
                      <w:r w:rsidRPr="00806477"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proofErr w:type="gramEnd"/>
                    </w:p>
                    <w:p w14:paraId="5FECB1F3" w14:textId="77777777" w:rsidR="00265721" w:rsidRPr="00806477" w:rsidRDefault="00265721" w:rsidP="008064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Know that the last number reached when counting a small set of objects tells you how many there are in total (‘cardinal principle’).</w:t>
                      </w:r>
                    </w:p>
                    <w:p w14:paraId="1673A1E7" w14:textId="77777777" w:rsidR="00265721" w:rsidRPr="00806477" w:rsidRDefault="00265721" w:rsidP="008064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Experiments with own symbols and marks as well as numerals.</w:t>
                      </w:r>
                    </w:p>
                    <w:p w14:paraId="6D16E099" w14:textId="77777777" w:rsidR="00265721" w:rsidRPr="00806477" w:rsidRDefault="00265721" w:rsidP="008064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Compare quantities using language ‘more than ‘fewer than’</w:t>
                      </w:r>
                    </w:p>
                    <w:p w14:paraId="21B34AF0" w14:textId="77777777" w:rsidR="00265721" w:rsidRPr="00806477" w:rsidRDefault="00265721" w:rsidP="008064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Make comparisons between objects relating to size, length, weight and capacity.</w:t>
                      </w:r>
                    </w:p>
                    <w:p w14:paraId="764EAEAD" w14:textId="77777777" w:rsidR="00265721" w:rsidRPr="00806477" w:rsidRDefault="00265721" w:rsidP="008064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Selects shapes appropriately; flat surfaces for buildings, triangular prism for roof.</w:t>
                      </w:r>
                    </w:p>
                    <w:p w14:paraId="43902CB7" w14:textId="77777777" w:rsidR="00D317BF" w:rsidRPr="00806477" w:rsidRDefault="00D317BF" w:rsidP="008064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Talk about and identifies the patterns around them. For example: stripes on clothes, designs on rugs and wallpaper. Use informal language like ‘pointy’, ‘spotty’, ‘blobs’ etc.</w:t>
                      </w:r>
                    </w:p>
                    <w:p w14:paraId="0D104AB7" w14:textId="77777777" w:rsidR="0099710C" w:rsidRDefault="0099710C" w:rsidP="009971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31EDF" wp14:editId="2C13EDC4">
                <wp:simplePos x="0" y="0"/>
                <wp:positionH relativeFrom="margin">
                  <wp:posOffset>3071191</wp:posOffset>
                </wp:positionH>
                <wp:positionV relativeFrom="paragraph">
                  <wp:posOffset>3676024</wp:posOffset>
                </wp:positionV>
                <wp:extent cx="2968849" cy="2015812"/>
                <wp:effectExtent l="19050" t="19050" r="41275" b="419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49" cy="20158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8C321B" w14:textId="77777777" w:rsidR="00012E7F" w:rsidRPr="00806477" w:rsidRDefault="00012E7F" w:rsidP="00012E7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0B6B11E6" w14:textId="77777777" w:rsidR="004921CC" w:rsidRPr="00806477" w:rsidRDefault="004921CC" w:rsidP="008064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Add some marks to their drawings, which they give meaning to. For example: “That says mummy.”</w:t>
                            </w:r>
                          </w:p>
                          <w:p w14:paraId="259A6119" w14:textId="77777777" w:rsidR="004921CC" w:rsidRPr="00806477" w:rsidRDefault="004921CC" w:rsidP="008064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Repeat words and phrases from familiar stories.</w:t>
                            </w:r>
                          </w:p>
                          <w:p w14:paraId="2E8BCCEE" w14:textId="77777777" w:rsidR="004921CC" w:rsidRPr="00806477" w:rsidRDefault="004921CC" w:rsidP="008064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Understands that print has meaning</w:t>
                            </w:r>
                          </w:p>
                          <w:p w14:paraId="44419FED" w14:textId="77777777" w:rsidR="004921CC" w:rsidRPr="00806477" w:rsidRDefault="004921CC" w:rsidP="008064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Names the different parts of a book.</w:t>
                            </w:r>
                          </w:p>
                          <w:p w14:paraId="24A11C4B" w14:textId="77777777" w:rsidR="004921CC" w:rsidRPr="00806477" w:rsidRDefault="004921CC" w:rsidP="008064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Counts or claps syllables in words</w:t>
                            </w:r>
                          </w:p>
                          <w:p w14:paraId="53C730E0" w14:textId="77777777" w:rsidR="0099710C" w:rsidRPr="00806477" w:rsidRDefault="0099710C" w:rsidP="008064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Use some of their print and letter knowledge in their early writing. For example: writing a pretend shopping list that starts at the top of the page; write ‘m’ for mummy.</w:t>
                            </w:r>
                          </w:p>
                          <w:p w14:paraId="1BAAF418" w14:textId="77777777" w:rsidR="004921CC" w:rsidRPr="004921CC" w:rsidRDefault="004921CC" w:rsidP="004921CC">
                            <w:pPr>
                              <w:jc w:val="center"/>
                            </w:pPr>
                          </w:p>
                          <w:p w14:paraId="0862F3B8" w14:textId="77777777" w:rsidR="004921CC" w:rsidRDefault="004921CC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72C99C2" w14:textId="77777777"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5137EFE" w14:textId="77777777" w:rsidR="00012E7F" w:rsidRDefault="00012E7F" w:rsidP="00012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31EDF" id="Rounded Rectangle 8" o:spid="_x0000_s1028" style="position:absolute;margin-left:241.85pt;margin-top:289.45pt;width:233.75pt;height:15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" fillcolor="white [3212]" strokecolor="#70ad47 [3209]" strokeweight="4.5pt">
                <v:stroke joinstyle="miter"/>
                <v:textbox>
                  <w:txbxContent>
                    <w:p w14:paraId="468C321B" w14:textId="77777777" w:rsidR="00012E7F" w:rsidRPr="00806477" w:rsidRDefault="00012E7F" w:rsidP="00012E7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0B6B11E6" w14:textId="77777777" w:rsidR="004921CC" w:rsidRPr="00806477" w:rsidRDefault="004921CC" w:rsidP="008064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Add some marks to their drawings, which they give meaning to. For example: “That says mummy.”</w:t>
                      </w:r>
                    </w:p>
                    <w:p w14:paraId="259A6119" w14:textId="77777777" w:rsidR="004921CC" w:rsidRPr="00806477" w:rsidRDefault="004921CC" w:rsidP="008064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Repeat words and phrases from familiar stories.</w:t>
                      </w:r>
                    </w:p>
                    <w:p w14:paraId="2E8BCCEE" w14:textId="77777777" w:rsidR="004921CC" w:rsidRPr="00806477" w:rsidRDefault="004921CC" w:rsidP="008064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Understands that print has meaning</w:t>
                      </w:r>
                    </w:p>
                    <w:p w14:paraId="44419FED" w14:textId="77777777" w:rsidR="004921CC" w:rsidRPr="00806477" w:rsidRDefault="004921CC" w:rsidP="008064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Names the different parts of a book.</w:t>
                      </w:r>
                    </w:p>
                    <w:p w14:paraId="24A11C4B" w14:textId="77777777" w:rsidR="004921CC" w:rsidRPr="00806477" w:rsidRDefault="004921CC" w:rsidP="008064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Counts or claps syllables in words</w:t>
                      </w:r>
                    </w:p>
                    <w:p w14:paraId="53C730E0" w14:textId="77777777" w:rsidR="0099710C" w:rsidRPr="00806477" w:rsidRDefault="0099710C" w:rsidP="008064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Use some of their print and letter knowledge in their early writing. For example: writing a pretend shopping list that starts at the top of the page; write ‘m’ for mummy.</w:t>
                      </w:r>
                    </w:p>
                    <w:p w14:paraId="1BAAF418" w14:textId="77777777" w:rsidR="004921CC" w:rsidRPr="004921CC" w:rsidRDefault="004921CC" w:rsidP="004921CC">
                      <w:pPr>
                        <w:jc w:val="center"/>
                      </w:pPr>
                    </w:p>
                    <w:p w14:paraId="0862F3B8" w14:textId="77777777" w:rsidR="004921CC" w:rsidRDefault="004921CC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572C99C2" w14:textId="77777777"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65137EFE" w14:textId="77777777" w:rsidR="00012E7F" w:rsidRDefault="00012E7F" w:rsidP="00012E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F5489" wp14:editId="0B9628E7">
                <wp:simplePos x="0" y="0"/>
                <wp:positionH relativeFrom="margin">
                  <wp:posOffset>-650651</wp:posOffset>
                </wp:positionH>
                <wp:positionV relativeFrom="paragraph">
                  <wp:posOffset>3908470</wp:posOffset>
                </wp:positionV>
                <wp:extent cx="3502660" cy="1783992"/>
                <wp:effectExtent l="19050" t="19050" r="40640" b="450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1783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8B7D02" w14:textId="77777777" w:rsidR="009A71D3" w:rsidRPr="00806477" w:rsidRDefault="009A71D3" w:rsidP="009A71D3">
                            <w:p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Expressive Arts and Design</w:t>
                            </w:r>
                          </w:p>
                          <w:p w14:paraId="3E47ADE9" w14:textId="77777777" w:rsidR="00DF46B6" w:rsidRPr="00806477" w:rsidRDefault="00DF46B6" w:rsidP="008064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Take part in simple pretend play, using an object to represent something else even though they are not similar.</w:t>
                            </w:r>
                          </w:p>
                          <w:p w14:paraId="5EE7AAF8" w14:textId="77777777" w:rsidR="00DF46B6" w:rsidRPr="00806477" w:rsidRDefault="00DF46B6" w:rsidP="008064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Explore different materials freely, in order to develop their ideas about how to use them and what to make.</w:t>
                            </w:r>
                          </w:p>
                          <w:p w14:paraId="7896D870" w14:textId="77777777" w:rsidR="00DF46B6" w:rsidRPr="00806477" w:rsidRDefault="00DF46B6" w:rsidP="008064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Create closed shapes with continuous lines, and begin to use these shapes to represent objects.</w:t>
                            </w:r>
                          </w:p>
                          <w:p w14:paraId="4DFA338D" w14:textId="77777777" w:rsidR="00DF46B6" w:rsidRPr="00806477" w:rsidRDefault="00DF46B6" w:rsidP="008064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Listen with increased attention to sounds</w:t>
                            </w:r>
                          </w:p>
                          <w:p w14:paraId="12989399" w14:textId="77777777" w:rsidR="00DF46B6" w:rsidRPr="00806477" w:rsidRDefault="00DF46B6" w:rsidP="008064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806477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Remember and sing entire songs.</w:t>
                            </w:r>
                          </w:p>
                          <w:p w14:paraId="0263133A" w14:textId="77777777" w:rsidR="009A71D3" w:rsidRPr="004921CC" w:rsidRDefault="009A71D3" w:rsidP="009A71D3">
                            <w:pPr>
                              <w:jc w:val="center"/>
                            </w:pPr>
                          </w:p>
                          <w:p w14:paraId="2DE545DA" w14:textId="77777777"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FB5955D" w14:textId="77777777"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42FE11D" w14:textId="77777777" w:rsidR="009A71D3" w:rsidRDefault="009A71D3" w:rsidP="009A7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F5489" id="Rounded Rectangle 5" o:spid="_x0000_s1029" style="position:absolute;margin-left:-51.25pt;margin-top:307.75pt;width:275.8pt;height:140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" fillcolor="white [3212]" strokecolor="#70ad47 [3209]" strokeweight="4.5pt">
                <v:stroke joinstyle="miter"/>
                <v:textbox>
                  <w:txbxContent>
                    <w:p w14:paraId="6C8B7D02" w14:textId="77777777" w:rsidR="009A71D3" w:rsidRPr="00806477" w:rsidRDefault="009A71D3" w:rsidP="009A71D3">
                      <w:p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806477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Expressive Arts and Design</w:t>
                      </w:r>
                    </w:p>
                    <w:p w14:paraId="3E47ADE9" w14:textId="77777777" w:rsidR="00DF46B6" w:rsidRPr="00806477" w:rsidRDefault="00DF46B6" w:rsidP="008064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Take part in simple pretend play, using an object to represent something else even though they are not similar.</w:t>
                      </w:r>
                    </w:p>
                    <w:p w14:paraId="5EE7AAF8" w14:textId="77777777" w:rsidR="00DF46B6" w:rsidRPr="00806477" w:rsidRDefault="00DF46B6" w:rsidP="008064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Explore different materials freely, in order to develop their ideas about how to use them and what to make.</w:t>
                      </w:r>
                    </w:p>
                    <w:p w14:paraId="7896D870" w14:textId="77777777" w:rsidR="00DF46B6" w:rsidRPr="00806477" w:rsidRDefault="00DF46B6" w:rsidP="008064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Create closed shapes with continuous lines, and begin to use these shapes to represent objects.</w:t>
                      </w:r>
                    </w:p>
                    <w:p w14:paraId="4DFA338D" w14:textId="77777777" w:rsidR="00DF46B6" w:rsidRPr="00806477" w:rsidRDefault="00DF46B6" w:rsidP="008064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Listen with increased attention to sounds</w:t>
                      </w:r>
                    </w:p>
                    <w:p w14:paraId="12989399" w14:textId="77777777" w:rsidR="00DF46B6" w:rsidRPr="00806477" w:rsidRDefault="00DF46B6" w:rsidP="008064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806477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Remember and sing entire songs.</w:t>
                      </w:r>
                    </w:p>
                    <w:p w14:paraId="0263133A" w14:textId="77777777" w:rsidR="009A71D3" w:rsidRPr="004921CC" w:rsidRDefault="009A71D3" w:rsidP="009A71D3">
                      <w:pPr>
                        <w:jc w:val="center"/>
                      </w:pPr>
                    </w:p>
                    <w:p w14:paraId="2DE545DA" w14:textId="77777777"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4FB5955D" w14:textId="77777777"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042FE11D" w14:textId="77777777" w:rsidR="009A71D3" w:rsidRDefault="009A71D3" w:rsidP="009A71D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D32CD" wp14:editId="47CB9033">
                <wp:simplePos x="0" y="0"/>
                <wp:positionH relativeFrom="margin">
                  <wp:posOffset>-663530</wp:posOffset>
                </wp:positionH>
                <wp:positionV relativeFrom="paragraph">
                  <wp:posOffset>2041033</wp:posOffset>
                </wp:positionV>
                <wp:extent cx="3342336" cy="1719598"/>
                <wp:effectExtent l="19050" t="19050" r="29845" b="330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336" cy="171959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1D5C62" w14:textId="77777777" w:rsidR="00D317BF" w:rsidRPr="007D0F5F" w:rsidRDefault="009A71D3" w:rsidP="00D317B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14:paraId="196E06FA" w14:textId="77777777" w:rsidR="009A71D3" w:rsidRPr="007D0F5F" w:rsidRDefault="009A71D3" w:rsidP="007D0F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Use all their senses in </w:t>
                            </w:r>
                            <w:proofErr w:type="spellStart"/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handson</w:t>
                            </w:r>
                            <w:proofErr w:type="spellEnd"/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 exploration of natural materials.</w:t>
                            </w:r>
                          </w:p>
                          <w:p w14:paraId="2D0E6389" w14:textId="77777777" w:rsidR="009A71D3" w:rsidRPr="007D0F5F" w:rsidRDefault="009A71D3" w:rsidP="007D0F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Explore collections of materials with similar and/or different properties.</w:t>
                            </w:r>
                          </w:p>
                          <w:p w14:paraId="1C0D59E3" w14:textId="77777777" w:rsidR="009A71D3" w:rsidRPr="007D0F5F" w:rsidRDefault="009A71D3" w:rsidP="007D0F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Begin to make sense of their own life-story and family’s history.</w:t>
                            </w:r>
                          </w:p>
                          <w:p w14:paraId="473E0825" w14:textId="77777777" w:rsidR="009A71D3" w:rsidRPr="007D0F5F" w:rsidRDefault="009A71D3" w:rsidP="007D0F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Talk about the differences between materials and changes they notice.</w:t>
                            </w:r>
                          </w:p>
                          <w:p w14:paraId="31CB5380" w14:textId="77777777" w:rsidR="009A71D3" w:rsidRPr="007D0F5F" w:rsidRDefault="009A71D3" w:rsidP="007D0F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Continue to develop positive attitudes about the differences between people.</w:t>
                            </w:r>
                          </w:p>
                          <w:p w14:paraId="604F2A18" w14:textId="77777777" w:rsidR="00D317BF" w:rsidRDefault="00D317BF" w:rsidP="00D317BF">
                            <w:pPr>
                              <w:jc w:val="center"/>
                            </w:pPr>
                          </w:p>
                          <w:p w14:paraId="580EB754" w14:textId="77777777" w:rsidR="00D317BF" w:rsidRDefault="00D317BF" w:rsidP="00D317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D32CD" id="Rounded Rectangle 6" o:spid="_x0000_s1030" style="position:absolute;margin-left:-52.25pt;margin-top:160.7pt;width:263.2pt;height:135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" fillcolor="white [3212]" strokecolor="#70ad47 [3209]" strokeweight="4.5pt">
                <v:stroke joinstyle="miter"/>
                <v:textbox>
                  <w:txbxContent>
                    <w:p w14:paraId="781D5C62" w14:textId="77777777" w:rsidR="00D317BF" w:rsidRPr="007D0F5F" w:rsidRDefault="009A71D3" w:rsidP="00D317B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14:paraId="196E06FA" w14:textId="77777777" w:rsidR="009A71D3" w:rsidRPr="007D0F5F" w:rsidRDefault="009A71D3" w:rsidP="007D0F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Use all their senses in </w:t>
                      </w:r>
                      <w:proofErr w:type="spellStart"/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handson</w:t>
                      </w:r>
                      <w:proofErr w:type="spellEnd"/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 exploration of natural materials.</w:t>
                      </w:r>
                    </w:p>
                    <w:p w14:paraId="2D0E6389" w14:textId="77777777" w:rsidR="009A71D3" w:rsidRPr="007D0F5F" w:rsidRDefault="009A71D3" w:rsidP="007D0F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Explore collections of materials with similar and/or different properties.</w:t>
                      </w:r>
                    </w:p>
                    <w:p w14:paraId="1C0D59E3" w14:textId="77777777" w:rsidR="009A71D3" w:rsidRPr="007D0F5F" w:rsidRDefault="009A71D3" w:rsidP="007D0F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Begin to make sense of their own life-story and family’s history.</w:t>
                      </w:r>
                    </w:p>
                    <w:p w14:paraId="473E0825" w14:textId="77777777" w:rsidR="009A71D3" w:rsidRPr="007D0F5F" w:rsidRDefault="009A71D3" w:rsidP="007D0F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Talk about the differences between materials and changes they notice.</w:t>
                      </w:r>
                    </w:p>
                    <w:p w14:paraId="31CB5380" w14:textId="77777777" w:rsidR="009A71D3" w:rsidRPr="007D0F5F" w:rsidRDefault="009A71D3" w:rsidP="007D0F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Continue to develop positive attitudes about the differences between people.</w:t>
                      </w:r>
                    </w:p>
                    <w:p w14:paraId="604F2A18" w14:textId="77777777" w:rsidR="00D317BF" w:rsidRDefault="00D317BF" w:rsidP="00D317BF">
                      <w:pPr>
                        <w:jc w:val="center"/>
                      </w:pPr>
                    </w:p>
                    <w:p w14:paraId="580EB754" w14:textId="77777777" w:rsidR="00D317BF" w:rsidRDefault="00D317BF" w:rsidP="00D317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0F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D17F3" wp14:editId="7354A3EE">
                <wp:simplePos x="0" y="0"/>
                <wp:positionH relativeFrom="margin">
                  <wp:posOffset>6149394</wp:posOffset>
                </wp:positionH>
                <wp:positionV relativeFrom="paragraph">
                  <wp:posOffset>-187012</wp:posOffset>
                </wp:positionV>
                <wp:extent cx="3299460" cy="2492330"/>
                <wp:effectExtent l="19050" t="19050" r="34290" b="419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4923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5E345E" w14:textId="77777777" w:rsidR="004F3954" w:rsidRPr="007D0F5F" w:rsidRDefault="0060123F" w:rsidP="004F395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14:paraId="340BD796" w14:textId="77777777" w:rsidR="0060123F" w:rsidRPr="007D0F5F" w:rsidRDefault="0060123F" w:rsidP="007D0F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Continue to develop their movement, balancing, riding (scooters, </w:t>
                            </w:r>
                            <w:proofErr w:type="gramStart"/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trikes</w:t>
                            </w:r>
                            <w:proofErr w:type="gramEnd"/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 and bikes) and ball skills.</w:t>
                            </w:r>
                          </w:p>
                          <w:p w14:paraId="455A5C60" w14:textId="77777777" w:rsidR="0060123F" w:rsidRPr="007D0F5F" w:rsidRDefault="0060123F" w:rsidP="007D0F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Use large-muscle movements to wave flags and streamers, paint and make marks.</w:t>
                            </w:r>
                          </w:p>
                          <w:p w14:paraId="3696A245" w14:textId="77777777" w:rsidR="0060123F" w:rsidRPr="007D0F5F" w:rsidRDefault="0060123F" w:rsidP="007D0F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Match their developing physical skills to tasks and activities in the setting. For example, they decide whether to crawl, walk or run across a</w:t>
                            </w:r>
                            <w:r w:rsidR="004169B2"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 plank, depending on its length and width.</w:t>
                            </w:r>
                          </w:p>
                          <w:p w14:paraId="4BDC1146" w14:textId="77777777" w:rsidR="004169B2" w:rsidRPr="007D0F5F" w:rsidRDefault="004169B2" w:rsidP="007D0F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Collaborate with others to manage large items, such as moving a long plank safely, carrying large hollow blocks.</w:t>
                            </w:r>
                          </w:p>
                          <w:p w14:paraId="548F8CF6" w14:textId="77777777" w:rsidR="004169B2" w:rsidRPr="007D0F5F" w:rsidRDefault="004169B2" w:rsidP="007D0F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Use one-handed tools and equipment, for example, making snips in paper with scissors.</w:t>
                            </w:r>
                          </w:p>
                          <w:p w14:paraId="221F8DBD" w14:textId="77777777" w:rsidR="004169B2" w:rsidRPr="007D0F5F" w:rsidRDefault="004169B2" w:rsidP="007D0F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Be increasingly independent as they get dressed and undressed, for example, putting coats on and doing up zips.</w:t>
                            </w:r>
                          </w:p>
                          <w:p w14:paraId="2F8D535E" w14:textId="77777777" w:rsidR="004F3954" w:rsidRDefault="004F3954" w:rsidP="004F3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D17F3" id="Rounded Rectangle 4" o:spid="_x0000_s1031" style="position:absolute;margin-left:484.2pt;margin-top:-14.75pt;width:259.8pt;height:19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" fillcolor="white [3212]" strokecolor="#70ad47 [3209]" strokeweight="4.5pt">
                <v:stroke joinstyle="miter"/>
                <v:textbox>
                  <w:txbxContent>
                    <w:p w14:paraId="375E345E" w14:textId="77777777" w:rsidR="004F3954" w:rsidRPr="007D0F5F" w:rsidRDefault="0060123F" w:rsidP="004F3954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14:paraId="340BD796" w14:textId="77777777" w:rsidR="0060123F" w:rsidRPr="007D0F5F" w:rsidRDefault="0060123F" w:rsidP="007D0F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Continue to develop their movement, balancing, riding (scooters, </w:t>
                      </w:r>
                      <w:proofErr w:type="gramStart"/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trikes</w:t>
                      </w:r>
                      <w:proofErr w:type="gramEnd"/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 and bikes) and ball skills.</w:t>
                      </w:r>
                    </w:p>
                    <w:p w14:paraId="455A5C60" w14:textId="77777777" w:rsidR="0060123F" w:rsidRPr="007D0F5F" w:rsidRDefault="0060123F" w:rsidP="007D0F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Use large-muscle movements to wave flags and streamers, paint and make marks.</w:t>
                      </w:r>
                    </w:p>
                    <w:p w14:paraId="3696A245" w14:textId="77777777" w:rsidR="0060123F" w:rsidRPr="007D0F5F" w:rsidRDefault="0060123F" w:rsidP="007D0F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Match their developing physical skills to tasks and activities in the setting. For example, they decide whether to crawl, walk or run across a</w:t>
                      </w:r>
                      <w:r w:rsidR="004169B2"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 plank, depending on its length and width.</w:t>
                      </w:r>
                    </w:p>
                    <w:p w14:paraId="4BDC1146" w14:textId="77777777" w:rsidR="004169B2" w:rsidRPr="007D0F5F" w:rsidRDefault="004169B2" w:rsidP="007D0F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Collaborate with others to manage large items, such as moving a long plank safely, carrying large hollow blocks.</w:t>
                      </w:r>
                    </w:p>
                    <w:p w14:paraId="548F8CF6" w14:textId="77777777" w:rsidR="004169B2" w:rsidRPr="007D0F5F" w:rsidRDefault="004169B2" w:rsidP="007D0F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Use one-handed tools and equipment, for example, making snips in paper with scissors.</w:t>
                      </w:r>
                    </w:p>
                    <w:p w14:paraId="221F8DBD" w14:textId="77777777" w:rsidR="004169B2" w:rsidRPr="007D0F5F" w:rsidRDefault="004169B2" w:rsidP="007D0F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Be increasingly independent as they get dressed and undressed, for example, putting coats on and doing up zips.</w:t>
                      </w:r>
                    </w:p>
                    <w:p w14:paraId="2F8D535E" w14:textId="77777777" w:rsidR="004F3954" w:rsidRDefault="004F3954" w:rsidP="004F39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0F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BCC9C" wp14:editId="16844B56">
                <wp:simplePos x="0" y="0"/>
                <wp:positionH relativeFrom="margin">
                  <wp:posOffset>2594825</wp:posOffset>
                </wp:positionH>
                <wp:positionV relativeFrom="paragraph">
                  <wp:posOffset>-148376</wp:posOffset>
                </wp:positionV>
                <wp:extent cx="3390900" cy="1951417"/>
                <wp:effectExtent l="19050" t="19050" r="38100" b="298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95141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BCD725" w14:textId="77777777" w:rsidR="00504737" w:rsidRPr="007D0F5F" w:rsidRDefault="00504737" w:rsidP="0050473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14:paraId="2F969590" w14:textId="77777777" w:rsidR="00504737" w:rsidRPr="007D0F5F" w:rsidRDefault="004F3954" w:rsidP="007D0F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Enjoy listening to longer stories and can remember much of what happens.</w:t>
                            </w:r>
                          </w:p>
                          <w:p w14:paraId="3EF4771A" w14:textId="77777777" w:rsidR="004F3954" w:rsidRPr="007D0F5F" w:rsidRDefault="004F3954" w:rsidP="007D0F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Understand a question or instruction that has two parts, such as: “Get your coat and wait at the </w:t>
                            </w:r>
                            <w:proofErr w:type="gramStart"/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door”</w:t>
                            </w:r>
                            <w:proofErr w:type="gramEnd"/>
                          </w:p>
                          <w:p w14:paraId="4389E65B" w14:textId="77777777" w:rsidR="00504737" w:rsidRPr="007D0F5F" w:rsidRDefault="004F3954" w:rsidP="007D0F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Develop their communication, but may continue to have problems with irregular tenses and plurals, such as ‘</w:t>
                            </w:r>
                            <w:proofErr w:type="spellStart"/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runned</w:t>
                            </w:r>
                            <w:proofErr w:type="spellEnd"/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’ for ‘ran’, ‘</w:t>
                            </w:r>
                            <w:proofErr w:type="spellStart"/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swimmed</w:t>
                            </w:r>
                            <w:proofErr w:type="spellEnd"/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’ for ‘swam’.</w:t>
                            </w:r>
                          </w:p>
                          <w:p w14:paraId="1C56F698" w14:textId="77777777" w:rsidR="004F3954" w:rsidRPr="007D0F5F" w:rsidRDefault="004F3954" w:rsidP="007D0F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Use talk to organise themselves and their play: “Let’s go on a bus... you sit there... I’ll be the driver.”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BCC9C" id="Rounded Rectangle 3" o:spid="_x0000_s1032" style="position:absolute;margin-left:204.3pt;margin-top:-11.7pt;width:267pt;height:1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" fillcolor="white [3212]" strokecolor="#70ad47 [3209]" strokeweight="4.5pt">
                <v:stroke joinstyle="miter"/>
                <v:textbox>
                  <w:txbxContent>
                    <w:p w14:paraId="68BCD725" w14:textId="77777777" w:rsidR="00504737" w:rsidRPr="007D0F5F" w:rsidRDefault="00504737" w:rsidP="0050473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14:paraId="2F969590" w14:textId="77777777" w:rsidR="00504737" w:rsidRPr="007D0F5F" w:rsidRDefault="004F3954" w:rsidP="007D0F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Enjoy listening to longer stories and can remember much of what happens.</w:t>
                      </w:r>
                    </w:p>
                    <w:p w14:paraId="3EF4771A" w14:textId="77777777" w:rsidR="004F3954" w:rsidRPr="007D0F5F" w:rsidRDefault="004F3954" w:rsidP="007D0F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Understand a question or instruction that has two parts, such as: “Get your coat and wait at the </w:t>
                      </w:r>
                      <w:proofErr w:type="gramStart"/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door”</w:t>
                      </w:r>
                      <w:proofErr w:type="gramEnd"/>
                    </w:p>
                    <w:p w14:paraId="4389E65B" w14:textId="77777777" w:rsidR="00504737" w:rsidRPr="007D0F5F" w:rsidRDefault="004F3954" w:rsidP="007D0F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Develop their communication, but may continue to have problems with irregular tenses and plurals, such as ‘</w:t>
                      </w:r>
                      <w:proofErr w:type="spellStart"/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runned</w:t>
                      </w:r>
                      <w:proofErr w:type="spellEnd"/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’ for ‘ran’, ‘</w:t>
                      </w:r>
                      <w:proofErr w:type="spellStart"/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swimmed</w:t>
                      </w:r>
                      <w:proofErr w:type="spellEnd"/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’ for ‘swam’.</w:t>
                      </w:r>
                    </w:p>
                    <w:p w14:paraId="1C56F698" w14:textId="77777777" w:rsidR="004F3954" w:rsidRPr="007D0F5F" w:rsidRDefault="004F3954" w:rsidP="007D0F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Use talk to organise themselves and their play: “Let’s go on a bus... you sit there... I’ll be the driver.”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0F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189F2" wp14:editId="5C80DC3C">
                <wp:simplePos x="0" y="0"/>
                <wp:positionH relativeFrom="margin">
                  <wp:posOffset>-650240</wp:posOffset>
                </wp:positionH>
                <wp:positionV relativeFrom="paragraph">
                  <wp:posOffset>-215408</wp:posOffset>
                </wp:positionV>
                <wp:extent cx="2987040" cy="2093085"/>
                <wp:effectExtent l="19050" t="19050" r="41910" b="406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2093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8A4D6" w14:textId="77777777" w:rsidR="00E41832" w:rsidRPr="007D0F5F" w:rsidRDefault="00E41832" w:rsidP="00E4183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Personal, </w:t>
                            </w:r>
                            <w:r w:rsidR="00504737" w:rsidRPr="007D0F5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Social and Emotional </w:t>
                            </w:r>
                            <w:r w:rsidR="00504737" w:rsidRPr="007D0F5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u w:val="single"/>
                              </w:rPr>
                              <w:t>Development</w:t>
                            </w:r>
                          </w:p>
                          <w:p w14:paraId="45986608" w14:textId="77777777" w:rsidR="00E41832" w:rsidRPr="007D0F5F" w:rsidRDefault="00E41832" w:rsidP="007D0F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  <w:t>Select and use activities and resources, with help when needed. This helps them to achieve a goal they have chosen, or one which is suggested to them.</w:t>
                            </w:r>
                          </w:p>
                          <w:p w14:paraId="028F14E8" w14:textId="77777777" w:rsidR="00E41832" w:rsidRPr="007D0F5F" w:rsidRDefault="00E41832" w:rsidP="007D0F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  <w:t>Become more outgoing with unfamiliar people, in the safe context of their setting.</w:t>
                            </w:r>
                          </w:p>
                          <w:p w14:paraId="4621AD25" w14:textId="77777777" w:rsidR="00E41832" w:rsidRPr="007D0F5F" w:rsidRDefault="00E41832" w:rsidP="007D0F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  <w:t>Play with one or more other children, extending and elaborating play ideas.</w:t>
                            </w:r>
                          </w:p>
                          <w:p w14:paraId="14FC4C5F" w14:textId="77777777" w:rsidR="00E41832" w:rsidRPr="007D0F5F" w:rsidRDefault="00E41832" w:rsidP="007D0F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0F5F"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  <w:t>Talk about their feelings using words like ‘happy’, ‘sad’, ‘angry’ or ‘worried’.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189F2" id="Rounded Rectangle 2" o:spid="_x0000_s1033" style="position:absolute;margin-left:-51.2pt;margin-top:-16.95pt;width:235.2pt;height:16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" fillcolor="white [3212]" strokecolor="#70ad47 [3209]" strokeweight="4.5pt">
                <v:stroke joinstyle="miter"/>
                <v:textbox>
                  <w:txbxContent>
                    <w:p w14:paraId="0BB8A4D6" w14:textId="77777777" w:rsidR="00E41832" w:rsidRPr="007D0F5F" w:rsidRDefault="00E41832" w:rsidP="00E4183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u w:val="single"/>
                        </w:rPr>
                      </w:pPr>
                      <w:r w:rsidRPr="007D0F5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Personal, </w:t>
                      </w:r>
                      <w:r w:rsidR="00504737" w:rsidRPr="007D0F5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Social and Emotional </w:t>
                      </w:r>
                      <w:r w:rsidR="00504737" w:rsidRPr="007D0F5F">
                        <w:rPr>
                          <w:rFonts w:ascii="SassoonPrimaryInfant" w:hAnsi="SassoonPrimaryInfant"/>
                          <w:b/>
                          <w:color w:val="000000" w:themeColor="text1"/>
                          <w:u w:val="single"/>
                        </w:rPr>
                        <w:t>Development</w:t>
                      </w:r>
                    </w:p>
                    <w:p w14:paraId="45986608" w14:textId="77777777" w:rsidR="00E41832" w:rsidRPr="007D0F5F" w:rsidRDefault="00E41832" w:rsidP="007D0F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</w:pPr>
                      <w:r w:rsidRPr="007D0F5F"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  <w:t>Select and use activities and resources, with help when needed. This helps them to achieve a goal they have chosen, or one which is suggested to them.</w:t>
                      </w:r>
                    </w:p>
                    <w:p w14:paraId="028F14E8" w14:textId="77777777" w:rsidR="00E41832" w:rsidRPr="007D0F5F" w:rsidRDefault="00E41832" w:rsidP="007D0F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</w:pPr>
                      <w:r w:rsidRPr="007D0F5F"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  <w:t>Become more outgoing with unfamiliar people, in the safe context of their setting.</w:t>
                      </w:r>
                    </w:p>
                    <w:p w14:paraId="4621AD25" w14:textId="77777777" w:rsidR="00E41832" w:rsidRPr="007D0F5F" w:rsidRDefault="00E41832" w:rsidP="007D0F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</w:pPr>
                      <w:r w:rsidRPr="007D0F5F"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  <w:t>Play with one or more other children, extending and elaborating play ideas.</w:t>
                      </w:r>
                    </w:p>
                    <w:p w14:paraId="14FC4C5F" w14:textId="77777777" w:rsidR="00E41832" w:rsidRPr="007D0F5F" w:rsidRDefault="00E41832" w:rsidP="007D0F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</w:pPr>
                      <w:r w:rsidRPr="007D0F5F"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  <w:t>Talk about their feelings using words like ‘happy’, ‘sad’, ‘angry’ or ‘worried’.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1541E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62B2" w14:textId="77777777" w:rsidR="00D462BA" w:rsidRDefault="00D462BA" w:rsidP="00D462BA">
      <w:pPr>
        <w:spacing w:after="0" w:line="240" w:lineRule="auto"/>
      </w:pPr>
      <w:r>
        <w:separator/>
      </w:r>
    </w:p>
  </w:endnote>
  <w:endnote w:type="continuationSeparator" w:id="0">
    <w:p w14:paraId="7A85B0B1" w14:textId="77777777" w:rsidR="00D462BA" w:rsidRDefault="00D462BA" w:rsidP="00D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18F4" w14:textId="77777777" w:rsidR="00D462BA" w:rsidRDefault="00D462BA" w:rsidP="00D462BA">
      <w:pPr>
        <w:spacing w:after="0" w:line="240" w:lineRule="auto"/>
      </w:pPr>
      <w:r>
        <w:separator/>
      </w:r>
    </w:p>
  </w:footnote>
  <w:footnote w:type="continuationSeparator" w:id="0">
    <w:p w14:paraId="23522A48" w14:textId="77777777" w:rsidR="00D462BA" w:rsidRDefault="00D462BA" w:rsidP="00D4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DEB0" w14:textId="4C8EBB56" w:rsidR="00D462BA" w:rsidRDefault="007D0F5F" w:rsidP="007D0F5F">
    <w:pPr>
      <w:pStyle w:val="Header"/>
      <w:jc w:val="center"/>
    </w:pPr>
    <w:r>
      <w:rPr>
        <w:rFonts w:ascii="SassoonPrimaryInfant" w:hAnsi="SassoonPrimaryInfant"/>
        <w:b/>
        <w:bCs/>
        <w:color w:val="70AD47" w:themeColor="accent6"/>
        <w:sz w:val="32"/>
        <w:szCs w:val="32"/>
      </w:rPr>
      <w:t>Nursery End of Autumn Term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60542"/>
    <w:multiLevelType w:val="hybridMultilevel"/>
    <w:tmpl w:val="EAC8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35FB7"/>
    <w:multiLevelType w:val="hybridMultilevel"/>
    <w:tmpl w:val="6002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221288">
    <w:abstractNumId w:val="3"/>
  </w:num>
  <w:num w:numId="2" w16cid:durableId="1610619130">
    <w:abstractNumId w:val="2"/>
  </w:num>
  <w:num w:numId="3" w16cid:durableId="16547181">
    <w:abstractNumId w:val="4"/>
  </w:num>
  <w:num w:numId="4" w16cid:durableId="1300459784">
    <w:abstractNumId w:val="1"/>
  </w:num>
  <w:num w:numId="5" w16cid:durableId="1697805487">
    <w:abstractNumId w:val="5"/>
  </w:num>
  <w:num w:numId="6" w16cid:durableId="2018076333">
    <w:abstractNumId w:val="0"/>
  </w:num>
  <w:num w:numId="7" w16cid:durableId="1936285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EC"/>
    <w:rsid w:val="00012E7F"/>
    <w:rsid w:val="00127B25"/>
    <w:rsid w:val="001541EC"/>
    <w:rsid w:val="00265721"/>
    <w:rsid w:val="0032610F"/>
    <w:rsid w:val="003B7D84"/>
    <w:rsid w:val="00416837"/>
    <w:rsid w:val="004169B2"/>
    <w:rsid w:val="004921CC"/>
    <w:rsid w:val="004D6EB5"/>
    <w:rsid w:val="004F3954"/>
    <w:rsid w:val="00504737"/>
    <w:rsid w:val="00516FC4"/>
    <w:rsid w:val="0060123F"/>
    <w:rsid w:val="00792470"/>
    <w:rsid w:val="007D0F5F"/>
    <w:rsid w:val="0080291C"/>
    <w:rsid w:val="00806477"/>
    <w:rsid w:val="00880F17"/>
    <w:rsid w:val="0099710C"/>
    <w:rsid w:val="009A71D3"/>
    <w:rsid w:val="00C7272A"/>
    <w:rsid w:val="00D27E74"/>
    <w:rsid w:val="00D317BF"/>
    <w:rsid w:val="00D462BA"/>
    <w:rsid w:val="00DF46B6"/>
    <w:rsid w:val="00E00528"/>
    <w:rsid w:val="00E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C17A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BA"/>
  </w:style>
  <w:style w:type="paragraph" w:styleId="Footer">
    <w:name w:val="footer"/>
    <w:basedOn w:val="Normal"/>
    <w:link w:val="Foot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BA"/>
  </w:style>
  <w:style w:type="paragraph" w:styleId="BalloonText">
    <w:name w:val="Balloon Text"/>
    <w:basedOn w:val="Normal"/>
    <w:link w:val="BalloonTextChar"/>
    <w:uiPriority w:val="99"/>
    <w:semiHidden/>
    <w:unhideWhenUsed/>
    <w:rsid w:val="004D6E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B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Nicola</cp:lastModifiedBy>
  <cp:revision>2</cp:revision>
  <cp:lastPrinted>2020-10-17T07:58:00Z</cp:lastPrinted>
  <dcterms:created xsi:type="dcterms:W3CDTF">2023-09-20T09:39:00Z</dcterms:created>
  <dcterms:modified xsi:type="dcterms:W3CDTF">2023-09-20T09:39:00Z</dcterms:modified>
</cp:coreProperties>
</file>