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4F6B08" w:rsidRDefault="004F6B08" w:rsidP="00F85BB7">
      <w:pPr>
        <w:pStyle w:val="aLCPBodytext"/>
      </w:pPr>
    </w:p>
    <w:p w14:paraId="0A37501D" w14:textId="77777777" w:rsidR="004B49D7" w:rsidRDefault="004B49D7" w:rsidP="00F85BB7">
      <w:pPr>
        <w:pStyle w:val="aLCPBodytext"/>
      </w:pPr>
    </w:p>
    <w:p w14:paraId="7C9D7028" w14:textId="77777777" w:rsidR="00C21E42" w:rsidRDefault="00C21E42" w:rsidP="00C21E42">
      <w:pPr>
        <w:tabs>
          <w:tab w:val="left" w:pos="4678"/>
        </w:tabs>
        <w:jc w:val="center"/>
        <w:rPr>
          <w:b/>
          <w:bCs/>
          <w:sz w:val="60"/>
          <w:szCs w:val="60"/>
        </w:rPr>
      </w:pPr>
      <w:r w:rsidRPr="00173C16">
        <w:rPr>
          <w:b/>
          <w:bCs/>
          <w:sz w:val="60"/>
          <w:szCs w:val="60"/>
        </w:rPr>
        <w:t>Harrow Lodge Primary School</w:t>
      </w:r>
    </w:p>
    <w:p w14:paraId="20B456A6" w14:textId="77777777" w:rsidR="003450A0" w:rsidRPr="00173C16" w:rsidRDefault="003450A0" w:rsidP="0038026C">
      <w:pPr>
        <w:tabs>
          <w:tab w:val="left" w:pos="4678"/>
        </w:tabs>
        <w:rPr>
          <w:b/>
          <w:bCs/>
          <w:sz w:val="60"/>
          <w:szCs w:val="60"/>
        </w:rPr>
      </w:pPr>
    </w:p>
    <w:p w14:paraId="5DAB6C7B" w14:textId="77777777" w:rsidR="00D47E60" w:rsidRDefault="00D47E60" w:rsidP="00D47E60">
      <w:pPr>
        <w:tabs>
          <w:tab w:val="left" w:pos="4678"/>
        </w:tabs>
        <w:jc w:val="center"/>
        <w:rPr>
          <w:rFonts w:ascii="Arial" w:hAnsi="Arial" w:cs="Arial"/>
          <w:b/>
          <w:bCs/>
          <w:sz w:val="40"/>
          <w:szCs w:val="40"/>
        </w:rPr>
      </w:pPr>
    </w:p>
    <w:p w14:paraId="00DACE3C" w14:textId="77777777" w:rsidR="00D47E60" w:rsidRDefault="002E3B56" w:rsidP="00D47E60">
      <w:pPr>
        <w:tabs>
          <w:tab w:val="left" w:pos="4678"/>
        </w:tabs>
        <w:jc w:val="center"/>
        <w:rPr>
          <w:rFonts w:ascii="Arial" w:hAnsi="Arial" w:cs="Arial"/>
          <w:b/>
          <w:bCs/>
          <w:sz w:val="40"/>
          <w:szCs w:val="40"/>
        </w:rPr>
      </w:pPr>
      <w:r>
        <w:rPr>
          <w:rFonts w:ascii="Arial" w:hAnsi="Arial" w:cs="Arial"/>
          <w:b/>
          <w:bCs/>
          <w:noProof/>
          <w:sz w:val="40"/>
          <w:szCs w:val="40"/>
          <w:lang w:val="en-GB" w:eastAsia="en-GB"/>
        </w:rPr>
        <w:drawing>
          <wp:anchor distT="0" distB="0" distL="114300" distR="114300" simplePos="0" relativeHeight="251657728" behindDoc="0" locked="0" layoutInCell="1" allowOverlap="1" wp14:anchorId="1193D713" wp14:editId="6FAEA3B4">
            <wp:simplePos x="0" y="0"/>
            <wp:positionH relativeFrom="margin">
              <wp:align>center</wp:align>
            </wp:positionH>
            <wp:positionV relativeFrom="paragraph">
              <wp:posOffset>43180</wp:posOffset>
            </wp:positionV>
            <wp:extent cx="2455715" cy="2000250"/>
            <wp:effectExtent l="0" t="0" r="190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571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B378F" w14:textId="77777777" w:rsidR="00D47E60" w:rsidRDefault="00D47E60" w:rsidP="00D47E60">
      <w:pPr>
        <w:tabs>
          <w:tab w:val="left" w:pos="4678"/>
        </w:tabs>
        <w:jc w:val="center"/>
        <w:rPr>
          <w:rFonts w:ascii="Arial" w:hAnsi="Arial" w:cs="Arial"/>
          <w:b/>
          <w:bCs/>
          <w:noProof/>
          <w:sz w:val="40"/>
          <w:szCs w:val="40"/>
        </w:rPr>
      </w:pPr>
    </w:p>
    <w:p w14:paraId="6A05A809" w14:textId="77777777" w:rsidR="00D47E60" w:rsidRDefault="00D47E60" w:rsidP="00D47E60">
      <w:pPr>
        <w:tabs>
          <w:tab w:val="left" w:pos="4678"/>
        </w:tabs>
        <w:jc w:val="center"/>
        <w:rPr>
          <w:rFonts w:ascii="Arial" w:hAnsi="Arial" w:cs="Arial"/>
          <w:b/>
          <w:bCs/>
          <w:sz w:val="40"/>
          <w:szCs w:val="40"/>
        </w:rPr>
      </w:pPr>
    </w:p>
    <w:p w14:paraId="5A39BBE3" w14:textId="77777777" w:rsidR="00D47E60" w:rsidRDefault="00D47E60" w:rsidP="00D47E60">
      <w:pPr>
        <w:tabs>
          <w:tab w:val="left" w:pos="4678"/>
        </w:tabs>
        <w:jc w:val="center"/>
        <w:rPr>
          <w:rFonts w:ascii="Arial" w:hAnsi="Arial" w:cs="Arial"/>
          <w:b/>
          <w:bCs/>
          <w:sz w:val="40"/>
          <w:szCs w:val="40"/>
        </w:rPr>
      </w:pPr>
    </w:p>
    <w:p w14:paraId="41C8F396" w14:textId="77777777" w:rsidR="00C21E42" w:rsidRDefault="00C21E42" w:rsidP="00C21E42">
      <w:pPr>
        <w:autoSpaceDE w:val="0"/>
        <w:autoSpaceDN w:val="0"/>
        <w:adjustRightInd w:val="0"/>
        <w:jc w:val="center"/>
        <w:rPr>
          <w:b/>
          <w:sz w:val="40"/>
          <w:szCs w:val="40"/>
        </w:rPr>
      </w:pPr>
    </w:p>
    <w:p w14:paraId="72A3D3EC" w14:textId="77777777" w:rsidR="00C21E42" w:rsidRDefault="00C21E42" w:rsidP="00C21E42">
      <w:pPr>
        <w:autoSpaceDE w:val="0"/>
        <w:autoSpaceDN w:val="0"/>
        <w:adjustRightInd w:val="0"/>
        <w:jc w:val="center"/>
        <w:rPr>
          <w:b/>
          <w:sz w:val="40"/>
          <w:szCs w:val="40"/>
        </w:rPr>
      </w:pPr>
    </w:p>
    <w:p w14:paraId="0D0B940D" w14:textId="77777777" w:rsidR="00C07575" w:rsidRDefault="00C07575" w:rsidP="00C21E42">
      <w:pPr>
        <w:autoSpaceDE w:val="0"/>
        <w:autoSpaceDN w:val="0"/>
        <w:adjustRightInd w:val="0"/>
        <w:jc w:val="center"/>
        <w:rPr>
          <w:b/>
          <w:sz w:val="60"/>
          <w:szCs w:val="60"/>
        </w:rPr>
      </w:pPr>
    </w:p>
    <w:p w14:paraId="416CECAE" w14:textId="77777777" w:rsidR="003450A0" w:rsidRDefault="003450A0" w:rsidP="00C21E42">
      <w:pPr>
        <w:autoSpaceDE w:val="0"/>
        <w:autoSpaceDN w:val="0"/>
        <w:adjustRightInd w:val="0"/>
        <w:jc w:val="center"/>
        <w:rPr>
          <w:b/>
          <w:sz w:val="60"/>
          <w:szCs w:val="60"/>
        </w:rPr>
      </w:pPr>
    </w:p>
    <w:p w14:paraId="0E27B00A" w14:textId="77777777" w:rsidR="00C07575" w:rsidRDefault="00C07575" w:rsidP="00C21E42">
      <w:pPr>
        <w:autoSpaceDE w:val="0"/>
        <w:autoSpaceDN w:val="0"/>
        <w:adjustRightInd w:val="0"/>
        <w:jc w:val="center"/>
        <w:rPr>
          <w:b/>
          <w:sz w:val="60"/>
          <w:szCs w:val="60"/>
        </w:rPr>
      </w:pPr>
    </w:p>
    <w:p w14:paraId="2EFD7FDA" w14:textId="77777777" w:rsidR="00C21E42" w:rsidRPr="00173C16" w:rsidRDefault="00C21E42" w:rsidP="00C21E42">
      <w:pPr>
        <w:autoSpaceDE w:val="0"/>
        <w:autoSpaceDN w:val="0"/>
        <w:adjustRightInd w:val="0"/>
        <w:jc w:val="center"/>
        <w:rPr>
          <w:b/>
          <w:sz w:val="60"/>
          <w:szCs w:val="60"/>
        </w:rPr>
      </w:pPr>
      <w:r w:rsidRPr="00173C16">
        <w:rPr>
          <w:b/>
          <w:sz w:val="60"/>
          <w:szCs w:val="60"/>
        </w:rPr>
        <w:t>ANTI-BULLYING POLICY</w:t>
      </w:r>
    </w:p>
    <w:p w14:paraId="44EAFD9C" w14:textId="77777777" w:rsidR="001E751B" w:rsidRDefault="001E751B" w:rsidP="00D47E60">
      <w:pPr>
        <w:tabs>
          <w:tab w:val="left" w:pos="4678"/>
        </w:tabs>
        <w:rPr>
          <w:b/>
          <w:bCs/>
          <w:sz w:val="28"/>
          <w:szCs w:val="28"/>
        </w:rPr>
      </w:pPr>
    </w:p>
    <w:p w14:paraId="3656B9AB" w14:textId="63CDBC6E" w:rsidR="00366445" w:rsidRDefault="00366445" w:rsidP="00366445">
      <w:pPr>
        <w:tabs>
          <w:tab w:val="left" w:pos="1134"/>
          <w:tab w:val="left" w:pos="5812"/>
        </w:tabs>
        <w:rPr>
          <w:b/>
          <w:bCs/>
          <w:sz w:val="28"/>
          <w:szCs w:val="28"/>
        </w:rPr>
      </w:pPr>
    </w:p>
    <w:p w14:paraId="45FB0818" w14:textId="77777777" w:rsidR="00366445" w:rsidRDefault="00366445" w:rsidP="00366445">
      <w:pPr>
        <w:tabs>
          <w:tab w:val="left" w:pos="1134"/>
          <w:tab w:val="left" w:pos="5812"/>
        </w:tabs>
        <w:rPr>
          <w:b/>
          <w:bCs/>
          <w:sz w:val="28"/>
          <w:szCs w:val="28"/>
        </w:rPr>
      </w:pPr>
    </w:p>
    <w:p w14:paraId="049F31CB" w14:textId="77777777" w:rsidR="00366445" w:rsidRDefault="00366445" w:rsidP="00366445">
      <w:pPr>
        <w:tabs>
          <w:tab w:val="left" w:pos="1134"/>
          <w:tab w:val="left" w:pos="5812"/>
        </w:tabs>
        <w:rPr>
          <w:b/>
          <w:bCs/>
          <w:sz w:val="28"/>
          <w:szCs w:val="28"/>
        </w:rPr>
      </w:pPr>
    </w:p>
    <w:p w14:paraId="600CE8C7" w14:textId="16B3CA01" w:rsidR="001E751B" w:rsidRPr="00072A1F" w:rsidRDefault="00366445" w:rsidP="00366445">
      <w:pPr>
        <w:tabs>
          <w:tab w:val="left" w:pos="1134"/>
          <w:tab w:val="left" w:pos="5812"/>
        </w:tabs>
        <w:rPr>
          <w:b/>
          <w:bCs/>
          <w:sz w:val="28"/>
          <w:szCs w:val="28"/>
        </w:rPr>
      </w:pPr>
      <w:r>
        <w:rPr>
          <w:b/>
          <w:bCs/>
          <w:sz w:val="28"/>
          <w:szCs w:val="28"/>
        </w:rPr>
        <w:tab/>
      </w:r>
      <w:r w:rsidR="006E2A59">
        <w:rPr>
          <w:b/>
          <w:bCs/>
          <w:sz w:val="28"/>
          <w:szCs w:val="28"/>
        </w:rPr>
        <w:t>REVIEWED:</w:t>
      </w:r>
      <w:r w:rsidR="006E2A59">
        <w:rPr>
          <w:b/>
          <w:bCs/>
          <w:sz w:val="28"/>
          <w:szCs w:val="28"/>
        </w:rPr>
        <w:tab/>
        <w:t>Summer</w:t>
      </w:r>
      <w:r w:rsidRPr="00072A1F">
        <w:rPr>
          <w:b/>
          <w:bCs/>
          <w:sz w:val="28"/>
          <w:szCs w:val="28"/>
        </w:rPr>
        <w:t xml:space="preserve"> 202</w:t>
      </w:r>
      <w:r w:rsidR="006E2A59">
        <w:rPr>
          <w:b/>
          <w:bCs/>
          <w:sz w:val="28"/>
          <w:szCs w:val="28"/>
        </w:rPr>
        <w:t>6</w:t>
      </w:r>
    </w:p>
    <w:p w14:paraId="53128261" w14:textId="77777777" w:rsidR="00366445" w:rsidRPr="00072A1F" w:rsidRDefault="00366445" w:rsidP="00366445">
      <w:pPr>
        <w:tabs>
          <w:tab w:val="left" w:pos="1134"/>
          <w:tab w:val="left" w:pos="5812"/>
        </w:tabs>
        <w:rPr>
          <w:b/>
          <w:bCs/>
          <w:sz w:val="28"/>
          <w:szCs w:val="28"/>
        </w:rPr>
      </w:pPr>
    </w:p>
    <w:p w14:paraId="14AF4DDE" w14:textId="58125736" w:rsidR="00366445" w:rsidRPr="00072A1F" w:rsidRDefault="006E2A59" w:rsidP="00366445">
      <w:pPr>
        <w:tabs>
          <w:tab w:val="left" w:pos="1134"/>
          <w:tab w:val="left" w:pos="5812"/>
        </w:tabs>
        <w:rPr>
          <w:b/>
          <w:bCs/>
          <w:sz w:val="28"/>
          <w:szCs w:val="28"/>
        </w:rPr>
      </w:pPr>
      <w:r>
        <w:rPr>
          <w:b/>
          <w:bCs/>
          <w:sz w:val="28"/>
          <w:szCs w:val="28"/>
        </w:rPr>
        <w:tab/>
        <w:t>EFFECTIVE PERIOD:</w:t>
      </w:r>
      <w:r>
        <w:rPr>
          <w:b/>
          <w:bCs/>
          <w:sz w:val="28"/>
          <w:szCs w:val="28"/>
        </w:rPr>
        <w:tab/>
        <w:t>Autumn</w:t>
      </w:r>
      <w:r w:rsidR="00366445" w:rsidRPr="00072A1F">
        <w:rPr>
          <w:b/>
          <w:bCs/>
          <w:sz w:val="28"/>
          <w:szCs w:val="28"/>
        </w:rPr>
        <w:t xml:space="preserve"> 202</w:t>
      </w:r>
      <w:r>
        <w:rPr>
          <w:b/>
          <w:bCs/>
          <w:sz w:val="28"/>
          <w:szCs w:val="28"/>
        </w:rPr>
        <w:t xml:space="preserve">6 </w:t>
      </w:r>
      <w:r w:rsidR="00366445" w:rsidRPr="00072A1F">
        <w:rPr>
          <w:b/>
          <w:bCs/>
          <w:sz w:val="28"/>
          <w:szCs w:val="28"/>
        </w:rPr>
        <w:t>-</w:t>
      </w:r>
      <w:r>
        <w:rPr>
          <w:b/>
          <w:bCs/>
          <w:sz w:val="28"/>
          <w:szCs w:val="28"/>
        </w:rPr>
        <w:t xml:space="preserve"> Autumn</w:t>
      </w:r>
      <w:r w:rsidR="00366445" w:rsidRPr="00072A1F">
        <w:rPr>
          <w:b/>
          <w:bCs/>
          <w:sz w:val="28"/>
          <w:szCs w:val="28"/>
        </w:rPr>
        <w:t xml:space="preserve"> 202</w:t>
      </w:r>
      <w:r>
        <w:rPr>
          <w:b/>
          <w:bCs/>
          <w:sz w:val="28"/>
          <w:szCs w:val="28"/>
        </w:rPr>
        <w:t>7</w:t>
      </w:r>
    </w:p>
    <w:p w14:paraId="62486C05" w14:textId="77777777" w:rsidR="00366445" w:rsidRPr="00072A1F" w:rsidRDefault="00366445" w:rsidP="00366445">
      <w:pPr>
        <w:tabs>
          <w:tab w:val="left" w:pos="1134"/>
          <w:tab w:val="left" w:pos="5812"/>
        </w:tabs>
        <w:rPr>
          <w:b/>
          <w:bCs/>
          <w:sz w:val="30"/>
          <w:szCs w:val="30"/>
        </w:rPr>
      </w:pPr>
    </w:p>
    <w:p w14:paraId="2AD47B13" w14:textId="4563BBBA" w:rsidR="00D47E60" w:rsidRPr="00072A1F" w:rsidRDefault="00366445" w:rsidP="00366445">
      <w:pPr>
        <w:tabs>
          <w:tab w:val="left" w:pos="1134"/>
          <w:tab w:val="left" w:pos="5812"/>
        </w:tabs>
        <w:rPr>
          <w:bCs/>
          <w:sz w:val="30"/>
          <w:szCs w:val="30"/>
          <w:u w:val="single"/>
        </w:rPr>
      </w:pPr>
      <w:r w:rsidRPr="00072A1F">
        <w:rPr>
          <w:b/>
          <w:bCs/>
          <w:sz w:val="30"/>
          <w:szCs w:val="30"/>
        </w:rPr>
        <w:tab/>
      </w:r>
      <w:r w:rsidR="0009637B" w:rsidRPr="00072A1F">
        <w:rPr>
          <w:b/>
          <w:bCs/>
          <w:sz w:val="30"/>
          <w:szCs w:val="30"/>
        </w:rPr>
        <w:t>DUE FOR REVIEW:</w:t>
      </w:r>
      <w:r w:rsidRPr="00072A1F">
        <w:rPr>
          <w:b/>
          <w:bCs/>
          <w:sz w:val="30"/>
          <w:szCs w:val="30"/>
        </w:rPr>
        <w:tab/>
      </w:r>
      <w:r w:rsidR="006E2A59">
        <w:rPr>
          <w:b/>
          <w:bCs/>
          <w:sz w:val="30"/>
          <w:szCs w:val="30"/>
        </w:rPr>
        <w:t>Summer</w:t>
      </w:r>
      <w:r w:rsidR="00FF508C" w:rsidRPr="00072A1F">
        <w:rPr>
          <w:b/>
          <w:bCs/>
          <w:sz w:val="30"/>
          <w:szCs w:val="30"/>
        </w:rPr>
        <w:t xml:space="preserve"> 202</w:t>
      </w:r>
      <w:r w:rsidR="006E2A59">
        <w:rPr>
          <w:b/>
          <w:bCs/>
          <w:sz w:val="30"/>
          <w:szCs w:val="30"/>
        </w:rPr>
        <w:t>7</w:t>
      </w:r>
    </w:p>
    <w:p w14:paraId="4101652C" w14:textId="77777777" w:rsidR="00D47E60" w:rsidRPr="00072A1F" w:rsidRDefault="00D47E60" w:rsidP="00366445">
      <w:pPr>
        <w:tabs>
          <w:tab w:val="left" w:pos="1134"/>
          <w:tab w:val="left" w:pos="5812"/>
        </w:tabs>
        <w:rPr>
          <w:b/>
          <w:bCs/>
          <w:sz w:val="30"/>
          <w:szCs w:val="30"/>
        </w:rPr>
      </w:pPr>
    </w:p>
    <w:p w14:paraId="059268C3" w14:textId="77777777" w:rsidR="00AF1A74" w:rsidRDefault="00366445" w:rsidP="00366445">
      <w:pPr>
        <w:tabs>
          <w:tab w:val="left" w:pos="1134"/>
          <w:tab w:val="left" w:pos="5812"/>
        </w:tabs>
        <w:rPr>
          <w:b/>
          <w:bCs/>
          <w:sz w:val="30"/>
          <w:szCs w:val="30"/>
        </w:rPr>
      </w:pPr>
      <w:r w:rsidRPr="00072A1F">
        <w:rPr>
          <w:b/>
          <w:bCs/>
          <w:sz w:val="30"/>
          <w:szCs w:val="30"/>
        </w:rPr>
        <w:tab/>
      </w:r>
      <w:r w:rsidR="0009637B" w:rsidRPr="00072A1F">
        <w:rPr>
          <w:b/>
          <w:bCs/>
          <w:sz w:val="30"/>
          <w:szCs w:val="30"/>
        </w:rPr>
        <w:t>RESPONSIBLE PERSON</w:t>
      </w:r>
      <w:r w:rsidR="001E751B" w:rsidRPr="00072A1F">
        <w:rPr>
          <w:b/>
          <w:bCs/>
          <w:sz w:val="30"/>
          <w:szCs w:val="30"/>
        </w:rPr>
        <w:t>:</w:t>
      </w:r>
      <w:r w:rsidRPr="00072A1F">
        <w:rPr>
          <w:b/>
          <w:bCs/>
          <w:sz w:val="30"/>
          <w:szCs w:val="30"/>
        </w:rPr>
        <w:tab/>
      </w:r>
      <w:r w:rsidR="00AF1A74" w:rsidRPr="00072A1F">
        <w:rPr>
          <w:b/>
          <w:bCs/>
          <w:sz w:val="30"/>
          <w:szCs w:val="30"/>
        </w:rPr>
        <w:t xml:space="preserve">MISS </w:t>
      </w:r>
      <w:r w:rsidR="001E751B" w:rsidRPr="00072A1F">
        <w:rPr>
          <w:b/>
          <w:bCs/>
          <w:sz w:val="30"/>
          <w:szCs w:val="30"/>
        </w:rPr>
        <w:t>N B</w:t>
      </w:r>
      <w:r w:rsidR="00AF1A74" w:rsidRPr="00072A1F">
        <w:rPr>
          <w:b/>
          <w:bCs/>
          <w:sz w:val="30"/>
          <w:szCs w:val="30"/>
        </w:rPr>
        <w:t>EDNARCZUK</w:t>
      </w:r>
    </w:p>
    <w:p w14:paraId="62CA7D45" w14:textId="77777777" w:rsidR="00346D25" w:rsidRPr="00072A1F" w:rsidRDefault="00346D25" w:rsidP="00366445">
      <w:pPr>
        <w:tabs>
          <w:tab w:val="left" w:pos="1134"/>
          <w:tab w:val="left" w:pos="5812"/>
        </w:tabs>
        <w:rPr>
          <w:b/>
          <w:bCs/>
          <w:sz w:val="30"/>
          <w:szCs w:val="30"/>
        </w:rPr>
      </w:pPr>
    </w:p>
    <w:p w14:paraId="4B99056E" w14:textId="77777777" w:rsidR="000B11BA" w:rsidRDefault="000B11BA" w:rsidP="00AF1A74">
      <w:pPr>
        <w:tabs>
          <w:tab w:val="left" w:pos="4678"/>
        </w:tabs>
        <w:ind w:firstLine="1276"/>
        <w:rPr>
          <w:b/>
          <w:bCs/>
          <w:sz w:val="30"/>
          <w:szCs w:val="30"/>
        </w:rPr>
      </w:pPr>
    </w:p>
    <w:p w14:paraId="1299C43A" w14:textId="77777777" w:rsidR="000B11BA" w:rsidRDefault="000B11BA" w:rsidP="000B11BA">
      <w:pPr>
        <w:rPr>
          <w:sz w:val="30"/>
          <w:szCs w:val="30"/>
        </w:rPr>
      </w:pPr>
    </w:p>
    <w:p w14:paraId="66A9343F" w14:textId="7FFFACE7" w:rsidR="0038026C" w:rsidRDefault="0038026C" w:rsidP="0038026C">
      <w:pPr>
        <w:tabs>
          <w:tab w:val="left" w:pos="567"/>
          <w:tab w:val="left" w:pos="4678"/>
        </w:tabs>
        <w:ind w:left="142"/>
        <w:rPr>
          <w:b/>
          <w:bCs/>
          <w:sz w:val="28"/>
          <w:szCs w:val="28"/>
        </w:rPr>
      </w:pPr>
      <w:r>
        <w:rPr>
          <w:b/>
          <w:bCs/>
          <w:sz w:val="28"/>
          <w:szCs w:val="28"/>
        </w:rPr>
        <w:t xml:space="preserve">      RELATED SCHOOL POLICIES:</w:t>
      </w:r>
    </w:p>
    <w:p w14:paraId="5B3C457D" w14:textId="77777777" w:rsidR="00346D25" w:rsidRDefault="0038026C" w:rsidP="0038026C">
      <w:pPr>
        <w:tabs>
          <w:tab w:val="left" w:pos="567"/>
          <w:tab w:val="left" w:pos="4678"/>
        </w:tabs>
        <w:ind w:left="142"/>
        <w:rPr>
          <w:bCs/>
          <w:i/>
          <w:sz w:val="28"/>
          <w:szCs w:val="28"/>
        </w:rPr>
      </w:pPr>
      <w:r>
        <w:rPr>
          <w:b/>
          <w:bCs/>
          <w:sz w:val="28"/>
          <w:szCs w:val="28"/>
        </w:rPr>
        <w:t xml:space="preserve">      </w:t>
      </w:r>
      <w:r>
        <w:rPr>
          <w:bCs/>
          <w:i/>
          <w:sz w:val="28"/>
          <w:szCs w:val="28"/>
        </w:rPr>
        <w:t xml:space="preserve">Behaviour, British Values, Child on Child Abuse, Complaints, </w:t>
      </w:r>
      <w:r w:rsidR="00346D25">
        <w:rPr>
          <w:bCs/>
          <w:i/>
          <w:sz w:val="28"/>
          <w:szCs w:val="28"/>
        </w:rPr>
        <w:t xml:space="preserve">Computing, </w:t>
      </w:r>
      <w:r>
        <w:rPr>
          <w:bCs/>
          <w:i/>
          <w:sz w:val="28"/>
          <w:szCs w:val="28"/>
        </w:rPr>
        <w:t xml:space="preserve">Equality </w:t>
      </w:r>
      <w:r w:rsidR="00346D25">
        <w:rPr>
          <w:bCs/>
          <w:i/>
          <w:sz w:val="28"/>
          <w:szCs w:val="28"/>
        </w:rPr>
        <w:t xml:space="preserve">   </w:t>
      </w:r>
    </w:p>
    <w:p w14:paraId="4D02E73D" w14:textId="77777777" w:rsidR="00346D25" w:rsidRDefault="00346D25" w:rsidP="00346D25">
      <w:pPr>
        <w:tabs>
          <w:tab w:val="left" w:pos="567"/>
          <w:tab w:val="left" w:pos="4678"/>
        </w:tabs>
        <w:ind w:left="142"/>
        <w:rPr>
          <w:bCs/>
          <w:i/>
          <w:sz w:val="28"/>
          <w:szCs w:val="28"/>
        </w:rPr>
      </w:pPr>
      <w:r>
        <w:rPr>
          <w:bCs/>
          <w:i/>
          <w:sz w:val="28"/>
          <w:szCs w:val="28"/>
        </w:rPr>
        <w:t xml:space="preserve">     </w:t>
      </w:r>
      <w:r w:rsidR="0038026C">
        <w:rPr>
          <w:bCs/>
          <w:i/>
          <w:sz w:val="28"/>
          <w:szCs w:val="28"/>
        </w:rPr>
        <w:t>Information and Objectives, Mental Health a</w:t>
      </w:r>
      <w:r>
        <w:rPr>
          <w:bCs/>
          <w:i/>
          <w:sz w:val="28"/>
          <w:szCs w:val="28"/>
        </w:rPr>
        <w:t xml:space="preserve">nd Wellbeing, Mobile Phones for Pupils, </w:t>
      </w:r>
    </w:p>
    <w:p w14:paraId="6C365C22" w14:textId="77777777" w:rsidR="00346D25" w:rsidRDefault="00346D25" w:rsidP="00346D25">
      <w:pPr>
        <w:tabs>
          <w:tab w:val="left" w:pos="567"/>
          <w:tab w:val="left" w:pos="4678"/>
        </w:tabs>
        <w:ind w:left="142"/>
        <w:rPr>
          <w:bCs/>
          <w:i/>
          <w:sz w:val="28"/>
          <w:szCs w:val="28"/>
        </w:rPr>
      </w:pPr>
      <w:r>
        <w:rPr>
          <w:bCs/>
          <w:i/>
          <w:sz w:val="28"/>
          <w:szCs w:val="28"/>
        </w:rPr>
        <w:t xml:space="preserve">     Online Safety, PSHE/RSHE, Relationships and Sex (RSE), </w:t>
      </w:r>
      <w:r w:rsidR="0038026C">
        <w:rPr>
          <w:bCs/>
          <w:i/>
          <w:sz w:val="28"/>
          <w:szCs w:val="28"/>
        </w:rPr>
        <w:t xml:space="preserve">Safeguarding and Child </w:t>
      </w:r>
    </w:p>
    <w:p w14:paraId="6373A5B6" w14:textId="5A9D4767" w:rsidR="0038026C" w:rsidRPr="00346D25" w:rsidRDefault="00346D25" w:rsidP="00346D25">
      <w:pPr>
        <w:tabs>
          <w:tab w:val="left" w:pos="567"/>
          <w:tab w:val="left" w:pos="4678"/>
        </w:tabs>
        <w:ind w:left="142"/>
        <w:rPr>
          <w:bCs/>
          <w:i/>
          <w:sz w:val="28"/>
          <w:szCs w:val="28"/>
        </w:rPr>
      </w:pPr>
      <w:r>
        <w:rPr>
          <w:bCs/>
          <w:i/>
          <w:sz w:val="28"/>
          <w:szCs w:val="28"/>
        </w:rPr>
        <w:t xml:space="preserve">     </w:t>
      </w:r>
      <w:r w:rsidR="0038026C">
        <w:rPr>
          <w:bCs/>
          <w:i/>
          <w:sz w:val="28"/>
          <w:szCs w:val="28"/>
        </w:rPr>
        <w:t>Protection</w:t>
      </w:r>
      <w:r w:rsidR="0038026C">
        <w:rPr>
          <w:b/>
          <w:bCs/>
          <w:sz w:val="28"/>
          <w:szCs w:val="28"/>
        </w:rPr>
        <w:br/>
      </w:r>
    </w:p>
    <w:p w14:paraId="4DDBEF00" w14:textId="77777777" w:rsidR="000B11BA" w:rsidRPr="000B11BA" w:rsidRDefault="000B11BA" w:rsidP="000B11BA">
      <w:pPr>
        <w:rPr>
          <w:sz w:val="30"/>
          <w:szCs w:val="30"/>
        </w:rPr>
      </w:pPr>
    </w:p>
    <w:p w14:paraId="110FFD37" w14:textId="77777777" w:rsidR="00653A6F" w:rsidRPr="00653A6F" w:rsidRDefault="00653A6F" w:rsidP="00847847">
      <w:pPr>
        <w:jc w:val="both"/>
      </w:pPr>
    </w:p>
    <w:p w14:paraId="28E22F67" w14:textId="4AAC0182" w:rsidR="008C7A6A" w:rsidRDefault="00173C16" w:rsidP="00173C16">
      <w:pPr>
        <w:pStyle w:val="Heading2"/>
        <w:ind w:left="567" w:hanging="567"/>
        <w:jc w:val="both"/>
        <w:rPr>
          <w:rFonts w:ascii="Arial" w:hAnsi="Arial" w:cs="Arial"/>
          <w:szCs w:val="24"/>
        </w:rPr>
      </w:pPr>
      <w:r>
        <w:rPr>
          <w:rFonts w:ascii="Arial" w:hAnsi="Arial" w:cs="Arial"/>
          <w:szCs w:val="24"/>
        </w:rPr>
        <w:lastRenderedPageBreak/>
        <w:t>1.</w:t>
      </w:r>
      <w:r>
        <w:rPr>
          <w:rFonts w:ascii="Arial" w:hAnsi="Arial" w:cs="Arial"/>
          <w:szCs w:val="24"/>
        </w:rPr>
        <w:tab/>
      </w:r>
      <w:r w:rsidR="003450A0">
        <w:rPr>
          <w:rFonts w:ascii="Arial" w:hAnsi="Arial" w:cs="Arial"/>
          <w:szCs w:val="24"/>
        </w:rPr>
        <w:t>Introduction</w:t>
      </w:r>
    </w:p>
    <w:p w14:paraId="1DB94EDD" w14:textId="69133013" w:rsidR="00D82567" w:rsidRDefault="003450A0" w:rsidP="00D82567">
      <w:pPr>
        <w:pStyle w:val="BodyText"/>
        <w:spacing w:before="240"/>
        <w:ind w:left="567"/>
        <w:jc w:val="both"/>
        <w:rPr>
          <w:rFonts w:cs="Arial"/>
          <w:sz w:val="24"/>
          <w:szCs w:val="24"/>
        </w:rPr>
      </w:pPr>
      <w:r>
        <w:rPr>
          <w:rFonts w:cs="Arial"/>
          <w:sz w:val="24"/>
          <w:szCs w:val="24"/>
          <w:lang w:eastAsia="en-GB"/>
        </w:rPr>
        <w:t xml:space="preserve">At </w:t>
      </w:r>
      <w:r w:rsidR="00EE5615">
        <w:rPr>
          <w:rFonts w:cs="Arial"/>
          <w:sz w:val="24"/>
          <w:szCs w:val="24"/>
          <w:lang w:eastAsia="en-GB"/>
        </w:rPr>
        <w:t>Harrow Lodge</w:t>
      </w:r>
      <w:r w:rsidR="008C7A6A" w:rsidRPr="005851D8">
        <w:rPr>
          <w:rFonts w:cs="Arial"/>
          <w:sz w:val="24"/>
          <w:szCs w:val="24"/>
          <w:lang w:eastAsia="en-GB"/>
        </w:rPr>
        <w:t xml:space="preserve"> Primary</w:t>
      </w:r>
      <w:r>
        <w:rPr>
          <w:rFonts w:cs="Arial"/>
          <w:sz w:val="24"/>
          <w:szCs w:val="24"/>
          <w:lang w:eastAsia="en-GB"/>
        </w:rPr>
        <w:t xml:space="preserve"> School, we are</w:t>
      </w:r>
      <w:r w:rsidR="008C7A6A">
        <w:rPr>
          <w:rFonts w:cs="Arial"/>
          <w:sz w:val="24"/>
          <w:szCs w:val="24"/>
          <w:lang w:eastAsia="en-GB"/>
        </w:rPr>
        <w:t xml:space="preserve"> committed to</w:t>
      </w:r>
      <w:r w:rsidR="008C7A6A" w:rsidRPr="005851D8">
        <w:rPr>
          <w:rFonts w:cs="Arial"/>
          <w:sz w:val="24"/>
          <w:szCs w:val="24"/>
        </w:rPr>
        <w:t xml:space="preserve"> </w:t>
      </w:r>
      <w:r w:rsidR="008C7A6A" w:rsidRPr="005851D8">
        <w:rPr>
          <w:rFonts w:cs="Arial"/>
          <w:sz w:val="24"/>
          <w:szCs w:val="24"/>
          <w:lang w:eastAsia="en-GB"/>
        </w:rPr>
        <w:t>providin</w:t>
      </w:r>
      <w:r w:rsidR="00A0301B">
        <w:rPr>
          <w:rFonts w:cs="Arial"/>
          <w:sz w:val="24"/>
          <w:szCs w:val="24"/>
          <w:lang w:eastAsia="en-GB"/>
        </w:rPr>
        <w:t xml:space="preserve">g a safe, positive, </w:t>
      </w:r>
      <w:r w:rsidR="008C7A6A" w:rsidRPr="005851D8">
        <w:rPr>
          <w:rFonts w:cs="Arial"/>
          <w:sz w:val="24"/>
          <w:szCs w:val="24"/>
          <w:lang w:eastAsia="en-GB"/>
        </w:rPr>
        <w:t>inclusive environment for p</w:t>
      </w:r>
      <w:r w:rsidR="00A0301B">
        <w:rPr>
          <w:rFonts w:cs="Arial"/>
          <w:sz w:val="24"/>
          <w:szCs w:val="24"/>
          <w:lang w:eastAsia="en-GB"/>
        </w:rPr>
        <w:t>upils, staff and parents/carers that promotes cooperative behaviour to prevent bullying. Our aim is for</w:t>
      </w:r>
      <w:r w:rsidR="00A0301B">
        <w:rPr>
          <w:sz w:val="24"/>
        </w:rPr>
        <w:t xml:space="preserve"> individuals to feel respected and </w:t>
      </w:r>
      <w:r w:rsidR="008C7A6A" w:rsidRPr="004B49D7">
        <w:rPr>
          <w:sz w:val="24"/>
        </w:rPr>
        <w:t>secu</w:t>
      </w:r>
      <w:r w:rsidR="00A0301B">
        <w:rPr>
          <w:sz w:val="24"/>
        </w:rPr>
        <w:t>re in a way which enhances</w:t>
      </w:r>
      <w:r w:rsidR="008C7A6A" w:rsidRPr="004B49D7">
        <w:rPr>
          <w:sz w:val="24"/>
        </w:rPr>
        <w:t xml:space="preserve"> s</w:t>
      </w:r>
      <w:r w:rsidR="00A0301B">
        <w:rPr>
          <w:sz w:val="24"/>
        </w:rPr>
        <w:t>ocial and academic development</w:t>
      </w:r>
      <w:r w:rsidR="0038026C">
        <w:rPr>
          <w:sz w:val="24"/>
        </w:rPr>
        <w:t>, preventing and tackling all forms of bullying</w:t>
      </w:r>
      <w:r w:rsidR="00A0301B">
        <w:rPr>
          <w:sz w:val="24"/>
        </w:rPr>
        <w:t xml:space="preserve">. </w:t>
      </w:r>
      <w:r w:rsidR="00A0301B">
        <w:rPr>
          <w:rFonts w:cs="Arial"/>
          <w:sz w:val="24"/>
          <w:szCs w:val="24"/>
        </w:rPr>
        <w:t>W</w:t>
      </w:r>
      <w:r w:rsidR="008C7A6A" w:rsidRPr="004B49D7">
        <w:rPr>
          <w:rFonts w:cs="Arial"/>
          <w:sz w:val="24"/>
          <w:szCs w:val="24"/>
        </w:rPr>
        <w:t>e en</w:t>
      </w:r>
      <w:r w:rsidR="00A0301B">
        <w:rPr>
          <w:rFonts w:cs="Arial"/>
          <w:sz w:val="24"/>
          <w:szCs w:val="24"/>
        </w:rPr>
        <w:t>sure consistency in our</w:t>
      </w:r>
      <w:r w:rsidR="008C7A6A" w:rsidRPr="004B49D7">
        <w:rPr>
          <w:rFonts w:cs="Arial"/>
          <w:sz w:val="24"/>
          <w:szCs w:val="24"/>
        </w:rPr>
        <w:t xml:space="preserve"> approach </w:t>
      </w:r>
      <w:r w:rsidR="00A0301B">
        <w:rPr>
          <w:rFonts w:cs="Arial"/>
          <w:sz w:val="24"/>
          <w:szCs w:val="24"/>
        </w:rPr>
        <w:t xml:space="preserve">to any bullying concerns raised </w:t>
      </w:r>
      <w:r w:rsidR="008C7A6A" w:rsidRPr="004B49D7">
        <w:rPr>
          <w:rFonts w:cs="Arial"/>
          <w:sz w:val="24"/>
          <w:szCs w:val="24"/>
        </w:rPr>
        <w:t>and se</w:t>
      </w:r>
      <w:r w:rsidR="00A0301B">
        <w:rPr>
          <w:rFonts w:cs="Arial"/>
          <w:sz w:val="24"/>
          <w:szCs w:val="24"/>
        </w:rPr>
        <w:t>t out measures to deal with them</w:t>
      </w:r>
      <w:r w:rsidR="008C7A6A" w:rsidRPr="004B49D7">
        <w:rPr>
          <w:rFonts w:cs="Arial"/>
          <w:sz w:val="24"/>
          <w:szCs w:val="24"/>
        </w:rPr>
        <w:t xml:space="preserve"> swiftly once identified.</w:t>
      </w:r>
    </w:p>
    <w:p w14:paraId="58830A7D" w14:textId="77777777" w:rsidR="00DD183B" w:rsidRDefault="00DD183B" w:rsidP="00D82567">
      <w:pPr>
        <w:pStyle w:val="BodyText"/>
        <w:spacing w:before="240"/>
        <w:ind w:left="567"/>
        <w:jc w:val="both"/>
        <w:rPr>
          <w:rFonts w:cs="Arial"/>
          <w:sz w:val="24"/>
          <w:szCs w:val="24"/>
        </w:rPr>
      </w:pPr>
    </w:p>
    <w:p w14:paraId="5D02F51B" w14:textId="67013460" w:rsidR="00DD183B" w:rsidRPr="00A04DF4" w:rsidRDefault="00DD183B" w:rsidP="00DD183B">
      <w:pPr>
        <w:autoSpaceDE w:val="0"/>
        <w:autoSpaceDN w:val="0"/>
        <w:adjustRightInd w:val="0"/>
        <w:spacing w:after="240"/>
        <w:jc w:val="both"/>
        <w:rPr>
          <w:rFonts w:ascii="Arial" w:hAnsi="Arial" w:cs="Arial"/>
          <w:b/>
          <w:sz w:val="24"/>
          <w:szCs w:val="24"/>
          <w:lang w:eastAsia="en-GB"/>
        </w:rPr>
      </w:pPr>
      <w:r>
        <w:rPr>
          <w:rFonts w:ascii="Arial" w:hAnsi="Arial" w:cs="Arial"/>
          <w:b/>
          <w:sz w:val="24"/>
          <w:szCs w:val="24"/>
          <w:lang w:eastAsia="en-GB"/>
        </w:rPr>
        <w:t>2.     Definition of Bullying</w:t>
      </w:r>
    </w:p>
    <w:p w14:paraId="5581EA8B" w14:textId="77777777" w:rsidR="00DD183B" w:rsidRPr="00D82416" w:rsidRDefault="00DD183B" w:rsidP="00DD183B">
      <w:pPr>
        <w:pStyle w:val="ListParagraph"/>
        <w:widowControl w:val="0"/>
        <w:numPr>
          <w:ilvl w:val="0"/>
          <w:numId w:val="16"/>
        </w:numPr>
        <w:tabs>
          <w:tab w:val="left" w:pos="466"/>
        </w:tabs>
        <w:autoSpaceDE w:val="0"/>
        <w:autoSpaceDN w:val="0"/>
        <w:spacing w:line="273" w:lineRule="auto"/>
        <w:ind w:right="-65"/>
        <w:jc w:val="both"/>
        <w:rPr>
          <w:rFonts w:ascii="Arial" w:hAnsi="Arial" w:cs="Arial"/>
          <w:i/>
          <w:sz w:val="24"/>
          <w:szCs w:val="24"/>
        </w:rPr>
      </w:pPr>
      <w:r>
        <w:rPr>
          <w:rFonts w:ascii="Arial" w:hAnsi="Arial" w:cs="Arial"/>
          <w:sz w:val="24"/>
          <w:szCs w:val="24"/>
        </w:rPr>
        <w:t>Bullying is ‘</w:t>
      </w:r>
      <w:r w:rsidRPr="00A04DF4">
        <w:rPr>
          <w:rFonts w:ascii="Arial" w:hAnsi="Arial" w:cs="Arial"/>
          <w:sz w:val="24"/>
          <w:szCs w:val="24"/>
        </w:rPr>
        <w:t>behaviour by an individual or a group, repeated over time that intentionally hurts another individual</w:t>
      </w:r>
      <w:r w:rsidRPr="00A04DF4">
        <w:rPr>
          <w:rFonts w:ascii="Arial" w:hAnsi="Arial" w:cs="Arial"/>
          <w:spacing w:val="-5"/>
          <w:sz w:val="24"/>
          <w:szCs w:val="24"/>
        </w:rPr>
        <w:t xml:space="preserve"> </w:t>
      </w:r>
      <w:r w:rsidRPr="00A04DF4">
        <w:rPr>
          <w:rFonts w:ascii="Arial" w:hAnsi="Arial" w:cs="Arial"/>
          <w:sz w:val="24"/>
          <w:szCs w:val="24"/>
        </w:rPr>
        <w:t>either</w:t>
      </w:r>
      <w:r w:rsidRPr="00A04DF4">
        <w:rPr>
          <w:rFonts w:ascii="Arial" w:hAnsi="Arial" w:cs="Arial"/>
          <w:spacing w:val="-3"/>
          <w:sz w:val="24"/>
          <w:szCs w:val="24"/>
        </w:rPr>
        <w:t xml:space="preserve"> </w:t>
      </w:r>
      <w:r w:rsidRPr="00A04DF4">
        <w:rPr>
          <w:rFonts w:ascii="Arial" w:hAnsi="Arial" w:cs="Arial"/>
          <w:sz w:val="24"/>
          <w:szCs w:val="24"/>
        </w:rPr>
        <w:t>physically</w:t>
      </w:r>
      <w:r w:rsidRPr="00A04DF4">
        <w:rPr>
          <w:rFonts w:ascii="Arial" w:hAnsi="Arial" w:cs="Arial"/>
          <w:spacing w:val="-6"/>
          <w:sz w:val="24"/>
          <w:szCs w:val="24"/>
        </w:rPr>
        <w:t xml:space="preserve"> </w:t>
      </w:r>
      <w:r w:rsidRPr="00A04DF4">
        <w:rPr>
          <w:rFonts w:ascii="Arial" w:hAnsi="Arial" w:cs="Arial"/>
          <w:sz w:val="24"/>
          <w:szCs w:val="24"/>
        </w:rPr>
        <w:t>or</w:t>
      </w:r>
      <w:r w:rsidRPr="00A04DF4">
        <w:rPr>
          <w:rFonts w:ascii="Arial" w:hAnsi="Arial" w:cs="Arial"/>
          <w:spacing w:val="-3"/>
          <w:sz w:val="24"/>
          <w:szCs w:val="24"/>
        </w:rPr>
        <w:t xml:space="preserve"> </w:t>
      </w:r>
      <w:r w:rsidRPr="00A04DF4">
        <w:rPr>
          <w:rFonts w:ascii="Arial" w:hAnsi="Arial" w:cs="Arial"/>
          <w:sz w:val="24"/>
          <w:szCs w:val="24"/>
        </w:rPr>
        <w:t>emotionally</w:t>
      </w:r>
      <w:r>
        <w:rPr>
          <w:rFonts w:ascii="Arial" w:hAnsi="Arial" w:cs="Arial"/>
          <w:sz w:val="24"/>
          <w:szCs w:val="24"/>
        </w:rPr>
        <w:t>’</w:t>
      </w:r>
      <w:r w:rsidRPr="00A04DF4">
        <w:rPr>
          <w:rFonts w:ascii="Arial" w:hAnsi="Arial" w:cs="Arial"/>
          <w:spacing w:val="-2"/>
          <w:sz w:val="24"/>
          <w:szCs w:val="24"/>
        </w:rPr>
        <w:t xml:space="preserve"> </w:t>
      </w:r>
      <w:r w:rsidRPr="00D82416">
        <w:rPr>
          <w:rFonts w:ascii="Arial" w:hAnsi="Arial" w:cs="Arial"/>
          <w:i/>
          <w:sz w:val="24"/>
          <w:szCs w:val="24"/>
        </w:rPr>
        <w:t>(Preventing</w:t>
      </w:r>
      <w:r w:rsidRPr="00D82416">
        <w:rPr>
          <w:rFonts w:ascii="Arial" w:hAnsi="Arial" w:cs="Arial"/>
          <w:i/>
          <w:spacing w:val="-2"/>
          <w:sz w:val="24"/>
          <w:szCs w:val="24"/>
        </w:rPr>
        <w:t xml:space="preserve"> </w:t>
      </w:r>
      <w:r w:rsidRPr="00D82416">
        <w:rPr>
          <w:rFonts w:ascii="Arial" w:hAnsi="Arial" w:cs="Arial"/>
          <w:i/>
          <w:sz w:val="24"/>
          <w:szCs w:val="24"/>
        </w:rPr>
        <w:t>and</w:t>
      </w:r>
      <w:r w:rsidRPr="00D82416">
        <w:rPr>
          <w:rFonts w:ascii="Arial" w:hAnsi="Arial" w:cs="Arial"/>
          <w:i/>
          <w:spacing w:val="-8"/>
          <w:sz w:val="24"/>
          <w:szCs w:val="24"/>
        </w:rPr>
        <w:t xml:space="preserve"> </w:t>
      </w:r>
      <w:r w:rsidRPr="00D82416">
        <w:rPr>
          <w:rFonts w:ascii="Arial" w:hAnsi="Arial" w:cs="Arial"/>
          <w:i/>
          <w:sz w:val="24"/>
          <w:szCs w:val="24"/>
        </w:rPr>
        <w:t>Tackling</w:t>
      </w:r>
      <w:r w:rsidRPr="00D82416">
        <w:rPr>
          <w:rFonts w:ascii="Arial" w:hAnsi="Arial" w:cs="Arial"/>
          <w:i/>
          <w:spacing w:val="-6"/>
          <w:sz w:val="24"/>
          <w:szCs w:val="24"/>
        </w:rPr>
        <w:t xml:space="preserve"> </w:t>
      </w:r>
      <w:r w:rsidRPr="00D82416">
        <w:rPr>
          <w:rFonts w:ascii="Arial" w:hAnsi="Arial" w:cs="Arial"/>
          <w:i/>
          <w:sz w:val="24"/>
          <w:szCs w:val="24"/>
        </w:rPr>
        <w:t>Bullying, DfE, 2017).</w:t>
      </w:r>
    </w:p>
    <w:p w14:paraId="740FB940" w14:textId="77777777" w:rsidR="00DD183B" w:rsidRPr="00A04DF4" w:rsidRDefault="00DD183B" w:rsidP="00DD183B">
      <w:pPr>
        <w:pStyle w:val="ListParagraph"/>
        <w:widowControl w:val="0"/>
        <w:numPr>
          <w:ilvl w:val="0"/>
          <w:numId w:val="16"/>
        </w:numPr>
        <w:tabs>
          <w:tab w:val="left" w:pos="466"/>
        </w:tabs>
        <w:autoSpaceDE w:val="0"/>
        <w:autoSpaceDN w:val="0"/>
        <w:spacing w:before="2" w:line="273" w:lineRule="auto"/>
        <w:jc w:val="both"/>
        <w:rPr>
          <w:rFonts w:ascii="Arial" w:hAnsi="Arial" w:cs="Arial"/>
          <w:sz w:val="24"/>
          <w:szCs w:val="24"/>
        </w:rPr>
      </w:pPr>
      <w:r w:rsidRPr="00A04DF4">
        <w:rPr>
          <w:rFonts w:ascii="Arial" w:hAnsi="Arial" w:cs="Arial"/>
          <w:sz w:val="24"/>
          <w:szCs w:val="24"/>
        </w:rPr>
        <w:t>Bullying can include: name calling, taunting, moc</w:t>
      </w:r>
      <w:r>
        <w:rPr>
          <w:rFonts w:ascii="Arial" w:hAnsi="Arial" w:cs="Arial"/>
          <w:sz w:val="24"/>
          <w:szCs w:val="24"/>
        </w:rPr>
        <w:t>king, making offensive comments, kicking, hitting, taking belongings, producing offensive graffiti, gossiping,</w:t>
      </w:r>
      <w:r w:rsidRPr="00A04DF4">
        <w:rPr>
          <w:rFonts w:ascii="Arial" w:hAnsi="Arial" w:cs="Arial"/>
          <w:sz w:val="24"/>
          <w:szCs w:val="24"/>
        </w:rPr>
        <w:t xml:space="preserve"> excluding people from groups and spreading hurtful and untruthful</w:t>
      </w:r>
      <w:r w:rsidRPr="00A04DF4">
        <w:rPr>
          <w:rFonts w:ascii="Arial" w:hAnsi="Arial" w:cs="Arial"/>
          <w:spacing w:val="-7"/>
          <w:sz w:val="24"/>
          <w:szCs w:val="24"/>
        </w:rPr>
        <w:t xml:space="preserve"> </w:t>
      </w:r>
      <w:r w:rsidRPr="00A04DF4">
        <w:rPr>
          <w:rFonts w:ascii="Arial" w:hAnsi="Arial" w:cs="Arial"/>
          <w:sz w:val="24"/>
          <w:szCs w:val="24"/>
        </w:rPr>
        <w:t>rumours.</w:t>
      </w:r>
    </w:p>
    <w:p w14:paraId="1A42B587" w14:textId="77777777" w:rsidR="00DD183B" w:rsidRPr="00A04DF4" w:rsidRDefault="00DD183B" w:rsidP="00DD183B">
      <w:pPr>
        <w:pStyle w:val="ListParagraph"/>
        <w:widowControl w:val="0"/>
        <w:numPr>
          <w:ilvl w:val="0"/>
          <w:numId w:val="16"/>
        </w:numPr>
        <w:tabs>
          <w:tab w:val="left" w:pos="466"/>
        </w:tabs>
        <w:autoSpaceDE w:val="0"/>
        <w:autoSpaceDN w:val="0"/>
        <w:spacing w:before="2" w:line="276" w:lineRule="auto"/>
        <w:jc w:val="both"/>
        <w:rPr>
          <w:rFonts w:ascii="Arial" w:hAnsi="Arial" w:cs="Arial"/>
          <w:sz w:val="24"/>
          <w:szCs w:val="24"/>
        </w:rPr>
      </w:pPr>
      <w:r w:rsidRPr="00A04DF4">
        <w:rPr>
          <w:rFonts w:ascii="Arial" w:hAnsi="Arial" w:cs="Arial"/>
          <w:sz w:val="24"/>
          <w:szCs w:val="24"/>
        </w:rPr>
        <w:t xml:space="preserve">This includes the same unacceptable </w:t>
      </w:r>
      <w:proofErr w:type="spellStart"/>
      <w:r w:rsidRPr="00A04DF4">
        <w:rPr>
          <w:rFonts w:ascii="Arial" w:hAnsi="Arial" w:cs="Arial"/>
          <w:sz w:val="24"/>
          <w:szCs w:val="24"/>
        </w:rPr>
        <w:t>behaviours</w:t>
      </w:r>
      <w:proofErr w:type="spellEnd"/>
      <w:r w:rsidRPr="00A04DF4">
        <w:rPr>
          <w:rFonts w:ascii="Arial" w:hAnsi="Arial" w:cs="Arial"/>
          <w:sz w:val="24"/>
          <w:szCs w:val="24"/>
        </w:rPr>
        <w:t xml:space="preserve"> expressed online, sometimes called online or cyberbullying. This can include: sending offensive, upsetting and inappropriate messages by phone, t</w:t>
      </w:r>
      <w:r>
        <w:rPr>
          <w:rFonts w:ascii="Arial" w:hAnsi="Arial" w:cs="Arial"/>
          <w:sz w:val="24"/>
          <w:szCs w:val="24"/>
        </w:rPr>
        <w:t xml:space="preserve">ext or </w:t>
      </w:r>
      <w:r w:rsidRPr="00A04DF4">
        <w:rPr>
          <w:rFonts w:ascii="Arial" w:hAnsi="Arial" w:cs="Arial"/>
          <w:sz w:val="24"/>
          <w:szCs w:val="24"/>
        </w:rPr>
        <w:t>instant messenger, through gaming, websit</w:t>
      </w:r>
      <w:r>
        <w:rPr>
          <w:rFonts w:ascii="Arial" w:hAnsi="Arial" w:cs="Arial"/>
          <w:sz w:val="24"/>
          <w:szCs w:val="24"/>
        </w:rPr>
        <w:t>es, social media sites and apps</w:t>
      </w:r>
      <w:r w:rsidRPr="00A04DF4">
        <w:rPr>
          <w:rFonts w:ascii="Arial" w:hAnsi="Arial" w:cs="Arial"/>
          <w:sz w:val="24"/>
          <w:szCs w:val="24"/>
        </w:rPr>
        <w:t xml:space="preserve"> and</w:t>
      </w:r>
      <w:r>
        <w:rPr>
          <w:rFonts w:ascii="Arial" w:hAnsi="Arial" w:cs="Arial"/>
          <w:sz w:val="24"/>
          <w:szCs w:val="24"/>
        </w:rPr>
        <w:t xml:space="preserve"> by</w:t>
      </w:r>
      <w:r w:rsidRPr="00A04DF4">
        <w:rPr>
          <w:rFonts w:ascii="Arial" w:hAnsi="Arial" w:cs="Arial"/>
          <w:sz w:val="24"/>
          <w:szCs w:val="24"/>
        </w:rPr>
        <w:t xml:space="preserve"> sending offensive or degrading photos or</w:t>
      </w:r>
      <w:r w:rsidRPr="00A04DF4">
        <w:rPr>
          <w:rFonts w:ascii="Arial" w:hAnsi="Arial" w:cs="Arial"/>
          <w:spacing w:val="-5"/>
          <w:sz w:val="24"/>
          <w:szCs w:val="24"/>
        </w:rPr>
        <w:t xml:space="preserve"> </w:t>
      </w:r>
      <w:r w:rsidRPr="00A04DF4">
        <w:rPr>
          <w:rFonts w:ascii="Arial" w:hAnsi="Arial" w:cs="Arial"/>
          <w:sz w:val="24"/>
          <w:szCs w:val="24"/>
        </w:rPr>
        <w:t>videos</w:t>
      </w:r>
      <w:r>
        <w:rPr>
          <w:rFonts w:ascii="Arial" w:hAnsi="Arial" w:cs="Arial"/>
          <w:sz w:val="24"/>
          <w:szCs w:val="24"/>
        </w:rPr>
        <w:t xml:space="preserve"> to other online</w:t>
      </w:r>
      <w:r w:rsidRPr="00A04DF4">
        <w:rPr>
          <w:rFonts w:ascii="Arial" w:hAnsi="Arial" w:cs="Arial"/>
          <w:sz w:val="24"/>
          <w:szCs w:val="24"/>
        </w:rPr>
        <w:t>.</w:t>
      </w:r>
    </w:p>
    <w:p w14:paraId="0C3AB777" w14:textId="77777777" w:rsidR="00DD183B" w:rsidRDefault="00DD183B" w:rsidP="00DD183B">
      <w:pPr>
        <w:pStyle w:val="ListParagraph"/>
        <w:widowControl w:val="0"/>
        <w:numPr>
          <w:ilvl w:val="0"/>
          <w:numId w:val="16"/>
        </w:numPr>
        <w:tabs>
          <w:tab w:val="left" w:pos="466"/>
        </w:tabs>
        <w:autoSpaceDE w:val="0"/>
        <w:autoSpaceDN w:val="0"/>
        <w:spacing w:line="271" w:lineRule="auto"/>
        <w:jc w:val="both"/>
        <w:rPr>
          <w:rFonts w:ascii="Arial" w:hAnsi="Arial" w:cs="Arial"/>
          <w:sz w:val="24"/>
          <w:szCs w:val="24"/>
        </w:rPr>
      </w:pPr>
      <w:r w:rsidRPr="00A04DF4">
        <w:rPr>
          <w:rFonts w:ascii="Arial" w:hAnsi="Arial" w:cs="Arial"/>
          <w:sz w:val="24"/>
          <w:szCs w:val="24"/>
        </w:rPr>
        <w:t xml:space="preserve">Bullying can be a form of </w:t>
      </w:r>
      <w:r w:rsidRPr="7825A279">
        <w:rPr>
          <w:rFonts w:ascii="Arial" w:hAnsi="Arial" w:cs="Arial"/>
          <w:sz w:val="24"/>
          <w:szCs w:val="24"/>
        </w:rPr>
        <w:t>peer-on-peer abuse and can be emotionally abusive. It can cause severe and adverse effects on children’s emotional development.</w:t>
      </w:r>
    </w:p>
    <w:p w14:paraId="439D0548" w14:textId="77777777" w:rsidR="00DD183B" w:rsidRDefault="00DD183B" w:rsidP="00DD183B">
      <w:pPr>
        <w:autoSpaceDE w:val="0"/>
        <w:autoSpaceDN w:val="0"/>
        <w:adjustRightInd w:val="0"/>
        <w:spacing w:after="240"/>
        <w:jc w:val="both"/>
        <w:rPr>
          <w:rFonts w:ascii="Arial" w:hAnsi="Arial" w:cs="Arial"/>
          <w:sz w:val="24"/>
          <w:szCs w:val="24"/>
        </w:rPr>
      </w:pPr>
    </w:p>
    <w:p w14:paraId="79E065B5" w14:textId="344330D3" w:rsidR="00DD183B" w:rsidRDefault="00DD183B" w:rsidP="00DD183B">
      <w:pPr>
        <w:pStyle w:val="BodyText"/>
        <w:spacing w:line="360" w:lineRule="auto"/>
        <w:jc w:val="both"/>
        <w:rPr>
          <w:rFonts w:cs="Arial"/>
          <w:sz w:val="24"/>
          <w:szCs w:val="24"/>
        </w:rPr>
      </w:pPr>
      <w:r>
        <w:rPr>
          <w:rFonts w:cs="Arial"/>
          <w:sz w:val="24"/>
          <w:szCs w:val="24"/>
        </w:rPr>
        <w:t xml:space="preserve"> </w:t>
      </w:r>
      <w:r>
        <w:rPr>
          <w:rFonts w:cs="Arial"/>
          <w:sz w:val="16"/>
          <w:szCs w:val="16"/>
        </w:rPr>
        <w:t xml:space="preserve">         </w:t>
      </w:r>
      <w:r>
        <w:rPr>
          <w:rFonts w:cs="Arial"/>
          <w:sz w:val="24"/>
          <w:szCs w:val="24"/>
        </w:rPr>
        <w:t>We recognise and consider a variety of factors at our school in relation to bullying:</w:t>
      </w:r>
    </w:p>
    <w:p w14:paraId="30AAC6B1" w14:textId="77777777" w:rsidR="00DD183B" w:rsidRPr="005851D8" w:rsidRDefault="00DD183B" w:rsidP="00DD183B">
      <w:pPr>
        <w:pStyle w:val="Default"/>
        <w:numPr>
          <w:ilvl w:val="0"/>
          <w:numId w:val="8"/>
        </w:numPr>
        <w:spacing w:line="276" w:lineRule="auto"/>
        <w:ind w:left="1134" w:hanging="425"/>
        <w:jc w:val="both"/>
      </w:pPr>
      <w:r w:rsidRPr="07AE84CF">
        <w:rPr>
          <w:lang w:val="en-US"/>
        </w:rPr>
        <w:t xml:space="preserve">It may take place over a short period of time or over years. </w:t>
      </w:r>
    </w:p>
    <w:p w14:paraId="22954A8C" w14:textId="77777777" w:rsidR="00DD183B" w:rsidRDefault="00DD183B" w:rsidP="00DD183B">
      <w:pPr>
        <w:pStyle w:val="BodyText"/>
        <w:numPr>
          <w:ilvl w:val="0"/>
          <w:numId w:val="8"/>
        </w:numPr>
        <w:spacing w:line="276" w:lineRule="auto"/>
        <w:ind w:left="1134" w:hanging="425"/>
        <w:jc w:val="both"/>
        <w:rPr>
          <w:rFonts w:cs="Arial"/>
          <w:sz w:val="24"/>
          <w:szCs w:val="24"/>
        </w:rPr>
      </w:pPr>
      <w:r>
        <w:rPr>
          <w:rFonts w:cs="Arial"/>
          <w:sz w:val="24"/>
          <w:szCs w:val="24"/>
        </w:rPr>
        <w:t>It m</w:t>
      </w:r>
      <w:r w:rsidRPr="00A04DF4">
        <w:rPr>
          <w:rFonts w:cs="Arial"/>
          <w:sz w:val="24"/>
          <w:szCs w:val="24"/>
        </w:rPr>
        <w:t>ay be individual intimidation or involve groups.</w:t>
      </w:r>
    </w:p>
    <w:p w14:paraId="545992F5" w14:textId="77777777" w:rsidR="00DD183B" w:rsidRDefault="00DD183B" w:rsidP="00DD183B">
      <w:pPr>
        <w:pStyle w:val="BodyText"/>
        <w:numPr>
          <w:ilvl w:val="0"/>
          <w:numId w:val="8"/>
        </w:numPr>
        <w:spacing w:line="276" w:lineRule="auto"/>
        <w:ind w:left="1134" w:hanging="425"/>
        <w:jc w:val="both"/>
        <w:rPr>
          <w:rFonts w:cs="Arial"/>
          <w:sz w:val="24"/>
          <w:szCs w:val="24"/>
        </w:rPr>
      </w:pPr>
      <w:r>
        <w:rPr>
          <w:rFonts w:cs="Arial"/>
          <w:sz w:val="24"/>
          <w:szCs w:val="24"/>
        </w:rPr>
        <w:t>It c</w:t>
      </w:r>
      <w:r w:rsidRPr="00A04DF4">
        <w:rPr>
          <w:rFonts w:cs="Arial"/>
          <w:sz w:val="24"/>
          <w:szCs w:val="24"/>
        </w:rPr>
        <w:t>an involve girls a</w:t>
      </w:r>
      <w:r>
        <w:rPr>
          <w:rFonts w:cs="Arial"/>
          <w:sz w:val="24"/>
          <w:szCs w:val="24"/>
        </w:rPr>
        <w:t>nd</w:t>
      </w:r>
      <w:r w:rsidRPr="00A04DF4">
        <w:rPr>
          <w:rFonts w:cs="Arial"/>
          <w:sz w:val="24"/>
          <w:szCs w:val="24"/>
        </w:rPr>
        <w:t xml:space="preserve"> boys</w:t>
      </w:r>
      <w:r>
        <w:rPr>
          <w:rFonts w:cs="Arial"/>
          <w:sz w:val="24"/>
          <w:szCs w:val="24"/>
        </w:rPr>
        <w:t xml:space="preserve"> equally</w:t>
      </w:r>
      <w:r w:rsidRPr="00A04DF4">
        <w:rPr>
          <w:rFonts w:cs="Arial"/>
          <w:sz w:val="24"/>
          <w:szCs w:val="24"/>
        </w:rPr>
        <w:t>.</w:t>
      </w:r>
    </w:p>
    <w:p w14:paraId="20284729" w14:textId="02764B67" w:rsidR="00D82567" w:rsidRDefault="00DD183B" w:rsidP="00DD183B">
      <w:pPr>
        <w:pStyle w:val="BodyText"/>
        <w:numPr>
          <w:ilvl w:val="0"/>
          <w:numId w:val="8"/>
        </w:numPr>
        <w:spacing w:line="276" w:lineRule="auto"/>
        <w:ind w:left="1134" w:hanging="425"/>
        <w:jc w:val="both"/>
        <w:rPr>
          <w:rFonts w:cs="Arial"/>
          <w:sz w:val="24"/>
          <w:szCs w:val="24"/>
        </w:rPr>
      </w:pPr>
      <w:r>
        <w:rPr>
          <w:rFonts w:cs="Arial"/>
          <w:sz w:val="24"/>
          <w:szCs w:val="24"/>
        </w:rPr>
        <w:t xml:space="preserve">It can </w:t>
      </w:r>
      <w:r w:rsidRPr="009F6509">
        <w:rPr>
          <w:rFonts w:cs="Arial"/>
          <w:sz w:val="24"/>
          <w:szCs w:val="24"/>
        </w:rPr>
        <w:t>include racial and sexual harassment.</w:t>
      </w:r>
    </w:p>
    <w:p w14:paraId="0F376FC2" w14:textId="77777777" w:rsidR="00DD183B" w:rsidRPr="00DD183B" w:rsidRDefault="00DD183B" w:rsidP="00DD183B">
      <w:pPr>
        <w:pStyle w:val="BodyText"/>
        <w:spacing w:line="276" w:lineRule="auto"/>
        <w:ind w:left="1134"/>
        <w:jc w:val="both"/>
        <w:rPr>
          <w:rFonts w:cs="Arial"/>
          <w:sz w:val="24"/>
          <w:szCs w:val="24"/>
        </w:rPr>
      </w:pPr>
    </w:p>
    <w:p w14:paraId="4E0AB983" w14:textId="5F541773" w:rsidR="00D82567" w:rsidRDefault="00DD183B" w:rsidP="00D82567">
      <w:pPr>
        <w:pStyle w:val="BodyText"/>
        <w:spacing w:before="240"/>
        <w:jc w:val="both"/>
        <w:rPr>
          <w:rFonts w:cs="Arial"/>
          <w:sz w:val="24"/>
          <w:szCs w:val="24"/>
        </w:rPr>
      </w:pPr>
      <w:r>
        <w:rPr>
          <w:rFonts w:cs="Arial"/>
          <w:b/>
          <w:sz w:val="24"/>
          <w:szCs w:val="24"/>
        </w:rPr>
        <w:t>3</w:t>
      </w:r>
      <w:r w:rsidR="00D82567" w:rsidRPr="00D82567">
        <w:rPr>
          <w:rFonts w:cs="Arial"/>
          <w:b/>
          <w:sz w:val="24"/>
          <w:szCs w:val="24"/>
        </w:rPr>
        <w:t>.</w:t>
      </w:r>
      <w:r w:rsidR="00D82567">
        <w:rPr>
          <w:rFonts w:cs="Arial"/>
          <w:sz w:val="24"/>
          <w:szCs w:val="24"/>
        </w:rPr>
        <w:t xml:space="preserve">     </w:t>
      </w:r>
      <w:r w:rsidR="00D82567" w:rsidRPr="00D82567">
        <w:rPr>
          <w:rFonts w:cs="Arial"/>
          <w:b/>
          <w:sz w:val="24"/>
          <w:szCs w:val="24"/>
        </w:rPr>
        <w:t>Policy Guidance and Legislation</w:t>
      </w:r>
    </w:p>
    <w:p w14:paraId="641815CF" w14:textId="0B09A282" w:rsidR="0038026C" w:rsidRDefault="006B4380" w:rsidP="0038026C">
      <w:pPr>
        <w:pStyle w:val="BodyText"/>
        <w:spacing w:before="240"/>
        <w:ind w:left="567"/>
        <w:jc w:val="both"/>
        <w:rPr>
          <w:rFonts w:cs="Arial"/>
          <w:sz w:val="24"/>
          <w:szCs w:val="24"/>
        </w:rPr>
      </w:pPr>
      <w:r>
        <w:rPr>
          <w:rFonts w:cs="Arial"/>
          <w:sz w:val="24"/>
          <w:szCs w:val="24"/>
        </w:rPr>
        <w:t>This policy takes the following guidance into account:</w:t>
      </w:r>
    </w:p>
    <w:p w14:paraId="67AF2368" w14:textId="5A7B43DE" w:rsidR="006B4380" w:rsidRPr="003A2E3E" w:rsidRDefault="006B4380" w:rsidP="003A2E3E">
      <w:pPr>
        <w:pStyle w:val="BodyText"/>
        <w:numPr>
          <w:ilvl w:val="0"/>
          <w:numId w:val="48"/>
        </w:numPr>
        <w:jc w:val="both"/>
        <w:rPr>
          <w:rFonts w:cs="Arial"/>
          <w:i/>
          <w:sz w:val="24"/>
          <w:szCs w:val="24"/>
          <w:lang w:eastAsia="en-GB"/>
        </w:rPr>
      </w:pPr>
      <w:r w:rsidRPr="003A2E3E">
        <w:rPr>
          <w:rFonts w:cs="Arial"/>
          <w:b/>
          <w:sz w:val="24"/>
          <w:szCs w:val="24"/>
        </w:rPr>
        <w:t>Preventing and Tackling Bullying</w:t>
      </w:r>
      <w:r>
        <w:rPr>
          <w:rFonts w:cs="Arial"/>
          <w:sz w:val="24"/>
          <w:szCs w:val="24"/>
        </w:rPr>
        <w:t xml:space="preserve"> </w:t>
      </w:r>
      <w:r w:rsidRPr="003A2E3E">
        <w:rPr>
          <w:rFonts w:cs="Arial"/>
          <w:i/>
          <w:sz w:val="24"/>
          <w:szCs w:val="24"/>
        </w:rPr>
        <w:t>(DfE, 2017)</w:t>
      </w:r>
    </w:p>
    <w:p w14:paraId="45423E63" w14:textId="5DC0B4FE" w:rsidR="006B4380" w:rsidRDefault="006B4380" w:rsidP="003A2E3E">
      <w:pPr>
        <w:pStyle w:val="BodyText"/>
        <w:numPr>
          <w:ilvl w:val="0"/>
          <w:numId w:val="48"/>
        </w:numPr>
        <w:jc w:val="both"/>
        <w:rPr>
          <w:rFonts w:cs="Arial"/>
          <w:sz w:val="24"/>
          <w:szCs w:val="24"/>
          <w:lang w:eastAsia="en-GB"/>
        </w:rPr>
      </w:pPr>
      <w:r w:rsidRPr="003A2E3E">
        <w:rPr>
          <w:rFonts w:cs="Arial"/>
          <w:b/>
          <w:sz w:val="24"/>
          <w:szCs w:val="24"/>
        </w:rPr>
        <w:t>Keeping Children Safe in Education</w:t>
      </w:r>
      <w:r>
        <w:rPr>
          <w:rFonts w:cs="Arial"/>
          <w:sz w:val="24"/>
          <w:szCs w:val="24"/>
        </w:rPr>
        <w:t xml:space="preserve"> </w:t>
      </w:r>
      <w:r w:rsidRPr="003A2E3E">
        <w:rPr>
          <w:rFonts w:cs="Arial"/>
          <w:i/>
          <w:sz w:val="24"/>
          <w:szCs w:val="24"/>
        </w:rPr>
        <w:t xml:space="preserve">(DfE, </w:t>
      </w:r>
      <w:r w:rsidRPr="006E2A59">
        <w:rPr>
          <w:rFonts w:cs="Arial"/>
          <w:i/>
          <w:sz w:val="24"/>
          <w:szCs w:val="24"/>
        </w:rPr>
        <w:t>2026</w:t>
      </w:r>
      <w:r w:rsidRPr="003A2E3E">
        <w:rPr>
          <w:rFonts w:cs="Arial"/>
          <w:i/>
          <w:sz w:val="24"/>
          <w:szCs w:val="24"/>
        </w:rPr>
        <w:t>)</w:t>
      </w:r>
      <w:r>
        <w:rPr>
          <w:rFonts w:cs="Arial"/>
          <w:sz w:val="24"/>
          <w:szCs w:val="24"/>
        </w:rPr>
        <w:t xml:space="preserve"> </w:t>
      </w:r>
    </w:p>
    <w:p w14:paraId="44EC53CF" w14:textId="1DBE7204" w:rsidR="006B4380" w:rsidRDefault="006B4380" w:rsidP="003A2E3E">
      <w:pPr>
        <w:pStyle w:val="BodyText"/>
        <w:numPr>
          <w:ilvl w:val="0"/>
          <w:numId w:val="48"/>
        </w:numPr>
        <w:jc w:val="both"/>
        <w:rPr>
          <w:rFonts w:cs="Arial"/>
          <w:sz w:val="24"/>
          <w:szCs w:val="24"/>
          <w:lang w:eastAsia="en-GB"/>
        </w:rPr>
      </w:pPr>
      <w:r w:rsidRPr="003A2E3E">
        <w:rPr>
          <w:rFonts w:cs="Arial"/>
          <w:b/>
          <w:sz w:val="24"/>
          <w:szCs w:val="24"/>
        </w:rPr>
        <w:t>Relationships Education, Relationships and Sex Education and Health Education</w:t>
      </w:r>
      <w:r>
        <w:rPr>
          <w:rFonts w:cs="Arial"/>
          <w:sz w:val="24"/>
          <w:szCs w:val="24"/>
        </w:rPr>
        <w:t xml:space="preserve"> </w:t>
      </w:r>
      <w:r w:rsidRPr="003A2E3E">
        <w:rPr>
          <w:rFonts w:cs="Arial"/>
          <w:i/>
          <w:sz w:val="24"/>
          <w:szCs w:val="24"/>
        </w:rPr>
        <w:t>(DfE, 2025)</w:t>
      </w:r>
      <w:r>
        <w:rPr>
          <w:rFonts w:cs="Arial"/>
          <w:sz w:val="24"/>
          <w:szCs w:val="24"/>
        </w:rPr>
        <w:t xml:space="preserve"> </w:t>
      </w:r>
    </w:p>
    <w:p w14:paraId="557AC1AB" w14:textId="1AAC9DFA" w:rsidR="00101593" w:rsidRDefault="00101593" w:rsidP="003A2E3E">
      <w:pPr>
        <w:pStyle w:val="BodyText"/>
        <w:numPr>
          <w:ilvl w:val="0"/>
          <w:numId w:val="48"/>
        </w:numPr>
        <w:jc w:val="both"/>
        <w:rPr>
          <w:rFonts w:cs="Arial"/>
          <w:sz w:val="24"/>
          <w:szCs w:val="24"/>
          <w:lang w:eastAsia="en-GB"/>
        </w:rPr>
      </w:pPr>
      <w:r>
        <w:rPr>
          <w:rFonts w:cs="Arial"/>
          <w:b/>
          <w:sz w:val="24"/>
          <w:szCs w:val="24"/>
        </w:rPr>
        <w:t xml:space="preserve">Searching, Screening and Confiscation: Advice for Schools </w:t>
      </w:r>
      <w:r>
        <w:rPr>
          <w:rFonts w:cs="Arial"/>
          <w:i/>
          <w:sz w:val="24"/>
          <w:szCs w:val="24"/>
        </w:rPr>
        <w:t>(DfE, 2022)</w:t>
      </w:r>
    </w:p>
    <w:p w14:paraId="1A9D4074" w14:textId="55D67D7A" w:rsidR="006B4380" w:rsidRDefault="003A2E3E" w:rsidP="003A2E3E">
      <w:pPr>
        <w:pStyle w:val="BodyText"/>
        <w:numPr>
          <w:ilvl w:val="0"/>
          <w:numId w:val="48"/>
        </w:numPr>
        <w:jc w:val="both"/>
        <w:rPr>
          <w:rFonts w:cs="Arial"/>
          <w:i/>
          <w:sz w:val="24"/>
          <w:szCs w:val="24"/>
          <w:lang w:eastAsia="en-GB"/>
        </w:rPr>
      </w:pPr>
      <w:r w:rsidRPr="003A2E3E">
        <w:rPr>
          <w:rFonts w:cs="Arial"/>
          <w:b/>
          <w:sz w:val="24"/>
          <w:szCs w:val="24"/>
        </w:rPr>
        <w:t>Cyber Bullying: Understand, Prevent and Respond – Guidance for Schools</w:t>
      </w:r>
      <w:r>
        <w:rPr>
          <w:rFonts w:cs="Arial"/>
          <w:sz w:val="24"/>
          <w:szCs w:val="24"/>
        </w:rPr>
        <w:t xml:space="preserve"> </w:t>
      </w:r>
      <w:r w:rsidRPr="003A2E3E">
        <w:rPr>
          <w:rFonts w:cs="Arial"/>
          <w:i/>
          <w:sz w:val="24"/>
          <w:szCs w:val="24"/>
        </w:rPr>
        <w:t xml:space="preserve">(Child Net, 2007 and 2016) </w:t>
      </w:r>
    </w:p>
    <w:p w14:paraId="5B38CB20" w14:textId="5B290C39" w:rsidR="00896C31" w:rsidRDefault="00896C31" w:rsidP="003A2E3E">
      <w:pPr>
        <w:pStyle w:val="BodyText"/>
        <w:numPr>
          <w:ilvl w:val="0"/>
          <w:numId w:val="48"/>
        </w:numPr>
        <w:jc w:val="both"/>
        <w:rPr>
          <w:rFonts w:cs="Arial"/>
          <w:i/>
          <w:sz w:val="24"/>
          <w:szCs w:val="24"/>
          <w:lang w:eastAsia="en-GB"/>
        </w:rPr>
      </w:pPr>
      <w:r>
        <w:rPr>
          <w:rFonts w:cs="Arial"/>
          <w:b/>
          <w:sz w:val="24"/>
          <w:szCs w:val="24"/>
        </w:rPr>
        <w:t xml:space="preserve">Dealing with Complaints on Social Media: Guidance for Head Teachers and Managers </w:t>
      </w:r>
      <w:r>
        <w:rPr>
          <w:rFonts w:cs="Arial"/>
          <w:i/>
          <w:sz w:val="24"/>
          <w:szCs w:val="24"/>
        </w:rPr>
        <w:t>(KELSI, 2026)</w:t>
      </w:r>
    </w:p>
    <w:p w14:paraId="31A65210" w14:textId="77777777" w:rsidR="00A5344C" w:rsidRPr="000B63DD" w:rsidRDefault="00A5344C" w:rsidP="00A5344C">
      <w:pPr>
        <w:numPr>
          <w:ilvl w:val="0"/>
          <w:numId w:val="48"/>
        </w:numPr>
        <w:spacing w:before="100" w:beforeAutospacing="1" w:after="100" w:afterAutospacing="1"/>
        <w:jc w:val="both"/>
        <w:rPr>
          <w:rFonts w:ascii="Arial" w:hAnsi="Arial" w:cs="Arial"/>
          <w:i/>
          <w:sz w:val="24"/>
          <w:szCs w:val="24"/>
          <w:lang w:eastAsia="en-GB"/>
        </w:rPr>
      </w:pPr>
      <w:r w:rsidRPr="000B63DD">
        <w:rPr>
          <w:rFonts w:ascii="Arial" w:hAnsi="Arial" w:cs="Arial"/>
          <w:b/>
          <w:sz w:val="24"/>
          <w:szCs w:val="24"/>
          <w:lang w:eastAsia="en-GB"/>
        </w:rPr>
        <w:t>Respectful School Communities: Self Review and Signposting Tool</w:t>
      </w:r>
      <w:r>
        <w:rPr>
          <w:rFonts w:ascii="Arial" w:hAnsi="Arial" w:cs="Arial"/>
          <w:sz w:val="24"/>
          <w:szCs w:val="24"/>
          <w:lang w:eastAsia="en-GB"/>
        </w:rPr>
        <w:t xml:space="preserve"> </w:t>
      </w:r>
      <w:r w:rsidRPr="000B63DD">
        <w:rPr>
          <w:rFonts w:ascii="Arial" w:hAnsi="Arial" w:cs="Arial"/>
          <w:i/>
          <w:sz w:val="24"/>
          <w:szCs w:val="24"/>
          <w:lang w:eastAsia="en-GB"/>
        </w:rPr>
        <w:t>(DfE, 2018</w:t>
      </w:r>
      <w:r>
        <w:rPr>
          <w:rFonts w:ascii="Arial" w:hAnsi="Arial" w:cs="Arial"/>
          <w:i/>
          <w:sz w:val="24"/>
          <w:szCs w:val="24"/>
          <w:lang w:eastAsia="en-GB"/>
        </w:rPr>
        <w:t>)</w:t>
      </w:r>
    </w:p>
    <w:p w14:paraId="54A6ECA7" w14:textId="77777777" w:rsidR="00A5344C" w:rsidRPr="000B63DD" w:rsidRDefault="00A5344C" w:rsidP="00A5344C">
      <w:pPr>
        <w:numPr>
          <w:ilvl w:val="0"/>
          <w:numId w:val="48"/>
        </w:numPr>
        <w:spacing w:before="100" w:beforeAutospacing="1" w:after="100" w:afterAutospacing="1"/>
        <w:jc w:val="both"/>
        <w:rPr>
          <w:rFonts w:ascii="Arial" w:hAnsi="Arial" w:cs="Arial"/>
          <w:sz w:val="24"/>
          <w:szCs w:val="24"/>
          <w:lang w:eastAsia="en-GB"/>
        </w:rPr>
      </w:pPr>
      <w:r w:rsidRPr="000B63DD">
        <w:rPr>
          <w:rFonts w:ascii="Arial" w:hAnsi="Arial" w:cs="Arial"/>
          <w:b/>
          <w:sz w:val="24"/>
          <w:szCs w:val="24"/>
          <w:lang w:eastAsia="en-GB"/>
        </w:rPr>
        <w:t xml:space="preserve">Behaviour in Schools: Advice for Head Teachers and School Staff </w:t>
      </w:r>
      <w:r w:rsidRPr="000B63DD">
        <w:rPr>
          <w:rFonts w:ascii="Arial" w:hAnsi="Arial" w:cs="Arial"/>
          <w:i/>
          <w:sz w:val="24"/>
          <w:szCs w:val="24"/>
          <w:lang w:eastAsia="en-GB"/>
        </w:rPr>
        <w:t>(DfE, 2024)</w:t>
      </w:r>
    </w:p>
    <w:p w14:paraId="557A2F48" w14:textId="123D7993" w:rsidR="00D458B0" w:rsidRPr="00A5344C" w:rsidRDefault="00A5344C" w:rsidP="00A5344C">
      <w:pPr>
        <w:numPr>
          <w:ilvl w:val="0"/>
          <w:numId w:val="48"/>
        </w:numPr>
        <w:spacing w:before="100" w:beforeAutospacing="1" w:after="100" w:afterAutospacing="1"/>
        <w:jc w:val="both"/>
        <w:rPr>
          <w:rFonts w:ascii="Arial" w:hAnsi="Arial" w:cs="Arial"/>
          <w:sz w:val="24"/>
          <w:szCs w:val="24"/>
          <w:lang w:eastAsia="en-GB"/>
        </w:rPr>
      </w:pPr>
      <w:r w:rsidRPr="00DB35C7">
        <w:rPr>
          <w:rFonts w:ascii="Arial" w:hAnsi="Arial" w:cs="Arial"/>
          <w:b/>
          <w:sz w:val="24"/>
          <w:szCs w:val="24"/>
          <w:lang w:eastAsia="en-GB"/>
        </w:rPr>
        <w:t>Mental Health and Behaviour in Schools</w:t>
      </w:r>
      <w:r w:rsidRPr="000B63DD">
        <w:rPr>
          <w:rFonts w:ascii="Arial" w:hAnsi="Arial" w:cs="Arial"/>
          <w:sz w:val="24"/>
          <w:szCs w:val="24"/>
          <w:lang w:eastAsia="en-GB"/>
        </w:rPr>
        <w:t xml:space="preserve"> </w:t>
      </w:r>
      <w:r w:rsidRPr="00DB35C7">
        <w:rPr>
          <w:rFonts w:ascii="Arial" w:hAnsi="Arial" w:cs="Arial"/>
          <w:i/>
          <w:sz w:val="24"/>
          <w:szCs w:val="24"/>
          <w:lang w:eastAsia="en-GB"/>
        </w:rPr>
        <w:t>(DfE, 2018)</w:t>
      </w:r>
      <w:r w:rsidRPr="000B63DD">
        <w:rPr>
          <w:rFonts w:ascii="Arial" w:hAnsi="Arial" w:cs="Arial"/>
          <w:sz w:val="24"/>
          <w:szCs w:val="24"/>
          <w:lang w:eastAsia="en-GB"/>
        </w:rPr>
        <w:t xml:space="preserve"> </w:t>
      </w:r>
    </w:p>
    <w:p w14:paraId="6E2D618E" w14:textId="4B74B2A6" w:rsidR="003A2E3E" w:rsidRDefault="00D458B0" w:rsidP="0038026C">
      <w:pPr>
        <w:pStyle w:val="BodyText"/>
        <w:spacing w:line="276" w:lineRule="auto"/>
        <w:ind w:left="106" w:right="157"/>
        <w:rPr>
          <w:i/>
          <w:sz w:val="24"/>
        </w:rPr>
      </w:pPr>
      <w:r>
        <w:rPr>
          <w:i/>
          <w:sz w:val="24"/>
        </w:rPr>
        <w:lastRenderedPageBreak/>
        <w:t xml:space="preserve">      </w:t>
      </w:r>
      <w:r w:rsidR="003A2E3E">
        <w:rPr>
          <w:i/>
          <w:sz w:val="24"/>
        </w:rPr>
        <w:t xml:space="preserve"> </w:t>
      </w:r>
      <w:r w:rsidR="003A2E3E" w:rsidRPr="00C07575">
        <w:rPr>
          <w:i/>
          <w:sz w:val="24"/>
        </w:rPr>
        <w:t xml:space="preserve">For more information on how anti-bullying is promoted in our curriculum related to </w:t>
      </w:r>
      <w:r w:rsidR="003A2E3E">
        <w:rPr>
          <w:i/>
          <w:sz w:val="24"/>
        </w:rPr>
        <w:t xml:space="preserve">   </w:t>
      </w:r>
    </w:p>
    <w:p w14:paraId="2BF025D9" w14:textId="3B93A624" w:rsidR="0038026C" w:rsidRDefault="003A2E3E" w:rsidP="0038026C">
      <w:pPr>
        <w:pStyle w:val="BodyText"/>
        <w:spacing w:line="276" w:lineRule="auto"/>
        <w:ind w:left="106" w:right="157"/>
        <w:rPr>
          <w:sz w:val="24"/>
        </w:rPr>
      </w:pPr>
      <w:r>
        <w:rPr>
          <w:i/>
          <w:sz w:val="24"/>
        </w:rPr>
        <w:t xml:space="preserve">      </w:t>
      </w:r>
      <w:r w:rsidR="0038026C">
        <w:rPr>
          <w:i/>
          <w:sz w:val="24"/>
        </w:rPr>
        <w:t xml:space="preserve"> </w:t>
      </w:r>
      <w:r w:rsidRPr="00C07575">
        <w:rPr>
          <w:i/>
          <w:sz w:val="24"/>
        </w:rPr>
        <w:t xml:space="preserve">Relationships Education and Health Education, please refer to our </w:t>
      </w:r>
      <w:r w:rsidRPr="00C07575">
        <w:rPr>
          <w:b/>
          <w:i/>
          <w:sz w:val="24"/>
        </w:rPr>
        <w:t>PSHE/R</w:t>
      </w:r>
      <w:r w:rsidR="0038026C">
        <w:rPr>
          <w:b/>
          <w:i/>
          <w:sz w:val="24"/>
        </w:rPr>
        <w:t>S</w:t>
      </w:r>
      <w:r w:rsidRPr="00C07575">
        <w:rPr>
          <w:b/>
          <w:i/>
          <w:sz w:val="24"/>
        </w:rPr>
        <w:t>HE policy</w:t>
      </w:r>
      <w:r w:rsidR="0038026C">
        <w:rPr>
          <w:b/>
          <w:i/>
          <w:sz w:val="24"/>
        </w:rPr>
        <w:t xml:space="preserve"> </w:t>
      </w:r>
      <w:r w:rsidR="0038026C">
        <w:rPr>
          <w:sz w:val="24"/>
        </w:rPr>
        <w:t xml:space="preserve">on </w:t>
      </w:r>
    </w:p>
    <w:p w14:paraId="6F682B19" w14:textId="476FA202" w:rsidR="00F85BB7" w:rsidRPr="00346D25" w:rsidRDefault="0038026C" w:rsidP="00346D25">
      <w:pPr>
        <w:pStyle w:val="BodyText"/>
        <w:spacing w:line="276" w:lineRule="auto"/>
        <w:ind w:left="106" w:right="157"/>
        <w:rPr>
          <w:i/>
          <w:sz w:val="24"/>
        </w:rPr>
      </w:pPr>
      <w:r>
        <w:rPr>
          <w:i/>
          <w:sz w:val="24"/>
        </w:rPr>
        <w:t xml:space="preserve">       </w:t>
      </w:r>
      <w:r>
        <w:rPr>
          <w:sz w:val="24"/>
        </w:rPr>
        <w:t>our school’s website</w:t>
      </w:r>
      <w:r w:rsidR="003A2E3E" w:rsidRPr="00C07575">
        <w:rPr>
          <w:i/>
          <w:sz w:val="24"/>
        </w:rPr>
        <w:t>.</w:t>
      </w:r>
    </w:p>
    <w:p w14:paraId="08CE6F91" w14:textId="77777777" w:rsidR="001F4227" w:rsidRDefault="001F4227" w:rsidP="001F4227">
      <w:pPr>
        <w:pStyle w:val="ListParagraph"/>
        <w:widowControl w:val="0"/>
        <w:tabs>
          <w:tab w:val="left" w:pos="826"/>
          <w:tab w:val="left" w:pos="827"/>
        </w:tabs>
        <w:autoSpaceDE w:val="0"/>
        <w:autoSpaceDN w:val="0"/>
        <w:spacing w:before="17"/>
        <w:ind w:left="0"/>
        <w:rPr>
          <w:rFonts w:ascii="Arial" w:hAnsi="Arial" w:cs="Arial"/>
          <w:sz w:val="24"/>
          <w:szCs w:val="24"/>
        </w:rPr>
      </w:pPr>
    </w:p>
    <w:p w14:paraId="15BF0D2C" w14:textId="4CFCFCF7" w:rsidR="00896C31" w:rsidRDefault="00D82567" w:rsidP="00896C31">
      <w:pPr>
        <w:spacing w:line="276" w:lineRule="auto"/>
        <w:ind w:right="-65"/>
        <w:rPr>
          <w:rFonts w:ascii="Arial" w:hAnsi="Arial" w:cs="Arial"/>
          <w:sz w:val="24"/>
          <w:szCs w:val="24"/>
        </w:rPr>
      </w:pPr>
      <w:r>
        <w:rPr>
          <w:rFonts w:ascii="Arial" w:hAnsi="Arial" w:cs="Arial"/>
          <w:sz w:val="24"/>
          <w:szCs w:val="24"/>
        </w:rPr>
        <w:t xml:space="preserve">        </w:t>
      </w:r>
      <w:r w:rsidR="00896C31">
        <w:rPr>
          <w:rFonts w:ascii="Arial" w:hAnsi="Arial" w:cs="Arial"/>
          <w:sz w:val="24"/>
          <w:szCs w:val="24"/>
        </w:rPr>
        <w:t xml:space="preserve">There are a number of </w:t>
      </w:r>
      <w:r w:rsidR="00F85BB7" w:rsidRPr="00F85BB7">
        <w:rPr>
          <w:rFonts w:ascii="Arial" w:hAnsi="Arial" w:cs="Arial"/>
          <w:sz w:val="24"/>
          <w:szCs w:val="24"/>
        </w:rPr>
        <w:t>legislation</w:t>
      </w:r>
      <w:r w:rsidR="00896C31">
        <w:rPr>
          <w:rFonts w:ascii="Arial" w:hAnsi="Arial" w:cs="Arial"/>
          <w:sz w:val="24"/>
          <w:szCs w:val="24"/>
        </w:rPr>
        <w:t>s that</w:t>
      </w:r>
      <w:r w:rsidR="00F85BB7" w:rsidRPr="00F85BB7">
        <w:rPr>
          <w:rFonts w:ascii="Arial" w:hAnsi="Arial" w:cs="Arial"/>
          <w:sz w:val="24"/>
          <w:szCs w:val="24"/>
        </w:rPr>
        <w:t xml:space="preserve"> set out measures and actions for schools</w:t>
      </w:r>
      <w:r w:rsidR="00653A6F">
        <w:rPr>
          <w:rFonts w:ascii="Arial" w:hAnsi="Arial" w:cs="Arial"/>
          <w:sz w:val="24"/>
          <w:szCs w:val="24"/>
        </w:rPr>
        <w:t xml:space="preserve"> </w:t>
      </w:r>
      <w:r w:rsidR="00F85BB7" w:rsidRPr="00F85BB7">
        <w:rPr>
          <w:rFonts w:ascii="Arial" w:hAnsi="Arial" w:cs="Arial"/>
          <w:sz w:val="24"/>
          <w:szCs w:val="24"/>
        </w:rPr>
        <w:t xml:space="preserve">in response </w:t>
      </w:r>
    </w:p>
    <w:p w14:paraId="3170E2A4" w14:textId="0BD05B04" w:rsidR="00F85BB7" w:rsidRPr="00896C31" w:rsidRDefault="00896C31" w:rsidP="00896C31">
      <w:pPr>
        <w:spacing w:line="276" w:lineRule="auto"/>
        <w:ind w:right="-65"/>
        <w:rPr>
          <w:rFonts w:ascii="Arial" w:hAnsi="Arial" w:cs="Arial"/>
          <w:sz w:val="24"/>
          <w:szCs w:val="24"/>
        </w:rPr>
      </w:pPr>
      <w:r>
        <w:rPr>
          <w:rFonts w:ascii="Arial" w:hAnsi="Arial" w:cs="Arial"/>
          <w:sz w:val="24"/>
          <w:szCs w:val="24"/>
        </w:rPr>
        <w:t xml:space="preserve">        </w:t>
      </w:r>
      <w:r w:rsidR="00F85BB7" w:rsidRPr="00F85BB7">
        <w:rPr>
          <w:rFonts w:ascii="Arial" w:hAnsi="Arial" w:cs="Arial"/>
          <w:sz w:val="24"/>
          <w:szCs w:val="24"/>
        </w:rPr>
        <w:t>to bullying, as well as criminal and civil law. These may include (but are not</w:t>
      </w:r>
      <w:r>
        <w:rPr>
          <w:rFonts w:ascii="Arial" w:hAnsi="Arial" w:cs="Arial"/>
          <w:sz w:val="24"/>
          <w:szCs w:val="24"/>
        </w:rPr>
        <w:t xml:space="preserve"> </w:t>
      </w:r>
      <w:r w:rsidR="00F85BB7" w:rsidRPr="00F85BB7">
        <w:rPr>
          <w:rFonts w:ascii="Arial" w:hAnsi="Arial" w:cs="Arial"/>
          <w:sz w:val="24"/>
          <w:szCs w:val="24"/>
        </w:rPr>
        <w:t>limited</w:t>
      </w:r>
      <w:r w:rsidR="00F85BB7" w:rsidRPr="00F85BB7">
        <w:rPr>
          <w:rFonts w:ascii="Arial" w:hAnsi="Arial" w:cs="Arial"/>
          <w:spacing w:val="-31"/>
          <w:sz w:val="24"/>
          <w:szCs w:val="24"/>
        </w:rPr>
        <w:t xml:space="preserve"> </w:t>
      </w:r>
      <w:r w:rsidR="00F85BB7" w:rsidRPr="00F85BB7">
        <w:rPr>
          <w:rFonts w:ascii="Arial" w:hAnsi="Arial" w:cs="Arial"/>
          <w:sz w:val="24"/>
          <w:szCs w:val="24"/>
        </w:rPr>
        <w:t>to):</w:t>
      </w:r>
    </w:p>
    <w:p w14:paraId="6BB9E253" w14:textId="77777777" w:rsidR="00FE2F55" w:rsidRPr="00F85BB7" w:rsidRDefault="00FE2F55" w:rsidP="00847847">
      <w:pPr>
        <w:pStyle w:val="ListParagraph"/>
        <w:widowControl w:val="0"/>
        <w:tabs>
          <w:tab w:val="left" w:pos="466"/>
          <w:tab w:val="left" w:pos="467"/>
        </w:tabs>
        <w:autoSpaceDE w:val="0"/>
        <w:autoSpaceDN w:val="0"/>
        <w:spacing w:line="271" w:lineRule="auto"/>
        <w:ind w:left="0" w:right="328"/>
        <w:jc w:val="both"/>
        <w:rPr>
          <w:rFonts w:ascii="Arial" w:hAnsi="Arial" w:cs="Arial"/>
          <w:sz w:val="24"/>
          <w:szCs w:val="24"/>
        </w:rPr>
      </w:pPr>
    </w:p>
    <w:p w14:paraId="67320A29" w14:textId="668C7CB6" w:rsidR="00F85BB7" w:rsidRPr="00F85BB7" w:rsidRDefault="00F85BB7" w:rsidP="00847847">
      <w:pPr>
        <w:pStyle w:val="ListParagraph"/>
        <w:widowControl w:val="0"/>
        <w:numPr>
          <w:ilvl w:val="0"/>
          <w:numId w:val="13"/>
        </w:numPr>
        <w:tabs>
          <w:tab w:val="left" w:pos="1186"/>
          <w:tab w:val="left" w:pos="1187"/>
        </w:tabs>
        <w:autoSpaceDE w:val="0"/>
        <w:autoSpaceDN w:val="0"/>
        <w:spacing w:before="7"/>
        <w:jc w:val="both"/>
        <w:rPr>
          <w:rFonts w:ascii="Arial" w:hAnsi="Arial" w:cs="Arial"/>
          <w:sz w:val="24"/>
          <w:szCs w:val="24"/>
        </w:rPr>
      </w:pPr>
      <w:r w:rsidRPr="00896C31">
        <w:rPr>
          <w:rFonts w:ascii="Arial" w:hAnsi="Arial" w:cs="Arial"/>
          <w:b/>
          <w:sz w:val="24"/>
          <w:szCs w:val="24"/>
        </w:rPr>
        <w:t>The Education and Inspection Act</w:t>
      </w:r>
      <w:r w:rsidRPr="00F85BB7">
        <w:rPr>
          <w:rFonts w:ascii="Arial" w:hAnsi="Arial" w:cs="Arial"/>
          <w:sz w:val="24"/>
          <w:szCs w:val="24"/>
        </w:rPr>
        <w:t xml:space="preserve"> </w:t>
      </w:r>
      <w:r w:rsidR="00896C31">
        <w:rPr>
          <w:rFonts w:ascii="Arial" w:hAnsi="Arial" w:cs="Arial"/>
          <w:sz w:val="24"/>
          <w:szCs w:val="24"/>
        </w:rPr>
        <w:t>(</w:t>
      </w:r>
      <w:r w:rsidRPr="00F85BB7">
        <w:rPr>
          <w:rFonts w:ascii="Arial" w:hAnsi="Arial" w:cs="Arial"/>
          <w:sz w:val="24"/>
          <w:szCs w:val="24"/>
        </w:rPr>
        <w:t>2006,</w:t>
      </w:r>
      <w:r w:rsidRPr="00F85BB7">
        <w:rPr>
          <w:rFonts w:ascii="Arial" w:hAnsi="Arial" w:cs="Arial"/>
          <w:spacing w:val="-7"/>
          <w:sz w:val="24"/>
          <w:szCs w:val="24"/>
        </w:rPr>
        <w:t xml:space="preserve"> </w:t>
      </w:r>
      <w:r w:rsidRPr="00F85BB7">
        <w:rPr>
          <w:rFonts w:ascii="Arial" w:hAnsi="Arial" w:cs="Arial"/>
          <w:sz w:val="24"/>
          <w:szCs w:val="24"/>
        </w:rPr>
        <w:t>2011</w:t>
      </w:r>
      <w:r w:rsidR="00896C31">
        <w:rPr>
          <w:rFonts w:ascii="Arial" w:hAnsi="Arial" w:cs="Arial"/>
          <w:sz w:val="24"/>
          <w:szCs w:val="24"/>
        </w:rPr>
        <w:t>)</w:t>
      </w:r>
    </w:p>
    <w:p w14:paraId="4083AB01" w14:textId="2FA22BDF" w:rsidR="00F85BB7" w:rsidRPr="00F85BB7" w:rsidRDefault="00F85BB7" w:rsidP="00847847">
      <w:pPr>
        <w:pStyle w:val="ListParagraph"/>
        <w:widowControl w:val="0"/>
        <w:numPr>
          <w:ilvl w:val="0"/>
          <w:numId w:val="13"/>
        </w:numPr>
        <w:tabs>
          <w:tab w:val="left" w:pos="1186"/>
          <w:tab w:val="left" w:pos="1187"/>
        </w:tabs>
        <w:autoSpaceDE w:val="0"/>
        <w:autoSpaceDN w:val="0"/>
        <w:spacing w:before="17"/>
        <w:jc w:val="both"/>
        <w:rPr>
          <w:rFonts w:ascii="Arial" w:hAnsi="Arial" w:cs="Arial"/>
          <w:sz w:val="24"/>
          <w:szCs w:val="24"/>
        </w:rPr>
      </w:pPr>
      <w:r w:rsidRPr="00896C31">
        <w:rPr>
          <w:rFonts w:ascii="Arial" w:hAnsi="Arial" w:cs="Arial"/>
          <w:b/>
          <w:sz w:val="24"/>
          <w:szCs w:val="24"/>
        </w:rPr>
        <w:t>The Equality Act</w:t>
      </w:r>
      <w:r w:rsidRPr="00F85BB7">
        <w:rPr>
          <w:rFonts w:ascii="Arial" w:hAnsi="Arial" w:cs="Arial"/>
          <w:spacing w:val="-5"/>
          <w:sz w:val="24"/>
          <w:szCs w:val="24"/>
        </w:rPr>
        <w:t xml:space="preserve"> </w:t>
      </w:r>
      <w:r w:rsidR="00896C31">
        <w:rPr>
          <w:rFonts w:ascii="Arial" w:hAnsi="Arial" w:cs="Arial"/>
          <w:spacing w:val="-5"/>
          <w:sz w:val="24"/>
          <w:szCs w:val="24"/>
        </w:rPr>
        <w:t>(</w:t>
      </w:r>
      <w:r w:rsidRPr="00F85BB7">
        <w:rPr>
          <w:rFonts w:ascii="Arial" w:hAnsi="Arial" w:cs="Arial"/>
          <w:sz w:val="24"/>
          <w:szCs w:val="24"/>
        </w:rPr>
        <w:t>2010</w:t>
      </w:r>
      <w:r w:rsidR="00896C31">
        <w:rPr>
          <w:rFonts w:ascii="Arial" w:hAnsi="Arial" w:cs="Arial"/>
          <w:sz w:val="24"/>
          <w:szCs w:val="24"/>
        </w:rPr>
        <w:t>)</w:t>
      </w:r>
    </w:p>
    <w:p w14:paraId="47003335" w14:textId="1039BAAC" w:rsidR="00F85BB7" w:rsidRPr="00F85BB7" w:rsidRDefault="00F85BB7" w:rsidP="00847847">
      <w:pPr>
        <w:pStyle w:val="ListParagraph"/>
        <w:widowControl w:val="0"/>
        <w:numPr>
          <w:ilvl w:val="0"/>
          <w:numId w:val="13"/>
        </w:numPr>
        <w:tabs>
          <w:tab w:val="left" w:pos="1186"/>
          <w:tab w:val="left" w:pos="1187"/>
        </w:tabs>
        <w:autoSpaceDE w:val="0"/>
        <w:autoSpaceDN w:val="0"/>
        <w:spacing w:before="17"/>
        <w:jc w:val="both"/>
        <w:rPr>
          <w:rFonts w:ascii="Arial" w:hAnsi="Arial" w:cs="Arial"/>
          <w:sz w:val="24"/>
          <w:szCs w:val="24"/>
        </w:rPr>
      </w:pPr>
      <w:r w:rsidRPr="00896C31">
        <w:rPr>
          <w:rFonts w:ascii="Arial" w:hAnsi="Arial" w:cs="Arial"/>
          <w:b/>
          <w:sz w:val="24"/>
          <w:szCs w:val="24"/>
        </w:rPr>
        <w:t>The Children Act</w:t>
      </w:r>
      <w:r w:rsidRPr="00F85BB7">
        <w:rPr>
          <w:rFonts w:ascii="Arial" w:hAnsi="Arial" w:cs="Arial"/>
          <w:spacing w:val="-4"/>
          <w:sz w:val="24"/>
          <w:szCs w:val="24"/>
        </w:rPr>
        <w:t xml:space="preserve"> </w:t>
      </w:r>
      <w:r w:rsidR="00896C31">
        <w:rPr>
          <w:rFonts w:ascii="Arial" w:hAnsi="Arial" w:cs="Arial"/>
          <w:spacing w:val="-4"/>
          <w:sz w:val="24"/>
          <w:szCs w:val="24"/>
        </w:rPr>
        <w:t>(</w:t>
      </w:r>
      <w:r w:rsidRPr="00F85BB7">
        <w:rPr>
          <w:rFonts w:ascii="Arial" w:hAnsi="Arial" w:cs="Arial"/>
          <w:sz w:val="24"/>
          <w:szCs w:val="24"/>
        </w:rPr>
        <w:t>1989</w:t>
      </w:r>
      <w:r w:rsidR="00896C31">
        <w:rPr>
          <w:rFonts w:ascii="Arial" w:hAnsi="Arial" w:cs="Arial"/>
          <w:sz w:val="24"/>
          <w:szCs w:val="24"/>
        </w:rPr>
        <w:t>, 2004)</w:t>
      </w:r>
    </w:p>
    <w:p w14:paraId="5F1F9831" w14:textId="48DCA394" w:rsidR="00F85BB7" w:rsidRPr="00F85BB7" w:rsidRDefault="00C421CF" w:rsidP="00847847">
      <w:pPr>
        <w:pStyle w:val="ListParagraph"/>
        <w:widowControl w:val="0"/>
        <w:numPr>
          <w:ilvl w:val="0"/>
          <w:numId w:val="13"/>
        </w:numPr>
        <w:tabs>
          <w:tab w:val="left" w:pos="1186"/>
          <w:tab w:val="left" w:pos="1187"/>
        </w:tabs>
        <w:autoSpaceDE w:val="0"/>
        <w:autoSpaceDN w:val="0"/>
        <w:spacing w:before="20"/>
        <w:jc w:val="both"/>
        <w:rPr>
          <w:rFonts w:ascii="Arial" w:hAnsi="Arial" w:cs="Arial"/>
          <w:sz w:val="24"/>
          <w:szCs w:val="24"/>
        </w:rPr>
      </w:pPr>
      <w:r>
        <w:rPr>
          <w:rFonts w:ascii="Arial" w:hAnsi="Arial" w:cs="Arial"/>
          <w:sz w:val="4"/>
          <w:szCs w:val="4"/>
        </w:rPr>
        <w:t xml:space="preserve"> </w:t>
      </w:r>
      <w:r w:rsidR="00F85BB7" w:rsidRPr="00896C31">
        <w:rPr>
          <w:rFonts w:ascii="Arial" w:hAnsi="Arial" w:cs="Arial"/>
          <w:b/>
          <w:sz w:val="24"/>
          <w:szCs w:val="24"/>
        </w:rPr>
        <w:t>Protection from Harassment</w:t>
      </w:r>
      <w:r w:rsidR="00F85BB7" w:rsidRPr="00F85BB7">
        <w:rPr>
          <w:rFonts w:ascii="Arial" w:hAnsi="Arial" w:cs="Arial"/>
          <w:sz w:val="24"/>
          <w:szCs w:val="24"/>
        </w:rPr>
        <w:t xml:space="preserve"> </w:t>
      </w:r>
      <w:r w:rsidR="00F85BB7" w:rsidRPr="00896C31">
        <w:rPr>
          <w:rFonts w:ascii="Arial" w:hAnsi="Arial" w:cs="Arial"/>
          <w:b/>
          <w:sz w:val="24"/>
          <w:szCs w:val="24"/>
        </w:rPr>
        <w:t>Act</w:t>
      </w:r>
      <w:r w:rsidR="00F85BB7" w:rsidRPr="00896C31">
        <w:rPr>
          <w:rFonts w:ascii="Arial" w:hAnsi="Arial" w:cs="Arial"/>
          <w:b/>
          <w:spacing w:val="-5"/>
          <w:sz w:val="24"/>
          <w:szCs w:val="24"/>
        </w:rPr>
        <w:t xml:space="preserve"> </w:t>
      </w:r>
      <w:r w:rsidR="00896C31" w:rsidRPr="00896C31">
        <w:rPr>
          <w:rFonts w:ascii="Arial" w:hAnsi="Arial" w:cs="Arial"/>
          <w:spacing w:val="-5"/>
          <w:sz w:val="24"/>
          <w:szCs w:val="24"/>
        </w:rPr>
        <w:t>(</w:t>
      </w:r>
      <w:r w:rsidR="00F85BB7" w:rsidRPr="00F85BB7">
        <w:rPr>
          <w:rFonts w:ascii="Arial" w:hAnsi="Arial" w:cs="Arial"/>
          <w:sz w:val="24"/>
          <w:szCs w:val="24"/>
        </w:rPr>
        <w:t>1997</w:t>
      </w:r>
      <w:r w:rsidR="00896C31">
        <w:rPr>
          <w:rFonts w:ascii="Arial" w:hAnsi="Arial" w:cs="Arial"/>
          <w:sz w:val="24"/>
          <w:szCs w:val="24"/>
        </w:rPr>
        <w:t>)</w:t>
      </w:r>
    </w:p>
    <w:p w14:paraId="4307D5E2" w14:textId="5E07EE2C" w:rsidR="00F85BB7" w:rsidRPr="00F85BB7" w:rsidRDefault="00F85BB7" w:rsidP="00847847">
      <w:pPr>
        <w:pStyle w:val="ListParagraph"/>
        <w:widowControl w:val="0"/>
        <w:numPr>
          <w:ilvl w:val="0"/>
          <w:numId w:val="13"/>
        </w:numPr>
        <w:tabs>
          <w:tab w:val="left" w:pos="1186"/>
          <w:tab w:val="left" w:pos="1187"/>
        </w:tabs>
        <w:autoSpaceDE w:val="0"/>
        <w:autoSpaceDN w:val="0"/>
        <w:spacing w:before="18"/>
        <w:jc w:val="both"/>
        <w:rPr>
          <w:rFonts w:ascii="Arial" w:hAnsi="Arial" w:cs="Arial"/>
          <w:sz w:val="24"/>
          <w:szCs w:val="24"/>
        </w:rPr>
      </w:pPr>
      <w:r w:rsidRPr="00896C31">
        <w:rPr>
          <w:rFonts w:ascii="Arial" w:hAnsi="Arial" w:cs="Arial"/>
          <w:b/>
          <w:sz w:val="24"/>
          <w:szCs w:val="24"/>
        </w:rPr>
        <w:t>The Malicious Communications Act</w:t>
      </w:r>
      <w:r w:rsidRPr="00F85BB7">
        <w:rPr>
          <w:rFonts w:ascii="Arial" w:hAnsi="Arial" w:cs="Arial"/>
          <w:spacing w:val="-5"/>
          <w:sz w:val="24"/>
          <w:szCs w:val="24"/>
        </w:rPr>
        <w:t xml:space="preserve"> </w:t>
      </w:r>
      <w:r w:rsidR="00896C31">
        <w:rPr>
          <w:rFonts w:ascii="Arial" w:hAnsi="Arial" w:cs="Arial"/>
          <w:spacing w:val="-5"/>
          <w:sz w:val="24"/>
          <w:szCs w:val="24"/>
        </w:rPr>
        <w:t>(</w:t>
      </w:r>
      <w:r w:rsidRPr="00F85BB7">
        <w:rPr>
          <w:rFonts w:ascii="Arial" w:hAnsi="Arial" w:cs="Arial"/>
          <w:sz w:val="24"/>
          <w:szCs w:val="24"/>
        </w:rPr>
        <w:t>1988</w:t>
      </w:r>
      <w:r w:rsidR="00896C31">
        <w:rPr>
          <w:rFonts w:ascii="Arial" w:hAnsi="Arial" w:cs="Arial"/>
          <w:sz w:val="24"/>
          <w:szCs w:val="24"/>
        </w:rPr>
        <w:t>)</w:t>
      </w:r>
    </w:p>
    <w:p w14:paraId="5CB5AB57" w14:textId="116ABDB8" w:rsidR="00EE5615" w:rsidRDefault="00C421CF" w:rsidP="00847847">
      <w:pPr>
        <w:pStyle w:val="ListParagraph"/>
        <w:widowControl w:val="0"/>
        <w:numPr>
          <w:ilvl w:val="0"/>
          <w:numId w:val="13"/>
        </w:numPr>
        <w:tabs>
          <w:tab w:val="left" w:pos="1186"/>
          <w:tab w:val="left" w:pos="1187"/>
        </w:tabs>
        <w:autoSpaceDE w:val="0"/>
        <w:autoSpaceDN w:val="0"/>
        <w:spacing w:before="18"/>
        <w:jc w:val="both"/>
        <w:rPr>
          <w:rFonts w:ascii="Arial" w:hAnsi="Arial" w:cs="Arial"/>
          <w:sz w:val="24"/>
          <w:szCs w:val="24"/>
        </w:rPr>
      </w:pPr>
      <w:r w:rsidRPr="00896C31">
        <w:rPr>
          <w:rFonts w:ascii="Arial" w:hAnsi="Arial" w:cs="Arial"/>
          <w:b/>
          <w:sz w:val="6"/>
          <w:szCs w:val="6"/>
        </w:rPr>
        <w:t xml:space="preserve"> </w:t>
      </w:r>
      <w:r w:rsidR="00F85BB7" w:rsidRPr="00896C31">
        <w:rPr>
          <w:rFonts w:ascii="Arial" w:hAnsi="Arial" w:cs="Arial"/>
          <w:b/>
          <w:sz w:val="24"/>
          <w:szCs w:val="24"/>
        </w:rPr>
        <w:t>Public Order Act</w:t>
      </w:r>
      <w:r w:rsidR="00F85BB7" w:rsidRPr="00F85BB7">
        <w:rPr>
          <w:rFonts w:ascii="Arial" w:hAnsi="Arial" w:cs="Arial"/>
          <w:spacing w:val="-5"/>
          <w:sz w:val="24"/>
          <w:szCs w:val="24"/>
        </w:rPr>
        <w:t xml:space="preserve"> </w:t>
      </w:r>
      <w:r w:rsidR="00896C31">
        <w:rPr>
          <w:rFonts w:ascii="Arial" w:hAnsi="Arial" w:cs="Arial"/>
          <w:spacing w:val="-5"/>
          <w:sz w:val="24"/>
          <w:szCs w:val="24"/>
        </w:rPr>
        <w:t>(</w:t>
      </w:r>
      <w:r w:rsidR="00F85BB7" w:rsidRPr="00F85BB7">
        <w:rPr>
          <w:rFonts w:ascii="Arial" w:hAnsi="Arial" w:cs="Arial"/>
          <w:sz w:val="24"/>
          <w:szCs w:val="24"/>
        </w:rPr>
        <w:t>1986</w:t>
      </w:r>
      <w:r w:rsidR="00D82567">
        <w:rPr>
          <w:rFonts w:ascii="Arial" w:hAnsi="Arial" w:cs="Arial"/>
          <w:sz w:val="24"/>
          <w:szCs w:val="24"/>
        </w:rPr>
        <w:t>, 2023</w:t>
      </w:r>
      <w:r w:rsidR="00896C31">
        <w:rPr>
          <w:rFonts w:ascii="Arial" w:hAnsi="Arial" w:cs="Arial"/>
          <w:sz w:val="24"/>
          <w:szCs w:val="24"/>
        </w:rPr>
        <w:t>)</w:t>
      </w:r>
    </w:p>
    <w:p w14:paraId="045E57EA" w14:textId="6CC1D67C" w:rsidR="00D82567" w:rsidRPr="00D82567" w:rsidRDefault="00D82567" w:rsidP="00847847">
      <w:pPr>
        <w:pStyle w:val="ListParagraph"/>
        <w:widowControl w:val="0"/>
        <w:numPr>
          <w:ilvl w:val="0"/>
          <w:numId w:val="13"/>
        </w:numPr>
        <w:tabs>
          <w:tab w:val="left" w:pos="1186"/>
          <w:tab w:val="left" w:pos="1187"/>
        </w:tabs>
        <w:autoSpaceDE w:val="0"/>
        <w:autoSpaceDN w:val="0"/>
        <w:spacing w:before="18"/>
        <w:jc w:val="both"/>
        <w:rPr>
          <w:rFonts w:ascii="Arial" w:hAnsi="Arial" w:cs="Arial"/>
          <w:sz w:val="24"/>
          <w:szCs w:val="24"/>
        </w:rPr>
      </w:pPr>
      <w:r w:rsidRPr="00D82567">
        <w:rPr>
          <w:rFonts w:ascii="Arial" w:hAnsi="Arial" w:cs="Arial"/>
          <w:b/>
          <w:sz w:val="24"/>
          <w:szCs w:val="24"/>
        </w:rPr>
        <w:t>Pol</w:t>
      </w:r>
      <w:r>
        <w:rPr>
          <w:rFonts w:ascii="Arial" w:hAnsi="Arial" w:cs="Arial"/>
          <w:b/>
          <w:sz w:val="24"/>
          <w:szCs w:val="24"/>
        </w:rPr>
        <w:t xml:space="preserve">ice, Crime, Sentencing and Courts Act </w:t>
      </w:r>
      <w:r>
        <w:rPr>
          <w:rFonts w:ascii="Arial" w:hAnsi="Arial" w:cs="Arial"/>
          <w:i/>
          <w:sz w:val="24"/>
          <w:szCs w:val="24"/>
        </w:rPr>
        <w:t>(2022)</w:t>
      </w:r>
    </w:p>
    <w:p w14:paraId="46FCF131" w14:textId="3C2A5586" w:rsidR="00D82567" w:rsidRDefault="00D82567" w:rsidP="00D82567">
      <w:pPr>
        <w:widowControl w:val="0"/>
        <w:tabs>
          <w:tab w:val="left" w:pos="1186"/>
          <w:tab w:val="left" w:pos="1187"/>
        </w:tabs>
        <w:autoSpaceDE w:val="0"/>
        <w:autoSpaceDN w:val="0"/>
        <w:spacing w:before="18"/>
        <w:jc w:val="both"/>
        <w:rPr>
          <w:rFonts w:ascii="Arial" w:hAnsi="Arial" w:cs="Arial"/>
          <w:sz w:val="24"/>
          <w:szCs w:val="24"/>
        </w:rPr>
      </w:pPr>
    </w:p>
    <w:p w14:paraId="23DE523C" w14:textId="77777777" w:rsidR="00653A6F" w:rsidRPr="00653A6F" w:rsidRDefault="00653A6F" w:rsidP="00847847">
      <w:pPr>
        <w:pStyle w:val="BodyText"/>
        <w:spacing w:before="9" w:after="240"/>
        <w:jc w:val="both"/>
        <w:rPr>
          <w:rFonts w:cs="Arial"/>
          <w:b/>
          <w:sz w:val="16"/>
          <w:szCs w:val="16"/>
        </w:rPr>
      </w:pPr>
    </w:p>
    <w:p w14:paraId="6A8119D8" w14:textId="04BAFD5B" w:rsidR="00F85BB7" w:rsidRPr="00F85BB7" w:rsidRDefault="00D82416" w:rsidP="00847847">
      <w:pPr>
        <w:pStyle w:val="BodyText"/>
        <w:spacing w:before="9" w:after="240"/>
        <w:jc w:val="both"/>
        <w:rPr>
          <w:rFonts w:cs="Arial"/>
          <w:b/>
          <w:sz w:val="24"/>
          <w:szCs w:val="24"/>
        </w:rPr>
      </w:pPr>
      <w:r>
        <w:rPr>
          <w:rFonts w:cs="Arial"/>
          <w:b/>
          <w:sz w:val="24"/>
          <w:szCs w:val="24"/>
        </w:rPr>
        <w:t xml:space="preserve"> </w:t>
      </w:r>
      <w:r w:rsidR="00DD183B">
        <w:rPr>
          <w:rFonts w:cs="Arial"/>
          <w:b/>
          <w:sz w:val="24"/>
          <w:szCs w:val="24"/>
        </w:rPr>
        <w:t>4</w:t>
      </w:r>
      <w:r>
        <w:rPr>
          <w:rFonts w:cs="Arial"/>
          <w:b/>
          <w:sz w:val="24"/>
          <w:szCs w:val="24"/>
        </w:rPr>
        <w:t xml:space="preserve">.     </w:t>
      </w:r>
      <w:r w:rsidR="0094232B">
        <w:rPr>
          <w:rFonts w:cs="Arial"/>
          <w:b/>
          <w:sz w:val="24"/>
          <w:szCs w:val="24"/>
        </w:rPr>
        <w:t>Responsibilities</w:t>
      </w:r>
    </w:p>
    <w:p w14:paraId="1E15772F" w14:textId="6C1FDE4B" w:rsidR="00F85BB7" w:rsidRPr="00576FBE" w:rsidRDefault="00173C16" w:rsidP="00173C16">
      <w:pPr>
        <w:pStyle w:val="Heading4"/>
        <w:keepNext w:val="0"/>
        <w:widowControl w:val="0"/>
        <w:suppressAutoHyphens w:val="0"/>
        <w:autoSpaceDE w:val="0"/>
        <w:autoSpaceDN w:val="0"/>
        <w:spacing w:before="1"/>
        <w:ind w:left="709" w:hanging="709"/>
        <w:jc w:val="both"/>
        <w:rPr>
          <w:rFonts w:cs="Arial"/>
          <w:b w:val="0"/>
          <w:sz w:val="24"/>
          <w:szCs w:val="24"/>
        </w:rPr>
      </w:pPr>
      <w:r>
        <w:rPr>
          <w:rFonts w:cs="Arial"/>
          <w:b w:val="0"/>
          <w:sz w:val="24"/>
          <w:szCs w:val="24"/>
        </w:rPr>
        <w:tab/>
      </w:r>
      <w:r w:rsidR="00F85BB7" w:rsidRPr="00576FBE">
        <w:rPr>
          <w:rFonts w:cs="Arial"/>
          <w:b w:val="0"/>
          <w:sz w:val="24"/>
          <w:szCs w:val="24"/>
        </w:rPr>
        <w:t>It is the responsibility</w:t>
      </w:r>
      <w:r w:rsidR="00F85BB7" w:rsidRPr="00576FBE">
        <w:rPr>
          <w:rFonts w:cs="Arial"/>
          <w:b w:val="0"/>
          <w:spacing w:val="-7"/>
          <w:sz w:val="24"/>
          <w:szCs w:val="24"/>
        </w:rPr>
        <w:t xml:space="preserve"> </w:t>
      </w:r>
      <w:r w:rsidR="00F85BB7" w:rsidRPr="00576FBE">
        <w:rPr>
          <w:rFonts w:cs="Arial"/>
          <w:b w:val="0"/>
          <w:sz w:val="24"/>
          <w:szCs w:val="24"/>
        </w:rPr>
        <w:t>of:</w:t>
      </w:r>
    </w:p>
    <w:p w14:paraId="52E56223" w14:textId="77777777" w:rsidR="00713217" w:rsidRPr="00713217" w:rsidRDefault="00713217" w:rsidP="00847847">
      <w:pPr>
        <w:pStyle w:val="ListParagraph"/>
        <w:widowControl w:val="0"/>
        <w:tabs>
          <w:tab w:val="left" w:pos="826"/>
          <w:tab w:val="left" w:pos="827"/>
        </w:tabs>
        <w:autoSpaceDE w:val="0"/>
        <w:autoSpaceDN w:val="0"/>
        <w:spacing w:before="36" w:line="266" w:lineRule="auto"/>
        <w:ind w:left="1418" w:right="239"/>
        <w:jc w:val="both"/>
        <w:rPr>
          <w:rFonts w:ascii="Arial" w:hAnsi="Arial" w:cs="Arial"/>
          <w:sz w:val="8"/>
          <w:szCs w:val="8"/>
        </w:rPr>
      </w:pPr>
    </w:p>
    <w:p w14:paraId="644C2D8F" w14:textId="5EA4C992" w:rsidR="00F85BB7" w:rsidRPr="00F85BB7" w:rsidRDefault="0094232B" w:rsidP="00AF1A74">
      <w:pPr>
        <w:pStyle w:val="ListParagraph"/>
        <w:widowControl w:val="0"/>
        <w:numPr>
          <w:ilvl w:val="0"/>
          <w:numId w:val="44"/>
        </w:numPr>
        <w:autoSpaceDE w:val="0"/>
        <w:autoSpaceDN w:val="0"/>
        <w:spacing w:before="36" w:line="266" w:lineRule="auto"/>
        <w:ind w:left="1276" w:hanging="425"/>
        <w:jc w:val="both"/>
        <w:rPr>
          <w:rFonts w:ascii="Arial" w:hAnsi="Arial" w:cs="Arial"/>
          <w:sz w:val="24"/>
          <w:szCs w:val="24"/>
        </w:rPr>
      </w:pPr>
      <w:r>
        <w:rPr>
          <w:rFonts w:ascii="Arial" w:hAnsi="Arial" w:cs="Arial"/>
          <w:sz w:val="24"/>
          <w:szCs w:val="24"/>
        </w:rPr>
        <w:t>T</w:t>
      </w:r>
      <w:r w:rsidR="00ED0805">
        <w:rPr>
          <w:rFonts w:ascii="Arial" w:hAnsi="Arial" w:cs="Arial"/>
          <w:sz w:val="24"/>
          <w:szCs w:val="24"/>
        </w:rPr>
        <w:t>he H</w:t>
      </w:r>
      <w:r w:rsidR="00F85BB7" w:rsidRPr="00F85BB7">
        <w:rPr>
          <w:rFonts w:ascii="Arial" w:hAnsi="Arial" w:cs="Arial"/>
          <w:sz w:val="24"/>
          <w:szCs w:val="24"/>
        </w:rPr>
        <w:t>ead</w:t>
      </w:r>
      <w:r w:rsidR="00ED0805">
        <w:rPr>
          <w:rFonts w:ascii="Arial" w:hAnsi="Arial" w:cs="Arial"/>
          <w:sz w:val="24"/>
          <w:szCs w:val="24"/>
        </w:rPr>
        <w:t xml:space="preserve"> T</w:t>
      </w:r>
      <w:r>
        <w:rPr>
          <w:rFonts w:ascii="Arial" w:hAnsi="Arial" w:cs="Arial"/>
          <w:sz w:val="24"/>
          <w:szCs w:val="24"/>
        </w:rPr>
        <w:t xml:space="preserve">eacher </w:t>
      </w:r>
      <w:r w:rsidR="00F85BB7" w:rsidRPr="00F85BB7">
        <w:rPr>
          <w:rFonts w:ascii="Arial" w:hAnsi="Arial" w:cs="Arial"/>
          <w:sz w:val="24"/>
          <w:szCs w:val="24"/>
        </w:rPr>
        <w:t>to ensure that disciplinary measures are applied fairly, consistently and reasonably, and that a member of the senior leadership team has been identified to take overall</w:t>
      </w:r>
      <w:r w:rsidR="00F85BB7" w:rsidRPr="00F85BB7">
        <w:rPr>
          <w:rFonts w:ascii="Arial" w:hAnsi="Arial" w:cs="Arial"/>
          <w:spacing w:val="-22"/>
          <w:sz w:val="24"/>
          <w:szCs w:val="24"/>
        </w:rPr>
        <w:t xml:space="preserve"> </w:t>
      </w:r>
      <w:r w:rsidR="00F85BB7" w:rsidRPr="00F85BB7">
        <w:rPr>
          <w:rFonts w:ascii="Arial" w:hAnsi="Arial" w:cs="Arial"/>
          <w:sz w:val="24"/>
          <w:szCs w:val="24"/>
        </w:rPr>
        <w:t>responsibility.</w:t>
      </w:r>
    </w:p>
    <w:p w14:paraId="07547A01" w14:textId="77777777" w:rsidR="00713217" w:rsidRPr="00713217" w:rsidRDefault="00713217" w:rsidP="00AF1A74">
      <w:pPr>
        <w:pStyle w:val="ListParagraph"/>
        <w:widowControl w:val="0"/>
        <w:autoSpaceDE w:val="0"/>
        <w:autoSpaceDN w:val="0"/>
        <w:spacing w:before="12"/>
        <w:ind w:left="1276" w:hanging="425"/>
        <w:jc w:val="both"/>
        <w:rPr>
          <w:rFonts w:ascii="Arial" w:hAnsi="Arial" w:cs="Arial"/>
          <w:sz w:val="8"/>
          <w:szCs w:val="8"/>
        </w:rPr>
      </w:pPr>
    </w:p>
    <w:p w14:paraId="3D815676" w14:textId="0E56F5D0" w:rsidR="00F85BB7" w:rsidRPr="00F85BB7" w:rsidRDefault="00D82416" w:rsidP="00AF1A74">
      <w:pPr>
        <w:pStyle w:val="ListParagraph"/>
        <w:widowControl w:val="0"/>
        <w:numPr>
          <w:ilvl w:val="0"/>
          <w:numId w:val="44"/>
        </w:numPr>
        <w:autoSpaceDE w:val="0"/>
        <w:autoSpaceDN w:val="0"/>
        <w:spacing w:before="12"/>
        <w:ind w:left="1276" w:hanging="425"/>
        <w:jc w:val="both"/>
        <w:rPr>
          <w:rFonts w:ascii="Arial" w:hAnsi="Arial" w:cs="Arial"/>
          <w:sz w:val="24"/>
          <w:szCs w:val="24"/>
        </w:rPr>
      </w:pPr>
      <w:r>
        <w:rPr>
          <w:rFonts w:ascii="Arial" w:hAnsi="Arial" w:cs="Arial"/>
          <w:sz w:val="24"/>
          <w:szCs w:val="24"/>
        </w:rPr>
        <w:t>S</w:t>
      </w:r>
      <w:r w:rsidR="00F85BB7" w:rsidRPr="00F85BB7">
        <w:rPr>
          <w:rFonts w:ascii="Arial" w:hAnsi="Arial" w:cs="Arial"/>
          <w:sz w:val="24"/>
          <w:szCs w:val="24"/>
        </w:rPr>
        <w:t>chool Governors to take a lead role in monitoring and reviewing this</w:t>
      </w:r>
      <w:r w:rsidR="00F85BB7" w:rsidRPr="00F85BB7">
        <w:rPr>
          <w:rFonts w:ascii="Arial" w:hAnsi="Arial" w:cs="Arial"/>
          <w:spacing w:val="-23"/>
          <w:sz w:val="24"/>
          <w:szCs w:val="24"/>
        </w:rPr>
        <w:t xml:space="preserve"> </w:t>
      </w:r>
      <w:r w:rsidR="00F85BB7" w:rsidRPr="00F85BB7">
        <w:rPr>
          <w:rFonts w:ascii="Arial" w:hAnsi="Arial" w:cs="Arial"/>
          <w:sz w:val="24"/>
          <w:szCs w:val="24"/>
        </w:rPr>
        <w:t>policy.</w:t>
      </w:r>
    </w:p>
    <w:p w14:paraId="5043CB0F" w14:textId="77777777" w:rsidR="00713217" w:rsidRPr="00713217" w:rsidRDefault="00713217" w:rsidP="00AF1A74">
      <w:pPr>
        <w:pStyle w:val="ListParagraph"/>
        <w:widowControl w:val="0"/>
        <w:autoSpaceDE w:val="0"/>
        <w:autoSpaceDN w:val="0"/>
        <w:spacing w:before="20" w:line="256" w:lineRule="auto"/>
        <w:ind w:left="1276" w:right="642" w:hanging="425"/>
        <w:jc w:val="both"/>
        <w:rPr>
          <w:rFonts w:ascii="Arial" w:hAnsi="Arial" w:cs="Arial"/>
          <w:sz w:val="8"/>
          <w:szCs w:val="8"/>
        </w:rPr>
      </w:pPr>
    </w:p>
    <w:p w14:paraId="3076B87A" w14:textId="3D7C0E97" w:rsidR="00F85BB7" w:rsidRPr="00F85BB7" w:rsidRDefault="00D82416" w:rsidP="00AF1A74">
      <w:pPr>
        <w:pStyle w:val="ListParagraph"/>
        <w:widowControl w:val="0"/>
        <w:numPr>
          <w:ilvl w:val="0"/>
          <w:numId w:val="44"/>
        </w:numPr>
        <w:autoSpaceDE w:val="0"/>
        <w:autoSpaceDN w:val="0"/>
        <w:spacing w:before="20" w:line="256" w:lineRule="auto"/>
        <w:ind w:left="1276" w:hanging="425"/>
        <w:jc w:val="both"/>
        <w:rPr>
          <w:rFonts w:ascii="Arial" w:hAnsi="Arial" w:cs="Arial"/>
          <w:sz w:val="24"/>
          <w:szCs w:val="24"/>
        </w:rPr>
      </w:pPr>
      <w:r>
        <w:rPr>
          <w:rFonts w:ascii="Arial" w:hAnsi="Arial" w:cs="Arial"/>
          <w:sz w:val="24"/>
          <w:szCs w:val="24"/>
        </w:rPr>
        <w:t>A</w:t>
      </w:r>
      <w:r w:rsidR="0006141F">
        <w:rPr>
          <w:rFonts w:ascii="Arial" w:hAnsi="Arial" w:cs="Arial"/>
          <w:sz w:val="24"/>
          <w:szCs w:val="24"/>
        </w:rPr>
        <w:t xml:space="preserve">ll staff, including </w:t>
      </w:r>
      <w:r w:rsidR="00C0704D">
        <w:rPr>
          <w:rFonts w:ascii="Arial" w:hAnsi="Arial" w:cs="Arial"/>
          <w:sz w:val="24"/>
          <w:szCs w:val="24"/>
        </w:rPr>
        <w:t>G</w:t>
      </w:r>
      <w:r w:rsidR="00F85BB7" w:rsidRPr="00F85BB7">
        <w:rPr>
          <w:rFonts w:ascii="Arial" w:hAnsi="Arial" w:cs="Arial"/>
          <w:sz w:val="24"/>
          <w:szCs w:val="24"/>
        </w:rPr>
        <w:t xml:space="preserve">overnors, senior leadership, teaching and non-teaching staff, </w:t>
      </w:r>
      <w:r w:rsidR="00173C16">
        <w:rPr>
          <w:rFonts w:ascii="Arial" w:hAnsi="Arial" w:cs="Arial"/>
          <w:sz w:val="24"/>
          <w:szCs w:val="24"/>
        </w:rPr>
        <w:t>t</w:t>
      </w:r>
      <w:r w:rsidR="00F85BB7" w:rsidRPr="00F85BB7">
        <w:rPr>
          <w:rFonts w:ascii="Arial" w:hAnsi="Arial" w:cs="Arial"/>
          <w:sz w:val="24"/>
          <w:szCs w:val="24"/>
        </w:rPr>
        <w:t xml:space="preserve">o </w:t>
      </w:r>
      <w:r w:rsidR="00173C16">
        <w:rPr>
          <w:rFonts w:ascii="Arial" w:hAnsi="Arial" w:cs="Arial"/>
          <w:sz w:val="24"/>
          <w:szCs w:val="24"/>
        </w:rPr>
        <w:t>s</w:t>
      </w:r>
      <w:r w:rsidR="00F85BB7" w:rsidRPr="00F85BB7">
        <w:rPr>
          <w:rFonts w:ascii="Arial" w:hAnsi="Arial" w:cs="Arial"/>
          <w:sz w:val="24"/>
          <w:szCs w:val="24"/>
        </w:rPr>
        <w:t>upport, uphold and implement this policy</w:t>
      </w:r>
      <w:r w:rsidR="00F85BB7" w:rsidRPr="00F85BB7">
        <w:rPr>
          <w:rFonts w:ascii="Arial" w:hAnsi="Arial" w:cs="Arial"/>
          <w:spacing w:val="-16"/>
          <w:sz w:val="24"/>
          <w:szCs w:val="24"/>
        </w:rPr>
        <w:t xml:space="preserve"> </w:t>
      </w:r>
      <w:r w:rsidR="00F85BB7" w:rsidRPr="00F85BB7">
        <w:rPr>
          <w:rFonts w:ascii="Arial" w:hAnsi="Arial" w:cs="Arial"/>
          <w:sz w:val="24"/>
          <w:szCs w:val="24"/>
        </w:rPr>
        <w:t>accordingly.</w:t>
      </w:r>
    </w:p>
    <w:p w14:paraId="07459315" w14:textId="77777777" w:rsidR="00713217" w:rsidRPr="00713217" w:rsidRDefault="00713217" w:rsidP="00AF1A74">
      <w:pPr>
        <w:pStyle w:val="ListParagraph"/>
        <w:widowControl w:val="0"/>
        <w:autoSpaceDE w:val="0"/>
        <w:autoSpaceDN w:val="0"/>
        <w:spacing w:before="20"/>
        <w:ind w:left="1276" w:hanging="425"/>
        <w:jc w:val="both"/>
        <w:rPr>
          <w:rFonts w:ascii="Arial" w:hAnsi="Arial" w:cs="Arial"/>
          <w:sz w:val="8"/>
          <w:szCs w:val="8"/>
        </w:rPr>
      </w:pPr>
    </w:p>
    <w:p w14:paraId="564778EE" w14:textId="085A000F" w:rsidR="00F85BB7" w:rsidRPr="00F85BB7" w:rsidRDefault="00D82416" w:rsidP="00AF1A74">
      <w:pPr>
        <w:pStyle w:val="ListParagraph"/>
        <w:widowControl w:val="0"/>
        <w:numPr>
          <w:ilvl w:val="0"/>
          <w:numId w:val="44"/>
        </w:numPr>
        <w:autoSpaceDE w:val="0"/>
        <w:autoSpaceDN w:val="0"/>
        <w:spacing w:before="20"/>
        <w:ind w:left="1276" w:hanging="425"/>
        <w:jc w:val="both"/>
        <w:rPr>
          <w:rFonts w:ascii="Arial" w:hAnsi="Arial" w:cs="Arial"/>
          <w:sz w:val="24"/>
          <w:szCs w:val="24"/>
        </w:rPr>
      </w:pPr>
      <w:r>
        <w:rPr>
          <w:rFonts w:ascii="Arial" w:hAnsi="Arial" w:cs="Arial"/>
          <w:sz w:val="24"/>
          <w:szCs w:val="24"/>
        </w:rPr>
        <w:t>P</w:t>
      </w:r>
      <w:r w:rsidR="00F85BB7" w:rsidRPr="00F85BB7">
        <w:rPr>
          <w:rFonts w:ascii="Arial" w:hAnsi="Arial" w:cs="Arial"/>
          <w:sz w:val="24"/>
          <w:szCs w:val="24"/>
        </w:rPr>
        <w:t>arents/carers to support their children and work in partnership with the</w:t>
      </w:r>
      <w:r w:rsidR="00F85BB7" w:rsidRPr="00F85BB7">
        <w:rPr>
          <w:rFonts w:ascii="Arial" w:hAnsi="Arial" w:cs="Arial"/>
          <w:spacing w:val="-17"/>
          <w:sz w:val="24"/>
          <w:szCs w:val="24"/>
        </w:rPr>
        <w:t xml:space="preserve"> </w:t>
      </w:r>
      <w:r w:rsidR="00F85BB7" w:rsidRPr="00F85BB7">
        <w:rPr>
          <w:rFonts w:ascii="Arial" w:hAnsi="Arial" w:cs="Arial"/>
          <w:sz w:val="24"/>
          <w:szCs w:val="24"/>
        </w:rPr>
        <w:t>school.</w:t>
      </w:r>
    </w:p>
    <w:p w14:paraId="6537F28F" w14:textId="77777777" w:rsidR="00713217" w:rsidRPr="00713217" w:rsidRDefault="00713217" w:rsidP="00AF1A74">
      <w:pPr>
        <w:pStyle w:val="ListParagraph"/>
        <w:widowControl w:val="0"/>
        <w:autoSpaceDE w:val="0"/>
        <w:autoSpaceDN w:val="0"/>
        <w:spacing w:before="19"/>
        <w:ind w:left="1276" w:hanging="425"/>
        <w:jc w:val="both"/>
        <w:rPr>
          <w:rFonts w:ascii="Arial" w:hAnsi="Arial" w:cs="Arial"/>
          <w:sz w:val="8"/>
          <w:szCs w:val="8"/>
        </w:rPr>
      </w:pPr>
    </w:p>
    <w:p w14:paraId="6FD4A3E9" w14:textId="3C5E7666" w:rsidR="009F6509" w:rsidRDefault="00D82416" w:rsidP="00DD183B">
      <w:pPr>
        <w:pStyle w:val="ListParagraph"/>
        <w:widowControl w:val="0"/>
        <w:numPr>
          <w:ilvl w:val="0"/>
          <w:numId w:val="44"/>
        </w:numPr>
        <w:autoSpaceDE w:val="0"/>
        <w:autoSpaceDN w:val="0"/>
        <w:spacing w:before="19"/>
        <w:ind w:left="1276" w:hanging="425"/>
        <w:jc w:val="both"/>
        <w:rPr>
          <w:rFonts w:ascii="Arial" w:hAnsi="Arial" w:cs="Arial"/>
          <w:sz w:val="24"/>
          <w:szCs w:val="24"/>
        </w:rPr>
      </w:pPr>
      <w:r>
        <w:rPr>
          <w:rFonts w:ascii="Arial" w:hAnsi="Arial" w:cs="Arial"/>
          <w:sz w:val="24"/>
          <w:szCs w:val="24"/>
        </w:rPr>
        <w:t>P</w:t>
      </w:r>
      <w:r w:rsidR="00F85BB7" w:rsidRPr="00F85BB7">
        <w:rPr>
          <w:rFonts w:ascii="Arial" w:hAnsi="Arial" w:cs="Arial"/>
          <w:sz w:val="24"/>
          <w:szCs w:val="24"/>
        </w:rPr>
        <w:t>upils to abide by the</w:t>
      </w:r>
      <w:r w:rsidR="00F85BB7" w:rsidRPr="00F85BB7">
        <w:rPr>
          <w:rFonts w:ascii="Arial" w:hAnsi="Arial" w:cs="Arial"/>
          <w:spacing w:val="-12"/>
          <w:sz w:val="24"/>
          <w:szCs w:val="24"/>
        </w:rPr>
        <w:t xml:space="preserve"> </w:t>
      </w:r>
      <w:r w:rsidR="00F85BB7" w:rsidRPr="00F85BB7">
        <w:rPr>
          <w:rFonts w:ascii="Arial" w:hAnsi="Arial" w:cs="Arial"/>
          <w:sz w:val="24"/>
          <w:szCs w:val="24"/>
        </w:rPr>
        <w:t>policy.</w:t>
      </w:r>
    </w:p>
    <w:p w14:paraId="0EF0F74E" w14:textId="77777777" w:rsidR="00DD183B" w:rsidRPr="00DD183B" w:rsidRDefault="00DD183B" w:rsidP="00DD183B">
      <w:pPr>
        <w:widowControl w:val="0"/>
        <w:autoSpaceDE w:val="0"/>
        <w:autoSpaceDN w:val="0"/>
        <w:spacing w:before="19"/>
        <w:jc w:val="both"/>
        <w:rPr>
          <w:rFonts w:ascii="Arial" w:hAnsi="Arial" w:cs="Arial"/>
          <w:sz w:val="24"/>
          <w:szCs w:val="24"/>
        </w:rPr>
      </w:pPr>
    </w:p>
    <w:p w14:paraId="144A5D23" w14:textId="77777777" w:rsidR="00653A6F" w:rsidRDefault="00653A6F" w:rsidP="00847847">
      <w:pPr>
        <w:pStyle w:val="BodyText"/>
        <w:spacing w:line="360" w:lineRule="auto"/>
        <w:jc w:val="both"/>
        <w:rPr>
          <w:rFonts w:cs="Arial"/>
          <w:b/>
          <w:sz w:val="24"/>
          <w:szCs w:val="24"/>
        </w:rPr>
      </w:pPr>
    </w:p>
    <w:p w14:paraId="785CA063" w14:textId="2D731589" w:rsidR="009F6509" w:rsidRPr="009F6509" w:rsidRDefault="00DD183B" w:rsidP="005A3ED0">
      <w:pPr>
        <w:pStyle w:val="BodyText"/>
        <w:spacing w:line="360" w:lineRule="auto"/>
        <w:ind w:left="567" w:hanging="567"/>
        <w:jc w:val="both"/>
        <w:rPr>
          <w:rFonts w:cs="Arial"/>
          <w:b/>
          <w:sz w:val="24"/>
          <w:szCs w:val="24"/>
        </w:rPr>
      </w:pPr>
      <w:r>
        <w:rPr>
          <w:rFonts w:cs="Arial"/>
          <w:b/>
          <w:sz w:val="24"/>
          <w:szCs w:val="24"/>
        </w:rPr>
        <w:t>5</w:t>
      </w:r>
      <w:r w:rsidR="005A3ED0">
        <w:rPr>
          <w:rFonts w:cs="Arial"/>
          <w:b/>
          <w:sz w:val="24"/>
          <w:szCs w:val="24"/>
        </w:rPr>
        <w:t>.</w:t>
      </w:r>
      <w:r w:rsidR="005A3ED0">
        <w:rPr>
          <w:rFonts w:cs="Arial"/>
          <w:b/>
          <w:sz w:val="24"/>
          <w:szCs w:val="24"/>
        </w:rPr>
        <w:tab/>
      </w:r>
      <w:r>
        <w:rPr>
          <w:rFonts w:cs="Arial"/>
          <w:b/>
          <w:sz w:val="24"/>
          <w:szCs w:val="24"/>
        </w:rPr>
        <w:t>Forms of Bullying</w:t>
      </w:r>
    </w:p>
    <w:p w14:paraId="5BADA458" w14:textId="4DE470D8" w:rsidR="009F6509" w:rsidRPr="009F6509" w:rsidRDefault="00576FBE" w:rsidP="00847847">
      <w:pPr>
        <w:pStyle w:val="BodyText"/>
        <w:spacing w:line="360" w:lineRule="auto"/>
        <w:jc w:val="both"/>
        <w:rPr>
          <w:rFonts w:cs="Arial"/>
          <w:sz w:val="24"/>
          <w:szCs w:val="24"/>
        </w:rPr>
      </w:pPr>
      <w:r>
        <w:rPr>
          <w:rFonts w:cs="Arial"/>
          <w:sz w:val="24"/>
          <w:szCs w:val="24"/>
        </w:rPr>
        <w:t xml:space="preserve">  </w:t>
      </w:r>
      <w:r w:rsidR="00713217">
        <w:rPr>
          <w:rFonts w:cs="Arial"/>
          <w:sz w:val="24"/>
          <w:szCs w:val="24"/>
        </w:rPr>
        <w:t xml:space="preserve">  </w:t>
      </w:r>
      <w:r w:rsidR="00DD183B">
        <w:rPr>
          <w:rFonts w:cs="Arial"/>
          <w:sz w:val="24"/>
          <w:szCs w:val="24"/>
        </w:rPr>
        <w:t xml:space="preserve">   </w:t>
      </w:r>
      <w:r w:rsidR="00966D42">
        <w:rPr>
          <w:rFonts w:cs="Arial"/>
          <w:sz w:val="24"/>
          <w:szCs w:val="24"/>
        </w:rPr>
        <w:t xml:space="preserve"> </w:t>
      </w:r>
      <w:r w:rsidR="009F6509" w:rsidRPr="009F6509">
        <w:rPr>
          <w:rFonts w:cs="Arial"/>
          <w:sz w:val="24"/>
          <w:szCs w:val="24"/>
        </w:rPr>
        <w:t xml:space="preserve">Bullying can happen to anyone. This policy covers </w:t>
      </w:r>
      <w:r w:rsidR="00442626">
        <w:rPr>
          <w:rFonts w:cs="Arial"/>
          <w:sz w:val="24"/>
          <w:szCs w:val="24"/>
        </w:rPr>
        <w:t>all types of bullying</w:t>
      </w:r>
      <w:r w:rsidR="00DD183B">
        <w:rPr>
          <w:rFonts w:cs="Arial"/>
          <w:sz w:val="24"/>
          <w:szCs w:val="24"/>
        </w:rPr>
        <w:t xml:space="preserve"> related to</w:t>
      </w:r>
      <w:r w:rsidR="00442626">
        <w:rPr>
          <w:rFonts w:cs="Arial"/>
          <w:sz w:val="24"/>
          <w:szCs w:val="24"/>
        </w:rPr>
        <w:t>:</w:t>
      </w:r>
    </w:p>
    <w:p w14:paraId="1C904F52" w14:textId="7663974E" w:rsidR="009F6509" w:rsidRPr="009F6509" w:rsidRDefault="00DD183B" w:rsidP="00AF1A74">
      <w:pPr>
        <w:pStyle w:val="BodyText"/>
        <w:numPr>
          <w:ilvl w:val="0"/>
          <w:numId w:val="15"/>
        </w:numPr>
        <w:spacing w:line="360" w:lineRule="auto"/>
        <w:ind w:left="1134" w:hanging="425"/>
        <w:jc w:val="both"/>
        <w:rPr>
          <w:rFonts w:cs="Arial"/>
          <w:sz w:val="24"/>
          <w:szCs w:val="24"/>
        </w:rPr>
      </w:pPr>
      <w:r>
        <w:rPr>
          <w:rFonts w:cs="Arial"/>
          <w:sz w:val="24"/>
          <w:szCs w:val="24"/>
        </w:rPr>
        <w:t>R</w:t>
      </w:r>
      <w:r w:rsidR="009F6509" w:rsidRPr="009F6509">
        <w:rPr>
          <w:rFonts w:cs="Arial"/>
          <w:sz w:val="24"/>
          <w:szCs w:val="24"/>
        </w:rPr>
        <w:t>ace, religion, nationality or culture</w:t>
      </w:r>
      <w:r>
        <w:rPr>
          <w:rFonts w:cs="Arial"/>
          <w:sz w:val="24"/>
          <w:szCs w:val="24"/>
        </w:rPr>
        <w:t>.</w:t>
      </w:r>
    </w:p>
    <w:p w14:paraId="2B2D453F" w14:textId="69148F8D" w:rsidR="009F6509" w:rsidRPr="009F6509" w:rsidRDefault="009F6509" w:rsidP="00AF1A74">
      <w:pPr>
        <w:pStyle w:val="BodyText"/>
        <w:numPr>
          <w:ilvl w:val="0"/>
          <w:numId w:val="15"/>
        </w:numPr>
        <w:spacing w:line="360" w:lineRule="auto"/>
        <w:ind w:left="1134" w:hanging="425"/>
        <w:jc w:val="both"/>
        <w:rPr>
          <w:rFonts w:cs="Arial"/>
          <w:sz w:val="24"/>
          <w:szCs w:val="24"/>
        </w:rPr>
      </w:pPr>
      <w:r w:rsidRPr="009F6509">
        <w:rPr>
          <w:rFonts w:cs="Arial"/>
          <w:sz w:val="24"/>
          <w:szCs w:val="24"/>
        </w:rPr>
        <w:t>SEND (Special Educational Needs or Disability)</w:t>
      </w:r>
      <w:r w:rsidR="00DD183B">
        <w:rPr>
          <w:rFonts w:cs="Arial"/>
          <w:sz w:val="24"/>
          <w:szCs w:val="24"/>
        </w:rPr>
        <w:t>.</w:t>
      </w:r>
    </w:p>
    <w:p w14:paraId="6A68C6B6" w14:textId="7F6CCA2F" w:rsidR="009F6509" w:rsidRPr="009F6509" w:rsidRDefault="00966D42" w:rsidP="00AF1A74">
      <w:pPr>
        <w:pStyle w:val="BodyText"/>
        <w:numPr>
          <w:ilvl w:val="0"/>
          <w:numId w:val="15"/>
        </w:numPr>
        <w:spacing w:line="360" w:lineRule="auto"/>
        <w:ind w:left="1134" w:hanging="425"/>
        <w:jc w:val="both"/>
        <w:rPr>
          <w:rFonts w:cs="Arial"/>
          <w:sz w:val="24"/>
          <w:szCs w:val="24"/>
        </w:rPr>
      </w:pPr>
      <w:r>
        <w:rPr>
          <w:rFonts w:cs="Arial"/>
          <w:sz w:val="24"/>
          <w:szCs w:val="24"/>
        </w:rPr>
        <w:t>A</w:t>
      </w:r>
      <w:r w:rsidR="009F6509" w:rsidRPr="009F6509">
        <w:rPr>
          <w:rFonts w:cs="Arial"/>
          <w:sz w:val="24"/>
          <w:szCs w:val="24"/>
        </w:rPr>
        <w:t>ppearance or physical/mental health conditions</w:t>
      </w:r>
      <w:r>
        <w:rPr>
          <w:rFonts w:cs="Arial"/>
          <w:sz w:val="24"/>
          <w:szCs w:val="24"/>
        </w:rPr>
        <w:t>.</w:t>
      </w:r>
    </w:p>
    <w:p w14:paraId="1F3B9628" w14:textId="1D550BA1" w:rsidR="009F6509" w:rsidRPr="009F6509" w:rsidRDefault="00966D42" w:rsidP="00AF1A74">
      <w:pPr>
        <w:pStyle w:val="BodyText"/>
        <w:numPr>
          <w:ilvl w:val="0"/>
          <w:numId w:val="15"/>
        </w:numPr>
        <w:spacing w:line="360" w:lineRule="auto"/>
        <w:ind w:left="1134" w:hanging="425"/>
        <w:jc w:val="both"/>
        <w:rPr>
          <w:rFonts w:cs="Arial"/>
          <w:sz w:val="24"/>
          <w:szCs w:val="24"/>
        </w:rPr>
      </w:pPr>
      <w:r>
        <w:rPr>
          <w:rFonts w:cs="Arial"/>
          <w:sz w:val="24"/>
          <w:szCs w:val="24"/>
        </w:rPr>
        <w:t>S</w:t>
      </w:r>
      <w:r w:rsidR="009F6509" w:rsidRPr="009F6509">
        <w:rPr>
          <w:rFonts w:cs="Arial"/>
          <w:sz w:val="24"/>
          <w:szCs w:val="24"/>
        </w:rPr>
        <w:t>exual orientation (homophobic bullying)</w:t>
      </w:r>
      <w:r>
        <w:rPr>
          <w:rFonts w:cs="Arial"/>
          <w:sz w:val="24"/>
          <w:szCs w:val="24"/>
        </w:rPr>
        <w:t>.</w:t>
      </w:r>
    </w:p>
    <w:p w14:paraId="3C98B7FD" w14:textId="3AAD1DC6" w:rsidR="009F6509" w:rsidRPr="009F6509" w:rsidRDefault="00966D42" w:rsidP="00AF1A74">
      <w:pPr>
        <w:pStyle w:val="BodyText"/>
        <w:numPr>
          <w:ilvl w:val="0"/>
          <w:numId w:val="15"/>
        </w:numPr>
        <w:spacing w:line="360" w:lineRule="auto"/>
        <w:ind w:left="1134" w:hanging="425"/>
        <w:jc w:val="both"/>
        <w:rPr>
          <w:rFonts w:cs="Arial"/>
          <w:sz w:val="24"/>
          <w:szCs w:val="24"/>
        </w:rPr>
      </w:pPr>
      <w:r>
        <w:rPr>
          <w:rFonts w:cs="Arial"/>
          <w:sz w:val="24"/>
          <w:szCs w:val="24"/>
        </w:rPr>
        <w:t>Y</w:t>
      </w:r>
      <w:r w:rsidR="009F6509" w:rsidRPr="009F6509">
        <w:rPr>
          <w:rFonts w:cs="Arial"/>
          <w:sz w:val="24"/>
          <w:szCs w:val="24"/>
        </w:rPr>
        <w:t>oung carers, children in care or otherwise related to home circumstances</w:t>
      </w:r>
      <w:r>
        <w:rPr>
          <w:rFonts w:cs="Arial"/>
          <w:sz w:val="24"/>
          <w:szCs w:val="24"/>
        </w:rPr>
        <w:t>.</w:t>
      </w:r>
    </w:p>
    <w:p w14:paraId="0822ADF9" w14:textId="1C96526A" w:rsidR="009F6509" w:rsidRPr="009F6509" w:rsidRDefault="00966D42" w:rsidP="00AF1A74">
      <w:pPr>
        <w:pStyle w:val="BodyText"/>
        <w:numPr>
          <w:ilvl w:val="0"/>
          <w:numId w:val="15"/>
        </w:numPr>
        <w:spacing w:line="360" w:lineRule="auto"/>
        <w:ind w:left="1134" w:hanging="425"/>
        <w:jc w:val="both"/>
        <w:rPr>
          <w:rFonts w:cs="Arial"/>
          <w:sz w:val="24"/>
          <w:szCs w:val="24"/>
        </w:rPr>
      </w:pPr>
      <w:r>
        <w:rPr>
          <w:rFonts w:cs="Arial"/>
          <w:sz w:val="24"/>
          <w:szCs w:val="24"/>
        </w:rPr>
        <w:t>Sexism</w:t>
      </w:r>
      <w:r w:rsidR="009F6509" w:rsidRPr="009F6509">
        <w:rPr>
          <w:rFonts w:cs="Arial"/>
          <w:sz w:val="24"/>
          <w:szCs w:val="24"/>
        </w:rPr>
        <w:t>, sexual</w:t>
      </w:r>
      <w:r>
        <w:rPr>
          <w:rFonts w:cs="Arial"/>
          <w:sz w:val="24"/>
          <w:szCs w:val="24"/>
        </w:rPr>
        <w:t>isation</w:t>
      </w:r>
      <w:r w:rsidR="009F6509" w:rsidRPr="009F6509">
        <w:rPr>
          <w:rFonts w:cs="Arial"/>
          <w:sz w:val="24"/>
          <w:szCs w:val="24"/>
        </w:rPr>
        <w:t xml:space="preserve"> and </w:t>
      </w:r>
      <w:r>
        <w:rPr>
          <w:rFonts w:cs="Arial"/>
          <w:sz w:val="24"/>
          <w:szCs w:val="24"/>
        </w:rPr>
        <w:t>transphobia.</w:t>
      </w:r>
    </w:p>
    <w:p w14:paraId="0A2D5AC2" w14:textId="2D301D90" w:rsidR="00A04DF4" w:rsidRPr="009F6509" w:rsidRDefault="00966D42" w:rsidP="00AF1A74">
      <w:pPr>
        <w:pStyle w:val="BodyText"/>
        <w:numPr>
          <w:ilvl w:val="0"/>
          <w:numId w:val="15"/>
        </w:numPr>
        <w:spacing w:line="360" w:lineRule="auto"/>
        <w:ind w:left="1134" w:hanging="425"/>
        <w:jc w:val="both"/>
        <w:rPr>
          <w:rFonts w:cs="Arial"/>
          <w:sz w:val="24"/>
          <w:szCs w:val="24"/>
        </w:rPr>
      </w:pPr>
      <w:r>
        <w:rPr>
          <w:rFonts w:cs="Arial"/>
          <w:sz w:val="24"/>
          <w:szCs w:val="24"/>
        </w:rPr>
        <w:t>O</w:t>
      </w:r>
      <w:r w:rsidR="009F6509" w:rsidRPr="009F6509">
        <w:rPr>
          <w:rFonts w:cs="Arial"/>
          <w:sz w:val="24"/>
          <w:szCs w:val="24"/>
        </w:rPr>
        <w:t>nline or cyber</w:t>
      </w:r>
      <w:r w:rsidR="00442626">
        <w:rPr>
          <w:rFonts w:cs="Arial"/>
          <w:sz w:val="24"/>
          <w:szCs w:val="24"/>
        </w:rPr>
        <w:t xml:space="preserve"> </w:t>
      </w:r>
      <w:r w:rsidR="009F6509" w:rsidRPr="009F6509">
        <w:rPr>
          <w:rFonts w:cs="Arial"/>
          <w:sz w:val="24"/>
          <w:szCs w:val="24"/>
        </w:rPr>
        <w:t>bullying</w:t>
      </w:r>
      <w:r>
        <w:rPr>
          <w:rFonts w:cs="Arial"/>
          <w:sz w:val="24"/>
          <w:szCs w:val="24"/>
        </w:rPr>
        <w:t xml:space="preserve"> (bullying via technology).</w:t>
      </w:r>
    </w:p>
    <w:p w14:paraId="637805D2" w14:textId="77777777" w:rsidR="00FE2F55" w:rsidRPr="005851D8" w:rsidRDefault="00FE2F55" w:rsidP="001B3641">
      <w:pPr>
        <w:pStyle w:val="Default"/>
        <w:jc w:val="both"/>
        <w:rPr>
          <w:sz w:val="20"/>
          <w:szCs w:val="20"/>
        </w:rPr>
      </w:pPr>
    </w:p>
    <w:p w14:paraId="165EB622" w14:textId="74C765A3" w:rsidR="00462468" w:rsidRDefault="00D458B0" w:rsidP="00847847">
      <w:pPr>
        <w:autoSpaceDE w:val="0"/>
        <w:autoSpaceDN w:val="0"/>
        <w:adjustRightInd w:val="0"/>
        <w:ind w:left="720" w:hanging="720"/>
        <w:jc w:val="both"/>
        <w:rPr>
          <w:rFonts w:ascii="Arial" w:hAnsi="Arial" w:cs="Arial"/>
          <w:b/>
          <w:sz w:val="8"/>
          <w:szCs w:val="8"/>
          <w:lang w:val="en-GB" w:eastAsia="en-GB"/>
        </w:rPr>
      </w:pPr>
      <w:r>
        <w:rPr>
          <w:rFonts w:ascii="Arial" w:hAnsi="Arial" w:cs="Arial"/>
          <w:b/>
          <w:sz w:val="24"/>
          <w:szCs w:val="24"/>
          <w:lang w:val="en-GB" w:eastAsia="en-GB"/>
        </w:rPr>
        <w:t>6</w:t>
      </w:r>
      <w:r w:rsidR="005A3ED0">
        <w:rPr>
          <w:rFonts w:ascii="Arial" w:hAnsi="Arial" w:cs="Arial"/>
          <w:b/>
          <w:sz w:val="24"/>
          <w:szCs w:val="24"/>
          <w:lang w:val="en-GB" w:eastAsia="en-GB"/>
        </w:rPr>
        <w:t>.</w:t>
      </w:r>
      <w:r w:rsidR="005A3ED0">
        <w:rPr>
          <w:rFonts w:ascii="Arial" w:hAnsi="Arial" w:cs="Arial"/>
          <w:b/>
          <w:sz w:val="24"/>
          <w:szCs w:val="24"/>
          <w:lang w:val="en-GB" w:eastAsia="en-GB"/>
        </w:rPr>
        <w:tab/>
      </w:r>
      <w:r w:rsidR="00205BF0">
        <w:rPr>
          <w:rFonts w:ascii="Arial" w:hAnsi="Arial" w:cs="Arial"/>
          <w:b/>
          <w:sz w:val="24"/>
          <w:szCs w:val="24"/>
          <w:lang w:val="en-GB" w:eastAsia="en-GB"/>
        </w:rPr>
        <w:t>S</w:t>
      </w:r>
      <w:r>
        <w:rPr>
          <w:rFonts w:ascii="Arial" w:hAnsi="Arial" w:cs="Arial"/>
          <w:b/>
          <w:sz w:val="24"/>
          <w:szCs w:val="24"/>
          <w:lang w:val="en-GB" w:eastAsia="en-GB"/>
        </w:rPr>
        <w:t>chool Ethos</w:t>
      </w:r>
    </w:p>
    <w:p w14:paraId="463F29E8" w14:textId="77777777" w:rsidR="007E0633" w:rsidRPr="007E0633" w:rsidRDefault="007E0633" w:rsidP="00847847">
      <w:pPr>
        <w:autoSpaceDE w:val="0"/>
        <w:autoSpaceDN w:val="0"/>
        <w:adjustRightInd w:val="0"/>
        <w:ind w:left="720" w:hanging="720"/>
        <w:jc w:val="both"/>
        <w:rPr>
          <w:rFonts w:ascii="Arial" w:hAnsi="Arial" w:cs="Arial"/>
          <w:b/>
          <w:sz w:val="8"/>
          <w:szCs w:val="8"/>
          <w:lang w:val="en-GB" w:eastAsia="en-GB"/>
        </w:rPr>
      </w:pPr>
    </w:p>
    <w:p w14:paraId="211B71D1" w14:textId="32CE7429" w:rsidR="00205BF0" w:rsidRDefault="00966D42" w:rsidP="00966D42">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lastRenderedPageBreak/>
        <w:t xml:space="preserve">      </w:t>
      </w:r>
      <w:r w:rsidR="00FE6087">
        <w:rPr>
          <w:rFonts w:ascii="Arial" w:hAnsi="Arial" w:cs="Arial"/>
          <w:sz w:val="24"/>
          <w:szCs w:val="24"/>
          <w:lang w:val="en-GB" w:eastAsia="en-GB"/>
        </w:rPr>
        <w:t xml:space="preserve">    </w:t>
      </w:r>
      <w:r w:rsidR="00D458B0">
        <w:rPr>
          <w:rFonts w:ascii="Arial" w:hAnsi="Arial" w:cs="Arial"/>
          <w:sz w:val="24"/>
          <w:szCs w:val="24"/>
          <w:lang w:val="en-GB" w:eastAsia="en-GB"/>
        </w:rPr>
        <w:t xml:space="preserve"> At </w:t>
      </w:r>
      <w:r w:rsidR="00205BF0">
        <w:rPr>
          <w:rFonts w:ascii="Arial" w:hAnsi="Arial" w:cs="Arial"/>
          <w:sz w:val="24"/>
          <w:szCs w:val="24"/>
          <w:lang w:val="en-GB" w:eastAsia="en-GB"/>
        </w:rPr>
        <w:t>Harrow Lodge Primary School</w:t>
      </w:r>
      <w:r w:rsidR="00D458B0">
        <w:rPr>
          <w:rFonts w:ascii="Arial" w:hAnsi="Arial" w:cs="Arial"/>
          <w:sz w:val="24"/>
          <w:szCs w:val="24"/>
          <w:lang w:val="en-GB" w:eastAsia="en-GB"/>
        </w:rPr>
        <w:t>, we recognise</w:t>
      </w:r>
      <w:r w:rsidR="00205BF0" w:rsidRPr="00205BF0">
        <w:rPr>
          <w:rFonts w:ascii="Arial" w:hAnsi="Arial" w:cs="Arial"/>
          <w:sz w:val="24"/>
          <w:szCs w:val="24"/>
          <w:lang w:val="en-GB" w:eastAsia="en-GB"/>
        </w:rPr>
        <w:t xml:space="preserve"> that bullying, especially if left unaddressed, can have a deva</w:t>
      </w:r>
      <w:r w:rsidR="0006141F">
        <w:rPr>
          <w:rFonts w:ascii="Arial" w:hAnsi="Arial" w:cs="Arial"/>
          <w:sz w:val="24"/>
          <w:szCs w:val="24"/>
          <w:lang w:val="en-GB" w:eastAsia="en-GB"/>
        </w:rPr>
        <w:t>stating effect on individuals. I</w:t>
      </w:r>
      <w:r w:rsidR="00205BF0" w:rsidRPr="00205BF0">
        <w:rPr>
          <w:rFonts w:ascii="Arial" w:hAnsi="Arial" w:cs="Arial"/>
          <w:sz w:val="24"/>
          <w:szCs w:val="24"/>
          <w:lang w:val="en-GB" w:eastAsia="en-GB"/>
        </w:rPr>
        <w:t>t can create a barrier to learning and have serious consequences for mental wellbeing</w:t>
      </w:r>
      <w:r>
        <w:rPr>
          <w:rFonts w:ascii="Arial" w:hAnsi="Arial" w:cs="Arial"/>
          <w:sz w:val="24"/>
          <w:szCs w:val="24"/>
          <w:lang w:val="en-GB" w:eastAsia="en-GB"/>
        </w:rPr>
        <w:t xml:space="preserve">. </w:t>
      </w:r>
      <w:r>
        <w:rPr>
          <w:rFonts w:ascii="Arial" w:hAnsi="Arial" w:cs="Arial"/>
          <w:sz w:val="4"/>
          <w:szCs w:val="4"/>
          <w:lang w:val="en-GB" w:eastAsia="en-GB"/>
        </w:rPr>
        <w:t xml:space="preserve">  </w:t>
      </w:r>
      <w:r w:rsidR="00205BF0" w:rsidRPr="00205BF0">
        <w:rPr>
          <w:rFonts w:ascii="Arial" w:hAnsi="Arial" w:cs="Arial"/>
          <w:sz w:val="24"/>
          <w:szCs w:val="24"/>
          <w:lang w:val="en-GB" w:eastAsia="en-GB"/>
        </w:rPr>
        <w:t xml:space="preserve">By effectively preventing and tackling bullying, our school can help to create </w:t>
      </w:r>
      <w:r w:rsidR="00205BF0">
        <w:rPr>
          <w:rFonts w:ascii="Arial" w:hAnsi="Arial" w:cs="Arial"/>
          <w:sz w:val="24"/>
          <w:szCs w:val="24"/>
          <w:lang w:val="en-GB" w:eastAsia="en-GB"/>
        </w:rPr>
        <w:t xml:space="preserve">a </w:t>
      </w:r>
      <w:r w:rsidR="0006141F">
        <w:rPr>
          <w:rFonts w:ascii="Arial" w:hAnsi="Arial" w:cs="Arial"/>
          <w:sz w:val="24"/>
          <w:szCs w:val="24"/>
          <w:lang w:val="en-GB" w:eastAsia="en-GB"/>
        </w:rPr>
        <w:t>safe, disciplined environment</w:t>
      </w:r>
      <w:r w:rsidR="00205BF0" w:rsidRPr="00205BF0">
        <w:rPr>
          <w:rFonts w:ascii="Arial" w:hAnsi="Arial" w:cs="Arial"/>
          <w:sz w:val="24"/>
          <w:szCs w:val="24"/>
          <w:lang w:val="en-GB" w:eastAsia="en-GB"/>
        </w:rPr>
        <w:t xml:space="preserve"> where </w:t>
      </w:r>
      <w:r w:rsidR="00D458B0">
        <w:rPr>
          <w:rFonts w:ascii="Arial" w:hAnsi="Arial" w:cs="Arial"/>
          <w:sz w:val="24"/>
          <w:szCs w:val="24"/>
          <w:lang w:val="en-GB" w:eastAsia="en-GB"/>
        </w:rPr>
        <w:t xml:space="preserve">everyone feels safe and </w:t>
      </w:r>
      <w:r w:rsidR="00205BF0" w:rsidRPr="00205BF0">
        <w:rPr>
          <w:rFonts w:ascii="Arial" w:hAnsi="Arial" w:cs="Arial"/>
          <w:sz w:val="24"/>
          <w:szCs w:val="24"/>
          <w:lang w:val="en-GB" w:eastAsia="en-GB"/>
        </w:rPr>
        <w:t>pupils are able to learn and fulfil their potential.</w:t>
      </w:r>
    </w:p>
    <w:p w14:paraId="120231D4" w14:textId="77777777" w:rsidR="00D458B0" w:rsidRDefault="00D458B0" w:rsidP="00966D42">
      <w:pPr>
        <w:autoSpaceDE w:val="0"/>
        <w:autoSpaceDN w:val="0"/>
        <w:adjustRightInd w:val="0"/>
        <w:ind w:left="720" w:hanging="720"/>
        <w:jc w:val="both"/>
        <w:rPr>
          <w:rFonts w:ascii="Arial" w:hAnsi="Arial" w:cs="Arial"/>
          <w:sz w:val="24"/>
          <w:szCs w:val="24"/>
          <w:lang w:val="en-GB" w:eastAsia="en-GB"/>
        </w:rPr>
      </w:pPr>
    </w:p>
    <w:p w14:paraId="793E5E24" w14:textId="77777777" w:rsidR="00D458B0" w:rsidRDefault="00D458B0" w:rsidP="00966D42">
      <w:pPr>
        <w:autoSpaceDE w:val="0"/>
        <w:autoSpaceDN w:val="0"/>
        <w:adjustRightInd w:val="0"/>
        <w:ind w:left="720" w:hanging="720"/>
        <w:jc w:val="both"/>
        <w:rPr>
          <w:rFonts w:ascii="Arial" w:hAnsi="Arial" w:cs="Arial"/>
          <w:sz w:val="4"/>
          <w:szCs w:val="4"/>
          <w:lang w:val="en-GB" w:eastAsia="en-GB"/>
        </w:rPr>
      </w:pPr>
    </w:p>
    <w:p w14:paraId="61829076" w14:textId="77777777" w:rsidR="007E0633" w:rsidRPr="007E0633" w:rsidRDefault="007E0633" w:rsidP="00847847">
      <w:pPr>
        <w:autoSpaceDE w:val="0"/>
        <w:autoSpaceDN w:val="0"/>
        <w:adjustRightInd w:val="0"/>
        <w:ind w:left="720" w:hanging="720"/>
        <w:jc w:val="both"/>
        <w:rPr>
          <w:rFonts w:ascii="Arial" w:hAnsi="Arial" w:cs="Arial"/>
          <w:sz w:val="4"/>
          <w:szCs w:val="4"/>
          <w:lang w:val="en-GB" w:eastAsia="en-GB"/>
        </w:rPr>
      </w:pPr>
    </w:p>
    <w:p w14:paraId="2BA226A1" w14:textId="77777777" w:rsidR="007E0633" w:rsidRPr="007E0633" w:rsidRDefault="007E0633" w:rsidP="00847847">
      <w:pPr>
        <w:autoSpaceDE w:val="0"/>
        <w:autoSpaceDN w:val="0"/>
        <w:adjustRightInd w:val="0"/>
        <w:ind w:left="720" w:hanging="720"/>
        <w:jc w:val="both"/>
        <w:rPr>
          <w:rFonts w:ascii="Arial" w:hAnsi="Arial" w:cs="Arial"/>
          <w:sz w:val="4"/>
          <w:szCs w:val="4"/>
          <w:lang w:val="en-GB" w:eastAsia="en-GB"/>
        </w:rPr>
      </w:pPr>
    </w:p>
    <w:p w14:paraId="17AD93B2" w14:textId="77777777" w:rsidR="007E0633" w:rsidRPr="007E0633" w:rsidRDefault="007E0633" w:rsidP="00847847">
      <w:pPr>
        <w:autoSpaceDE w:val="0"/>
        <w:autoSpaceDN w:val="0"/>
        <w:adjustRightInd w:val="0"/>
        <w:ind w:left="720" w:hanging="720"/>
        <w:jc w:val="both"/>
        <w:rPr>
          <w:rFonts w:ascii="Arial" w:hAnsi="Arial" w:cs="Arial"/>
          <w:sz w:val="8"/>
          <w:szCs w:val="8"/>
          <w:lang w:val="en-GB" w:eastAsia="en-GB"/>
        </w:rPr>
      </w:pPr>
    </w:p>
    <w:p w14:paraId="1FE1F706" w14:textId="354B0D4E" w:rsidR="007E0633" w:rsidRPr="007E0633" w:rsidRDefault="00D458B0"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7E0633">
        <w:rPr>
          <w:rFonts w:ascii="Arial" w:hAnsi="Arial" w:cs="Arial"/>
          <w:sz w:val="24"/>
          <w:szCs w:val="24"/>
          <w:lang w:val="en-GB" w:eastAsia="en-GB"/>
        </w:rPr>
        <w:t xml:space="preserve">      </w:t>
      </w:r>
      <w:r w:rsidR="0006141F">
        <w:rPr>
          <w:rFonts w:ascii="Arial" w:hAnsi="Arial" w:cs="Arial"/>
          <w:sz w:val="24"/>
          <w:szCs w:val="24"/>
          <w:lang w:val="en-GB" w:eastAsia="en-GB"/>
        </w:rPr>
        <w:t xml:space="preserve">What we do in our </w:t>
      </w:r>
      <w:r>
        <w:rPr>
          <w:rFonts w:ascii="Arial" w:hAnsi="Arial" w:cs="Arial"/>
          <w:sz w:val="24"/>
          <w:szCs w:val="24"/>
          <w:lang w:val="en-GB" w:eastAsia="en-GB"/>
        </w:rPr>
        <w:t xml:space="preserve">school </w:t>
      </w:r>
      <w:r w:rsidR="0006141F">
        <w:rPr>
          <w:rFonts w:ascii="Arial" w:hAnsi="Arial" w:cs="Arial"/>
          <w:sz w:val="24"/>
          <w:szCs w:val="24"/>
          <w:lang w:val="en-GB" w:eastAsia="en-GB"/>
        </w:rPr>
        <w:t>community</w:t>
      </w:r>
      <w:r w:rsidR="007E0633" w:rsidRPr="007E0633">
        <w:rPr>
          <w:rFonts w:ascii="Arial" w:hAnsi="Arial" w:cs="Arial"/>
          <w:sz w:val="24"/>
          <w:szCs w:val="24"/>
          <w:lang w:val="en-GB" w:eastAsia="en-GB"/>
        </w:rPr>
        <w:t>:</w:t>
      </w:r>
    </w:p>
    <w:p w14:paraId="72FEE371" w14:textId="77777777" w:rsidR="007E0633" w:rsidRPr="007E0633" w:rsidRDefault="0006141F" w:rsidP="00AF1A74">
      <w:pPr>
        <w:numPr>
          <w:ilvl w:val="0"/>
          <w:numId w:val="17"/>
        </w:numPr>
        <w:autoSpaceDE w:val="0"/>
        <w:autoSpaceDN w:val="0"/>
        <w:adjustRightInd w:val="0"/>
        <w:spacing w:line="360" w:lineRule="auto"/>
        <w:ind w:left="1134" w:hanging="425"/>
        <w:jc w:val="both"/>
        <w:rPr>
          <w:rFonts w:ascii="Arial" w:hAnsi="Arial" w:cs="Arial"/>
          <w:sz w:val="24"/>
          <w:szCs w:val="24"/>
          <w:lang w:val="en-GB" w:eastAsia="en-GB"/>
        </w:rPr>
      </w:pPr>
      <w:r>
        <w:rPr>
          <w:rFonts w:ascii="Arial" w:hAnsi="Arial" w:cs="Arial"/>
          <w:sz w:val="24"/>
          <w:szCs w:val="24"/>
          <w:lang w:val="en-GB" w:eastAsia="en-GB"/>
        </w:rPr>
        <w:t>We monitor and review</w:t>
      </w:r>
      <w:r w:rsidR="00FE6087">
        <w:rPr>
          <w:rFonts w:ascii="Arial" w:hAnsi="Arial" w:cs="Arial"/>
          <w:sz w:val="24"/>
          <w:szCs w:val="24"/>
          <w:lang w:val="en-GB" w:eastAsia="en-GB"/>
        </w:rPr>
        <w:t xml:space="preserve"> our Anti-Bullying P</w:t>
      </w:r>
      <w:r w:rsidR="007E0633" w:rsidRPr="007E0633">
        <w:rPr>
          <w:rFonts w:ascii="Arial" w:hAnsi="Arial" w:cs="Arial"/>
          <w:sz w:val="24"/>
          <w:szCs w:val="24"/>
          <w:lang w:val="en-GB" w:eastAsia="en-GB"/>
        </w:rPr>
        <w:t>olicy and practice on a regular basis.</w:t>
      </w:r>
    </w:p>
    <w:p w14:paraId="4E84A9FA" w14:textId="77777777" w:rsidR="007E0633" w:rsidRPr="007E0633" w:rsidRDefault="0006141F" w:rsidP="00AF1A74">
      <w:pPr>
        <w:numPr>
          <w:ilvl w:val="0"/>
          <w:numId w:val="17"/>
        </w:numPr>
        <w:autoSpaceDE w:val="0"/>
        <w:autoSpaceDN w:val="0"/>
        <w:adjustRightInd w:val="0"/>
        <w:spacing w:line="360" w:lineRule="auto"/>
        <w:ind w:left="1134" w:hanging="425"/>
        <w:jc w:val="both"/>
        <w:rPr>
          <w:rFonts w:ascii="Arial" w:hAnsi="Arial" w:cs="Arial"/>
          <w:sz w:val="24"/>
          <w:szCs w:val="24"/>
          <w:lang w:val="en-GB" w:eastAsia="en-GB"/>
        </w:rPr>
      </w:pPr>
      <w:r>
        <w:rPr>
          <w:rFonts w:ascii="Arial" w:hAnsi="Arial" w:cs="Arial"/>
          <w:sz w:val="24"/>
          <w:szCs w:val="24"/>
          <w:lang w:val="en-GB" w:eastAsia="en-GB"/>
        </w:rPr>
        <w:t>We support</w:t>
      </w:r>
      <w:r w:rsidR="007E0633" w:rsidRPr="007E0633">
        <w:rPr>
          <w:rFonts w:ascii="Arial" w:hAnsi="Arial" w:cs="Arial"/>
          <w:sz w:val="24"/>
          <w:szCs w:val="24"/>
          <w:lang w:val="en-GB" w:eastAsia="en-GB"/>
        </w:rPr>
        <w:t xml:space="preserve"> staff to</w:t>
      </w:r>
      <w:r w:rsidR="004B626F">
        <w:rPr>
          <w:rFonts w:ascii="Arial" w:hAnsi="Arial" w:cs="Arial"/>
          <w:sz w:val="24"/>
          <w:szCs w:val="24"/>
          <w:lang w:val="en-GB" w:eastAsia="en-GB"/>
        </w:rPr>
        <w:t xml:space="preserve"> promote positive relationships</w:t>
      </w:r>
      <w:r w:rsidR="007E0633" w:rsidRPr="007E0633">
        <w:rPr>
          <w:rFonts w:ascii="Arial" w:hAnsi="Arial" w:cs="Arial"/>
          <w:sz w:val="24"/>
          <w:szCs w:val="24"/>
          <w:lang w:val="en-GB" w:eastAsia="en-GB"/>
        </w:rPr>
        <w:t xml:space="preserve"> to help </w:t>
      </w:r>
      <w:r w:rsidR="004B626F">
        <w:rPr>
          <w:rFonts w:ascii="Arial" w:hAnsi="Arial" w:cs="Arial"/>
          <w:sz w:val="24"/>
          <w:szCs w:val="24"/>
          <w:lang w:val="en-GB" w:eastAsia="en-GB"/>
        </w:rPr>
        <w:t xml:space="preserve">to </w:t>
      </w:r>
      <w:r w:rsidR="007E0633" w:rsidRPr="007E0633">
        <w:rPr>
          <w:rFonts w:ascii="Arial" w:hAnsi="Arial" w:cs="Arial"/>
          <w:sz w:val="24"/>
          <w:szCs w:val="24"/>
          <w:lang w:val="en-GB" w:eastAsia="en-GB"/>
        </w:rPr>
        <w:t>prevent bullying.</w:t>
      </w:r>
    </w:p>
    <w:p w14:paraId="585D4D5F" w14:textId="7D961F63" w:rsidR="00C36EAF" w:rsidRPr="00C36EAF" w:rsidRDefault="0006141F" w:rsidP="00C36EAF">
      <w:pPr>
        <w:numPr>
          <w:ilvl w:val="0"/>
          <w:numId w:val="17"/>
        </w:numPr>
        <w:autoSpaceDE w:val="0"/>
        <w:autoSpaceDN w:val="0"/>
        <w:adjustRightInd w:val="0"/>
        <w:spacing w:line="276" w:lineRule="auto"/>
        <w:ind w:left="1134" w:hanging="425"/>
        <w:jc w:val="both"/>
        <w:rPr>
          <w:rFonts w:ascii="Arial" w:hAnsi="Arial" w:cs="Arial"/>
          <w:sz w:val="24"/>
          <w:szCs w:val="24"/>
          <w:lang w:val="en-GB" w:eastAsia="en-GB"/>
        </w:rPr>
      </w:pPr>
      <w:r>
        <w:rPr>
          <w:rFonts w:ascii="Arial" w:hAnsi="Arial" w:cs="Arial"/>
          <w:sz w:val="24"/>
          <w:szCs w:val="24"/>
          <w:lang w:val="en-GB" w:eastAsia="en-GB"/>
        </w:rPr>
        <w:t>We recognise</w:t>
      </w:r>
      <w:r w:rsidR="007E0633" w:rsidRPr="007E0633">
        <w:rPr>
          <w:rFonts w:ascii="Arial" w:hAnsi="Arial" w:cs="Arial"/>
          <w:sz w:val="24"/>
          <w:szCs w:val="24"/>
          <w:lang w:val="en-GB" w:eastAsia="en-GB"/>
        </w:rPr>
        <w:t xml:space="preserve"> that some members of our community may be more vulnerable to bullyi</w:t>
      </w:r>
      <w:r w:rsidR="00D458B0">
        <w:rPr>
          <w:rFonts w:ascii="Arial" w:hAnsi="Arial" w:cs="Arial"/>
          <w:sz w:val="24"/>
          <w:szCs w:val="24"/>
          <w:lang w:val="en-GB" w:eastAsia="en-GB"/>
        </w:rPr>
        <w:t>ng and its impact</w:t>
      </w:r>
      <w:r>
        <w:rPr>
          <w:rFonts w:ascii="Arial" w:hAnsi="Arial" w:cs="Arial"/>
          <w:sz w:val="24"/>
          <w:szCs w:val="24"/>
          <w:lang w:val="en-GB" w:eastAsia="en-GB"/>
        </w:rPr>
        <w:t>. B</w:t>
      </w:r>
      <w:r w:rsidR="00C36EAF">
        <w:rPr>
          <w:rFonts w:ascii="Arial" w:hAnsi="Arial" w:cs="Arial"/>
          <w:sz w:val="24"/>
          <w:szCs w:val="24"/>
          <w:lang w:val="en-GB" w:eastAsia="en-GB"/>
        </w:rPr>
        <w:t>eing aware of this will help</w:t>
      </w:r>
      <w:r w:rsidR="007E0633" w:rsidRPr="007E0633">
        <w:rPr>
          <w:rFonts w:ascii="Arial" w:hAnsi="Arial" w:cs="Arial"/>
          <w:sz w:val="24"/>
          <w:szCs w:val="24"/>
          <w:lang w:val="en-GB" w:eastAsia="en-GB"/>
        </w:rPr>
        <w:t xml:space="preserve"> us to develop effective strategies to prevent bullying from happening and provide appropriate support, if required.</w:t>
      </w:r>
    </w:p>
    <w:p w14:paraId="2BC48377" w14:textId="77777777" w:rsidR="007E0633" w:rsidRPr="007E0633" w:rsidRDefault="007E0633" w:rsidP="00AF1A74">
      <w:pPr>
        <w:numPr>
          <w:ilvl w:val="0"/>
          <w:numId w:val="17"/>
        </w:numPr>
        <w:autoSpaceDE w:val="0"/>
        <w:autoSpaceDN w:val="0"/>
        <w:adjustRightInd w:val="0"/>
        <w:spacing w:line="360" w:lineRule="auto"/>
        <w:ind w:left="1134" w:hanging="425"/>
        <w:jc w:val="both"/>
        <w:rPr>
          <w:rFonts w:ascii="Arial" w:hAnsi="Arial" w:cs="Arial"/>
          <w:sz w:val="24"/>
          <w:szCs w:val="24"/>
          <w:lang w:val="en-GB" w:eastAsia="en-GB"/>
        </w:rPr>
      </w:pPr>
      <w:r w:rsidRPr="007E0633">
        <w:rPr>
          <w:rFonts w:ascii="Arial" w:hAnsi="Arial" w:cs="Arial"/>
          <w:sz w:val="24"/>
          <w:szCs w:val="24"/>
          <w:lang w:val="en-GB" w:eastAsia="en-GB"/>
        </w:rPr>
        <w:t>W</w:t>
      </w:r>
      <w:r w:rsidR="00954E32">
        <w:rPr>
          <w:rFonts w:ascii="Arial" w:hAnsi="Arial" w:cs="Arial"/>
          <w:sz w:val="24"/>
          <w:szCs w:val="24"/>
          <w:lang w:val="en-GB" w:eastAsia="en-GB"/>
        </w:rPr>
        <w:t xml:space="preserve">e </w:t>
      </w:r>
      <w:r w:rsidRPr="007E0633">
        <w:rPr>
          <w:rFonts w:ascii="Arial" w:hAnsi="Arial" w:cs="Arial"/>
          <w:sz w:val="24"/>
          <w:szCs w:val="24"/>
          <w:lang w:val="en-GB" w:eastAsia="en-GB"/>
        </w:rPr>
        <w:t>intervene by identifying and tackling bullying behaviour appropriately and promptly.</w:t>
      </w:r>
    </w:p>
    <w:p w14:paraId="7EBD6912" w14:textId="54AC7479" w:rsidR="007E0633" w:rsidRPr="007E0633" w:rsidRDefault="0006141F" w:rsidP="00AF1A74">
      <w:pPr>
        <w:numPr>
          <w:ilvl w:val="0"/>
          <w:numId w:val="17"/>
        </w:numPr>
        <w:autoSpaceDE w:val="0"/>
        <w:autoSpaceDN w:val="0"/>
        <w:adjustRightInd w:val="0"/>
        <w:spacing w:line="276" w:lineRule="auto"/>
        <w:ind w:left="1134" w:hanging="425"/>
        <w:jc w:val="both"/>
        <w:rPr>
          <w:rFonts w:ascii="Arial" w:hAnsi="Arial" w:cs="Arial"/>
          <w:sz w:val="24"/>
          <w:szCs w:val="24"/>
          <w:lang w:val="en-GB" w:eastAsia="en-GB"/>
        </w:rPr>
      </w:pPr>
      <w:r>
        <w:rPr>
          <w:rFonts w:ascii="Arial" w:hAnsi="Arial" w:cs="Arial"/>
          <w:sz w:val="24"/>
          <w:szCs w:val="24"/>
          <w:lang w:val="en-GB" w:eastAsia="en-GB"/>
        </w:rPr>
        <w:t>We ensure that</w:t>
      </w:r>
      <w:r w:rsidR="00966D42">
        <w:rPr>
          <w:rFonts w:ascii="Arial" w:hAnsi="Arial" w:cs="Arial"/>
          <w:sz w:val="24"/>
          <w:szCs w:val="24"/>
          <w:lang w:val="en-GB" w:eastAsia="en-GB"/>
        </w:rPr>
        <w:t xml:space="preserve"> bullying concerns are</w:t>
      </w:r>
      <w:r w:rsidR="007E0633" w:rsidRPr="007E0633">
        <w:rPr>
          <w:rFonts w:ascii="Arial" w:hAnsi="Arial" w:cs="Arial"/>
          <w:sz w:val="24"/>
          <w:szCs w:val="24"/>
          <w:lang w:val="en-GB" w:eastAsia="en-GB"/>
        </w:rPr>
        <w:t xml:space="preserve"> dealt w</w:t>
      </w:r>
      <w:r w:rsidR="00966D42">
        <w:rPr>
          <w:rFonts w:ascii="Arial" w:hAnsi="Arial" w:cs="Arial"/>
          <w:sz w:val="24"/>
          <w:szCs w:val="24"/>
          <w:lang w:val="en-GB" w:eastAsia="en-GB"/>
        </w:rPr>
        <w:t xml:space="preserve">ith sensitively and effectively. </w:t>
      </w:r>
    </w:p>
    <w:p w14:paraId="283286CB" w14:textId="2B40213E" w:rsidR="007E0633" w:rsidRPr="007E0633" w:rsidRDefault="00954E32" w:rsidP="00AF1A74">
      <w:pPr>
        <w:numPr>
          <w:ilvl w:val="0"/>
          <w:numId w:val="17"/>
        </w:numPr>
        <w:autoSpaceDE w:val="0"/>
        <w:autoSpaceDN w:val="0"/>
        <w:adjustRightInd w:val="0"/>
        <w:spacing w:line="276" w:lineRule="auto"/>
        <w:ind w:left="1134" w:hanging="425"/>
        <w:jc w:val="both"/>
        <w:rPr>
          <w:rFonts w:ascii="Arial" w:hAnsi="Arial" w:cs="Arial"/>
          <w:sz w:val="24"/>
          <w:szCs w:val="24"/>
          <w:lang w:val="en-GB" w:eastAsia="en-GB"/>
        </w:rPr>
      </w:pPr>
      <w:r>
        <w:rPr>
          <w:rFonts w:ascii="Arial" w:hAnsi="Arial" w:cs="Arial"/>
          <w:sz w:val="24"/>
          <w:szCs w:val="24"/>
          <w:lang w:val="en-GB" w:eastAsia="en-GB"/>
        </w:rPr>
        <w:t>We require</w:t>
      </w:r>
      <w:r w:rsidR="007E0633" w:rsidRPr="007E0633">
        <w:rPr>
          <w:rFonts w:ascii="Arial" w:hAnsi="Arial" w:cs="Arial"/>
          <w:sz w:val="24"/>
          <w:szCs w:val="24"/>
          <w:lang w:val="en-GB" w:eastAsia="en-GB"/>
        </w:rPr>
        <w:t xml:space="preserve"> all members of the community to work with</w:t>
      </w:r>
      <w:r>
        <w:rPr>
          <w:rFonts w:ascii="Arial" w:hAnsi="Arial" w:cs="Arial"/>
          <w:sz w:val="24"/>
          <w:szCs w:val="24"/>
          <w:lang w:val="en-GB" w:eastAsia="en-GB"/>
        </w:rPr>
        <w:t xml:space="preserve"> the school to uphol</w:t>
      </w:r>
      <w:r w:rsidR="00D458B0">
        <w:rPr>
          <w:rFonts w:ascii="Arial" w:hAnsi="Arial" w:cs="Arial"/>
          <w:sz w:val="24"/>
          <w:szCs w:val="24"/>
          <w:lang w:val="en-GB" w:eastAsia="en-GB"/>
        </w:rPr>
        <w:t>d this policy.</w:t>
      </w:r>
    </w:p>
    <w:p w14:paraId="75E0FCA3" w14:textId="77777777" w:rsidR="007E0633" w:rsidRPr="007E0633" w:rsidRDefault="00954E32" w:rsidP="00AF1A74">
      <w:pPr>
        <w:numPr>
          <w:ilvl w:val="0"/>
          <w:numId w:val="17"/>
        </w:numPr>
        <w:autoSpaceDE w:val="0"/>
        <w:autoSpaceDN w:val="0"/>
        <w:adjustRightInd w:val="0"/>
        <w:spacing w:line="276" w:lineRule="auto"/>
        <w:ind w:left="1134" w:hanging="425"/>
        <w:jc w:val="both"/>
        <w:rPr>
          <w:rFonts w:ascii="Arial" w:hAnsi="Arial" w:cs="Arial"/>
          <w:sz w:val="24"/>
          <w:szCs w:val="24"/>
          <w:lang w:val="en-GB" w:eastAsia="en-GB"/>
        </w:rPr>
      </w:pPr>
      <w:r>
        <w:rPr>
          <w:rFonts w:ascii="Arial" w:hAnsi="Arial" w:cs="Arial"/>
          <w:sz w:val="24"/>
          <w:szCs w:val="24"/>
          <w:lang w:val="en-GB" w:eastAsia="en-GB"/>
        </w:rPr>
        <w:t>We report</w:t>
      </w:r>
      <w:r w:rsidR="007E0633" w:rsidRPr="007E0633">
        <w:rPr>
          <w:rFonts w:ascii="Arial" w:hAnsi="Arial" w:cs="Arial"/>
          <w:sz w:val="24"/>
          <w:szCs w:val="24"/>
          <w:lang w:val="en-GB" w:eastAsia="en-GB"/>
        </w:rPr>
        <w:t xml:space="preserve"> back to parents/carers regarding concerns on bullying, dealing promptly with complaints.</w:t>
      </w:r>
    </w:p>
    <w:p w14:paraId="46F7FB23" w14:textId="77777777" w:rsidR="007E0633" w:rsidRPr="007E0633" w:rsidRDefault="00954E32" w:rsidP="00AF1A74">
      <w:pPr>
        <w:numPr>
          <w:ilvl w:val="0"/>
          <w:numId w:val="17"/>
        </w:numPr>
        <w:autoSpaceDE w:val="0"/>
        <w:autoSpaceDN w:val="0"/>
        <w:adjustRightInd w:val="0"/>
        <w:spacing w:line="360" w:lineRule="auto"/>
        <w:ind w:left="1134" w:hanging="425"/>
        <w:jc w:val="both"/>
        <w:rPr>
          <w:rFonts w:ascii="Arial" w:hAnsi="Arial" w:cs="Arial"/>
          <w:sz w:val="24"/>
          <w:szCs w:val="24"/>
          <w:lang w:val="en-GB" w:eastAsia="en-GB"/>
        </w:rPr>
      </w:pPr>
      <w:r>
        <w:rPr>
          <w:rFonts w:ascii="Arial" w:hAnsi="Arial" w:cs="Arial"/>
          <w:sz w:val="24"/>
          <w:szCs w:val="24"/>
          <w:lang w:val="en-GB" w:eastAsia="en-GB"/>
        </w:rPr>
        <w:t>We seek</w:t>
      </w:r>
      <w:r w:rsidR="007E0633" w:rsidRPr="007E0633">
        <w:rPr>
          <w:rFonts w:ascii="Arial" w:hAnsi="Arial" w:cs="Arial"/>
          <w:sz w:val="24"/>
          <w:szCs w:val="24"/>
          <w:lang w:val="en-GB" w:eastAsia="en-GB"/>
        </w:rPr>
        <w:t xml:space="preserve"> to learn from good anti-bullying practice elsewhere.</w:t>
      </w:r>
    </w:p>
    <w:p w14:paraId="142C5229" w14:textId="77777777" w:rsidR="007E0633" w:rsidRDefault="00954E32" w:rsidP="00AF1A74">
      <w:pPr>
        <w:numPr>
          <w:ilvl w:val="0"/>
          <w:numId w:val="17"/>
        </w:numPr>
        <w:autoSpaceDE w:val="0"/>
        <w:autoSpaceDN w:val="0"/>
        <w:adjustRightInd w:val="0"/>
        <w:spacing w:line="276" w:lineRule="auto"/>
        <w:ind w:left="1134" w:hanging="425"/>
        <w:jc w:val="both"/>
        <w:rPr>
          <w:rFonts w:ascii="Arial" w:hAnsi="Arial" w:cs="Arial"/>
          <w:sz w:val="24"/>
          <w:szCs w:val="24"/>
          <w:lang w:val="en-GB" w:eastAsia="en-GB"/>
        </w:rPr>
      </w:pPr>
      <w:r>
        <w:rPr>
          <w:rFonts w:ascii="Arial" w:hAnsi="Arial" w:cs="Arial"/>
          <w:sz w:val="24"/>
          <w:szCs w:val="24"/>
          <w:lang w:val="en-GB" w:eastAsia="en-GB"/>
        </w:rPr>
        <w:t>We utilise</w:t>
      </w:r>
      <w:r w:rsidR="007E0633" w:rsidRPr="007E0633">
        <w:rPr>
          <w:rFonts w:ascii="Arial" w:hAnsi="Arial" w:cs="Arial"/>
          <w:sz w:val="24"/>
          <w:szCs w:val="24"/>
          <w:lang w:val="en-GB" w:eastAsia="en-GB"/>
        </w:rPr>
        <w:t xml:space="preserve"> support from the Local Authority and other relevant organisations</w:t>
      </w:r>
      <w:r w:rsidR="00C36EAF">
        <w:rPr>
          <w:rFonts w:ascii="Arial" w:hAnsi="Arial" w:cs="Arial"/>
          <w:sz w:val="24"/>
          <w:szCs w:val="24"/>
          <w:lang w:val="en-GB" w:eastAsia="en-GB"/>
        </w:rPr>
        <w:t>,</w:t>
      </w:r>
      <w:r w:rsidR="007E0633" w:rsidRPr="007E0633">
        <w:rPr>
          <w:rFonts w:ascii="Arial" w:hAnsi="Arial" w:cs="Arial"/>
          <w:sz w:val="24"/>
          <w:szCs w:val="24"/>
          <w:lang w:val="en-GB" w:eastAsia="en-GB"/>
        </w:rPr>
        <w:t xml:space="preserve"> when appropriate.</w:t>
      </w:r>
    </w:p>
    <w:p w14:paraId="0DE4B5B7" w14:textId="77777777" w:rsidR="007E0633" w:rsidRPr="00205BF0" w:rsidRDefault="007E0633" w:rsidP="00847847">
      <w:pPr>
        <w:autoSpaceDE w:val="0"/>
        <w:autoSpaceDN w:val="0"/>
        <w:adjustRightInd w:val="0"/>
        <w:ind w:left="1080"/>
        <w:jc w:val="both"/>
        <w:rPr>
          <w:rFonts w:ascii="Arial" w:hAnsi="Arial" w:cs="Arial"/>
          <w:sz w:val="24"/>
          <w:szCs w:val="24"/>
          <w:lang w:val="en-GB" w:eastAsia="en-GB"/>
        </w:rPr>
      </w:pPr>
    </w:p>
    <w:p w14:paraId="40275A0C" w14:textId="09CC477B" w:rsidR="007E0633" w:rsidRDefault="00D458B0" w:rsidP="00847847">
      <w:pPr>
        <w:pStyle w:val="BodyText"/>
        <w:spacing w:before="1"/>
        <w:jc w:val="both"/>
        <w:rPr>
          <w:sz w:val="16"/>
        </w:rPr>
      </w:pPr>
      <w:r>
        <w:rPr>
          <w:rFonts w:cs="Arial"/>
          <w:b/>
          <w:sz w:val="24"/>
          <w:szCs w:val="24"/>
        </w:rPr>
        <w:t>7</w:t>
      </w:r>
      <w:r w:rsidR="005A3ED0">
        <w:rPr>
          <w:rFonts w:cs="Arial"/>
          <w:b/>
          <w:sz w:val="24"/>
          <w:szCs w:val="24"/>
        </w:rPr>
        <w:t>.</w:t>
      </w:r>
      <w:r w:rsidR="005A3ED0">
        <w:rPr>
          <w:rFonts w:cs="Arial"/>
          <w:b/>
          <w:sz w:val="24"/>
          <w:szCs w:val="24"/>
        </w:rPr>
        <w:tab/>
      </w:r>
      <w:r>
        <w:rPr>
          <w:rFonts w:cs="Arial"/>
          <w:b/>
          <w:sz w:val="24"/>
          <w:szCs w:val="24"/>
        </w:rPr>
        <w:t>Responding to Bullying</w:t>
      </w:r>
    </w:p>
    <w:p w14:paraId="66204FF1" w14:textId="77777777" w:rsidR="007E0633" w:rsidRDefault="007E0633" w:rsidP="00847847">
      <w:pPr>
        <w:pStyle w:val="BodyText"/>
        <w:spacing w:before="9"/>
        <w:jc w:val="both"/>
        <w:rPr>
          <w:sz w:val="20"/>
        </w:rPr>
      </w:pPr>
    </w:p>
    <w:p w14:paraId="4C5DA683" w14:textId="4F168DD1" w:rsidR="007E0633" w:rsidRDefault="007E0633" w:rsidP="00AF1A74">
      <w:pPr>
        <w:pStyle w:val="ListParagraph"/>
        <w:widowControl w:val="0"/>
        <w:tabs>
          <w:tab w:val="left" w:pos="466"/>
          <w:tab w:val="left" w:pos="467"/>
        </w:tabs>
        <w:autoSpaceDE w:val="0"/>
        <w:autoSpaceDN w:val="0"/>
        <w:ind w:left="0"/>
        <w:jc w:val="both"/>
        <w:rPr>
          <w:rFonts w:ascii="Arial" w:hAnsi="Arial" w:cs="Arial"/>
          <w:sz w:val="24"/>
          <w:szCs w:val="24"/>
        </w:rPr>
      </w:pPr>
      <w:r>
        <w:rPr>
          <w:rFonts w:ascii="Arial" w:hAnsi="Arial" w:cs="Arial"/>
          <w:sz w:val="24"/>
          <w:szCs w:val="24"/>
        </w:rPr>
        <w:t xml:space="preserve">      </w:t>
      </w:r>
      <w:r w:rsidR="00D458B0">
        <w:rPr>
          <w:rFonts w:ascii="Arial" w:hAnsi="Arial" w:cs="Arial"/>
          <w:sz w:val="24"/>
          <w:szCs w:val="24"/>
        </w:rPr>
        <w:t xml:space="preserve">     </w:t>
      </w:r>
      <w:r w:rsidRPr="007E0633">
        <w:rPr>
          <w:rFonts w:ascii="Arial" w:hAnsi="Arial" w:cs="Arial"/>
          <w:sz w:val="24"/>
          <w:szCs w:val="24"/>
        </w:rPr>
        <w:t>The following steps may be taken when dealing with all incidents of bullying reported to</w:t>
      </w:r>
    </w:p>
    <w:p w14:paraId="6BE7B37B" w14:textId="5286F963" w:rsidR="007E0633" w:rsidRDefault="007E0633" w:rsidP="00AF1A74">
      <w:pPr>
        <w:pStyle w:val="ListParagraph"/>
        <w:widowControl w:val="0"/>
        <w:tabs>
          <w:tab w:val="left" w:pos="466"/>
          <w:tab w:val="left" w:pos="467"/>
        </w:tabs>
        <w:autoSpaceDE w:val="0"/>
        <w:autoSpaceDN w:val="0"/>
        <w:ind w:left="0"/>
        <w:jc w:val="both"/>
        <w:rPr>
          <w:rFonts w:ascii="Arial" w:hAnsi="Arial" w:cs="Arial"/>
          <w:sz w:val="24"/>
          <w:szCs w:val="24"/>
        </w:rPr>
      </w:pPr>
      <w:r>
        <w:rPr>
          <w:rFonts w:ascii="Arial" w:hAnsi="Arial" w:cs="Arial"/>
          <w:sz w:val="24"/>
          <w:szCs w:val="24"/>
        </w:rPr>
        <w:t xml:space="preserve">          </w:t>
      </w:r>
      <w:r w:rsidRPr="007E0633">
        <w:rPr>
          <w:rFonts w:ascii="Arial" w:hAnsi="Arial" w:cs="Arial"/>
          <w:sz w:val="24"/>
          <w:szCs w:val="24"/>
        </w:rPr>
        <w:t>the</w:t>
      </w:r>
      <w:r w:rsidRPr="007E0633">
        <w:rPr>
          <w:rFonts w:ascii="Arial" w:hAnsi="Arial" w:cs="Arial"/>
          <w:spacing w:val="-30"/>
          <w:sz w:val="24"/>
          <w:szCs w:val="24"/>
        </w:rPr>
        <w:t xml:space="preserve"> </w:t>
      </w:r>
      <w:r w:rsidRPr="007E0633">
        <w:rPr>
          <w:rFonts w:ascii="Arial" w:hAnsi="Arial" w:cs="Arial"/>
          <w:sz w:val="24"/>
          <w:szCs w:val="24"/>
        </w:rPr>
        <w:t>school:</w:t>
      </w:r>
    </w:p>
    <w:p w14:paraId="5D835958" w14:textId="77777777" w:rsidR="00757A20" w:rsidRPr="007E0633" w:rsidRDefault="00757A20" w:rsidP="00AF1A74">
      <w:pPr>
        <w:pStyle w:val="ListParagraph"/>
        <w:widowControl w:val="0"/>
        <w:tabs>
          <w:tab w:val="left" w:pos="466"/>
          <w:tab w:val="left" w:pos="467"/>
        </w:tabs>
        <w:autoSpaceDE w:val="0"/>
        <w:autoSpaceDN w:val="0"/>
        <w:ind w:left="0"/>
        <w:jc w:val="both"/>
        <w:rPr>
          <w:rFonts w:ascii="Arial" w:hAnsi="Arial" w:cs="Arial"/>
          <w:sz w:val="24"/>
          <w:szCs w:val="24"/>
        </w:rPr>
      </w:pPr>
    </w:p>
    <w:p w14:paraId="3543CA88" w14:textId="77777777" w:rsidR="007E0633" w:rsidRPr="007E0633" w:rsidRDefault="007E0633" w:rsidP="00AF1A74">
      <w:pPr>
        <w:pStyle w:val="ListParagraph"/>
        <w:widowControl w:val="0"/>
        <w:numPr>
          <w:ilvl w:val="2"/>
          <w:numId w:val="18"/>
        </w:numPr>
        <w:autoSpaceDE w:val="0"/>
        <w:autoSpaceDN w:val="0"/>
        <w:spacing w:before="37" w:line="276" w:lineRule="auto"/>
        <w:ind w:left="1134" w:right="269" w:hanging="425"/>
        <w:jc w:val="both"/>
        <w:rPr>
          <w:rFonts w:ascii="Arial" w:hAnsi="Arial" w:cs="Arial"/>
          <w:sz w:val="24"/>
          <w:szCs w:val="24"/>
        </w:rPr>
      </w:pPr>
      <w:r w:rsidRPr="007E0633">
        <w:rPr>
          <w:rFonts w:ascii="Arial" w:hAnsi="Arial" w:cs="Arial"/>
          <w:sz w:val="24"/>
          <w:szCs w:val="24"/>
        </w:rPr>
        <w:t>If bullying is suspected or reported, the incident will be dealt with immediately by</w:t>
      </w:r>
      <w:r w:rsidR="004B626F">
        <w:rPr>
          <w:rFonts w:ascii="Arial" w:hAnsi="Arial" w:cs="Arial"/>
          <w:sz w:val="24"/>
          <w:szCs w:val="24"/>
        </w:rPr>
        <w:t xml:space="preserve"> </w:t>
      </w:r>
      <w:r w:rsidRPr="007E0633">
        <w:rPr>
          <w:rFonts w:ascii="Arial" w:hAnsi="Arial" w:cs="Arial"/>
          <w:sz w:val="24"/>
          <w:szCs w:val="24"/>
        </w:rPr>
        <w:t>the member of staff who has been approached or witnessed the</w:t>
      </w:r>
      <w:r w:rsidRPr="007E0633">
        <w:rPr>
          <w:rFonts w:ascii="Arial" w:hAnsi="Arial" w:cs="Arial"/>
          <w:spacing w:val="-7"/>
          <w:sz w:val="24"/>
          <w:szCs w:val="24"/>
        </w:rPr>
        <w:t xml:space="preserve"> </w:t>
      </w:r>
      <w:r w:rsidRPr="007E0633">
        <w:rPr>
          <w:rFonts w:ascii="Arial" w:hAnsi="Arial" w:cs="Arial"/>
          <w:sz w:val="24"/>
          <w:szCs w:val="24"/>
        </w:rPr>
        <w:t>concern.</w:t>
      </w:r>
    </w:p>
    <w:p w14:paraId="14822B50" w14:textId="7E5B1BF7" w:rsidR="007E0633" w:rsidRPr="007E0633" w:rsidRDefault="007E0633" w:rsidP="00AF1A74">
      <w:pPr>
        <w:pStyle w:val="ListParagraph"/>
        <w:widowControl w:val="0"/>
        <w:numPr>
          <w:ilvl w:val="2"/>
          <w:numId w:val="18"/>
        </w:numPr>
        <w:autoSpaceDE w:val="0"/>
        <w:autoSpaceDN w:val="0"/>
        <w:spacing w:before="19" w:line="276" w:lineRule="auto"/>
        <w:ind w:left="1134" w:right="194" w:hanging="425"/>
        <w:jc w:val="both"/>
        <w:rPr>
          <w:rFonts w:ascii="Arial" w:hAnsi="Arial" w:cs="Arial"/>
          <w:sz w:val="24"/>
          <w:szCs w:val="24"/>
        </w:rPr>
      </w:pPr>
      <w:r w:rsidRPr="007E0633">
        <w:rPr>
          <w:rFonts w:ascii="Arial" w:hAnsi="Arial" w:cs="Arial"/>
          <w:sz w:val="24"/>
          <w:szCs w:val="24"/>
        </w:rPr>
        <w:t xml:space="preserve">The school will provide </w:t>
      </w:r>
      <w:r w:rsidRPr="7825A279">
        <w:rPr>
          <w:rFonts w:ascii="Arial" w:hAnsi="Arial" w:cs="Arial"/>
          <w:sz w:val="24"/>
          <w:szCs w:val="24"/>
        </w:rPr>
        <w:t>appropriate support for th</w:t>
      </w:r>
      <w:r w:rsidR="00C36EAF">
        <w:rPr>
          <w:rFonts w:ascii="Arial" w:hAnsi="Arial" w:cs="Arial"/>
          <w:sz w:val="24"/>
          <w:szCs w:val="24"/>
        </w:rPr>
        <w:t xml:space="preserve">e person being bullied, </w:t>
      </w:r>
      <w:r w:rsidR="003E1FD1">
        <w:rPr>
          <w:rFonts w:ascii="Arial" w:hAnsi="Arial" w:cs="Arial"/>
          <w:sz w:val="24"/>
          <w:szCs w:val="24"/>
        </w:rPr>
        <w:t xml:space="preserve">making </w:t>
      </w:r>
      <w:r w:rsidRPr="007E0633">
        <w:rPr>
          <w:rFonts w:ascii="Arial" w:hAnsi="Arial" w:cs="Arial"/>
          <w:sz w:val="24"/>
          <w:szCs w:val="24"/>
        </w:rPr>
        <w:t>sure they are not at risk of imme</w:t>
      </w:r>
      <w:r w:rsidR="00C36EAF">
        <w:rPr>
          <w:rFonts w:ascii="Arial" w:hAnsi="Arial" w:cs="Arial"/>
          <w:sz w:val="24"/>
          <w:szCs w:val="24"/>
        </w:rPr>
        <w:t xml:space="preserve">diate </w:t>
      </w:r>
      <w:r w:rsidR="034FF9E3" w:rsidRPr="7825A279">
        <w:rPr>
          <w:rFonts w:ascii="Arial" w:hAnsi="Arial" w:cs="Arial"/>
          <w:sz w:val="24"/>
          <w:szCs w:val="24"/>
        </w:rPr>
        <w:t>harm,</w:t>
      </w:r>
      <w:r w:rsidR="00C36EAF" w:rsidRPr="7825A279">
        <w:rPr>
          <w:rFonts w:ascii="Arial" w:hAnsi="Arial" w:cs="Arial"/>
          <w:sz w:val="24"/>
          <w:szCs w:val="24"/>
        </w:rPr>
        <w:t xml:space="preserve"> </w:t>
      </w:r>
      <w:r w:rsidR="00C36EAF" w:rsidRPr="7825A279">
        <w:rPr>
          <w:rFonts w:ascii="Arial" w:hAnsi="Arial" w:cs="Arial"/>
          <w:color w:val="000000" w:themeColor="text1"/>
          <w:sz w:val="24"/>
          <w:szCs w:val="24"/>
        </w:rPr>
        <w:t>and they will be involved</w:t>
      </w:r>
      <w:r w:rsidRPr="7825A279">
        <w:rPr>
          <w:rFonts w:ascii="Arial" w:hAnsi="Arial" w:cs="Arial"/>
          <w:sz w:val="24"/>
          <w:szCs w:val="24"/>
        </w:rPr>
        <w:t xml:space="preserve"> in any decision-making, as appropriate.</w:t>
      </w:r>
    </w:p>
    <w:p w14:paraId="7BA6E7F0" w14:textId="35AF9789" w:rsidR="007E0633" w:rsidRPr="007E0633" w:rsidRDefault="00442626" w:rsidP="00AF1A74">
      <w:pPr>
        <w:pStyle w:val="ListParagraph"/>
        <w:widowControl w:val="0"/>
        <w:numPr>
          <w:ilvl w:val="2"/>
          <w:numId w:val="18"/>
        </w:numPr>
        <w:autoSpaceDE w:val="0"/>
        <w:autoSpaceDN w:val="0"/>
        <w:spacing w:before="19" w:line="276" w:lineRule="auto"/>
        <w:ind w:left="1134" w:right="511" w:hanging="425"/>
        <w:jc w:val="both"/>
        <w:rPr>
          <w:rFonts w:ascii="Arial" w:hAnsi="Arial" w:cs="Arial"/>
          <w:sz w:val="24"/>
          <w:szCs w:val="24"/>
        </w:rPr>
      </w:pPr>
      <w:r>
        <w:rPr>
          <w:rFonts w:ascii="Arial" w:hAnsi="Arial" w:cs="Arial"/>
          <w:sz w:val="24"/>
          <w:szCs w:val="24"/>
        </w:rPr>
        <w:t>The H</w:t>
      </w:r>
      <w:r w:rsidR="007E0633" w:rsidRPr="007E0633">
        <w:rPr>
          <w:rFonts w:ascii="Arial" w:hAnsi="Arial" w:cs="Arial"/>
          <w:sz w:val="24"/>
          <w:szCs w:val="24"/>
        </w:rPr>
        <w:t>ead</w:t>
      </w:r>
      <w:r w:rsidR="00D458B0">
        <w:rPr>
          <w:rFonts w:ascii="Arial" w:hAnsi="Arial" w:cs="Arial"/>
          <w:sz w:val="24"/>
          <w:szCs w:val="24"/>
        </w:rPr>
        <w:t xml:space="preserve"> Teacher </w:t>
      </w:r>
      <w:r w:rsidR="007E0633" w:rsidRPr="007E0633">
        <w:rPr>
          <w:rFonts w:ascii="Arial" w:hAnsi="Arial" w:cs="Arial"/>
          <w:sz w:val="24"/>
          <w:szCs w:val="24"/>
        </w:rPr>
        <w:t>or another member of leadership staff</w:t>
      </w:r>
      <w:r w:rsidR="00D458B0">
        <w:rPr>
          <w:rFonts w:ascii="Arial" w:hAnsi="Arial" w:cs="Arial"/>
          <w:sz w:val="24"/>
          <w:szCs w:val="24"/>
        </w:rPr>
        <w:t>,</w:t>
      </w:r>
      <w:r w:rsidR="00A06496">
        <w:rPr>
          <w:rFonts w:ascii="Arial" w:hAnsi="Arial" w:cs="Arial"/>
          <w:sz w:val="24"/>
          <w:szCs w:val="24"/>
        </w:rPr>
        <w:t xml:space="preserve"> </w:t>
      </w:r>
      <w:r w:rsidR="00A06496">
        <w:rPr>
          <w:rFonts w:ascii="Arial" w:hAnsi="Arial" w:cs="Arial"/>
          <w:b/>
          <w:sz w:val="24"/>
          <w:szCs w:val="24"/>
        </w:rPr>
        <w:t xml:space="preserve">and </w:t>
      </w:r>
      <w:r w:rsidR="00A06496">
        <w:rPr>
          <w:rFonts w:ascii="Arial" w:hAnsi="Arial" w:cs="Arial"/>
          <w:sz w:val="24"/>
          <w:szCs w:val="24"/>
        </w:rPr>
        <w:t>at least one other adult</w:t>
      </w:r>
      <w:r w:rsidR="00D458B0">
        <w:rPr>
          <w:rFonts w:ascii="Arial" w:hAnsi="Arial" w:cs="Arial"/>
          <w:sz w:val="24"/>
          <w:szCs w:val="24"/>
        </w:rPr>
        <w:t>,</w:t>
      </w:r>
      <w:r w:rsidR="007E0633" w:rsidRPr="007E0633">
        <w:rPr>
          <w:rFonts w:ascii="Arial" w:hAnsi="Arial" w:cs="Arial"/>
          <w:sz w:val="24"/>
          <w:szCs w:val="24"/>
        </w:rPr>
        <w:t xml:space="preserve"> will interview all parties</w:t>
      </w:r>
      <w:r w:rsidR="007E0633" w:rsidRPr="007E0633">
        <w:rPr>
          <w:rFonts w:ascii="Arial" w:hAnsi="Arial" w:cs="Arial"/>
          <w:spacing w:val="-23"/>
          <w:sz w:val="24"/>
          <w:szCs w:val="24"/>
        </w:rPr>
        <w:t xml:space="preserve"> </w:t>
      </w:r>
      <w:r w:rsidR="007E0633" w:rsidRPr="007E0633">
        <w:rPr>
          <w:rFonts w:ascii="Arial" w:hAnsi="Arial" w:cs="Arial"/>
          <w:sz w:val="24"/>
          <w:szCs w:val="24"/>
        </w:rPr>
        <w:t>involved.</w:t>
      </w:r>
    </w:p>
    <w:p w14:paraId="19BA521C" w14:textId="3FF3C66E" w:rsidR="007E0633" w:rsidRPr="007E0633" w:rsidRDefault="00FE6087" w:rsidP="00AF1A74">
      <w:pPr>
        <w:pStyle w:val="ListParagraph"/>
        <w:widowControl w:val="0"/>
        <w:numPr>
          <w:ilvl w:val="2"/>
          <w:numId w:val="18"/>
        </w:numPr>
        <w:autoSpaceDE w:val="0"/>
        <w:autoSpaceDN w:val="0"/>
        <w:spacing w:before="19" w:line="276" w:lineRule="auto"/>
        <w:ind w:left="1134" w:right="151" w:hanging="425"/>
        <w:jc w:val="both"/>
        <w:rPr>
          <w:rFonts w:ascii="Arial" w:hAnsi="Arial" w:cs="Arial"/>
          <w:sz w:val="24"/>
          <w:szCs w:val="24"/>
        </w:rPr>
      </w:pPr>
      <w:r>
        <w:rPr>
          <w:rFonts w:ascii="Arial" w:hAnsi="Arial" w:cs="Arial"/>
          <w:sz w:val="24"/>
          <w:szCs w:val="24"/>
        </w:rPr>
        <w:t>The Designated Safeguarding L</w:t>
      </w:r>
      <w:r w:rsidR="007E0633" w:rsidRPr="007E0633">
        <w:rPr>
          <w:rFonts w:ascii="Arial" w:hAnsi="Arial" w:cs="Arial"/>
          <w:sz w:val="24"/>
          <w:szCs w:val="24"/>
        </w:rPr>
        <w:t>ead</w:t>
      </w:r>
      <w:r w:rsidR="00D458B0">
        <w:rPr>
          <w:rFonts w:ascii="Arial" w:hAnsi="Arial" w:cs="Arial"/>
          <w:sz w:val="24"/>
          <w:szCs w:val="24"/>
        </w:rPr>
        <w:t>s (DSLs)</w:t>
      </w:r>
      <w:r w:rsidR="007E0633" w:rsidRPr="007E0633">
        <w:rPr>
          <w:rFonts w:ascii="Arial" w:hAnsi="Arial" w:cs="Arial"/>
          <w:sz w:val="24"/>
          <w:szCs w:val="24"/>
        </w:rPr>
        <w:t xml:space="preserve"> will be inform</w:t>
      </w:r>
      <w:r w:rsidR="00D458B0">
        <w:rPr>
          <w:rFonts w:ascii="Arial" w:hAnsi="Arial" w:cs="Arial"/>
          <w:sz w:val="24"/>
          <w:szCs w:val="24"/>
        </w:rPr>
        <w:t>ed of all bullying issues.</w:t>
      </w:r>
    </w:p>
    <w:p w14:paraId="4BB9B445" w14:textId="6F1A1497" w:rsidR="007E0633" w:rsidRPr="007E0633" w:rsidRDefault="007E0633" w:rsidP="00AF1A74">
      <w:pPr>
        <w:pStyle w:val="ListParagraph"/>
        <w:widowControl w:val="0"/>
        <w:numPr>
          <w:ilvl w:val="2"/>
          <w:numId w:val="18"/>
        </w:numPr>
        <w:autoSpaceDE w:val="0"/>
        <w:autoSpaceDN w:val="0"/>
        <w:spacing w:before="22" w:line="276" w:lineRule="auto"/>
        <w:ind w:left="1134" w:hanging="425"/>
        <w:jc w:val="both"/>
        <w:rPr>
          <w:rFonts w:ascii="Arial" w:hAnsi="Arial" w:cs="Arial"/>
          <w:sz w:val="24"/>
          <w:szCs w:val="24"/>
        </w:rPr>
      </w:pPr>
      <w:r w:rsidRPr="007E0633">
        <w:rPr>
          <w:rFonts w:ascii="Arial" w:hAnsi="Arial" w:cs="Arial"/>
          <w:sz w:val="24"/>
          <w:szCs w:val="24"/>
        </w:rPr>
        <w:t xml:space="preserve">The school </w:t>
      </w:r>
      <w:r w:rsidR="003E1FD1">
        <w:rPr>
          <w:rFonts w:ascii="Arial" w:hAnsi="Arial" w:cs="Arial"/>
          <w:sz w:val="24"/>
          <w:szCs w:val="24"/>
        </w:rPr>
        <w:t>will inform other staff members</w:t>
      </w:r>
      <w:r w:rsidRPr="007E0633">
        <w:rPr>
          <w:rFonts w:ascii="Arial" w:hAnsi="Arial" w:cs="Arial"/>
          <w:sz w:val="24"/>
          <w:szCs w:val="24"/>
        </w:rPr>
        <w:t xml:space="preserve"> and parents</w:t>
      </w:r>
      <w:r w:rsidR="060E1D5B" w:rsidRPr="7825A279">
        <w:rPr>
          <w:rFonts w:ascii="Arial" w:hAnsi="Arial" w:cs="Arial"/>
          <w:sz w:val="24"/>
          <w:szCs w:val="24"/>
        </w:rPr>
        <w:t>/</w:t>
      </w:r>
      <w:r w:rsidR="45DE7ED4" w:rsidRPr="7825A279">
        <w:rPr>
          <w:rFonts w:ascii="Arial" w:hAnsi="Arial" w:cs="Arial"/>
          <w:sz w:val="24"/>
          <w:szCs w:val="24"/>
        </w:rPr>
        <w:t>carers</w:t>
      </w:r>
      <w:r w:rsidRPr="7825A279">
        <w:rPr>
          <w:rFonts w:ascii="Arial" w:hAnsi="Arial" w:cs="Arial"/>
          <w:sz w:val="24"/>
          <w:szCs w:val="24"/>
        </w:rPr>
        <w:t xml:space="preserve"> where appropriate.</w:t>
      </w:r>
    </w:p>
    <w:p w14:paraId="2FC46153" w14:textId="5F880744" w:rsidR="007E0633" w:rsidRPr="007E0633" w:rsidRDefault="007E0633" w:rsidP="00AF1A74">
      <w:pPr>
        <w:pStyle w:val="ListParagraph"/>
        <w:widowControl w:val="0"/>
        <w:numPr>
          <w:ilvl w:val="2"/>
          <w:numId w:val="18"/>
        </w:numPr>
        <w:autoSpaceDE w:val="0"/>
        <w:autoSpaceDN w:val="0"/>
        <w:spacing w:before="18" w:line="276" w:lineRule="auto"/>
        <w:ind w:left="1134" w:right="1030" w:hanging="425"/>
        <w:jc w:val="both"/>
        <w:rPr>
          <w:rFonts w:ascii="Arial" w:hAnsi="Arial" w:cs="Arial"/>
          <w:sz w:val="24"/>
          <w:szCs w:val="24"/>
        </w:rPr>
      </w:pPr>
      <w:r w:rsidRPr="007E0633">
        <w:rPr>
          <w:rFonts w:ascii="Arial" w:hAnsi="Arial" w:cs="Arial"/>
          <w:sz w:val="24"/>
          <w:szCs w:val="24"/>
        </w:rPr>
        <w:t>Sanctions</w:t>
      </w:r>
      <w:r w:rsidR="00757A20">
        <w:rPr>
          <w:rFonts w:ascii="Arial" w:hAnsi="Arial" w:cs="Arial"/>
          <w:sz w:val="24"/>
          <w:szCs w:val="24"/>
        </w:rPr>
        <w:t xml:space="preserve"> </w:t>
      </w:r>
      <w:r w:rsidRPr="007E0633">
        <w:rPr>
          <w:rFonts w:ascii="Arial" w:hAnsi="Arial" w:cs="Arial"/>
          <w:sz w:val="24"/>
          <w:szCs w:val="24"/>
        </w:rPr>
        <w:t>and support for individuals will be implemented, in consultation with all parties</w:t>
      </w:r>
      <w:r w:rsidRPr="007E0633">
        <w:rPr>
          <w:rFonts w:ascii="Arial" w:hAnsi="Arial" w:cs="Arial"/>
          <w:spacing w:val="-15"/>
          <w:sz w:val="24"/>
          <w:szCs w:val="24"/>
        </w:rPr>
        <w:t xml:space="preserve"> </w:t>
      </w:r>
      <w:r w:rsidRPr="007E0633">
        <w:rPr>
          <w:rFonts w:ascii="Arial" w:hAnsi="Arial" w:cs="Arial"/>
          <w:sz w:val="24"/>
          <w:szCs w:val="24"/>
        </w:rPr>
        <w:t>concerned.</w:t>
      </w:r>
    </w:p>
    <w:p w14:paraId="308F1FD0" w14:textId="77777777" w:rsidR="007E0633" w:rsidRPr="007E0633" w:rsidRDefault="007E0633" w:rsidP="00AF1A74">
      <w:pPr>
        <w:pStyle w:val="ListParagraph"/>
        <w:widowControl w:val="0"/>
        <w:numPr>
          <w:ilvl w:val="2"/>
          <w:numId w:val="18"/>
        </w:numPr>
        <w:autoSpaceDE w:val="0"/>
        <w:autoSpaceDN w:val="0"/>
        <w:spacing w:before="19" w:line="276" w:lineRule="auto"/>
        <w:ind w:left="1134" w:right="295" w:hanging="425"/>
        <w:jc w:val="both"/>
        <w:rPr>
          <w:rFonts w:ascii="Arial" w:hAnsi="Arial" w:cs="Arial"/>
          <w:sz w:val="24"/>
          <w:szCs w:val="24"/>
        </w:rPr>
      </w:pPr>
      <w:r w:rsidRPr="007E0633">
        <w:rPr>
          <w:rFonts w:ascii="Arial" w:hAnsi="Arial" w:cs="Arial"/>
          <w:sz w:val="24"/>
          <w:szCs w:val="24"/>
        </w:rPr>
        <w:t>If necessary, other agencies may be</w:t>
      </w:r>
      <w:r w:rsidR="00954E32">
        <w:rPr>
          <w:rFonts w:ascii="Arial" w:hAnsi="Arial" w:cs="Arial"/>
          <w:sz w:val="24"/>
          <w:szCs w:val="24"/>
        </w:rPr>
        <w:t xml:space="preserve"> consulted or involved, such as</w:t>
      </w:r>
      <w:r w:rsidRPr="007E0633">
        <w:rPr>
          <w:rFonts w:ascii="Arial" w:hAnsi="Arial" w:cs="Arial"/>
          <w:sz w:val="24"/>
          <w:szCs w:val="24"/>
        </w:rPr>
        <w:t xml:space="preserve"> the police (if a criminal offence has been committed) or </w:t>
      </w:r>
      <w:r w:rsidR="00954E32">
        <w:rPr>
          <w:rFonts w:ascii="Arial" w:hAnsi="Arial" w:cs="Arial"/>
          <w:sz w:val="24"/>
          <w:szCs w:val="24"/>
        </w:rPr>
        <w:t>other local services including Early H</w:t>
      </w:r>
      <w:r w:rsidRPr="007E0633">
        <w:rPr>
          <w:rFonts w:ascii="Arial" w:hAnsi="Arial" w:cs="Arial"/>
          <w:sz w:val="24"/>
          <w:szCs w:val="24"/>
        </w:rPr>
        <w:t>elp or children’s social care (if a child is felt to be at risk of significant</w:t>
      </w:r>
      <w:r w:rsidRPr="007E0633">
        <w:rPr>
          <w:rFonts w:ascii="Arial" w:hAnsi="Arial" w:cs="Arial"/>
          <w:spacing w:val="-14"/>
          <w:sz w:val="24"/>
          <w:szCs w:val="24"/>
        </w:rPr>
        <w:t xml:space="preserve"> </w:t>
      </w:r>
      <w:r w:rsidRPr="007E0633">
        <w:rPr>
          <w:rFonts w:ascii="Arial" w:hAnsi="Arial" w:cs="Arial"/>
          <w:sz w:val="24"/>
          <w:szCs w:val="24"/>
        </w:rPr>
        <w:t>harm).</w:t>
      </w:r>
    </w:p>
    <w:p w14:paraId="13D5F803" w14:textId="5DE1CEA1" w:rsidR="007E0633" w:rsidRPr="007E0633" w:rsidRDefault="007E0633" w:rsidP="00AF1A74">
      <w:pPr>
        <w:pStyle w:val="ListParagraph"/>
        <w:widowControl w:val="0"/>
        <w:numPr>
          <w:ilvl w:val="2"/>
          <w:numId w:val="18"/>
        </w:numPr>
        <w:autoSpaceDE w:val="0"/>
        <w:autoSpaceDN w:val="0"/>
        <w:spacing w:before="9" w:line="276" w:lineRule="auto"/>
        <w:ind w:left="1134" w:right="312" w:hanging="425"/>
        <w:jc w:val="both"/>
        <w:rPr>
          <w:rFonts w:ascii="Arial" w:hAnsi="Arial" w:cs="Arial"/>
          <w:sz w:val="24"/>
          <w:szCs w:val="24"/>
        </w:rPr>
      </w:pPr>
      <w:r w:rsidRPr="007E0633">
        <w:rPr>
          <w:rFonts w:ascii="Arial" w:hAnsi="Arial" w:cs="Arial"/>
          <w:sz w:val="24"/>
          <w:szCs w:val="24"/>
        </w:rPr>
        <w:t xml:space="preserve">Where the bullying takes place off school site or outside of normal school hours (including cyberbullying), the school will ensure that the concern is fully investigated. Appropriate action will be taken, including providing support and implementing </w:t>
      </w:r>
      <w:r w:rsidR="00757A20">
        <w:rPr>
          <w:rFonts w:ascii="Arial" w:hAnsi="Arial" w:cs="Arial"/>
          <w:sz w:val="24"/>
          <w:szCs w:val="24"/>
        </w:rPr>
        <w:t>appropriate sanctions in school.</w:t>
      </w:r>
    </w:p>
    <w:p w14:paraId="34F24529" w14:textId="77777777" w:rsidR="007E0633" w:rsidRPr="007E0633" w:rsidRDefault="007E0633" w:rsidP="00AF1A74">
      <w:pPr>
        <w:pStyle w:val="ListParagraph"/>
        <w:widowControl w:val="0"/>
        <w:numPr>
          <w:ilvl w:val="2"/>
          <w:numId w:val="18"/>
        </w:numPr>
        <w:autoSpaceDE w:val="0"/>
        <w:autoSpaceDN w:val="0"/>
        <w:spacing w:before="7" w:line="276" w:lineRule="auto"/>
        <w:ind w:left="1134" w:right="220" w:hanging="425"/>
        <w:jc w:val="both"/>
        <w:rPr>
          <w:rFonts w:ascii="Arial" w:hAnsi="Arial" w:cs="Arial"/>
          <w:sz w:val="24"/>
          <w:szCs w:val="24"/>
        </w:rPr>
      </w:pPr>
      <w:r w:rsidRPr="007E0633">
        <w:rPr>
          <w:rFonts w:ascii="Arial" w:hAnsi="Arial" w:cs="Arial"/>
          <w:sz w:val="24"/>
          <w:szCs w:val="24"/>
        </w:rPr>
        <w:lastRenderedPageBreak/>
        <w:t>A clear and precise account of the incident wi</w:t>
      </w:r>
      <w:r w:rsidR="004B49D7">
        <w:rPr>
          <w:rFonts w:ascii="Arial" w:hAnsi="Arial" w:cs="Arial"/>
          <w:sz w:val="24"/>
          <w:szCs w:val="24"/>
        </w:rPr>
        <w:t xml:space="preserve">ll be recorded by the school in </w:t>
      </w:r>
      <w:r w:rsidRPr="007E0633">
        <w:rPr>
          <w:rFonts w:ascii="Arial" w:hAnsi="Arial" w:cs="Arial"/>
          <w:sz w:val="24"/>
          <w:szCs w:val="24"/>
        </w:rPr>
        <w:t>accordance with existing procedures. This will include recording appropriate details regarding decisions and action</w:t>
      </w:r>
      <w:r w:rsidRPr="007E0633">
        <w:rPr>
          <w:rFonts w:ascii="Arial" w:hAnsi="Arial" w:cs="Arial"/>
          <w:spacing w:val="-24"/>
          <w:sz w:val="24"/>
          <w:szCs w:val="24"/>
        </w:rPr>
        <w:t xml:space="preserve"> </w:t>
      </w:r>
      <w:r w:rsidRPr="007E0633">
        <w:rPr>
          <w:rFonts w:ascii="Arial" w:hAnsi="Arial" w:cs="Arial"/>
          <w:sz w:val="24"/>
          <w:szCs w:val="24"/>
        </w:rPr>
        <w:t>taken.</w:t>
      </w:r>
    </w:p>
    <w:p w14:paraId="2DBF0D7D" w14:textId="77777777" w:rsidR="007E0633" w:rsidRDefault="007E0633" w:rsidP="00847847">
      <w:pPr>
        <w:pStyle w:val="BodyText"/>
        <w:spacing w:before="2" w:line="276" w:lineRule="auto"/>
        <w:jc w:val="both"/>
        <w:rPr>
          <w:sz w:val="27"/>
        </w:rPr>
      </w:pPr>
    </w:p>
    <w:p w14:paraId="51509564" w14:textId="0D277D48" w:rsidR="00A06496" w:rsidRDefault="0073108F" w:rsidP="00847847">
      <w:pPr>
        <w:autoSpaceDE w:val="0"/>
        <w:autoSpaceDN w:val="0"/>
        <w:adjustRightInd w:val="0"/>
        <w:ind w:left="720" w:hanging="720"/>
        <w:jc w:val="both"/>
        <w:rPr>
          <w:rFonts w:ascii="Arial" w:hAnsi="Arial" w:cs="Arial"/>
          <w:sz w:val="24"/>
          <w:szCs w:val="24"/>
        </w:rPr>
      </w:pPr>
      <w:r>
        <w:rPr>
          <w:rFonts w:ascii="Arial" w:hAnsi="Arial" w:cs="Arial"/>
          <w:sz w:val="24"/>
          <w:szCs w:val="24"/>
        </w:rPr>
        <w:t xml:space="preserve">   </w:t>
      </w:r>
      <w:r w:rsidR="00A06496">
        <w:rPr>
          <w:rFonts w:ascii="Arial" w:hAnsi="Arial" w:cs="Arial"/>
          <w:sz w:val="24"/>
          <w:szCs w:val="24"/>
        </w:rPr>
        <w:t xml:space="preserve">      W</w:t>
      </w:r>
      <w:r w:rsidR="00954E32">
        <w:rPr>
          <w:rFonts w:ascii="Arial" w:hAnsi="Arial" w:cs="Arial"/>
          <w:sz w:val="24"/>
          <w:szCs w:val="24"/>
        </w:rPr>
        <w:t>hat we do w</w:t>
      </w:r>
      <w:r w:rsidR="00A06496">
        <w:rPr>
          <w:rFonts w:ascii="Arial" w:hAnsi="Arial" w:cs="Arial"/>
          <w:sz w:val="24"/>
          <w:szCs w:val="24"/>
        </w:rPr>
        <w:t xml:space="preserve">hen </w:t>
      </w:r>
      <w:r w:rsidR="00954E32">
        <w:rPr>
          <w:rFonts w:ascii="Arial" w:hAnsi="Arial" w:cs="Arial"/>
          <w:sz w:val="24"/>
          <w:szCs w:val="24"/>
        </w:rPr>
        <w:t>needing to respond</w:t>
      </w:r>
      <w:r w:rsidR="00A06496">
        <w:rPr>
          <w:rFonts w:ascii="Arial" w:hAnsi="Arial" w:cs="Arial"/>
          <w:sz w:val="24"/>
          <w:szCs w:val="24"/>
        </w:rPr>
        <w:t xml:space="preserve"> to</w:t>
      </w:r>
      <w:r w:rsidR="00954E32">
        <w:rPr>
          <w:rFonts w:ascii="Arial" w:hAnsi="Arial" w:cs="Arial"/>
          <w:sz w:val="24"/>
          <w:szCs w:val="24"/>
        </w:rPr>
        <w:t xml:space="preserve"> any</w:t>
      </w:r>
      <w:r w:rsidR="00A06496">
        <w:rPr>
          <w:rFonts w:ascii="Arial" w:hAnsi="Arial" w:cs="Arial"/>
          <w:sz w:val="24"/>
          <w:szCs w:val="24"/>
        </w:rPr>
        <w:t xml:space="preserve"> </w:t>
      </w:r>
      <w:r w:rsidR="00954E32">
        <w:rPr>
          <w:rFonts w:ascii="Arial" w:hAnsi="Arial" w:cs="Arial"/>
          <w:b/>
          <w:i/>
          <w:sz w:val="24"/>
          <w:szCs w:val="24"/>
        </w:rPr>
        <w:t>cyber</w:t>
      </w:r>
      <w:r w:rsidR="00954E32" w:rsidRPr="00576FBE">
        <w:rPr>
          <w:rFonts w:ascii="Arial" w:hAnsi="Arial" w:cs="Arial"/>
          <w:b/>
          <w:i/>
          <w:sz w:val="24"/>
          <w:szCs w:val="24"/>
        </w:rPr>
        <w:t>bullying</w:t>
      </w:r>
      <w:r w:rsidR="00A06496" w:rsidRPr="00576FBE">
        <w:rPr>
          <w:rFonts w:ascii="Arial" w:hAnsi="Arial" w:cs="Arial"/>
          <w:b/>
          <w:sz w:val="24"/>
          <w:szCs w:val="24"/>
        </w:rPr>
        <w:t xml:space="preserve"> </w:t>
      </w:r>
      <w:r w:rsidR="00954E32">
        <w:rPr>
          <w:rFonts w:ascii="Arial" w:hAnsi="Arial" w:cs="Arial"/>
          <w:sz w:val="24"/>
          <w:szCs w:val="24"/>
        </w:rPr>
        <w:t>concerns</w:t>
      </w:r>
      <w:r w:rsidR="00A06496">
        <w:rPr>
          <w:rFonts w:ascii="Arial" w:hAnsi="Arial" w:cs="Arial"/>
          <w:sz w:val="24"/>
          <w:szCs w:val="24"/>
        </w:rPr>
        <w:t>:</w:t>
      </w:r>
    </w:p>
    <w:p w14:paraId="0A6959E7" w14:textId="77777777" w:rsidR="00A06496" w:rsidRPr="00FB1A26" w:rsidRDefault="00A06496" w:rsidP="00847847">
      <w:pPr>
        <w:autoSpaceDE w:val="0"/>
        <w:autoSpaceDN w:val="0"/>
        <w:adjustRightInd w:val="0"/>
        <w:ind w:left="720" w:hanging="720"/>
        <w:jc w:val="both"/>
        <w:rPr>
          <w:rFonts w:ascii="Arial" w:hAnsi="Arial" w:cs="Arial"/>
          <w:sz w:val="8"/>
          <w:szCs w:val="8"/>
        </w:rPr>
      </w:pPr>
      <w:r>
        <w:rPr>
          <w:rFonts w:ascii="Arial" w:hAnsi="Arial" w:cs="Arial"/>
          <w:sz w:val="24"/>
          <w:szCs w:val="24"/>
        </w:rPr>
        <w:t xml:space="preserve"> </w:t>
      </w:r>
    </w:p>
    <w:p w14:paraId="6B62F1B3" w14:textId="77777777" w:rsidR="00FB1A26" w:rsidRPr="00FB1A26" w:rsidRDefault="00FB1A26" w:rsidP="00847847">
      <w:pPr>
        <w:autoSpaceDE w:val="0"/>
        <w:autoSpaceDN w:val="0"/>
        <w:adjustRightInd w:val="0"/>
        <w:ind w:left="720"/>
        <w:jc w:val="both"/>
        <w:rPr>
          <w:rFonts w:ascii="Arial" w:hAnsi="Arial" w:cs="Arial"/>
          <w:sz w:val="8"/>
          <w:szCs w:val="8"/>
        </w:rPr>
      </w:pPr>
    </w:p>
    <w:p w14:paraId="4A6A5ED2" w14:textId="77777777" w:rsidR="00A06496" w:rsidRPr="00A06496" w:rsidRDefault="00954E32" w:rsidP="00847847">
      <w:pPr>
        <w:numPr>
          <w:ilvl w:val="0"/>
          <w:numId w:val="19"/>
        </w:numPr>
        <w:autoSpaceDE w:val="0"/>
        <w:autoSpaceDN w:val="0"/>
        <w:adjustRightInd w:val="0"/>
        <w:ind w:left="1080"/>
        <w:jc w:val="both"/>
        <w:rPr>
          <w:rFonts w:ascii="Arial" w:hAnsi="Arial" w:cs="Arial"/>
          <w:sz w:val="24"/>
          <w:szCs w:val="24"/>
        </w:rPr>
      </w:pPr>
      <w:r>
        <w:rPr>
          <w:rFonts w:ascii="Arial" w:hAnsi="Arial" w:cs="Arial"/>
          <w:sz w:val="24"/>
          <w:szCs w:val="24"/>
        </w:rPr>
        <w:t>We a</w:t>
      </w:r>
      <w:r w:rsidR="00A06496" w:rsidRPr="00A06496">
        <w:rPr>
          <w:rFonts w:ascii="Arial" w:hAnsi="Arial" w:cs="Arial"/>
          <w:sz w:val="24"/>
          <w:szCs w:val="24"/>
        </w:rPr>
        <w:t>ct as soon as an incident has been reported or identified.</w:t>
      </w:r>
    </w:p>
    <w:p w14:paraId="02F2C34E" w14:textId="77777777" w:rsidR="00FB1A26" w:rsidRPr="00FB1A26" w:rsidRDefault="00FB1A26" w:rsidP="00847847">
      <w:pPr>
        <w:autoSpaceDE w:val="0"/>
        <w:autoSpaceDN w:val="0"/>
        <w:adjustRightInd w:val="0"/>
        <w:ind w:left="1800"/>
        <w:jc w:val="both"/>
        <w:rPr>
          <w:rFonts w:ascii="Arial" w:hAnsi="Arial" w:cs="Arial"/>
          <w:sz w:val="8"/>
          <w:szCs w:val="8"/>
        </w:rPr>
      </w:pPr>
    </w:p>
    <w:p w14:paraId="3B75B7D9" w14:textId="29B02A70" w:rsidR="00A06496" w:rsidRPr="00A06496" w:rsidRDefault="00954E32" w:rsidP="00847847">
      <w:pPr>
        <w:numPr>
          <w:ilvl w:val="0"/>
          <w:numId w:val="19"/>
        </w:numPr>
        <w:autoSpaceDE w:val="0"/>
        <w:autoSpaceDN w:val="0"/>
        <w:adjustRightInd w:val="0"/>
        <w:ind w:left="1080"/>
        <w:jc w:val="both"/>
        <w:rPr>
          <w:rFonts w:ascii="Arial" w:hAnsi="Arial" w:cs="Arial"/>
          <w:sz w:val="24"/>
          <w:szCs w:val="24"/>
        </w:rPr>
      </w:pPr>
      <w:r>
        <w:rPr>
          <w:rFonts w:ascii="Arial" w:hAnsi="Arial" w:cs="Arial"/>
          <w:sz w:val="24"/>
          <w:szCs w:val="24"/>
        </w:rPr>
        <w:t>We p</w:t>
      </w:r>
      <w:r w:rsidR="00A06496" w:rsidRPr="00A06496">
        <w:rPr>
          <w:rFonts w:ascii="Arial" w:hAnsi="Arial" w:cs="Arial"/>
          <w:sz w:val="24"/>
          <w:szCs w:val="24"/>
        </w:rPr>
        <w:t>rovide appropriate support for the person who has been cyberbullied and work with th</w:t>
      </w:r>
      <w:r w:rsidR="00757A20">
        <w:rPr>
          <w:rFonts w:ascii="Arial" w:hAnsi="Arial" w:cs="Arial"/>
          <w:sz w:val="24"/>
          <w:szCs w:val="24"/>
        </w:rPr>
        <w:t>e person responsible for</w:t>
      </w:r>
      <w:r w:rsidR="00A06496" w:rsidRPr="00A06496">
        <w:rPr>
          <w:rFonts w:ascii="Arial" w:hAnsi="Arial" w:cs="Arial"/>
          <w:sz w:val="24"/>
          <w:szCs w:val="24"/>
        </w:rPr>
        <w:t xml:space="preserve"> bullying to ensure that it does not happen again.</w:t>
      </w:r>
    </w:p>
    <w:p w14:paraId="680A4E5D" w14:textId="77777777" w:rsidR="00FB1A26" w:rsidRPr="00FB1A26" w:rsidRDefault="00FB1A26" w:rsidP="00847847">
      <w:pPr>
        <w:autoSpaceDE w:val="0"/>
        <w:autoSpaceDN w:val="0"/>
        <w:adjustRightInd w:val="0"/>
        <w:ind w:left="1800"/>
        <w:jc w:val="both"/>
        <w:rPr>
          <w:rFonts w:ascii="Arial" w:hAnsi="Arial" w:cs="Arial"/>
          <w:sz w:val="8"/>
          <w:szCs w:val="8"/>
        </w:rPr>
      </w:pPr>
    </w:p>
    <w:p w14:paraId="3E36A71A" w14:textId="77777777" w:rsidR="00A06496" w:rsidRPr="00192182" w:rsidRDefault="00954E32" w:rsidP="00847847">
      <w:pPr>
        <w:numPr>
          <w:ilvl w:val="0"/>
          <w:numId w:val="19"/>
        </w:numPr>
        <w:autoSpaceDE w:val="0"/>
        <w:autoSpaceDN w:val="0"/>
        <w:adjustRightInd w:val="0"/>
        <w:ind w:left="1080"/>
        <w:jc w:val="both"/>
        <w:rPr>
          <w:rFonts w:ascii="Arial" w:hAnsi="Arial" w:cs="Arial"/>
          <w:sz w:val="24"/>
          <w:szCs w:val="24"/>
        </w:rPr>
      </w:pPr>
      <w:r w:rsidRPr="00192182">
        <w:rPr>
          <w:rFonts w:ascii="Arial" w:hAnsi="Arial" w:cs="Arial"/>
          <w:sz w:val="24"/>
          <w:szCs w:val="24"/>
        </w:rPr>
        <w:t>We e</w:t>
      </w:r>
      <w:r w:rsidR="00A06496" w:rsidRPr="00192182">
        <w:rPr>
          <w:rFonts w:ascii="Arial" w:hAnsi="Arial" w:cs="Arial"/>
          <w:sz w:val="24"/>
          <w:szCs w:val="24"/>
        </w:rPr>
        <w:t>ncourage the person being bullied to keep any evidence (screenshots) of the bullying activity to assist any investigation.</w:t>
      </w:r>
    </w:p>
    <w:p w14:paraId="19219836" w14:textId="77777777" w:rsidR="00FB1A26" w:rsidRPr="00FB1A26" w:rsidRDefault="00FB1A26" w:rsidP="00847847">
      <w:pPr>
        <w:autoSpaceDE w:val="0"/>
        <w:autoSpaceDN w:val="0"/>
        <w:adjustRightInd w:val="0"/>
        <w:ind w:left="1800"/>
        <w:jc w:val="both"/>
        <w:rPr>
          <w:rFonts w:ascii="Arial" w:hAnsi="Arial" w:cs="Arial"/>
          <w:sz w:val="8"/>
          <w:szCs w:val="8"/>
        </w:rPr>
      </w:pPr>
    </w:p>
    <w:p w14:paraId="2F973DCF" w14:textId="77777777" w:rsidR="00A06496" w:rsidRPr="00A06496" w:rsidRDefault="00954E32" w:rsidP="00847847">
      <w:pPr>
        <w:numPr>
          <w:ilvl w:val="0"/>
          <w:numId w:val="19"/>
        </w:numPr>
        <w:autoSpaceDE w:val="0"/>
        <w:autoSpaceDN w:val="0"/>
        <w:adjustRightInd w:val="0"/>
        <w:ind w:left="1080"/>
        <w:jc w:val="both"/>
        <w:rPr>
          <w:rFonts w:ascii="Arial" w:hAnsi="Arial" w:cs="Arial"/>
          <w:sz w:val="24"/>
          <w:szCs w:val="24"/>
        </w:rPr>
      </w:pPr>
      <w:r>
        <w:rPr>
          <w:rFonts w:ascii="Arial" w:hAnsi="Arial" w:cs="Arial"/>
          <w:sz w:val="24"/>
          <w:szCs w:val="24"/>
        </w:rPr>
        <w:t>We t</w:t>
      </w:r>
      <w:r w:rsidR="00A06496" w:rsidRPr="00A06496">
        <w:rPr>
          <w:rFonts w:ascii="Arial" w:hAnsi="Arial" w:cs="Arial"/>
          <w:sz w:val="24"/>
          <w:szCs w:val="24"/>
        </w:rPr>
        <w:t>ake all available steps where possible to identify the person responsible. This may include:</w:t>
      </w:r>
    </w:p>
    <w:p w14:paraId="25B6D878" w14:textId="78588256" w:rsidR="00A06496" w:rsidRPr="00A06496" w:rsidRDefault="00757A20" w:rsidP="00F06FAB">
      <w:pPr>
        <w:numPr>
          <w:ilvl w:val="0"/>
          <w:numId w:val="5"/>
        </w:numPr>
        <w:autoSpaceDE w:val="0"/>
        <w:autoSpaceDN w:val="0"/>
        <w:adjustRightInd w:val="0"/>
        <w:ind w:left="1985" w:hanging="567"/>
        <w:jc w:val="both"/>
        <w:rPr>
          <w:rFonts w:ascii="Arial" w:hAnsi="Arial" w:cs="Arial"/>
          <w:sz w:val="24"/>
          <w:szCs w:val="24"/>
        </w:rPr>
      </w:pPr>
      <w:r>
        <w:rPr>
          <w:rFonts w:ascii="Arial" w:hAnsi="Arial" w:cs="Arial"/>
          <w:sz w:val="24"/>
          <w:szCs w:val="24"/>
        </w:rPr>
        <w:t>L</w:t>
      </w:r>
      <w:r w:rsidR="00A06496" w:rsidRPr="00A06496">
        <w:rPr>
          <w:rFonts w:ascii="Arial" w:hAnsi="Arial" w:cs="Arial"/>
          <w:sz w:val="24"/>
          <w:szCs w:val="24"/>
        </w:rPr>
        <w:t>ooki</w:t>
      </w:r>
      <w:r w:rsidR="00954E32">
        <w:rPr>
          <w:rFonts w:ascii="Arial" w:hAnsi="Arial" w:cs="Arial"/>
          <w:sz w:val="24"/>
          <w:szCs w:val="24"/>
        </w:rPr>
        <w:t>ng at use of the school systems;</w:t>
      </w:r>
    </w:p>
    <w:p w14:paraId="296FEF7D" w14:textId="77777777" w:rsidR="00FB1A26" w:rsidRPr="00FB1A26" w:rsidRDefault="00FB1A26" w:rsidP="00F06FAB">
      <w:pPr>
        <w:autoSpaceDE w:val="0"/>
        <w:autoSpaceDN w:val="0"/>
        <w:adjustRightInd w:val="0"/>
        <w:ind w:left="1985" w:hanging="567"/>
        <w:jc w:val="both"/>
        <w:rPr>
          <w:rFonts w:ascii="Arial" w:hAnsi="Arial" w:cs="Arial"/>
          <w:sz w:val="8"/>
          <w:szCs w:val="8"/>
        </w:rPr>
      </w:pPr>
    </w:p>
    <w:p w14:paraId="6134232B" w14:textId="22D19B5E" w:rsidR="00A06496" w:rsidRPr="00A06496" w:rsidRDefault="00757A20" w:rsidP="00F06FAB">
      <w:pPr>
        <w:numPr>
          <w:ilvl w:val="0"/>
          <w:numId w:val="5"/>
        </w:numPr>
        <w:autoSpaceDE w:val="0"/>
        <w:autoSpaceDN w:val="0"/>
        <w:adjustRightInd w:val="0"/>
        <w:ind w:left="1985" w:hanging="567"/>
        <w:jc w:val="both"/>
        <w:rPr>
          <w:rFonts w:ascii="Arial" w:hAnsi="Arial" w:cs="Arial"/>
          <w:sz w:val="24"/>
          <w:szCs w:val="24"/>
        </w:rPr>
      </w:pPr>
      <w:r>
        <w:rPr>
          <w:rFonts w:ascii="Arial" w:hAnsi="Arial" w:cs="Arial"/>
          <w:sz w:val="24"/>
          <w:szCs w:val="24"/>
        </w:rPr>
        <w:t>I</w:t>
      </w:r>
      <w:r w:rsidR="00A06496" w:rsidRPr="00A06496">
        <w:rPr>
          <w:rFonts w:ascii="Arial" w:hAnsi="Arial" w:cs="Arial"/>
          <w:sz w:val="24"/>
          <w:szCs w:val="24"/>
        </w:rPr>
        <w:t>dentifying and interviewing possible witnesses;</w:t>
      </w:r>
      <w:r>
        <w:rPr>
          <w:rFonts w:ascii="Arial" w:hAnsi="Arial" w:cs="Arial"/>
          <w:sz w:val="24"/>
          <w:szCs w:val="24"/>
        </w:rPr>
        <w:t xml:space="preserve"> and</w:t>
      </w:r>
    </w:p>
    <w:p w14:paraId="7194DBDC" w14:textId="77777777" w:rsidR="00FB1A26" w:rsidRPr="00FB1A26" w:rsidRDefault="00FB1A26" w:rsidP="00F06FAB">
      <w:pPr>
        <w:autoSpaceDE w:val="0"/>
        <w:autoSpaceDN w:val="0"/>
        <w:adjustRightInd w:val="0"/>
        <w:ind w:left="1985" w:hanging="567"/>
        <w:jc w:val="both"/>
        <w:rPr>
          <w:rFonts w:ascii="Arial" w:hAnsi="Arial" w:cs="Arial"/>
          <w:sz w:val="8"/>
          <w:szCs w:val="8"/>
        </w:rPr>
      </w:pPr>
    </w:p>
    <w:p w14:paraId="6BEE5B23" w14:textId="66AA0012" w:rsidR="00A06496" w:rsidRPr="00A06496" w:rsidRDefault="00757A20" w:rsidP="00F06FAB">
      <w:pPr>
        <w:numPr>
          <w:ilvl w:val="0"/>
          <w:numId w:val="5"/>
        </w:numPr>
        <w:autoSpaceDE w:val="0"/>
        <w:autoSpaceDN w:val="0"/>
        <w:adjustRightInd w:val="0"/>
        <w:ind w:left="1985" w:hanging="567"/>
        <w:jc w:val="both"/>
        <w:rPr>
          <w:rFonts w:ascii="Arial" w:hAnsi="Arial" w:cs="Arial"/>
          <w:sz w:val="24"/>
          <w:szCs w:val="24"/>
        </w:rPr>
      </w:pPr>
      <w:r>
        <w:rPr>
          <w:rFonts w:ascii="Arial" w:hAnsi="Arial" w:cs="Arial"/>
          <w:sz w:val="24"/>
          <w:szCs w:val="24"/>
        </w:rPr>
        <w:t>C</w:t>
      </w:r>
      <w:r w:rsidR="00A06496" w:rsidRPr="00A06496">
        <w:rPr>
          <w:rFonts w:ascii="Arial" w:hAnsi="Arial" w:cs="Arial"/>
          <w:sz w:val="24"/>
          <w:szCs w:val="24"/>
        </w:rPr>
        <w:t>ontacting the service provider and the police, if necessary.</w:t>
      </w:r>
    </w:p>
    <w:p w14:paraId="769D0D3C" w14:textId="77777777" w:rsidR="00FB1A26" w:rsidRPr="00FB1A26" w:rsidRDefault="00FB1A26" w:rsidP="00F06FAB">
      <w:pPr>
        <w:autoSpaceDE w:val="0"/>
        <w:autoSpaceDN w:val="0"/>
        <w:adjustRightInd w:val="0"/>
        <w:ind w:left="1418" w:hanging="284"/>
        <w:jc w:val="both"/>
        <w:rPr>
          <w:rFonts w:ascii="Arial" w:hAnsi="Arial" w:cs="Arial"/>
          <w:sz w:val="8"/>
          <w:szCs w:val="8"/>
        </w:rPr>
      </w:pPr>
    </w:p>
    <w:p w14:paraId="10509C12" w14:textId="1095705D" w:rsidR="00A06496" w:rsidRPr="00A06496" w:rsidRDefault="00A06496" w:rsidP="00F06FAB">
      <w:pPr>
        <w:numPr>
          <w:ilvl w:val="0"/>
          <w:numId w:val="20"/>
        </w:numPr>
        <w:autoSpaceDE w:val="0"/>
        <w:autoSpaceDN w:val="0"/>
        <w:adjustRightInd w:val="0"/>
        <w:ind w:left="1134" w:hanging="425"/>
        <w:jc w:val="both"/>
        <w:rPr>
          <w:rFonts w:ascii="Arial" w:hAnsi="Arial" w:cs="Arial"/>
          <w:sz w:val="24"/>
          <w:szCs w:val="24"/>
        </w:rPr>
      </w:pPr>
      <w:r w:rsidRPr="00A06496">
        <w:rPr>
          <w:rFonts w:ascii="Arial" w:hAnsi="Arial" w:cs="Arial"/>
          <w:sz w:val="24"/>
          <w:szCs w:val="24"/>
        </w:rPr>
        <w:t>W</w:t>
      </w:r>
      <w:r w:rsidR="00954E32">
        <w:rPr>
          <w:rFonts w:ascii="Arial" w:hAnsi="Arial" w:cs="Arial"/>
          <w:sz w:val="24"/>
          <w:szCs w:val="24"/>
        </w:rPr>
        <w:t>e w</w:t>
      </w:r>
      <w:r w:rsidR="008C76EF">
        <w:rPr>
          <w:rFonts w:ascii="Arial" w:hAnsi="Arial" w:cs="Arial"/>
          <w:sz w:val="24"/>
          <w:szCs w:val="24"/>
        </w:rPr>
        <w:t xml:space="preserve">ork with the individuals, </w:t>
      </w:r>
      <w:r w:rsidRPr="00A06496">
        <w:rPr>
          <w:rFonts w:ascii="Arial" w:hAnsi="Arial" w:cs="Arial"/>
          <w:sz w:val="24"/>
          <w:szCs w:val="24"/>
        </w:rPr>
        <w:t>online service providers</w:t>
      </w:r>
      <w:r w:rsidR="008C76EF">
        <w:rPr>
          <w:rFonts w:ascii="Arial" w:hAnsi="Arial" w:cs="Arial"/>
          <w:sz w:val="24"/>
          <w:szCs w:val="24"/>
        </w:rPr>
        <w:t xml:space="preserve"> and police</w:t>
      </w:r>
      <w:r w:rsidRPr="00A06496">
        <w:rPr>
          <w:rFonts w:ascii="Arial" w:hAnsi="Arial" w:cs="Arial"/>
          <w:sz w:val="24"/>
          <w:szCs w:val="24"/>
        </w:rPr>
        <w:t xml:space="preserve"> to prevent the incident from spreading and assist in removing offensive or upsetting material fro</w:t>
      </w:r>
      <w:r w:rsidR="00954E32">
        <w:rPr>
          <w:rFonts w:ascii="Arial" w:hAnsi="Arial" w:cs="Arial"/>
          <w:sz w:val="24"/>
          <w:szCs w:val="24"/>
        </w:rPr>
        <w:t>m</w:t>
      </w:r>
      <w:r w:rsidR="00757A20">
        <w:rPr>
          <w:rFonts w:ascii="Arial" w:hAnsi="Arial" w:cs="Arial"/>
          <w:sz w:val="24"/>
          <w:szCs w:val="24"/>
        </w:rPr>
        <w:t xml:space="preserve"> circulation. T</w:t>
      </w:r>
      <w:r w:rsidR="00954E32">
        <w:rPr>
          <w:rFonts w:ascii="Arial" w:hAnsi="Arial" w:cs="Arial"/>
          <w:sz w:val="24"/>
          <w:szCs w:val="24"/>
        </w:rPr>
        <w:t>his may include:</w:t>
      </w:r>
    </w:p>
    <w:p w14:paraId="6FC8F4C0" w14:textId="1A65E95E" w:rsidR="00D9329E" w:rsidRDefault="00757A20" w:rsidP="00F06FAB">
      <w:pPr>
        <w:numPr>
          <w:ilvl w:val="0"/>
          <w:numId w:val="6"/>
        </w:numPr>
        <w:autoSpaceDE w:val="0"/>
        <w:autoSpaceDN w:val="0"/>
        <w:adjustRightInd w:val="0"/>
        <w:ind w:left="1985" w:hanging="567"/>
        <w:jc w:val="both"/>
        <w:rPr>
          <w:rFonts w:ascii="Arial" w:hAnsi="Arial" w:cs="Arial"/>
          <w:sz w:val="24"/>
          <w:szCs w:val="24"/>
        </w:rPr>
      </w:pPr>
      <w:r>
        <w:rPr>
          <w:rFonts w:ascii="Arial" w:hAnsi="Arial" w:cs="Arial"/>
          <w:sz w:val="24"/>
          <w:szCs w:val="24"/>
        </w:rPr>
        <w:t>S</w:t>
      </w:r>
      <w:r w:rsidR="00A06496" w:rsidRPr="00A06496">
        <w:rPr>
          <w:rFonts w:ascii="Arial" w:hAnsi="Arial" w:cs="Arial"/>
          <w:sz w:val="24"/>
          <w:szCs w:val="24"/>
        </w:rPr>
        <w:t>upport</w:t>
      </w:r>
      <w:r w:rsidR="00C0704D">
        <w:rPr>
          <w:rFonts w:ascii="Arial" w:hAnsi="Arial" w:cs="Arial"/>
          <w:sz w:val="24"/>
          <w:szCs w:val="24"/>
        </w:rPr>
        <w:t>ing</w:t>
      </w:r>
      <w:r w:rsidR="00A06496" w:rsidRPr="00A06496">
        <w:rPr>
          <w:rFonts w:ascii="Arial" w:hAnsi="Arial" w:cs="Arial"/>
          <w:sz w:val="24"/>
          <w:szCs w:val="24"/>
        </w:rPr>
        <w:t xml:space="preserve"> reports to a service provider to remove content if those involved are unable to be identified or if those involved refuse to or are unable to delete content.</w:t>
      </w:r>
    </w:p>
    <w:p w14:paraId="646FA917" w14:textId="5F839918" w:rsidR="00FB1A26" w:rsidRPr="006E2A59" w:rsidRDefault="00757A20" w:rsidP="00F06FAB">
      <w:pPr>
        <w:numPr>
          <w:ilvl w:val="0"/>
          <w:numId w:val="6"/>
        </w:numPr>
        <w:autoSpaceDE w:val="0"/>
        <w:autoSpaceDN w:val="0"/>
        <w:adjustRightInd w:val="0"/>
        <w:ind w:left="1985" w:hanging="567"/>
        <w:jc w:val="both"/>
        <w:rPr>
          <w:rFonts w:ascii="Arial" w:hAnsi="Arial" w:cs="Arial"/>
          <w:sz w:val="24"/>
          <w:szCs w:val="24"/>
        </w:rPr>
      </w:pPr>
      <w:r w:rsidRPr="006E2A59">
        <w:rPr>
          <w:rFonts w:ascii="Arial" w:hAnsi="Arial" w:cs="Arial"/>
          <w:sz w:val="24"/>
          <w:szCs w:val="24"/>
        </w:rPr>
        <w:t>C</w:t>
      </w:r>
      <w:r w:rsidR="00A06496" w:rsidRPr="006E2A59">
        <w:rPr>
          <w:rFonts w:ascii="Arial" w:hAnsi="Arial" w:cs="Arial"/>
          <w:sz w:val="24"/>
          <w:szCs w:val="24"/>
        </w:rPr>
        <w:t>onfiscating and searching pupils’ electronic devices, such as mobile phones, in accordance wi</w:t>
      </w:r>
      <w:r w:rsidR="008C76EF" w:rsidRPr="006E2A59">
        <w:rPr>
          <w:rFonts w:ascii="Arial" w:hAnsi="Arial" w:cs="Arial"/>
          <w:sz w:val="24"/>
          <w:szCs w:val="24"/>
        </w:rPr>
        <w:t>th the law</w:t>
      </w:r>
      <w:r w:rsidR="006E2A59" w:rsidRPr="006E2A59">
        <w:rPr>
          <w:rFonts w:ascii="Arial" w:hAnsi="Arial" w:cs="Arial"/>
          <w:sz w:val="24"/>
          <w:szCs w:val="24"/>
        </w:rPr>
        <w:t xml:space="preserve"> and guidance from the DfE</w:t>
      </w:r>
      <w:r w:rsidR="00A06496" w:rsidRPr="006E2A59">
        <w:rPr>
          <w:rFonts w:ascii="Arial" w:hAnsi="Arial" w:cs="Arial"/>
          <w:sz w:val="24"/>
          <w:szCs w:val="24"/>
        </w:rPr>
        <w:t xml:space="preserve">. </w:t>
      </w:r>
    </w:p>
    <w:p w14:paraId="54CD245A" w14:textId="77777777" w:rsidR="00FB1A26" w:rsidRPr="00FB1A26" w:rsidRDefault="00FB1A26" w:rsidP="00F06FAB">
      <w:pPr>
        <w:autoSpaceDE w:val="0"/>
        <w:autoSpaceDN w:val="0"/>
        <w:adjustRightInd w:val="0"/>
        <w:ind w:left="1985" w:hanging="567"/>
        <w:jc w:val="both"/>
        <w:rPr>
          <w:rFonts w:ascii="Arial" w:hAnsi="Arial" w:cs="Arial"/>
          <w:sz w:val="8"/>
          <w:szCs w:val="8"/>
        </w:rPr>
      </w:pPr>
    </w:p>
    <w:p w14:paraId="2478B635" w14:textId="4DCA4804" w:rsidR="00EF1151" w:rsidRDefault="0073108F" w:rsidP="00F06FAB">
      <w:pPr>
        <w:numPr>
          <w:ilvl w:val="0"/>
          <w:numId w:val="6"/>
        </w:numPr>
        <w:autoSpaceDE w:val="0"/>
        <w:autoSpaceDN w:val="0"/>
        <w:adjustRightInd w:val="0"/>
        <w:ind w:left="1985" w:hanging="567"/>
        <w:jc w:val="both"/>
        <w:rPr>
          <w:rFonts w:ascii="Arial" w:hAnsi="Arial" w:cs="Arial"/>
          <w:sz w:val="24"/>
          <w:szCs w:val="24"/>
        </w:rPr>
      </w:pPr>
      <w:r>
        <w:rPr>
          <w:rFonts w:ascii="Arial" w:hAnsi="Arial" w:cs="Arial"/>
          <w:sz w:val="24"/>
          <w:szCs w:val="24"/>
        </w:rPr>
        <w:t>R</w:t>
      </w:r>
      <w:r w:rsidR="00A06496" w:rsidRPr="00A06496">
        <w:rPr>
          <w:rFonts w:ascii="Arial" w:hAnsi="Arial" w:cs="Arial"/>
          <w:sz w:val="24"/>
          <w:szCs w:val="24"/>
        </w:rPr>
        <w:t xml:space="preserve">equesting the deletion of locally-held content and content posted online if they contravene </w:t>
      </w:r>
      <w:r>
        <w:rPr>
          <w:rFonts w:ascii="Arial" w:hAnsi="Arial" w:cs="Arial"/>
          <w:sz w:val="24"/>
          <w:szCs w:val="24"/>
        </w:rPr>
        <w:t xml:space="preserve">our </w:t>
      </w:r>
      <w:r w:rsidR="00A06496" w:rsidRPr="00A06496">
        <w:rPr>
          <w:rFonts w:ascii="Arial" w:hAnsi="Arial" w:cs="Arial"/>
          <w:sz w:val="24"/>
          <w:szCs w:val="24"/>
        </w:rPr>
        <w:t>school</w:t>
      </w:r>
      <w:r>
        <w:rPr>
          <w:rFonts w:ascii="Arial" w:hAnsi="Arial" w:cs="Arial"/>
          <w:sz w:val="24"/>
          <w:szCs w:val="24"/>
        </w:rPr>
        <w:t>’s</w:t>
      </w:r>
      <w:r w:rsidR="00A06496" w:rsidRPr="00A06496">
        <w:rPr>
          <w:rFonts w:ascii="Arial" w:hAnsi="Arial" w:cs="Arial"/>
          <w:sz w:val="24"/>
          <w:szCs w:val="24"/>
        </w:rPr>
        <w:t xml:space="preserve"> </w:t>
      </w:r>
      <w:proofErr w:type="spellStart"/>
      <w:r w:rsidR="00A06496" w:rsidRPr="00A06496">
        <w:rPr>
          <w:rFonts w:ascii="Arial" w:hAnsi="Arial" w:cs="Arial"/>
          <w:sz w:val="24"/>
          <w:szCs w:val="24"/>
        </w:rPr>
        <w:t>behavioural</w:t>
      </w:r>
      <w:proofErr w:type="spellEnd"/>
      <w:r w:rsidR="00A06496" w:rsidRPr="00A06496">
        <w:rPr>
          <w:rFonts w:ascii="Arial" w:hAnsi="Arial" w:cs="Arial"/>
          <w:sz w:val="24"/>
          <w:szCs w:val="24"/>
        </w:rPr>
        <w:t xml:space="preserve"> policies.</w:t>
      </w:r>
    </w:p>
    <w:p w14:paraId="1231BE67" w14:textId="77777777" w:rsidR="00FB1A26" w:rsidRPr="00FB1A26" w:rsidRDefault="00FB1A26" w:rsidP="00847847">
      <w:pPr>
        <w:autoSpaceDE w:val="0"/>
        <w:autoSpaceDN w:val="0"/>
        <w:adjustRightInd w:val="0"/>
        <w:ind w:left="1440"/>
        <w:jc w:val="both"/>
        <w:rPr>
          <w:rFonts w:ascii="Arial" w:hAnsi="Arial" w:cs="Arial"/>
          <w:sz w:val="8"/>
          <w:szCs w:val="8"/>
        </w:rPr>
      </w:pPr>
    </w:p>
    <w:p w14:paraId="1FBC4B80" w14:textId="77777777" w:rsidR="00FB1A26" w:rsidRPr="00FB1A26" w:rsidRDefault="00954E32" w:rsidP="00847847">
      <w:pPr>
        <w:numPr>
          <w:ilvl w:val="0"/>
          <w:numId w:val="21"/>
        </w:numPr>
        <w:autoSpaceDE w:val="0"/>
        <w:autoSpaceDN w:val="0"/>
        <w:adjustRightInd w:val="0"/>
        <w:spacing w:line="276" w:lineRule="auto"/>
        <w:ind w:left="1080"/>
        <w:jc w:val="both"/>
        <w:rPr>
          <w:rFonts w:ascii="Arial" w:hAnsi="Arial" w:cs="Arial"/>
          <w:sz w:val="24"/>
          <w:szCs w:val="24"/>
        </w:rPr>
      </w:pPr>
      <w:r>
        <w:rPr>
          <w:rFonts w:ascii="Arial" w:hAnsi="Arial" w:cs="Arial"/>
          <w:sz w:val="24"/>
          <w:szCs w:val="24"/>
        </w:rPr>
        <w:t>We e</w:t>
      </w:r>
      <w:r w:rsidR="00FB1A26" w:rsidRPr="00FB1A26">
        <w:rPr>
          <w:rFonts w:ascii="Arial" w:hAnsi="Arial" w:cs="Arial"/>
          <w:sz w:val="24"/>
          <w:szCs w:val="24"/>
        </w:rPr>
        <w:t>nsure that sanctions are applied to the person responsible for the cyberbullying; the school will take steps to change the attitude and behaviour of the bully, as well as ensuring access to any additional help that they may need.</w:t>
      </w:r>
    </w:p>
    <w:p w14:paraId="36FEB5B0" w14:textId="77777777" w:rsidR="00FB1A26" w:rsidRPr="00FB1A26" w:rsidRDefault="00FB1A26" w:rsidP="00847847">
      <w:pPr>
        <w:autoSpaceDE w:val="0"/>
        <w:autoSpaceDN w:val="0"/>
        <w:adjustRightInd w:val="0"/>
        <w:ind w:left="1800"/>
        <w:jc w:val="both"/>
        <w:rPr>
          <w:rFonts w:ascii="Arial" w:hAnsi="Arial" w:cs="Arial"/>
          <w:sz w:val="8"/>
          <w:szCs w:val="8"/>
        </w:rPr>
      </w:pPr>
    </w:p>
    <w:p w14:paraId="05213283" w14:textId="77777777" w:rsidR="00FB1A26" w:rsidRPr="00FB1A26" w:rsidRDefault="00954E32" w:rsidP="00847847">
      <w:pPr>
        <w:numPr>
          <w:ilvl w:val="0"/>
          <w:numId w:val="21"/>
        </w:numPr>
        <w:autoSpaceDE w:val="0"/>
        <w:autoSpaceDN w:val="0"/>
        <w:adjustRightInd w:val="0"/>
        <w:ind w:left="1080"/>
        <w:jc w:val="both"/>
        <w:rPr>
          <w:rFonts w:ascii="Arial" w:hAnsi="Arial" w:cs="Arial"/>
          <w:sz w:val="24"/>
          <w:szCs w:val="24"/>
        </w:rPr>
      </w:pPr>
      <w:r>
        <w:rPr>
          <w:rFonts w:ascii="Arial" w:hAnsi="Arial" w:cs="Arial"/>
          <w:sz w:val="24"/>
          <w:szCs w:val="24"/>
        </w:rPr>
        <w:t>We i</w:t>
      </w:r>
      <w:r w:rsidR="00FB1A26" w:rsidRPr="00FB1A26">
        <w:rPr>
          <w:rFonts w:ascii="Arial" w:hAnsi="Arial" w:cs="Arial"/>
          <w:sz w:val="24"/>
          <w:szCs w:val="24"/>
        </w:rPr>
        <w:t>nform the police if a criminal offence has been committed.</w:t>
      </w:r>
    </w:p>
    <w:p w14:paraId="30D7AA69" w14:textId="77777777" w:rsidR="00FB1A26" w:rsidRPr="00FB1A26" w:rsidRDefault="00FB1A26" w:rsidP="00847847">
      <w:pPr>
        <w:autoSpaceDE w:val="0"/>
        <w:autoSpaceDN w:val="0"/>
        <w:adjustRightInd w:val="0"/>
        <w:ind w:left="1800"/>
        <w:jc w:val="both"/>
        <w:rPr>
          <w:rFonts w:ascii="Arial" w:hAnsi="Arial" w:cs="Arial"/>
          <w:sz w:val="8"/>
          <w:szCs w:val="8"/>
        </w:rPr>
      </w:pPr>
    </w:p>
    <w:p w14:paraId="23062A3D" w14:textId="77777777" w:rsidR="00FB1A26" w:rsidRPr="00FB1A26" w:rsidRDefault="00954E32" w:rsidP="00847847">
      <w:pPr>
        <w:numPr>
          <w:ilvl w:val="0"/>
          <w:numId w:val="21"/>
        </w:numPr>
        <w:autoSpaceDE w:val="0"/>
        <w:autoSpaceDN w:val="0"/>
        <w:adjustRightInd w:val="0"/>
        <w:spacing w:line="276" w:lineRule="auto"/>
        <w:ind w:left="1080"/>
        <w:jc w:val="both"/>
        <w:rPr>
          <w:rFonts w:ascii="Arial" w:hAnsi="Arial" w:cs="Arial"/>
          <w:sz w:val="24"/>
          <w:szCs w:val="24"/>
        </w:rPr>
      </w:pPr>
      <w:r>
        <w:rPr>
          <w:rFonts w:ascii="Arial" w:hAnsi="Arial" w:cs="Arial"/>
          <w:sz w:val="24"/>
          <w:szCs w:val="24"/>
        </w:rPr>
        <w:t>We p</w:t>
      </w:r>
      <w:r w:rsidR="00FB1A26" w:rsidRPr="00FB1A26">
        <w:rPr>
          <w:rFonts w:ascii="Arial" w:hAnsi="Arial" w:cs="Arial"/>
          <w:sz w:val="24"/>
          <w:szCs w:val="24"/>
        </w:rPr>
        <w:t>rovide information to staff and pupils regarding steps they can take to protect them</w:t>
      </w:r>
      <w:r>
        <w:rPr>
          <w:rFonts w:ascii="Arial" w:hAnsi="Arial" w:cs="Arial"/>
          <w:sz w:val="24"/>
          <w:szCs w:val="24"/>
        </w:rPr>
        <w:t>selves online. Examples of what this may include:</w:t>
      </w:r>
    </w:p>
    <w:p w14:paraId="7196D064" w14:textId="77777777" w:rsidR="00FB1A26" w:rsidRPr="00FB1A26" w:rsidRDefault="00FB1A26" w:rsidP="00847847">
      <w:pPr>
        <w:autoSpaceDE w:val="0"/>
        <w:autoSpaceDN w:val="0"/>
        <w:adjustRightInd w:val="0"/>
        <w:ind w:left="1440"/>
        <w:jc w:val="both"/>
        <w:rPr>
          <w:rFonts w:ascii="Arial" w:hAnsi="Arial" w:cs="Arial"/>
          <w:sz w:val="8"/>
          <w:szCs w:val="8"/>
        </w:rPr>
      </w:pPr>
    </w:p>
    <w:p w14:paraId="258C54DB" w14:textId="77777777" w:rsidR="00FB1A26" w:rsidRPr="00FB1A26" w:rsidRDefault="004B626F" w:rsidP="00847847">
      <w:pPr>
        <w:numPr>
          <w:ilvl w:val="0"/>
          <w:numId w:val="7"/>
        </w:numPr>
        <w:autoSpaceDE w:val="0"/>
        <w:autoSpaceDN w:val="0"/>
        <w:adjustRightInd w:val="0"/>
        <w:ind w:left="2160"/>
        <w:jc w:val="both"/>
        <w:rPr>
          <w:rFonts w:ascii="Arial" w:hAnsi="Arial" w:cs="Arial"/>
          <w:sz w:val="24"/>
          <w:szCs w:val="24"/>
        </w:rPr>
      </w:pPr>
      <w:r>
        <w:rPr>
          <w:rFonts w:ascii="Arial" w:hAnsi="Arial" w:cs="Arial"/>
          <w:sz w:val="24"/>
          <w:szCs w:val="24"/>
        </w:rPr>
        <w:t>A</w:t>
      </w:r>
      <w:r w:rsidR="00FB1A26" w:rsidRPr="00FB1A26">
        <w:rPr>
          <w:rFonts w:ascii="Arial" w:hAnsi="Arial" w:cs="Arial"/>
          <w:sz w:val="24"/>
          <w:szCs w:val="24"/>
        </w:rPr>
        <w:t>dvising those targeted not to retaliate or reply;</w:t>
      </w:r>
    </w:p>
    <w:p w14:paraId="34FF1C98" w14:textId="77777777" w:rsidR="00FB1A26" w:rsidRPr="00FB1A26" w:rsidRDefault="00FB1A26" w:rsidP="00847847">
      <w:pPr>
        <w:autoSpaceDE w:val="0"/>
        <w:autoSpaceDN w:val="0"/>
        <w:adjustRightInd w:val="0"/>
        <w:ind w:left="2160"/>
        <w:jc w:val="both"/>
        <w:rPr>
          <w:rFonts w:ascii="Arial" w:hAnsi="Arial" w:cs="Arial"/>
          <w:sz w:val="8"/>
          <w:szCs w:val="8"/>
        </w:rPr>
      </w:pPr>
    </w:p>
    <w:p w14:paraId="251C4A7B" w14:textId="643991C6" w:rsidR="00FB1A26" w:rsidRPr="00FB1A26" w:rsidRDefault="004B626F" w:rsidP="00847847">
      <w:pPr>
        <w:numPr>
          <w:ilvl w:val="0"/>
          <w:numId w:val="7"/>
        </w:numPr>
        <w:autoSpaceDE w:val="0"/>
        <w:autoSpaceDN w:val="0"/>
        <w:adjustRightInd w:val="0"/>
        <w:ind w:left="2160"/>
        <w:jc w:val="both"/>
        <w:rPr>
          <w:rFonts w:ascii="Arial" w:hAnsi="Arial" w:cs="Arial"/>
          <w:sz w:val="24"/>
          <w:szCs w:val="24"/>
        </w:rPr>
      </w:pPr>
      <w:r>
        <w:rPr>
          <w:rFonts w:ascii="Arial" w:hAnsi="Arial" w:cs="Arial"/>
          <w:sz w:val="24"/>
          <w:szCs w:val="24"/>
        </w:rPr>
        <w:t>P</w:t>
      </w:r>
      <w:r w:rsidR="00FB1A26" w:rsidRPr="00FB1A26">
        <w:rPr>
          <w:rFonts w:ascii="Arial" w:hAnsi="Arial" w:cs="Arial"/>
          <w:sz w:val="24"/>
          <w:szCs w:val="24"/>
        </w:rPr>
        <w:t>roviding advice on blocking or removing people from contact lists;</w:t>
      </w:r>
      <w:r w:rsidR="0073108F">
        <w:rPr>
          <w:rFonts w:ascii="Arial" w:hAnsi="Arial" w:cs="Arial"/>
          <w:sz w:val="24"/>
          <w:szCs w:val="24"/>
        </w:rPr>
        <w:t xml:space="preserve"> and</w:t>
      </w:r>
    </w:p>
    <w:p w14:paraId="6D072C0D" w14:textId="77777777" w:rsidR="00FB1A26" w:rsidRPr="00FB1A26" w:rsidRDefault="00FB1A26" w:rsidP="00847847">
      <w:pPr>
        <w:autoSpaceDE w:val="0"/>
        <w:autoSpaceDN w:val="0"/>
        <w:adjustRightInd w:val="0"/>
        <w:ind w:left="2160"/>
        <w:jc w:val="both"/>
        <w:rPr>
          <w:rFonts w:ascii="Arial" w:hAnsi="Arial" w:cs="Arial"/>
          <w:sz w:val="8"/>
          <w:szCs w:val="8"/>
        </w:rPr>
      </w:pPr>
    </w:p>
    <w:p w14:paraId="695AA2A8" w14:textId="77777777" w:rsidR="00EF1151" w:rsidRPr="00576FBE" w:rsidRDefault="004B626F" w:rsidP="00847847">
      <w:pPr>
        <w:numPr>
          <w:ilvl w:val="0"/>
          <w:numId w:val="7"/>
        </w:numPr>
        <w:autoSpaceDE w:val="0"/>
        <w:autoSpaceDN w:val="0"/>
        <w:adjustRightInd w:val="0"/>
        <w:ind w:left="2160"/>
        <w:jc w:val="both"/>
        <w:rPr>
          <w:rFonts w:ascii="Arial" w:hAnsi="Arial" w:cs="Arial"/>
          <w:sz w:val="24"/>
          <w:szCs w:val="24"/>
        </w:rPr>
      </w:pPr>
      <w:r>
        <w:rPr>
          <w:rFonts w:ascii="Arial" w:hAnsi="Arial" w:cs="Arial"/>
          <w:sz w:val="24"/>
          <w:szCs w:val="24"/>
        </w:rPr>
        <w:t>H</w:t>
      </w:r>
      <w:r w:rsidR="00FB1A26" w:rsidRPr="00FB1A26">
        <w:rPr>
          <w:rFonts w:ascii="Arial" w:hAnsi="Arial" w:cs="Arial"/>
          <w:sz w:val="24"/>
          <w:szCs w:val="24"/>
        </w:rPr>
        <w:t>elping those involved to think carefully about what private information they may have in the public domain.</w:t>
      </w:r>
    </w:p>
    <w:p w14:paraId="6BD18F9B" w14:textId="77777777" w:rsidR="00FE2F55" w:rsidRDefault="00FE2F55" w:rsidP="0073108F">
      <w:pPr>
        <w:autoSpaceDE w:val="0"/>
        <w:autoSpaceDN w:val="0"/>
        <w:adjustRightInd w:val="0"/>
        <w:jc w:val="both"/>
        <w:rPr>
          <w:rFonts w:ascii="Arial" w:hAnsi="Arial" w:cs="Arial"/>
          <w:b/>
          <w:sz w:val="24"/>
          <w:szCs w:val="24"/>
          <w:lang w:val="en-GB" w:eastAsia="en-GB"/>
        </w:rPr>
      </w:pPr>
    </w:p>
    <w:p w14:paraId="238601FE" w14:textId="77777777" w:rsidR="00FE2F55" w:rsidRDefault="00FE2F55" w:rsidP="00847847">
      <w:pPr>
        <w:autoSpaceDE w:val="0"/>
        <w:autoSpaceDN w:val="0"/>
        <w:adjustRightInd w:val="0"/>
        <w:ind w:left="720" w:hanging="720"/>
        <w:jc w:val="both"/>
        <w:rPr>
          <w:rFonts w:ascii="Arial" w:hAnsi="Arial" w:cs="Arial"/>
          <w:b/>
          <w:sz w:val="24"/>
          <w:szCs w:val="24"/>
          <w:lang w:val="en-GB" w:eastAsia="en-GB"/>
        </w:rPr>
      </w:pPr>
    </w:p>
    <w:p w14:paraId="7A4BA746" w14:textId="4BC28755" w:rsidR="00E74219" w:rsidRDefault="0073108F" w:rsidP="00847847">
      <w:pPr>
        <w:autoSpaceDE w:val="0"/>
        <w:autoSpaceDN w:val="0"/>
        <w:adjustRightInd w:val="0"/>
        <w:ind w:left="720" w:hanging="720"/>
        <w:jc w:val="both"/>
        <w:rPr>
          <w:rFonts w:ascii="Arial" w:hAnsi="Arial" w:cs="Arial"/>
          <w:sz w:val="24"/>
          <w:szCs w:val="24"/>
          <w:lang w:val="en-GB" w:eastAsia="en-GB"/>
        </w:rPr>
      </w:pPr>
      <w:r>
        <w:rPr>
          <w:rFonts w:ascii="Arial" w:hAnsi="Arial" w:cs="Arial"/>
          <w:b/>
          <w:sz w:val="24"/>
          <w:szCs w:val="24"/>
          <w:lang w:val="en-GB" w:eastAsia="en-GB"/>
        </w:rPr>
        <w:t xml:space="preserve">  8.   </w:t>
      </w:r>
      <w:r w:rsidR="00E74219" w:rsidRPr="00E74219">
        <w:rPr>
          <w:rFonts w:ascii="Arial" w:hAnsi="Arial" w:cs="Arial"/>
          <w:b/>
          <w:sz w:val="24"/>
          <w:szCs w:val="24"/>
          <w:lang w:val="en-GB" w:eastAsia="en-GB"/>
        </w:rPr>
        <w:t>S</w:t>
      </w:r>
      <w:r w:rsidR="008C76EF">
        <w:rPr>
          <w:rFonts w:ascii="Arial" w:hAnsi="Arial" w:cs="Arial"/>
          <w:b/>
          <w:sz w:val="24"/>
          <w:szCs w:val="24"/>
          <w:lang w:val="en-GB" w:eastAsia="en-GB"/>
        </w:rPr>
        <w:t>upporting Pupils</w:t>
      </w:r>
    </w:p>
    <w:p w14:paraId="0F3CABC7" w14:textId="77777777" w:rsidR="00E74219" w:rsidRDefault="00E74219" w:rsidP="00847847">
      <w:pPr>
        <w:autoSpaceDE w:val="0"/>
        <w:autoSpaceDN w:val="0"/>
        <w:adjustRightInd w:val="0"/>
        <w:ind w:left="720" w:hanging="720"/>
        <w:jc w:val="both"/>
        <w:rPr>
          <w:rFonts w:ascii="Arial" w:hAnsi="Arial" w:cs="Arial"/>
          <w:sz w:val="24"/>
          <w:szCs w:val="24"/>
          <w:lang w:val="en-GB" w:eastAsia="en-GB"/>
        </w:rPr>
      </w:pPr>
    </w:p>
    <w:p w14:paraId="275EDBF9" w14:textId="2314891F" w:rsidR="00256F62" w:rsidRPr="00256F62" w:rsidRDefault="00E74219"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73108F">
        <w:rPr>
          <w:rFonts w:ascii="Arial" w:hAnsi="Arial" w:cs="Arial"/>
          <w:sz w:val="24"/>
          <w:szCs w:val="24"/>
          <w:lang w:val="en-GB" w:eastAsia="en-GB"/>
        </w:rPr>
        <w:t xml:space="preserve">    </w:t>
      </w:r>
      <w:r>
        <w:rPr>
          <w:rFonts w:ascii="Arial" w:hAnsi="Arial" w:cs="Arial"/>
          <w:sz w:val="24"/>
          <w:szCs w:val="24"/>
          <w:lang w:val="en-GB" w:eastAsia="en-GB"/>
        </w:rPr>
        <w:t xml:space="preserve"> </w:t>
      </w:r>
      <w:r w:rsidR="00FE6087">
        <w:rPr>
          <w:rFonts w:ascii="Arial" w:hAnsi="Arial" w:cs="Arial"/>
          <w:sz w:val="24"/>
          <w:szCs w:val="24"/>
          <w:lang w:val="en-GB" w:eastAsia="en-GB"/>
        </w:rPr>
        <w:t xml:space="preserve">As a school, we </w:t>
      </w:r>
      <w:r w:rsidR="006B0D85">
        <w:rPr>
          <w:rFonts w:ascii="Arial" w:hAnsi="Arial" w:cs="Arial"/>
          <w:sz w:val="24"/>
          <w:szCs w:val="24"/>
          <w:lang w:val="en-GB" w:eastAsia="en-GB"/>
        </w:rPr>
        <w:t>support pupils</w:t>
      </w:r>
      <w:r w:rsidR="00442626">
        <w:rPr>
          <w:rFonts w:ascii="Arial" w:hAnsi="Arial" w:cs="Arial"/>
          <w:sz w:val="24"/>
          <w:szCs w:val="24"/>
          <w:lang w:val="en-GB" w:eastAsia="en-GB"/>
        </w:rPr>
        <w:t xml:space="preserve"> who have b</w:t>
      </w:r>
      <w:r w:rsidR="006B0D85">
        <w:rPr>
          <w:rFonts w:ascii="Arial" w:hAnsi="Arial" w:cs="Arial"/>
          <w:sz w:val="24"/>
          <w:szCs w:val="24"/>
          <w:lang w:val="en-GB" w:eastAsia="en-GB"/>
        </w:rPr>
        <w:t>een victims of bullying</w:t>
      </w:r>
      <w:r w:rsidR="0073108F">
        <w:rPr>
          <w:rFonts w:ascii="Arial" w:hAnsi="Arial" w:cs="Arial"/>
          <w:sz w:val="24"/>
          <w:szCs w:val="24"/>
          <w:lang w:val="en-GB" w:eastAsia="en-GB"/>
        </w:rPr>
        <w:t xml:space="preserve"> by</w:t>
      </w:r>
      <w:r w:rsidR="00442626">
        <w:rPr>
          <w:rFonts w:ascii="Arial" w:hAnsi="Arial" w:cs="Arial"/>
          <w:sz w:val="24"/>
          <w:szCs w:val="24"/>
          <w:lang w:val="en-GB" w:eastAsia="en-GB"/>
        </w:rPr>
        <w:t>:</w:t>
      </w:r>
    </w:p>
    <w:p w14:paraId="5B08B5D1" w14:textId="77777777" w:rsidR="00256F62" w:rsidRPr="00256F62" w:rsidRDefault="00256F62" w:rsidP="00847847">
      <w:pPr>
        <w:autoSpaceDE w:val="0"/>
        <w:autoSpaceDN w:val="0"/>
        <w:adjustRightInd w:val="0"/>
        <w:ind w:left="720"/>
        <w:jc w:val="both"/>
        <w:rPr>
          <w:rFonts w:ascii="Arial" w:hAnsi="Arial" w:cs="Arial"/>
          <w:sz w:val="8"/>
          <w:szCs w:val="8"/>
          <w:lang w:val="en-GB" w:eastAsia="en-GB"/>
        </w:rPr>
      </w:pPr>
    </w:p>
    <w:p w14:paraId="050D76FB" w14:textId="1AB3AD32" w:rsidR="00256F62" w:rsidRPr="00256F62" w:rsidRDefault="0073108F" w:rsidP="00847847">
      <w:pPr>
        <w:numPr>
          <w:ilvl w:val="0"/>
          <w:numId w:val="22"/>
        </w:numPr>
        <w:autoSpaceDE w:val="0"/>
        <w:autoSpaceDN w:val="0"/>
        <w:adjustRightInd w:val="0"/>
        <w:ind w:left="1080"/>
        <w:jc w:val="both"/>
        <w:rPr>
          <w:rFonts w:ascii="Arial" w:hAnsi="Arial" w:cs="Arial"/>
          <w:sz w:val="24"/>
          <w:szCs w:val="24"/>
          <w:lang w:val="en-GB" w:eastAsia="en-GB"/>
        </w:rPr>
      </w:pPr>
      <w:r>
        <w:rPr>
          <w:rFonts w:ascii="Arial" w:hAnsi="Arial" w:cs="Arial"/>
          <w:sz w:val="24"/>
          <w:szCs w:val="24"/>
          <w:lang w:val="en-GB" w:eastAsia="en-GB"/>
        </w:rPr>
        <w:t>R</w:t>
      </w:r>
      <w:r w:rsidR="00256F62" w:rsidRPr="00256F62">
        <w:rPr>
          <w:rFonts w:ascii="Arial" w:hAnsi="Arial" w:cs="Arial"/>
          <w:sz w:val="24"/>
          <w:szCs w:val="24"/>
          <w:lang w:val="en-GB" w:eastAsia="en-GB"/>
        </w:rPr>
        <w:t>eassuring the pupil a</w:t>
      </w:r>
      <w:r w:rsidR="00FE6087">
        <w:rPr>
          <w:rFonts w:ascii="Arial" w:hAnsi="Arial" w:cs="Arial"/>
          <w:sz w:val="24"/>
          <w:szCs w:val="24"/>
          <w:lang w:val="en-GB" w:eastAsia="en-GB"/>
        </w:rPr>
        <w:t>nd providing continuous support</w:t>
      </w:r>
      <w:r>
        <w:rPr>
          <w:rFonts w:ascii="Arial" w:hAnsi="Arial" w:cs="Arial"/>
          <w:sz w:val="24"/>
          <w:szCs w:val="24"/>
          <w:lang w:val="en-GB" w:eastAsia="en-GB"/>
        </w:rPr>
        <w:t>.</w:t>
      </w:r>
    </w:p>
    <w:p w14:paraId="16DEB4AB" w14:textId="77777777" w:rsidR="00256F62" w:rsidRPr="00256F62" w:rsidRDefault="00256F62" w:rsidP="00847847">
      <w:pPr>
        <w:autoSpaceDE w:val="0"/>
        <w:autoSpaceDN w:val="0"/>
        <w:adjustRightInd w:val="0"/>
        <w:ind w:left="1800"/>
        <w:jc w:val="both"/>
        <w:rPr>
          <w:rFonts w:ascii="Arial" w:hAnsi="Arial" w:cs="Arial"/>
          <w:sz w:val="8"/>
          <w:szCs w:val="8"/>
          <w:lang w:val="en-GB" w:eastAsia="en-GB"/>
        </w:rPr>
      </w:pPr>
    </w:p>
    <w:p w14:paraId="74979EE5" w14:textId="3C538B30" w:rsidR="00256F62" w:rsidRPr="00256F62" w:rsidRDefault="0073108F" w:rsidP="00847847">
      <w:pPr>
        <w:numPr>
          <w:ilvl w:val="0"/>
          <w:numId w:val="22"/>
        </w:numPr>
        <w:autoSpaceDE w:val="0"/>
        <w:autoSpaceDN w:val="0"/>
        <w:adjustRightInd w:val="0"/>
        <w:ind w:left="1080"/>
        <w:jc w:val="both"/>
        <w:rPr>
          <w:rFonts w:ascii="Arial" w:hAnsi="Arial" w:cs="Arial"/>
          <w:sz w:val="24"/>
          <w:szCs w:val="24"/>
          <w:lang w:val="en-GB" w:eastAsia="en-GB"/>
        </w:rPr>
      </w:pPr>
      <w:r>
        <w:rPr>
          <w:rFonts w:ascii="Arial" w:hAnsi="Arial" w:cs="Arial"/>
          <w:sz w:val="24"/>
          <w:szCs w:val="24"/>
          <w:lang w:val="en-GB" w:eastAsia="en-GB"/>
        </w:rPr>
        <w:t>O</w:t>
      </w:r>
      <w:r w:rsidR="00256F62" w:rsidRPr="00256F62">
        <w:rPr>
          <w:rFonts w:ascii="Arial" w:hAnsi="Arial" w:cs="Arial"/>
          <w:sz w:val="24"/>
          <w:szCs w:val="24"/>
          <w:lang w:val="en-GB" w:eastAsia="en-GB"/>
        </w:rPr>
        <w:t>ffering an immediate opportunity to discuss the expe</w:t>
      </w:r>
      <w:r w:rsidR="005420CA">
        <w:rPr>
          <w:rFonts w:ascii="Arial" w:hAnsi="Arial" w:cs="Arial"/>
          <w:sz w:val="24"/>
          <w:szCs w:val="24"/>
          <w:lang w:val="en-GB" w:eastAsia="en-GB"/>
        </w:rPr>
        <w:t xml:space="preserve">rience with their teacher, the </w:t>
      </w:r>
      <w:r w:rsidR="005420CA" w:rsidRPr="00406F4E">
        <w:rPr>
          <w:rFonts w:ascii="Arial" w:hAnsi="Arial" w:cs="Arial"/>
          <w:color w:val="000000"/>
          <w:sz w:val="24"/>
          <w:szCs w:val="24"/>
          <w:lang w:val="en-GB" w:eastAsia="en-GB"/>
        </w:rPr>
        <w:t>Designated Safeguarding L</w:t>
      </w:r>
      <w:r w:rsidR="00256F62" w:rsidRPr="00406F4E">
        <w:rPr>
          <w:rFonts w:ascii="Arial" w:hAnsi="Arial" w:cs="Arial"/>
          <w:color w:val="000000"/>
          <w:sz w:val="24"/>
          <w:szCs w:val="24"/>
          <w:lang w:val="en-GB" w:eastAsia="en-GB"/>
        </w:rPr>
        <w:t>ead</w:t>
      </w:r>
      <w:r>
        <w:rPr>
          <w:rFonts w:ascii="Arial" w:hAnsi="Arial" w:cs="Arial"/>
          <w:color w:val="000000"/>
          <w:sz w:val="24"/>
          <w:szCs w:val="24"/>
          <w:lang w:val="en-GB" w:eastAsia="en-GB"/>
        </w:rPr>
        <w:t>s (DSLs)</w:t>
      </w:r>
      <w:r w:rsidR="00256F62" w:rsidRPr="00256F62">
        <w:rPr>
          <w:rFonts w:ascii="Arial" w:hAnsi="Arial" w:cs="Arial"/>
          <w:sz w:val="24"/>
          <w:szCs w:val="24"/>
          <w:lang w:val="en-GB" w:eastAsia="en-GB"/>
        </w:rPr>
        <w:t xml:space="preserve"> or a </w:t>
      </w:r>
      <w:r w:rsidR="00FE6087">
        <w:rPr>
          <w:rFonts w:ascii="Arial" w:hAnsi="Arial" w:cs="Arial"/>
          <w:sz w:val="24"/>
          <w:szCs w:val="24"/>
          <w:lang w:val="en-GB" w:eastAsia="en-GB"/>
        </w:rPr>
        <w:t>member of staff of their choice</w:t>
      </w:r>
      <w:r>
        <w:rPr>
          <w:rFonts w:ascii="Arial" w:hAnsi="Arial" w:cs="Arial"/>
          <w:sz w:val="24"/>
          <w:szCs w:val="24"/>
          <w:lang w:val="en-GB" w:eastAsia="en-GB"/>
        </w:rPr>
        <w:t>.</w:t>
      </w:r>
    </w:p>
    <w:p w14:paraId="0AD9C6F4" w14:textId="77777777" w:rsidR="00256F62" w:rsidRPr="00256F62" w:rsidRDefault="00256F62" w:rsidP="00847847">
      <w:pPr>
        <w:autoSpaceDE w:val="0"/>
        <w:autoSpaceDN w:val="0"/>
        <w:adjustRightInd w:val="0"/>
        <w:ind w:left="1800"/>
        <w:jc w:val="both"/>
        <w:rPr>
          <w:rFonts w:ascii="Arial" w:hAnsi="Arial" w:cs="Arial"/>
          <w:sz w:val="8"/>
          <w:szCs w:val="8"/>
          <w:lang w:val="en-GB" w:eastAsia="en-GB"/>
        </w:rPr>
      </w:pPr>
    </w:p>
    <w:p w14:paraId="3632041E" w14:textId="4D57A7B7" w:rsidR="00256F62" w:rsidRPr="00256F62" w:rsidRDefault="0073108F" w:rsidP="00847847">
      <w:pPr>
        <w:numPr>
          <w:ilvl w:val="0"/>
          <w:numId w:val="22"/>
        </w:numPr>
        <w:autoSpaceDE w:val="0"/>
        <w:autoSpaceDN w:val="0"/>
        <w:adjustRightInd w:val="0"/>
        <w:ind w:left="1080"/>
        <w:jc w:val="both"/>
        <w:rPr>
          <w:rFonts w:ascii="Arial" w:hAnsi="Arial" w:cs="Arial"/>
          <w:sz w:val="24"/>
          <w:szCs w:val="24"/>
          <w:lang w:val="en-GB" w:eastAsia="en-GB"/>
        </w:rPr>
      </w:pPr>
      <w:r>
        <w:rPr>
          <w:rFonts w:ascii="Arial" w:hAnsi="Arial" w:cs="Arial"/>
          <w:sz w:val="24"/>
          <w:szCs w:val="24"/>
          <w:lang w:val="en-GB" w:eastAsia="en-GB"/>
        </w:rPr>
        <w:lastRenderedPageBreak/>
        <w:t>B</w:t>
      </w:r>
      <w:r w:rsidR="00256F62" w:rsidRPr="00256F62">
        <w:rPr>
          <w:rFonts w:ascii="Arial" w:hAnsi="Arial" w:cs="Arial"/>
          <w:sz w:val="24"/>
          <w:szCs w:val="24"/>
          <w:lang w:val="en-GB" w:eastAsia="en-GB"/>
        </w:rPr>
        <w:t>eing advised to keep a record of the bullying as evidence and discuss</w:t>
      </w:r>
      <w:r w:rsidR="00E74219">
        <w:rPr>
          <w:rFonts w:ascii="Arial" w:hAnsi="Arial" w:cs="Arial"/>
          <w:sz w:val="24"/>
          <w:szCs w:val="24"/>
          <w:lang w:val="en-GB" w:eastAsia="en-GB"/>
        </w:rPr>
        <w:t>ing</w:t>
      </w:r>
      <w:r w:rsidR="00256F62" w:rsidRPr="00256F62">
        <w:rPr>
          <w:rFonts w:ascii="Arial" w:hAnsi="Arial" w:cs="Arial"/>
          <w:sz w:val="24"/>
          <w:szCs w:val="24"/>
          <w:lang w:val="en-GB" w:eastAsia="en-GB"/>
        </w:rPr>
        <w:t xml:space="preserve"> how</w:t>
      </w:r>
      <w:r w:rsidR="00E74219">
        <w:rPr>
          <w:rFonts w:ascii="Arial" w:hAnsi="Arial" w:cs="Arial"/>
          <w:sz w:val="24"/>
          <w:szCs w:val="24"/>
          <w:lang w:val="en-GB" w:eastAsia="en-GB"/>
        </w:rPr>
        <w:t xml:space="preserve"> to</w:t>
      </w:r>
      <w:r w:rsidR="00256F62" w:rsidRPr="00256F62">
        <w:rPr>
          <w:rFonts w:ascii="Arial" w:hAnsi="Arial" w:cs="Arial"/>
          <w:sz w:val="24"/>
          <w:szCs w:val="24"/>
          <w:lang w:val="en-GB" w:eastAsia="en-GB"/>
        </w:rPr>
        <w:t xml:space="preserve"> respond to concerns and</w:t>
      </w:r>
      <w:r w:rsidR="00E74219">
        <w:rPr>
          <w:rFonts w:ascii="Arial" w:hAnsi="Arial" w:cs="Arial"/>
          <w:sz w:val="24"/>
          <w:szCs w:val="24"/>
          <w:lang w:val="en-GB" w:eastAsia="en-GB"/>
        </w:rPr>
        <w:t xml:space="preserve"> </w:t>
      </w:r>
      <w:r w:rsidR="00FE6087">
        <w:rPr>
          <w:rFonts w:ascii="Arial" w:hAnsi="Arial" w:cs="Arial"/>
          <w:sz w:val="24"/>
          <w:szCs w:val="24"/>
          <w:lang w:val="en-GB" w:eastAsia="en-GB"/>
        </w:rPr>
        <w:t>build resilience as appropriate</w:t>
      </w:r>
      <w:r>
        <w:rPr>
          <w:rFonts w:ascii="Arial" w:hAnsi="Arial" w:cs="Arial"/>
          <w:sz w:val="24"/>
          <w:szCs w:val="24"/>
          <w:lang w:val="en-GB" w:eastAsia="en-GB"/>
        </w:rPr>
        <w:t>.</w:t>
      </w:r>
    </w:p>
    <w:p w14:paraId="4B1F511A" w14:textId="77777777" w:rsidR="00256F62" w:rsidRPr="00256F62" w:rsidRDefault="00256F62" w:rsidP="00847847">
      <w:pPr>
        <w:autoSpaceDE w:val="0"/>
        <w:autoSpaceDN w:val="0"/>
        <w:adjustRightInd w:val="0"/>
        <w:ind w:left="1800"/>
        <w:jc w:val="both"/>
        <w:rPr>
          <w:rFonts w:ascii="Arial" w:hAnsi="Arial" w:cs="Arial"/>
          <w:sz w:val="8"/>
          <w:szCs w:val="8"/>
          <w:lang w:val="en-GB" w:eastAsia="en-GB"/>
        </w:rPr>
      </w:pPr>
    </w:p>
    <w:p w14:paraId="37A86904" w14:textId="057DFFE2" w:rsidR="00256F62" w:rsidRPr="00256F62" w:rsidRDefault="0073108F" w:rsidP="00847847">
      <w:pPr>
        <w:numPr>
          <w:ilvl w:val="0"/>
          <w:numId w:val="22"/>
        </w:numPr>
        <w:autoSpaceDE w:val="0"/>
        <w:autoSpaceDN w:val="0"/>
        <w:adjustRightInd w:val="0"/>
        <w:ind w:left="1080"/>
        <w:jc w:val="both"/>
        <w:rPr>
          <w:rFonts w:ascii="Arial" w:hAnsi="Arial" w:cs="Arial"/>
          <w:sz w:val="24"/>
          <w:szCs w:val="24"/>
          <w:lang w:val="en-GB" w:eastAsia="en-GB"/>
        </w:rPr>
      </w:pPr>
      <w:r>
        <w:rPr>
          <w:rFonts w:ascii="Arial" w:hAnsi="Arial" w:cs="Arial"/>
          <w:sz w:val="24"/>
          <w:szCs w:val="24"/>
          <w:lang w:val="en-GB" w:eastAsia="en-GB"/>
        </w:rPr>
        <w:t>W</w:t>
      </w:r>
      <w:r w:rsidR="00256F62" w:rsidRPr="00256F62">
        <w:rPr>
          <w:rFonts w:ascii="Arial" w:hAnsi="Arial" w:cs="Arial"/>
          <w:sz w:val="24"/>
          <w:szCs w:val="24"/>
          <w:lang w:val="en-GB" w:eastAsia="en-GB"/>
        </w:rPr>
        <w:t>orking towards resto</w:t>
      </w:r>
      <w:r w:rsidR="00FE6087">
        <w:rPr>
          <w:rFonts w:ascii="Arial" w:hAnsi="Arial" w:cs="Arial"/>
          <w:sz w:val="24"/>
          <w:szCs w:val="24"/>
          <w:lang w:val="en-GB" w:eastAsia="en-GB"/>
        </w:rPr>
        <w:t>ring self-esteem and confidence</w:t>
      </w:r>
      <w:r>
        <w:rPr>
          <w:rFonts w:ascii="Arial" w:hAnsi="Arial" w:cs="Arial"/>
          <w:sz w:val="24"/>
          <w:szCs w:val="24"/>
          <w:lang w:val="en-GB" w:eastAsia="en-GB"/>
        </w:rPr>
        <w:t>.</w:t>
      </w:r>
    </w:p>
    <w:p w14:paraId="65F9C3DC" w14:textId="77777777" w:rsidR="00256F62" w:rsidRPr="00256F62" w:rsidRDefault="00256F62" w:rsidP="00847847">
      <w:pPr>
        <w:autoSpaceDE w:val="0"/>
        <w:autoSpaceDN w:val="0"/>
        <w:adjustRightInd w:val="0"/>
        <w:ind w:left="1800"/>
        <w:jc w:val="both"/>
        <w:rPr>
          <w:rFonts w:ascii="Arial" w:hAnsi="Arial" w:cs="Arial"/>
          <w:sz w:val="8"/>
          <w:szCs w:val="8"/>
          <w:lang w:val="en-GB" w:eastAsia="en-GB"/>
        </w:rPr>
      </w:pPr>
    </w:p>
    <w:p w14:paraId="40ED5762" w14:textId="380D9FB5" w:rsidR="00256F62" w:rsidRPr="00256F62" w:rsidRDefault="0073108F" w:rsidP="00847847">
      <w:pPr>
        <w:numPr>
          <w:ilvl w:val="0"/>
          <w:numId w:val="22"/>
        </w:numPr>
        <w:autoSpaceDE w:val="0"/>
        <w:autoSpaceDN w:val="0"/>
        <w:adjustRightInd w:val="0"/>
        <w:ind w:left="1080"/>
        <w:jc w:val="both"/>
        <w:rPr>
          <w:rFonts w:ascii="Arial" w:hAnsi="Arial" w:cs="Arial"/>
          <w:sz w:val="24"/>
          <w:szCs w:val="24"/>
          <w:lang w:val="en-GB" w:eastAsia="en-GB"/>
        </w:rPr>
      </w:pPr>
      <w:r>
        <w:rPr>
          <w:rFonts w:ascii="Arial" w:hAnsi="Arial" w:cs="Arial"/>
          <w:sz w:val="24"/>
          <w:szCs w:val="24"/>
          <w:lang w:val="en-GB" w:eastAsia="en-GB"/>
        </w:rPr>
        <w:t>P</w:t>
      </w:r>
      <w:r w:rsidR="00256F62" w:rsidRPr="00256F62">
        <w:rPr>
          <w:rFonts w:ascii="Arial" w:hAnsi="Arial" w:cs="Arial"/>
          <w:sz w:val="24"/>
          <w:szCs w:val="24"/>
          <w:lang w:val="en-GB" w:eastAsia="en-GB"/>
        </w:rPr>
        <w:t>roviding on</w:t>
      </w:r>
      <w:r w:rsidR="006B0D85">
        <w:rPr>
          <w:rFonts w:ascii="Arial" w:hAnsi="Arial" w:cs="Arial"/>
          <w:sz w:val="24"/>
          <w:szCs w:val="24"/>
          <w:lang w:val="en-GB" w:eastAsia="en-GB"/>
        </w:rPr>
        <w:t>going support that</w:t>
      </w:r>
      <w:r w:rsidR="00D8324C">
        <w:rPr>
          <w:rFonts w:ascii="Arial" w:hAnsi="Arial" w:cs="Arial"/>
          <w:sz w:val="24"/>
          <w:szCs w:val="24"/>
          <w:lang w:val="en-GB" w:eastAsia="en-GB"/>
        </w:rPr>
        <w:t xml:space="preserve"> may include</w:t>
      </w:r>
      <w:r w:rsidR="00256F62" w:rsidRPr="00256F62">
        <w:rPr>
          <w:rFonts w:ascii="Arial" w:hAnsi="Arial" w:cs="Arial"/>
          <w:sz w:val="24"/>
          <w:szCs w:val="24"/>
          <w:lang w:val="en-GB" w:eastAsia="en-GB"/>
        </w:rPr>
        <w:t xml:space="preserve"> working and speaking with staff, offering formal counsell</w:t>
      </w:r>
      <w:r w:rsidR="00D8324C">
        <w:rPr>
          <w:rFonts w:ascii="Arial" w:hAnsi="Arial" w:cs="Arial"/>
          <w:sz w:val="24"/>
          <w:szCs w:val="24"/>
          <w:lang w:val="en-GB" w:eastAsia="en-GB"/>
        </w:rPr>
        <w:t>ing and</w:t>
      </w:r>
      <w:r w:rsidR="00256F62" w:rsidRPr="00256F62">
        <w:rPr>
          <w:rFonts w:ascii="Arial" w:hAnsi="Arial" w:cs="Arial"/>
          <w:sz w:val="24"/>
          <w:szCs w:val="24"/>
          <w:lang w:val="en-GB" w:eastAsia="en-GB"/>
        </w:rPr>
        <w:t xml:space="preserve"> e</w:t>
      </w:r>
      <w:r w:rsidR="00FE6087">
        <w:rPr>
          <w:rFonts w:ascii="Arial" w:hAnsi="Arial" w:cs="Arial"/>
          <w:sz w:val="24"/>
          <w:szCs w:val="24"/>
          <w:lang w:val="en-GB" w:eastAsia="en-GB"/>
        </w:rPr>
        <w:t>ngaging with parents and carers</w:t>
      </w:r>
      <w:r w:rsidR="006B0D85">
        <w:rPr>
          <w:rFonts w:ascii="Arial" w:hAnsi="Arial" w:cs="Arial"/>
          <w:sz w:val="24"/>
          <w:szCs w:val="24"/>
          <w:lang w:val="en-GB" w:eastAsia="en-GB"/>
        </w:rPr>
        <w:t>.</w:t>
      </w:r>
    </w:p>
    <w:p w14:paraId="5023141B" w14:textId="77777777" w:rsidR="00256F62" w:rsidRPr="00256F62" w:rsidRDefault="00256F62" w:rsidP="00847847">
      <w:pPr>
        <w:autoSpaceDE w:val="0"/>
        <w:autoSpaceDN w:val="0"/>
        <w:adjustRightInd w:val="0"/>
        <w:ind w:left="1800"/>
        <w:jc w:val="both"/>
        <w:rPr>
          <w:rFonts w:ascii="Arial" w:hAnsi="Arial" w:cs="Arial"/>
          <w:sz w:val="8"/>
          <w:szCs w:val="8"/>
          <w:lang w:val="en-GB" w:eastAsia="en-GB"/>
        </w:rPr>
      </w:pPr>
    </w:p>
    <w:p w14:paraId="18FBACD6" w14:textId="2BF9FA7C" w:rsidR="00256F62" w:rsidRDefault="006B0D85" w:rsidP="00847847">
      <w:pPr>
        <w:numPr>
          <w:ilvl w:val="0"/>
          <w:numId w:val="22"/>
        </w:numPr>
        <w:autoSpaceDE w:val="0"/>
        <w:autoSpaceDN w:val="0"/>
        <w:adjustRightInd w:val="0"/>
        <w:spacing w:line="276" w:lineRule="auto"/>
        <w:ind w:left="1080"/>
        <w:jc w:val="both"/>
        <w:rPr>
          <w:rFonts w:ascii="Arial" w:hAnsi="Arial" w:cs="Arial"/>
          <w:sz w:val="24"/>
          <w:szCs w:val="24"/>
          <w:lang w:val="en-GB" w:eastAsia="en-GB"/>
        </w:rPr>
      </w:pPr>
      <w:r>
        <w:rPr>
          <w:rFonts w:ascii="Arial" w:hAnsi="Arial" w:cs="Arial"/>
          <w:sz w:val="24"/>
          <w:szCs w:val="24"/>
          <w:lang w:val="en-GB" w:eastAsia="en-GB"/>
        </w:rPr>
        <w:t>W</w:t>
      </w:r>
      <w:r w:rsidR="00256F62" w:rsidRPr="00256F62">
        <w:rPr>
          <w:rFonts w:ascii="Arial" w:hAnsi="Arial" w:cs="Arial"/>
          <w:sz w:val="24"/>
          <w:szCs w:val="24"/>
          <w:lang w:val="en-GB" w:eastAsia="en-GB"/>
        </w:rPr>
        <w:t>orking with the wider community and local/national organisations to provide further or</w:t>
      </w:r>
      <w:r>
        <w:rPr>
          <w:rFonts w:ascii="Arial" w:hAnsi="Arial" w:cs="Arial"/>
          <w:sz w:val="24"/>
          <w:szCs w:val="24"/>
          <w:lang w:val="en-GB" w:eastAsia="en-GB"/>
        </w:rPr>
        <w:t xml:space="preserve"> specialist advice and guidance, where necessary, which</w:t>
      </w:r>
      <w:r w:rsidR="00256F62" w:rsidRPr="00256F62">
        <w:rPr>
          <w:rFonts w:ascii="Arial" w:hAnsi="Arial" w:cs="Arial"/>
          <w:sz w:val="24"/>
          <w:szCs w:val="24"/>
          <w:lang w:val="en-GB" w:eastAsia="en-GB"/>
        </w:rPr>
        <w:t xml:space="preserve"> could include support through Early Help or Specialist Children’s Services or support through Child and Adolescent</w:t>
      </w:r>
      <w:r w:rsidR="00FE6087">
        <w:rPr>
          <w:rFonts w:ascii="Arial" w:hAnsi="Arial" w:cs="Arial"/>
          <w:sz w:val="24"/>
          <w:szCs w:val="24"/>
          <w:lang w:val="en-GB" w:eastAsia="en-GB"/>
        </w:rPr>
        <w:t xml:space="preserve"> Mental Health Services (CAMHS)</w:t>
      </w:r>
      <w:r>
        <w:rPr>
          <w:rFonts w:ascii="Arial" w:hAnsi="Arial" w:cs="Arial"/>
          <w:sz w:val="24"/>
          <w:szCs w:val="24"/>
          <w:lang w:val="en-GB" w:eastAsia="en-GB"/>
        </w:rPr>
        <w:t>.</w:t>
      </w:r>
    </w:p>
    <w:p w14:paraId="1F3B1409" w14:textId="77777777" w:rsidR="00256F62" w:rsidRDefault="00256F62" w:rsidP="00847847">
      <w:pPr>
        <w:autoSpaceDE w:val="0"/>
        <w:autoSpaceDN w:val="0"/>
        <w:adjustRightInd w:val="0"/>
        <w:ind w:left="720" w:hanging="720"/>
        <w:jc w:val="both"/>
        <w:rPr>
          <w:rFonts w:ascii="Arial" w:hAnsi="Arial" w:cs="Arial"/>
          <w:sz w:val="24"/>
          <w:szCs w:val="24"/>
          <w:lang w:val="en-GB" w:eastAsia="en-GB"/>
        </w:rPr>
      </w:pPr>
    </w:p>
    <w:p w14:paraId="5F0991BC" w14:textId="46BBA96F" w:rsidR="00E74219" w:rsidRPr="00E74219" w:rsidRDefault="00E74219"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6B0D85">
        <w:rPr>
          <w:rFonts w:ascii="Arial" w:hAnsi="Arial" w:cs="Arial"/>
          <w:sz w:val="24"/>
          <w:szCs w:val="24"/>
          <w:lang w:val="en-GB" w:eastAsia="en-GB"/>
        </w:rPr>
        <w:t xml:space="preserve">  </w:t>
      </w:r>
      <w:r w:rsidR="00FE6087">
        <w:rPr>
          <w:rFonts w:ascii="Arial" w:hAnsi="Arial" w:cs="Arial"/>
          <w:sz w:val="24"/>
          <w:szCs w:val="24"/>
          <w:lang w:val="en-GB" w:eastAsia="en-GB"/>
        </w:rPr>
        <w:t xml:space="preserve">As a school, we </w:t>
      </w:r>
      <w:r w:rsidR="00442626">
        <w:rPr>
          <w:rFonts w:ascii="Arial" w:hAnsi="Arial" w:cs="Arial"/>
          <w:sz w:val="24"/>
          <w:szCs w:val="24"/>
          <w:lang w:val="en-GB" w:eastAsia="en-GB"/>
        </w:rPr>
        <w:t>help children who have perpetrat</w:t>
      </w:r>
      <w:r w:rsidR="006B0D85">
        <w:rPr>
          <w:rFonts w:ascii="Arial" w:hAnsi="Arial" w:cs="Arial"/>
          <w:sz w:val="24"/>
          <w:szCs w:val="24"/>
          <w:lang w:val="en-GB" w:eastAsia="en-GB"/>
        </w:rPr>
        <w:t>ed bullying by</w:t>
      </w:r>
      <w:r w:rsidR="00442626">
        <w:rPr>
          <w:rFonts w:ascii="Arial" w:hAnsi="Arial" w:cs="Arial"/>
          <w:sz w:val="24"/>
          <w:szCs w:val="24"/>
          <w:lang w:val="en-GB" w:eastAsia="en-GB"/>
        </w:rPr>
        <w:t>:</w:t>
      </w:r>
    </w:p>
    <w:p w14:paraId="562C75D1" w14:textId="77777777" w:rsidR="00E74219" w:rsidRPr="00E74219" w:rsidRDefault="00E74219" w:rsidP="00847847">
      <w:pPr>
        <w:autoSpaceDE w:val="0"/>
        <w:autoSpaceDN w:val="0"/>
        <w:adjustRightInd w:val="0"/>
        <w:ind w:left="720"/>
        <w:jc w:val="both"/>
        <w:rPr>
          <w:rFonts w:ascii="Arial" w:hAnsi="Arial" w:cs="Arial"/>
          <w:sz w:val="8"/>
          <w:szCs w:val="8"/>
          <w:lang w:val="en-GB" w:eastAsia="en-GB"/>
        </w:rPr>
      </w:pPr>
    </w:p>
    <w:p w14:paraId="5B214AC9" w14:textId="6BB7E81C" w:rsidR="00E74219" w:rsidRPr="00E74219" w:rsidRDefault="006B0D85" w:rsidP="00847847">
      <w:pPr>
        <w:numPr>
          <w:ilvl w:val="0"/>
          <w:numId w:val="23"/>
        </w:numPr>
        <w:autoSpaceDE w:val="0"/>
        <w:autoSpaceDN w:val="0"/>
        <w:adjustRightInd w:val="0"/>
        <w:ind w:left="1080"/>
        <w:jc w:val="both"/>
        <w:rPr>
          <w:rFonts w:ascii="Arial" w:hAnsi="Arial" w:cs="Arial"/>
          <w:sz w:val="24"/>
          <w:szCs w:val="24"/>
          <w:lang w:val="en-GB" w:eastAsia="en-GB"/>
        </w:rPr>
      </w:pPr>
      <w:r>
        <w:rPr>
          <w:rFonts w:ascii="Arial" w:hAnsi="Arial" w:cs="Arial"/>
          <w:sz w:val="24"/>
          <w:szCs w:val="24"/>
          <w:lang w:val="en-GB" w:eastAsia="en-GB"/>
        </w:rPr>
        <w:t>D</w:t>
      </w:r>
      <w:r w:rsidR="00E74219" w:rsidRPr="00E74219">
        <w:rPr>
          <w:rFonts w:ascii="Arial" w:hAnsi="Arial" w:cs="Arial"/>
          <w:sz w:val="24"/>
          <w:szCs w:val="24"/>
          <w:lang w:val="en-GB" w:eastAsia="en-GB"/>
        </w:rPr>
        <w:t>iscussing what happened, establishing the</w:t>
      </w:r>
      <w:r w:rsidR="00FE6087">
        <w:rPr>
          <w:rFonts w:ascii="Arial" w:hAnsi="Arial" w:cs="Arial"/>
          <w:sz w:val="24"/>
          <w:szCs w:val="24"/>
          <w:lang w:val="en-GB" w:eastAsia="en-GB"/>
        </w:rPr>
        <w:t xml:space="preserve"> concern and the need to change</w:t>
      </w:r>
      <w:r>
        <w:rPr>
          <w:rFonts w:ascii="Arial" w:hAnsi="Arial" w:cs="Arial"/>
          <w:sz w:val="24"/>
          <w:szCs w:val="24"/>
          <w:lang w:val="en-GB" w:eastAsia="en-GB"/>
        </w:rPr>
        <w:t>.</w:t>
      </w:r>
    </w:p>
    <w:p w14:paraId="664355AD" w14:textId="77777777" w:rsidR="00E74219" w:rsidRPr="00E74219" w:rsidRDefault="00E74219" w:rsidP="00847847">
      <w:pPr>
        <w:autoSpaceDE w:val="0"/>
        <w:autoSpaceDN w:val="0"/>
        <w:adjustRightInd w:val="0"/>
        <w:ind w:left="1800"/>
        <w:jc w:val="both"/>
        <w:rPr>
          <w:rFonts w:ascii="Arial" w:hAnsi="Arial" w:cs="Arial"/>
          <w:sz w:val="8"/>
          <w:szCs w:val="8"/>
          <w:lang w:val="en-GB" w:eastAsia="en-GB"/>
        </w:rPr>
      </w:pPr>
    </w:p>
    <w:p w14:paraId="4B13F3F5" w14:textId="683181AA" w:rsidR="00E74219" w:rsidRPr="00E74219" w:rsidRDefault="006B0D85" w:rsidP="00847847">
      <w:pPr>
        <w:numPr>
          <w:ilvl w:val="0"/>
          <w:numId w:val="23"/>
        </w:numPr>
        <w:autoSpaceDE w:val="0"/>
        <w:autoSpaceDN w:val="0"/>
        <w:adjustRightInd w:val="0"/>
        <w:ind w:left="1080"/>
        <w:jc w:val="both"/>
        <w:rPr>
          <w:rFonts w:ascii="Arial" w:hAnsi="Arial" w:cs="Arial"/>
          <w:sz w:val="24"/>
          <w:szCs w:val="24"/>
          <w:lang w:val="en-GB" w:eastAsia="en-GB"/>
        </w:rPr>
      </w:pPr>
      <w:r>
        <w:rPr>
          <w:rFonts w:ascii="Arial" w:hAnsi="Arial" w:cs="Arial"/>
          <w:sz w:val="24"/>
          <w:szCs w:val="24"/>
          <w:lang w:val="en-GB" w:eastAsia="en-GB"/>
        </w:rPr>
        <w:t>I</w:t>
      </w:r>
      <w:r w:rsidR="00E74219" w:rsidRPr="00E74219">
        <w:rPr>
          <w:rFonts w:ascii="Arial" w:hAnsi="Arial" w:cs="Arial"/>
          <w:sz w:val="24"/>
          <w:szCs w:val="24"/>
          <w:lang w:val="en-GB" w:eastAsia="en-GB"/>
        </w:rPr>
        <w:t>nforming parents/carers to help change the atti</w:t>
      </w:r>
      <w:r w:rsidR="00FE6087">
        <w:rPr>
          <w:rFonts w:ascii="Arial" w:hAnsi="Arial" w:cs="Arial"/>
          <w:sz w:val="24"/>
          <w:szCs w:val="24"/>
          <w:lang w:val="en-GB" w:eastAsia="en-GB"/>
        </w:rPr>
        <w:t>tude and behaviour of the child</w:t>
      </w:r>
      <w:r>
        <w:rPr>
          <w:rFonts w:ascii="Arial" w:hAnsi="Arial" w:cs="Arial"/>
          <w:sz w:val="24"/>
          <w:szCs w:val="24"/>
          <w:lang w:val="en-GB" w:eastAsia="en-GB"/>
        </w:rPr>
        <w:t>.</w:t>
      </w:r>
    </w:p>
    <w:p w14:paraId="1A965116" w14:textId="77777777" w:rsidR="00E74219" w:rsidRPr="00E74219" w:rsidRDefault="00E74219" w:rsidP="00847847">
      <w:pPr>
        <w:autoSpaceDE w:val="0"/>
        <w:autoSpaceDN w:val="0"/>
        <w:adjustRightInd w:val="0"/>
        <w:ind w:left="1800"/>
        <w:jc w:val="both"/>
        <w:rPr>
          <w:rFonts w:ascii="Arial" w:hAnsi="Arial" w:cs="Arial"/>
          <w:sz w:val="8"/>
          <w:szCs w:val="8"/>
          <w:lang w:val="en-GB" w:eastAsia="en-GB"/>
        </w:rPr>
      </w:pPr>
    </w:p>
    <w:p w14:paraId="3D1C01C6" w14:textId="451B4818" w:rsidR="00E74219" w:rsidRPr="00E74219" w:rsidRDefault="006B0D85" w:rsidP="00847847">
      <w:pPr>
        <w:numPr>
          <w:ilvl w:val="0"/>
          <w:numId w:val="23"/>
        </w:numPr>
        <w:autoSpaceDE w:val="0"/>
        <w:autoSpaceDN w:val="0"/>
        <w:adjustRightInd w:val="0"/>
        <w:ind w:left="1080"/>
        <w:jc w:val="both"/>
        <w:rPr>
          <w:rFonts w:ascii="Arial" w:hAnsi="Arial" w:cs="Arial"/>
          <w:sz w:val="24"/>
          <w:szCs w:val="24"/>
          <w:lang w:val="en-GB" w:eastAsia="en-GB"/>
        </w:rPr>
      </w:pPr>
      <w:r>
        <w:rPr>
          <w:rFonts w:ascii="Arial" w:hAnsi="Arial" w:cs="Arial"/>
          <w:sz w:val="24"/>
          <w:szCs w:val="24"/>
          <w:lang w:val="en-GB" w:eastAsia="en-GB"/>
        </w:rPr>
        <w:t>P</w:t>
      </w:r>
      <w:r w:rsidR="00E74219" w:rsidRPr="00E74219">
        <w:rPr>
          <w:rFonts w:ascii="Arial" w:hAnsi="Arial" w:cs="Arial"/>
          <w:sz w:val="24"/>
          <w:szCs w:val="24"/>
          <w:lang w:val="en-GB" w:eastAsia="en-GB"/>
        </w:rPr>
        <w:t>roviding appropriate education and support regar</w:t>
      </w:r>
      <w:r w:rsidR="00FE6087">
        <w:rPr>
          <w:rFonts w:ascii="Arial" w:hAnsi="Arial" w:cs="Arial"/>
          <w:sz w:val="24"/>
          <w:szCs w:val="24"/>
          <w:lang w:val="en-GB" w:eastAsia="en-GB"/>
        </w:rPr>
        <w:t>ding their behaviour or actions</w:t>
      </w:r>
    </w:p>
    <w:p w14:paraId="7DF4E37C" w14:textId="77777777" w:rsidR="00E74219" w:rsidRPr="00E74219" w:rsidRDefault="00E74219" w:rsidP="00847847">
      <w:pPr>
        <w:autoSpaceDE w:val="0"/>
        <w:autoSpaceDN w:val="0"/>
        <w:adjustRightInd w:val="0"/>
        <w:ind w:left="1800"/>
        <w:jc w:val="both"/>
        <w:rPr>
          <w:rFonts w:ascii="Arial" w:hAnsi="Arial" w:cs="Arial"/>
          <w:sz w:val="8"/>
          <w:szCs w:val="8"/>
          <w:lang w:val="en-GB" w:eastAsia="en-GB"/>
        </w:rPr>
      </w:pPr>
    </w:p>
    <w:p w14:paraId="3742A48E" w14:textId="1828A038" w:rsidR="00E74219" w:rsidRPr="00E74219" w:rsidRDefault="006B0D85" w:rsidP="00847847">
      <w:pPr>
        <w:numPr>
          <w:ilvl w:val="0"/>
          <w:numId w:val="23"/>
        </w:numPr>
        <w:autoSpaceDE w:val="0"/>
        <w:autoSpaceDN w:val="0"/>
        <w:adjustRightInd w:val="0"/>
        <w:ind w:left="1080"/>
        <w:jc w:val="both"/>
        <w:rPr>
          <w:rFonts w:ascii="Arial" w:hAnsi="Arial" w:cs="Arial"/>
          <w:sz w:val="24"/>
          <w:szCs w:val="24"/>
          <w:lang w:val="en-GB" w:eastAsia="en-GB"/>
        </w:rPr>
      </w:pPr>
      <w:r>
        <w:rPr>
          <w:rFonts w:ascii="Arial" w:hAnsi="Arial" w:cs="Arial"/>
          <w:sz w:val="24"/>
          <w:szCs w:val="24"/>
          <w:lang w:val="en-GB" w:eastAsia="en-GB"/>
        </w:rPr>
        <w:t>R</w:t>
      </w:r>
      <w:r w:rsidR="00E74219" w:rsidRPr="00E74219">
        <w:rPr>
          <w:rFonts w:ascii="Arial" w:hAnsi="Arial" w:cs="Arial"/>
          <w:sz w:val="24"/>
          <w:szCs w:val="24"/>
          <w:lang w:val="en-GB" w:eastAsia="en-GB"/>
        </w:rPr>
        <w:t>equesting that content be removed and reporting accou</w:t>
      </w:r>
      <w:r w:rsidR="00FE6087">
        <w:rPr>
          <w:rFonts w:ascii="Arial" w:hAnsi="Arial" w:cs="Arial"/>
          <w:sz w:val="24"/>
          <w:szCs w:val="24"/>
          <w:lang w:val="en-GB" w:eastAsia="en-GB"/>
        </w:rPr>
        <w:t>nts/content to service provider</w:t>
      </w:r>
      <w:r>
        <w:rPr>
          <w:rFonts w:ascii="Arial" w:hAnsi="Arial" w:cs="Arial"/>
          <w:sz w:val="24"/>
          <w:szCs w:val="24"/>
          <w:lang w:val="en-GB" w:eastAsia="en-GB"/>
        </w:rPr>
        <w:t>, if concerns are online.</w:t>
      </w:r>
    </w:p>
    <w:p w14:paraId="44FB30F8" w14:textId="77777777" w:rsidR="00E74219" w:rsidRPr="00E74219" w:rsidRDefault="00E74219" w:rsidP="00847847">
      <w:pPr>
        <w:autoSpaceDE w:val="0"/>
        <w:autoSpaceDN w:val="0"/>
        <w:adjustRightInd w:val="0"/>
        <w:ind w:left="1800"/>
        <w:jc w:val="both"/>
        <w:rPr>
          <w:rFonts w:ascii="Arial" w:hAnsi="Arial" w:cs="Arial"/>
          <w:sz w:val="8"/>
          <w:szCs w:val="8"/>
          <w:lang w:val="en-GB" w:eastAsia="en-GB"/>
        </w:rPr>
      </w:pPr>
    </w:p>
    <w:p w14:paraId="4417F158" w14:textId="1C2E4B52" w:rsidR="00E74219" w:rsidRPr="00E74219" w:rsidRDefault="006B0D85" w:rsidP="00847847">
      <w:pPr>
        <w:numPr>
          <w:ilvl w:val="0"/>
          <w:numId w:val="23"/>
        </w:numPr>
        <w:autoSpaceDE w:val="0"/>
        <w:autoSpaceDN w:val="0"/>
        <w:adjustRightInd w:val="0"/>
        <w:spacing w:line="276" w:lineRule="auto"/>
        <w:ind w:left="1080"/>
        <w:jc w:val="both"/>
        <w:rPr>
          <w:rFonts w:ascii="Arial" w:hAnsi="Arial" w:cs="Arial"/>
          <w:sz w:val="24"/>
          <w:szCs w:val="24"/>
          <w:lang w:val="en-GB" w:eastAsia="en-GB"/>
        </w:rPr>
      </w:pPr>
      <w:r>
        <w:rPr>
          <w:rFonts w:ascii="Arial" w:hAnsi="Arial" w:cs="Arial"/>
          <w:sz w:val="24"/>
          <w:szCs w:val="24"/>
          <w:lang w:val="en-GB" w:eastAsia="en-GB"/>
        </w:rPr>
        <w:t>Sanctioning, which</w:t>
      </w:r>
      <w:r w:rsidR="00E74219" w:rsidRPr="00E74219">
        <w:rPr>
          <w:rFonts w:ascii="Arial" w:hAnsi="Arial" w:cs="Arial"/>
          <w:sz w:val="24"/>
          <w:szCs w:val="24"/>
          <w:lang w:val="en-GB" w:eastAsia="en-GB"/>
        </w:rPr>
        <w:t xml:space="preserve"> may include official warnings, detentions, removal of privileges (including online access when encountering cyberbullying concerns), and fix</w:t>
      </w:r>
      <w:r w:rsidR="00FE6087">
        <w:rPr>
          <w:rFonts w:ascii="Arial" w:hAnsi="Arial" w:cs="Arial"/>
          <w:sz w:val="24"/>
          <w:szCs w:val="24"/>
          <w:lang w:val="en-GB" w:eastAsia="en-GB"/>
        </w:rPr>
        <w:t>ed-term or permanent exclusions</w:t>
      </w:r>
      <w:r>
        <w:rPr>
          <w:rFonts w:ascii="Arial" w:hAnsi="Arial" w:cs="Arial"/>
          <w:sz w:val="24"/>
          <w:szCs w:val="24"/>
          <w:lang w:val="en-GB" w:eastAsia="en-GB"/>
        </w:rPr>
        <w:t>.</w:t>
      </w:r>
    </w:p>
    <w:p w14:paraId="1DA6542E" w14:textId="77777777" w:rsidR="00E74219" w:rsidRPr="00E74219" w:rsidRDefault="00E74219" w:rsidP="00847847">
      <w:pPr>
        <w:autoSpaceDE w:val="0"/>
        <w:autoSpaceDN w:val="0"/>
        <w:adjustRightInd w:val="0"/>
        <w:ind w:left="1800"/>
        <w:jc w:val="both"/>
        <w:rPr>
          <w:rFonts w:ascii="Arial" w:hAnsi="Arial" w:cs="Arial"/>
          <w:sz w:val="8"/>
          <w:szCs w:val="8"/>
          <w:lang w:val="en-GB" w:eastAsia="en-GB"/>
        </w:rPr>
      </w:pPr>
    </w:p>
    <w:p w14:paraId="78CEE383" w14:textId="6C2B1C90" w:rsidR="00256F62" w:rsidRDefault="006B0D85" w:rsidP="00847847">
      <w:pPr>
        <w:numPr>
          <w:ilvl w:val="0"/>
          <w:numId w:val="23"/>
        </w:numPr>
        <w:autoSpaceDE w:val="0"/>
        <w:autoSpaceDN w:val="0"/>
        <w:adjustRightInd w:val="0"/>
        <w:spacing w:line="276" w:lineRule="auto"/>
        <w:ind w:left="1080"/>
        <w:jc w:val="both"/>
        <w:rPr>
          <w:rFonts w:ascii="Arial" w:hAnsi="Arial" w:cs="Arial"/>
          <w:sz w:val="24"/>
          <w:szCs w:val="24"/>
          <w:lang w:val="en-GB" w:eastAsia="en-GB"/>
        </w:rPr>
      </w:pPr>
      <w:r>
        <w:rPr>
          <w:rFonts w:ascii="Arial" w:hAnsi="Arial" w:cs="Arial"/>
          <w:sz w:val="24"/>
          <w:szCs w:val="24"/>
          <w:lang w:val="en-GB" w:eastAsia="en-GB"/>
        </w:rPr>
        <w:t>W</w:t>
      </w:r>
      <w:r w:rsidR="00E74219" w:rsidRPr="00E74219">
        <w:rPr>
          <w:rFonts w:ascii="Arial" w:hAnsi="Arial" w:cs="Arial"/>
          <w:sz w:val="24"/>
          <w:szCs w:val="24"/>
          <w:lang w:val="en-GB" w:eastAsia="en-GB"/>
        </w:rPr>
        <w:t>orking with the wider community and local/national organisations to provide further or</w:t>
      </w:r>
      <w:r>
        <w:rPr>
          <w:rFonts w:ascii="Arial" w:hAnsi="Arial" w:cs="Arial"/>
          <w:sz w:val="24"/>
          <w:szCs w:val="24"/>
          <w:lang w:val="en-GB" w:eastAsia="en-GB"/>
        </w:rPr>
        <w:t xml:space="preserve"> specialist advice and guidance, where necessary, which could </w:t>
      </w:r>
      <w:r w:rsidR="00E74219" w:rsidRPr="00E74219">
        <w:rPr>
          <w:rFonts w:ascii="Arial" w:hAnsi="Arial" w:cs="Arial"/>
          <w:sz w:val="24"/>
          <w:szCs w:val="24"/>
          <w:lang w:val="en-GB" w:eastAsia="en-GB"/>
        </w:rPr>
        <w:t>include involvement from the Police or referrals to Early Help,</w:t>
      </w:r>
      <w:r w:rsidR="00D8324C">
        <w:rPr>
          <w:rFonts w:ascii="Arial" w:hAnsi="Arial" w:cs="Arial"/>
          <w:sz w:val="24"/>
          <w:szCs w:val="24"/>
          <w:lang w:val="en-GB" w:eastAsia="en-GB"/>
        </w:rPr>
        <w:t xml:space="preserve"> Specialist Children’s Services</w:t>
      </w:r>
      <w:r w:rsidR="00E74219" w:rsidRPr="00E74219">
        <w:rPr>
          <w:rFonts w:ascii="Arial" w:hAnsi="Arial" w:cs="Arial"/>
          <w:sz w:val="24"/>
          <w:szCs w:val="24"/>
          <w:lang w:val="en-GB" w:eastAsia="en-GB"/>
        </w:rPr>
        <w:t xml:space="preserve"> or Child and Adolescent Mental Health</w:t>
      </w:r>
      <w:r>
        <w:rPr>
          <w:rFonts w:ascii="Arial" w:hAnsi="Arial" w:cs="Arial"/>
          <w:sz w:val="24"/>
          <w:szCs w:val="24"/>
          <w:lang w:val="en-GB" w:eastAsia="en-GB"/>
        </w:rPr>
        <w:t xml:space="preserve"> Services (CAMHS), as appropriate.</w:t>
      </w:r>
    </w:p>
    <w:p w14:paraId="3041E394" w14:textId="77777777" w:rsidR="002E3B56" w:rsidRDefault="002E3B56" w:rsidP="002E3B56">
      <w:pPr>
        <w:pStyle w:val="ListParagraph"/>
        <w:rPr>
          <w:rFonts w:ascii="Arial" w:hAnsi="Arial" w:cs="Arial"/>
          <w:sz w:val="24"/>
          <w:szCs w:val="24"/>
          <w:lang w:val="en-GB" w:eastAsia="en-GB"/>
        </w:rPr>
      </w:pPr>
    </w:p>
    <w:p w14:paraId="42C6D796" w14:textId="77777777" w:rsidR="00E74219" w:rsidRPr="008C76EF" w:rsidRDefault="00E74219" w:rsidP="008C76EF">
      <w:pPr>
        <w:jc w:val="both"/>
        <w:rPr>
          <w:rFonts w:ascii="Arial" w:hAnsi="Arial" w:cs="Arial"/>
          <w:sz w:val="24"/>
          <w:szCs w:val="24"/>
          <w:lang w:val="en-GB" w:eastAsia="en-GB"/>
        </w:rPr>
      </w:pPr>
    </w:p>
    <w:p w14:paraId="215A8EAB" w14:textId="26AD2A01" w:rsidR="00E74219" w:rsidRPr="00E74219" w:rsidRDefault="008C76EF" w:rsidP="00847847">
      <w:pPr>
        <w:autoSpaceDE w:val="0"/>
        <w:autoSpaceDN w:val="0"/>
        <w:adjustRightInd w:val="0"/>
        <w:jc w:val="both"/>
        <w:rPr>
          <w:rFonts w:ascii="Arial" w:hAnsi="Arial" w:cs="Arial"/>
          <w:b/>
          <w:sz w:val="24"/>
          <w:szCs w:val="24"/>
          <w:lang w:val="en-GB" w:eastAsia="en-GB"/>
        </w:rPr>
      </w:pPr>
      <w:r>
        <w:rPr>
          <w:rFonts w:ascii="Arial" w:hAnsi="Arial" w:cs="Arial"/>
          <w:b/>
          <w:sz w:val="24"/>
          <w:szCs w:val="24"/>
          <w:lang w:val="en-GB" w:eastAsia="en-GB"/>
        </w:rPr>
        <w:t xml:space="preserve"> 9</w:t>
      </w:r>
      <w:r w:rsidR="005A3ED0">
        <w:rPr>
          <w:rFonts w:ascii="Arial" w:hAnsi="Arial" w:cs="Arial"/>
          <w:b/>
          <w:sz w:val="24"/>
          <w:szCs w:val="24"/>
          <w:lang w:val="en-GB" w:eastAsia="en-GB"/>
        </w:rPr>
        <w:t>.</w:t>
      </w:r>
      <w:r w:rsidR="005A3ED0">
        <w:rPr>
          <w:rFonts w:ascii="Arial" w:hAnsi="Arial" w:cs="Arial"/>
          <w:b/>
          <w:sz w:val="24"/>
          <w:szCs w:val="24"/>
          <w:lang w:val="en-GB" w:eastAsia="en-GB"/>
        </w:rPr>
        <w:tab/>
      </w:r>
      <w:r>
        <w:rPr>
          <w:rFonts w:ascii="Arial" w:hAnsi="Arial" w:cs="Arial"/>
          <w:b/>
          <w:sz w:val="24"/>
          <w:szCs w:val="24"/>
          <w:lang w:val="en-GB" w:eastAsia="en-GB"/>
        </w:rPr>
        <w:t>Supporting Adults</w:t>
      </w:r>
    </w:p>
    <w:p w14:paraId="6E1831B3" w14:textId="77777777" w:rsidR="00256F62" w:rsidRDefault="00256F62" w:rsidP="00847847">
      <w:pPr>
        <w:autoSpaceDE w:val="0"/>
        <w:autoSpaceDN w:val="0"/>
        <w:adjustRightInd w:val="0"/>
        <w:ind w:left="720" w:hanging="720"/>
        <w:jc w:val="both"/>
        <w:rPr>
          <w:rFonts w:ascii="Arial" w:hAnsi="Arial" w:cs="Arial"/>
          <w:sz w:val="24"/>
          <w:szCs w:val="24"/>
          <w:lang w:val="en-GB" w:eastAsia="en-GB"/>
        </w:rPr>
      </w:pPr>
    </w:p>
    <w:p w14:paraId="4D04DDF4" w14:textId="0C935EB9" w:rsidR="00E74219" w:rsidRDefault="00FB278D"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E74219">
        <w:rPr>
          <w:rFonts w:ascii="Arial" w:hAnsi="Arial" w:cs="Arial"/>
          <w:sz w:val="24"/>
          <w:szCs w:val="24"/>
          <w:lang w:val="en-GB" w:eastAsia="en-GB"/>
        </w:rPr>
        <w:t xml:space="preserve">   </w:t>
      </w:r>
      <w:r w:rsidR="00E74219" w:rsidRPr="00E74219">
        <w:rPr>
          <w:rFonts w:ascii="Arial" w:hAnsi="Arial" w:cs="Arial"/>
          <w:sz w:val="24"/>
          <w:szCs w:val="24"/>
          <w:lang w:val="en-GB" w:eastAsia="en-GB"/>
        </w:rPr>
        <w:t>Our school takes measures to prevent and</w:t>
      </w:r>
      <w:r w:rsidR="00D8324C">
        <w:rPr>
          <w:rFonts w:ascii="Arial" w:hAnsi="Arial" w:cs="Arial"/>
          <w:sz w:val="24"/>
          <w:szCs w:val="24"/>
          <w:lang w:val="en-GB" w:eastAsia="en-GB"/>
        </w:rPr>
        <w:t xml:space="preserve"> tackle bullying among pupils. H</w:t>
      </w:r>
      <w:r w:rsidR="00E74219" w:rsidRPr="00E74219">
        <w:rPr>
          <w:rFonts w:ascii="Arial" w:hAnsi="Arial" w:cs="Arial"/>
          <w:sz w:val="24"/>
          <w:szCs w:val="24"/>
          <w:lang w:val="en-GB" w:eastAsia="en-GB"/>
        </w:rPr>
        <w:t>owever, it is equally important to recognise that bullying of staff and parents</w:t>
      </w:r>
      <w:r>
        <w:rPr>
          <w:rFonts w:ascii="Arial" w:hAnsi="Arial" w:cs="Arial"/>
          <w:sz w:val="24"/>
          <w:szCs w:val="24"/>
          <w:lang w:val="en-GB" w:eastAsia="en-GB"/>
        </w:rPr>
        <w:t>/carers</w:t>
      </w:r>
      <w:r w:rsidR="00E74219" w:rsidRPr="00E74219">
        <w:rPr>
          <w:rFonts w:ascii="Arial" w:hAnsi="Arial" w:cs="Arial"/>
          <w:sz w:val="24"/>
          <w:szCs w:val="24"/>
          <w:lang w:val="en-GB" w:eastAsia="en-GB"/>
        </w:rPr>
        <w:t>, whether by pupils, parents</w:t>
      </w:r>
      <w:r>
        <w:rPr>
          <w:rFonts w:ascii="Arial" w:hAnsi="Arial" w:cs="Arial"/>
          <w:sz w:val="24"/>
          <w:szCs w:val="24"/>
          <w:lang w:val="en-GB" w:eastAsia="en-GB"/>
        </w:rPr>
        <w:t>/carers</w:t>
      </w:r>
      <w:r w:rsidR="00E74219" w:rsidRPr="00E74219">
        <w:rPr>
          <w:rFonts w:ascii="Arial" w:hAnsi="Arial" w:cs="Arial"/>
          <w:sz w:val="24"/>
          <w:szCs w:val="24"/>
          <w:lang w:val="en-GB" w:eastAsia="en-GB"/>
        </w:rPr>
        <w:t xml:space="preserve"> or other staff members, is unacceptable.</w:t>
      </w:r>
    </w:p>
    <w:p w14:paraId="54E11D2A" w14:textId="77777777" w:rsidR="00E74219" w:rsidRPr="00E74219" w:rsidRDefault="00E74219" w:rsidP="00847847">
      <w:pPr>
        <w:autoSpaceDE w:val="0"/>
        <w:autoSpaceDN w:val="0"/>
        <w:adjustRightInd w:val="0"/>
        <w:ind w:left="720" w:hanging="720"/>
        <w:jc w:val="both"/>
        <w:rPr>
          <w:rFonts w:ascii="Arial" w:hAnsi="Arial" w:cs="Arial"/>
          <w:sz w:val="16"/>
          <w:szCs w:val="16"/>
          <w:lang w:val="en-GB" w:eastAsia="en-GB"/>
        </w:rPr>
      </w:pPr>
    </w:p>
    <w:p w14:paraId="259F4412" w14:textId="30C9CC5A" w:rsidR="00FB278D" w:rsidRDefault="00FB278D"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E74219">
        <w:rPr>
          <w:rFonts w:ascii="Arial" w:hAnsi="Arial" w:cs="Arial"/>
          <w:sz w:val="24"/>
          <w:szCs w:val="24"/>
          <w:lang w:val="en-GB" w:eastAsia="en-GB"/>
        </w:rPr>
        <w:t xml:space="preserve">    </w:t>
      </w:r>
      <w:r w:rsidR="00442626">
        <w:rPr>
          <w:rFonts w:ascii="Arial" w:hAnsi="Arial" w:cs="Arial"/>
          <w:sz w:val="24"/>
          <w:szCs w:val="24"/>
          <w:lang w:val="en-GB" w:eastAsia="en-GB"/>
        </w:rPr>
        <w:t>We will support a</w:t>
      </w:r>
      <w:r w:rsidR="000D76C9" w:rsidRPr="000D76C9">
        <w:rPr>
          <w:rFonts w:ascii="Arial" w:hAnsi="Arial" w:cs="Arial"/>
          <w:sz w:val="24"/>
          <w:szCs w:val="24"/>
          <w:lang w:val="en-GB" w:eastAsia="en-GB"/>
        </w:rPr>
        <w:t>dults (staff and parents</w:t>
      </w:r>
      <w:r>
        <w:rPr>
          <w:rFonts w:ascii="Arial" w:hAnsi="Arial" w:cs="Arial"/>
          <w:sz w:val="24"/>
          <w:szCs w:val="24"/>
          <w:lang w:val="en-GB" w:eastAsia="en-GB"/>
        </w:rPr>
        <w:t>/carers</w:t>
      </w:r>
      <w:r w:rsidR="000D76C9" w:rsidRPr="000D76C9">
        <w:rPr>
          <w:rFonts w:ascii="Arial" w:hAnsi="Arial" w:cs="Arial"/>
          <w:sz w:val="24"/>
          <w:szCs w:val="24"/>
          <w:lang w:val="en-GB" w:eastAsia="en-GB"/>
        </w:rPr>
        <w:t>) who have been bullied o</w:t>
      </w:r>
      <w:r w:rsidR="00442626">
        <w:rPr>
          <w:rFonts w:ascii="Arial" w:hAnsi="Arial" w:cs="Arial"/>
          <w:sz w:val="24"/>
          <w:szCs w:val="24"/>
          <w:lang w:val="en-GB" w:eastAsia="en-GB"/>
        </w:rPr>
        <w:t xml:space="preserve">r </w:t>
      </w:r>
      <w:r>
        <w:rPr>
          <w:rFonts w:ascii="Arial" w:hAnsi="Arial" w:cs="Arial"/>
          <w:sz w:val="24"/>
          <w:szCs w:val="24"/>
          <w:lang w:val="en-GB" w:eastAsia="en-GB"/>
        </w:rPr>
        <w:t xml:space="preserve">who are   </w:t>
      </w:r>
    </w:p>
    <w:p w14:paraId="65E0B53E" w14:textId="5B4CFA63" w:rsidR="000D76C9" w:rsidRPr="000D76C9" w:rsidRDefault="00FB278D"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442626">
        <w:rPr>
          <w:rFonts w:ascii="Arial" w:hAnsi="Arial" w:cs="Arial"/>
          <w:sz w:val="24"/>
          <w:szCs w:val="24"/>
          <w:lang w:val="en-GB" w:eastAsia="en-GB"/>
        </w:rPr>
        <w:t xml:space="preserve">affected </w:t>
      </w:r>
      <w:r>
        <w:rPr>
          <w:rFonts w:ascii="Arial" w:hAnsi="Arial" w:cs="Arial"/>
          <w:sz w:val="24"/>
          <w:szCs w:val="24"/>
          <w:lang w:val="en-GB" w:eastAsia="en-GB"/>
        </w:rPr>
        <w:t>by bullying by</w:t>
      </w:r>
      <w:r w:rsidR="00442626">
        <w:rPr>
          <w:rFonts w:ascii="Arial" w:hAnsi="Arial" w:cs="Arial"/>
          <w:sz w:val="24"/>
          <w:szCs w:val="24"/>
          <w:lang w:val="en-GB" w:eastAsia="en-GB"/>
        </w:rPr>
        <w:t>:</w:t>
      </w:r>
    </w:p>
    <w:p w14:paraId="31126E5D" w14:textId="77777777" w:rsidR="000D76C9" w:rsidRPr="000D76C9" w:rsidRDefault="000D76C9" w:rsidP="00847847">
      <w:pPr>
        <w:autoSpaceDE w:val="0"/>
        <w:autoSpaceDN w:val="0"/>
        <w:adjustRightInd w:val="0"/>
        <w:ind w:left="1080"/>
        <w:jc w:val="both"/>
        <w:rPr>
          <w:rFonts w:ascii="Arial" w:hAnsi="Arial" w:cs="Arial"/>
          <w:sz w:val="8"/>
          <w:szCs w:val="8"/>
          <w:lang w:val="en-GB" w:eastAsia="en-GB"/>
        </w:rPr>
      </w:pPr>
    </w:p>
    <w:p w14:paraId="2DE403A5" w14:textId="77777777" w:rsidR="000D76C9" w:rsidRPr="000D76C9" w:rsidRDefault="000D76C9" w:rsidP="00847847">
      <w:pPr>
        <w:autoSpaceDE w:val="0"/>
        <w:autoSpaceDN w:val="0"/>
        <w:adjustRightInd w:val="0"/>
        <w:ind w:left="1080"/>
        <w:jc w:val="both"/>
        <w:rPr>
          <w:rFonts w:ascii="Arial" w:hAnsi="Arial" w:cs="Arial"/>
          <w:sz w:val="12"/>
          <w:szCs w:val="12"/>
          <w:lang w:val="en-GB" w:eastAsia="en-GB"/>
        </w:rPr>
      </w:pPr>
    </w:p>
    <w:p w14:paraId="1FE537A3" w14:textId="55AD3C44" w:rsidR="000D76C9" w:rsidRPr="000D76C9" w:rsidRDefault="00FB278D" w:rsidP="00847847">
      <w:pPr>
        <w:numPr>
          <w:ilvl w:val="0"/>
          <w:numId w:val="24"/>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O</w:t>
      </w:r>
      <w:r w:rsidR="000D76C9" w:rsidRPr="000D76C9">
        <w:rPr>
          <w:rFonts w:ascii="Arial" w:hAnsi="Arial" w:cs="Arial"/>
          <w:sz w:val="24"/>
          <w:szCs w:val="24"/>
          <w:lang w:val="en-GB" w:eastAsia="en-GB"/>
        </w:rPr>
        <w:t>ffering an immediate opportunity t</w:t>
      </w:r>
      <w:r w:rsidR="005420CA">
        <w:rPr>
          <w:rFonts w:ascii="Arial" w:hAnsi="Arial" w:cs="Arial"/>
          <w:sz w:val="24"/>
          <w:szCs w:val="24"/>
          <w:lang w:val="en-GB" w:eastAsia="en-GB"/>
        </w:rPr>
        <w:t xml:space="preserve">o discuss the concern with the </w:t>
      </w:r>
      <w:r w:rsidR="005420CA" w:rsidRPr="00406F4E">
        <w:rPr>
          <w:rFonts w:ascii="Arial" w:hAnsi="Arial" w:cs="Arial"/>
          <w:color w:val="000000"/>
          <w:sz w:val="24"/>
          <w:szCs w:val="24"/>
          <w:lang w:val="en-GB" w:eastAsia="en-GB"/>
        </w:rPr>
        <w:t>D</w:t>
      </w:r>
      <w:r w:rsidR="000D76C9" w:rsidRPr="00406F4E">
        <w:rPr>
          <w:rFonts w:ascii="Arial" w:hAnsi="Arial" w:cs="Arial"/>
          <w:color w:val="000000"/>
          <w:sz w:val="24"/>
          <w:szCs w:val="24"/>
          <w:lang w:val="en-GB" w:eastAsia="en-GB"/>
        </w:rPr>
        <w:t>esignated</w:t>
      </w:r>
      <w:r w:rsidR="005420CA" w:rsidRPr="00406F4E">
        <w:rPr>
          <w:rFonts w:ascii="Arial" w:hAnsi="Arial" w:cs="Arial"/>
          <w:color w:val="000000"/>
          <w:sz w:val="24"/>
          <w:szCs w:val="24"/>
          <w:lang w:val="en-GB" w:eastAsia="en-GB"/>
        </w:rPr>
        <w:t xml:space="preserve"> Safeguarding L</w:t>
      </w:r>
      <w:r w:rsidR="000D76C9" w:rsidRPr="00406F4E">
        <w:rPr>
          <w:rFonts w:ascii="Arial" w:hAnsi="Arial" w:cs="Arial"/>
          <w:color w:val="000000"/>
          <w:sz w:val="24"/>
          <w:szCs w:val="24"/>
          <w:lang w:val="en-GB" w:eastAsia="en-GB"/>
        </w:rPr>
        <w:t>ead</w:t>
      </w:r>
      <w:r>
        <w:rPr>
          <w:rFonts w:ascii="Arial" w:hAnsi="Arial" w:cs="Arial"/>
          <w:color w:val="000000"/>
          <w:sz w:val="24"/>
          <w:szCs w:val="24"/>
          <w:lang w:val="en-GB" w:eastAsia="en-GB"/>
        </w:rPr>
        <w:t>s (DSLs)</w:t>
      </w:r>
      <w:r w:rsidR="000D76C9" w:rsidRPr="000D76C9">
        <w:rPr>
          <w:rFonts w:ascii="Arial" w:hAnsi="Arial" w:cs="Arial"/>
          <w:sz w:val="24"/>
          <w:szCs w:val="24"/>
          <w:lang w:val="en-GB" w:eastAsia="en-GB"/>
        </w:rPr>
        <w:t xml:space="preserve">, a senior member </w:t>
      </w:r>
      <w:r w:rsidR="00FE6087">
        <w:rPr>
          <w:rFonts w:ascii="Arial" w:hAnsi="Arial" w:cs="Arial"/>
          <w:sz w:val="24"/>
          <w:szCs w:val="24"/>
          <w:lang w:val="en-GB" w:eastAsia="en-GB"/>
        </w:rPr>
        <w:t>of staff and/or the Head Teacher</w:t>
      </w:r>
      <w:r>
        <w:rPr>
          <w:rFonts w:ascii="Arial" w:hAnsi="Arial" w:cs="Arial"/>
          <w:sz w:val="24"/>
          <w:szCs w:val="24"/>
          <w:lang w:val="en-GB" w:eastAsia="en-GB"/>
        </w:rPr>
        <w:t>.</w:t>
      </w:r>
    </w:p>
    <w:p w14:paraId="62431CDC" w14:textId="77777777" w:rsidR="000D76C9" w:rsidRPr="000D76C9" w:rsidRDefault="000D76C9" w:rsidP="00847847">
      <w:pPr>
        <w:autoSpaceDE w:val="0"/>
        <w:autoSpaceDN w:val="0"/>
        <w:adjustRightInd w:val="0"/>
        <w:ind w:left="1800"/>
        <w:jc w:val="both"/>
        <w:rPr>
          <w:rFonts w:ascii="Arial" w:hAnsi="Arial" w:cs="Arial"/>
          <w:sz w:val="8"/>
          <w:szCs w:val="8"/>
          <w:lang w:val="en-GB" w:eastAsia="en-GB"/>
        </w:rPr>
      </w:pPr>
    </w:p>
    <w:p w14:paraId="3BD48015" w14:textId="04A3D541" w:rsidR="000D76C9" w:rsidRPr="000D76C9" w:rsidRDefault="00FB278D" w:rsidP="00847847">
      <w:pPr>
        <w:numPr>
          <w:ilvl w:val="0"/>
          <w:numId w:val="24"/>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A</w:t>
      </w:r>
      <w:r w:rsidR="000D76C9" w:rsidRPr="000D76C9">
        <w:rPr>
          <w:rFonts w:ascii="Arial" w:hAnsi="Arial" w:cs="Arial"/>
          <w:sz w:val="24"/>
          <w:szCs w:val="24"/>
          <w:lang w:val="en-GB" w:eastAsia="en-GB"/>
        </w:rPr>
        <w:t>dvising them to keep a record of the bullying as evidence and discuss how to respond to concerns and b</w:t>
      </w:r>
      <w:r w:rsidR="00FE6087">
        <w:rPr>
          <w:rFonts w:ascii="Arial" w:hAnsi="Arial" w:cs="Arial"/>
          <w:sz w:val="24"/>
          <w:szCs w:val="24"/>
          <w:lang w:val="en-GB" w:eastAsia="en-GB"/>
        </w:rPr>
        <w:t>uild resilience, as appropriate</w:t>
      </w:r>
      <w:r>
        <w:rPr>
          <w:rFonts w:ascii="Arial" w:hAnsi="Arial" w:cs="Arial"/>
          <w:sz w:val="24"/>
          <w:szCs w:val="24"/>
          <w:lang w:val="en-GB" w:eastAsia="en-GB"/>
        </w:rPr>
        <w:t>.</w:t>
      </w:r>
    </w:p>
    <w:p w14:paraId="49E398E2" w14:textId="77777777" w:rsidR="000D76C9" w:rsidRPr="000D76C9" w:rsidRDefault="000D76C9" w:rsidP="00847847">
      <w:pPr>
        <w:autoSpaceDE w:val="0"/>
        <w:autoSpaceDN w:val="0"/>
        <w:adjustRightInd w:val="0"/>
        <w:ind w:left="1800"/>
        <w:jc w:val="both"/>
        <w:rPr>
          <w:rFonts w:ascii="Arial" w:hAnsi="Arial" w:cs="Arial"/>
          <w:sz w:val="8"/>
          <w:szCs w:val="8"/>
          <w:lang w:val="en-GB" w:eastAsia="en-GB"/>
        </w:rPr>
      </w:pPr>
    </w:p>
    <w:p w14:paraId="1275590E" w14:textId="475EA6ED" w:rsidR="000D76C9" w:rsidRPr="000D76C9" w:rsidRDefault="00FB278D" w:rsidP="00847847">
      <w:pPr>
        <w:numPr>
          <w:ilvl w:val="0"/>
          <w:numId w:val="24"/>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I</w:t>
      </w:r>
      <w:r w:rsidR="00D8324C">
        <w:rPr>
          <w:rFonts w:ascii="Arial" w:hAnsi="Arial" w:cs="Arial"/>
          <w:sz w:val="24"/>
          <w:szCs w:val="24"/>
          <w:lang w:val="en-GB" w:eastAsia="en-GB"/>
        </w:rPr>
        <w:t>nvestigating</w:t>
      </w:r>
      <w:r>
        <w:rPr>
          <w:rFonts w:ascii="Arial" w:hAnsi="Arial" w:cs="Arial"/>
          <w:sz w:val="24"/>
          <w:szCs w:val="24"/>
          <w:lang w:val="en-GB" w:eastAsia="en-GB"/>
        </w:rPr>
        <w:t xml:space="preserve"> </w:t>
      </w:r>
      <w:r w:rsidR="00D8324C">
        <w:rPr>
          <w:rFonts w:ascii="Arial" w:hAnsi="Arial" w:cs="Arial"/>
          <w:sz w:val="24"/>
          <w:szCs w:val="24"/>
          <w:lang w:val="en-GB" w:eastAsia="en-GB"/>
        </w:rPr>
        <w:t>concern</w:t>
      </w:r>
      <w:r>
        <w:rPr>
          <w:rFonts w:ascii="Arial" w:hAnsi="Arial" w:cs="Arial"/>
          <w:sz w:val="24"/>
          <w:szCs w:val="24"/>
          <w:lang w:val="en-GB" w:eastAsia="en-GB"/>
        </w:rPr>
        <w:t>s</w:t>
      </w:r>
      <w:r w:rsidR="00D8324C">
        <w:rPr>
          <w:rFonts w:ascii="Arial" w:hAnsi="Arial" w:cs="Arial"/>
          <w:sz w:val="24"/>
          <w:szCs w:val="24"/>
          <w:lang w:val="en-GB" w:eastAsia="en-GB"/>
        </w:rPr>
        <w:t xml:space="preserve"> and ensuring</w:t>
      </w:r>
      <w:r w:rsidR="000D76C9" w:rsidRPr="000D76C9">
        <w:rPr>
          <w:rFonts w:ascii="Arial" w:hAnsi="Arial" w:cs="Arial"/>
          <w:sz w:val="24"/>
          <w:szCs w:val="24"/>
          <w:lang w:val="en-GB" w:eastAsia="en-GB"/>
        </w:rPr>
        <w:t xml:space="preserve"> that appropriate action</w:t>
      </w:r>
      <w:r>
        <w:rPr>
          <w:rFonts w:ascii="Arial" w:hAnsi="Arial" w:cs="Arial"/>
          <w:sz w:val="24"/>
          <w:szCs w:val="24"/>
          <w:lang w:val="en-GB" w:eastAsia="en-GB"/>
        </w:rPr>
        <w:t xml:space="preserve"> is taken in accordance with our</w:t>
      </w:r>
      <w:r w:rsidR="000D76C9" w:rsidRPr="000D76C9">
        <w:rPr>
          <w:rFonts w:ascii="Arial" w:hAnsi="Arial" w:cs="Arial"/>
          <w:sz w:val="24"/>
          <w:szCs w:val="24"/>
          <w:lang w:val="en-GB" w:eastAsia="en-GB"/>
        </w:rPr>
        <w:t xml:space="preserve"> school</w:t>
      </w:r>
      <w:r w:rsidR="000D76C9">
        <w:rPr>
          <w:rFonts w:ascii="Arial" w:hAnsi="Arial" w:cs="Arial"/>
          <w:sz w:val="24"/>
          <w:szCs w:val="24"/>
          <w:lang w:val="en-GB" w:eastAsia="en-GB"/>
        </w:rPr>
        <w:t>’</w:t>
      </w:r>
      <w:r>
        <w:rPr>
          <w:rFonts w:ascii="Arial" w:hAnsi="Arial" w:cs="Arial"/>
          <w:sz w:val="24"/>
          <w:szCs w:val="24"/>
          <w:lang w:val="en-GB" w:eastAsia="en-GB"/>
        </w:rPr>
        <w:t xml:space="preserve">s </w:t>
      </w:r>
      <w:r w:rsidRPr="00FB278D">
        <w:rPr>
          <w:rFonts w:ascii="Arial" w:hAnsi="Arial" w:cs="Arial"/>
          <w:b/>
          <w:i/>
          <w:sz w:val="24"/>
          <w:szCs w:val="24"/>
          <w:lang w:val="en-GB" w:eastAsia="en-GB"/>
        </w:rPr>
        <w:t>B</w:t>
      </w:r>
      <w:r w:rsidR="00FE6087" w:rsidRPr="00FB278D">
        <w:rPr>
          <w:rFonts w:ascii="Arial" w:hAnsi="Arial" w:cs="Arial"/>
          <w:b/>
          <w:i/>
          <w:sz w:val="24"/>
          <w:szCs w:val="24"/>
          <w:lang w:val="en-GB" w:eastAsia="en-GB"/>
        </w:rPr>
        <w:t>ehaviour policy</w:t>
      </w:r>
      <w:r>
        <w:rPr>
          <w:rFonts w:ascii="Arial" w:hAnsi="Arial" w:cs="Arial"/>
          <w:sz w:val="24"/>
          <w:szCs w:val="24"/>
          <w:lang w:val="en-GB" w:eastAsia="en-GB"/>
        </w:rPr>
        <w:t xml:space="preserve"> where the bullying takes place off the school site or outside of normal school hours (including online). </w:t>
      </w:r>
    </w:p>
    <w:p w14:paraId="16287F21" w14:textId="77777777" w:rsidR="000D76C9" w:rsidRPr="000D76C9" w:rsidRDefault="000D76C9" w:rsidP="00847847">
      <w:pPr>
        <w:autoSpaceDE w:val="0"/>
        <w:autoSpaceDN w:val="0"/>
        <w:adjustRightInd w:val="0"/>
        <w:ind w:left="1800"/>
        <w:jc w:val="both"/>
        <w:rPr>
          <w:rFonts w:ascii="Arial" w:hAnsi="Arial" w:cs="Arial"/>
          <w:sz w:val="8"/>
          <w:szCs w:val="8"/>
          <w:lang w:val="en-GB" w:eastAsia="en-GB"/>
        </w:rPr>
      </w:pPr>
    </w:p>
    <w:p w14:paraId="6B035AAD" w14:textId="08EC4012" w:rsidR="000D76C9" w:rsidRPr="000D76C9" w:rsidRDefault="00FB278D" w:rsidP="00847847">
      <w:pPr>
        <w:numPr>
          <w:ilvl w:val="0"/>
          <w:numId w:val="24"/>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R</w:t>
      </w:r>
      <w:r w:rsidR="000D76C9" w:rsidRPr="000D76C9">
        <w:rPr>
          <w:rFonts w:ascii="Arial" w:hAnsi="Arial" w:cs="Arial"/>
          <w:sz w:val="24"/>
          <w:szCs w:val="24"/>
          <w:lang w:val="en-GB" w:eastAsia="en-GB"/>
        </w:rPr>
        <w:t>eporting offensive or upsetting content and/or accounts to the service provider</w:t>
      </w:r>
      <w:r>
        <w:rPr>
          <w:rFonts w:ascii="Arial" w:hAnsi="Arial" w:cs="Arial"/>
          <w:sz w:val="24"/>
          <w:szCs w:val="24"/>
          <w:lang w:val="en-GB" w:eastAsia="en-GB"/>
        </w:rPr>
        <w:t xml:space="preserve"> and/or police</w:t>
      </w:r>
      <w:r w:rsidR="000D76C9" w:rsidRPr="000D76C9">
        <w:rPr>
          <w:rFonts w:ascii="Arial" w:hAnsi="Arial" w:cs="Arial"/>
          <w:sz w:val="24"/>
          <w:szCs w:val="24"/>
          <w:lang w:val="en-GB" w:eastAsia="en-GB"/>
        </w:rPr>
        <w:t>, where t</w:t>
      </w:r>
      <w:r w:rsidR="00FE6087">
        <w:rPr>
          <w:rFonts w:ascii="Arial" w:hAnsi="Arial" w:cs="Arial"/>
          <w:sz w:val="24"/>
          <w:szCs w:val="24"/>
          <w:lang w:val="en-GB" w:eastAsia="en-GB"/>
        </w:rPr>
        <w:t>he bullying has occurred online</w:t>
      </w:r>
      <w:r>
        <w:rPr>
          <w:rFonts w:ascii="Arial" w:hAnsi="Arial" w:cs="Arial"/>
          <w:sz w:val="24"/>
          <w:szCs w:val="24"/>
          <w:lang w:val="en-GB" w:eastAsia="en-GB"/>
        </w:rPr>
        <w:t>.</w:t>
      </w:r>
    </w:p>
    <w:p w14:paraId="5BE93A62" w14:textId="77777777" w:rsidR="000D76C9" w:rsidRPr="000D76C9" w:rsidRDefault="000D76C9" w:rsidP="00847847">
      <w:pPr>
        <w:autoSpaceDE w:val="0"/>
        <w:autoSpaceDN w:val="0"/>
        <w:adjustRightInd w:val="0"/>
        <w:ind w:left="1800"/>
        <w:jc w:val="both"/>
        <w:rPr>
          <w:rFonts w:ascii="Arial" w:hAnsi="Arial" w:cs="Arial"/>
          <w:sz w:val="8"/>
          <w:szCs w:val="8"/>
          <w:lang w:val="en-GB" w:eastAsia="en-GB"/>
        </w:rPr>
      </w:pPr>
    </w:p>
    <w:p w14:paraId="37CBE4BB" w14:textId="51D59D1E" w:rsidR="000D76C9" w:rsidRPr="000D76C9" w:rsidRDefault="00FB278D" w:rsidP="00847847">
      <w:pPr>
        <w:numPr>
          <w:ilvl w:val="0"/>
          <w:numId w:val="24"/>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R</w:t>
      </w:r>
      <w:r w:rsidR="000D76C9" w:rsidRPr="000D76C9">
        <w:rPr>
          <w:rFonts w:ascii="Arial" w:hAnsi="Arial" w:cs="Arial"/>
          <w:sz w:val="24"/>
          <w:szCs w:val="24"/>
          <w:lang w:val="en-GB" w:eastAsia="en-GB"/>
        </w:rPr>
        <w:t>eassuring a</w:t>
      </w:r>
      <w:r w:rsidR="00FE6087">
        <w:rPr>
          <w:rFonts w:ascii="Arial" w:hAnsi="Arial" w:cs="Arial"/>
          <w:sz w:val="24"/>
          <w:szCs w:val="24"/>
          <w:lang w:val="en-GB" w:eastAsia="en-GB"/>
        </w:rPr>
        <w:t>nd offering appropriate support</w:t>
      </w:r>
      <w:r>
        <w:rPr>
          <w:rFonts w:ascii="Arial" w:hAnsi="Arial" w:cs="Arial"/>
          <w:sz w:val="24"/>
          <w:szCs w:val="24"/>
          <w:lang w:val="en-GB" w:eastAsia="en-GB"/>
        </w:rPr>
        <w:t>.</w:t>
      </w:r>
    </w:p>
    <w:p w14:paraId="384BA73E" w14:textId="77777777" w:rsidR="000D76C9" w:rsidRPr="000D76C9" w:rsidRDefault="000D76C9" w:rsidP="00847847">
      <w:pPr>
        <w:autoSpaceDE w:val="0"/>
        <w:autoSpaceDN w:val="0"/>
        <w:adjustRightInd w:val="0"/>
        <w:ind w:left="1800"/>
        <w:jc w:val="both"/>
        <w:rPr>
          <w:rFonts w:ascii="Arial" w:hAnsi="Arial" w:cs="Arial"/>
          <w:sz w:val="8"/>
          <w:szCs w:val="8"/>
          <w:lang w:val="en-GB" w:eastAsia="en-GB"/>
        </w:rPr>
      </w:pPr>
    </w:p>
    <w:p w14:paraId="76811C6A" w14:textId="37E94828" w:rsidR="00E74219" w:rsidRDefault="00FB278D" w:rsidP="00847847">
      <w:pPr>
        <w:numPr>
          <w:ilvl w:val="0"/>
          <w:numId w:val="24"/>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lastRenderedPageBreak/>
        <w:t>W</w:t>
      </w:r>
      <w:r w:rsidR="000D76C9" w:rsidRPr="000D76C9">
        <w:rPr>
          <w:rFonts w:ascii="Arial" w:hAnsi="Arial" w:cs="Arial"/>
          <w:sz w:val="24"/>
          <w:szCs w:val="24"/>
          <w:lang w:val="en-GB" w:eastAsia="en-GB"/>
        </w:rPr>
        <w:t>orking with the wider community and local/national organisations to provide further or</w:t>
      </w:r>
      <w:r w:rsidR="00FE6087">
        <w:rPr>
          <w:rFonts w:ascii="Arial" w:hAnsi="Arial" w:cs="Arial"/>
          <w:sz w:val="24"/>
          <w:szCs w:val="24"/>
          <w:lang w:val="en-GB" w:eastAsia="en-GB"/>
        </w:rPr>
        <w:t xml:space="preserve"> specialist advice and guidance</w:t>
      </w:r>
      <w:r>
        <w:rPr>
          <w:rFonts w:ascii="Arial" w:hAnsi="Arial" w:cs="Arial"/>
          <w:sz w:val="24"/>
          <w:szCs w:val="24"/>
          <w:lang w:val="en-GB" w:eastAsia="en-GB"/>
        </w:rPr>
        <w:t xml:space="preserve">, where needed. </w:t>
      </w:r>
    </w:p>
    <w:p w14:paraId="34B3F2EB" w14:textId="77777777" w:rsidR="000D76C9" w:rsidRDefault="000D76C9" w:rsidP="00847847">
      <w:pPr>
        <w:pStyle w:val="ListParagraph"/>
        <w:jc w:val="both"/>
        <w:rPr>
          <w:rFonts w:ascii="Arial" w:hAnsi="Arial" w:cs="Arial"/>
          <w:sz w:val="24"/>
          <w:szCs w:val="24"/>
          <w:lang w:val="en-GB" w:eastAsia="en-GB"/>
        </w:rPr>
      </w:pPr>
    </w:p>
    <w:p w14:paraId="4927D580" w14:textId="40111C9B" w:rsidR="000D76C9" w:rsidRDefault="000D76C9" w:rsidP="00847847">
      <w:p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    </w:t>
      </w:r>
      <w:r w:rsidR="00FB278D">
        <w:rPr>
          <w:rFonts w:ascii="Arial" w:hAnsi="Arial" w:cs="Arial"/>
          <w:sz w:val="24"/>
          <w:szCs w:val="24"/>
          <w:lang w:val="en-GB" w:eastAsia="en-GB"/>
        </w:rPr>
        <w:t xml:space="preserve">    </w:t>
      </w:r>
      <w:r w:rsidR="00192266">
        <w:rPr>
          <w:rFonts w:ascii="Arial" w:hAnsi="Arial" w:cs="Arial"/>
          <w:sz w:val="24"/>
          <w:szCs w:val="24"/>
          <w:lang w:val="en-GB" w:eastAsia="en-GB"/>
        </w:rPr>
        <w:t>We will help adults</w:t>
      </w:r>
      <w:r w:rsidRPr="000D76C9">
        <w:rPr>
          <w:rFonts w:ascii="Arial" w:hAnsi="Arial" w:cs="Arial"/>
          <w:sz w:val="24"/>
          <w:szCs w:val="24"/>
          <w:lang w:val="en-GB" w:eastAsia="en-GB"/>
        </w:rPr>
        <w:t xml:space="preserve"> (staff and parents</w:t>
      </w:r>
      <w:r w:rsidR="00FB278D">
        <w:rPr>
          <w:rFonts w:ascii="Arial" w:hAnsi="Arial" w:cs="Arial"/>
          <w:sz w:val="24"/>
          <w:szCs w:val="24"/>
          <w:lang w:val="en-GB" w:eastAsia="en-GB"/>
        </w:rPr>
        <w:t>/carers</w:t>
      </w:r>
      <w:r w:rsidRPr="000D76C9">
        <w:rPr>
          <w:rFonts w:ascii="Arial" w:hAnsi="Arial" w:cs="Arial"/>
          <w:sz w:val="24"/>
          <w:szCs w:val="24"/>
          <w:lang w:val="en-GB" w:eastAsia="en-GB"/>
        </w:rPr>
        <w:t>) who have perpetrated</w:t>
      </w:r>
      <w:r w:rsidR="00FB278D">
        <w:rPr>
          <w:rFonts w:ascii="Arial" w:hAnsi="Arial" w:cs="Arial"/>
          <w:sz w:val="24"/>
          <w:szCs w:val="24"/>
          <w:lang w:val="en-GB" w:eastAsia="en-GB"/>
        </w:rPr>
        <w:t xml:space="preserve"> the bullying by</w:t>
      </w:r>
      <w:r w:rsidR="00442626">
        <w:rPr>
          <w:rFonts w:ascii="Arial" w:hAnsi="Arial" w:cs="Arial"/>
          <w:sz w:val="24"/>
          <w:szCs w:val="24"/>
          <w:lang w:val="en-GB" w:eastAsia="en-GB"/>
        </w:rPr>
        <w:t>:</w:t>
      </w:r>
    </w:p>
    <w:p w14:paraId="7D34F5C7" w14:textId="77777777" w:rsidR="000D76C9" w:rsidRDefault="000D76C9" w:rsidP="00847847">
      <w:pPr>
        <w:autoSpaceDE w:val="0"/>
        <w:autoSpaceDN w:val="0"/>
        <w:adjustRightInd w:val="0"/>
        <w:jc w:val="both"/>
        <w:rPr>
          <w:rFonts w:ascii="Arial" w:hAnsi="Arial" w:cs="Arial"/>
          <w:sz w:val="24"/>
          <w:szCs w:val="24"/>
          <w:lang w:val="en-GB" w:eastAsia="en-GB"/>
        </w:rPr>
      </w:pPr>
    </w:p>
    <w:p w14:paraId="27FA6E24" w14:textId="769F331B" w:rsidR="000D76C9" w:rsidRPr="000D76C9" w:rsidRDefault="00FB278D" w:rsidP="00847847">
      <w:pPr>
        <w:numPr>
          <w:ilvl w:val="0"/>
          <w:numId w:val="25"/>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D</w:t>
      </w:r>
      <w:r w:rsidR="000D76C9" w:rsidRPr="000D76C9">
        <w:rPr>
          <w:rFonts w:ascii="Arial" w:hAnsi="Arial" w:cs="Arial"/>
          <w:sz w:val="24"/>
          <w:szCs w:val="24"/>
          <w:lang w:val="en-GB" w:eastAsia="en-GB"/>
        </w:rPr>
        <w:t xml:space="preserve">iscussing what happened with a senior </w:t>
      </w:r>
      <w:r w:rsidR="00192266">
        <w:rPr>
          <w:rFonts w:ascii="Arial" w:hAnsi="Arial" w:cs="Arial"/>
          <w:sz w:val="24"/>
          <w:szCs w:val="24"/>
          <w:lang w:val="en-GB" w:eastAsia="en-GB"/>
        </w:rPr>
        <w:t>member of staff and/or the Head T</w:t>
      </w:r>
      <w:r w:rsidR="00FE6087">
        <w:rPr>
          <w:rFonts w:ascii="Arial" w:hAnsi="Arial" w:cs="Arial"/>
          <w:sz w:val="24"/>
          <w:szCs w:val="24"/>
          <w:lang w:val="en-GB" w:eastAsia="en-GB"/>
        </w:rPr>
        <w:t>eacher to establish the concern</w:t>
      </w:r>
      <w:r>
        <w:rPr>
          <w:rFonts w:ascii="Arial" w:hAnsi="Arial" w:cs="Arial"/>
          <w:sz w:val="24"/>
          <w:szCs w:val="24"/>
          <w:lang w:val="en-GB" w:eastAsia="en-GB"/>
        </w:rPr>
        <w:t>.</w:t>
      </w:r>
    </w:p>
    <w:p w14:paraId="0B4020A7" w14:textId="77777777" w:rsidR="000D76C9" w:rsidRPr="000D76C9" w:rsidRDefault="000D76C9" w:rsidP="00847847">
      <w:pPr>
        <w:autoSpaceDE w:val="0"/>
        <w:autoSpaceDN w:val="0"/>
        <w:adjustRightInd w:val="0"/>
        <w:ind w:left="1800"/>
        <w:jc w:val="both"/>
        <w:rPr>
          <w:rFonts w:ascii="Arial" w:hAnsi="Arial" w:cs="Arial"/>
          <w:sz w:val="8"/>
          <w:szCs w:val="8"/>
          <w:lang w:val="en-GB" w:eastAsia="en-GB"/>
        </w:rPr>
      </w:pPr>
    </w:p>
    <w:p w14:paraId="281525E2" w14:textId="66956D63" w:rsidR="000D76C9" w:rsidRPr="000D76C9" w:rsidRDefault="00FB278D" w:rsidP="00847847">
      <w:pPr>
        <w:numPr>
          <w:ilvl w:val="0"/>
          <w:numId w:val="25"/>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E</w:t>
      </w:r>
      <w:r w:rsidR="000D76C9" w:rsidRPr="000D76C9">
        <w:rPr>
          <w:rFonts w:ascii="Arial" w:hAnsi="Arial" w:cs="Arial"/>
          <w:sz w:val="24"/>
          <w:szCs w:val="24"/>
          <w:lang w:val="en-GB" w:eastAsia="en-GB"/>
        </w:rPr>
        <w:t>stablishing whether a legitimate grievance or concern has been raised and signposting to the school’s</w:t>
      </w:r>
      <w:r w:rsidR="00FE6087">
        <w:rPr>
          <w:rFonts w:ascii="Arial" w:hAnsi="Arial" w:cs="Arial"/>
          <w:sz w:val="24"/>
          <w:szCs w:val="24"/>
          <w:lang w:val="en-GB" w:eastAsia="en-GB"/>
        </w:rPr>
        <w:t xml:space="preserve"> official complaints procedures</w:t>
      </w:r>
      <w:r>
        <w:rPr>
          <w:rFonts w:ascii="Arial" w:hAnsi="Arial" w:cs="Arial"/>
          <w:sz w:val="24"/>
          <w:szCs w:val="24"/>
          <w:lang w:val="en-GB" w:eastAsia="en-GB"/>
        </w:rPr>
        <w:t>.</w:t>
      </w:r>
    </w:p>
    <w:p w14:paraId="1D7B270A" w14:textId="77777777" w:rsidR="000D76C9" w:rsidRPr="000D76C9" w:rsidRDefault="000D76C9" w:rsidP="00847847">
      <w:pPr>
        <w:autoSpaceDE w:val="0"/>
        <w:autoSpaceDN w:val="0"/>
        <w:adjustRightInd w:val="0"/>
        <w:ind w:left="1800"/>
        <w:jc w:val="both"/>
        <w:rPr>
          <w:rFonts w:ascii="Arial" w:hAnsi="Arial" w:cs="Arial"/>
          <w:sz w:val="8"/>
          <w:szCs w:val="8"/>
          <w:lang w:val="en-GB" w:eastAsia="en-GB"/>
        </w:rPr>
      </w:pPr>
    </w:p>
    <w:p w14:paraId="55D70531" w14:textId="33871B60" w:rsidR="000D76C9" w:rsidRPr="000D76C9" w:rsidRDefault="00FB278D" w:rsidP="00847847">
      <w:pPr>
        <w:numPr>
          <w:ilvl w:val="0"/>
          <w:numId w:val="25"/>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R</w:t>
      </w:r>
      <w:r w:rsidR="000D76C9" w:rsidRPr="000D76C9">
        <w:rPr>
          <w:rFonts w:ascii="Arial" w:hAnsi="Arial" w:cs="Arial"/>
          <w:sz w:val="24"/>
          <w:szCs w:val="24"/>
          <w:lang w:val="en-GB" w:eastAsia="en-GB"/>
        </w:rPr>
        <w:t>eq</w:t>
      </w:r>
      <w:r w:rsidR="00FE6087">
        <w:rPr>
          <w:rFonts w:ascii="Arial" w:hAnsi="Arial" w:cs="Arial"/>
          <w:sz w:val="24"/>
          <w:szCs w:val="24"/>
          <w:lang w:val="en-GB" w:eastAsia="en-GB"/>
        </w:rPr>
        <w:t xml:space="preserve">uesting that content </w:t>
      </w:r>
      <w:r>
        <w:rPr>
          <w:rFonts w:ascii="Arial" w:hAnsi="Arial" w:cs="Arial"/>
          <w:sz w:val="24"/>
          <w:szCs w:val="24"/>
          <w:lang w:val="en-GB" w:eastAsia="en-GB"/>
        </w:rPr>
        <w:t>is</w:t>
      </w:r>
      <w:r w:rsidR="00FE6087">
        <w:rPr>
          <w:rFonts w:ascii="Arial" w:hAnsi="Arial" w:cs="Arial"/>
          <w:sz w:val="24"/>
          <w:szCs w:val="24"/>
          <w:lang w:val="en-GB" w:eastAsia="en-GB"/>
        </w:rPr>
        <w:t xml:space="preserve"> removed</w:t>
      </w:r>
      <w:r>
        <w:rPr>
          <w:rFonts w:ascii="Arial" w:hAnsi="Arial" w:cs="Arial"/>
          <w:sz w:val="24"/>
          <w:szCs w:val="24"/>
          <w:lang w:val="en-GB" w:eastAsia="en-GB"/>
        </w:rPr>
        <w:t>, if online.</w:t>
      </w:r>
    </w:p>
    <w:p w14:paraId="4F904CB7" w14:textId="77777777" w:rsidR="000D76C9" w:rsidRPr="000D76C9" w:rsidRDefault="000D76C9" w:rsidP="00847847">
      <w:pPr>
        <w:autoSpaceDE w:val="0"/>
        <w:autoSpaceDN w:val="0"/>
        <w:adjustRightInd w:val="0"/>
        <w:ind w:left="1800"/>
        <w:jc w:val="both"/>
        <w:rPr>
          <w:rFonts w:ascii="Arial" w:hAnsi="Arial" w:cs="Arial"/>
          <w:sz w:val="8"/>
          <w:szCs w:val="8"/>
          <w:lang w:val="en-GB" w:eastAsia="en-GB"/>
        </w:rPr>
      </w:pPr>
    </w:p>
    <w:p w14:paraId="043F9353" w14:textId="53CAED43" w:rsidR="00256F62" w:rsidRDefault="00FB278D" w:rsidP="00847847">
      <w:pPr>
        <w:numPr>
          <w:ilvl w:val="0"/>
          <w:numId w:val="25"/>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I</w:t>
      </w:r>
      <w:r w:rsidR="000D76C9" w:rsidRPr="000D76C9">
        <w:rPr>
          <w:rFonts w:ascii="Arial" w:hAnsi="Arial" w:cs="Arial"/>
          <w:sz w:val="24"/>
          <w:szCs w:val="24"/>
          <w:lang w:val="en-GB" w:eastAsia="en-GB"/>
        </w:rPr>
        <w:t>nstigating disciplinary, civil or legal ac</w:t>
      </w:r>
      <w:r w:rsidR="00FE6087">
        <w:rPr>
          <w:rFonts w:ascii="Arial" w:hAnsi="Arial" w:cs="Arial"/>
          <w:sz w:val="24"/>
          <w:szCs w:val="24"/>
          <w:lang w:val="en-GB" w:eastAsia="en-GB"/>
        </w:rPr>
        <w:t>tion</w:t>
      </w:r>
      <w:r>
        <w:rPr>
          <w:rFonts w:ascii="Arial" w:hAnsi="Arial" w:cs="Arial"/>
          <w:sz w:val="24"/>
          <w:szCs w:val="24"/>
          <w:lang w:val="en-GB" w:eastAsia="en-GB"/>
        </w:rPr>
        <w:t>,</w:t>
      </w:r>
      <w:r w:rsidR="00FE6087">
        <w:rPr>
          <w:rFonts w:ascii="Arial" w:hAnsi="Arial" w:cs="Arial"/>
          <w:sz w:val="24"/>
          <w:szCs w:val="24"/>
          <w:lang w:val="en-GB" w:eastAsia="en-GB"/>
        </w:rPr>
        <w:t xml:space="preserve"> as appropriate or required</w:t>
      </w:r>
      <w:r>
        <w:rPr>
          <w:rFonts w:ascii="Arial" w:hAnsi="Arial" w:cs="Arial"/>
          <w:sz w:val="24"/>
          <w:szCs w:val="24"/>
          <w:lang w:val="en-GB" w:eastAsia="en-GB"/>
        </w:rPr>
        <w:t>.</w:t>
      </w:r>
    </w:p>
    <w:p w14:paraId="06971CD3" w14:textId="77777777" w:rsidR="00256F62" w:rsidRDefault="00256F62" w:rsidP="00847847">
      <w:pPr>
        <w:autoSpaceDE w:val="0"/>
        <w:autoSpaceDN w:val="0"/>
        <w:adjustRightInd w:val="0"/>
        <w:ind w:left="1080" w:hanging="720"/>
        <w:jc w:val="both"/>
        <w:rPr>
          <w:rFonts w:ascii="Arial" w:hAnsi="Arial" w:cs="Arial"/>
          <w:sz w:val="24"/>
          <w:szCs w:val="24"/>
          <w:lang w:val="en-GB" w:eastAsia="en-GB"/>
        </w:rPr>
      </w:pPr>
    </w:p>
    <w:p w14:paraId="2A1F701D" w14:textId="77777777" w:rsidR="00653A6F" w:rsidRPr="00653A6F" w:rsidRDefault="00653A6F" w:rsidP="00847847">
      <w:pPr>
        <w:autoSpaceDE w:val="0"/>
        <w:autoSpaceDN w:val="0"/>
        <w:adjustRightInd w:val="0"/>
        <w:jc w:val="both"/>
        <w:rPr>
          <w:rFonts w:ascii="Arial" w:hAnsi="Arial" w:cs="Arial"/>
          <w:sz w:val="28"/>
          <w:szCs w:val="28"/>
          <w:lang w:val="en-GB" w:eastAsia="en-GB"/>
        </w:rPr>
      </w:pPr>
    </w:p>
    <w:p w14:paraId="57F8719D" w14:textId="33EB77F5" w:rsidR="00411242" w:rsidRDefault="008C5213" w:rsidP="00847847">
      <w:pPr>
        <w:autoSpaceDE w:val="0"/>
        <w:autoSpaceDN w:val="0"/>
        <w:adjustRightInd w:val="0"/>
        <w:ind w:left="720" w:hanging="720"/>
        <w:jc w:val="both"/>
        <w:rPr>
          <w:rFonts w:ascii="Arial" w:hAnsi="Arial" w:cs="Arial"/>
          <w:b/>
          <w:sz w:val="24"/>
          <w:szCs w:val="24"/>
          <w:lang w:val="en-GB" w:eastAsia="en-GB"/>
        </w:rPr>
      </w:pPr>
      <w:r>
        <w:rPr>
          <w:rFonts w:ascii="Arial" w:hAnsi="Arial" w:cs="Arial"/>
          <w:b/>
          <w:sz w:val="24"/>
          <w:szCs w:val="24"/>
          <w:lang w:val="en-GB" w:eastAsia="en-GB"/>
        </w:rPr>
        <w:t xml:space="preserve">  10</w:t>
      </w:r>
      <w:r w:rsidR="005A3ED0">
        <w:rPr>
          <w:rFonts w:ascii="Arial" w:hAnsi="Arial" w:cs="Arial"/>
          <w:b/>
          <w:sz w:val="24"/>
          <w:szCs w:val="24"/>
          <w:lang w:val="en-GB" w:eastAsia="en-GB"/>
        </w:rPr>
        <w:t>.</w:t>
      </w:r>
      <w:r>
        <w:rPr>
          <w:rFonts w:ascii="Arial" w:hAnsi="Arial" w:cs="Arial"/>
          <w:b/>
          <w:sz w:val="24"/>
          <w:szCs w:val="24"/>
          <w:lang w:val="en-GB" w:eastAsia="en-GB"/>
        </w:rPr>
        <w:t xml:space="preserve">   Preventing Bullying</w:t>
      </w:r>
    </w:p>
    <w:p w14:paraId="03EFCA41" w14:textId="77777777" w:rsidR="00411242" w:rsidRDefault="00411242" w:rsidP="00847847">
      <w:pPr>
        <w:autoSpaceDE w:val="0"/>
        <w:autoSpaceDN w:val="0"/>
        <w:adjustRightInd w:val="0"/>
        <w:ind w:left="720" w:hanging="720"/>
        <w:jc w:val="both"/>
        <w:rPr>
          <w:rFonts w:ascii="Arial" w:hAnsi="Arial" w:cs="Arial"/>
          <w:b/>
          <w:sz w:val="24"/>
          <w:szCs w:val="24"/>
          <w:lang w:val="en-GB" w:eastAsia="en-GB"/>
        </w:rPr>
      </w:pPr>
    </w:p>
    <w:p w14:paraId="6C964F18" w14:textId="500686F0" w:rsidR="00411242" w:rsidRPr="00026C8B" w:rsidRDefault="00026C8B" w:rsidP="00847847">
      <w:pPr>
        <w:autoSpaceDE w:val="0"/>
        <w:autoSpaceDN w:val="0"/>
        <w:adjustRightInd w:val="0"/>
        <w:ind w:left="720" w:hanging="720"/>
        <w:jc w:val="both"/>
        <w:rPr>
          <w:rFonts w:ascii="Arial" w:hAnsi="Arial" w:cs="Arial"/>
          <w:sz w:val="24"/>
          <w:szCs w:val="24"/>
          <w:u w:val="single"/>
          <w:lang w:val="en-GB" w:eastAsia="en-GB"/>
        </w:rPr>
      </w:pPr>
      <w:r>
        <w:rPr>
          <w:rFonts w:ascii="Arial" w:hAnsi="Arial" w:cs="Arial"/>
          <w:sz w:val="24"/>
          <w:szCs w:val="24"/>
          <w:lang w:val="en-GB" w:eastAsia="en-GB"/>
        </w:rPr>
        <w:t xml:space="preserve">      </w:t>
      </w:r>
      <w:r w:rsidR="000F03B3">
        <w:rPr>
          <w:rFonts w:ascii="Arial" w:hAnsi="Arial" w:cs="Arial"/>
          <w:sz w:val="24"/>
          <w:szCs w:val="24"/>
          <w:lang w:val="en-GB" w:eastAsia="en-GB"/>
        </w:rPr>
        <w:t xml:space="preserve">    </w:t>
      </w:r>
      <w:r w:rsidR="00411242" w:rsidRPr="00026C8B">
        <w:rPr>
          <w:rFonts w:ascii="Arial" w:hAnsi="Arial" w:cs="Arial"/>
          <w:sz w:val="24"/>
          <w:szCs w:val="24"/>
          <w:u w:val="single"/>
          <w:lang w:val="en-GB" w:eastAsia="en-GB"/>
        </w:rPr>
        <w:t>Environment</w:t>
      </w:r>
    </w:p>
    <w:p w14:paraId="5F96A722" w14:textId="77777777" w:rsidR="00411242" w:rsidRPr="00411242" w:rsidRDefault="00411242" w:rsidP="00847847">
      <w:pPr>
        <w:autoSpaceDE w:val="0"/>
        <w:autoSpaceDN w:val="0"/>
        <w:adjustRightInd w:val="0"/>
        <w:ind w:left="720" w:hanging="720"/>
        <w:jc w:val="both"/>
        <w:rPr>
          <w:rFonts w:ascii="Arial" w:hAnsi="Arial" w:cs="Arial"/>
          <w:sz w:val="24"/>
          <w:szCs w:val="24"/>
          <w:lang w:val="en-GB" w:eastAsia="en-GB"/>
        </w:rPr>
      </w:pPr>
    </w:p>
    <w:p w14:paraId="51A896BD" w14:textId="77777777" w:rsidR="00411242" w:rsidRPr="00411242" w:rsidRDefault="000F03B3"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D8324C">
        <w:rPr>
          <w:rFonts w:ascii="Arial" w:hAnsi="Arial" w:cs="Arial"/>
          <w:sz w:val="24"/>
          <w:szCs w:val="24"/>
          <w:lang w:val="en-GB" w:eastAsia="en-GB"/>
        </w:rPr>
        <w:t>What our school does</w:t>
      </w:r>
      <w:r w:rsidR="00411242" w:rsidRPr="00411242">
        <w:rPr>
          <w:rFonts w:ascii="Arial" w:hAnsi="Arial" w:cs="Arial"/>
          <w:sz w:val="24"/>
          <w:szCs w:val="24"/>
          <w:lang w:val="en-GB" w:eastAsia="en-GB"/>
        </w:rPr>
        <w:t>:</w:t>
      </w:r>
    </w:p>
    <w:p w14:paraId="5EEF4E75" w14:textId="77777777" w:rsidR="00411242" w:rsidRPr="00411242" w:rsidRDefault="00192266" w:rsidP="00847847">
      <w:pPr>
        <w:numPr>
          <w:ilvl w:val="0"/>
          <w:numId w:val="26"/>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We c</w:t>
      </w:r>
      <w:r w:rsidR="00411242" w:rsidRPr="00411242">
        <w:rPr>
          <w:rFonts w:ascii="Arial" w:hAnsi="Arial" w:cs="Arial"/>
          <w:sz w:val="24"/>
          <w:szCs w:val="24"/>
          <w:lang w:val="en-GB" w:eastAsia="en-GB"/>
        </w:rPr>
        <w:t>reate and support an inclusive environment which promotes a culture o</w:t>
      </w:r>
      <w:r w:rsidR="00D8324C">
        <w:rPr>
          <w:rFonts w:ascii="Arial" w:hAnsi="Arial" w:cs="Arial"/>
          <w:sz w:val="24"/>
          <w:szCs w:val="24"/>
          <w:lang w:val="en-GB" w:eastAsia="en-GB"/>
        </w:rPr>
        <w:t>f mutual respect and</w:t>
      </w:r>
      <w:r w:rsidR="00411242" w:rsidRPr="00411242">
        <w:rPr>
          <w:rFonts w:ascii="Arial" w:hAnsi="Arial" w:cs="Arial"/>
          <w:sz w:val="24"/>
          <w:szCs w:val="24"/>
          <w:lang w:val="en-GB" w:eastAsia="en-GB"/>
        </w:rPr>
        <w:t xml:space="preserve"> co</w:t>
      </w:r>
      <w:r w:rsidR="00D8324C">
        <w:rPr>
          <w:rFonts w:ascii="Arial" w:hAnsi="Arial" w:cs="Arial"/>
          <w:sz w:val="24"/>
          <w:szCs w:val="24"/>
          <w:lang w:val="en-GB" w:eastAsia="en-GB"/>
        </w:rPr>
        <w:t>nsideration and care for others that is</w:t>
      </w:r>
      <w:r w:rsidR="00411242" w:rsidRPr="00411242">
        <w:rPr>
          <w:rFonts w:ascii="Arial" w:hAnsi="Arial" w:cs="Arial"/>
          <w:sz w:val="24"/>
          <w:szCs w:val="24"/>
          <w:lang w:val="en-GB" w:eastAsia="en-GB"/>
        </w:rPr>
        <w:t xml:space="preserve"> upheld by all.</w:t>
      </w:r>
    </w:p>
    <w:p w14:paraId="1065CE14" w14:textId="6464ADD7" w:rsidR="00411242" w:rsidRPr="00411242" w:rsidRDefault="00192266" w:rsidP="00847847">
      <w:pPr>
        <w:numPr>
          <w:ilvl w:val="0"/>
          <w:numId w:val="26"/>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We r</w:t>
      </w:r>
      <w:r w:rsidR="00411242" w:rsidRPr="00411242">
        <w:rPr>
          <w:rFonts w:ascii="Arial" w:hAnsi="Arial" w:cs="Arial"/>
          <w:sz w:val="24"/>
          <w:szCs w:val="24"/>
          <w:lang w:val="en-GB" w:eastAsia="en-GB"/>
        </w:rPr>
        <w:t>ecognise that bullying can be perpetrated or experienced by any member of the community, inc</w:t>
      </w:r>
      <w:r w:rsidR="00026C8B">
        <w:rPr>
          <w:rFonts w:ascii="Arial" w:hAnsi="Arial" w:cs="Arial"/>
          <w:sz w:val="24"/>
          <w:szCs w:val="24"/>
          <w:lang w:val="en-GB" w:eastAsia="en-GB"/>
        </w:rPr>
        <w:t>luding adults and children (child on child</w:t>
      </w:r>
      <w:r w:rsidR="00411242" w:rsidRPr="00411242">
        <w:rPr>
          <w:rFonts w:ascii="Arial" w:hAnsi="Arial" w:cs="Arial"/>
          <w:sz w:val="24"/>
          <w:szCs w:val="24"/>
          <w:lang w:val="en-GB" w:eastAsia="en-GB"/>
        </w:rPr>
        <w:t xml:space="preserve"> abuse).</w:t>
      </w:r>
    </w:p>
    <w:p w14:paraId="2CDE72CB" w14:textId="77777777" w:rsidR="00411242" w:rsidRPr="00406F4E" w:rsidRDefault="00192266" w:rsidP="00847847">
      <w:pPr>
        <w:numPr>
          <w:ilvl w:val="0"/>
          <w:numId w:val="26"/>
        </w:numPr>
        <w:autoSpaceDE w:val="0"/>
        <w:autoSpaceDN w:val="0"/>
        <w:adjustRightInd w:val="0"/>
        <w:jc w:val="both"/>
        <w:rPr>
          <w:rFonts w:ascii="Arial" w:hAnsi="Arial" w:cs="Arial"/>
          <w:color w:val="000000"/>
          <w:sz w:val="24"/>
          <w:szCs w:val="24"/>
          <w:lang w:val="en-GB" w:eastAsia="en-GB"/>
        </w:rPr>
      </w:pPr>
      <w:r w:rsidRPr="00406F4E">
        <w:rPr>
          <w:rFonts w:ascii="Arial" w:hAnsi="Arial" w:cs="Arial"/>
          <w:color w:val="000000"/>
          <w:sz w:val="24"/>
          <w:szCs w:val="24"/>
          <w:lang w:val="en-GB" w:eastAsia="en-GB"/>
        </w:rPr>
        <w:t>We o</w:t>
      </w:r>
      <w:r w:rsidR="00411242" w:rsidRPr="00406F4E">
        <w:rPr>
          <w:rFonts w:ascii="Arial" w:hAnsi="Arial" w:cs="Arial"/>
          <w:color w:val="000000"/>
          <w:sz w:val="24"/>
          <w:szCs w:val="24"/>
          <w:lang w:val="en-GB" w:eastAsia="en-GB"/>
        </w:rPr>
        <w:t>penly discuss differences between people that c</w:t>
      </w:r>
      <w:r w:rsidR="005420CA" w:rsidRPr="00406F4E">
        <w:rPr>
          <w:rFonts w:ascii="Arial" w:hAnsi="Arial" w:cs="Arial"/>
          <w:color w:val="000000"/>
          <w:sz w:val="24"/>
          <w:szCs w:val="24"/>
          <w:lang w:val="en-GB" w:eastAsia="en-GB"/>
        </w:rPr>
        <w:t>ould motivate bullying, such as</w:t>
      </w:r>
      <w:r w:rsidR="00411242" w:rsidRPr="00406F4E">
        <w:rPr>
          <w:rFonts w:ascii="Arial" w:hAnsi="Arial" w:cs="Arial"/>
          <w:color w:val="000000"/>
          <w:sz w:val="24"/>
          <w:szCs w:val="24"/>
          <w:lang w:val="en-GB" w:eastAsia="en-GB"/>
        </w:rPr>
        <w:t xml:space="preserve"> religion, ethnicity, disability, </w:t>
      </w:r>
      <w:r w:rsidR="005420CA" w:rsidRPr="00406F4E">
        <w:rPr>
          <w:rFonts w:ascii="Arial" w:hAnsi="Arial" w:cs="Arial"/>
          <w:color w:val="000000"/>
          <w:sz w:val="24"/>
          <w:szCs w:val="24"/>
          <w:lang w:val="en-GB" w:eastAsia="en-GB"/>
        </w:rPr>
        <w:t>gender, sexuality or appearance-</w:t>
      </w:r>
      <w:r w:rsidR="00411242" w:rsidRPr="00406F4E">
        <w:rPr>
          <w:rFonts w:ascii="Arial" w:hAnsi="Arial" w:cs="Arial"/>
          <w:color w:val="000000"/>
          <w:sz w:val="24"/>
          <w:szCs w:val="24"/>
          <w:lang w:val="en-GB" w:eastAsia="en-GB"/>
        </w:rPr>
        <w:t>related difference</w:t>
      </w:r>
      <w:r w:rsidR="005420CA" w:rsidRPr="00406F4E">
        <w:rPr>
          <w:rFonts w:ascii="Arial" w:hAnsi="Arial" w:cs="Arial"/>
          <w:color w:val="000000"/>
          <w:sz w:val="24"/>
          <w:szCs w:val="24"/>
          <w:lang w:val="en-GB" w:eastAsia="en-GB"/>
        </w:rPr>
        <w:t>.</w:t>
      </w:r>
      <w:r w:rsidR="00411242" w:rsidRPr="00406F4E">
        <w:rPr>
          <w:rFonts w:ascii="Arial" w:hAnsi="Arial" w:cs="Arial"/>
          <w:color w:val="000000"/>
          <w:sz w:val="24"/>
          <w:szCs w:val="24"/>
          <w:lang w:val="en-GB" w:eastAsia="en-GB"/>
        </w:rPr>
        <w:t xml:space="preserve"> </w:t>
      </w:r>
      <w:r w:rsidR="005420CA" w:rsidRPr="00406F4E">
        <w:rPr>
          <w:rFonts w:ascii="Arial" w:hAnsi="Arial" w:cs="Arial"/>
          <w:color w:val="000000"/>
          <w:sz w:val="24"/>
          <w:szCs w:val="24"/>
          <w:lang w:val="en-GB" w:eastAsia="en-GB"/>
        </w:rPr>
        <w:t>A</w:t>
      </w:r>
      <w:r w:rsidR="00D8324C" w:rsidRPr="00406F4E">
        <w:rPr>
          <w:rFonts w:ascii="Arial" w:hAnsi="Arial" w:cs="Arial"/>
          <w:color w:val="000000"/>
          <w:sz w:val="24"/>
          <w:szCs w:val="24"/>
          <w:lang w:val="en-GB" w:eastAsia="en-GB"/>
        </w:rPr>
        <w:t xml:space="preserve">lso, </w:t>
      </w:r>
      <w:r w:rsidR="00411242" w:rsidRPr="00406F4E">
        <w:rPr>
          <w:rFonts w:ascii="Arial" w:hAnsi="Arial" w:cs="Arial"/>
          <w:color w:val="000000"/>
          <w:sz w:val="24"/>
          <w:szCs w:val="24"/>
          <w:lang w:val="en-GB" w:eastAsia="en-GB"/>
        </w:rPr>
        <w:t>children with different family situations, such as looked after children or those with caring responsibilities</w:t>
      </w:r>
      <w:r w:rsidR="005420CA" w:rsidRPr="00406F4E">
        <w:rPr>
          <w:rFonts w:ascii="Arial" w:hAnsi="Arial" w:cs="Arial"/>
          <w:color w:val="000000"/>
          <w:sz w:val="24"/>
          <w:szCs w:val="24"/>
          <w:lang w:val="en-GB" w:eastAsia="en-GB"/>
        </w:rPr>
        <w:t>, are acknowledged too</w:t>
      </w:r>
      <w:r w:rsidR="00411242" w:rsidRPr="00406F4E">
        <w:rPr>
          <w:rFonts w:ascii="Arial" w:hAnsi="Arial" w:cs="Arial"/>
          <w:color w:val="000000"/>
          <w:sz w:val="24"/>
          <w:szCs w:val="24"/>
          <w:lang w:val="en-GB" w:eastAsia="en-GB"/>
        </w:rPr>
        <w:t>.</w:t>
      </w:r>
    </w:p>
    <w:p w14:paraId="53D87158" w14:textId="77777777" w:rsidR="00411242" w:rsidRPr="00411242" w:rsidRDefault="00192266" w:rsidP="00847847">
      <w:pPr>
        <w:numPr>
          <w:ilvl w:val="0"/>
          <w:numId w:val="26"/>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We c</w:t>
      </w:r>
      <w:r w:rsidR="00411242" w:rsidRPr="00411242">
        <w:rPr>
          <w:rFonts w:ascii="Arial" w:hAnsi="Arial" w:cs="Arial"/>
          <w:sz w:val="24"/>
          <w:szCs w:val="24"/>
          <w:lang w:val="en-GB" w:eastAsia="en-GB"/>
        </w:rPr>
        <w:t>hallenge practice and language which does not uphold the values of tolerance, non-discrimination and respect towards others.</w:t>
      </w:r>
    </w:p>
    <w:p w14:paraId="0BE814B5" w14:textId="77777777" w:rsidR="00411242" w:rsidRPr="00411242" w:rsidRDefault="00192266" w:rsidP="00847847">
      <w:pPr>
        <w:numPr>
          <w:ilvl w:val="0"/>
          <w:numId w:val="26"/>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We encourage</w:t>
      </w:r>
      <w:r w:rsidR="00D8324C">
        <w:rPr>
          <w:rFonts w:ascii="Arial" w:hAnsi="Arial" w:cs="Arial"/>
          <w:sz w:val="24"/>
          <w:szCs w:val="24"/>
          <w:lang w:val="en-GB" w:eastAsia="en-GB"/>
        </w:rPr>
        <w:t xml:space="preserve"> others</w:t>
      </w:r>
      <w:r w:rsidR="00411242" w:rsidRPr="00411242">
        <w:rPr>
          <w:rFonts w:ascii="Arial" w:hAnsi="Arial" w:cs="Arial"/>
          <w:sz w:val="24"/>
          <w:szCs w:val="24"/>
          <w:lang w:val="en-GB" w:eastAsia="en-GB"/>
        </w:rPr>
        <w:t xml:space="preserve"> to use technology, especially mobile phones and social media</w:t>
      </w:r>
      <w:r w:rsidR="00D8324C">
        <w:rPr>
          <w:rFonts w:ascii="Arial" w:hAnsi="Arial" w:cs="Arial"/>
          <w:sz w:val="24"/>
          <w:szCs w:val="24"/>
          <w:lang w:val="en-GB" w:eastAsia="en-GB"/>
        </w:rPr>
        <w:t>,</w:t>
      </w:r>
      <w:r w:rsidR="00411242" w:rsidRPr="00411242">
        <w:rPr>
          <w:rFonts w:ascii="Arial" w:hAnsi="Arial" w:cs="Arial"/>
          <w:sz w:val="24"/>
          <w:szCs w:val="24"/>
          <w:lang w:val="en-GB" w:eastAsia="en-GB"/>
        </w:rPr>
        <w:t xml:space="preserve"> positively and responsibly.</w:t>
      </w:r>
    </w:p>
    <w:p w14:paraId="2D88EFC8" w14:textId="77777777" w:rsidR="00411242" w:rsidRPr="00411242" w:rsidRDefault="00192266" w:rsidP="00847847">
      <w:pPr>
        <w:numPr>
          <w:ilvl w:val="0"/>
          <w:numId w:val="26"/>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We w</w:t>
      </w:r>
      <w:r w:rsidR="00411242" w:rsidRPr="00411242">
        <w:rPr>
          <w:rFonts w:ascii="Arial" w:hAnsi="Arial" w:cs="Arial"/>
          <w:sz w:val="24"/>
          <w:szCs w:val="24"/>
          <w:lang w:val="en-GB" w:eastAsia="en-GB"/>
        </w:rPr>
        <w:t>ork with staff, the wider community and outside agencies to prevent and tackle concerns</w:t>
      </w:r>
      <w:r w:rsidR="00D8324C">
        <w:rPr>
          <w:rFonts w:ascii="Arial" w:hAnsi="Arial" w:cs="Arial"/>
          <w:sz w:val="24"/>
          <w:szCs w:val="24"/>
          <w:lang w:val="en-GB" w:eastAsia="en-GB"/>
        </w:rPr>
        <w:t>,</w:t>
      </w:r>
      <w:r w:rsidR="00411242" w:rsidRPr="00411242">
        <w:rPr>
          <w:rFonts w:ascii="Arial" w:hAnsi="Arial" w:cs="Arial"/>
          <w:sz w:val="24"/>
          <w:szCs w:val="24"/>
          <w:lang w:val="en-GB" w:eastAsia="en-GB"/>
        </w:rPr>
        <w:t xml:space="preserve"> including all forms of prejudice-driven bullying.</w:t>
      </w:r>
    </w:p>
    <w:p w14:paraId="018FC0FE" w14:textId="15B4AE70" w:rsidR="00411242" w:rsidRPr="00411242" w:rsidRDefault="00192266" w:rsidP="00847847">
      <w:pPr>
        <w:numPr>
          <w:ilvl w:val="0"/>
          <w:numId w:val="26"/>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We a</w:t>
      </w:r>
      <w:r w:rsidR="00026C8B">
        <w:rPr>
          <w:rFonts w:ascii="Arial" w:hAnsi="Arial" w:cs="Arial"/>
          <w:sz w:val="24"/>
          <w:szCs w:val="24"/>
          <w:lang w:val="en-GB" w:eastAsia="en-GB"/>
        </w:rPr>
        <w:t>ctively create safe spaces</w:t>
      </w:r>
      <w:r w:rsidR="00411242" w:rsidRPr="00411242">
        <w:rPr>
          <w:rFonts w:ascii="Arial" w:hAnsi="Arial" w:cs="Arial"/>
          <w:sz w:val="24"/>
          <w:szCs w:val="24"/>
          <w:lang w:val="en-GB" w:eastAsia="en-GB"/>
        </w:rPr>
        <w:t xml:space="preserve"> for vulnerable children and young people.</w:t>
      </w:r>
    </w:p>
    <w:p w14:paraId="6518789E" w14:textId="77777777" w:rsidR="00411242" w:rsidRDefault="00192266" w:rsidP="00847847">
      <w:pPr>
        <w:numPr>
          <w:ilvl w:val="0"/>
          <w:numId w:val="26"/>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We c</w:t>
      </w:r>
      <w:r w:rsidR="00411242" w:rsidRPr="00411242">
        <w:rPr>
          <w:rFonts w:ascii="Arial" w:hAnsi="Arial" w:cs="Arial"/>
          <w:sz w:val="24"/>
          <w:szCs w:val="24"/>
          <w:lang w:val="en-GB" w:eastAsia="en-GB"/>
        </w:rPr>
        <w:t>elebrate success and achievements to promote and build a positive school ethos.</w:t>
      </w:r>
    </w:p>
    <w:p w14:paraId="678FB12C" w14:textId="4F94AE57" w:rsidR="00A54CB5" w:rsidRPr="002E3B56" w:rsidRDefault="00A54CB5" w:rsidP="00847847">
      <w:pPr>
        <w:numPr>
          <w:ilvl w:val="0"/>
          <w:numId w:val="26"/>
        </w:numPr>
        <w:autoSpaceDE w:val="0"/>
        <w:autoSpaceDN w:val="0"/>
        <w:adjustRightInd w:val="0"/>
        <w:jc w:val="both"/>
        <w:rPr>
          <w:rFonts w:ascii="Arial" w:hAnsi="Arial" w:cs="Arial"/>
          <w:sz w:val="24"/>
          <w:szCs w:val="24"/>
          <w:lang w:val="en-GB" w:eastAsia="en-GB"/>
        </w:rPr>
      </w:pPr>
      <w:r w:rsidRPr="002E3B56">
        <w:rPr>
          <w:rFonts w:ascii="Arial" w:hAnsi="Arial" w:cs="Arial"/>
          <w:sz w:val="24"/>
          <w:szCs w:val="24"/>
          <w:lang w:val="en-GB" w:eastAsia="en-GB"/>
        </w:rPr>
        <w:t>We celebrate Anti-Bullying Week annually</w:t>
      </w:r>
      <w:r w:rsidR="00026C8B">
        <w:rPr>
          <w:rFonts w:ascii="Arial" w:hAnsi="Arial" w:cs="Arial"/>
          <w:sz w:val="24"/>
          <w:szCs w:val="24"/>
          <w:lang w:val="en-GB" w:eastAsia="en-GB"/>
        </w:rPr>
        <w:t>.</w:t>
      </w:r>
    </w:p>
    <w:p w14:paraId="5B95CD12" w14:textId="77777777" w:rsidR="000F03B3" w:rsidRDefault="000F03B3" w:rsidP="00847847">
      <w:pPr>
        <w:autoSpaceDE w:val="0"/>
        <w:autoSpaceDN w:val="0"/>
        <w:adjustRightInd w:val="0"/>
        <w:ind w:left="720" w:hanging="720"/>
        <w:jc w:val="both"/>
        <w:rPr>
          <w:rFonts w:ascii="Arial" w:hAnsi="Arial" w:cs="Arial"/>
          <w:sz w:val="24"/>
          <w:szCs w:val="24"/>
          <w:lang w:val="en-GB" w:eastAsia="en-GB"/>
        </w:rPr>
      </w:pPr>
    </w:p>
    <w:p w14:paraId="30C12570" w14:textId="1CFA7927" w:rsidR="00411242" w:rsidRPr="00026C8B" w:rsidRDefault="00026C8B" w:rsidP="00847847">
      <w:pPr>
        <w:autoSpaceDE w:val="0"/>
        <w:autoSpaceDN w:val="0"/>
        <w:adjustRightInd w:val="0"/>
        <w:ind w:left="720" w:hanging="720"/>
        <w:jc w:val="both"/>
        <w:rPr>
          <w:rFonts w:ascii="Arial" w:hAnsi="Arial" w:cs="Arial"/>
          <w:sz w:val="24"/>
          <w:szCs w:val="24"/>
          <w:u w:val="single"/>
          <w:lang w:val="en-GB" w:eastAsia="en-GB"/>
        </w:rPr>
      </w:pPr>
      <w:r>
        <w:rPr>
          <w:rFonts w:ascii="Arial" w:hAnsi="Arial" w:cs="Arial"/>
          <w:sz w:val="24"/>
          <w:szCs w:val="24"/>
          <w:lang w:val="en-GB" w:eastAsia="en-GB"/>
        </w:rPr>
        <w:t xml:space="preserve">      </w:t>
      </w:r>
      <w:r w:rsidR="000F03B3">
        <w:rPr>
          <w:rFonts w:ascii="Arial" w:hAnsi="Arial" w:cs="Arial"/>
          <w:sz w:val="24"/>
          <w:szCs w:val="24"/>
          <w:lang w:val="en-GB" w:eastAsia="en-GB"/>
        </w:rPr>
        <w:t xml:space="preserve">    </w:t>
      </w:r>
      <w:r w:rsidR="00411242" w:rsidRPr="00026C8B">
        <w:rPr>
          <w:rFonts w:ascii="Arial" w:hAnsi="Arial" w:cs="Arial"/>
          <w:sz w:val="24"/>
          <w:szCs w:val="24"/>
          <w:u w:val="single"/>
          <w:lang w:val="en-GB" w:eastAsia="en-GB"/>
        </w:rPr>
        <w:t>Policy and Support</w:t>
      </w:r>
    </w:p>
    <w:p w14:paraId="5220BBB2" w14:textId="77777777" w:rsidR="00411242" w:rsidRPr="00411242" w:rsidRDefault="00411242" w:rsidP="00847847">
      <w:pPr>
        <w:autoSpaceDE w:val="0"/>
        <w:autoSpaceDN w:val="0"/>
        <w:adjustRightInd w:val="0"/>
        <w:ind w:left="720" w:hanging="720"/>
        <w:jc w:val="both"/>
        <w:rPr>
          <w:rFonts w:ascii="Arial" w:hAnsi="Arial" w:cs="Arial"/>
          <w:sz w:val="24"/>
          <w:szCs w:val="24"/>
          <w:lang w:val="en-GB" w:eastAsia="en-GB"/>
        </w:rPr>
      </w:pPr>
    </w:p>
    <w:p w14:paraId="52F4F451" w14:textId="77777777" w:rsidR="00411242" w:rsidRPr="00411242" w:rsidRDefault="000F03B3"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192266">
        <w:rPr>
          <w:rFonts w:ascii="Arial" w:hAnsi="Arial" w:cs="Arial"/>
          <w:sz w:val="24"/>
          <w:szCs w:val="24"/>
          <w:lang w:val="en-GB" w:eastAsia="en-GB"/>
        </w:rPr>
        <w:t xml:space="preserve">What our whole </w:t>
      </w:r>
      <w:r w:rsidR="00411242" w:rsidRPr="00411242">
        <w:rPr>
          <w:rFonts w:ascii="Arial" w:hAnsi="Arial" w:cs="Arial"/>
          <w:sz w:val="24"/>
          <w:szCs w:val="24"/>
          <w:lang w:val="en-GB" w:eastAsia="en-GB"/>
        </w:rPr>
        <w:t>school community will</w:t>
      </w:r>
      <w:r w:rsidR="00192266">
        <w:rPr>
          <w:rFonts w:ascii="Arial" w:hAnsi="Arial" w:cs="Arial"/>
          <w:sz w:val="24"/>
          <w:szCs w:val="24"/>
          <w:lang w:val="en-GB" w:eastAsia="en-GB"/>
        </w:rPr>
        <w:t xml:space="preserve"> do</w:t>
      </w:r>
      <w:r w:rsidR="00411242" w:rsidRPr="00411242">
        <w:rPr>
          <w:rFonts w:ascii="Arial" w:hAnsi="Arial" w:cs="Arial"/>
          <w:sz w:val="24"/>
          <w:szCs w:val="24"/>
          <w:lang w:val="en-GB" w:eastAsia="en-GB"/>
        </w:rPr>
        <w:t>:</w:t>
      </w:r>
    </w:p>
    <w:p w14:paraId="3B3B9677" w14:textId="77777777" w:rsidR="00411242" w:rsidRPr="000F03B3" w:rsidRDefault="00192266" w:rsidP="00847847">
      <w:pPr>
        <w:numPr>
          <w:ilvl w:val="0"/>
          <w:numId w:val="27"/>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p</w:t>
      </w:r>
      <w:r w:rsidR="00411242" w:rsidRPr="00411242">
        <w:rPr>
          <w:rFonts w:ascii="Arial" w:hAnsi="Arial" w:cs="Arial"/>
          <w:sz w:val="24"/>
          <w:szCs w:val="24"/>
          <w:lang w:val="en-GB" w:eastAsia="en-GB"/>
        </w:rPr>
        <w:t>rovide a range of approaches for pupils, staff and parents/carers to access support and report concerns.</w:t>
      </w:r>
    </w:p>
    <w:p w14:paraId="57BCC0B4" w14:textId="77777777" w:rsidR="00411242" w:rsidRDefault="00192266" w:rsidP="00847847">
      <w:pPr>
        <w:numPr>
          <w:ilvl w:val="0"/>
          <w:numId w:val="27"/>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r</w:t>
      </w:r>
      <w:r w:rsidR="00411242" w:rsidRPr="00411242">
        <w:rPr>
          <w:rFonts w:ascii="Arial" w:hAnsi="Arial" w:cs="Arial"/>
          <w:sz w:val="24"/>
          <w:szCs w:val="24"/>
          <w:lang w:val="en-GB" w:eastAsia="en-GB"/>
        </w:rPr>
        <w:t>egularly update and evaluate our practice to take into account the developments of technology and provide up-to-date advice and education to all members of the community regarding positive online behaviour.</w:t>
      </w:r>
    </w:p>
    <w:p w14:paraId="0C269347" w14:textId="77777777" w:rsidR="00253223" w:rsidRPr="00411242" w:rsidRDefault="00192266" w:rsidP="00847847">
      <w:pPr>
        <w:numPr>
          <w:ilvl w:val="0"/>
          <w:numId w:val="27"/>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a</w:t>
      </w:r>
      <w:r w:rsidR="00253223" w:rsidRPr="00253223">
        <w:rPr>
          <w:rFonts w:ascii="Arial" w:hAnsi="Arial" w:cs="Arial"/>
          <w:sz w:val="24"/>
          <w:szCs w:val="24"/>
          <w:lang w:val="en-GB" w:eastAsia="en-GB"/>
        </w:rPr>
        <w:t>void</w:t>
      </w:r>
      <w:r w:rsidR="00253223">
        <w:rPr>
          <w:rFonts w:ascii="Arial" w:hAnsi="Arial" w:cs="Arial"/>
          <w:sz w:val="24"/>
          <w:szCs w:val="24"/>
          <w:lang w:val="en-GB" w:eastAsia="en-GB"/>
        </w:rPr>
        <w:t>,</w:t>
      </w:r>
      <w:r w:rsidR="00253223" w:rsidRPr="00253223">
        <w:rPr>
          <w:rFonts w:ascii="Arial" w:hAnsi="Arial" w:cs="Arial"/>
          <w:sz w:val="24"/>
          <w:szCs w:val="24"/>
          <w:lang w:val="en-GB" w:eastAsia="en-GB"/>
        </w:rPr>
        <w:t xml:space="preserve"> at all times</w:t>
      </w:r>
      <w:r w:rsidR="00253223">
        <w:rPr>
          <w:rFonts w:ascii="Arial" w:hAnsi="Arial" w:cs="Arial"/>
          <w:sz w:val="24"/>
          <w:szCs w:val="24"/>
          <w:lang w:val="en-GB" w:eastAsia="en-GB"/>
        </w:rPr>
        <w:t>,</w:t>
      </w:r>
      <w:r w:rsidR="00253223" w:rsidRPr="00253223">
        <w:rPr>
          <w:rFonts w:ascii="Arial" w:hAnsi="Arial" w:cs="Arial"/>
          <w:sz w:val="24"/>
          <w:szCs w:val="24"/>
          <w:lang w:val="en-GB" w:eastAsia="en-GB"/>
        </w:rPr>
        <w:t xml:space="preserve"> labelli</w:t>
      </w:r>
      <w:r>
        <w:rPr>
          <w:rFonts w:ascii="Arial" w:hAnsi="Arial" w:cs="Arial"/>
          <w:sz w:val="24"/>
          <w:szCs w:val="24"/>
          <w:lang w:val="en-GB" w:eastAsia="en-GB"/>
        </w:rPr>
        <w:t xml:space="preserve">ng pupils as either victims or </w:t>
      </w:r>
      <w:r w:rsidR="00253223" w:rsidRPr="00253223">
        <w:rPr>
          <w:rFonts w:ascii="Arial" w:hAnsi="Arial" w:cs="Arial"/>
          <w:sz w:val="24"/>
          <w:szCs w:val="24"/>
          <w:lang w:val="en-GB" w:eastAsia="en-GB"/>
        </w:rPr>
        <w:t>bullies.</w:t>
      </w:r>
    </w:p>
    <w:p w14:paraId="7FF7258E" w14:textId="71854B35" w:rsidR="00411242" w:rsidRPr="00411242" w:rsidRDefault="00192266" w:rsidP="00847847">
      <w:pPr>
        <w:numPr>
          <w:ilvl w:val="0"/>
          <w:numId w:val="27"/>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t</w:t>
      </w:r>
      <w:r w:rsidR="00411242" w:rsidRPr="00411242">
        <w:rPr>
          <w:rFonts w:ascii="Arial" w:hAnsi="Arial" w:cs="Arial"/>
          <w:sz w:val="24"/>
          <w:szCs w:val="24"/>
          <w:lang w:val="en-GB" w:eastAsia="en-GB"/>
        </w:rPr>
        <w:t>ake appropriate, proportionate and reasonable action, in line with existing school policies, for any bullying bought to the school</w:t>
      </w:r>
      <w:r w:rsidR="00133B96">
        <w:rPr>
          <w:rFonts w:ascii="Arial" w:hAnsi="Arial" w:cs="Arial"/>
          <w:sz w:val="24"/>
          <w:szCs w:val="24"/>
          <w:lang w:val="en-GB" w:eastAsia="en-GB"/>
        </w:rPr>
        <w:t>’</w:t>
      </w:r>
      <w:r w:rsidR="00ED0805">
        <w:rPr>
          <w:rFonts w:ascii="Arial" w:hAnsi="Arial" w:cs="Arial"/>
          <w:sz w:val="24"/>
          <w:szCs w:val="24"/>
          <w:lang w:val="en-GB" w:eastAsia="en-GB"/>
        </w:rPr>
        <w:t>s attention</w:t>
      </w:r>
      <w:r w:rsidR="00411242" w:rsidRPr="00411242">
        <w:rPr>
          <w:rFonts w:ascii="Arial" w:hAnsi="Arial" w:cs="Arial"/>
          <w:sz w:val="24"/>
          <w:szCs w:val="24"/>
          <w:lang w:val="en-GB" w:eastAsia="en-GB"/>
        </w:rPr>
        <w:t xml:space="preserve"> which involves or </w:t>
      </w:r>
      <w:r w:rsidR="00133B96">
        <w:rPr>
          <w:rFonts w:ascii="Arial" w:hAnsi="Arial" w:cs="Arial"/>
          <w:sz w:val="24"/>
          <w:szCs w:val="24"/>
          <w:lang w:val="en-GB" w:eastAsia="en-GB"/>
        </w:rPr>
        <w:t>a</w:t>
      </w:r>
      <w:r w:rsidR="00411242" w:rsidRPr="00411242">
        <w:rPr>
          <w:rFonts w:ascii="Arial" w:hAnsi="Arial" w:cs="Arial"/>
          <w:sz w:val="24"/>
          <w:szCs w:val="24"/>
          <w:lang w:val="en-GB" w:eastAsia="en-GB"/>
        </w:rPr>
        <w:t>ffects pupils, even when th</w:t>
      </w:r>
      <w:r w:rsidR="00026C8B">
        <w:rPr>
          <w:rFonts w:ascii="Arial" w:hAnsi="Arial" w:cs="Arial"/>
          <w:sz w:val="24"/>
          <w:szCs w:val="24"/>
          <w:lang w:val="en-GB" w:eastAsia="en-GB"/>
        </w:rPr>
        <w:t>ey are not on school premises. F</w:t>
      </w:r>
      <w:r w:rsidR="00411242" w:rsidRPr="00411242">
        <w:rPr>
          <w:rFonts w:ascii="Arial" w:hAnsi="Arial" w:cs="Arial"/>
          <w:sz w:val="24"/>
          <w:szCs w:val="24"/>
          <w:lang w:val="en-GB" w:eastAsia="en-GB"/>
        </w:rPr>
        <w:t>or example, when u</w:t>
      </w:r>
      <w:r w:rsidR="00ED0805">
        <w:rPr>
          <w:rFonts w:ascii="Arial" w:hAnsi="Arial" w:cs="Arial"/>
          <w:sz w:val="24"/>
          <w:szCs w:val="24"/>
          <w:lang w:val="en-GB" w:eastAsia="en-GB"/>
        </w:rPr>
        <w:t>sing school transport or online</w:t>
      </w:r>
      <w:r w:rsidR="00411242" w:rsidRPr="00411242">
        <w:rPr>
          <w:rFonts w:ascii="Arial" w:hAnsi="Arial" w:cs="Arial"/>
          <w:sz w:val="24"/>
          <w:szCs w:val="24"/>
          <w:lang w:val="en-GB" w:eastAsia="en-GB"/>
        </w:rPr>
        <w:t xml:space="preserve"> etc.</w:t>
      </w:r>
    </w:p>
    <w:p w14:paraId="46922F5D" w14:textId="2EE3997D" w:rsidR="00411242" w:rsidRPr="00411242" w:rsidRDefault="00192266" w:rsidP="00847847">
      <w:pPr>
        <w:numPr>
          <w:ilvl w:val="0"/>
          <w:numId w:val="27"/>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lastRenderedPageBreak/>
        <w:t xml:space="preserve">We will </w:t>
      </w:r>
      <w:r w:rsidR="00ED0805">
        <w:rPr>
          <w:rFonts w:ascii="Arial" w:hAnsi="Arial" w:cs="Arial"/>
          <w:sz w:val="24"/>
          <w:szCs w:val="24"/>
          <w:lang w:val="en-GB" w:eastAsia="en-GB"/>
        </w:rPr>
        <w:t>i</w:t>
      </w:r>
      <w:r w:rsidR="00411242" w:rsidRPr="00411242">
        <w:rPr>
          <w:rFonts w:ascii="Arial" w:hAnsi="Arial" w:cs="Arial"/>
          <w:sz w:val="24"/>
          <w:szCs w:val="24"/>
          <w:lang w:val="en-GB" w:eastAsia="en-GB"/>
        </w:rPr>
        <w:t>mplement app</w:t>
      </w:r>
      <w:r w:rsidR="00026C8B">
        <w:rPr>
          <w:rFonts w:ascii="Arial" w:hAnsi="Arial" w:cs="Arial"/>
          <w:sz w:val="24"/>
          <w:szCs w:val="24"/>
          <w:lang w:val="en-GB" w:eastAsia="en-GB"/>
        </w:rPr>
        <w:t>ropriate disciplinary sanctions, with</w:t>
      </w:r>
      <w:r w:rsidR="00411242" w:rsidRPr="00411242">
        <w:rPr>
          <w:rFonts w:ascii="Arial" w:hAnsi="Arial" w:cs="Arial"/>
          <w:sz w:val="24"/>
          <w:szCs w:val="24"/>
          <w:lang w:val="en-GB" w:eastAsia="en-GB"/>
        </w:rPr>
        <w:t xml:space="preserve"> the</w:t>
      </w:r>
      <w:r w:rsidR="00026C8B">
        <w:rPr>
          <w:rFonts w:ascii="Arial" w:hAnsi="Arial" w:cs="Arial"/>
          <w:sz w:val="24"/>
          <w:szCs w:val="24"/>
          <w:lang w:val="en-GB" w:eastAsia="en-GB"/>
        </w:rPr>
        <w:t xml:space="preserve"> consequences of bullying r</w:t>
      </w:r>
      <w:r w:rsidR="00411242" w:rsidRPr="00411242">
        <w:rPr>
          <w:rFonts w:ascii="Arial" w:hAnsi="Arial" w:cs="Arial"/>
          <w:sz w:val="24"/>
          <w:szCs w:val="24"/>
          <w:lang w:val="en-GB" w:eastAsia="en-GB"/>
        </w:rPr>
        <w:t>eflect</w:t>
      </w:r>
      <w:r w:rsidR="00026C8B">
        <w:rPr>
          <w:rFonts w:ascii="Arial" w:hAnsi="Arial" w:cs="Arial"/>
          <w:sz w:val="24"/>
          <w:szCs w:val="24"/>
          <w:lang w:val="en-GB" w:eastAsia="en-GB"/>
        </w:rPr>
        <w:t>ing</w:t>
      </w:r>
      <w:r w:rsidR="00411242" w:rsidRPr="00411242">
        <w:rPr>
          <w:rFonts w:ascii="Arial" w:hAnsi="Arial" w:cs="Arial"/>
          <w:sz w:val="24"/>
          <w:szCs w:val="24"/>
          <w:lang w:val="en-GB" w:eastAsia="en-GB"/>
        </w:rPr>
        <w:t xml:space="preserve"> </w:t>
      </w:r>
      <w:r w:rsidR="00ED0805">
        <w:rPr>
          <w:rFonts w:ascii="Arial" w:hAnsi="Arial" w:cs="Arial"/>
          <w:sz w:val="24"/>
          <w:szCs w:val="24"/>
          <w:lang w:val="en-GB" w:eastAsia="en-GB"/>
        </w:rPr>
        <w:t>the seriousness of the incident</w:t>
      </w:r>
      <w:r w:rsidR="00411242" w:rsidRPr="00411242">
        <w:rPr>
          <w:rFonts w:ascii="Arial" w:hAnsi="Arial" w:cs="Arial"/>
          <w:sz w:val="24"/>
          <w:szCs w:val="24"/>
          <w:lang w:val="en-GB" w:eastAsia="en-GB"/>
        </w:rPr>
        <w:t xml:space="preserve"> so that others see that bullying is unacceptable.</w:t>
      </w:r>
    </w:p>
    <w:p w14:paraId="6332E9CC" w14:textId="77777777" w:rsidR="00411242" w:rsidRPr="00411242" w:rsidRDefault="00192266" w:rsidP="00847847">
      <w:pPr>
        <w:numPr>
          <w:ilvl w:val="0"/>
          <w:numId w:val="27"/>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u</w:t>
      </w:r>
      <w:r w:rsidR="00411242" w:rsidRPr="00411242">
        <w:rPr>
          <w:rFonts w:ascii="Arial" w:hAnsi="Arial" w:cs="Arial"/>
          <w:sz w:val="24"/>
          <w:szCs w:val="24"/>
          <w:lang w:val="en-GB" w:eastAsia="en-GB"/>
        </w:rPr>
        <w:t>se a variety of techniques to resolve the issues between those who bully, and those who have been bullied.</w:t>
      </w:r>
    </w:p>
    <w:p w14:paraId="13CB595B" w14:textId="77777777" w:rsidR="00411242" w:rsidRPr="00411242" w:rsidRDefault="00411242" w:rsidP="00847847">
      <w:pPr>
        <w:autoSpaceDE w:val="0"/>
        <w:autoSpaceDN w:val="0"/>
        <w:adjustRightInd w:val="0"/>
        <w:ind w:left="720" w:hanging="720"/>
        <w:jc w:val="both"/>
        <w:rPr>
          <w:rFonts w:ascii="Arial" w:hAnsi="Arial" w:cs="Arial"/>
          <w:sz w:val="24"/>
          <w:szCs w:val="24"/>
          <w:lang w:val="en-GB" w:eastAsia="en-GB"/>
        </w:rPr>
      </w:pPr>
    </w:p>
    <w:p w14:paraId="386548B3" w14:textId="49F80FC6" w:rsidR="00411242" w:rsidRDefault="000F03B3"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026C8B">
        <w:rPr>
          <w:rFonts w:ascii="Arial" w:hAnsi="Arial" w:cs="Arial"/>
          <w:sz w:val="24"/>
          <w:szCs w:val="24"/>
          <w:lang w:val="en-GB" w:eastAsia="en-GB"/>
        </w:rPr>
        <w:t xml:space="preserve">   </w:t>
      </w:r>
      <w:r w:rsidR="00411242" w:rsidRPr="00026C8B">
        <w:rPr>
          <w:rFonts w:ascii="Arial" w:hAnsi="Arial" w:cs="Arial"/>
          <w:sz w:val="24"/>
          <w:szCs w:val="24"/>
          <w:u w:val="single"/>
          <w:lang w:val="en-GB" w:eastAsia="en-GB"/>
        </w:rPr>
        <w:t>Education and Training</w:t>
      </w:r>
    </w:p>
    <w:p w14:paraId="6D9C8D39" w14:textId="77777777" w:rsidR="000F03B3" w:rsidRPr="00411242" w:rsidRDefault="000F03B3" w:rsidP="00847847">
      <w:pPr>
        <w:autoSpaceDE w:val="0"/>
        <w:autoSpaceDN w:val="0"/>
        <w:adjustRightInd w:val="0"/>
        <w:ind w:left="720" w:hanging="720"/>
        <w:jc w:val="both"/>
        <w:rPr>
          <w:rFonts w:ascii="Arial" w:hAnsi="Arial" w:cs="Arial"/>
          <w:sz w:val="24"/>
          <w:szCs w:val="24"/>
          <w:lang w:val="en-GB" w:eastAsia="en-GB"/>
        </w:rPr>
      </w:pPr>
    </w:p>
    <w:p w14:paraId="366127C1" w14:textId="77777777" w:rsidR="00411242" w:rsidRPr="00411242" w:rsidRDefault="000F03B3" w:rsidP="00847847">
      <w:p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                </w:t>
      </w:r>
      <w:r w:rsidR="00192266">
        <w:rPr>
          <w:rFonts w:ascii="Arial" w:hAnsi="Arial" w:cs="Arial"/>
          <w:sz w:val="24"/>
          <w:szCs w:val="24"/>
          <w:lang w:val="en-GB" w:eastAsia="en-GB"/>
        </w:rPr>
        <w:t>What our whole school community will do:</w:t>
      </w:r>
    </w:p>
    <w:p w14:paraId="32A29DE6" w14:textId="77777777" w:rsidR="00411242" w:rsidRDefault="00192266" w:rsidP="00847847">
      <w:pPr>
        <w:numPr>
          <w:ilvl w:val="0"/>
          <w:numId w:val="28"/>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t</w:t>
      </w:r>
      <w:r w:rsidR="00411242" w:rsidRPr="00411242">
        <w:rPr>
          <w:rFonts w:ascii="Arial" w:hAnsi="Arial" w:cs="Arial"/>
          <w:sz w:val="24"/>
          <w:szCs w:val="24"/>
          <w:lang w:val="en-GB" w:eastAsia="en-GB"/>
        </w:rPr>
        <w:t>rain all staff, including teaching staff, support staff (e.g. administration staff, lunchtime support staff and site support staff) and pastoral staff to identify all forms of bullying and take appropriate action, following the school’s policy and procedures (including recording and reporting incidents).</w:t>
      </w:r>
    </w:p>
    <w:p w14:paraId="7C0BC988" w14:textId="0CCB2625" w:rsidR="00411242" w:rsidRPr="00411242" w:rsidRDefault="00192266" w:rsidP="00847847">
      <w:pPr>
        <w:numPr>
          <w:ilvl w:val="0"/>
          <w:numId w:val="28"/>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c</w:t>
      </w:r>
      <w:r w:rsidR="00411242" w:rsidRPr="00411242">
        <w:rPr>
          <w:rFonts w:ascii="Arial" w:hAnsi="Arial" w:cs="Arial"/>
          <w:sz w:val="24"/>
          <w:szCs w:val="24"/>
          <w:lang w:val="en-GB" w:eastAsia="en-GB"/>
        </w:rPr>
        <w:t>onsider a range of opportunities and approaches for addressing bullying throughout the curriculum and other activities such as through displays,</w:t>
      </w:r>
      <w:r w:rsidR="004B626F">
        <w:rPr>
          <w:rFonts w:ascii="Arial" w:hAnsi="Arial" w:cs="Arial"/>
          <w:sz w:val="24"/>
          <w:szCs w:val="24"/>
          <w:lang w:val="en-GB" w:eastAsia="en-GB"/>
        </w:rPr>
        <w:t xml:space="preserve"> assemblies, p</w:t>
      </w:r>
      <w:r w:rsidR="00026C8B">
        <w:rPr>
          <w:rFonts w:ascii="Arial" w:hAnsi="Arial" w:cs="Arial"/>
          <w:sz w:val="24"/>
          <w:szCs w:val="24"/>
          <w:lang w:val="en-GB" w:eastAsia="en-GB"/>
        </w:rPr>
        <w:t xml:space="preserve">eer support, the School </w:t>
      </w:r>
      <w:r w:rsidR="004B626F">
        <w:rPr>
          <w:rFonts w:ascii="Arial" w:hAnsi="Arial" w:cs="Arial"/>
          <w:sz w:val="24"/>
          <w:szCs w:val="24"/>
          <w:lang w:val="en-GB" w:eastAsia="en-GB"/>
        </w:rPr>
        <w:t>C</w:t>
      </w:r>
      <w:r w:rsidR="00411242" w:rsidRPr="00411242">
        <w:rPr>
          <w:rFonts w:ascii="Arial" w:hAnsi="Arial" w:cs="Arial"/>
          <w:sz w:val="24"/>
          <w:szCs w:val="24"/>
          <w:lang w:val="en-GB" w:eastAsia="en-GB"/>
        </w:rPr>
        <w:t xml:space="preserve">ouncil, </w:t>
      </w:r>
      <w:r w:rsidR="00253223">
        <w:rPr>
          <w:rFonts w:ascii="Arial" w:hAnsi="Arial" w:cs="Arial"/>
          <w:sz w:val="24"/>
          <w:szCs w:val="24"/>
          <w:lang w:val="en-GB" w:eastAsia="en-GB"/>
        </w:rPr>
        <w:t xml:space="preserve">Anti-Bullying Week </w:t>
      </w:r>
      <w:r w:rsidR="00411242" w:rsidRPr="00411242">
        <w:rPr>
          <w:rFonts w:ascii="Arial" w:hAnsi="Arial" w:cs="Arial"/>
          <w:sz w:val="24"/>
          <w:szCs w:val="24"/>
          <w:lang w:val="en-GB" w:eastAsia="en-GB"/>
        </w:rPr>
        <w:t>etc.</w:t>
      </w:r>
    </w:p>
    <w:p w14:paraId="17423034" w14:textId="77777777" w:rsidR="00411242" w:rsidRDefault="00192266" w:rsidP="00847847">
      <w:pPr>
        <w:numPr>
          <w:ilvl w:val="0"/>
          <w:numId w:val="28"/>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p</w:t>
      </w:r>
      <w:r w:rsidR="00411242" w:rsidRPr="00411242">
        <w:rPr>
          <w:rFonts w:ascii="Arial" w:hAnsi="Arial" w:cs="Arial"/>
          <w:sz w:val="24"/>
          <w:szCs w:val="24"/>
          <w:lang w:val="en-GB" w:eastAsia="en-GB"/>
        </w:rPr>
        <w:t>rovide systematic opportunities to develop pupils’ social and emotional skills, including building their resilience and self-esteem.</w:t>
      </w:r>
    </w:p>
    <w:p w14:paraId="1DF3DF7E" w14:textId="07625BBC" w:rsidR="00253223" w:rsidRDefault="00192266" w:rsidP="00847847">
      <w:pPr>
        <w:numPr>
          <w:ilvl w:val="0"/>
          <w:numId w:val="28"/>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continue to </w:t>
      </w:r>
      <w:r w:rsidR="00ED0805">
        <w:rPr>
          <w:rFonts w:ascii="Arial" w:hAnsi="Arial" w:cs="Arial"/>
          <w:sz w:val="24"/>
          <w:szCs w:val="24"/>
          <w:lang w:val="en-GB" w:eastAsia="en-GB"/>
        </w:rPr>
        <w:t>r</w:t>
      </w:r>
      <w:r w:rsidR="00253223">
        <w:rPr>
          <w:rFonts w:ascii="Arial" w:hAnsi="Arial" w:cs="Arial"/>
          <w:sz w:val="24"/>
          <w:szCs w:val="24"/>
          <w:lang w:val="en-GB" w:eastAsia="en-GB"/>
        </w:rPr>
        <w:t>aise awareness of our core values of Respect, Empathy and Confidence to build understanding of</w:t>
      </w:r>
      <w:r w:rsidR="00026C8B">
        <w:rPr>
          <w:rFonts w:ascii="Arial" w:hAnsi="Arial" w:cs="Arial"/>
          <w:sz w:val="24"/>
          <w:szCs w:val="24"/>
          <w:lang w:val="en-GB" w:eastAsia="en-GB"/>
        </w:rPr>
        <w:t>,</w:t>
      </w:r>
      <w:r w:rsidR="00253223">
        <w:rPr>
          <w:rFonts w:ascii="Arial" w:hAnsi="Arial" w:cs="Arial"/>
          <w:sz w:val="24"/>
          <w:szCs w:val="24"/>
          <w:lang w:val="en-GB" w:eastAsia="en-GB"/>
        </w:rPr>
        <w:t xml:space="preserve"> and resilience to</w:t>
      </w:r>
      <w:r w:rsidR="00026C8B">
        <w:rPr>
          <w:rFonts w:ascii="Arial" w:hAnsi="Arial" w:cs="Arial"/>
          <w:sz w:val="24"/>
          <w:szCs w:val="24"/>
          <w:lang w:val="en-GB" w:eastAsia="en-GB"/>
        </w:rPr>
        <w:t>,</w:t>
      </w:r>
      <w:r w:rsidR="00253223">
        <w:rPr>
          <w:rFonts w:ascii="Arial" w:hAnsi="Arial" w:cs="Arial"/>
          <w:sz w:val="24"/>
          <w:szCs w:val="24"/>
          <w:lang w:val="en-GB" w:eastAsia="en-GB"/>
        </w:rPr>
        <w:t xml:space="preserve"> bullying.</w:t>
      </w:r>
    </w:p>
    <w:p w14:paraId="0C81B842" w14:textId="0404532E" w:rsidR="00072A1F" w:rsidRPr="00026C8B" w:rsidRDefault="00192266" w:rsidP="00026C8B">
      <w:pPr>
        <w:numPr>
          <w:ilvl w:val="0"/>
          <w:numId w:val="28"/>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W</w:t>
      </w:r>
      <w:r w:rsidR="00026C8B">
        <w:rPr>
          <w:rFonts w:ascii="Arial" w:hAnsi="Arial" w:cs="Arial"/>
          <w:sz w:val="24"/>
          <w:szCs w:val="24"/>
          <w:lang w:val="en-GB" w:eastAsia="en-GB"/>
        </w:rPr>
        <w:t>e will continue to encourage pupils to speak to their trusted adults about any issues that concern them.</w:t>
      </w:r>
    </w:p>
    <w:p w14:paraId="675E05EE" w14:textId="77777777" w:rsidR="00510EEB" w:rsidRPr="00411242" w:rsidRDefault="00510EEB" w:rsidP="00847847">
      <w:pPr>
        <w:autoSpaceDE w:val="0"/>
        <w:autoSpaceDN w:val="0"/>
        <w:adjustRightInd w:val="0"/>
        <w:ind w:left="1800" w:hanging="720"/>
        <w:jc w:val="both"/>
        <w:rPr>
          <w:rFonts w:ascii="Arial" w:hAnsi="Arial" w:cs="Arial"/>
          <w:sz w:val="24"/>
          <w:szCs w:val="24"/>
          <w:lang w:val="en-GB" w:eastAsia="en-GB"/>
        </w:rPr>
      </w:pPr>
    </w:p>
    <w:p w14:paraId="2FC17F8B" w14:textId="77777777" w:rsidR="000F03B3" w:rsidRDefault="000F03B3" w:rsidP="00847847">
      <w:pPr>
        <w:autoSpaceDE w:val="0"/>
        <w:autoSpaceDN w:val="0"/>
        <w:adjustRightInd w:val="0"/>
        <w:ind w:left="720" w:hanging="720"/>
        <w:jc w:val="both"/>
        <w:rPr>
          <w:rFonts w:ascii="Arial" w:hAnsi="Arial" w:cs="Arial"/>
          <w:b/>
          <w:sz w:val="24"/>
          <w:szCs w:val="24"/>
          <w:lang w:val="en-GB" w:eastAsia="en-GB"/>
        </w:rPr>
      </w:pPr>
    </w:p>
    <w:p w14:paraId="23C9D46D" w14:textId="62903B85" w:rsidR="00411242" w:rsidRPr="00411242" w:rsidRDefault="00201677" w:rsidP="00847847">
      <w:pPr>
        <w:autoSpaceDE w:val="0"/>
        <w:autoSpaceDN w:val="0"/>
        <w:adjustRightInd w:val="0"/>
        <w:ind w:left="720" w:hanging="720"/>
        <w:jc w:val="both"/>
        <w:rPr>
          <w:rFonts w:ascii="Arial" w:hAnsi="Arial" w:cs="Arial"/>
          <w:sz w:val="24"/>
          <w:szCs w:val="24"/>
          <w:lang w:val="en-GB" w:eastAsia="en-GB"/>
        </w:rPr>
      </w:pPr>
      <w:r>
        <w:rPr>
          <w:rFonts w:ascii="Arial" w:hAnsi="Arial" w:cs="Arial"/>
          <w:b/>
          <w:sz w:val="24"/>
          <w:szCs w:val="24"/>
          <w:lang w:val="en-GB" w:eastAsia="en-GB"/>
        </w:rPr>
        <w:t xml:space="preserve">   11. Pupil Involvement</w:t>
      </w:r>
    </w:p>
    <w:p w14:paraId="0A4F7224" w14:textId="77777777" w:rsidR="00411242" w:rsidRPr="00411242" w:rsidRDefault="00411242" w:rsidP="00847847">
      <w:pPr>
        <w:autoSpaceDE w:val="0"/>
        <w:autoSpaceDN w:val="0"/>
        <w:adjustRightInd w:val="0"/>
        <w:ind w:left="720" w:hanging="720"/>
        <w:jc w:val="both"/>
        <w:rPr>
          <w:rFonts w:ascii="Arial" w:hAnsi="Arial" w:cs="Arial"/>
          <w:sz w:val="24"/>
          <w:szCs w:val="24"/>
          <w:lang w:val="en-GB" w:eastAsia="en-GB"/>
        </w:rPr>
      </w:pPr>
    </w:p>
    <w:p w14:paraId="449B7B31" w14:textId="0E82721E" w:rsidR="00411242" w:rsidRPr="00411242" w:rsidRDefault="00192266"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201677">
        <w:rPr>
          <w:rFonts w:ascii="Arial" w:hAnsi="Arial" w:cs="Arial"/>
          <w:sz w:val="24"/>
          <w:szCs w:val="24"/>
          <w:lang w:val="en-GB" w:eastAsia="en-GB"/>
        </w:rPr>
        <w:t xml:space="preserve">  Our commitment:</w:t>
      </w:r>
    </w:p>
    <w:p w14:paraId="5B59CACB" w14:textId="77777777" w:rsidR="00411242" w:rsidRPr="00411242" w:rsidRDefault="00FE3002" w:rsidP="00847847">
      <w:pPr>
        <w:numPr>
          <w:ilvl w:val="0"/>
          <w:numId w:val="29"/>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i</w:t>
      </w:r>
      <w:r w:rsidR="00411242" w:rsidRPr="00411242">
        <w:rPr>
          <w:rFonts w:ascii="Arial" w:hAnsi="Arial" w:cs="Arial"/>
          <w:sz w:val="24"/>
          <w:szCs w:val="24"/>
          <w:lang w:val="en-GB" w:eastAsia="en-GB"/>
        </w:rPr>
        <w:t xml:space="preserve">nvolve pupils in </w:t>
      </w:r>
      <w:r w:rsidR="009C13BC">
        <w:rPr>
          <w:rFonts w:ascii="Arial" w:hAnsi="Arial" w:cs="Arial"/>
          <w:sz w:val="24"/>
          <w:szCs w:val="24"/>
          <w:lang w:val="en-GB" w:eastAsia="en-GB"/>
        </w:rPr>
        <w:t>discussions</w:t>
      </w:r>
      <w:r w:rsidR="00411242" w:rsidRPr="00411242">
        <w:rPr>
          <w:rFonts w:ascii="Arial" w:hAnsi="Arial" w:cs="Arial"/>
          <w:sz w:val="24"/>
          <w:szCs w:val="24"/>
          <w:lang w:val="en-GB" w:eastAsia="en-GB"/>
        </w:rPr>
        <w:t xml:space="preserve"> to ensure that they understand the school’s approach and are clear about the part they have to play to prevent bullying.</w:t>
      </w:r>
    </w:p>
    <w:p w14:paraId="06EB3ED0" w14:textId="77777777" w:rsidR="00411242" w:rsidRPr="00411242" w:rsidRDefault="00FE3002" w:rsidP="00847847">
      <w:pPr>
        <w:numPr>
          <w:ilvl w:val="0"/>
          <w:numId w:val="29"/>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r</w:t>
      </w:r>
      <w:r w:rsidR="00411242" w:rsidRPr="00411242">
        <w:rPr>
          <w:rFonts w:ascii="Arial" w:hAnsi="Arial" w:cs="Arial"/>
          <w:sz w:val="24"/>
          <w:szCs w:val="24"/>
          <w:lang w:val="en-GB" w:eastAsia="en-GB"/>
        </w:rPr>
        <w:t>egularly canvas children and young people’s views on the extent and nature of bullying.</w:t>
      </w:r>
    </w:p>
    <w:p w14:paraId="357C74FF" w14:textId="77777777" w:rsidR="00411242" w:rsidRPr="00411242" w:rsidRDefault="00FE3002" w:rsidP="00847847">
      <w:pPr>
        <w:numPr>
          <w:ilvl w:val="0"/>
          <w:numId w:val="29"/>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e</w:t>
      </w:r>
      <w:r w:rsidR="00411242" w:rsidRPr="00411242">
        <w:rPr>
          <w:rFonts w:ascii="Arial" w:hAnsi="Arial" w:cs="Arial"/>
          <w:sz w:val="24"/>
          <w:szCs w:val="24"/>
          <w:lang w:val="en-GB" w:eastAsia="en-GB"/>
        </w:rPr>
        <w:t>nsure that all pupils know how to express worries and anxieties about bullying.</w:t>
      </w:r>
    </w:p>
    <w:p w14:paraId="1B8686C4" w14:textId="77777777" w:rsidR="00411242" w:rsidRPr="00411242" w:rsidRDefault="00FE3002" w:rsidP="00847847">
      <w:pPr>
        <w:numPr>
          <w:ilvl w:val="0"/>
          <w:numId w:val="29"/>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e</w:t>
      </w:r>
      <w:r w:rsidR="00411242" w:rsidRPr="00411242">
        <w:rPr>
          <w:rFonts w:ascii="Arial" w:hAnsi="Arial" w:cs="Arial"/>
          <w:sz w:val="24"/>
          <w:szCs w:val="24"/>
          <w:lang w:val="en-GB" w:eastAsia="en-GB"/>
        </w:rPr>
        <w:t>nsure that all pupils are aware of the range of sanctions which may be applied against those engaging in bullying.</w:t>
      </w:r>
    </w:p>
    <w:p w14:paraId="436C1660" w14:textId="77777777" w:rsidR="00411242" w:rsidRPr="00411242" w:rsidRDefault="00FE3002" w:rsidP="00847847">
      <w:pPr>
        <w:numPr>
          <w:ilvl w:val="0"/>
          <w:numId w:val="29"/>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i</w:t>
      </w:r>
      <w:r w:rsidR="00411242" w:rsidRPr="00411242">
        <w:rPr>
          <w:rFonts w:ascii="Arial" w:hAnsi="Arial" w:cs="Arial"/>
          <w:sz w:val="24"/>
          <w:szCs w:val="24"/>
          <w:lang w:val="en-GB" w:eastAsia="en-GB"/>
        </w:rPr>
        <w:t>nvolve pupils in anti-bullying campaigns in school and embedded messages in the wider school curriculum.</w:t>
      </w:r>
    </w:p>
    <w:p w14:paraId="0C2FE296" w14:textId="77777777" w:rsidR="00411242" w:rsidRPr="00411242" w:rsidRDefault="00FE3002" w:rsidP="00847847">
      <w:pPr>
        <w:numPr>
          <w:ilvl w:val="0"/>
          <w:numId w:val="29"/>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p</w:t>
      </w:r>
      <w:r w:rsidR="00411242" w:rsidRPr="00411242">
        <w:rPr>
          <w:rFonts w:ascii="Arial" w:hAnsi="Arial" w:cs="Arial"/>
          <w:sz w:val="24"/>
          <w:szCs w:val="24"/>
          <w:lang w:val="en-GB" w:eastAsia="en-GB"/>
        </w:rPr>
        <w:t>ublicise the details of internal support, as well as external helplines and websites.</w:t>
      </w:r>
    </w:p>
    <w:p w14:paraId="174E5702" w14:textId="3D30EDFF" w:rsidR="00411242" w:rsidRPr="00411242" w:rsidRDefault="00FE3002" w:rsidP="00847847">
      <w:pPr>
        <w:numPr>
          <w:ilvl w:val="0"/>
          <w:numId w:val="29"/>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o</w:t>
      </w:r>
      <w:r w:rsidR="00411242" w:rsidRPr="00411242">
        <w:rPr>
          <w:rFonts w:ascii="Arial" w:hAnsi="Arial" w:cs="Arial"/>
          <w:sz w:val="24"/>
          <w:szCs w:val="24"/>
          <w:lang w:val="en-GB" w:eastAsia="en-GB"/>
        </w:rPr>
        <w:t>ffer support to pupils who have been bullied</w:t>
      </w:r>
      <w:r w:rsidR="00201677">
        <w:rPr>
          <w:rFonts w:ascii="Arial" w:hAnsi="Arial" w:cs="Arial"/>
          <w:sz w:val="24"/>
          <w:szCs w:val="24"/>
          <w:lang w:val="en-GB" w:eastAsia="en-GB"/>
        </w:rPr>
        <w:t>,</w:t>
      </w:r>
      <w:r w:rsidR="00411242" w:rsidRPr="00411242">
        <w:rPr>
          <w:rFonts w:ascii="Arial" w:hAnsi="Arial" w:cs="Arial"/>
          <w:sz w:val="24"/>
          <w:szCs w:val="24"/>
          <w:lang w:val="en-GB" w:eastAsia="en-GB"/>
        </w:rPr>
        <w:t xml:space="preserve"> and to those who are bullying</w:t>
      </w:r>
      <w:r w:rsidR="00201677">
        <w:rPr>
          <w:rFonts w:ascii="Arial" w:hAnsi="Arial" w:cs="Arial"/>
          <w:sz w:val="24"/>
          <w:szCs w:val="24"/>
          <w:lang w:val="en-GB" w:eastAsia="en-GB"/>
        </w:rPr>
        <w:t>,</w:t>
      </w:r>
      <w:r w:rsidR="00411242" w:rsidRPr="00411242">
        <w:rPr>
          <w:rFonts w:ascii="Arial" w:hAnsi="Arial" w:cs="Arial"/>
          <w:sz w:val="24"/>
          <w:szCs w:val="24"/>
          <w:lang w:val="en-GB" w:eastAsia="en-GB"/>
        </w:rPr>
        <w:t xml:space="preserve"> in order to address the problems they have.</w:t>
      </w:r>
    </w:p>
    <w:p w14:paraId="5AE48A43" w14:textId="77777777" w:rsidR="00411242" w:rsidRPr="00411242" w:rsidRDefault="00411242" w:rsidP="00847847">
      <w:pPr>
        <w:autoSpaceDE w:val="0"/>
        <w:autoSpaceDN w:val="0"/>
        <w:adjustRightInd w:val="0"/>
        <w:ind w:left="1440" w:hanging="720"/>
        <w:jc w:val="both"/>
        <w:rPr>
          <w:rFonts w:ascii="Arial" w:hAnsi="Arial" w:cs="Arial"/>
          <w:sz w:val="24"/>
          <w:szCs w:val="24"/>
          <w:lang w:val="en-GB" w:eastAsia="en-GB"/>
        </w:rPr>
      </w:pPr>
    </w:p>
    <w:p w14:paraId="50F40DEB" w14:textId="77777777" w:rsidR="00061FD1" w:rsidRPr="00DA195A" w:rsidRDefault="00061FD1" w:rsidP="00847847">
      <w:pPr>
        <w:autoSpaceDE w:val="0"/>
        <w:autoSpaceDN w:val="0"/>
        <w:adjustRightInd w:val="0"/>
        <w:ind w:left="720" w:hanging="720"/>
        <w:jc w:val="both"/>
        <w:rPr>
          <w:rFonts w:ascii="Arial" w:hAnsi="Arial" w:cs="Arial"/>
          <w:b/>
          <w:sz w:val="8"/>
          <w:szCs w:val="8"/>
          <w:lang w:val="en-GB" w:eastAsia="en-GB"/>
        </w:rPr>
      </w:pPr>
    </w:p>
    <w:p w14:paraId="77A52294" w14:textId="77777777" w:rsidR="00A16CC8" w:rsidRDefault="00A16CC8" w:rsidP="00847847">
      <w:pPr>
        <w:autoSpaceDE w:val="0"/>
        <w:autoSpaceDN w:val="0"/>
        <w:adjustRightInd w:val="0"/>
        <w:ind w:left="720" w:hanging="720"/>
        <w:jc w:val="both"/>
        <w:rPr>
          <w:rFonts w:ascii="Arial" w:hAnsi="Arial" w:cs="Arial"/>
          <w:b/>
          <w:sz w:val="24"/>
          <w:szCs w:val="24"/>
          <w:lang w:val="en-GB" w:eastAsia="en-GB"/>
        </w:rPr>
      </w:pPr>
    </w:p>
    <w:p w14:paraId="512290C6" w14:textId="66643859" w:rsidR="00411242" w:rsidRPr="00411242" w:rsidRDefault="00201677" w:rsidP="00847847">
      <w:pPr>
        <w:autoSpaceDE w:val="0"/>
        <w:autoSpaceDN w:val="0"/>
        <w:adjustRightInd w:val="0"/>
        <w:jc w:val="both"/>
        <w:rPr>
          <w:rFonts w:ascii="Arial" w:hAnsi="Arial" w:cs="Arial"/>
          <w:sz w:val="24"/>
          <w:szCs w:val="24"/>
          <w:lang w:val="en-GB" w:eastAsia="en-GB"/>
        </w:rPr>
      </w:pPr>
      <w:r>
        <w:rPr>
          <w:rFonts w:ascii="Arial" w:hAnsi="Arial" w:cs="Arial"/>
          <w:b/>
          <w:sz w:val="24"/>
          <w:szCs w:val="24"/>
          <w:lang w:val="en-GB" w:eastAsia="en-GB"/>
        </w:rPr>
        <w:t xml:space="preserve">    12. Liaising with Parents/Carers</w:t>
      </w:r>
    </w:p>
    <w:p w14:paraId="007DCDA8" w14:textId="77777777" w:rsidR="00411242" w:rsidRPr="00411242" w:rsidRDefault="00411242" w:rsidP="00847847">
      <w:pPr>
        <w:autoSpaceDE w:val="0"/>
        <w:autoSpaceDN w:val="0"/>
        <w:adjustRightInd w:val="0"/>
        <w:ind w:left="720" w:hanging="720"/>
        <w:jc w:val="both"/>
        <w:rPr>
          <w:rFonts w:ascii="Arial" w:hAnsi="Arial" w:cs="Arial"/>
          <w:sz w:val="24"/>
          <w:szCs w:val="24"/>
          <w:lang w:val="en-GB" w:eastAsia="en-GB"/>
        </w:rPr>
      </w:pPr>
    </w:p>
    <w:p w14:paraId="474FE23B" w14:textId="5D695F7D" w:rsidR="00411242" w:rsidRPr="00411242" w:rsidRDefault="00133B96"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201677">
        <w:rPr>
          <w:rFonts w:ascii="Arial" w:hAnsi="Arial" w:cs="Arial"/>
          <w:sz w:val="24"/>
          <w:szCs w:val="24"/>
          <w:lang w:val="en-GB" w:eastAsia="en-GB"/>
        </w:rPr>
        <w:t>Our commitment:</w:t>
      </w:r>
    </w:p>
    <w:p w14:paraId="516C0B1D" w14:textId="77777777" w:rsidR="00411242" w:rsidRPr="00411242" w:rsidRDefault="00FE3002" w:rsidP="00847847">
      <w:pPr>
        <w:numPr>
          <w:ilvl w:val="0"/>
          <w:numId w:val="30"/>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m</w:t>
      </w:r>
      <w:r w:rsidR="00411242" w:rsidRPr="00411242">
        <w:rPr>
          <w:rFonts w:ascii="Arial" w:hAnsi="Arial" w:cs="Arial"/>
          <w:sz w:val="24"/>
          <w:szCs w:val="24"/>
          <w:lang w:val="en-GB" w:eastAsia="en-GB"/>
        </w:rPr>
        <w:t>ake sure that key information about bullying (including policies and named points of contact) is available to parents/carers in a variety of formats.</w:t>
      </w:r>
    </w:p>
    <w:p w14:paraId="40071A6B" w14:textId="77777777" w:rsidR="00411242" w:rsidRPr="00411242" w:rsidRDefault="00FE3002" w:rsidP="00847847">
      <w:pPr>
        <w:numPr>
          <w:ilvl w:val="0"/>
          <w:numId w:val="30"/>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e</w:t>
      </w:r>
      <w:r w:rsidR="00411242" w:rsidRPr="00411242">
        <w:rPr>
          <w:rFonts w:ascii="Arial" w:hAnsi="Arial" w:cs="Arial"/>
          <w:sz w:val="24"/>
          <w:szCs w:val="24"/>
          <w:lang w:val="en-GB" w:eastAsia="en-GB"/>
        </w:rPr>
        <w:t>nsure all parents/carers know who to contact if they are worried about bullying and where to access independent advice.</w:t>
      </w:r>
    </w:p>
    <w:p w14:paraId="0D065A57" w14:textId="77777777" w:rsidR="00411242" w:rsidRPr="007E2389" w:rsidRDefault="00FE3002" w:rsidP="00847847">
      <w:pPr>
        <w:numPr>
          <w:ilvl w:val="0"/>
          <w:numId w:val="30"/>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lastRenderedPageBreak/>
        <w:t xml:space="preserve">We will </w:t>
      </w:r>
      <w:r w:rsidR="00ED0805">
        <w:rPr>
          <w:rFonts w:ascii="Arial" w:hAnsi="Arial" w:cs="Arial"/>
          <w:sz w:val="24"/>
          <w:szCs w:val="24"/>
          <w:lang w:val="en-GB" w:eastAsia="en-GB"/>
        </w:rPr>
        <w:t>w</w:t>
      </w:r>
      <w:r w:rsidR="00411242" w:rsidRPr="00411242">
        <w:rPr>
          <w:rFonts w:ascii="Arial" w:hAnsi="Arial" w:cs="Arial"/>
          <w:sz w:val="24"/>
          <w:szCs w:val="24"/>
          <w:lang w:val="en-GB" w:eastAsia="en-GB"/>
        </w:rPr>
        <w:t>ork with all parents/carers and the local community to address issues beyond the school gates that give rise to bullying.</w:t>
      </w:r>
    </w:p>
    <w:p w14:paraId="26B94D50" w14:textId="63C3CFB6" w:rsidR="00411242" w:rsidRPr="00411242" w:rsidRDefault="00FE3002" w:rsidP="00847847">
      <w:pPr>
        <w:numPr>
          <w:ilvl w:val="0"/>
          <w:numId w:val="30"/>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e</w:t>
      </w:r>
      <w:r w:rsidR="00411242" w:rsidRPr="00411242">
        <w:rPr>
          <w:rFonts w:ascii="Arial" w:hAnsi="Arial" w:cs="Arial"/>
          <w:sz w:val="24"/>
          <w:szCs w:val="24"/>
          <w:lang w:val="en-GB" w:eastAsia="en-GB"/>
        </w:rPr>
        <w:t>nsure that parents</w:t>
      </w:r>
      <w:r w:rsidR="00201677">
        <w:rPr>
          <w:rFonts w:ascii="Arial" w:hAnsi="Arial" w:cs="Arial"/>
          <w:sz w:val="24"/>
          <w:szCs w:val="24"/>
          <w:lang w:val="en-GB" w:eastAsia="en-GB"/>
        </w:rPr>
        <w:t>/carers</w:t>
      </w:r>
      <w:r w:rsidR="00411242" w:rsidRPr="00411242">
        <w:rPr>
          <w:rFonts w:ascii="Arial" w:hAnsi="Arial" w:cs="Arial"/>
          <w:sz w:val="24"/>
          <w:szCs w:val="24"/>
          <w:lang w:val="en-GB" w:eastAsia="en-GB"/>
        </w:rPr>
        <w:t xml:space="preserve"> work with the school to role model positive behaviour for pupils, both on and offline.</w:t>
      </w:r>
    </w:p>
    <w:p w14:paraId="42C0E55B" w14:textId="77777777" w:rsidR="00411242" w:rsidRDefault="00FE3002" w:rsidP="00847847">
      <w:pPr>
        <w:numPr>
          <w:ilvl w:val="0"/>
          <w:numId w:val="30"/>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 xml:space="preserve">We will </w:t>
      </w:r>
      <w:r w:rsidR="00ED0805">
        <w:rPr>
          <w:rFonts w:ascii="Arial" w:hAnsi="Arial" w:cs="Arial"/>
          <w:sz w:val="24"/>
          <w:szCs w:val="24"/>
          <w:lang w:val="en-GB" w:eastAsia="en-GB"/>
        </w:rPr>
        <w:t>e</w:t>
      </w:r>
      <w:r w:rsidR="00411242" w:rsidRPr="00411242">
        <w:rPr>
          <w:rFonts w:ascii="Arial" w:hAnsi="Arial" w:cs="Arial"/>
          <w:sz w:val="24"/>
          <w:szCs w:val="24"/>
          <w:lang w:val="en-GB" w:eastAsia="en-GB"/>
        </w:rPr>
        <w:t>nsure all parents/carers know about our complaints procedure and how to use it effectively, to raise concerns in an appropriate manner.</w:t>
      </w:r>
    </w:p>
    <w:p w14:paraId="033AAFCA" w14:textId="7E97907E" w:rsidR="00201677" w:rsidRPr="00201677" w:rsidRDefault="00201677" w:rsidP="00201677">
      <w:pPr>
        <w:numPr>
          <w:ilvl w:val="0"/>
          <w:numId w:val="30"/>
        </w:numPr>
        <w:autoSpaceDE w:val="0"/>
        <w:autoSpaceDN w:val="0"/>
        <w:adjustRightInd w:val="0"/>
        <w:ind w:left="1440"/>
        <w:jc w:val="both"/>
        <w:rPr>
          <w:rFonts w:ascii="Arial" w:hAnsi="Arial" w:cs="Arial"/>
          <w:sz w:val="24"/>
          <w:szCs w:val="24"/>
          <w:lang w:val="en-GB" w:eastAsia="en-GB"/>
        </w:rPr>
      </w:pPr>
      <w:r>
        <w:rPr>
          <w:rFonts w:ascii="Arial" w:hAnsi="Arial" w:cs="Arial"/>
          <w:sz w:val="24"/>
          <w:szCs w:val="24"/>
          <w:lang w:val="en-GB" w:eastAsia="en-GB"/>
        </w:rPr>
        <w:t>We will t</w:t>
      </w:r>
      <w:r w:rsidRPr="00411242">
        <w:rPr>
          <w:rFonts w:ascii="Arial" w:hAnsi="Arial" w:cs="Arial"/>
          <w:sz w:val="24"/>
          <w:szCs w:val="24"/>
          <w:lang w:val="en-GB" w:eastAsia="en-GB"/>
        </w:rPr>
        <w:t>a</w:t>
      </w:r>
      <w:r>
        <w:rPr>
          <w:rFonts w:ascii="Arial" w:hAnsi="Arial" w:cs="Arial"/>
          <w:sz w:val="24"/>
          <w:szCs w:val="24"/>
          <w:lang w:val="en-GB" w:eastAsia="en-GB"/>
        </w:rPr>
        <w:t>ke steps to involve parents/</w:t>
      </w:r>
      <w:r w:rsidRPr="00411242">
        <w:rPr>
          <w:rFonts w:ascii="Arial" w:hAnsi="Arial" w:cs="Arial"/>
          <w:sz w:val="24"/>
          <w:szCs w:val="24"/>
          <w:lang w:val="en-GB" w:eastAsia="en-GB"/>
        </w:rPr>
        <w:t>carers in develop</w:t>
      </w:r>
      <w:r>
        <w:rPr>
          <w:rFonts w:ascii="Arial" w:hAnsi="Arial" w:cs="Arial"/>
          <w:sz w:val="24"/>
          <w:szCs w:val="24"/>
          <w:lang w:val="en-GB" w:eastAsia="en-GB"/>
        </w:rPr>
        <w:t>ing policies and procedures</w:t>
      </w:r>
      <w:r w:rsidRPr="00411242">
        <w:rPr>
          <w:rFonts w:ascii="Arial" w:hAnsi="Arial" w:cs="Arial"/>
          <w:sz w:val="24"/>
          <w:szCs w:val="24"/>
          <w:lang w:val="en-GB" w:eastAsia="en-GB"/>
        </w:rPr>
        <w:t xml:space="preserve"> to ensure they are aware that the school does not tolerate any form of bullying.</w:t>
      </w:r>
    </w:p>
    <w:p w14:paraId="450EA2D7" w14:textId="77777777" w:rsidR="00653A6F" w:rsidRPr="00653A6F" w:rsidRDefault="00653A6F" w:rsidP="00847847">
      <w:pPr>
        <w:autoSpaceDE w:val="0"/>
        <w:autoSpaceDN w:val="0"/>
        <w:adjustRightInd w:val="0"/>
        <w:jc w:val="both"/>
        <w:rPr>
          <w:rFonts w:ascii="Arial" w:hAnsi="Arial" w:cs="Arial"/>
          <w:b/>
          <w:sz w:val="28"/>
          <w:szCs w:val="28"/>
          <w:lang w:val="en-GB" w:eastAsia="en-GB"/>
        </w:rPr>
      </w:pPr>
    </w:p>
    <w:p w14:paraId="3DD355C9" w14:textId="77777777" w:rsidR="00653A6F" w:rsidRDefault="00653A6F" w:rsidP="00847847">
      <w:pPr>
        <w:autoSpaceDE w:val="0"/>
        <w:autoSpaceDN w:val="0"/>
        <w:adjustRightInd w:val="0"/>
        <w:ind w:left="720" w:hanging="720"/>
        <w:jc w:val="both"/>
        <w:rPr>
          <w:rFonts w:ascii="Arial" w:hAnsi="Arial" w:cs="Arial"/>
          <w:b/>
          <w:sz w:val="24"/>
          <w:szCs w:val="24"/>
          <w:lang w:val="en-GB" w:eastAsia="en-GB"/>
        </w:rPr>
      </w:pPr>
    </w:p>
    <w:p w14:paraId="32C5D82E" w14:textId="6597221F" w:rsidR="00061FD1" w:rsidRDefault="00201677" w:rsidP="00847847">
      <w:pPr>
        <w:autoSpaceDE w:val="0"/>
        <w:autoSpaceDN w:val="0"/>
        <w:adjustRightInd w:val="0"/>
        <w:ind w:left="720" w:hanging="720"/>
        <w:jc w:val="both"/>
        <w:rPr>
          <w:rFonts w:ascii="Arial" w:hAnsi="Arial" w:cs="Arial"/>
          <w:sz w:val="24"/>
          <w:szCs w:val="24"/>
          <w:lang w:val="en-GB" w:eastAsia="en-GB"/>
        </w:rPr>
      </w:pPr>
      <w:r>
        <w:rPr>
          <w:rFonts w:ascii="Arial" w:hAnsi="Arial" w:cs="Arial"/>
          <w:b/>
          <w:sz w:val="24"/>
          <w:szCs w:val="24"/>
          <w:lang w:val="en-GB" w:eastAsia="en-GB"/>
        </w:rPr>
        <w:t xml:space="preserve">   13. </w:t>
      </w:r>
      <w:r w:rsidR="00061FD1" w:rsidRPr="00061FD1">
        <w:rPr>
          <w:rFonts w:ascii="Arial" w:hAnsi="Arial" w:cs="Arial"/>
          <w:b/>
          <w:sz w:val="24"/>
          <w:szCs w:val="24"/>
          <w:lang w:val="en-GB" w:eastAsia="en-GB"/>
        </w:rPr>
        <w:t>M</w:t>
      </w:r>
      <w:r>
        <w:rPr>
          <w:rFonts w:ascii="Arial" w:hAnsi="Arial" w:cs="Arial"/>
          <w:b/>
          <w:sz w:val="24"/>
          <w:szCs w:val="24"/>
          <w:lang w:val="en-GB" w:eastAsia="en-GB"/>
        </w:rPr>
        <w:t>onitoring and Review</w:t>
      </w:r>
    </w:p>
    <w:p w14:paraId="1A81F0B1" w14:textId="77777777" w:rsidR="00061FD1" w:rsidRDefault="00061FD1" w:rsidP="00847847">
      <w:pPr>
        <w:autoSpaceDE w:val="0"/>
        <w:autoSpaceDN w:val="0"/>
        <w:adjustRightInd w:val="0"/>
        <w:ind w:left="720" w:hanging="720"/>
        <w:jc w:val="both"/>
        <w:rPr>
          <w:rFonts w:ascii="Arial" w:hAnsi="Arial" w:cs="Arial"/>
          <w:sz w:val="24"/>
          <w:szCs w:val="24"/>
          <w:lang w:val="en-GB" w:eastAsia="en-GB"/>
        </w:rPr>
      </w:pPr>
    </w:p>
    <w:p w14:paraId="5B2B644D" w14:textId="5622CB92" w:rsidR="00061FD1" w:rsidRPr="00411242" w:rsidRDefault="00201677" w:rsidP="00847847">
      <w:pPr>
        <w:autoSpaceDE w:val="0"/>
        <w:autoSpaceDN w:val="0"/>
        <w:adjustRightInd w:val="0"/>
        <w:ind w:left="720" w:hanging="720"/>
        <w:jc w:val="both"/>
        <w:rPr>
          <w:rFonts w:ascii="Arial" w:hAnsi="Arial" w:cs="Arial"/>
          <w:sz w:val="24"/>
          <w:szCs w:val="24"/>
          <w:lang w:val="en-GB" w:eastAsia="en-GB"/>
        </w:rPr>
      </w:pPr>
      <w:r>
        <w:rPr>
          <w:rFonts w:ascii="Arial" w:hAnsi="Arial" w:cs="Arial"/>
          <w:sz w:val="24"/>
          <w:szCs w:val="24"/>
          <w:lang w:val="en-GB" w:eastAsia="en-GB"/>
        </w:rPr>
        <w:t xml:space="preserve">        </w:t>
      </w:r>
      <w:r w:rsidR="00061FD1">
        <w:rPr>
          <w:rFonts w:ascii="Arial" w:hAnsi="Arial" w:cs="Arial"/>
          <w:sz w:val="24"/>
          <w:szCs w:val="24"/>
          <w:lang w:val="en-GB" w:eastAsia="en-GB"/>
        </w:rPr>
        <w:t>P</w:t>
      </w:r>
      <w:r w:rsidR="00411242" w:rsidRPr="00411242">
        <w:rPr>
          <w:rFonts w:ascii="Arial" w:hAnsi="Arial" w:cs="Arial"/>
          <w:sz w:val="24"/>
          <w:szCs w:val="24"/>
          <w:lang w:val="en-GB" w:eastAsia="en-GB"/>
        </w:rPr>
        <w:t>utting policy into practice</w:t>
      </w:r>
      <w:r w:rsidR="00FE3002">
        <w:rPr>
          <w:rFonts w:ascii="Arial" w:hAnsi="Arial" w:cs="Arial"/>
          <w:sz w:val="24"/>
          <w:szCs w:val="24"/>
          <w:lang w:val="en-GB" w:eastAsia="en-GB"/>
        </w:rPr>
        <w:t>:</w:t>
      </w:r>
    </w:p>
    <w:p w14:paraId="717AAFBA" w14:textId="77777777" w:rsidR="00411242" w:rsidRPr="00411242" w:rsidRDefault="00411242" w:rsidP="00847847">
      <w:pPr>
        <w:autoSpaceDE w:val="0"/>
        <w:autoSpaceDN w:val="0"/>
        <w:adjustRightInd w:val="0"/>
        <w:ind w:left="720" w:hanging="720"/>
        <w:jc w:val="both"/>
        <w:rPr>
          <w:rFonts w:ascii="Arial" w:hAnsi="Arial" w:cs="Arial"/>
          <w:sz w:val="24"/>
          <w:szCs w:val="24"/>
          <w:lang w:val="en-GB" w:eastAsia="en-GB"/>
        </w:rPr>
      </w:pPr>
    </w:p>
    <w:p w14:paraId="3EDE3924" w14:textId="4357A2C0" w:rsidR="00411242" w:rsidRPr="00411242" w:rsidRDefault="00201677" w:rsidP="00847847">
      <w:pPr>
        <w:numPr>
          <w:ilvl w:val="0"/>
          <w:numId w:val="31"/>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 xml:space="preserve">We will </w:t>
      </w:r>
      <w:r w:rsidR="00411242" w:rsidRPr="00411242">
        <w:rPr>
          <w:rFonts w:ascii="Arial" w:hAnsi="Arial" w:cs="Arial"/>
          <w:sz w:val="24"/>
          <w:szCs w:val="24"/>
          <w:lang w:val="en-GB" w:eastAsia="en-GB"/>
        </w:rPr>
        <w:t xml:space="preserve">regularly monitor and evaluate </w:t>
      </w:r>
      <w:r>
        <w:rPr>
          <w:rFonts w:ascii="Arial" w:hAnsi="Arial" w:cs="Arial"/>
          <w:sz w:val="24"/>
          <w:szCs w:val="24"/>
          <w:lang w:val="en-GB" w:eastAsia="en-GB"/>
        </w:rPr>
        <w:t xml:space="preserve">this policy </w:t>
      </w:r>
      <w:r w:rsidR="00411242" w:rsidRPr="00411242">
        <w:rPr>
          <w:rFonts w:ascii="Arial" w:hAnsi="Arial" w:cs="Arial"/>
          <w:sz w:val="24"/>
          <w:szCs w:val="24"/>
          <w:lang w:val="en-GB" w:eastAsia="en-GB"/>
        </w:rPr>
        <w:t xml:space="preserve">to </w:t>
      </w:r>
      <w:r w:rsidR="005F53EB">
        <w:rPr>
          <w:rFonts w:ascii="Arial" w:hAnsi="Arial" w:cs="Arial"/>
          <w:sz w:val="24"/>
          <w:szCs w:val="24"/>
          <w:lang w:val="en-GB" w:eastAsia="en-GB"/>
        </w:rPr>
        <w:t xml:space="preserve">ensure </w:t>
      </w:r>
      <w:r>
        <w:rPr>
          <w:rFonts w:ascii="Arial" w:hAnsi="Arial" w:cs="Arial"/>
          <w:sz w:val="24"/>
          <w:szCs w:val="24"/>
          <w:lang w:val="en-GB" w:eastAsia="en-GB"/>
        </w:rPr>
        <w:t xml:space="preserve">it is </w:t>
      </w:r>
      <w:r w:rsidR="00411242" w:rsidRPr="00411242">
        <w:rPr>
          <w:rFonts w:ascii="Arial" w:hAnsi="Arial" w:cs="Arial"/>
          <w:sz w:val="24"/>
          <w:szCs w:val="24"/>
          <w:lang w:val="en-GB" w:eastAsia="en-GB"/>
        </w:rPr>
        <w:t>consistently applied.</w:t>
      </w:r>
    </w:p>
    <w:p w14:paraId="78950F4A" w14:textId="1E2EAC4E" w:rsidR="00411242" w:rsidRPr="00411242" w:rsidRDefault="005F53EB" w:rsidP="00847847">
      <w:pPr>
        <w:numPr>
          <w:ilvl w:val="0"/>
          <w:numId w:val="31"/>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A</w:t>
      </w:r>
      <w:r w:rsidR="00FE3002">
        <w:rPr>
          <w:rFonts w:ascii="Arial" w:hAnsi="Arial" w:cs="Arial"/>
          <w:sz w:val="24"/>
          <w:szCs w:val="24"/>
          <w:lang w:val="en-GB" w:eastAsia="en-GB"/>
        </w:rPr>
        <w:t>ny</w:t>
      </w:r>
      <w:r w:rsidR="00411242" w:rsidRPr="00411242">
        <w:rPr>
          <w:rFonts w:ascii="Arial" w:hAnsi="Arial" w:cs="Arial"/>
          <w:sz w:val="24"/>
          <w:szCs w:val="24"/>
          <w:lang w:val="en-GB" w:eastAsia="en-GB"/>
        </w:rPr>
        <w:t xml:space="preserve"> issues identified will be incorporated into the school’s action planning.</w:t>
      </w:r>
    </w:p>
    <w:p w14:paraId="73182FCC" w14:textId="77777777" w:rsidR="00411242" w:rsidRPr="00411242" w:rsidRDefault="00ED0805" w:rsidP="00847847">
      <w:pPr>
        <w:numPr>
          <w:ilvl w:val="0"/>
          <w:numId w:val="31"/>
        </w:numPr>
        <w:autoSpaceDE w:val="0"/>
        <w:autoSpaceDN w:val="0"/>
        <w:adjustRightInd w:val="0"/>
        <w:jc w:val="both"/>
        <w:rPr>
          <w:rFonts w:ascii="Arial" w:hAnsi="Arial" w:cs="Arial"/>
          <w:sz w:val="24"/>
          <w:szCs w:val="24"/>
          <w:lang w:val="en-GB" w:eastAsia="en-GB"/>
        </w:rPr>
      </w:pPr>
      <w:r>
        <w:rPr>
          <w:rFonts w:ascii="Arial" w:hAnsi="Arial" w:cs="Arial"/>
          <w:sz w:val="24"/>
          <w:szCs w:val="24"/>
          <w:lang w:val="en-GB" w:eastAsia="en-GB"/>
        </w:rPr>
        <w:t>The Head T</w:t>
      </w:r>
      <w:r w:rsidR="00411242" w:rsidRPr="00411242">
        <w:rPr>
          <w:rFonts w:ascii="Arial" w:hAnsi="Arial" w:cs="Arial"/>
          <w:sz w:val="24"/>
          <w:szCs w:val="24"/>
          <w:lang w:val="en-GB" w:eastAsia="en-GB"/>
        </w:rPr>
        <w:t>eacher will be informed of bullying concerns, as appropriate.</w:t>
      </w:r>
    </w:p>
    <w:p w14:paraId="121FD38A" w14:textId="5FADB96E" w:rsidR="00510EEB" w:rsidRDefault="00411242" w:rsidP="00201677">
      <w:pPr>
        <w:numPr>
          <w:ilvl w:val="0"/>
          <w:numId w:val="31"/>
        </w:numPr>
        <w:autoSpaceDE w:val="0"/>
        <w:autoSpaceDN w:val="0"/>
        <w:adjustRightInd w:val="0"/>
        <w:jc w:val="both"/>
        <w:rPr>
          <w:rFonts w:ascii="Arial" w:hAnsi="Arial" w:cs="Arial"/>
          <w:sz w:val="24"/>
          <w:szCs w:val="24"/>
          <w:lang w:val="en-GB" w:eastAsia="en-GB"/>
        </w:rPr>
      </w:pPr>
      <w:r w:rsidRPr="00411242">
        <w:rPr>
          <w:rFonts w:ascii="Arial" w:hAnsi="Arial" w:cs="Arial"/>
          <w:sz w:val="24"/>
          <w:szCs w:val="24"/>
          <w:lang w:val="en-GB" w:eastAsia="en-GB"/>
        </w:rPr>
        <w:t xml:space="preserve">The </w:t>
      </w:r>
      <w:r w:rsidR="009073D8">
        <w:rPr>
          <w:rFonts w:ascii="Arial" w:hAnsi="Arial" w:cs="Arial"/>
          <w:sz w:val="24"/>
          <w:szCs w:val="24"/>
          <w:lang w:val="en-GB" w:eastAsia="en-GB"/>
        </w:rPr>
        <w:t>Head Teacher</w:t>
      </w:r>
      <w:r w:rsidRPr="00411242">
        <w:rPr>
          <w:rFonts w:ascii="Arial" w:hAnsi="Arial" w:cs="Arial"/>
          <w:sz w:val="24"/>
          <w:szCs w:val="24"/>
          <w:lang w:val="en-GB" w:eastAsia="en-GB"/>
        </w:rPr>
        <w:t xml:space="preserve"> will report on a </w:t>
      </w:r>
      <w:r w:rsidR="00201677">
        <w:rPr>
          <w:rFonts w:ascii="Arial" w:hAnsi="Arial" w:cs="Arial"/>
          <w:sz w:val="24"/>
          <w:szCs w:val="24"/>
          <w:lang w:val="en-GB" w:eastAsia="en-GB"/>
        </w:rPr>
        <w:t>regular basis to the Governing B</w:t>
      </w:r>
      <w:r w:rsidRPr="00411242">
        <w:rPr>
          <w:rFonts w:ascii="Arial" w:hAnsi="Arial" w:cs="Arial"/>
          <w:sz w:val="24"/>
          <w:szCs w:val="24"/>
          <w:lang w:val="en-GB" w:eastAsia="en-GB"/>
        </w:rPr>
        <w:t>ody on incidents of bullying, including outcomes.</w:t>
      </w:r>
    </w:p>
    <w:p w14:paraId="60E7F3E6" w14:textId="381B3408" w:rsidR="005F53EB" w:rsidRDefault="005F53EB" w:rsidP="005F53EB">
      <w:pPr>
        <w:pStyle w:val="ListParagraph"/>
        <w:numPr>
          <w:ilvl w:val="0"/>
          <w:numId w:val="31"/>
        </w:numPr>
        <w:autoSpaceDE w:val="0"/>
        <w:autoSpaceDN w:val="0"/>
        <w:adjustRightInd w:val="0"/>
        <w:rPr>
          <w:rFonts w:ascii="Arial" w:hAnsi="Arial" w:cs="Arial"/>
          <w:sz w:val="24"/>
          <w:szCs w:val="24"/>
          <w:lang w:eastAsia="en-GB"/>
        </w:rPr>
      </w:pPr>
      <w:r w:rsidRPr="005F53EB">
        <w:rPr>
          <w:rFonts w:ascii="Arial" w:hAnsi="Arial" w:cs="Arial"/>
          <w:sz w:val="24"/>
          <w:szCs w:val="24"/>
          <w:lang w:eastAsia="en-GB"/>
        </w:rPr>
        <w:t xml:space="preserve">This policy will be reviewed annually, following any concerns and/or updates to national and local </w:t>
      </w:r>
      <w:r>
        <w:rPr>
          <w:rFonts w:ascii="Arial" w:hAnsi="Arial" w:cs="Arial"/>
          <w:sz w:val="24"/>
          <w:szCs w:val="24"/>
          <w:lang w:eastAsia="en-GB"/>
        </w:rPr>
        <w:t>guidance or procedures.</w:t>
      </w:r>
    </w:p>
    <w:p w14:paraId="7BCAF3EE" w14:textId="77777777" w:rsidR="005F53EB" w:rsidRDefault="005F53EB" w:rsidP="005F53EB">
      <w:pPr>
        <w:autoSpaceDE w:val="0"/>
        <w:autoSpaceDN w:val="0"/>
        <w:adjustRightInd w:val="0"/>
        <w:rPr>
          <w:rFonts w:ascii="Arial" w:hAnsi="Arial" w:cs="Arial"/>
          <w:sz w:val="24"/>
          <w:szCs w:val="24"/>
          <w:lang w:eastAsia="en-GB"/>
        </w:rPr>
      </w:pPr>
    </w:p>
    <w:p w14:paraId="06AA8070" w14:textId="77777777" w:rsidR="005F53EB" w:rsidRDefault="005F53EB" w:rsidP="005F53EB">
      <w:pPr>
        <w:autoSpaceDE w:val="0"/>
        <w:autoSpaceDN w:val="0"/>
        <w:adjustRightInd w:val="0"/>
        <w:rPr>
          <w:rFonts w:ascii="Arial" w:hAnsi="Arial" w:cs="Arial"/>
          <w:sz w:val="24"/>
          <w:szCs w:val="24"/>
          <w:lang w:eastAsia="en-GB"/>
        </w:rPr>
      </w:pPr>
    </w:p>
    <w:p w14:paraId="2145A0C4" w14:textId="77777777" w:rsidR="005F53EB" w:rsidRDefault="005F53EB" w:rsidP="005F53EB">
      <w:pPr>
        <w:autoSpaceDE w:val="0"/>
        <w:autoSpaceDN w:val="0"/>
        <w:adjustRightInd w:val="0"/>
        <w:jc w:val="both"/>
        <w:rPr>
          <w:rFonts w:ascii="Arial" w:hAnsi="Arial" w:cs="Arial"/>
          <w:b/>
          <w:sz w:val="24"/>
          <w:szCs w:val="24"/>
          <w:lang w:val="en-GB" w:eastAsia="en-GB"/>
        </w:rPr>
      </w:pPr>
      <w:r>
        <w:rPr>
          <w:rFonts w:ascii="Arial" w:hAnsi="Arial" w:cs="Arial"/>
          <w:b/>
          <w:sz w:val="24"/>
          <w:szCs w:val="24"/>
          <w:lang w:val="en-GB" w:eastAsia="en-GB"/>
        </w:rPr>
        <w:t>14.</w:t>
      </w:r>
      <w:r>
        <w:rPr>
          <w:rFonts w:ascii="Arial" w:hAnsi="Arial" w:cs="Arial"/>
          <w:sz w:val="24"/>
          <w:szCs w:val="24"/>
          <w:lang w:val="en-GB" w:eastAsia="en-GB"/>
        </w:rPr>
        <w:t xml:space="preserve"> </w:t>
      </w:r>
      <w:r>
        <w:rPr>
          <w:rFonts w:ascii="Arial" w:hAnsi="Arial" w:cs="Arial"/>
          <w:b/>
          <w:sz w:val="24"/>
          <w:szCs w:val="24"/>
          <w:lang w:val="en-GB" w:eastAsia="en-GB"/>
        </w:rPr>
        <w:t>Useful Links and Supporting Organisations</w:t>
      </w:r>
    </w:p>
    <w:p w14:paraId="0735347B" w14:textId="77777777" w:rsidR="005F53EB" w:rsidRDefault="005F53EB" w:rsidP="005F53EB">
      <w:pPr>
        <w:autoSpaceDE w:val="0"/>
        <w:autoSpaceDN w:val="0"/>
        <w:adjustRightInd w:val="0"/>
        <w:jc w:val="both"/>
        <w:rPr>
          <w:rFonts w:ascii="Arial" w:hAnsi="Arial" w:cs="Arial"/>
          <w:sz w:val="24"/>
          <w:szCs w:val="24"/>
          <w:lang w:val="en-GB" w:eastAsia="en-GB"/>
        </w:rPr>
      </w:pPr>
    </w:p>
    <w:p w14:paraId="1F2B0BC8" w14:textId="77777777" w:rsidR="005F53EB" w:rsidRPr="00271AC0" w:rsidRDefault="005F53EB" w:rsidP="005F53EB">
      <w:pPr>
        <w:autoSpaceDE w:val="0"/>
        <w:autoSpaceDN w:val="0"/>
        <w:adjustRightInd w:val="0"/>
        <w:ind w:left="720" w:hanging="720"/>
        <w:jc w:val="both"/>
        <w:rPr>
          <w:rFonts w:ascii="Arial" w:hAnsi="Arial" w:cs="Arial"/>
          <w:b/>
          <w:sz w:val="24"/>
          <w:szCs w:val="24"/>
          <w:u w:val="single"/>
          <w:lang w:val="en-GB" w:eastAsia="en-GB"/>
        </w:rPr>
      </w:pPr>
      <w:r>
        <w:rPr>
          <w:rFonts w:ascii="Arial" w:hAnsi="Arial" w:cs="Arial"/>
          <w:b/>
          <w:sz w:val="24"/>
          <w:szCs w:val="24"/>
          <w:lang w:val="en-GB" w:eastAsia="en-GB"/>
        </w:rPr>
        <w:t xml:space="preserve">          </w:t>
      </w:r>
      <w:r>
        <w:rPr>
          <w:rFonts w:ascii="Arial" w:hAnsi="Arial" w:cs="Arial"/>
          <w:b/>
          <w:sz w:val="24"/>
          <w:szCs w:val="24"/>
          <w:u w:val="single"/>
          <w:lang w:val="en-GB" w:eastAsia="en-GB"/>
        </w:rPr>
        <w:t>General</w:t>
      </w:r>
    </w:p>
    <w:p w14:paraId="516FBADE" w14:textId="77777777" w:rsidR="005F53EB" w:rsidRPr="00271AC0" w:rsidRDefault="005F53EB" w:rsidP="005F53EB">
      <w:pPr>
        <w:pStyle w:val="ListParagraph"/>
        <w:widowControl w:val="0"/>
        <w:numPr>
          <w:ilvl w:val="0"/>
          <w:numId w:val="9"/>
        </w:numPr>
        <w:tabs>
          <w:tab w:val="left" w:pos="466"/>
          <w:tab w:val="left" w:pos="467"/>
        </w:tabs>
        <w:autoSpaceDE w:val="0"/>
        <w:autoSpaceDN w:val="0"/>
        <w:ind w:left="1080"/>
        <w:jc w:val="both"/>
        <w:rPr>
          <w:rFonts w:ascii="Arial" w:hAnsi="Arial" w:cs="Arial"/>
          <w:sz w:val="24"/>
          <w:szCs w:val="24"/>
        </w:rPr>
      </w:pPr>
      <w:r w:rsidRPr="00271AC0">
        <w:rPr>
          <w:rFonts w:ascii="Arial" w:hAnsi="Arial" w:cs="Arial"/>
          <w:sz w:val="24"/>
          <w:szCs w:val="24"/>
        </w:rPr>
        <w:t>Anti-Bullying Alliance:</w:t>
      </w:r>
      <w:r w:rsidRPr="00271AC0">
        <w:rPr>
          <w:rFonts w:ascii="Arial" w:hAnsi="Arial" w:cs="Arial"/>
          <w:color w:val="0000FF"/>
          <w:spacing w:val="-16"/>
          <w:sz w:val="24"/>
          <w:szCs w:val="24"/>
        </w:rPr>
        <w:t xml:space="preserve"> </w:t>
      </w:r>
      <w:hyperlink r:id="rId12">
        <w:r w:rsidRPr="00271AC0">
          <w:rPr>
            <w:rFonts w:ascii="Arial" w:hAnsi="Arial" w:cs="Arial"/>
            <w:color w:val="0000FF"/>
            <w:sz w:val="24"/>
            <w:szCs w:val="24"/>
            <w:u w:val="single" w:color="0000FF"/>
          </w:rPr>
          <w:t>www.anti-bullyingalliance.org.uk</w:t>
        </w:r>
      </w:hyperlink>
    </w:p>
    <w:p w14:paraId="4660ADDD"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Childline:</w:t>
      </w:r>
      <w:r w:rsidRPr="00271AC0">
        <w:rPr>
          <w:rFonts w:ascii="Arial" w:hAnsi="Arial" w:cs="Arial"/>
          <w:color w:val="0000FF"/>
          <w:spacing w:val="-11"/>
          <w:sz w:val="24"/>
          <w:szCs w:val="24"/>
        </w:rPr>
        <w:t xml:space="preserve"> </w:t>
      </w:r>
      <w:hyperlink r:id="rId13">
        <w:r w:rsidRPr="00271AC0">
          <w:rPr>
            <w:rFonts w:ascii="Arial" w:hAnsi="Arial" w:cs="Arial"/>
            <w:color w:val="0000FF"/>
            <w:sz w:val="24"/>
            <w:szCs w:val="24"/>
            <w:u w:val="single" w:color="0000FF"/>
          </w:rPr>
          <w:t>www.childline.org.uk</w:t>
        </w:r>
      </w:hyperlink>
    </w:p>
    <w:p w14:paraId="05FAE19D"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9"/>
        <w:ind w:left="1080"/>
        <w:jc w:val="both"/>
        <w:rPr>
          <w:rFonts w:ascii="Arial" w:hAnsi="Arial" w:cs="Arial"/>
          <w:sz w:val="24"/>
          <w:szCs w:val="24"/>
        </w:rPr>
      </w:pPr>
      <w:r w:rsidRPr="00271AC0">
        <w:rPr>
          <w:rFonts w:ascii="Arial" w:hAnsi="Arial" w:cs="Arial"/>
          <w:sz w:val="24"/>
          <w:szCs w:val="24"/>
        </w:rPr>
        <w:t>Family Lives:</w:t>
      </w:r>
      <w:r w:rsidRPr="00271AC0">
        <w:rPr>
          <w:rFonts w:ascii="Arial" w:hAnsi="Arial" w:cs="Arial"/>
          <w:color w:val="0000FF"/>
          <w:spacing w:val="-17"/>
          <w:sz w:val="24"/>
          <w:szCs w:val="24"/>
        </w:rPr>
        <w:t xml:space="preserve"> </w:t>
      </w:r>
      <w:hyperlink r:id="rId14">
        <w:r w:rsidRPr="00271AC0">
          <w:rPr>
            <w:rFonts w:ascii="Arial" w:hAnsi="Arial" w:cs="Arial"/>
            <w:color w:val="0000FF"/>
            <w:sz w:val="24"/>
            <w:szCs w:val="24"/>
            <w:u w:val="single" w:color="0000FF"/>
          </w:rPr>
          <w:t>www.familylives.org.uk</w:t>
        </w:r>
      </w:hyperlink>
    </w:p>
    <w:p w14:paraId="04ADEDD9"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Kidscape:</w:t>
      </w:r>
      <w:r w:rsidRPr="00271AC0">
        <w:rPr>
          <w:rFonts w:ascii="Arial" w:hAnsi="Arial" w:cs="Arial"/>
          <w:color w:val="0000FF"/>
          <w:spacing w:val="-6"/>
          <w:sz w:val="24"/>
          <w:szCs w:val="24"/>
        </w:rPr>
        <w:t xml:space="preserve"> </w:t>
      </w:r>
      <w:hyperlink r:id="rId15">
        <w:r w:rsidRPr="00271AC0">
          <w:rPr>
            <w:rFonts w:ascii="Arial" w:hAnsi="Arial" w:cs="Arial"/>
            <w:color w:val="0000FF"/>
            <w:sz w:val="24"/>
            <w:szCs w:val="24"/>
            <w:u w:val="single" w:color="0000FF"/>
          </w:rPr>
          <w:t>www.kidscape.org.uk</w:t>
        </w:r>
      </w:hyperlink>
    </w:p>
    <w:p w14:paraId="1F8A5EF2"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proofErr w:type="spellStart"/>
      <w:r w:rsidRPr="00271AC0">
        <w:rPr>
          <w:rFonts w:ascii="Arial" w:hAnsi="Arial" w:cs="Arial"/>
          <w:sz w:val="24"/>
          <w:szCs w:val="24"/>
        </w:rPr>
        <w:t>MindEd</w:t>
      </w:r>
      <w:proofErr w:type="spellEnd"/>
      <w:r w:rsidRPr="00271AC0">
        <w:rPr>
          <w:rFonts w:ascii="Arial" w:hAnsi="Arial" w:cs="Arial"/>
          <w:sz w:val="24"/>
          <w:szCs w:val="24"/>
        </w:rPr>
        <w:t>:</w:t>
      </w:r>
      <w:r w:rsidRPr="00271AC0">
        <w:rPr>
          <w:rFonts w:ascii="Arial" w:hAnsi="Arial" w:cs="Arial"/>
          <w:color w:val="0000FF"/>
          <w:spacing w:val="-21"/>
          <w:sz w:val="24"/>
          <w:szCs w:val="24"/>
        </w:rPr>
        <w:t xml:space="preserve"> </w:t>
      </w:r>
      <w:hyperlink r:id="rId16">
        <w:r w:rsidRPr="00271AC0">
          <w:rPr>
            <w:rFonts w:ascii="Arial" w:hAnsi="Arial" w:cs="Arial"/>
            <w:color w:val="0000FF"/>
            <w:sz w:val="24"/>
            <w:szCs w:val="24"/>
            <w:u w:val="single" w:color="0000FF"/>
          </w:rPr>
          <w:t>www.minded.org.uk</w:t>
        </w:r>
      </w:hyperlink>
    </w:p>
    <w:p w14:paraId="1A693DD6"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NSPCC:</w:t>
      </w:r>
      <w:r w:rsidRPr="00271AC0">
        <w:rPr>
          <w:rFonts w:ascii="Arial" w:hAnsi="Arial" w:cs="Arial"/>
          <w:color w:val="0000FF"/>
          <w:spacing w:val="-7"/>
          <w:sz w:val="24"/>
          <w:szCs w:val="24"/>
        </w:rPr>
        <w:t xml:space="preserve"> </w:t>
      </w:r>
      <w:hyperlink r:id="rId17">
        <w:r w:rsidRPr="00271AC0">
          <w:rPr>
            <w:rFonts w:ascii="Arial" w:hAnsi="Arial" w:cs="Arial"/>
            <w:color w:val="0000FF"/>
            <w:sz w:val="24"/>
            <w:szCs w:val="24"/>
            <w:u w:val="single" w:color="0000FF"/>
          </w:rPr>
          <w:t>www.nspcc.org.uk</w:t>
        </w:r>
      </w:hyperlink>
    </w:p>
    <w:p w14:paraId="5275FF00"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The BIG Award:</w:t>
      </w:r>
      <w:r w:rsidRPr="00271AC0">
        <w:rPr>
          <w:rFonts w:ascii="Arial" w:hAnsi="Arial" w:cs="Arial"/>
          <w:color w:val="0000FF"/>
          <w:spacing w:val="-20"/>
          <w:sz w:val="24"/>
          <w:szCs w:val="24"/>
        </w:rPr>
        <w:t xml:space="preserve"> </w:t>
      </w:r>
      <w:hyperlink r:id="rId18">
        <w:r w:rsidRPr="00271AC0">
          <w:rPr>
            <w:rFonts w:ascii="Arial" w:hAnsi="Arial" w:cs="Arial"/>
            <w:color w:val="0000FF"/>
            <w:sz w:val="24"/>
            <w:szCs w:val="24"/>
            <w:u w:val="single" w:color="0000FF"/>
          </w:rPr>
          <w:t>www.bullyinginterventiongroup.co.uk/index.php</w:t>
        </w:r>
      </w:hyperlink>
    </w:p>
    <w:p w14:paraId="13C48F0D"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40"/>
        <w:ind w:left="1080"/>
        <w:jc w:val="both"/>
        <w:rPr>
          <w:rFonts w:ascii="Arial" w:hAnsi="Arial" w:cs="Arial"/>
          <w:sz w:val="24"/>
          <w:szCs w:val="24"/>
        </w:rPr>
      </w:pPr>
      <w:r w:rsidRPr="00271AC0">
        <w:rPr>
          <w:rFonts w:ascii="Arial" w:hAnsi="Arial" w:cs="Arial"/>
          <w:sz w:val="24"/>
          <w:szCs w:val="24"/>
        </w:rPr>
        <w:t>PSHE Association:</w:t>
      </w:r>
      <w:r w:rsidRPr="00271AC0">
        <w:rPr>
          <w:rFonts w:ascii="Arial" w:hAnsi="Arial" w:cs="Arial"/>
          <w:color w:val="0000FF"/>
          <w:spacing w:val="-11"/>
          <w:sz w:val="24"/>
          <w:szCs w:val="24"/>
        </w:rPr>
        <w:t xml:space="preserve"> </w:t>
      </w:r>
      <w:hyperlink r:id="rId19">
        <w:r w:rsidRPr="00271AC0">
          <w:rPr>
            <w:rFonts w:ascii="Arial" w:hAnsi="Arial" w:cs="Arial"/>
            <w:color w:val="0000FF"/>
            <w:sz w:val="24"/>
            <w:szCs w:val="24"/>
            <w:u w:val="single" w:color="0000FF"/>
          </w:rPr>
          <w:t>www.pshe-association.org.uk</w:t>
        </w:r>
      </w:hyperlink>
    </w:p>
    <w:p w14:paraId="76B09659"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Restorative Justice Council:</w:t>
      </w:r>
      <w:r w:rsidRPr="00271AC0">
        <w:rPr>
          <w:rFonts w:ascii="Arial" w:hAnsi="Arial" w:cs="Arial"/>
          <w:color w:val="0000FF"/>
          <w:spacing w:val="-15"/>
          <w:sz w:val="24"/>
          <w:szCs w:val="24"/>
        </w:rPr>
        <w:t xml:space="preserve"> </w:t>
      </w:r>
      <w:hyperlink r:id="rId20">
        <w:r w:rsidRPr="00271AC0">
          <w:rPr>
            <w:rFonts w:ascii="Arial" w:hAnsi="Arial" w:cs="Arial"/>
            <w:color w:val="0000FF"/>
            <w:sz w:val="24"/>
            <w:szCs w:val="24"/>
            <w:u w:val="single" w:color="0000FF"/>
          </w:rPr>
          <w:t>www.restorativejustice.org.uk</w:t>
        </w:r>
      </w:hyperlink>
    </w:p>
    <w:p w14:paraId="6F84D01C"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The Diana Award:</w:t>
      </w:r>
      <w:r w:rsidRPr="00271AC0">
        <w:rPr>
          <w:rFonts w:ascii="Arial" w:hAnsi="Arial" w:cs="Arial"/>
          <w:color w:val="0000FF"/>
          <w:spacing w:val="-14"/>
          <w:sz w:val="24"/>
          <w:szCs w:val="24"/>
        </w:rPr>
        <w:t xml:space="preserve"> </w:t>
      </w:r>
      <w:hyperlink r:id="rId21">
        <w:r w:rsidRPr="00271AC0">
          <w:rPr>
            <w:rFonts w:ascii="Arial" w:hAnsi="Arial" w:cs="Arial"/>
            <w:color w:val="0000FF"/>
            <w:sz w:val="24"/>
            <w:szCs w:val="24"/>
            <w:u w:val="single" w:color="0000FF"/>
          </w:rPr>
          <w:t>www.diana-award.org.uk</w:t>
        </w:r>
      </w:hyperlink>
    </w:p>
    <w:p w14:paraId="5530C512"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Victim Support:</w:t>
      </w:r>
      <w:r w:rsidRPr="00271AC0">
        <w:rPr>
          <w:rFonts w:ascii="Arial" w:hAnsi="Arial" w:cs="Arial"/>
          <w:color w:val="0000FF"/>
          <w:spacing w:val="-11"/>
          <w:sz w:val="24"/>
          <w:szCs w:val="24"/>
        </w:rPr>
        <w:t xml:space="preserve"> </w:t>
      </w:r>
      <w:hyperlink r:id="rId22">
        <w:r w:rsidRPr="00271AC0">
          <w:rPr>
            <w:rFonts w:ascii="Arial" w:hAnsi="Arial" w:cs="Arial"/>
            <w:color w:val="0000FF"/>
            <w:sz w:val="24"/>
            <w:szCs w:val="24"/>
            <w:u w:val="single" w:color="0000FF"/>
          </w:rPr>
          <w:t>www.victimsupport.org.uk</w:t>
        </w:r>
      </w:hyperlink>
    </w:p>
    <w:p w14:paraId="4B0529F7"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Young Minds:</w:t>
      </w:r>
      <w:r w:rsidRPr="00271AC0">
        <w:rPr>
          <w:rFonts w:ascii="Arial" w:hAnsi="Arial" w:cs="Arial"/>
          <w:color w:val="0000FF"/>
          <w:spacing w:val="-12"/>
          <w:sz w:val="24"/>
          <w:szCs w:val="24"/>
        </w:rPr>
        <w:t xml:space="preserve"> </w:t>
      </w:r>
      <w:hyperlink r:id="rId23">
        <w:r w:rsidRPr="00271AC0">
          <w:rPr>
            <w:rFonts w:ascii="Arial" w:hAnsi="Arial" w:cs="Arial"/>
            <w:color w:val="0000FF"/>
            <w:sz w:val="24"/>
            <w:szCs w:val="24"/>
            <w:u w:val="single" w:color="0000FF"/>
          </w:rPr>
          <w:t>www.youngminds.org.uk</w:t>
        </w:r>
      </w:hyperlink>
    </w:p>
    <w:p w14:paraId="2027CE30"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Young Carers:</w:t>
      </w:r>
      <w:r w:rsidRPr="00271AC0">
        <w:rPr>
          <w:rFonts w:ascii="Arial" w:hAnsi="Arial" w:cs="Arial"/>
          <w:color w:val="0000FF"/>
          <w:spacing w:val="-11"/>
          <w:sz w:val="24"/>
          <w:szCs w:val="24"/>
        </w:rPr>
        <w:t xml:space="preserve"> </w:t>
      </w:r>
      <w:hyperlink r:id="rId24">
        <w:r w:rsidRPr="00271AC0">
          <w:rPr>
            <w:rFonts w:ascii="Arial" w:hAnsi="Arial" w:cs="Arial"/>
            <w:color w:val="0000FF"/>
            <w:sz w:val="24"/>
            <w:szCs w:val="24"/>
            <w:u w:val="single" w:color="0000FF"/>
          </w:rPr>
          <w:t>www.youngcarers.net</w:t>
        </w:r>
      </w:hyperlink>
    </w:p>
    <w:p w14:paraId="321DB8AB" w14:textId="77777777" w:rsidR="005F53EB" w:rsidRPr="005F53EB" w:rsidRDefault="005F53EB" w:rsidP="005F53EB">
      <w:pPr>
        <w:pStyle w:val="ListParagraph"/>
        <w:widowControl w:val="0"/>
        <w:numPr>
          <w:ilvl w:val="0"/>
          <w:numId w:val="9"/>
        </w:numPr>
        <w:tabs>
          <w:tab w:val="left" w:pos="466"/>
          <w:tab w:val="left" w:pos="467"/>
        </w:tabs>
        <w:autoSpaceDE w:val="0"/>
        <w:autoSpaceDN w:val="0"/>
        <w:spacing w:before="39"/>
        <w:ind w:left="1080"/>
        <w:jc w:val="both"/>
        <w:rPr>
          <w:rFonts w:ascii="Arial" w:hAnsi="Arial" w:cs="Arial"/>
          <w:sz w:val="24"/>
          <w:szCs w:val="24"/>
        </w:rPr>
      </w:pPr>
      <w:r w:rsidRPr="00271AC0">
        <w:rPr>
          <w:rFonts w:ascii="Arial" w:hAnsi="Arial" w:cs="Arial"/>
          <w:sz w:val="24"/>
          <w:szCs w:val="24"/>
        </w:rPr>
        <w:t>The Restorative Justice Council:</w:t>
      </w:r>
      <w:r w:rsidRPr="00271AC0">
        <w:rPr>
          <w:rFonts w:ascii="Arial" w:hAnsi="Arial" w:cs="Arial"/>
          <w:color w:val="0000FF"/>
          <w:spacing w:val="-21"/>
          <w:sz w:val="24"/>
          <w:szCs w:val="24"/>
        </w:rPr>
        <w:t xml:space="preserve"> </w:t>
      </w:r>
      <w:hyperlink r:id="rId25">
        <w:r w:rsidRPr="00271AC0">
          <w:rPr>
            <w:rFonts w:ascii="Arial" w:hAnsi="Arial" w:cs="Arial"/>
            <w:color w:val="0000FF"/>
            <w:sz w:val="24"/>
            <w:szCs w:val="24"/>
            <w:u w:val="single" w:color="0000FF"/>
          </w:rPr>
          <w:t>www.restorativejustice.org.uk/restorative-practice-schools</w:t>
        </w:r>
      </w:hyperlink>
    </w:p>
    <w:p w14:paraId="25DB9765" w14:textId="689951AF" w:rsidR="005F53EB" w:rsidRPr="005F53EB" w:rsidRDefault="005F53EB" w:rsidP="005F53EB">
      <w:pPr>
        <w:spacing w:before="237"/>
        <w:jc w:val="both"/>
        <w:rPr>
          <w:rFonts w:ascii="Arial" w:hAnsi="Arial" w:cs="Arial"/>
          <w:b/>
          <w:sz w:val="24"/>
          <w:szCs w:val="24"/>
        </w:rPr>
      </w:pPr>
      <w:r w:rsidRPr="005F53EB">
        <w:rPr>
          <w:rFonts w:ascii="Arial" w:hAnsi="Arial" w:cs="Arial"/>
          <w:b/>
          <w:sz w:val="24"/>
          <w:szCs w:val="24"/>
        </w:rPr>
        <w:t xml:space="preserve">          </w:t>
      </w:r>
      <w:r w:rsidRPr="00271AC0">
        <w:rPr>
          <w:rFonts w:ascii="Arial" w:hAnsi="Arial" w:cs="Arial"/>
          <w:b/>
          <w:sz w:val="24"/>
          <w:szCs w:val="24"/>
          <w:u w:val="single"/>
        </w:rPr>
        <w:t>SEND</w:t>
      </w:r>
    </w:p>
    <w:p w14:paraId="744BCBC4"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Changing Faces:</w:t>
      </w:r>
      <w:r w:rsidRPr="00271AC0">
        <w:rPr>
          <w:rFonts w:ascii="Arial" w:hAnsi="Arial" w:cs="Arial"/>
          <w:color w:val="0000FF"/>
          <w:spacing w:val="-11"/>
          <w:sz w:val="24"/>
          <w:szCs w:val="24"/>
        </w:rPr>
        <w:t xml:space="preserve"> </w:t>
      </w:r>
      <w:hyperlink r:id="rId26">
        <w:r w:rsidRPr="00271AC0">
          <w:rPr>
            <w:rFonts w:ascii="Arial" w:hAnsi="Arial" w:cs="Arial"/>
            <w:color w:val="0000FF"/>
            <w:sz w:val="24"/>
            <w:szCs w:val="24"/>
            <w:u w:val="single" w:color="0000FF"/>
          </w:rPr>
          <w:t>www.changingfaces.org.uk</w:t>
        </w:r>
      </w:hyperlink>
    </w:p>
    <w:p w14:paraId="1AD50263" w14:textId="77777777" w:rsidR="005F53EB" w:rsidRPr="00271AC0" w:rsidRDefault="005F53EB" w:rsidP="005F53EB">
      <w:pPr>
        <w:pStyle w:val="Heading4"/>
        <w:keepNext w:val="0"/>
        <w:widowControl w:val="0"/>
        <w:numPr>
          <w:ilvl w:val="0"/>
          <w:numId w:val="9"/>
        </w:numPr>
        <w:tabs>
          <w:tab w:val="left" w:pos="466"/>
          <w:tab w:val="left" w:pos="467"/>
        </w:tabs>
        <w:suppressAutoHyphens w:val="0"/>
        <w:autoSpaceDE w:val="0"/>
        <w:autoSpaceDN w:val="0"/>
        <w:spacing w:before="40"/>
        <w:ind w:left="1080"/>
        <w:jc w:val="both"/>
        <w:rPr>
          <w:rFonts w:cs="Arial"/>
          <w:sz w:val="24"/>
          <w:szCs w:val="24"/>
        </w:rPr>
      </w:pPr>
      <w:r w:rsidRPr="00271AC0">
        <w:rPr>
          <w:rFonts w:cs="Arial"/>
          <w:b w:val="0"/>
          <w:sz w:val="24"/>
          <w:szCs w:val="24"/>
        </w:rPr>
        <w:t>Mencap:</w:t>
      </w:r>
      <w:r w:rsidRPr="00271AC0">
        <w:rPr>
          <w:rFonts w:cs="Arial"/>
          <w:color w:val="0000FF"/>
          <w:spacing w:val="-8"/>
          <w:sz w:val="24"/>
          <w:szCs w:val="24"/>
        </w:rPr>
        <w:t xml:space="preserve"> </w:t>
      </w:r>
      <w:hyperlink r:id="rId27">
        <w:r w:rsidRPr="00271AC0">
          <w:rPr>
            <w:rFonts w:cs="Arial"/>
            <w:b w:val="0"/>
            <w:color w:val="0000FF"/>
            <w:sz w:val="24"/>
            <w:szCs w:val="24"/>
            <w:u w:val="single" w:color="0000FF"/>
          </w:rPr>
          <w:t>www.mencap.org.uk</w:t>
        </w:r>
      </w:hyperlink>
    </w:p>
    <w:p w14:paraId="78C93DE5"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41" w:line="273" w:lineRule="auto"/>
        <w:ind w:left="1080" w:right="77"/>
        <w:jc w:val="both"/>
        <w:rPr>
          <w:rFonts w:ascii="Arial" w:hAnsi="Arial" w:cs="Arial"/>
          <w:sz w:val="24"/>
          <w:szCs w:val="24"/>
        </w:rPr>
      </w:pPr>
      <w:r w:rsidRPr="00271AC0">
        <w:rPr>
          <w:rFonts w:ascii="Arial" w:hAnsi="Arial" w:cs="Arial"/>
          <w:sz w:val="24"/>
          <w:szCs w:val="24"/>
        </w:rPr>
        <w:t>Anti-Bullying Alliance Cyberbullying and children and young people with SEN and disabilities:</w:t>
      </w:r>
      <w:hyperlink w:history="1">
        <w:r w:rsidRPr="00291C2E">
          <w:rPr>
            <w:rStyle w:val="Hyperlink"/>
            <w:rFonts w:ascii="Arial" w:hAnsi="Arial" w:cs="Arial"/>
            <w:sz w:val="24"/>
            <w:szCs w:val="24"/>
            <w:u w:color="0000FF"/>
          </w:rPr>
          <w:t xml:space="preserve"> www.cafamily.org.uk/media/750755/cyberbullyingandsend-modulefinal.pdf</w:t>
        </w:r>
      </w:hyperlink>
    </w:p>
    <w:p w14:paraId="5B58614B" w14:textId="77777777" w:rsidR="005F53EB" w:rsidRPr="00271AC0" w:rsidRDefault="005F53EB" w:rsidP="005F53EB">
      <w:pPr>
        <w:pStyle w:val="Heading4"/>
        <w:keepNext w:val="0"/>
        <w:widowControl w:val="0"/>
        <w:numPr>
          <w:ilvl w:val="0"/>
          <w:numId w:val="9"/>
        </w:numPr>
        <w:tabs>
          <w:tab w:val="left" w:pos="466"/>
          <w:tab w:val="left" w:pos="467"/>
        </w:tabs>
        <w:suppressAutoHyphens w:val="0"/>
        <w:autoSpaceDE w:val="0"/>
        <w:autoSpaceDN w:val="0"/>
        <w:ind w:left="1080"/>
        <w:jc w:val="both"/>
        <w:rPr>
          <w:rFonts w:cs="Arial"/>
          <w:b w:val="0"/>
          <w:sz w:val="24"/>
          <w:szCs w:val="24"/>
        </w:rPr>
      </w:pPr>
      <w:r w:rsidRPr="00271AC0">
        <w:rPr>
          <w:rFonts w:cs="Arial"/>
          <w:b w:val="0"/>
          <w:sz w:val="24"/>
          <w:szCs w:val="24"/>
        </w:rPr>
        <w:t>DfE: SEND code of practice:</w:t>
      </w:r>
      <w:r w:rsidRPr="00271AC0">
        <w:rPr>
          <w:rFonts w:cs="Arial"/>
          <w:b w:val="0"/>
          <w:color w:val="0000FF"/>
          <w:spacing w:val="-25"/>
          <w:sz w:val="24"/>
          <w:szCs w:val="24"/>
        </w:rPr>
        <w:t xml:space="preserve"> </w:t>
      </w:r>
      <w:hyperlink r:id="rId28">
        <w:r w:rsidRPr="00271AC0">
          <w:rPr>
            <w:rFonts w:cs="Arial"/>
            <w:b w:val="0"/>
            <w:color w:val="0000FF"/>
            <w:sz w:val="24"/>
            <w:szCs w:val="24"/>
            <w:u w:val="single" w:color="0000FF"/>
          </w:rPr>
          <w:t>www.gov.uk/government/publications/send-code-of-</w:t>
        </w:r>
        <w:r w:rsidRPr="00271AC0">
          <w:rPr>
            <w:rFonts w:cs="Arial"/>
            <w:b w:val="0"/>
            <w:color w:val="0000FF"/>
            <w:sz w:val="24"/>
            <w:szCs w:val="24"/>
            <w:u w:val="single" w:color="0000FF"/>
          </w:rPr>
          <w:lastRenderedPageBreak/>
          <w:t>practice-0-to-25</w:t>
        </w:r>
      </w:hyperlink>
    </w:p>
    <w:p w14:paraId="1495DE75" w14:textId="2F333E8B" w:rsidR="005F53EB" w:rsidRPr="005F53EB" w:rsidRDefault="005F53EB" w:rsidP="005F53EB">
      <w:pPr>
        <w:spacing w:before="237"/>
        <w:jc w:val="both"/>
        <w:rPr>
          <w:rFonts w:cs="Arial"/>
          <w:b/>
          <w:sz w:val="24"/>
          <w:szCs w:val="24"/>
        </w:rPr>
      </w:pPr>
      <w:r>
        <w:rPr>
          <w:rFonts w:ascii="Arial" w:hAnsi="Arial" w:cs="Arial"/>
          <w:sz w:val="24"/>
          <w:szCs w:val="24"/>
        </w:rPr>
        <w:t xml:space="preserve">         </w:t>
      </w:r>
      <w:r w:rsidRPr="00271AC0">
        <w:rPr>
          <w:rFonts w:ascii="Arial" w:hAnsi="Arial" w:cs="Arial"/>
          <w:b/>
          <w:sz w:val="24"/>
          <w:szCs w:val="24"/>
          <w:u w:val="single"/>
        </w:rPr>
        <w:t>Cyber</w:t>
      </w:r>
      <w:r>
        <w:rPr>
          <w:rFonts w:ascii="Arial" w:hAnsi="Arial" w:cs="Arial"/>
          <w:b/>
          <w:sz w:val="24"/>
          <w:szCs w:val="24"/>
          <w:u w:val="single"/>
        </w:rPr>
        <w:t xml:space="preserve"> </w:t>
      </w:r>
      <w:r w:rsidRPr="00271AC0">
        <w:rPr>
          <w:rFonts w:ascii="Arial" w:hAnsi="Arial" w:cs="Arial"/>
          <w:b/>
          <w:sz w:val="24"/>
          <w:szCs w:val="24"/>
          <w:u w:val="single"/>
        </w:rPr>
        <w:t>bullying</w:t>
      </w:r>
    </w:p>
    <w:p w14:paraId="5483DEC2"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45"/>
        <w:ind w:left="1080"/>
        <w:rPr>
          <w:rFonts w:ascii="Arial" w:hAnsi="Arial" w:cs="Arial"/>
          <w:sz w:val="24"/>
          <w:szCs w:val="24"/>
        </w:rPr>
      </w:pPr>
      <w:proofErr w:type="spellStart"/>
      <w:r w:rsidRPr="00271AC0">
        <w:rPr>
          <w:rFonts w:ascii="Arial" w:hAnsi="Arial" w:cs="Arial"/>
          <w:sz w:val="24"/>
          <w:szCs w:val="24"/>
        </w:rPr>
        <w:t>Childnet</w:t>
      </w:r>
      <w:proofErr w:type="spellEnd"/>
      <w:r w:rsidRPr="00271AC0">
        <w:rPr>
          <w:rFonts w:ascii="Arial" w:hAnsi="Arial" w:cs="Arial"/>
          <w:sz w:val="24"/>
          <w:szCs w:val="24"/>
        </w:rPr>
        <w:t xml:space="preserve"> International:</w:t>
      </w:r>
      <w:r w:rsidRPr="00271AC0">
        <w:rPr>
          <w:rFonts w:ascii="Arial" w:hAnsi="Arial" w:cs="Arial"/>
          <w:color w:val="0000FF"/>
          <w:spacing w:val="-17"/>
          <w:sz w:val="24"/>
          <w:szCs w:val="24"/>
        </w:rPr>
        <w:t xml:space="preserve"> </w:t>
      </w:r>
      <w:hyperlink r:id="rId29">
        <w:r w:rsidRPr="00271AC0">
          <w:rPr>
            <w:rFonts w:ascii="Arial" w:hAnsi="Arial" w:cs="Arial"/>
            <w:color w:val="0000FF"/>
            <w:sz w:val="24"/>
            <w:szCs w:val="24"/>
            <w:u w:val="single" w:color="0000FF"/>
          </w:rPr>
          <w:t>www.childnet.com</w:t>
        </w:r>
      </w:hyperlink>
    </w:p>
    <w:p w14:paraId="6205916A" w14:textId="77777777" w:rsidR="005F53EB" w:rsidRPr="00271AC0" w:rsidRDefault="005F53EB" w:rsidP="005F53EB">
      <w:pPr>
        <w:pStyle w:val="Heading4"/>
        <w:keepNext w:val="0"/>
        <w:widowControl w:val="0"/>
        <w:numPr>
          <w:ilvl w:val="0"/>
          <w:numId w:val="9"/>
        </w:numPr>
        <w:tabs>
          <w:tab w:val="left" w:pos="466"/>
          <w:tab w:val="left" w:pos="467"/>
        </w:tabs>
        <w:suppressAutoHyphens w:val="0"/>
        <w:autoSpaceDE w:val="0"/>
        <w:autoSpaceDN w:val="0"/>
        <w:spacing w:before="41"/>
        <w:ind w:left="1080"/>
        <w:rPr>
          <w:rFonts w:cs="Arial"/>
          <w:b w:val="0"/>
          <w:sz w:val="24"/>
          <w:szCs w:val="24"/>
        </w:rPr>
      </w:pPr>
      <w:proofErr w:type="spellStart"/>
      <w:r w:rsidRPr="00271AC0">
        <w:rPr>
          <w:rFonts w:cs="Arial"/>
          <w:b w:val="0"/>
          <w:sz w:val="24"/>
          <w:szCs w:val="24"/>
        </w:rPr>
        <w:t>Digizen</w:t>
      </w:r>
      <w:proofErr w:type="spellEnd"/>
      <w:r w:rsidRPr="00271AC0">
        <w:rPr>
          <w:rFonts w:cs="Arial"/>
          <w:b w:val="0"/>
          <w:sz w:val="24"/>
          <w:szCs w:val="24"/>
        </w:rPr>
        <w:t>:</w:t>
      </w:r>
      <w:r w:rsidRPr="00271AC0">
        <w:rPr>
          <w:rFonts w:cs="Arial"/>
          <w:b w:val="0"/>
          <w:color w:val="0000FF"/>
          <w:spacing w:val="-8"/>
          <w:sz w:val="24"/>
          <w:szCs w:val="24"/>
        </w:rPr>
        <w:t xml:space="preserve"> </w:t>
      </w:r>
      <w:hyperlink r:id="rId30">
        <w:r w:rsidRPr="00271AC0">
          <w:rPr>
            <w:rFonts w:cs="Arial"/>
            <w:b w:val="0"/>
            <w:color w:val="0000FF"/>
            <w:sz w:val="24"/>
            <w:szCs w:val="24"/>
            <w:u w:val="single" w:color="0000FF"/>
          </w:rPr>
          <w:t>www.digizen.org</w:t>
        </w:r>
      </w:hyperlink>
    </w:p>
    <w:p w14:paraId="0AA880A7"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rPr>
          <w:rFonts w:ascii="Arial" w:hAnsi="Arial" w:cs="Arial"/>
          <w:sz w:val="24"/>
          <w:szCs w:val="24"/>
        </w:rPr>
      </w:pPr>
      <w:r w:rsidRPr="00271AC0">
        <w:rPr>
          <w:rFonts w:ascii="Arial" w:hAnsi="Arial" w:cs="Arial"/>
          <w:sz w:val="24"/>
          <w:szCs w:val="24"/>
        </w:rPr>
        <w:t>Internet Watch Foundation:</w:t>
      </w:r>
      <w:r w:rsidRPr="00271AC0">
        <w:rPr>
          <w:rFonts w:ascii="Arial" w:hAnsi="Arial" w:cs="Arial"/>
          <w:color w:val="0000FF"/>
          <w:spacing w:val="-13"/>
          <w:sz w:val="24"/>
          <w:szCs w:val="24"/>
        </w:rPr>
        <w:t xml:space="preserve"> </w:t>
      </w:r>
      <w:hyperlink r:id="rId31">
        <w:r w:rsidRPr="00271AC0">
          <w:rPr>
            <w:rFonts w:ascii="Arial" w:hAnsi="Arial" w:cs="Arial"/>
            <w:color w:val="0000FF"/>
            <w:sz w:val="24"/>
            <w:szCs w:val="24"/>
            <w:u w:val="single" w:color="0000FF"/>
          </w:rPr>
          <w:t>www.iwf.org.uk</w:t>
        </w:r>
      </w:hyperlink>
    </w:p>
    <w:p w14:paraId="7D5C44C8"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rPr>
          <w:rFonts w:ascii="Arial" w:hAnsi="Arial" w:cs="Arial"/>
          <w:sz w:val="24"/>
          <w:szCs w:val="24"/>
        </w:rPr>
      </w:pPr>
      <w:r w:rsidRPr="00271AC0">
        <w:rPr>
          <w:rFonts w:ascii="Arial" w:hAnsi="Arial" w:cs="Arial"/>
          <w:sz w:val="24"/>
          <w:szCs w:val="24"/>
        </w:rPr>
        <w:t>Think U Know:</w:t>
      </w:r>
      <w:r w:rsidRPr="00271AC0">
        <w:rPr>
          <w:rFonts w:ascii="Arial" w:hAnsi="Arial" w:cs="Arial"/>
          <w:color w:val="0000FF"/>
          <w:spacing w:val="-13"/>
          <w:sz w:val="24"/>
          <w:szCs w:val="24"/>
        </w:rPr>
        <w:t xml:space="preserve"> </w:t>
      </w:r>
      <w:hyperlink r:id="rId32">
        <w:r w:rsidRPr="00271AC0">
          <w:rPr>
            <w:rFonts w:ascii="Arial" w:hAnsi="Arial" w:cs="Arial"/>
            <w:color w:val="0000FF"/>
            <w:sz w:val="24"/>
            <w:szCs w:val="24"/>
            <w:u w:val="single" w:color="0000FF"/>
          </w:rPr>
          <w:t>www.thinkuknow.co.uk</w:t>
        </w:r>
      </w:hyperlink>
    </w:p>
    <w:p w14:paraId="57C79CBF"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rPr>
          <w:rFonts w:ascii="Arial" w:hAnsi="Arial" w:cs="Arial"/>
          <w:sz w:val="24"/>
          <w:szCs w:val="24"/>
        </w:rPr>
      </w:pPr>
      <w:r w:rsidRPr="00271AC0">
        <w:rPr>
          <w:rFonts w:ascii="Arial" w:hAnsi="Arial" w:cs="Arial"/>
          <w:sz w:val="24"/>
          <w:szCs w:val="24"/>
        </w:rPr>
        <w:t>UK Safer Internet Centre:</w:t>
      </w:r>
      <w:r w:rsidRPr="00271AC0">
        <w:rPr>
          <w:rFonts w:ascii="Arial" w:hAnsi="Arial" w:cs="Arial"/>
          <w:color w:val="0000FF"/>
          <w:spacing w:val="-14"/>
          <w:sz w:val="24"/>
          <w:szCs w:val="24"/>
        </w:rPr>
        <w:t xml:space="preserve"> </w:t>
      </w:r>
      <w:hyperlink r:id="rId33">
        <w:r w:rsidRPr="00271AC0">
          <w:rPr>
            <w:rFonts w:ascii="Arial" w:hAnsi="Arial" w:cs="Arial"/>
            <w:color w:val="0000FF"/>
            <w:sz w:val="24"/>
            <w:szCs w:val="24"/>
            <w:u w:val="single" w:color="0000FF"/>
          </w:rPr>
          <w:t>www.saferinternet.org.uk</w:t>
        </w:r>
      </w:hyperlink>
    </w:p>
    <w:p w14:paraId="1FD54167"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line="273" w:lineRule="auto"/>
        <w:ind w:left="1080" w:right="326"/>
        <w:rPr>
          <w:rFonts w:ascii="Arial" w:hAnsi="Arial" w:cs="Arial"/>
          <w:sz w:val="24"/>
          <w:szCs w:val="24"/>
        </w:rPr>
      </w:pPr>
      <w:r w:rsidRPr="00271AC0">
        <w:rPr>
          <w:rFonts w:ascii="Arial" w:hAnsi="Arial" w:cs="Arial"/>
          <w:sz w:val="24"/>
          <w:szCs w:val="24"/>
        </w:rPr>
        <w:t>The UK Council for Child Internet Safety (UKCCIS)</w:t>
      </w:r>
      <w:r w:rsidRPr="00271AC0">
        <w:rPr>
          <w:rFonts w:ascii="Arial" w:hAnsi="Arial" w:cs="Arial"/>
          <w:color w:val="0000FF"/>
          <w:sz w:val="24"/>
          <w:szCs w:val="24"/>
        </w:rPr>
        <w:t xml:space="preserve"> </w:t>
      </w:r>
      <w:hyperlink r:id="rId34">
        <w:r w:rsidRPr="00271AC0">
          <w:rPr>
            <w:rFonts w:ascii="Arial" w:hAnsi="Arial" w:cs="Arial"/>
            <w:color w:val="0000FF"/>
            <w:sz w:val="24"/>
            <w:szCs w:val="24"/>
            <w:u w:val="single" w:color="0000FF"/>
          </w:rPr>
          <w:t>www.gov.uk/government/groups/uk-council-for-</w:t>
        </w:r>
      </w:hyperlink>
      <w:hyperlink r:id="rId35">
        <w:r w:rsidRPr="00271AC0">
          <w:rPr>
            <w:rFonts w:ascii="Arial" w:hAnsi="Arial" w:cs="Arial"/>
            <w:color w:val="0000FF"/>
            <w:sz w:val="24"/>
            <w:szCs w:val="24"/>
            <w:u w:val="single" w:color="0000FF"/>
          </w:rPr>
          <w:t xml:space="preserve"> child-internet-safety-</w:t>
        </w:r>
        <w:proofErr w:type="spellStart"/>
        <w:r w:rsidRPr="00271AC0">
          <w:rPr>
            <w:rFonts w:ascii="Arial" w:hAnsi="Arial" w:cs="Arial"/>
            <w:color w:val="0000FF"/>
            <w:sz w:val="24"/>
            <w:szCs w:val="24"/>
            <w:u w:val="single" w:color="0000FF"/>
          </w:rPr>
          <w:t>ukccis</w:t>
        </w:r>
        <w:proofErr w:type="spellEnd"/>
      </w:hyperlink>
    </w:p>
    <w:p w14:paraId="533AC31D" w14:textId="77777777" w:rsidR="005F53EB" w:rsidRPr="00271AC0" w:rsidRDefault="005F53EB" w:rsidP="005F53EB">
      <w:pPr>
        <w:pStyle w:val="Heading3"/>
        <w:numPr>
          <w:ilvl w:val="0"/>
          <w:numId w:val="9"/>
        </w:numPr>
        <w:ind w:left="1080"/>
        <w:rPr>
          <w:rFonts w:ascii="Arial" w:hAnsi="Arial" w:cs="Arial"/>
          <w:szCs w:val="24"/>
        </w:rPr>
      </w:pPr>
      <w:r w:rsidRPr="00271AC0">
        <w:rPr>
          <w:rFonts w:ascii="Arial" w:hAnsi="Arial" w:cs="Arial"/>
          <w:szCs w:val="24"/>
        </w:rPr>
        <w:t>Race, religion and nationality</w:t>
      </w:r>
    </w:p>
    <w:p w14:paraId="105C204E"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8"/>
        <w:ind w:left="1080"/>
        <w:rPr>
          <w:rFonts w:ascii="Arial" w:hAnsi="Arial" w:cs="Arial"/>
          <w:sz w:val="24"/>
          <w:szCs w:val="24"/>
        </w:rPr>
      </w:pPr>
      <w:r w:rsidRPr="00271AC0">
        <w:rPr>
          <w:rFonts w:ascii="Arial" w:hAnsi="Arial" w:cs="Arial"/>
          <w:sz w:val="24"/>
          <w:szCs w:val="24"/>
        </w:rPr>
        <w:t>Anne Frank Trust:</w:t>
      </w:r>
      <w:r w:rsidRPr="00271AC0">
        <w:rPr>
          <w:rFonts w:ascii="Arial" w:hAnsi="Arial" w:cs="Arial"/>
          <w:color w:val="0000FF"/>
          <w:spacing w:val="-14"/>
          <w:sz w:val="24"/>
          <w:szCs w:val="24"/>
        </w:rPr>
        <w:t xml:space="preserve"> </w:t>
      </w:r>
      <w:hyperlink r:id="rId36">
        <w:r w:rsidRPr="00271AC0">
          <w:rPr>
            <w:rFonts w:ascii="Arial" w:hAnsi="Arial" w:cs="Arial"/>
            <w:color w:val="0000FF"/>
            <w:sz w:val="24"/>
            <w:szCs w:val="24"/>
            <w:u w:val="single" w:color="0000FF"/>
          </w:rPr>
          <w:t>www.annefrank.org.uk</w:t>
        </w:r>
      </w:hyperlink>
    </w:p>
    <w:p w14:paraId="395011F9" w14:textId="77777777" w:rsidR="005F53EB" w:rsidRPr="00271AC0" w:rsidRDefault="005F53EB" w:rsidP="005F53EB">
      <w:pPr>
        <w:pStyle w:val="Heading4"/>
        <w:keepNext w:val="0"/>
        <w:widowControl w:val="0"/>
        <w:numPr>
          <w:ilvl w:val="0"/>
          <w:numId w:val="9"/>
        </w:numPr>
        <w:tabs>
          <w:tab w:val="left" w:pos="466"/>
          <w:tab w:val="left" w:pos="467"/>
        </w:tabs>
        <w:suppressAutoHyphens w:val="0"/>
        <w:autoSpaceDE w:val="0"/>
        <w:autoSpaceDN w:val="0"/>
        <w:spacing w:before="41"/>
        <w:ind w:left="1080"/>
        <w:rPr>
          <w:rFonts w:cs="Arial"/>
          <w:b w:val="0"/>
          <w:sz w:val="24"/>
          <w:szCs w:val="24"/>
        </w:rPr>
      </w:pPr>
      <w:r w:rsidRPr="00271AC0">
        <w:rPr>
          <w:rFonts w:cs="Arial"/>
          <w:b w:val="0"/>
          <w:sz w:val="24"/>
          <w:szCs w:val="24"/>
        </w:rPr>
        <w:t>Kick it Out:</w:t>
      </w:r>
      <w:r w:rsidRPr="00271AC0">
        <w:rPr>
          <w:rFonts w:cs="Arial"/>
          <w:b w:val="0"/>
          <w:color w:val="0000FF"/>
          <w:spacing w:val="-7"/>
          <w:sz w:val="24"/>
          <w:szCs w:val="24"/>
        </w:rPr>
        <w:t xml:space="preserve"> </w:t>
      </w:r>
      <w:hyperlink r:id="rId37">
        <w:r w:rsidRPr="00271AC0">
          <w:rPr>
            <w:rFonts w:cs="Arial"/>
            <w:b w:val="0"/>
            <w:color w:val="0000FF"/>
            <w:sz w:val="24"/>
            <w:szCs w:val="24"/>
            <w:u w:val="single" w:color="0000FF"/>
          </w:rPr>
          <w:t>www.kickitout.org</w:t>
        </w:r>
      </w:hyperlink>
    </w:p>
    <w:p w14:paraId="4FCE5BCB"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6"/>
        <w:ind w:left="1080"/>
        <w:rPr>
          <w:rFonts w:ascii="Arial" w:hAnsi="Arial" w:cs="Arial"/>
          <w:sz w:val="24"/>
          <w:szCs w:val="24"/>
        </w:rPr>
      </w:pPr>
      <w:r w:rsidRPr="00271AC0">
        <w:rPr>
          <w:rFonts w:ascii="Arial" w:hAnsi="Arial" w:cs="Arial"/>
          <w:sz w:val="24"/>
          <w:szCs w:val="24"/>
        </w:rPr>
        <w:t>Report it:</w:t>
      </w:r>
      <w:r w:rsidRPr="00271AC0">
        <w:rPr>
          <w:rFonts w:ascii="Arial" w:hAnsi="Arial" w:cs="Arial"/>
          <w:color w:val="0000FF"/>
          <w:spacing w:val="-8"/>
          <w:sz w:val="24"/>
          <w:szCs w:val="24"/>
        </w:rPr>
        <w:t xml:space="preserve"> </w:t>
      </w:r>
      <w:hyperlink r:id="rId38">
        <w:r w:rsidRPr="00271AC0">
          <w:rPr>
            <w:rFonts w:ascii="Arial" w:hAnsi="Arial" w:cs="Arial"/>
            <w:color w:val="0000FF"/>
            <w:sz w:val="24"/>
            <w:szCs w:val="24"/>
            <w:u w:val="single" w:color="0000FF"/>
          </w:rPr>
          <w:t>www.report-it.org.uk</w:t>
        </w:r>
      </w:hyperlink>
    </w:p>
    <w:p w14:paraId="3AA44886"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9"/>
        <w:ind w:left="1080"/>
        <w:rPr>
          <w:rFonts w:ascii="Arial" w:hAnsi="Arial" w:cs="Arial"/>
          <w:sz w:val="24"/>
          <w:szCs w:val="24"/>
        </w:rPr>
      </w:pPr>
      <w:r w:rsidRPr="00271AC0">
        <w:rPr>
          <w:rFonts w:ascii="Arial" w:hAnsi="Arial" w:cs="Arial"/>
          <w:sz w:val="24"/>
          <w:szCs w:val="24"/>
        </w:rPr>
        <w:t>Stop Hate:</w:t>
      </w:r>
      <w:r w:rsidRPr="00271AC0">
        <w:rPr>
          <w:rFonts w:ascii="Arial" w:hAnsi="Arial" w:cs="Arial"/>
          <w:color w:val="0000FF"/>
          <w:spacing w:val="-6"/>
          <w:sz w:val="24"/>
          <w:szCs w:val="24"/>
        </w:rPr>
        <w:t xml:space="preserve"> </w:t>
      </w:r>
      <w:hyperlink r:id="rId39">
        <w:r w:rsidRPr="00271AC0">
          <w:rPr>
            <w:rFonts w:ascii="Arial" w:hAnsi="Arial" w:cs="Arial"/>
            <w:color w:val="0000FF"/>
            <w:sz w:val="24"/>
            <w:szCs w:val="24"/>
            <w:u w:val="single" w:color="0000FF"/>
          </w:rPr>
          <w:t>www.stophateuk.org</w:t>
        </w:r>
      </w:hyperlink>
    </w:p>
    <w:p w14:paraId="4B7F04FC"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rPr>
          <w:rFonts w:ascii="Arial" w:hAnsi="Arial" w:cs="Arial"/>
          <w:sz w:val="24"/>
          <w:szCs w:val="24"/>
        </w:rPr>
      </w:pPr>
      <w:r w:rsidRPr="00271AC0">
        <w:rPr>
          <w:rFonts w:ascii="Arial" w:hAnsi="Arial" w:cs="Arial"/>
          <w:sz w:val="24"/>
          <w:szCs w:val="24"/>
        </w:rPr>
        <w:t>Tell</w:t>
      </w:r>
      <w:r w:rsidRPr="00271AC0">
        <w:rPr>
          <w:rFonts w:ascii="Arial" w:hAnsi="Arial" w:cs="Arial"/>
          <w:spacing w:val="-11"/>
          <w:sz w:val="24"/>
          <w:szCs w:val="24"/>
        </w:rPr>
        <w:t xml:space="preserve"> </w:t>
      </w:r>
      <w:r w:rsidRPr="00271AC0">
        <w:rPr>
          <w:rFonts w:ascii="Arial" w:hAnsi="Arial" w:cs="Arial"/>
          <w:sz w:val="24"/>
          <w:szCs w:val="24"/>
        </w:rPr>
        <w:t>Mama:</w:t>
      </w:r>
      <w:hyperlink r:id="rId40">
        <w:r w:rsidRPr="00271AC0">
          <w:rPr>
            <w:rFonts w:ascii="Arial" w:hAnsi="Arial" w:cs="Arial"/>
            <w:color w:val="0000FF"/>
            <w:sz w:val="24"/>
            <w:szCs w:val="24"/>
            <w:u w:val="single" w:color="0000FF"/>
          </w:rPr>
          <w:t>www.tellmamauk.org</w:t>
        </w:r>
      </w:hyperlink>
    </w:p>
    <w:p w14:paraId="62EF1C40" w14:textId="77777777" w:rsidR="005F53EB" w:rsidRPr="00271AC0" w:rsidRDefault="005F53EB" w:rsidP="005F53EB">
      <w:pPr>
        <w:pStyle w:val="Heading4"/>
        <w:keepNext w:val="0"/>
        <w:widowControl w:val="0"/>
        <w:numPr>
          <w:ilvl w:val="0"/>
          <w:numId w:val="9"/>
        </w:numPr>
        <w:tabs>
          <w:tab w:val="left" w:pos="466"/>
          <w:tab w:val="left" w:pos="467"/>
        </w:tabs>
        <w:suppressAutoHyphens w:val="0"/>
        <w:autoSpaceDE w:val="0"/>
        <w:autoSpaceDN w:val="0"/>
        <w:spacing w:before="32"/>
        <w:ind w:left="1080"/>
        <w:rPr>
          <w:rFonts w:cs="Arial"/>
          <w:b w:val="0"/>
          <w:sz w:val="24"/>
          <w:szCs w:val="24"/>
        </w:rPr>
      </w:pPr>
      <w:r w:rsidRPr="00271AC0">
        <w:rPr>
          <w:rFonts w:cs="Arial"/>
          <w:b w:val="0"/>
          <w:sz w:val="24"/>
          <w:szCs w:val="24"/>
        </w:rPr>
        <w:t>Educate against Hate:</w:t>
      </w:r>
      <w:r w:rsidRPr="00271AC0">
        <w:rPr>
          <w:rFonts w:cs="Arial"/>
          <w:b w:val="0"/>
          <w:color w:val="0000FF"/>
          <w:spacing w:val="-8"/>
          <w:sz w:val="24"/>
          <w:szCs w:val="24"/>
        </w:rPr>
        <w:t xml:space="preserve"> </w:t>
      </w:r>
      <w:hyperlink r:id="rId41">
        <w:r w:rsidRPr="00271AC0">
          <w:rPr>
            <w:rFonts w:cs="Arial"/>
            <w:b w:val="0"/>
            <w:color w:val="0000FF"/>
            <w:sz w:val="24"/>
            <w:szCs w:val="24"/>
            <w:u w:val="single" w:color="0000FF"/>
          </w:rPr>
          <w:t>www.educateagainsthate.com/</w:t>
        </w:r>
      </w:hyperlink>
    </w:p>
    <w:p w14:paraId="0A1BA1E3" w14:textId="77777777" w:rsidR="005F53EB" w:rsidRPr="00A16CC8" w:rsidRDefault="005F53EB" w:rsidP="005F53EB">
      <w:pPr>
        <w:pStyle w:val="ListParagraph"/>
        <w:widowControl w:val="0"/>
        <w:numPr>
          <w:ilvl w:val="0"/>
          <w:numId w:val="9"/>
        </w:numPr>
        <w:tabs>
          <w:tab w:val="left" w:pos="466"/>
          <w:tab w:val="left" w:pos="467"/>
        </w:tabs>
        <w:autoSpaceDE w:val="0"/>
        <w:autoSpaceDN w:val="0"/>
        <w:spacing w:before="37"/>
        <w:ind w:left="1080"/>
        <w:rPr>
          <w:rFonts w:ascii="Arial" w:hAnsi="Arial" w:cs="Arial"/>
          <w:sz w:val="24"/>
          <w:szCs w:val="24"/>
        </w:rPr>
      </w:pPr>
      <w:r w:rsidRPr="00271AC0">
        <w:rPr>
          <w:rFonts w:ascii="Arial" w:hAnsi="Arial" w:cs="Arial"/>
          <w:sz w:val="24"/>
          <w:szCs w:val="24"/>
        </w:rPr>
        <w:t>Show Racism the Red Card:</w:t>
      </w:r>
      <w:r w:rsidRPr="00271AC0">
        <w:rPr>
          <w:rFonts w:ascii="Arial" w:hAnsi="Arial" w:cs="Arial"/>
          <w:color w:val="0000FF"/>
          <w:spacing w:val="-13"/>
          <w:sz w:val="24"/>
          <w:szCs w:val="24"/>
        </w:rPr>
        <w:t xml:space="preserve"> </w:t>
      </w:r>
      <w:hyperlink r:id="rId42">
        <w:r w:rsidRPr="00271AC0">
          <w:rPr>
            <w:rFonts w:ascii="Arial" w:hAnsi="Arial" w:cs="Arial"/>
            <w:color w:val="0000FF"/>
            <w:sz w:val="24"/>
            <w:szCs w:val="24"/>
            <w:u w:val="single" w:color="0000FF"/>
          </w:rPr>
          <w:t>www.srtrc.org/educational</w:t>
        </w:r>
      </w:hyperlink>
    </w:p>
    <w:p w14:paraId="611E44C0" w14:textId="77777777" w:rsidR="005F53EB" w:rsidRPr="00271AC0" w:rsidRDefault="005F53EB" w:rsidP="005F53EB">
      <w:pPr>
        <w:spacing w:before="240"/>
        <w:jc w:val="both"/>
        <w:rPr>
          <w:rFonts w:ascii="Arial" w:hAnsi="Arial" w:cs="Arial"/>
          <w:b/>
          <w:sz w:val="24"/>
          <w:szCs w:val="24"/>
          <w:u w:val="single"/>
        </w:rPr>
      </w:pPr>
      <w:r w:rsidRPr="00201677">
        <w:rPr>
          <w:rFonts w:ascii="Arial" w:hAnsi="Arial" w:cs="Arial"/>
          <w:b/>
          <w:sz w:val="24"/>
          <w:szCs w:val="24"/>
        </w:rPr>
        <w:t xml:space="preserve">          </w:t>
      </w:r>
      <w:r w:rsidRPr="00271AC0">
        <w:rPr>
          <w:rFonts w:ascii="Arial" w:hAnsi="Arial" w:cs="Arial"/>
          <w:b/>
          <w:sz w:val="24"/>
          <w:szCs w:val="24"/>
          <w:u w:val="single"/>
        </w:rPr>
        <w:t>LGBT</w:t>
      </w:r>
    </w:p>
    <w:p w14:paraId="614057EF"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9"/>
        <w:ind w:left="1080"/>
        <w:jc w:val="both"/>
        <w:rPr>
          <w:rFonts w:ascii="Arial" w:hAnsi="Arial" w:cs="Arial"/>
          <w:sz w:val="24"/>
          <w:szCs w:val="24"/>
        </w:rPr>
      </w:pPr>
      <w:proofErr w:type="spellStart"/>
      <w:r w:rsidRPr="00271AC0">
        <w:rPr>
          <w:rFonts w:ascii="Arial" w:hAnsi="Arial" w:cs="Arial"/>
          <w:sz w:val="24"/>
          <w:szCs w:val="24"/>
        </w:rPr>
        <w:t>Barnardos</w:t>
      </w:r>
      <w:proofErr w:type="spellEnd"/>
      <w:r w:rsidRPr="00271AC0">
        <w:rPr>
          <w:rFonts w:ascii="Arial" w:hAnsi="Arial" w:cs="Arial"/>
          <w:sz w:val="24"/>
          <w:szCs w:val="24"/>
        </w:rPr>
        <w:t xml:space="preserve"> LGBT Hub:</w:t>
      </w:r>
      <w:r w:rsidRPr="00271AC0">
        <w:rPr>
          <w:rFonts w:ascii="Arial" w:hAnsi="Arial" w:cs="Arial"/>
          <w:color w:val="0000FF"/>
          <w:spacing w:val="-19"/>
          <w:sz w:val="24"/>
          <w:szCs w:val="24"/>
        </w:rPr>
        <w:t xml:space="preserve"> </w:t>
      </w:r>
      <w:hyperlink r:id="rId43">
        <w:r w:rsidRPr="00271AC0">
          <w:rPr>
            <w:rFonts w:ascii="Arial" w:hAnsi="Arial" w:cs="Arial"/>
            <w:color w:val="0000FF"/>
            <w:sz w:val="24"/>
            <w:szCs w:val="24"/>
            <w:u w:val="single" w:color="0000FF"/>
          </w:rPr>
          <w:t>www.barnardos.org.uk/what_we_do/our_work/lgbtq.htm</w:t>
        </w:r>
      </w:hyperlink>
    </w:p>
    <w:p w14:paraId="7C7A5206"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Metro Charity:</w:t>
      </w:r>
      <w:r w:rsidRPr="00271AC0">
        <w:rPr>
          <w:rFonts w:ascii="Arial" w:hAnsi="Arial" w:cs="Arial"/>
          <w:color w:val="0000FF"/>
          <w:spacing w:val="-10"/>
          <w:sz w:val="24"/>
          <w:szCs w:val="24"/>
        </w:rPr>
        <w:t xml:space="preserve"> </w:t>
      </w:r>
      <w:hyperlink r:id="rId44">
        <w:r w:rsidRPr="00271AC0">
          <w:rPr>
            <w:rFonts w:ascii="Arial" w:hAnsi="Arial" w:cs="Arial"/>
            <w:color w:val="0000FF"/>
            <w:sz w:val="24"/>
            <w:szCs w:val="24"/>
            <w:u w:val="single" w:color="0000FF"/>
          </w:rPr>
          <w:t>www.metrocentreonline.org</w:t>
        </w:r>
      </w:hyperlink>
    </w:p>
    <w:p w14:paraId="7BA9A716"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2"/>
        <w:ind w:left="1080"/>
        <w:jc w:val="both"/>
        <w:rPr>
          <w:rFonts w:ascii="Arial" w:hAnsi="Arial" w:cs="Arial"/>
          <w:sz w:val="24"/>
          <w:szCs w:val="24"/>
        </w:rPr>
      </w:pPr>
      <w:r w:rsidRPr="00271AC0">
        <w:rPr>
          <w:rFonts w:ascii="Arial" w:hAnsi="Arial" w:cs="Arial"/>
          <w:sz w:val="24"/>
          <w:szCs w:val="24"/>
        </w:rPr>
        <w:t>EACH:</w:t>
      </w:r>
      <w:r w:rsidRPr="00271AC0">
        <w:rPr>
          <w:rFonts w:ascii="Arial" w:hAnsi="Arial" w:cs="Arial"/>
          <w:color w:val="0000FF"/>
          <w:spacing w:val="-10"/>
          <w:sz w:val="24"/>
          <w:szCs w:val="24"/>
        </w:rPr>
        <w:t xml:space="preserve"> </w:t>
      </w:r>
      <w:hyperlink r:id="rId45">
        <w:r w:rsidRPr="00271AC0">
          <w:rPr>
            <w:rFonts w:ascii="Arial" w:hAnsi="Arial" w:cs="Arial"/>
            <w:color w:val="0000FF"/>
            <w:sz w:val="24"/>
            <w:szCs w:val="24"/>
            <w:u w:val="single" w:color="0000FF"/>
          </w:rPr>
          <w:t>www.eachaction.org.uk</w:t>
        </w:r>
      </w:hyperlink>
    </w:p>
    <w:p w14:paraId="367C0163" w14:textId="77777777" w:rsidR="005F53EB" w:rsidRPr="00271AC0" w:rsidRDefault="005F53EB" w:rsidP="005F53EB">
      <w:pPr>
        <w:pStyle w:val="Heading4"/>
        <w:keepNext w:val="0"/>
        <w:widowControl w:val="0"/>
        <w:numPr>
          <w:ilvl w:val="0"/>
          <w:numId w:val="9"/>
        </w:numPr>
        <w:tabs>
          <w:tab w:val="left" w:pos="466"/>
          <w:tab w:val="left" w:pos="467"/>
        </w:tabs>
        <w:suppressAutoHyphens w:val="0"/>
        <w:autoSpaceDE w:val="0"/>
        <w:autoSpaceDN w:val="0"/>
        <w:spacing w:before="41"/>
        <w:ind w:left="1080"/>
        <w:jc w:val="both"/>
        <w:rPr>
          <w:rFonts w:cs="Arial"/>
          <w:b w:val="0"/>
          <w:sz w:val="24"/>
          <w:szCs w:val="24"/>
        </w:rPr>
      </w:pPr>
      <w:r w:rsidRPr="00271AC0">
        <w:rPr>
          <w:rFonts w:cs="Arial"/>
          <w:b w:val="0"/>
          <w:sz w:val="24"/>
          <w:szCs w:val="24"/>
        </w:rPr>
        <w:t>Proud Trust:</w:t>
      </w:r>
      <w:r w:rsidRPr="00271AC0">
        <w:rPr>
          <w:rFonts w:cs="Arial"/>
          <w:b w:val="0"/>
          <w:color w:val="0000FF"/>
          <w:spacing w:val="-10"/>
          <w:sz w:val="24"/>
          <w:szCs w:val="24"/>
        </w:rPr>
        <w:t xml:space="preserve"> </w:t>
      </w:r>
      <w:hyperlink r:id="rId46">
        <w:r w:rsidRPr="00271AC0">
          <w:rPr>
            <w:rFonts w:cs="Arial"/>
            <w:b w:val="0"/>
            <w:color w:val="0000FF"/>
            <w:sz w:val="24"/>
            <w:szCs w:val="24"/>
            <w:u w:val="single" w:color="0000FF"/>
          </w:rPr>
          <w:t>www.theproudtrust.org</w:t>
        </w:r>
      </w:hyperlink>
    </w:p>
    <w:p w14:paraId="4E4DF952"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Schools Out:</w:t>
      </w:r>
      <w:r w:rsidRPr="00271AC0">
        <w:rPr>
          <w:rFonts w:ascii="Arial" w:hAnsi="Arial" w:cs="Arial"/>
          <w:color w:val="0000FF"/>
          <w:spacing w:val="-9"/>
          <w:sz w:val="24"/>
          <w:szCs w:val="24"/>
        </w:rPr>
        <w:t xml:space="preserve"> </w:t>
      </w:r>
      <w:hyperlink r:id="rId47">
        <w:r w:rsidRPr="00271AC0">
          <w:rPr>
            <w:rFonts w:ascii="Arial" w:hAnsi="Arial" w:cs="Arial"/>
            <w:color w:val="0000FF"/>
            <w:sz w:val="24"/>
            <w:szCs w:val="24"/>
            <w:u w:val="single" w:color="0000FF"/>
          </w:rPr>
          <w:t>www.schools-out.org.uk</w:t>
        </w:r>
      </w:hyperlink>
    </w:p>
    <w:p w14:paraId="2062AE22"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37"/>
        <w:ind w:left="1080"/>
        <w:jc w:val="both"/>
        <w:rPr>
          <w:rFonts w:ascii="Arial" w:hAnsi="Arial" w:cs="Arial"/>
          <w:sz w:val="24"/>
          <w:szCs w:val="24"/>
        </w:rPr>
      </w:pPr>
      <w:r w:rsidRPr="00271AC0">
        <w:rPr>
          <w:rFonts w:ascii="Arial" w:hAnsi="Arial" w:cs="Arial"/>
          <w:sz w:val="24"/>
          <w:szCs w:val="24"/>
        </w:rPr>
        <w:t>Stonewall:</w:t>
      </w:r>
      <w:r w:rsidRPr="00271AC0">
        <w:rPr>
          <w:rFonts w:ascii="Arial" w:hAnsi="Arial" w:cs="Arial"/>
          <w:color w:val="0000FF"/>
          <w:spacing w:val="-12"/>
          <w:sz w:val="24"/>
          <w:szCs w:val="24"/>
        </w:rPr>
        <w:t xml:space="preserve"> </w:t>
      </w:r>
      <w:hyperlink r:id="rId48">
        <w:r w:rsidRPr="00271AC0">
          <w:rPr>
            <w:rFonts w:ascii="Arial" w:hAnsi="Arial" w:cs="Arial"/>
            <w:color w:val="0000FF"/>
            <w:sz w:val="24"/>
            <w:szCs w:val="24"/>
            <w:u w:val="single" w:color="0000FF"/>
          </w:rPr>
          <w:t>www.stonewall.org.uk</w:t>
        </w:r>
      </w:hyperlink>
    </w:p>
    <w:p w14:paraId="04BF250C" w14:textId="77777777" w:rsidR="005F53EB" w:rsidRPr="009A1862" w:rsidRDefault="005F53EB" w:rsidP="005F53EB">
      <w:pPr>
        <w:spacing w:before="238"/>
        <w:ind w:left="720"/>
        <w:jc w:val="both"/>
        <w:rPr>
          <w:rFonts w:ascii="Arial" w:hAnsi="Arial" w:cs="Arial"/>
          <w:b/>
          <w:sz w:val="24"/>
          <w:szCs w:val="24"/>
          <w:u w:val="single"/>
        </w:rPr>
      </w:pPr>
      <w:r w:rsidRPr="009A1862">
        <w:rPr>
          <w:rFonts w:ascii="Arial" w:hAnsi="Arial" w:cs="Arial"/>
          <w:b/>
          <w:sz w:val="24"/>
          <w:szCs w:val="24"/>
          <w:u w:val="single"/>
        </w:rPr>
        <w:t xml:space="preserve">Sexual </w:t>
      </w:r>
      <w:r>
        <w:rPr>
          <w:rFonts w:ascii="Arial" w:hAnsi="Arial" w:cs="Arial"/>
          <w:b/>
          <w:sz w:val="24"/>
          <w:szCs w:val="24"/>
          <w:u w:val="single"/>
        </w:rPr>
        <w:t>H</w:t>
      </w:r>
      <w:r w:rsidRPr="009A1862">
        <w:rPr>
          <w:rFonts w:ascii="Arial" w:hAnsi="Arial" w:cs="Arial"/>
          <w:b/>
          <w:sz w:val="24"/>
          <w:szCs w:val="24"/>
          <w:u w:val="single"/>
        </w:rPr>
        <w:t>arassment</w:t>
      </w:r>
      <w:r>
        <w:rPr>
          <w:rFonts w:ascii="Arial" w:hAnsi="Arial" w:cs="Arial"/>
          <w:b/>
          <w:sz w:val="24"/>
          <w:szCs w:val="24"/>
          <w:u w:val="single"/>
        </w:rPr>
        <w:t xml:space="preserve"> and Sexual B</w:t>
      </w:r>
      <w:r w:rsidRPr="009A1862">
        <w:rPr>
          <w:rFonts w:ascii="Arial" w:hAnsi="Arial" w:cs="Arial"/>
          <w:b/>
          <w:sz w:val="24"/>
          <w:szCs w:val="24"/>
          <w:u w:val="single"/>
        </w:rPr>
        <w:t>ullying</w:t>
      </w:r>
    </w:p>
    <w:p w14:paraId="33FCF6E8"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45"/>
        <w:ind w:left="1080"/>
        <w:rPr>
          <w:rFonts w:ascii="Arial" w:hAnsi="Arial" w:cs="Arial"/>
          <w:sz w:val="24"/>
          <w:szCs w:val="24"/>
        </w:rPr>
      </w:pPr>
      <w:r w:rsidRPr="00271AC0">
        <w:rPr>
          <w:rFonts w:ascii="Arial" w:hAnsi="Arial" w:cs="Arial"/>
          <w:sz w:val="24"/>
          <w:szCs w:val="24"/>
        </w:rPr>
        <w:t>Ending Violence Against Women and Girls (EVAW)</w:t>
      </w:r>
      <w:r w:rsidRPr="00271AC0">
        <w:rPr>
          <w:rFonts w:ascii="Arial" w:hAnsi="Arial" w:cs="Arial"/>
          <w:color w:val="0000FF"/>
          <w:spacing w:val="-22"/>
          <w:sz w:val="24"/>
          <w:szCs w:val="24"/>
        </w:rPr>
        <w:t xml:space="preserve"> </w:t>
      </w:r>
      <w:hyperlink r:id="rId49">
        <w:r w:rsidRPr="00271AC0">
          <w:rPr>
            <w:rFonts w:ascii="Arial" w:hAnsi="Arial" w:cs="Arial"/>
            <w:color w:val="0000FF"/>
            <w:sz w:val="24"/>
            <w:szCs w:val="24"/>
            <w:u w:val="single" w:color="0000FF"/>
          </w:rPr>
          <w:t>www.endviolenceagainstwomen.org.uk</w:t>
        </w:r>
      </w:hyperlink>
    </w:p>
    <w:p w14:paraId="0A98E8F1" w14:textId="77777777" w:rsidR="005F53EB" w:rsidRDefault="005F53EB" w:rsidP="005F53EB">
      <w:pPr>
        <w:numPr>
          <w:ilvl w:val="0"/>
          <w:numId w:val="9"/>
        </w:numPr>
        <w:ind w:left="993" w:hanging="284"/>
        <w:rPr>
          <w:rFonts w:ascii="Arial" w:hAnsi="Arial" w:cs="Arial"/>
          <w:sz w:val="24"/>
          <w:szCs w:val="24"/>
        </w:rPr>
      </w:pPr>
      <w:r>
        <w:rPr>
          <w:rFonts w:ascii="Arial" w:hAnsi="Arial" w:cs="Arial"/>
          <w:sz w:val="24"/>
          <w:szCs w:val="24"/>
        </w:rPr>
        <w:t xml:space="preserve"> A </w:t>
      </w:r>
      <w:r w:rsidRPr="00271AC0">
        <w:rPr>
          <w:rFonts w:ascii="Arial" w:hAnsi="Arial" w:cs="Arial"/>
          <w:sz w:val="24"/>
          <w:szCs w:val="24"/>
        </w:rPr>
        <w:t>Guide for Schools:</w:t>
      </w:r>
      <w:r w:rsidRPr="009A1862">
        <w:t xml:space="preserve"> </w:t>
      </w:r>
      <w:hyperlink r:id="rId50" w:history="1">
        <w:r w:rsidRPr="00291C2E">
          <w:rPr>
            <w:rStyle w:val="Hyperlink"/>
            <w:rFonts w:ascii="Arial" w:hAnsi="Arial" w:cs="Arial"/>
            <w:sz w:val="24"/>
            <w:szCs w:val="24"/>
          </w:rPr>
          <w:t>www.endviolenceagainstwomen.org.uk/data/files/resources/71/EVAW-</w:t>
        </w:r>
      </w:hyperlink>
    </w:p>
    <w:p w14:paraId="272D240B" w14:textId="77777777" w:rsidR="005F53EB" w:rsidRPr="009A1862" w:rsidRDefault="005F53EB" w:rsidP="005F53EB">
      <w:pPr>
        <w:ind w:left="993"/>
        <w:rPr>
          <w:rFonts w:ascii="Arial" w:hAnsi="Arial" w:cs="Arial"/>
          <w:color w:val="0000FF"/>
          <w:sz w:val="24"/>
          <w:szCs w:val="24"/>
          <w:u w:val="single"/>
        </w:rPr>
      </w:pPr>
      <w:r w:rsidRPr="009A1862">
        <w:rPr>
          <w:rFonts w:ascii="Arial" w:hAnsi="Arial" w:cs="Arial"/>
          <w:sz w:val="24"/>
          <w:szCs w:val="24"/>
        </w:rPr>
        <w:t xml:space="preserve"> </w:t>
      </w:r>
      <w:r w:rsidRPr="009A1862">
        <w:rPr>
          <w:rFonts w:ascii="Arial" w:hAnsi="Arial" w:cs="Arial"/>
          <w:color w:val="0000FF"/>
          <w:sz w:val="24"/>
          <w:szCs w:val="24"/>
          <w:u w:val="single"/>
        </w:rPr>
        <w:t>Coalition-Schools-Guide.pdf</w:t>
      </w:r>
    </w:p>
    <w:p w14:paraId="09CC8035" w14:textId="77777777" w:rsidR="005F53EB" w:rsidRPr="00271AC0" w:rsidRDefault="005F53EB" w:rsidP="005F53EB">
      <w:pPr>
        <w:pStyle w:val="ListParagraph"/>
        <w:widowControl w:val="0"/>
        <w:numPr>
          <w:ilvl w:val="0"/>
          <w:numId w:val="9"/>
        </w:numPr>
        <w:tabs>
          <w:tab w:val="left" w:pos="466"/>
          <w:tab w:val="left" w:pos="467"/>
        </w:tabs>
        <w:autoSpaceDE w:val="0"/>
        <w:autoSpaceDN w:val="0"/>
        <w:spacing w:before="24"/>
        <w:ind w:left="1080"/>
        <w:rPr>
          <w:rFonts w:ascii="Arial" w:hAnsi="Arial" w:cs="Arial"/>
          <w:sz w:val="24"/>
          <w:szCs w:val="24"/>
        </w:rPr>
      </w:pPr>
      <w:r w:rsidRPr="00271AC0">
        <w:rPr>
          <w:rFonts w:ascii="Arial" w:hAnsi="Arial" w:cs="Arial"/>
          <w:sz w:val="24"/>
          <w:szCs w:val="24"/>
        </w:rPr>
        <w:t>Disrespect No Body:</w:t>
      </w:r>
      <w:r w:rsidRPr="00271AC0">
        <w:rPr>
          <w:rFonts w:ascii="Arial" w:hAnsi="Arial" w:cs="Arial"/>
          <w:color w:val="0000FF"/>
          <w:spacing w:val="-24"/>
          <w:sz w:val="24"/>
          <w:szCs w:val="24"/>
        </w:rPr>
        <w:t xml:space="preserve"> </w:t>
      </w:r>
      <w:hyperlink r:id="rId51">
        <w:r w:rsidRPr="00271AC0">
          <w:rPr>
            <w:rFonts w:ascii="Arial" w:hAnsi="Arial" w:cs="Arial"/>
            <w:color w:val="0000FF"/>
            <w:sz w:val="24"/>
            <w:szCs w:val="24"/>
            <w:u w:val="single" w:color="0000FF"/>
          </w:rPr>
          <w:t>www.gov.uk/government/publications/disrespect-nobody-campaign-posters</w:t>
        </w:r>
      </w:hyperlink>
    </w:p>
    <w:p w14:paraId="03C426DB" w14:textId="77777777" w:rsidR="005F53EB" w:rsidRPr="005F53EB" w:rsidRDefault="005F53EB" w:rsidP="005F53EB">
      <w:pPr>
        <w:pStyle w:val="ListParagraph"/>
        <w:widowControl w:val="0"/>
        <w:numPr>
          <w:ilvl w:val="0"/>
          <w:numId w:val="9"/>
        </w:numPr>
        <w:tabs>
          <w:tab w:val="left" w:pos="466"/>
          <w:tab w:val="left" w:pos="467"/>
        </w:tabs>
        <w:autoSpaceDE w:val="0"/>
        <w:autoSpaceDN w:val="0"/>
        <w:spacing w:before="35" w:line="273" w:lineRule="auto"/>
        <w:ind w:left="1080" w:right="77"/>
        <w:rPr>
          <w:rFonts w:ascii="Arial" w:hAnsi="Arial" w:cs="Arial"/>
          <w:sz w:val="24"/>
          <w:szCs w:val="24"/>
        </w:rPr>
      </w:pPr>
      <w:r w:rsidRPr="00271AC0">
        <w:rPr>
          <w:rFonts w:ascii="Arial" w:hAnsi="Arial" w:cs="Arial"/>
          <w:sz w:val="24"/>
          <w:szCs w:val="24"/>
        </w:rPr>
        <w:t>Anti-bullying Alliance: advice for school staff and professionals about developing effective anti-bullying practice in relation to sexual bullying:</w:t>
      </w:r>
      <w:r w:rsidRPr="00271AC0">
        <w:rPr>
          <w:rFonts w:ascii="Arial" w:hAnsi="Arial" w:cs="Arial"/>
          <w:color w:val="0000FF"/>
          <w:sz w:val="24"/>
          <w:szCs w:val="24"/>
        </w:rPr>
        <w:t xml:space="preserve"> </w:t>
      </w:r>
      <w:hyperlink r:id="rId52">
        <w:r w:rsidRPr="00271AC0">
          <w:rPr>
            <w:rFonts w:ascii="Arial" w:hAnsi="Arial" w:cs="Arial"/>
            <w:color w:val="0000FF"/>
            <w:sz w:val="24"/>
            <w:szCs w:val="24"/>
            <w:u w:val="single" w:color="0000FF"/>
          </w:rPr>
          <w:t>www.anti-bullyingalliance.org.uk/tools-information/all-about-</w:t>
        </w:r>
      </w:hyperlink>
      <w:r w:rsidRPr="00271AC0">
        <w:rPr>
          <w:rFonts w:ascii="Arial" w:hAnsi="Arial" w:cs="Arial"/>
          <w:color w:val="0000FF"/>
          <w:sz w:val="24"/>
          <w:szCs w:val="24"/>
          <w:u w:val="single" w:color="0000FF"/>
        </w:rPr>
        <w:t xml:space="preserve"> bullying/sexual-and-gender-related</w:t>
      </w:r>
    </w:p>
    <w:p w14:paraId="65B16862" w14:textId="77777777" w:rsidR="005F53EB" w:rsidRDefault="005F53EB" w:rsidP="005F53EB">
      <w:pPr>
        <w:widowControl w:val="0"/>
        <w:tabs>
          <w:tab w:val="left" w:pos="466"/>
          <w:tab w:val="left" w:pos="467"/>
        </w:tabs>
        <w:autoSpaceDE w:val="0"/>
        <w:autoSpaceDN w:val="0"/>
        <w:spacing w:before="35" w:line="273" w:lineRule="auto"/>
        <w:ind w:right="77"/>
        <w:rPr>
          <w:rFonts w:ascii="Arial" w:hAnsi="Arial" w:cs="Arial"/>
          <w:b/>
          <w:color w:val="FF0000"/>
          <w:sz w:val="24"/>
          <w:szCs w:val="24"/>
          <w:u w:val="single"/>
          <w:lang w:eastAsia="en-GB"/>
        </w:rPr>
      </w:pPr>
    </w:p>
    <w:p w14:paraId="37185199" w14:textId="77777777" w:rsidR="0059433B" w:rsidRDefault="0059433B" w:rsidP="005F53EB">
      <w:pPr>
        <w:widowControl w:val="0"/>
        <w:tabs>
          <w:tab w:val="left" w:pos="466"/>
          <w:tab w:val="left" w:pos="467"/>
        </w:tabs>
        <w:autoSpaceDE w:val="0"/>
        <w:autoSpaceDN w:val="0"/>
        <w:spacing w:before="35" w:line="273" w:lineRule="auto"/>
        <w:ind w:right="77"/>
        <w:rPr>
          <w:rFonts w:ascii="Arial" w:hAnsi="Arial" w:cs="Arial"/>
          <w:b/>
          <w:sz w:val="24"/>
          <w:szCs w:val="24"/>
          <w:u w:val="single"/>
          <w:lang w:eastAsia="en-GB"/>
        </w:rPr>
      </w:pPr>
    </w:p>
    <w:p w14:paraId="0E38533E" w14:textId="0AA6ABC5" w:rsidR="005F53EB" w:rsidRPr="005F53EB" w:rsidRDefault="005F53EB" w:rsidP="005F53EB">
      <w:pPr>
        <w:widowControl w:val="0"/>
        <w:tabs>
          <w:tab w:val="left" w:pos="466"/>
          <w:tab w:val="left" w:pos="467"/>
        </w:tabs>
        <w:autoSpaceDE w:val="0"/>
        <w:autoSpaceDN w:val="0"/>
        <w:spacing w:before="35" w:line="273" w:lineRule="auto"/>
        <w:ind w:right="77"/>
        <w:rPr>
          <w:rFonts w:ascii="Arial" w:hAnsi="Arial" w:cs="Arial"/>
          <w:sz w:val="24"/>
          <w:szCs w:val="24"/>
        </w:rPr>
      </w:pPr>
      <w:r w:rsidRPr="006E2A59">
        <w:rPr>
          <w:rFonts w:ascii="Arial" w:hAnsi="Arial" w:cs="Arial"/>
          <w:b/>
          <w:sz w:val="24"/>
          <w:szCs w:val="24"/>
          <w:u w:val="single"/>
          <w:lang w:eastAsia="en-GB"/>
        </w:rPr>
        <w:t>Designated Safeguarding Lead(s):</w:t>
      </w:r>
      <w:r w:rsidRPr="006E2A59">
        <w:rPr>
          <w:rFonts w:ascii="Arial" w:hAnsi="Arial" w:cs="Arial"/>
          <w:b/>
          <w:sz w:val="24"/>
          <w:szCs w:val="24"/>
          <w:lang w:eastAsia="en-GB"/>
        </w:rPr>
        <w:t xml:space="preserve"> </w:t>
      </w:r>
      <w:r w:rsidRPr="005F53EB">
        <w:rPr>
          <w:rFonts w:ascii="Arial" w:hAnsi="Arial" w:cs="Arial"/>
          <w:color w:val="000000"/>
          <w:sz w:val="24"/>
          <w:szCs w:val="24"/>
          <w:lang w:eastAsia="en-GB"/>
        </w:rPr>
        <w:t>Lynette Searle (Head Teacher</w:t>
      </w:r>
      <w:r w:rsidR="003C1DDB">
        <w:rPr>
          <w:rFonts w:ascii="Arial" w:hAnsi="Arial" w:cs="Arial"/>
          <w:color w:val="000000"/>
          <w:sz w:val="24"/>
          <w:szCs w:val="24"/>
          <w:lang w:eastAsia="en-GB"/>
        </w:rPr>
        <w:t>/DSL</w:t>
      </w:r>
      <w:r w:rsidRPr="005F53EB">
        <w:rPr>
          <w:rFonts w:ascii="Arial" w:hAnsi="Arial" w:cs="Arial"/>
          <w:color w:val="000000"/>
          <w:sz w:val="24"/>
          <w:szCs w:val="24"/>
          <w:lang w:eastAsia="en-GB"/>
        </w:rPr>
        <w:t xml:space="preserve">), </w:t>
      </w:r>
      <w:r w:rsidR="003C1DDB">
        <w:rPr>
          <w:rFonts w:ascii="Arial" w:hAnsi="Arial" w:cs="Arial"/>
          <w:color w:val="000000"/>
          <w:sz w:val="24"/>
          <w:szCs w:val="24"/>
          <w:lang w:eastAsia="en-GB"/>
        </w:rPr>
        <w:t>Andrea Petrie (Deputy DSL</w:t>
      </w:r>
      <w:r w:rsidRPr="005F53EB">
        <w:rPr>
          <w:rFonts w:ascii="Arial" w:hAnsi="Arial" w:cs="Arial"/>
          <w:color w:val="000000"/>
          <w:sz w:val="24"/>
          <w:szCs w:val="24"/>
          <w:lang w:eastAsia="en-GB"/>
        </w:rPr>
        <w:t>),</w:t>
      </w:r>
      <w:r w:rsidR="003C1DDB">
        <w:rPr>
          <w:rFonts w:ascii="Arial" w:hAnsi="Arial" w:cs="Arial"/>
          <w:color w:val="000000"/>
          <w:sz w:val="24"/>
          <w:szCs w:val="24"/>
          <w:lang w:eastAsia="en-GB"/>
        </w:rPr>
        <w:t xml:space="preserve"> Nicola Bednarczuk (Deputy DSL</w:t>
      </w:r>
      <w:r w:rsidRPr="005F53EB">
        <w:rPr>
          <w:rFonts w:ascii="Arial" w:hAnsi="Arial" w:cs="Arial"/>
          <w:color w:val="000000"/>
          <w:sz w:val="24"/>
          <w:szCs w:val="24"/>
          <w:lang w:eastAsia="en-GB"/>
        </w:rPr>
        <w:t xml:space="preserve">), </w:t>
      </w:r>
      <w:r w:rsidR="003C1DDB" w:rsidRPr="005F53EB">
        <w:rPr>
          <w:rFonts w:ascii="Arial" w:hAnsi="Arial" w:cs="Arial"/>
          <w:color w:val="000000"/>
          <w:sz w:val="24"/>
          <w:szCs w:val="24"/>
          <w:lang w:eastAsia="en-GB"/>
        </w:rPr>
        <w:t>Michelle Clarke (Deputy Head Teacher</w:t>
      </w:r>
      <w:r w:rsidR="0059433B">
        <w:rPr>
          <w:rFonts w:ascii="Arial" w:hAnsi="Arial" w:cs="Arial"/>
          <w:color w:val="000000"/>
          <w:sz w:val="24"/>
          <w:szCs w:val="24"/>
          <w:lang w:eastAsia="en-GB"/>
        </w:rPr>
        <w:t xml:space="preserve"> and Deputy DSL</w:t>
      </w:r>
      <w:r w:rsidR="003C1DDB">
        <w:rPr>
          <w:rFonts w:ascii="Arial" w:hAnsi="Arial" w:cs="Arial"/>
          <w:color w:val="000000"/>
          <w:sz w:val="24"/>
          <w:szCs w:val="24"/>
          <w:lang w:eastAsia="en-GB"/>
        </w:rPr>
        <w:t xml:space="preserve">), </w:t>
      </w:r>
      <w:r w:rsidR="0059433B">
        <w:rPr>
          <w:rFonts w:ascii="Arial" w:hAnsi="Arial" w:cs="Arial"/>
          <w:color w:val="000000"/>
          <w:sz w:val="24"/>
          <w:szCs w:val="24"/>
          <w:lang w:eastAsia="en-GB"/>
        </w:rPr>
        <w:t>Maria Haynes (Deputy DSL)</w:t>
      </w:r>
    </w:p>
    <w:p w14:paraId="75B8B366" w14:textId="3FDA4B37" w:rsidR="00442B42" w:rsidRPr="006E2A59" w:rsidRDefault="005F53EB" w:rsidP="00FD3726">
      <w:pPr>
        <w:autoSpaceDE w:val="0"/>
        <w:autoSpaceDN w:val="0"/>
        <w:adjustRightInd w:val="0"/>
        <w:rPr>
          <w:rFonts w:ascii="Arial" w:hAnsi="Arial" w:cs="Arial"/>
          <w:sz w:val="24"/>
          <w:szCs w:val="24"/>
          <w:lang w:val="en-GB" w:eastAsia="en-GB"/>
        </w:rPr>
      </w:pPr>
      <w:r w:rsidRPr="005F53EB">
        <w:rPr>
          <w:rFonts w:ascii="Arial" w:hAnsi="Arial" w:cs="Arial"/>
          <w:b/>
          <w:sz w:val="24"/>
          <w:szCs w:val="24"/>
          <w:u w:val="single"/>
          <w:lang w:eastAsia="en-GB"/>
        </w:rPr>
        <w:t>Named Governor with lead responsibility:</w:t>
      </w:r>
      <w:r>
        <w:rPr>
          <w:rFonts w:ascii="Arial" w:hAnsi="Arial" w:cs="Arial"/>
          <w:b/>
          <w:sz w:val="24"/>
          <w:szCs w:val="24"/>
          <w:lang w:eastAsia="en-GB"/>
        </w:rPr>
        <w:t xml:space="preserve"> </w:t>
      </w:r>
      <w:r w:rsidRPr="005F53EB">
        <w:rPr>
          <w:rFonts w:ascii="Arial" w:hAnsi="Arial" w:cs="Arial"/>
          <w:sz w:val="24"/>
          <w:szCs w:val="24"/>
          <w:lang w:eastAsia="en-GB"/>
        </w:rPr>
        <w:t>Andy Nich</w:t>
      </w:r>
      <w:r w:rsidR="0059433B">
        <w:rPr>
          <w:rFonts w:ascii="Arial" w:hAnsi="Arial" w:cs="Arial"/>
          <w:sz w:val="24"/>
          <w:szCs w:val="24"/>
          <w:lang w:eastAsia="en-GB"/>
        </w:rPr>
        <w:t>oll</w:t>
      </w:r>
      <w:r w:rsidR="00FD3726">
        <w:rPr>
          <w:rFonts w:ascii="Arial" w:hAnsi="Arial" w:cs="Arial"/>
          <w:sz w:val="24"/>
          <w:szCs w:val="24"/>
          <w:lang w:eastAsia="en-GB"/>
        </w:rPr>
        <w:t>s</w:t>
      </w:r>
      <w:bookmarkStart w:id="0" w:name="_GoBack"/>
      <w:bookmarkEnd w:id="0"/>
    </w:p>
    <w:sectPr w:rsidR="00442B42" w:rsidRPr="006E2A59" w:rsidSect="00AF1A74">
      <w:headerReference w:type="default" r:id="rId53"/>
      <w:footerReference w:type="even" r:id="rId54"/>
      <w:footerReference w:type="default" r:id="rId55"/>
      <w:headerReference w:type="first" r:id="rId56"/>
      <w:pgSz w:w="11908" w:h="16833"/>
      <w:pgMar w:top="142" w:right="709" w:bottom="284" w:left="851" w:header="680" w:footer="794" w:gutter="0"/>
      <w:pgBorders w:offsetFrom="page">
        <w:top w:val="single" w:sz="8" w:space="24" w:color="auto"/>
        <w:left w:val="single" w:sz="8" w:space="24" w:color="auto"/>
        <w:bottom w:val="single" w:sz="8" w:space="24" w:color="auto"/>
        <w:right w:val="single" w:sz="8" w:space="24" w:color="auto"/>
      </w:pgBorders>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157D6" w14:textId="77777777" w:rsidR="003A2E3E" w:rsidRDefault="003A2E3E">
      <w:r>
        <w:separator/>
      </w:r>
    </w:p>
  </w:endnote>
  <w:endnote w:type="continuationSeparator" w:id="0">
    <w:p w14:paraId="3691E7B2" w14:textId="77777777" w:rsidR="003A2E3E" w:rsidRDefault="003A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3A2E3E" w:rsidRDefault="003A2E3E" w:rsidP="00E36C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EBF9A1" w14:textId="77777777" w:rsidR="003A2E3E" w:rsidRDefault="003A2E3E" w:rsidP="00E36C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FBE1" w14:textId="264CAC8E" w:rsidR="003A2E3E" w:rsidRPr="00847847" w:rsidRDefault="003A2E3E" w:rsidP="00847847">
    <w:pPr>
      <w:pStyle w:val="Footer"/>
      <w:rPr>
        <w:sz w:val="24"/>
        <w:szCs w:val="24"/>
      </w:rPr>
    </w:pPr>
    <w:r>
      <w:rPr>
        <w:sz w:val="24"/>
        <w:szCs w:val="24"/>
      </w:rPr>
      <w:t>Anti-Bullying Policy – Summer 2024 – Summer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45DC7" w14:textId="77777777" w:rsidR="003A2E3E" w:rsidRDefault="003A2E3E">
      <w:r>
        <w:separator/>
      </w:r>
    </w:p>
  </w:footnote>
  <w:footnote w:type="continuationSeparator" w:id="0">
    <w:p w14:paraId="135E58C4" w14:textId="77777777" w:rsidR="003A2E3E" w:rsidRDefault="003A2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70CE" w14:textId="77777777" w:rsidR="003A2E3E" w:rsidRPr="00CE0094" w:rsidRDefault="003A2E3E" w:rsidP="00CE0094">
    <w:pPr>
      <w:spacing w:after="428" w:line="100" w:lineRule="exact"/>
      <w:jc w:val="cent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445"/>
      <w:gridCol w:w="3445"/>
      <w:gridCol w:w="3445"/>
    </w:tblGrid>
    <w:tr w:rsidR="003A2E3E" w14:paraId="019021A8" w14:textId="77777777" w:rsidTr="199DA24F">
      <w:trPr>
        <w:trHeight w:val="300"/>
      </w:trPr>
      <w:tc>
        <w:tcPr>
          <w:tcW w:w="3445" w:type="dxa"/>
        </w:tcPr>
        <w:p w14:paraId="6E849160" w14:textId="2F83F181" w:rsidR="003A2E3E" w:rsidRDefault="003A2E3E" w:rsidP="199DA24F">
          <w:pPr>
            <w:pStyle w:val="Header"/>
            <w:ind w:left="-115"/>
          </w:pPr>
        </w:p>
      </w:tc>
      <w:tc>
        <w:tcPr>
          <w:tcW w:w="3445" w:type="dxa"/>
        </w:tcPr>
        <w:p w14:paraId="5A670221" w14:textId="7CEC4288" w:rsidR="003A2E3E" w:rsidRDefault="003A2E3E" w:rsidP="199DA24F">
          <w:pPr>
            <w:pStyle w:val="Header"/>
            <w:jc w:val="center"/>
          </w:pPr>
        </w:p>
      </w:tc>
      <w:tc>
        <w:tcPr>
          <w:tcW w:w="3445" w:type="dxa"/>
        </w:tcPr>
        <w:p w14:paraId="64234438" w14:textId="4EBE7F5C" w:rsidR="003A2E3E" w:rsidRDefault="003A2E3E" w:rsidP="199DA24F">
          <w:pPr>
            <w:pStyle w:val="Header"/>
            <w:ind w:right="-115"/>
            <w:jc w:val="right"/>
          </w:pPr>
        </w:p>
      </w:tc>
    </w:tr>
  </w:tbl>
  <w:p w14:paraId="2ED63984" w14:textId="44FCE891" w:rsidR="003A2E3E" w:rsidRDefault="003A2E3E" w:rsidP="199DA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17FB"/>
    <w:multiLevelType w:val="multilevel"/>
    <w:tmpl w:val="39B8BEC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F60A8"/>
    <w:multiLevelType w:val="hybridMultilevel"/>
    <w:tmpl w:val="B82E7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979BE"/>
    <w:multiLevelType w:val="hybridMultilevel"/>
    <w:tmpl w:val="89F03F5A"/>
    <w:lvl w:ilvl="0" w:tplc="B9161528">
      <w:start w:val="1"/>
      <w:numFmt w:val="bullet"/>
      <w:lvlText w:val=""/>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A296623"/>
    <w:multiLevelType w:val="hybridMultilevel"/>
    <w:tmpl w:val="4F40B0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397060"/>
    <w:multiLevelType w:val="hybridMultilevel"/>
    <w:tmpl w:val="C22464C4"/>
    <w:lvl w:ilvl="0" w:tplc="08090001">
      <w:start w:val="1"/>
      <w:numFmt w:val="bullet"/>
      <w:lvlText w:val=""/>
      <w:lvlJc w:val="left"/>
      <w:pPr>
        <w:ind w:left="1854" w:hanging="360"/>
      </w:pPr>
      <w:rPr>
        <w:rFonts w:ascii="Symbol" w:hAnsi="Symbol" w:hint="default"/>
        <w:w w:val="100"/>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0BA97E3E"/>
    <w:multiLevelType w:val="hybridMultilevel"/>
    <w:tmpl w:val="D742A464"/>
    <w:lvl w:ilvl="0" w:tplc="08090001">
      <w:start w:val="1"/>
      <w:numFmt w:val="bullet"/>
      <w:lvlText w:val=""/>
      <w:lvlJc w:val="left"/>
      <w:pPr>
        <w:ind w:left="1123" w:hanging="360"/>
      </w:pPr>
      <w:rPr>
        <w:rFonts w:ascii="Symbol" w:hAnsi="Symbol" w:hint="default"/>
        <w:w w:val="100"/>
        <w:sz w:val="22"/>
        <w:szCs w:val="22"/>
      </w:rPr>
    </w:lvl>
    <w:lvl w:ilvl="1" w:tplc="08090003" w:tentative="1">
      <w:start w:val="1"/>
      <w:numFmt w:val="bullet"/>
      <w:lvlText w:val="o"/>
      <w:lvlJc w:val="left"/>
      <w:pPr>
        <w:ind w:left="1843" w:hanging="360"/>
      </w:pPr>
      <w:rPr>
        <w:rFonts w:ascii="Courier New" w:hAnsi="Courier New" w:cs="Courier New" w:hint="default"/>
      </w:rPr>
    </w:lvl>
    <w:lvl w:ilvl="2" w:tplc="08090005">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6" w15:restartNumberingAfterBreak="0">
    <w:nsid w:val="0F224014"/>
    <w:multiLevelType w:val="hybridMultilevel"/>
    <w:tmpl w:val="07C6BBA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15382B5C"/>
    <w:multiLevelType w:val="hybridMultilevel"/>
    <w:tmpl w:val="68E22C0C"/>
    <w:lvl w:ilvl="0" w:tplc="0809000B">
      <w:start w:val="1"/>
      <w:numFmt w:val="bullet"/>
      <w:lvlText w:val=""/>
      <w:lvlJc w:val="left"/>
      <w:pPr>
        <w:ind w:left="466" w:hanging="360"/>
      </w:pPr>
      <w:rPr>
        <w:rFonts w:ascii="Wingdings" w:hAnsi="Wingdings" w:hint="default"/>
        <w:w w:val="100"/>
      </w:rPr>
    </w:lvl>
    <w:lvl w:ilvl="1" w:tplc="08090001">
      <w:start w:val="1"/>
      <w:numFmt w:val="bullet"/>
      <w:lvlText w:val=""/>
      <w:lvlJc w:val="left"/>
      <w:pPr>
        <w:ind w:left="1186" w:hanging="423"/>
      </w:pPr>
      <w:rPr>
        <w:rFonts w:ascii="Symbol" w:hAnsi="Symbol" w:hint="default"/>
        <w:w w:val="100"/>
      </w:rPr>
    </w:lvl>
    <w:lvl w:ilvl="2" w:tplc="FD8ED9B6">
      <w:numFmt w:val="bullet"/>
      <w:lvlText w:val=""/>
      <w:lvlJc w:val="left"/>
      <w:pPr>
        <w:ind w:left="1546" w:hanging="423"/>
      </w:pPr>
      <w:rPr>
        <w:rFonts w:ascii="Wingdings" w:eastAsia="Wingdings" w:hAnsi="Wingdings" w:cs="Wingdings" w:hint="default"/>
        <w:w w:val="100"/>
        <w:sz w:val="22"/>
        <w:szCs w:val="22"/>
      </w:rPr>
    </w:lvl>
    <w:lvl w:ilvl="3" w:tplc="AF92F012">
      <w:numFmt w:val="bullet"/>
      <w:lvlText w:val="•"/>
      <w:lvlJc w:val="left"/>
      <w:pPr>
        <w:ind w:left="1180" w:hanging="423"/>
      </w:pPr>
      <w:rPr>
        <w:rFonts w:hint="default"/>
      </w:rPr>
    </w:lvl>
    <w:lvl w:ilvl="4" w:tplc="611A99A6">
      <w:numFmt w:val="bullet"/>
      <w:lvlText w:val="•"/>
      <w:lvlJc w:val="left"/>
      <w:pPr>
        <w:ind w:left="1540" w:hanging="423"/>
      </w:pPr>
      <w:rPr>
        <w:rFonts w:hint="default"/>
      </w:rPr>
    </w:lvl>
    <w:lvl w:ilvl="5" w:tplc="1818A940">
      <w:numFmt w:val="bullet"/>
      <w:lvlText w:val="•"/>
      <w:lvlJc w:val="left"/>
      <w:pPr>
        <w:ind w:left="3091" w:hanging="423"/>
      </w:pPr>
      <w:rPr>
        <w:rFonts w:hint="default"/>
      </w:rPr>
    </w:lvl>
    <w:lvl w:ilvl="6" w:tplc="9F02B59C">
      <w:numFmt w:val="bullet"/>
      <w:lvlText w:val="•"/>
      <w:lvlJc w:val="left"/>
      <w:pPr>
        <w:ind w:left="4642" w:hanging="423"/>
      </w:pPr>
      <w:rPr>
        <w:rFonts w:hint="default"/>
      </w:rPr>
    </w:lvl>
    <w:lvl w:ilvl="7" w:tplc="BDD40602">
      <w:numFmt w:val="bullet"/>
      <w:lvlText w:val="•"/>
      <w:lvlJc w:val="left"/>
      <w:pPr>
        <w:ind w:left="6193" w:hanging="423"/>
      </w:pPr>
      <w:rPr>
        <w:rFonts w:hint="default"/>
      </w:rPr>
    </w:lvl>
    <w:lvl w:ilvl="8" w:tplc="F2B6E584">
      <w:numFmt w:val="bullet"/>
      <w:lvlText w:val="•"/>
      <w:lvlJc w:val="left"/>
      <w:pPr>
        <w:ind w:left="7744" w:hanging="423"/>
      </w:pPr>
      <w:rPr>
        <w:rFonts w:hint="default"/>
      </w:rPr>
    </w:lvl>
  </w:abstractNum>
  <w:abstractNum w:abstractNumId="8" w15:restartNumberingAfterBreak="0">
    <w:nsid w:val="154F24ED"/>
    <w:multiLevelType w:val="hybridMultilevel"/>
    <w:tmpl w:val="A6D6E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B91321"/>
    <w:multiLevelType w:val="hybridMultilevel"/>
    <w:tmpl w:val="111A52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81E8F"/>
    <w:multiLevelType w:val="multilevel"/>
    <w:tmpl w:val="38DA559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E03BA"/>
    <w:multiLevelType w:val="hybridMultilevel"/>
    <w:tmpl w:val="57721A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8155A0"/>
    <w:multiLevelType w:val="hybridMultilevel"/>
    <w:tmpl w:val="5C2C63C2"/>
    <w:lvl w:ilvl="0" w:tplc="08090001">
      <w:start w:val="1"/>
      <w:numFmt w:val="bullet"/>
      <w:lvlText w:val=""/>
      <w:lvlJc w:val="left"/>
      <w:pPr>
        <w:ind w:left="720" w:hanging="360"/>
      </w:pPr>
      <w:rPr>
        <w:rFonts w:ascii="Symbol" w:hAnsi="Symbol"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3F6EA5"/>
    <w:multiLevelType w:val="hybridMultilevel"/>
    <w:tmpl w:val="ECFAB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DCC5B95"/>
    <w:multiLevelType w:val="hybridMultilevel"/>
    <w:tmpl w:val="7C4035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9412DB"/>
    <w:multiLevelType w:val="hybridMultilevel"/>
    <w:tmpl w:val="24DC5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5206DBE"/>
    <w:multiLevelType w:val="hybridMultilevel"/>
    <w:tmpl w:val="D3D296D8"/>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15:restartNumberingAfterBreak="0">
    <w:nsid w:val="25CF2349"/>
    <w:multiLevelType w:val="hybridMultilevel"/>
    <w:tmpl w:val="BA9A14C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26BF3462"/>
    <w:multiLevelType w:val="hybridMultilevel"/>
    <w:tmpl w:val="C48CC2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9E0264D"/>
    <w:multiLevelType w:val="hybridMultilevel"/>
    <w:tmpl w:val="34C868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CE8719E"/>
    <w:multiLevelType w:val="hybridMultilevel"/>
    <w:tmpl w:val="32C05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F0269A"/>
    <w:multiLevelType w:val="hybridMultilevel"/>
    <w:tmpl w:val="2A00B10E"/>
    <w:lvl w:ilvl="0" w:tplc="08090001">
      <w:start w:val="1"/>
      <w:numFmt w:val="bullet"/>
      <w:lvlText w:val=""/>
      <w:lvlJc w:val="left"/>
      <w:pPr>
        <w:ind w:left="466" w:hanging="360"/>
      </w:pPr>
      <w:rPr>
        <w:rFonts w:ascii="Symbol" w:hAnsi="Symbol" w:hint="default"/>
        <w:w w:val="100"/>
      </w:rPr>
    </w:lvl>
    <w:lvl w:ilvl="1" w:tplc="0809000B">
      <w:start w:val="1"/>
      <w:numFmt w:val="bullet"/>
      <w:lvlText w:val=""/>
      <w:lvlJc w:val="left"/>
      <w:pPr>
        <w:ind w:left="1186" w:hanging="423"/>
      </w:pPr>
      <w:rPr>
        <w:rFonts w:ascii="Wingdings" w:hAnsi="Wingdings" w:hint="default"/>
        <w:w w:val="100"/>
      </w:rPr>
    </w:lvl>
    <w:lvl w:ilvl="2" w:tplc="08090001">
      <w:start w:val="1"/>
      <w:numFmt w:val="bullet"/>
      <w:lvlText w:val=""/>
      <w:lvlJc w:val="left"/>
      <w:pPr>
        <w:ind w:left="1546" w:hanging="423"/>
      </w:pPr>
      <w:rPr>
        <w:rFonts w:ascii="Symbol" w:hAnsi="Symbol" w:hint="default"/>
        <w:w w:val="100"/>
        <w:sz w:val="22"/>
        <w:szCs w:val="22"/>
      </w:rPr>
    </w:lvl>
    <w:lvl w:ilvl="3" w:tplc="AF92F012">
      <w:numFmt w:val="bullet"/>
      <w:lvlText w:val="•"/>
      <w:lvlJc w:val="left"/>
      <w:pPr>
        <w:ind w:left="1180" w:hanging="423"/>
      </w:pPr>
      <w:rPr>
        <w:rFonts w:hint="default"/>
      </w:rPr>
    </w:lvl>
    <w:lvl w:ilvl="4" w:tplc="611A99A6">
      <w:numFmt w:val="bullet"/>
      <w:lvlText w:val="•"/>
      <w:lvlJc w:val="left"/>
      <w:pPr>
        <w:ind w:left="1540" w:hanging="423"/>
      </w:pPr>
      <w:rPr>
        <w:rFonts w:hint="default"/>
      </w:rPr>
    </w:lvl>
    <w:lvl w:ilvl="5" w:tplc="1818A940">
      <w:numFmt w:val="bullet"/>
      <w:lvlText w:val="•"/>
      <w:lvlJc w:val="left"/>
      <w:pPr>
        <w:ind w:left="3091" w:hanging="423"/>
      </w:pPr>
      <w:rPr>
        <w:rFonts w:hint="default"/>
      </w:rPr>
    </w:lvl>
    <w:lvl w:ilvl="6" w:tplc="9F02B59C">
      <w:numFmt w:val="bullet"/>
      <w:lvlText w:val="•"/>
      <w:lvlJc w:val="left"/>
      <w:pPr>
        <w:ind w:left="4642" w:hanging="423"/>
      </w:pPr>
      <w:rPr>
        <w:rFonts w:hint="default"/>
      </w:rPr>
    </w:lvl>
    <w:lvl w:ilvl="7" w:tplc="BDD40602">
      <w:numFmt w:val="bullet"/>
      <w:lvlText w:val="•"/>
      <w:lvlJc w:val="left"/>
      <w:pPr>
        <w:ind w:left="6193" w:hanging="423"/>
      </w:pPr>
      <w:rPr>
        <w:rFonts w:hint="default"/>
      </w:rPr>
    </w:lvl>
    <w:lvl w:ilvl="8" w:tplc="F2B6E584">
      <w:numFmt w:val="bullet"/>
      <w:lvlText w:val="•"/>
      <w:lvlJc w:val="left"/>
      <w:pPr>
        <w:ind w:left="7744" w:hanging="423"/>
      </w:pPr>
      <w:rPr>
        <w:rFonts w:hint="default"/>
      </w:rPr>
    </w:lvl>
  </w:abstractNum>
  <w:abstractNum w:abstractNumId="22" w15:restartNumberingAfterBreak="0">
    <w:nsid w:val="39DA22BA"/>
    <w:multiLevelType w:val="hybridMultilevel"/>
    <w:tmpl w:val="E2D0CCD4"/>
    <w:lvl w:ilvl="0" w:tplc="AF92F012">
      <w:numFmt w:val="bullet"/>
      <w:lvlText w:val="•"/>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B903780"/>
    <w:multiLevelType w:val="hybridMultilevel"/>
    <w:tmpl w:val="D3D6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B504DE"/>
    <w:multiLevelType w:val="multilevel"/>
    <w:tmpl w:val="EA9C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ED012C"/>
    <w:multiLevelType w:val="hybridMultilevel"/>
    <w:tmpl w:val="45C859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46055FF4"/>
    <w:multiLevelType w:val="hybridMultilevel"/>
    <w:tmpl w:val="2BE68460"/>
    <w:lvl w:ilvl="0" w:tplc="08090001">
      <w:start w:val="1"/>
      <w:numFmt w:val="bullet"/>
      <w:lvlText w:val=""/>
      <w:lvlJc w:val="left"/>
      <w:pPr>
        <w:ind w:left="2761" w:hanging="360"/>
      </w:pPr>
      <w:rPr>
        <w:rFonts w:ascii="Symbol" w:hAnsi="Symbol" w:hint="default"/>
        <w:w w:val="100"/>
      </w:rPr>
    </w:lvl>
    <w:lvl w:ilvl="1" w:tplc="5F269DBE">
      <w:numFmt w:val="bullet"/>
      <w:lvlText w:val="o"/>
      <w:lvlJc w:val="left"/>
      <w:pPr>
        <w:ind w:left="3481" w:hanging="423"/>
      </w:pPr>
      <w:rPr>
        <w:rFonts w:hint="default"/>
        <w:w w:val="100"/>
      </w:rPr>
    </w:lvl>
    <w:lvl w:ilvl="2" w:tplc="FD8ED9B6">
      <w:numFmt w:val="bullet"/>
      <w:lvlText w:val=""/>
      <w:lvlJc w:val="left"/>
      <w:pPr>
        <w:ind w:left="3841" w:hanging="423"/>
      </w:pPr>
      <w:rPr>
        <w:rFonts w:ascii="Wingdings" w:eastAsia="Wingdings" w:hAnsi="Wingdings" w:cs="Wingdings" w:hint="default"/>
        <w:w w:val="100"/>
        <w:sz w:val="22"/>
        <w:szCs w:val="22"/>
      </w:rPr>
    </w:lvl>
    <w:lvl w:ilvl="3" w:tplc="AF92F012">
      <w:numFmt w:val="bullet"/>
      <w:lvlText w:val="•"/>
      <w:lvlJc w:val="left"/>
      <w:pPr>
        <w:ind w:left="3475" w:hanging="423"/>
      </w:pPr>
      <w:rPr>
        <w:rFonts w:hint="default"/>
      </w:rPr>
    </w:lvl>
    <w:lvl w:ilvl="4" w:tplc="611A99A6">
      <w:numFmt w:val="bullet"/>
      <w:lvlText w:val="•"/>
      <w:lvlJc w:val="left"/>
      <w:pPr>
        <w:ind w:left="3835" w:hanging="423"/>
      </w:pPr>
      <w:rPr>
        <w:rFonts w:hint="default"/>
      </w:rPr>
    </w:lvl>
    <w:lvl w:ilvl="5" w:tplc="1818A940">
      <w:numFmt w:val="bullet"/>
      <w:lvlText w:val="•"/>
      <w:lvlJc w:val="left"/>
      <w:pPr>
        <w:ind w:left="5386" w:hanging="423"/>
      </w:pPr>
      <w:rPr>
        <w:rFonts w:hint="default"/>
      </w:rPr>
    </w:lvl>
    <w:lvl w:ilvl="6" w:tplc="9F02B59C">
      <w:numFmt w:val="bullet"/>
      <w:lvlText w:val="•"/>
      <w:lvlJc w:val="left"/>
      <w:pPr>
        <w:ind w:left="6937" w:hanging="423"/>
      </w:pPr>
      <w:rPr>
        <w:rFonts w:hint="default"/>
      </w:rPr>
    </w:lvl>
    <w:lvl w:ilvl="7" w:tplc="BDD40602">
      <w:numFmt w:val="bullet"/>
      <w:lvlText w:val="•"/>
      <w:lvlJc w:val="left"/>
      <w:pPr>
        <w:ind w:left="8488" w:hanging="423"/>
      </w:pPr>
      <w:rPr>
        <w:rFonts w:hint="default"/>
      </w:rPr>
    </w:lvl>
    <w:lvl w:ilvl="8" w:tplc="F2B6E584">
      <w:numFmt w:val="bullet"/>
      <w:lvlText w:val="•"/>
      <w:lvlJc w:val="left"/>
      <w:pPr>
        <w:ind w:left="10039" w:hanging="423"/>
      </w:pPr>
      <w:rPr>
        <w:rFonts w:hint="default"/>
      </w:rPr>
    </w:lvl>
  </w:abstractNum>
  <w:abstractNum w:abstractNumId="27" w15:restartNumberingAfterBreak="0">
    <w:nsid w:val="464179CB"/>
    <w:multiLevelType w:val="singleLevel"/>
    <w:tmpl w:val="462440CA"/>
    <w:lvl w:ilvl="0">
      <w:start w:val="1"/>
      <w:numFmt w:val="bullet"/>
      <w:pStyle w:val="Bullet1aDot"/>
      <w:lvlText w:val=""/>
      <w:lvlJc w:val="left"/>
      <w:pPr>
        <w:tabs>
          <w:tab w:val="num" w:pos="425"/>
        </w:tabs>
        <w:ind w:left="425" w:hanging="425"/>
      </w:pPr>
      <w:rPr>
        <w:rFonts w:ascii="Wingdings" w:hAnsi="Wingdings" w:hint="default"/>
        <w:sz w:val="22"/>
      </w:rPr>
    </w:lvl>
  </w:abstractNum>
  <w:abstractNum w:abstractNumId="28" w15:restartNumberingAfterBreak="0">
    <w:nsid w:val="48C5616C"/>
    <w:multiLevelType w:val="hybridMultilevel"/>
    <w:tmpl w:val="65EEE4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95224DA"/>
    <w:multiLevelType w:val="hybridMultilevel"/>
    <w:tmpl w:val="D56E8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E42B1E"/>
    <w:multiLevelType w:val="hybridMultilevel"/>
    <w:tmpl w:val="CFCC45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0C71C06"/>
    <w:multiLevelType w:val="hybridMultilevel"/>
    <w:tmpl w:val="A48C3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4812050"/>
    <w:multiLevelType w:val="hybridMultilevel"/>
    <w:tmpl w:val="9D289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4338D6"/>
    <w:multiLevelType w:val="hybridMultilevel"/>
    <w:tmpl w:val="2E3AC636"/>
    <w:lvl w:ilvl="0" w:tplc="08090001">
      <w:start w:val="1"/>
      <w:numFmt w:val="bullet"/>
      <w:lvlText w:val=""/>
      <w:lvlJc w:val="left"/>
      <w:pPr>
        <w:ind w:left="1123" w:hanging="360"/>
      </w:pPr>
      <w:rPr>
        <w:rFonts w:ascii="Symbol" w:hAnsi="Symbol" w:hint="default"/>
        <w:w w:val="100"/>
      </w:rPr>
    </w:lvl>
    <w:lvl w:ilvl="1" w:tplc="08090003">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34" w15:restartNumberingAfterBreak="0">
    <w:nsid w:val="55A306AF"/>
    <w:multiLevelType w:val="hybridMultilevel"/>
    <w:tmpl w:val="14F2C5D0"/>
    <w:lvl w:ilvl="0" w:tplc="AF92F012">
      <w:numFmt w:val="bullet"/>
      <w:lvlText w:val="•"/>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B052807"/>
    <w:multiLevelType w:val="hybridMultilevel"/>
    <w:tmpl w:val="531A8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753AB5"/>
    <w:multiLevelType w:val="hybridMultilevel"/>
    <w:tmpl w:val="CE589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F602E1"/>
    <w:multiLevelType w:val="hybridMultilevel"/>
    <w:tmpl w:val="5052C49C"/>
    <w:lvl w:ilvl="0" w:tplc="0809000B">
      <w:start w:val="1"/>
      <w:numFmt w:val="bullet"/>
      <w:lvlText w:val=""/>
      <w:lvlJc w:val="left"/>
      <w:pPr>
        <w:ind w:left="466" w:hanging="360"/>
      </w:pPr>
      <w:rPr>
        <w:rFonts w:ascii="Wingdings" w:hAnsi="Wingdings" w:hint="default"/>
        <w:w w:val="100"/>
      </w:rPr>
    </w:lvl>
    <w:lvl w:ilvl="1" w:tplc="08090001">
      <w:start w:val="1"/>
      <w:numFmt w:val="bullet"/>
      <w:lvlText w:val=""/>
      <w:lvlJc w:val="left"/>
      <w:pPr>
        <w:ind w:left="1186" w:hanging="423"/>
      </w:pPr>
      <w:rPr>
        <w:rFonts w:ascii="Symbol" w:hAnsi="Symbol" w:hint="default"/>
        <w:w w:val="100"/>
      </w:rPr>
    </w:lvl>
    <w:lvl w:ilvl="2" w:tplc="FD8ED9B6">
      <w:numFmt w:val="bullet"/>
      <w:lvlText w:val=""/>
      <w:lvlJc w:val="left"/>
      <w:pPr>
        <w:ind w:left="1546" w:hanging="423"/>
      </w:pPr>
      <w:rPr>
        <w:rFonts w:ascii="Wingdings" w:eastAsia="Wingdings" w:hAnsi="Wingdings" w:cs="Wingdings" w:hint="default"/>
        <w:w w:val="100"/>
        <w:sz w:val="22"/>
        <w:szCs w:val="22"/>
      </w:rPr>
    </w:lvl>
    <w:lvl w:ilvl="3" w:tplc="AF92F012">
      <w:numFmt w:val="bullet"/>
      <w:lvlText w:val="•"/>
      <w:lvlJc w:val="left"/>
      <w:pPr>
        <w:ind w:left="1180" w:hanging="423"/>
      </w:pPr>
      <w:rPr>
        <w:rFonts w:hint="default"/>
      </w:rPr>
    </w:lvl>
    <w:lvl w:ilvl="4" w:tplc="611A99A6">
      <w:numFmt w:val="bullet"/>
      <w:lvlText w:val="•"/>
      <w:lvlJc w:val="left"/>
      <w:pPr>
        <w:ind w:left="1540" w:hanging="423"/>
      </w:pPr>
      <w:rPr>
        <w:rFonts w:hint="default"/>
      </w:rPr>
    </w:lvl>
    <w:lvl w:ilvl="5" w:tplc="1818A940">
      <w:numFmt w:val="bullet"/>
      <w:lvlText w:val="•"/>
      <w:lvlJc w:val="left"/>
      <w:pPr>
        <w:ind w:left="3091" w:hanging="423"/>
      </w:pPr>
      <w:rPr>
        <w:rFonts w:hint="default"/>
      </w:rPr>
    </w:lvl>
    <w:lvl w:ilvl="6" w:tplc="9F02B59C">
      <w:numFmt w:val="bullet"/>
      <w:lvlText w:val="•"/>
      <w:lvlJc w:val="left"/>
      <w:pPr>
        <w:ind w:left="4642" w:hanging="423"/>
      </w:pPr>
      <w:rPr>
        <w:rFonts w:hint="default"/>
      </w:rPr>
    </w:lvl>
    <w:lvl w:ilvl="7" w:tplc="BDD40602">
      <w:numFmt w:val="bullet"/>
      <w:lvlText w:val="•"/>
      <w:lvlJc w:val="left"/>
      <w:pPr>
        <w:ind w:left="6193" w:hanging="423"/>
      </w:pPr>
      <w:rPr>
        <w:rFonts w:hint="default"/>
      </w:rPr>
    </w:lvl>
    <w:lvl w:ilvl="8" w:tplc="F2B6E584">
      <w:numFmt w:val="bullet"/>
      <w:lvlText w:val="•"/>
      <w:lvlJc w:val="left"/>
      <w:pPr>
        <w:ind w:left="7744" w:hanging="423"/>
      </w:pPr>
      <w:rPr>
        <w:rFonts w:hint="default"/>
      </w:rPr>
    </w:lvl>
  </w:abstractNum>
  <w:abstractNum w:abstractNumId="38" w15:restartNumberingAfterBreak="0">
    <w:nsid w:val="63434D5C"/>
    <w:multiLevelType w:val="hybridMultilevel"/>
    <w:tmpl w:val="11706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A34CF4"/>
    <w:multiLevelType w:val="hybridMultilevel"/>
    <w:tmpl w:val="FC1A2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6F114C"/>
    <w:multiLevelType w:val="hybridMultilevel"/>
    <w:tmpl w:val="950EB31E"/>
    <w:lvl w:ilvl="0" w:tplc="08090001">
      <w:start w:val="1"/>
      <w:numFmt w:val="bullet"/>
      <w:lvlText w:val=""/>
      <w:lvlJc w:val="left"/>
      <w:pPr>
        <w:ind w:left="720" w:hanging="360"/>
      </w:pPr>
      <w:rPr>
        <w:rFonts w:ascii="Symbol" w:hAnsi="Symbol" w:hint="default"/>
        <w:w w:val="1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275BEE"/>
    <w:multiLevelType w:val="hybridMultilevel"/>
    <w:tmpl w:val="E354BAA2"/>
    <w:lvl w:ilvl="0" w:tplc="08090001">
      <w:start w:val="1"/>
      <w:numFmt w:val="bullet"/>
      <w:lvlText w:val=""/>
      <w:lvlJc w:val="left"/>
      <w:pPr>
        <w:ind w:left="1123" w:hanging="360"/>
      </w:pPr>
      <w:rPr>
        <w:rFonts w:ascii="Symbol" w:hAnsi="Symbol" w:hint="default"/>
        <w:w w:val="100"/>
      </w:rPr>
    </w:lvl>
    <w:lvl w:ilvl="1" w:tplc="08090001">
      <w:start w:val="1"/>
      <w:numFmt w:val="bullet"/>
      <w:lvlText w:val=""/>
      <w:lvlJc w:val="left"/>
      <w:pPr>
        <w:ind w:left="1843" w:hanging="360"/>
      </w:pPr>
      <w:rPr>
        <w:rFonts w:ascii="Symbol" w:hAnsi="Symbol" w:hint="default"/>
        <w:w w:val="100"/>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42" w15:restartNumberingAfterBreak="0">
    <w:nsid w:val="7148146B"/>
    <w:multiLevelType w:val="singleLevel"/>
    <w:tmpl w:val="DFE4BB78"/>
    <w:lvl w:ilvl="0">
      <w:start w:val="1"/>
      <w:numFmt w:val="bullet"/>
      <w:pStyle w:val="aLCPbulletlist"/>
      <w:lvlText w:val=""/>
      <w:lvlJc w:val="left"/>
      <w:pPr>
        <w:tabs>
          <w:tab w:val="num" w:pos="1040"/>
        </w:tabs>
        <w:ind w:left="1040" w:hanging="360"/>
      </w:pPr>
      <w:rPr>
        <w:rFonts w:ascii="Symbol" w:hAnsi="Symbol" w:hint="default"/>
      </w:rPr>
    </w:lvl>
  </w:abstractNum>
  <w:abstractNum w:abstractNumId="43" w15:restartNumberingAfterBreak="0">
    <w:nsid w:val="7240573C"/>
    <w:multiLevelType w:val="hybridMultilevel"/>
    <w:tmpl w:val="CF4E918C"/>
    <w:lvl w:ilvl="0" w:tplc="AF92F012">
      <w:numFmt w:val="bullet"/>
      <w:lvlText w:val="•"/>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2EC0BAB"/>
    <w:multiLevelType w:val="hybridMultilevel"/>
    <w:tmpl w:val="C14E58F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A990C9A"/>
    <w:multiLevelType w:val="hybridMultilevel"/>
    <w:tmpl w:val="3FA40C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ABC5864"/>
    <w:multiLevelType w:val="hybridMultilevel"/>
    <w:tmpl w:val="65029910"/>
    <w:lvl w:ilvl="0" w:tplc="08090001">
      <w:start w:val="1"/>
      <w:numFmt w:val="bullet"/>
      <w:lvlText w:val=""/>
      <w:lvlJc w:val="left"/>
      <w:pPr>
        <w:ind w:left="1102" w:hanging="360"/>
      </w:pPr>
      <w:rPr>
        <w:rFonts w:ascii="Symbol" w:hAnsi="Symbol" w:hint="default"/>
      </w:rPr>
    </w:lvl>
    <w:lvl w:ilvl="1" w:tplc="08090003" w:tentative="1">
      <w:start w:val="1"/>
      <w:numFmt w:val="bullet"/>
      <w:lvlText w:val="o"/>
      <w:lvlJc w:val="left"/>
      <w:pPr>
        <w:ind w:left="1822" w:hanging="360"/>
      </w:pPr>
      <w:rPr>
        <w:rFonts w:ascii="Courier New" w:hAnsi="Courier New" w:cs="Courier New" w:hint="default"/>
      </w:rPr>
    </w:lvl>
    <w:lvl w:ilvl="2" w:tplc="08090005" w:tentative="1">
      <w:start w:val="1"/>
      <w:numFmt w:val="bullet"/>
      <w:lvlText w:val=""/>
      <w:lvlJc w:val="left"/>
      <w:pPr>
        <w:ind w:left="2542" w:hanging="360"/>
      </w:pPr>
      <w:rPr>
        <w:rFonts w:ascii="Wingdings" w:hAnsi="Wingdings" w:hint="default"/>
      </w:rPr>
    </w:lvl>
    <w:lvl w:ilvl="3" w:tplc="08090001" w:tentative="1">
      <w:start w:val="1"/>
      <w:numFmt w:val="bullet"/>
      <w:lvlText w:val=""/>
      <w:lvlJc w:val="left"/>
      <w:pPr>
        <w:ind w:left="3262" w:hanging="360"/>
      </w:pPr>
      <w:rPr>
        <w:rFonts w:ascii="Symbol" w:hAnsi="Symbol" w:hint="default"/>
      </w:rPr>
    </w:lvl>
    <w:lvl w:ilvl="4" w:tplc="08090003" w:tentative="1">
      <w:start w:val="1"/>
      <w:numFmt w:val="bullet"/>
      <w:lvlText w:val="o"/>
      <w:lvlJc w:val="left"/>
      <w:pPr>
        <w:ind w:left="3982" w:hanging="360"/>
      </w:pPr>
      <w:rPr>
        <w:rFonts w:ascii="Courier New" w:hAnsi="Courier New" w:cs="Courier New" w:hint="default"/>
      </w:rPr>
    </w:lvl>
    <w:lvl w:ilvl="5" w:tplc="08090005" w:tentative="1">
      <w:start w:val="1"/>
      <w:numFmt w:val="bullet"/>
      <w:lvlText w:val=""/>
      <w:lvlJc w:val="left"/>
      <w:pPr>
        <w:ind w:left="4702" w:hanging="360"/>
      </w:pPr>
      <w:rPr>
        <w:rFonts w:ascii="Wingdings" w:hAnsi="Wingdings" w:hint="default"/>
      </w:rPr>
    </w:lvl>
    <w:lvl w:ilvl="6" w:tplc="08090001" w:tentative="1">
      <w:start w:val="1"/>
      <w:numFmt w:val="bullet"/>
      <w:lvlText w:val=""/>
      <w:lvlJc w:val="left"/>
      <w:pPr>
        <w:ind w:left="5422" w:hanging="360"/>
      </w:pPr>
      <w:rPr>
        <w:rFonts w:ascii="Symbol" w:hAnsi="Symbol" w:hint="default"/>
      </w:rPr>
    </w:lvl>
    <w:lvl w:ilvl="7" w:tplc="08090003" w:tentative="1">
      <w:start w:val="1"/>
      <w:numFmt w:val="bullet"/>
      <w:lvlText w:val="o"/>
      <w:lvlJc w:val="left"/>
      <w:pPr>
        <w:ind w:left="6142" w:hanging="360"/>
      </w:pPr>
      <w:rPr>
        <w:rFonts w:ascii="Courier New" w:hAnsi="Courier New" w:cs="Courier New" w:hint="default"/>
      </w:rPr>
    </w:lvl>
    <w:lvl w:ilvl="8" w:tplc="08090005" w:tentative="1">
      <w:start w:val="1"/>
      <w:numFmt w:val="bullet"/>
      <w:lvlText w:val=""/>
      <w:lvlJc w:val="left"/>
      <w:pPr>
        <w:ind w:left="6862" w:hanging="360"/>
      </w:pPr>
      <w:rPr>
        <w:rFonts w:ascii="Wingdings" w:hAnsi="Wingdings" w:hint="default"/>
      </w:rPr>
    </w:lvl>
  </w:abstractNum>
  <w:abstractNum w:abstractNumId="47" w15:restartNumberingAfterBreak="0">
    <w:nsid w:val="7B9F5789"/>
    <w:multiLevelType w:val="hybridMultilevel"/>
    <w:tmpl w:val="C568D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AF386F"/>
    <w:multiLevelType w:val="hybridMultilevel"/>
    <w:tmpl w:val="6308B5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DD062AB"/>
    <w:multiLevelType w:val="hybridMultilevel"/>
    <w:tmpl w:val="121E5D46"/>
    <w:lvl w:ilvl="0" w:tplc="0809000B">
      <w:start w:val="1"/>
      <w:numFmt w:val="bullet"/>
      <w:lvlText w:val=""/>
      <w:lvlJc w:val="left"/>
      <w:pPr>
        <w:ind w:left="466" w:hanging="360"/>
      </w:pPr>
      <w:rPr>
        <w:rFonts w:ascii="Wingdings" w:hAnsi="Wingdings" w:hint="default"/>
        <w:w w:val="100"/>
      </w:rPr>
    </w:lvl>
    <w:lvl w:ilvl="1" w:tplc="08090001">
      <w:start w:val="1"/>
      <w:numFmt w:val="bullet"/>
      <w:lvlText w:val=""/>
      <w:lvlJc w:val="left"/>
      <w:pPr>
        <w:ind w:left="1186" w:hanging="423"/>
      </w:pPr>
      <w:rPr>
        <w:rFonts w:ascii="Symbol" w:hAnsi="Symbol" w:hint="default"/>
        <w:w w:val="100"/>
      </w:rPr>
    </w:lvl>
    <w:lvl w:ilvl="2" w:tplc="FD8ED9B6">
      <w:numFmt w:val="bullet"/>
      <w:lvlText w:val=""/>
      <w:lvlJc w:val="left"/>
      <w:pPr>
        <w:ind w:left="1546" w:hanging="423"/>
      </w:pPr>
      <w:rPr>
        <w:rFonts w:ascii="Wingdings" w:eastAsia="Wingdings" w:hAnsi="Wingdings" w:cs="Wingdings" w:hint="default"/>
        <w:w w:val="100"/>
        <w:sz w:val="22"/>
        <w:szCs w:val="22"/>
      </w:rPr>
    </w:lvl>
    <w:lvl w:ilvl="3" w:tplc="AF92F012">
      <w:numFmt w:val="bullet"/>
      <w:lvlText w:val="•"/>
      <w:lvlJc w:val="left"/>
      <w:pPr>
        <w:ind w:left="1180" w:hanging="423"/>
      </w:pPr>
      <w:rPr>
        <w:rFonts w:hint="default"/>
      </w:rPr>
    </w:lvl>
    <w:lvl w:ilvl="4" w:tplc="611A99A6">
      <w:numFmt w:val="bullet"/>
      <w:lvlText w:val="•"/>
      <w:lvlJc w:val="left"/>
      <w:pPr>
        <w:ind w:left="1540" w:hanging="423"/>
      </w:pPr>
      <w:rPr>
        <w:rFonts w:hint="default"/>
      </w:rPr>
    </w:lvl>
    <w:lvl w:ilvl="5" w:tplc="1818A940">
      <w:numFmt w:val="bullet"/>
      <w:lvlText w:val="•"/>
      <w:lvlJc w:val="left"/>
      <w:pPr>
        <w:ind w:left="3091" w:hanging="423"/>
      </w:pPr>
      <w:rPr>
        <w:rFonts w:hint="default"/>
      </w:rPr>
    </w:lvl>
    <w:lvl w:ilvl="6" w:tplc="9F02B59C">
      <w:numFmt w:val="bullet"/>
      <w:lvlText w:val="•"/>
      <w:lvlJc w:val="left"/>
      <w:pPr>
        <w:ind w:left="4642" w:hanging="423"/>
      </w:pPr>
      <w:rPr>
        <w:rFonts w:hint="default"/>
      </w:rPr>
    </w:lvl>
    <w:lvl w:ilvl="7" w:tplc="BDD40602">
      <w:numFmt w:val="bullet"/>
      <w:lvlText w:val="•"/>
      <w:lvlJc w:val="left"/>
      <w:pPr>
        <w:ind w:left="6193" w:hanging="423"/>
      </w:pPr>
      <w:rPr>
        <w:rFonts w:hint="default"/>
      </w:rPr>
    </w:lvl>
    <w:lvl w:ilvl="8" w:tplc="F2B6E584">
      <w:numFmt w:val="bullet"/>
      <w:lvlText w:val="•"/>
      <w:lvlJc w:val="left"/>
      <w:pPr>
        <w:ind w:left="7744" w:hanging="423"/>
      </w:pPr>
      <w:rPr>
        <w:rFonts w:hint="default"/>
      </w:rPr>
    </w:lvl>
  </w:abstractNum>
  <w:num w:numId="1">
    <w:abstractNumId w:val="42"/>
  </w:num>
  <w:num w:numId="2">
    <w:abstractNumId w:val="27"/>
  </w:num>
  <w:num w:numId="3">
    <w:abstractNumId w:val="38"/>
  </w:num>
  <w:num w:numId="4">
    <w:abstractNumId w:val="26"/>
  </w:num>
  <w:num w:numId="5">
    <w:abstractNumId w:val="22"/>
  </w:num>
  <w:num w:numId="6">
    <w:abstractNumId w:val="43"/>
  </w:num>
  <w:num w:numId="7">
    <w:abstractNumId w:val="34"/>
  </w:num>
  <w:num w:numId="8">
    <w:abstractNumId w:val="46"/>
  </w:num>
  <w:num w:numId="9">
    <w:abstractNumId w:val="35"/>
  </w:num>
  <w:num w:numId="10">
    <w:abstractNumId w:val="49"/>
  </w:num>
  <w:num w:numId="11">
    <w:abstractNumId w:val="7"/>
  </w:num>
  <w:num w:numId="12">
    <w:abstractNumId w:val="37"/>
  </w:num>
  <w:num w:numId="13">
    <w:abstractNumId w:val="41"/>
  </w:num>
  <w:num w:numId="14">
    <w:abstractNumId w:val="47"/>
  </w:num>
  <w:num w:numId="15">
    <w:abstractNumId w:val="15"/>
  </w:num>
  <w:num w:numId="16">
    <w:abstractNumId w:val="31"/>
  </w:num>
  <w:num w:numId="17">
    <w:abstractNumId w:val="45"/>
  </w:num>
  <w:num w:numId="18">
    <w:abstractNumId w:val="21"/>
  </w:num>
  <w:num w:numId="19">
    <w:abstractNumId w:val="11"/>
  </w:num>
  <w:num w:numId="20">
    <w:abstractNumId w:val="28"/>
  </w:num>
  <w:num w:numId="21">
    <w:abstractNumId w:val="32"/>
  </w:num>
  <w:num w:numId="22">
    <w:abstractNumId w:val="23"/>
  </w:num>
  <w:num w:numId="23">
    <w:abstractNumId w:val="1"/>
  </w:num>
  <w:num w:numId="24">
    <w:abstractNumId w:val="14"/>
  </w:num>
  <w:num w:numId="25">
    <w:abstractNumId w:val="13"/>
  </w:num>
  <w:num w:numId="26">
    <w:abstractNumId w:val="30"/>
  </w:num>
  <w:num w:numId="27">
    <w:abstractNumId w:val="19"/>
  </w:num>
  <w:num w:numId="28">
    <w:abstractNumId w:val="44"/>
  </w:num>
  <w:num w:numId="29">
    <w:abstractNumId w:val="18"/>
  </w:num>
  <w:num w:numId="30">
    <w:abstractNumId w:val="8"/>
  </w:num>
  <w:num w:numId="31">
    <w:abstractNumId w:val="48"/>
  </w:num>
  <w:num w:numId="32">
    <w:abstractNumId w:val="6"/>
  </w:num>
  <w:num w:numId="33">
    <w:abstractNumId w:val="36"/>
  </w:num>
  <w:num w:numId="34">
    <w:abstractNumId w:val="39"/>
  </w:num>
  <w:num w:numId="35">
    <w:abstractNumId w:val="40"/>
  </w:num>
  <w:num w:numId="36">
    <w:abstractNumId w:val="4"/>
  </w:num>
  <w:num w:numId="37">
    <w:abstractNumId w:val="16"/>
  </w:num>
  <w:num w:numId="38">
    <w:abstractNumId w:val="2"/>
  </w:num>
  <w:num w:numId="39">
    <w:abstractNumId w:val="9"/>
  </w:num>
  <w:num w:numId="40">
    <w:abstractNumId w:val="33"/>
  </w:num>
  <w:num w:numId="41">
    <w:abstractNumId w:val="29"/>
  </w:num>
  <w:num w:numId="42">
    <w:abstractNumId w:val="5"/>
  </w:num>
  <w:num w:numId="43">
    <w:abstractNumId w:val="12"/>
  </w:num>
  <w:num w:numId="44">
    <w:abstractNumId w:val="17"/>
  </w:num>
  <w:num w:numId="45">
    <w:abstractNumId w:val="0"/>
  </w:num>
  <w:num w:numId="46">
    <w:abstractNumId w:val="10"/>
  </w:num>
  <w:num w:numId="47">
    <w:abstractNumId w:val="3"/>
  </w:num>
  <w:num w:numId="48">
    <w:abstractNumId w:val="25"/>
  </w:num>
  <w:num w:numId="49">
    <w:abstractNumId w:val="20"/>
  </w:num>
  <w:num w:numId="50">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2649"/>
    <w:rsid w:val="00021B17"/>
    <w:rsid w:val="0002689C"/>
    <w:rsid w:val="00026C8B"/>
    <w:rsid w:val="000345A0"/>
    <w:rsid w:val="00040E78"/>
    <w:rsid w:val="00042510"/>
    <w:rsid w:val="00054C31"/>
    <w:rsid w:val="0006141F"/>
    <w:rsid w:val="00061FD1"/>
    <w:rsid w:val="00072A1F"/>
    <w:rsid w:val="000737C2"/>
    <w:rsid w:val="0009637B"/>
    <w:rsid w:val="000A3DC8"/>
    <w:rsid w:val="000A5EAA"/>
    <w:rsid w:val="000B11BA"/>
    <w:rsid w:val="000B60EB"/>
    <w:rsid w:val="000D76C9"/>
    <w:rsid w:val="000E0D56"/>
    <w:rsid w:val="000E192A"/>
    <w:rsid w:val="000F03B3"/>
    <w:rsid w:val="00101593"/>
    <w:rsid w:val="00107602"/>
    <w:rsid w:val="00133B96"/>
    <w:rsid w:val="00136DA3"/>
    <w:rsid w:val="001621B7"/>
    <w:rsid w:val="00173C16"/>
    <w:rsid w:val="001904D1"/>
    <w:rsid w:val="00192182"/>
    <w:rsid w:val="00192266"/>
    <w:rsid w:val="001928B1"/>
    <w:rsid w:val="00195C9E"/>
    <w:rsid w:val="001B3641"/>
    <w:rsid w:val="001C2B2D"/>
    <w:rsid w:val="001C4AFA"/>
    <w:rsid w:val="001D775E"/>
    <w:rsid w:val="001E3809"/>
    <w:rsid w:val="001E751B"/>
    <w:rsid w:val="001F4227"/>
    <w:rsid w:val="001F7BEA"/>
    <w:rsid w:val="00201677"/>
    <w:rsid w:val="00205BF0"/>
    <w:rsid w:val="00215E73"/>
    <w:rsid w:val="00223230"/>
    <w:rsid w:val="002242E7"/>
    <w:rsid w:val="0024549D"/>
    <w:rsid w:val="002476FF"/>
    <w:rsid w:val="00253223"/>
    <w:rsid w:val="00256F62"/>
    <w:rsid w:val="00271AC0"/>
    <w:rsid w:val="002858B4"/>
    <w:rsid w:val="002A47C6"/>
    <w:rsid w:val="002C2EA3"/>
    <w:rsid w:val="002D660C"/>
    <w:rsid w:val="002E3B56"/>
    <w:rsid w:val="002F375A"/>
    <w:rsid w:val="003050F8"/>
    <w:rsid w:val="00305AC4"/>
    <w:rsid w:val="00316195"/>
    <w:rsid w:val="00323E94"/>
    <w:rsid w:val="003306D8"/>
    <w:rsid w:val="003450A0"/>
    <w:rsid w:val="00346D25"/>
    <w:rsid w:val="003548BB"/>
    <w:rsid w:val="0035776F"/>
    <w:rsid w:val="00357FA3"/>
    <w:rsid w:val="00366445"/>
    <w:rsid w:val="0038026C"/>
    <w:rsid w:val="00380AF7"/>
    <w:rsid w:val="00386DEB"/>
    <w:rsid w:val="003A19B5"/>
    <w:rsid w:val="003A2E3E"/>
    <w:rsid w:val="003A636F"/>
    <w:rsid w:val="003C1DDB"/>
    <w:rsid w:val="003C2C5D"/>
    <w:rsid w:val="003C6E9F"/>
    <w:rsid w:val="003D5C16"/>
    <w:rsid w:val="003D702D"/>
    <w:rsid w:val="003E1FD1"/>
    <w:rsid w:val="003F1F66"/>
    <w:rsid w:val="00406F4E"/>
    <w:rsid w:val="0040727B"/>
    <w:rsid w:val="00411242"/>
    <w:rsid w:val="00420695"/>
    <w:rsid w:val="00426F92"/>
    <w:rsid w:val="00427B7E"/>
    <w:rsid w:val="00435EC2"/>
    <w:rsid w:val="00442626"/>
    <w:rsid w:val="00442B42"/>
    <w:rsid w:val="00447255"/>
    <w:rsid w:val="00452FE2"/>
    <w:rsid w:val="0045741A"/>
    <w:rsid w:val="00462468"/>
    <w:rsid w:val="004662B4"/>
    <w:rsid w:val="00467B95"/>
    <w:rsid w:val="004B49D7"/>
    <w:rsid w:val="004B626F"/>
    <w:rsid w:val="004F6B08"/>
    <w:rsid w:val="00510EEB"/>
    <w:rsid w:val="005420CA"/>
    <w:rsid w:val="005423AC"/>
    <w:rsid w:val="00570763"/>
    <w:rsid w:val="00574C86"/>
    <w:rsid w:val="00576FBE"/>
    <w:rsid w:val="00584F01"/>
    <w:rsid w:val="005851D8"/>
    <w:rsid w:val="0058669F"/>
    <w:rsid w:val="00586DCE"/>
    <w:rsid w:val="00591BB4"/>
    <w:rsid w:val="00593A72"/>
    <w:rsid w:val="0059433B"/>
    <w:rsid w:val="005A3ED0"/>
    <w:rsid w:val="005A51BB"/>
    <w:rsid w:val="005B2402"/>
    <w:rsid w:val="005F2352"/>
    <w:rsid w:val="005F53EB"/>
    <w:rsid w:val="00600240"/>
    <w:rsid w:val="00614F28"/>
    <w:rsid w:val="00627EF8"/>
    <w:rsid w:val="00634DF5"/>
    <w:rsid w:val="00651C96"/>
    <w:rsid w:val="00653A6F"/>
    <w:rsid w:val="00666CFC"/>
    <w:rsid w:val="006803CC"/>
    <w:rsid w:val="00695A88"/>
    <w:rsid w:val="006B0D85"/>
    <w:rsid w:val="006B4380"/>
    <w:rsid w:val="006D5D36"/>
    <w:rsid w:val="006E22F3"/>
    <w:rsid w:val="006E2A59"/>
    <w:rsid w:val="006F0879"/>
    <w:rsid w:val="007028AD"/>
    <w:rsid w:val="007055D8"/>
    <w:rsid w:val="00705887"/>
    <w:rsid w:val="00713217"/>
    <w:rsid w:val="007149C6"/>
    <w:rsid w:val="0073108F"/>
    <w:rsid w:val="0075467A"/>
    <w:rsid w:val="00757A20"/>
    <w:rsid w:val="00782179"/>
    <w:rsid w:val="007975F4"/>
    <w:rsid w:val="007A75BD"/>
    <w:rsid w:val="007C0331"/>
    <w:rsid w:val="007C271E"/>
    <w:rsid w:val="007C6066"/>
    <w:rsid w:val="007D28B2"/>
    <w:rsid w:val="007E0633"/>
    <w:rsid w:val="007E2389"/>
    <w:rsid w:val="007E2611"/>
    <w:rsid w:val="007E2AA0"/>
    <w:rsid w:val="007E361C"/>
    <w:rsid w:val="00815A97"/>
    <w:rsid w:val="00823457"/>
    <w:rsid w:val="00826BAC"/>
    <w:rsid w:val="00847847"/>
    <w:rsid w:val="00851238"/>
    <w:rsid w:val="0085601C"/>
    <w:rsid w:val="00870F7E"/>
    <w:rsid w:val="00880F66"/>
    <w:rsid w:val="00882DD7"/>
    <w:rsid w:val="00886E2D"/>
    <w:rsid w:val="00893E58"/>
    <w:rsid w:val="00896C31"/>
    <w:rsid w:val="008A298F"/>
    <w:rsid w:val="008B45CD"/>
    <w:rsid w:val="008B49E7"/>
    <w:rsid w:val="008C3CCA"/>
    <w:rsid w:val="008C5213"/>
    <w:rsid w:val="008C76EF"/>
    <w:rsid w:val="008C7A6A"/>
    <w:rsid w:val="008D4F42"/>
    <w:rsid w:val="008E075A"/>
    <w:rsid w:val="008E335A"/>
    <w:rsid w:val="008F0096"/>
    <w:rsid w:val="00900BC1"/>
    <w:rsid w:val="009073D8"/>
    <w:rsid w:val="00934E11"/>
    <w:rsid w:val="0094232B"/>
    <w:rsid w:val="00943ECB"/>
    <w:rsid w:val="00954E32"/>
    <w:rsid w:val="00966D42"/>
    <w:rsid w:val="0097028C"/>
    <w:rsid w:val="00975FB3"/>
    <w:rsid w:val="009A1862"/>
    <w:rsid w:val="009A2436"/>
    <w:rsid w:val="009A6CAD"/>
    <w:rsid w:val="009B13E3"/>
    <w:rsid w:val="009C13BC"/>
    <w:rsid w:val="009C5587"/>
    <w:rsid w:val="009C7BD8"/>
    <w:rsid w:val="009F6509"/>
    <w:rsid w:val="00A00109"/>
    <w:rsid w:val="00A003D2"/>
    <w:rsid w:val="00A0240F"/>
    <w:rsid w:val="00A0301B"/>
    <w:rsid w:val="00A04DF4"/>
    <w:rsid w:val="00A06496"/>
    <w:rsid w:val="00A129C4"/>
    <w:rsid w:val="00A16CC8"/>
    <w:rsid w:val="00A31C20"/>
    <w:rsid w:val="00A33B53"/>
    <w:rsid w:val="00A51C7E"/>
    <w:rsid w:val="00A5344C"/>
    <w:rsid w:val="00A54CB5"/>
    <w:rsid w:val="00A744F3"/>
    <w:rsid w:val="00A76988"/>
    <w:rsid w:val="00A77128"/>
    <w:rsid w:val="00A85D1B"/>
    <w:rsid w:val="00A9058D"/>
    <w:rsid w:val="00AA37E4"/>
    <w:rsid w:val="00AE3BA6"/>
    <w:rsid w:val="00AE4DC1"/>
    <w:rsid w:val="00AF1A74"/>
    <w:rsid w:val="00AF2E41"/>
    <w:rsid w:val="00B01EA8"/>
    <w:rsid w:val="00B07E8E"/>
    <w:rsid w:val="00B1251D"/>
    <w:rsid w:val="00B13A77"/>
    <w:rsid w:val="00B140D0"/>
    <w:rsid w:val="00B256BA"/>
    <w:rsid w:val="00B27961"/>
    <w:rsid w:val="00B27A0B"/>
    <w:rsid w:val="00B338BC"/>
    <w:rsid w:val="00B43822"/>
    <w:rsid w:val="00B95ACE"/>
    <w:rsid w:val="00BD2CC3"/>
    <w:rsid w:val="00BD3AE3"/>
    <w:rsid w:val="00C0704D"/>
    <w:rsid w:val="00C07575"/>
    <w:rsid w:val="00C17042"/>
    <w:rsid w:val="00C21E42"/>
    <w:rsid w:val="00C22437"/>
    <w:rsid w:val="00C36EAF"/>
    <w:rsid w:val="00C421CF"/>
    <w:rsid w:val="00C70C3E"/>
    <w:rsid w:val="00C853F5"/>
    <w:rsid w:val="00C93A12"/>
    <w:rsid w:val="00CB67B1"/>
    <w:rsid w:val="00CE0094"/>
    <w:rsid w:val="00CE2E3F"/>
    <w:rsid w:val="00CF45C2"/>
    <w:rsid w:val="00CF619C"/>
    <w:rsid w:val="00D012BC"/>
    <w:rsid w:val="00D031F2"/>
    <w:rsid w:val="00D24F3E"/>
    <w:rsid w:val="00D26113"/>
    <w:rsid w:val="00D32FD8"/>
    <w:rsid w:val="00D368BB"/>
    <w:rsid w:val="00D41A46"/>
    <w:rsid w:val="00D458B0"/>
    <w:rsid w:val="00D47E60"/>
    <w:rsid w:val="00D82416"/>
    <w:rsid w:val="00D82567"/>
    <w:rsid w:val="00D8324C"/>
    <w:rsid w:val="00D90739"/>
    <w:rsid w:val="00D9329E"/>
    <w:rsid w:val="00DA195A"/>
    <w:rsid w:val="00DC6E44"/>
    <w:rsid w:val="00DD183B"/>
    <w:rsid w:val="00DE76F5"/>
    <w:rsid w:val="00DF0C91"/>
    <w:rsid w:val="00DF35B0"/>
    <w:rsid w:val="00DF4161"/>
    <w:rsid w:val="00E06985"/>
    <w:rsid w:val="00E214C1"/>
    <w:rsid w:val="00E263A7"/>
    <w:rsid w:val="00E35324"/>
    <w:rsid w:val="00E36CAF"/>
    <w:rsid w:val="00E51929"/>
    <w:rsid w:val="00E74219"/>
    <w:rsid w:val="00E817EB"/>
    <w:rsid w:val="00E81EDA"/>
    <w:rsid w:val="00E84E78"/>
    <w:rsid w:val="00EA59F6"/>
    <w:rsid w:val="00EC2649"/>
    <w:rsid w:val="00EC3EE1"/>
    <w:rsid w:val="00ED0805"/>
    <w:rsid w:val="00ED72E1"/>
    <w:rsid w:val="00EE5615"/>
    <w:rsid w:val="00EF1151"/>
    <w:rsid w:val="00EF446D"/>
    <w:rsid w:val="00F058DD"/>
    <w:rsid w:val="00F06FAB"/>
    <w:rsid w:val="00F12541"/>
    <w:rsid w:val="00F20815"/>
    <w:rsid w:val="00F240F9"/>
    <w:rsid w:val="00F47B44"/>
    <w:rsid w:val="00F54B07"/>
    <w:rsid w:val="00F570B2"/>
    <w:rsid w:val="00F60299"/>
    <w:rsid w:val="00F6125D"/>
    <w:rsid w:val="00F634F8"/>
    <w:rsid w:val="00F774A0"/>
    <w:rsid w:val="00F81E85"/>
    <w:rsid w:val="00F85BB7"/>
    <w:rsid w:val="00F902D3"/>
    <w:rsid w:val="00F92070"/>
    <w:rsid w:val="00FA08FE"/>
    <w:rsid w:val="00FB1A26"/>
    <w:rsid w:val="00FB278D"/>
    <w:rsid w:val="00FD3726"/>
    <w:rsid w:val="00FE2F55"/>
    <w:rsid w:val="00FE3002"/>
    <w:rsid w:val="00FE6087"/>
    <w:rsid w:val="00FE636F"/>
    <w:rsid w:val="00FF3668"/>
    <w:rsid w:val="00FF508C"/>
    <w:rsid w:val="034FF9E3"/>
    <w:rsid w:val="060E1D5B"/>
    <w:rsid w:val="07AE84CF"/>
    <w:rsid w:val="0DF887F3"/>
    <w:rsid w:val="1161E6A6"/>
    <w:rsid w:val="199DA24F"/>
    <w:rsid w:val="288CD7AD"/>
    <w:rsid w:val="3BA8B04C"/>
    <w:rsid w:val="42380B53"/>
    <w:rsid w:val="45DE7ED4"/>
    <w:rsid w:val="4C1D0562"/>
    <w:rsid w:val="6FDEE268"/>
    <w:rsid w:val="7825A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68404CDD"/>
  <w15:docId w15:val="{E240C83F-94FC-4290-9AC2-9DD99261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widowControl w:val="0"/>
      <w:suppressAutoHyphens/>
      <w:outlineLvl w:val="0"/>
    </w:pPr>
    <w:rPr>
      <w:b/>
      <w:sz w:val="24"/>
      <w:u w:val="single"/>
    </w:rPr>
  </w:style>
  <w:style w:type="paragraph" w:styleId="Heading2">
    <w:name w:val="heading 2"/>
    <w:basedOn w:val="Normal"/>
    <w:next w:val="Normal"/>
    <w:qFormat/>
    <w:pPr>
      <w:keepNext/>
      <w:widowControl w:val="0"/>
      <w:suppressAutoHyphens/>
      <w:outlineLvl w:val="1"/>
    </w:pPr>
    <w:rPr>
      <w:b/>
      <w:sz w:val="24"/>
    </w:rPr>
  </w:style>
  <w:style w:type="paragraph" w:styleId="Heading3">
    <w:name w:val="heading 3"/>
    <w:basedOn w:val="Normal"/>
    <w:next w:val="Normal"/>
    <w:qFormat/>
    <w:pPr>
      <w:keepNext/>
      <w:widowControl w:val="0"/>
      <w:suppressAutoHyphens/>
      <w:outlineLvl w:val="2"/>
    </w:pPr>
    <w:rPr>
      <w:sz w:val="24"/>
    </w:rPr>
  </w:style>
  <w:style w:type="paragraph" w:styleId="Heading4">
    <w:name w:val="heading 4"/>
    <w:basedOn w:val="Normal"/>
    <w:next w:val="Normal"/>
    <w:qFormat/>
    <w:pPr>
      <w:keepNext/>
      <w:suppressAutoHyphens/>
      <w:outlineLvl w:val="3"/>
    </w:pPr>
    <w:rPr>
      <w:rFonts w:ascii="Arial" w:hAnsi="Arial"/>
      <w:b/>
      <w:sz w:val="22"/>
    </w:rPr>
  </w:style>
  <w:style w:type="paragraph" w:styleId="Heading5">
    <w:name w:val="heading 5"/>
    <w:basedOn w:val="Normal"/>
    <w:next w:val="Normal"/>
    <w:qFormat/>
    <w:pPr>
      <w:keepNext/>
      <w:suppressAutoHyphens/>
      <w:ind w:firstLine="709"/>
      <w:outlineLvl w:val="4"/>
    </w:pPr>
    <w:rPr>
      <w:rFonts w:ascii="Arial" w:hAnsi="Arial"/>
      <w:b/>
      <w:sz w:val="22"/>
    </w:rPr>
  </w:style>
  <w:style w:type="paragraph" w:styleId="Heading6">
    <w:name w:val="heading 6"/>
    <w:basedOn w:val="Normal"/>
    <w:next w:val="Normal"/>
    <w:qFormat/>
    <w:pPr>
      <w:keepNext/>
      <w:suppressAutoHyphens/>
      <w:ind w:left="426"/>
      <w:outlineLvl w:val="5"/>
    </w:pPr>
    <w:rPr>
      <w:rFonts w:ascii="Arial" w:hAnsi="Arial"/>
      <w:b/>
      <w:sz w:val="22"/>
    </w:rPr>
  </w:style>
  <w:style w:type="paragraph" w:styleId="Heading7">
    <w:name w:val="heading 7"/>
    <w:basedOn w:val="Normal"/>
    <w:next w:val="Normal"/>
    <w:qFormat/>
    <w:pPr>
      <w:keepNext/>
      <w:tabs>
        <w:tab w:val="left" w:pos="0"/>
        <w:tab w:val="right" w:pos="8308"/>
      </w:tabs>
      <w:suppressAutoHyphens/>
      <w:jc w:val="center"/>
      <w:outlineLvl w:val="6"/>
    </w:pPr>
    <w:rPr>
      <w:b/>
      <w:sz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character" w:customStyle="1" w:styleId="aLCPboldbodytext">
    <w:name w:val="a LCP bold body text"/>
    <w:rPr>
      <w:rFonts w:ascii="Arial" w:hAnsi="Arial"/>
      <w:b/>
      <w:bCs/>
      <w:dstrike w:val="0"/>
      <w:sz w:val="22"/>
      <w:effect w:val="none"/>
      <w:vertAlign w:val="baseline"/>
    </w:rPr>
  </w:style>
  <w:style w:type="paragraph" w:customStyle="1" w:styleId="aLCPHeading">
    <w:name w:val="a LCP Heading"/>
    <w:basedOn w:val="Heading1"/>
    <w:autoRedefine/>
    <w:rsid w:val="00F634F8"/>
    <w:pPr>
      <w:jc w:val="center"/>
    </w:pPr>
    <w:rPr>
      <w:rFonts w:ascii="Arial" w:hAnsi="Arial" w:cs="Arial"/>
      <w:szCs w:val="24"/>
      <w:u w:val="none"/>
    </w:rPr>
  </w:style>
  <w:style w:type="paragraph" w:customStyle="1" w:styleId="aLCPSubhead">
    <w:name w:val="a LCP Subhead"/>
    <w:autoRedefine/>
    <w:rsid w:val="00420695"/>
    <w:pPr>
      <w:ind w:left="680" w:hanging="680"/>
    </w:pPr>
    <w:rPr>
      <w:rFonts w:ascii="Arial" w:hAnsi="Arial" w:cs="Arial"/>
      <w:b/>
      <w:sz w:val="24"/>
      <w:lang w:eastAsia="en-US"/>
    </w:rPr>
  </w:style>
  <w:style w:type="paragraph" w:customStyle="1" w:styleId="aLCPBodytext">
    <w:name w:val="a LCP Body text"/>
    <w:autoRedefine/>
    <w:rsid w:val="00F85BB7"/>
    <w:rPr>
      <w:rFonts w:ascii="Arial" w:eastAsia="MS Mincho" w:hAnsi="Arial" w:cs="Arial"/>
      <w:b/>
      <w:sz w:val="24"/>
      <w:szCs w:val="24"/>
      <w:lang w:eastAsia="en-US"/>
    </w:rPr>
  </w:style>
  <w:style w:type="paragraph" w:customStyle="1" w:styleId="aLCPbulletlist">
    <w:name w:val="a LCP bullet list"/>
    <w:basedOn w:val="aLCPBodytext"/>
    <w:autoRedefine/>
    <w:pPr>
      <w:numPr>
        <w:numId w:val="1"/>
      </w:numPr>
    </w:pPr>
  </w:style>
  <w:style w:type="paragraph" w:styleId="BodyText">
    <w:name w:val="Body Text"/>
    <w:basedOn w:val="Normal"/>
    <w:rPr>
      <w:rFonts w:ascii="Arial" w:hAnsi="Arial"/>
      <w:sz w:val="22"/>
      <w:lang w:val="en-GB"/>
    </w:rPr>
  </w:style>
  <w:style w:type="character" w:styleId="Hyperlink">
    <w:name w:val="Hyperlink"/>
    <w:rPr>
      <w:color w:val="0000FF"/>
      <w:u w:val="single"/>
    </w:rPr>
  </w:style>
  <w:style w:type="paragraph" w:customStyle="1" w:styleId="Bullet1aDot">
    <w:name w:val="Bullet 1a Dot"/>
    <w:basedOn w:val="Normal"/>
    <w:next w:val="Normal"/>
    <w:pPr>
      <w:numPr>
        <w:numId w:val="2"/>
      </w:numPr>
      <w:spacing w:before="20" w:after="20"/>
    </w:pPr>
    <w:rPr>
      <w:sz w:val="24"/>
      <w:lang w:val="en-GB" w:eastAsia="zh-CN"/>
    </w:rPr>
  </w:style>
  <w:style w:type="paragraph" w:styleId="FootnoteText">
    <w:name w:val="footnote text"/>
    <w:basedOn w:val="Normal"/>
    <w:semiHidden/>
    <w:rPr>
      <w:lang w:val="en-GB" w:eastAsia="zh-CN"/>
    </w:rPr>
  </w:style>
  <w:style w:type="character" w:styleId="FootnoteReference">
    <w:name w:val="footnote reference"/>
    <w:semiHidden/>
    <w:rPr>
      <w:vertAlign w:val="superscript"/>
    </w:rPr>
  </w:style>
  <w:style w:type="paragraph" w:customStyle="1" w:styleId="Default">
    <w:name w:val="Default"/>
    <w:rsid w:val="00A76988"/>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C93A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42B42"/>
    <w:rPr>
      <w:rFonts w:ascii="Tahoma" w:hAnsi="Tahoma" w:cs="Tahoma"/>
      <w:sz w:val="16"/>
      <w:szCs w:val="16"/>
    </w:rPr>
  </w:style>
  <w:style w:type="character" w:customStyle="1" w:styleId="BalloonTextChar">
    <w:name w:val="Balloon Text Char"/>
    <w:link w:val="BalloonText"/>
    <w:rsid w:val="00442B42"/>
    <w:rPr>
      <w:rFonts w:ascii="Tahoma" w:hAnsi="Tahoma" w:cs="Tahoma"/>
      <w:sz w:val="16"/>
      <w:szCs w:val="16"/>
      <w:lang w:val="en-US" w:eastAsia="en-US"/>
    </w:rPr>
  </w:style>
  <w:style w:type="paragraph" w:styleId="ListParagraph">
    <w:name w:val="List Paragraph"/>
    <w:basedOn w:val="Normal"/>
    <w:uiPriority w:val="1"/>
    <w:qFormat/>
    <w:rsid w:val="002242E7"/>
    <w:pPr>
      <w:ind w:left="720"/>
    </w:pPr>
  </w:style>
  <w:style w:type="character" w:styleId="PageNumber">
    <w:name w:val="page number"/>
    <w:basedOn w:val="DefaultParagraphFont"/>
    <w:rsid w:val="00E36CAF"/>
  </w:style>
  <w:style w:type="character" w:customStyle="1" w:styleId="FooterChar">
    <w:name w:val="Footer Char"/>
    <w:link w:val="Footer"/>
    <w:uiPriority w:val="99"/>
    <w:rsid w:val="0040727B"/>
    <w:rPr>
      <w:lang w:val="en-US" w:eastAsia="en-US"/>
    </w:rPr>
  </w:style>
  <w:style w:type="character" w:customStyle="1" w:styleId="UnresolvedMention1">
    <w:name w:val="Unresolved Mention1"/>
    <w:uiPriority w:val="99"/>
    <w:semiHidden/>
    <w:unhideWhenUsed/>
    <w:rsid w:val="00271AC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865706">
      <w:bodyDiv w:val="1"/>
      <w:marLeft w:val="0"/>
      <w:marRight w:val="0"/>
      <w:marTop w:val="0"/>
      <w:marBottom w:val="0"/>
      <w:divBdr>
        <w:top w:val="none" w:sz="0" w:space="0" w:color="auto"/>
        <w:left w:val="none" w:sz="0" w:space="0" w:color="auto"/>
        <w:bottom w:val="none" w:sz="0" w:space="0" w:color="auto"/>
        <w:right w:val="none" w:sz="0" w:space="0" w:color="auto"/>
      </w:divBdr>
    </w:div>
    <w:div w:id="589702889">
      <w:bodyDiv w:val="1"/>
      <w:marLeft w:val="0"/>
      <w:marRight w:val="0"/>
      <w:marTop w:val="0"/>
      <w:marBottom w:val="0"/>
      <w:divBdr>
        <w:top w:val="none" w:sz="0" w:space="0" w:color="auto"/>
        <w:left w:val="none" w:sz="0" w:space="0" w:color="auto"/>
        <w:bottom w:val="none" w:sz="0" w:space="0" w:color="auto"/>
        <w:right w:val="none" w:sz="0" w:space="0" w:color="auto"/>
      </w:divBdr>
    </w:div>
    <w:div w:id="797647543">
      <w:bodyDiv w:val="1"/>
      <w:marLeft w:val="0"/>
      <w:marRight w:val="0"/>
      <w:marTop w:val="0"/>
      <w:marBottom w:val="0"/>
      <w:divBdr>
        <w:top w:val="none" w:sz="0" w:space="0" w:color="auto"/>
        <w:left w:val="none" w:sz="0" w:space="0" w:color="auto"/>
        <w:bottom w:val="none" w:sz="0" w:space="0" w:color="auto"/>
        <w:right w:val="none" w:sz="0" w:space="0" w:color="auto"/>
      </w:divBdr>
      <w:divsChild>
        <w:div w:id="1829782624">
          <w:marLeft w:val="0"/>
          <w:marRight w:val="0"/>
          <w:marTop w:val="0"/>
          <w:marBottom w:val="0"/>
          <w:divBdr>
            <w:top w:val="none" w:sz="0" w:space="0" w:color="auto"/>
            <w:left w:val="none" w:sz="0" w:space="0" w:color="auto"/>
            <w:bottom w:val="none" w:sz="0" w:space="0" w:color="auto"/>
            <w:right w:val="none" w:sz="0" w:space="0" w:color="auto"/>
          </w:divBdr>
          <w:divsChild>
            <w:div w:id="1824271769">
              <w:marLeft w:val="120"/>
              <w:marRight w:val="120"/>
              <w:marTop w:val="0"/>
              <w:marBottom w:val="0"/>
              <w:divBdr>
                <w:top w:val="none" w:sz="0" w:space="0" w:color="auto"/>
                <w:left w:val="none" w:sz="0" w:space="0" w:color="auto"/>
                <w:bottom w:val="none" w:sz="0" w:space="0" w:color="auto"/>
                <w:right w:val="none" w:sz="0" w:space="0" w:color="auto"/>
              </w:divBdr>
              <w:divsChild>
                <w:div w:id="12192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272502">
      <w:bodyDiv w:val="1"/>
      <w:marLeft w:val="0"/>
      <w:marRight w:val="0"/>
      <w:marTop w:val="0"/>
      <w:marBottom w:val="0"/>
      <w:divBdr>
        <w:top w:val="none" w:sz="0" w:space="0" w:color="auto"/>
        <w:left w:val="none" w:sz="0" w:space="0" w:color="auto"/>
        <w:bottom w:val="none" w:sz="0" w:space="0" w:color="auto"/>
        <w:right w:val="none" w:sz="0" w:space="0" w:color="auto"/>
      </w:divBdr>
      <w:divsChild>
        <w:div w:id="1534731982">
          <w:marLeft w:val="0"/>
          <w:marRight w:val="0"/>
          <w:marTop w:val="0"/>
          <w:marBottom w:val="0"/>
          <w:divBdr>
            <w:top w:val="none" w:sz="0" w:space="0" w:color="auto"/>
            <w:left w:val="none" w:sz="0" w:space="0" w:color="auto"/>
            <w:bottom w:val="none" w:sz="0" w:space="0" w:color="auto"/>
            <w:right w:val="none" w:sz="0" w:space="0" w:color="auto"/>
          </w:divBdr>
          <w:divsChild>
            <w:div w:id="1984196158">
              <w:marLeft w:val="120"/>
              <w:marRight w:val="120"/>
              <w:marTop w:val="0"/>
              <w:marBottom w:val="0"/>
              <w:divBdr>
                <w:top w:val="none" w:sz="0" w:space="0" w:color="auto"/>
                <w:left w:val="none" w:sz="0" w:space="0" w:color="auto"/>
                <w:bottom w:val="none" w:sz="0" w:space="0" w:color="auto"/>
                <w:right w:val="none" w:sz="0" w:space="0" w:color="auto"/>
              </w:divBdr>
              <w:divsChild>
                <w:div w:id="151056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02058">
      <w:bodyDiv w:val="1"/>
      <w:marLeft w:val="0"/>
      <w:marRight w:val="0"/>
      <w:marTop w:val="0"/>
      <w:marBottom w:val="0"/>
      <w:divBdr>
        <w:top w:val="none" w:sz="0" w:space="0" w:color="auto"/>
        <w:left w:val="none" w:sz="0" w:space="0" w:color="auto"/>
        <w:bottom w:val="none" w:sz="0" w:space="0" w:color="auto"/>
        <w:right w:val="none" w:sz="0" w:space="0" w:color="auto"/>
      </w:divBdr>
    </w:div>
    <w:div w:id="1968009059">
      <w:bodyDiv w:val="1"/>
      <w:marLeft w:val="0"/>
      <w:marRight w:val="0"/>
      <w:marTop w:val="0"/>
      <w:marBottom w:val="0"/>
      <w:divBdr>
        <w:top w:val="none" w:sz="0" w:space="0" w:color="auto"/>
        <w:left w:val="none" w:sz="0" w:space="0" w:color="auto"/>
        <w:bottom w:val="none" w:sz="0" w:space="0" w:color="auto"/>
        <w:right w:val="none" w:sz="0" w:space="0" w:color="auto"/>
      </w:divBdr>
    </w:div>
    <w:div w:id="209250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hildline.org.uk/" TargetMode="External"/><Relationship Id="rId18" Type="http://schemas.openxmlformats.org/officeDocument/2006/relationships/hyperlink" Target="https://www.bullyinginterventiongroup.co.uk/index.php" TargetMode="External"/><Relationship Id="rId26" Type="http://schemas.openxmlformats.org/officeDocument/2006/relationships/hyperlink" Target="http://www.changingfaces.org.uk/" TargetMode="External"/><Relationship Id="rId39" Type="http://schemas.openxmlformats.org/officeDocument/2006/relationships/hyperlink" Target="http://www.stophateuk.org/" TargetMode="External"/><Relationship Id="rId21" Type="http://schemas.openxmlformats.org/officeDocument/2006/relationships/hyperlink" Target="http://www.diana-award.org.uk/" TargetMode="External"/><Relationship Id="rId34" Type="http://schemas.openxmlformats.org/officeDocument/2006/relationships/hyperlink" Target="http://www.gov.uk/government/groups/uk-council-for-child-internet-safety-ukccis" TargetMode="External"/><Relationship Id="rId42" Type="http://schemas.openxmlformats.org/officeDocument/2006/relationships/hyperlink" Target="http://www.srtrc.org/educational" TargetMode="External"/><Relationship Id="rId47" Type="http://schemas.openxmlformats.org/officeDocument/2006/relationships/hyperlink" Target="http://www.schools-out.org.uk/" TargetMode="External"/><Relationship Id="rId50" Type="http://schemas.openxmlformats.org/officeDocument/2006/relationships/hyperlink" Target="http://www.endviolenceagainstwomen.org.uk/data/files/resources/71/EVAW-"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inded.org.uk/" TargetMode="External"/><Relationship Id="rId29" Type="http://schemas.openxmlformats.org/officeDocument/2006/relationships/hyperlink" Target="http://www.childnet.com/" TargetMode="External"/><Relationship Id="rId11" Type="http://schemas.openxmlformats.org/officeDocument/2006/relationships/image" Target="media/image1.png"/><Relationship Id="rId24" Type="http://schemas.openxmlformats.org/officeDocument/2006/relationships/hyperlink" Target="http://www.youngcarers.net/" TargetMode="External"/><Relationship Id="rId32" Type="http://schemas.openxmlformats.org/officeDocument/2006/relationships/hyperlink" Target="http://www.thinkuknow.co.uk/" TargetMode="External"/><Relationship Id="rId37" Type="http://schemas.openxmlformats.org/officeDocument/2006/relationships/hyperlink" Target="http://www.kickitout.org/" TargetMode="External"/><Relationship Id="rId40" Type="http://schemas.openxmlformats.org/officeDocument/2006/relationships/hyperlink" Target="http://www.tellmamauk.org/" TargetMode="External"/><Relationship Id="rId45" Type="http://schemas.openxmlformats.org/officeDocument/2006/relationships/hyperlink" Target="http://www.eachaction.org.uk/"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www.pshe-association.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milylives.org.uk/" TargetMode="External"/><Relationship Id="rId22" Type="http://schemas.openxmlformats.org/officeDocument/2006/relationships/hyperlink" Target="http://www.victimsupport.org.uk/" TargetMode="External"/><Relationship Id="rId27" Type="http://schemas.openxmlformats.org/officeDocument/2006/relationships/hyperlink" Target="http://www.mencap.org.uk/" TargetMode="External"/><Relationship Id="rId30" Type="http://schemas.openxmlformats.org/officeDocument/2006/relationships/hyperlink" Target="http://www.digizen.org/" TargetMode="External"/><Relationship Id="rId35" Type="http://schemas.openxmlformats.org/officeDocument/2006/relationships/hyperlink" Target="http://www.gov.uk/government/groups/uk-council-for-child-internet-safety-ukccis" TargetMode="External"/><Relationship Id="rId43" Type="http://schemas.openxmlformats.org/officeDocument/2006/relationships/hyperlink" Target="http://www.barnardos.org.uk/what_we_do/our_work/lgbtq.htm" TargetMode="External"/><Relationship Id="rId48" Type="http://schemas.openxmlformats.org/officeDocument/2006/relationships/hyperlink" Target="http://www.stonewall.org.uk/"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www.gov.uk/government/publications/disrespect-nobody-campaign-posters" TargetMode="External"/><Relationship Id="rId3" Type="http://schemas.openxmlformats.org/officeDocument/2006/relationships/customXml" Target="../customXml/item3.xml"/><Relationship Id="rId12" Type="http://schemas.openxmlformats.org/officeDocument/2006/relationships/hyperlink" Target="http://www.anti-bullyingalliance.org.uk/" TargetMode="External"/><Relationship Id="rId17" Type="http://schemas.openxmlformats.org/officeDocument/2006/relationships/hyperlink" Target="http://www.nspcc.org.uk/" TargetMode="External"/><Relationship Id="rId25" Type="http://schemas.openxmlformats.org/officeDocument/2006/relationships/hyperlink" Target="http://www.restorativejustice.org.uk/restorative-practice-schools" TargetMode="External"/><Relationship Id="rId33" Type="http://schemas.openxmlformats.org/officeDocument/2006/relationships/hyperlink" Target="http://www.saferinternet.org.uk/" TargetMode="External"/><Relationship Id="rId38" Type="http://schemas.openxmlformats.org/officeDocument/2006/relationships/hyperlink" Target="http://www.report-it.org.uk/" TargetMode="External"/><Relationship Id="rId46" Type="http://schemas.openxmlformats.org/officeDocument/2006/relationships/hyperlink" Target="http://www.theproudtrust.org/" TargetMode="External"/><Relationship Id="rId20" Type="http://schemas.openxmlformats.org/officeDocument/2006/relationships/hyperlink" Target="http://www.restorativejustice.org.uk/" TargetMode="External"/><Relationship Id="rId41" Type="http://schemas.openxmlformats.org/officeDocument/2006/relationships/hyperlink" Target="http://www.educateagainsthate.com/"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kidscape.org.uk/" TargetMode="External"/><Relationship Id="rId23" Type="http://schemas.openxmlformats.org/officeDocument/2006/relationships/hyperlink" Target="http://www.youngminds.org.uk/" TargetMode="External"/><Relationship Id="rId28" Type="http://schemas.openxmlformats.org/officeDocument/2006/relationships/hyperlink" Target="https://www.gov.uk/government/publications/send-code-of-practice-0-to-25" TargetMode="External"/><Relationship Id="rId36" Type="http://schemas.openxmlformats.org/officeDocument/2006/relationships/hyperlink" Target="http://www.annefrank.org.uk/" TargetMode="External"/><Relationship Id="rId49" Type="http://schemas.openxmlformats.org/officeDocument/2006/relationships/hyperlink" Target="http://www.endviolenceagainstwomen.org.uk/"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iwf.org.uk/" TargetMode="External"/><Relationship Id="rId44" Type="http://schemas.openxmlformats.org/officeDocument/2006/relationships/hyperlink" Target="http://www.metrocentreonline.org/" TargetMode="External"/><Relationship Id="rId52" Type="http://schemas.openxmlformats.org/officeDocument/2006/relationships/hyperlink" Target="https://www.anti-bullyingalliance.org.uk/tools-information/all-about-bullying/sexual-and-gender-rel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Ed-school%20policies\School%20Polici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8d22154d9fe325dcee744e8fcd000e68">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0e9379baa9b1af731c95ac55c0da397a"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E4685-D51E-44FA-B1D2-7B9128155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99-c603-4c5a-9f2e-af102482b306"/>
    <ds:schemaRef ds:uri="f62f24c2-ec80-4fb0-bf53-923cce5bc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EA09C1-ADAB-470C-B6E2-71ACAD8AB5E8}">
  <ds:schemaRefs>
    <ds:schemaRef ds:uri="bf855299-c603-4c5a-9f2e-af102482b306"/>
    <ds:schemaRef ds:uri="http://purl.org/dc/elements/1.1/"/>
    <ds:schemaRef ds:uri="http://schemas.microsoft.com/office/2006/metadata/properties"/>
    <ds:schemaRef ds:uri="f62f24c2-ec80-4fb0-bf53-923cce5bc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902C184-FEE9-49E1-823D-11B15B9FA29F}">
  <ds:schemaRefs>
    <ds:schemaRef ds:uri="http://schemas.microsoft.com/sharepoint/v3/contenttype/forms"/>
  </ds:schemaRefs>
</ds:datastoreItem>
</file>

<file path=customXml/itemProps4.xml><?xml version="1.0" encoding="utf-8"?>
<ds:datastoreItem xmlns:ds="http://schemas.openxmlformats.org/officeDocument/2006/customXml" ds:itemID="{7597F822-EDDE-4007-A864-E5C1FA436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 Policies template</Template>
  <TotalTime>222</TotalTime>
  <Pages>10</Pages>
  <Words>3619</Words>
  <Characters>20634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Anti-Bullying Policy 2024</vt:lpstr>
    </vt:vector>
  </TitlesOfParts>
  <Company>LCP</Company>
  <LinksUpToDate>false</LinksUpToDate>
  <CharactersWithSpaces>24205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Anti-Bullying Policy 2024</dc:title>
  <dc:subject>School Policies</dc:subject>
  <dc:creator>LCP</dc:creator>
  <cp:lastModifiedBy>mclarke</cp:lastModifiedBy>
  <cp:revision>23</cp:revision>
  <cp:lastPrinted>2025-04-03T13:01:00Z</cp:lastPrinted>
  <dcterms:created xsi:type="dcterms:W3CDTF">2026-07-01T17:12:00Z</dcterms:created>
  <dcterms:modified xsi:type="dcterms:W3CDTF">2026-08-26T09:09:00Z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0x010100B763BEA91553254B9DA0E546DD1B289D</vt:lpwstr>
  </property>
  <property fmtid="{D5CDD505-2E9C-101B-9397-08002B2CF9AE}" pid="3" name="MediaServiceImageTags">
    <vt:lpwstr/>
  </property>
</Properties>
</file>