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0963FC" w14:textId="77777777" w:rsidR="0021657A" w:rsidRDefault="0021657A" w:rsidP="0010150A">
      <w:pPr>
        <w:tabs>
          <w:tab w:val="left" w:pos="4678"/>
        </w:tabs>
        <w:jc w:val="center"/>
        <w:rPr>
          <w:rFonts w:ascii="Times New Roman" w:eastAsia="Times New Roman" w:hAnsi="Times New Roman" w:cs="Times New Roman"/>
          <w:b/>
          <w:bCs/>
          <w:sz w:val="56"/>
          <w:szCs w:val="56"/>
        </w:rPr>
      </w:pPr>
    </w:p>
    <w:p w14:paraId="244D7511" w14:textId="77777777" w:rsidR="0010150A" w:rsidRPr="0021657A" w:rsidRDefault="0010150A" w:rsidP="0010150A">
      <w:pPr>
        <w:tabs>
          <w:tab w:val="left" w:pos="4678"/>
        </w:tabs>
        <w:jc w:val="center"/>
        <w:rPr>
          <w:rFonts w:ascii="Times New Roman" w:eastAsia="Times New Roman" w:hAnsi="Times New Roman" w:cs="Times New Roman"/>
          <w:b/>
          <w:bCs/>
          <w:sz w:val="60"/>
          <w:szCs w:val="60"/>
        </w:rPr>
      </w:pPr>
      <w:r w:rsidRPr="0021657A">
        <w:rPr>
          <w:rFonts w:ascii="Times New Roman" w:eastAsia="Times New Roman" w:hAnsi="Times New Roman" w:cs="Times New Roman"/>
          <w:b/>
          <w:bCs/>
          <w:sz w:val="60"/>
          <w:szCs w:val="60"/>
        </w:rPr>
        <w:t>Harrow Lodge Primary School</w:t>
      </w:r>
    </w:p>
    <w:p w14:paraId="4A90E1B2" w14:textId="77777777" w:rsidR="0010150A" w:rsidRPr="0021657A" w:rsidRDefault="0010150A" w:rsidP="0010150A">
      <w:pPr>
        <w:tabs>
          <w:tab w:val="left" w:pos="4678"/>
        </w:tabs>
        <w:jc w:val="center"/>
        <w:rPr>
          <w:rFonts w:ascii="Arial" w:eastAsia="Times New Roman" w:hAnsi="Arial" w:cs="Arial"/>
          <w:bCs/>
          <w:sz w:val="60"/>
          <w:szCs w:val="60"/>
        </w:rPr>
      </w:pPr>
    </w:p>
    <w:p w14:paraId="332F3F4F" w14:textId="77777777" w:rsidR="0010150A" w:rsidRPr="0021657A" w:rsidRDefault="0010150A" w:rsidP="0010150A">
      <w:pPr>
        <w:tabs>
          <w:tab w:val="left" w:pos="4678"/>
        </w:tabs>
        <w:jc w:val="center"/>
        <w:rPr>
          <w:rFonts w:ascii="Arial" w:eastAsia="Times New Roman" w:hAnsi="Arial" w:cs="Arial"/>
          <w:b/>
          <w:bCs/>
          <w:sz w:val="60"/>
          <w:szCs w:val="60"/>
        </w:rPr>
      </w:pPr>
      <w:r w:rsidRPr="0021657A">
        <w:rPr>
          <w:rFonts w:ascii="Arial" w:eastAsia="Times New Roman" w:hAnsi="Arial" w:cs="Arial"/>
          <w:b/>
          <w:bCs/>
          <w:noProof/>
          <w:sz w:val="60"/>
          <w:szCs w:val="60"/>
          <w:lang w:eastAsia="en-GB"/>
        </w:rPr>
        <w:drawing>
          <wp:anchor distT="0" distB="0" distL="114300" distR="114300" simplePos="0" relativeHeight="251660800" behindDoc="0" locked="0" layoutInCell="1" allowOverlap="1" wp14:anchorId="4E96C4F5" wp14:editId="090ECB4A">
            <wp:simplePos x="0" y="0"/>
            <wp:positionH relativeFrom="column">
              <wp:posOffset>2060575</wp:posOffset>
            </wp:positionH>
            <wp:positionV relativeFrom="paragraph">
              <wp:posOffset>153035</wp:posOffset>
            </wp:positionV>
            <wp:extent cx="2081223" cy="1695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1223" cy="1695450"/>
                    </a:xfrm>
                    <a:prstGeom prst="rect">
                      <a:avLst/>
                    </a:prstGeom>
                    <a:noFill/>
                  </pic:spPr>
                </pic:pic>
              </a:graphicData>
            </a:graphic>
            <wp14:sizeRelH relativeFrom="page">
              <wp14:pctWidth>0</wp14:pctWidth>
            </wp14:sizeRelH>
            <wp14:sizeRelV relativeFrom="page">
              <wp14:pctHeight>0</wp14:pctHeight>
            </wp14:sizeRelV>
          </wp:anchor>
        </w:drawing>
      </w:r>
    </w:p>
    <w:p w14:paraId="369C84C7" w14:textId="77777777" w:rsidR="0010150A" w:rsidRPr="0021657A" w:rsidRDefault="0010150A" w:rsidP="0010150A">
      <w:pPr>
        <w:tabs>
          <w:tab w:val="left" w:pos="4678"/>
        </w:tabs>
        <w:jc w:val="center"/>
        <w:rPr>
          <w:rFonts w:ascii="Arial" w:eastAsia="Times New Roman" w:hAnsi="Arial" w:cs="Arial"/>
          <w:b/>
          <w:bCs/>
          <w:noProof/>
          <w:sz w:val="60"/>
          <w:szCs w:val="60"/>
        </w:rPr>
      </w:pPr>
    </w:p>
    <w:p w14:paraId="2D9EA049" w14:textId="77777777" w:rsidR="0010150A" w:rsidRPr="0021657A" w:rsidRDefault="0010150A" w:rsidP="0010150A">
      <w:pPr>
        <w:autoSpaceDE w:val="0"/>
        <w:autoSpaceDN w:val="0"/>
        <w:adjustRightInd w:val="0"/>
        <w:jc w:val="center"/>
        <w:rPr>
          <w:rFonts w:ascii="Arial Black" w:eastAsia="Times New Roman" w:hAnsi="Arial Black" w:cs="Times New Roman"/>
          <w:sz w:val="60"/>
          <w:szCs w:val="60"/>
        </w:rPr>
      </w:pPr>
    </w:p>
    <w:p w14:paraId="3977C9C4" w14:textId="77777777" w:rsidR="0010150A" w:rsidRPr="0021657A" w:rsidRDefault="0010150A" w:rsidP="0010150A">
      <w:pPr>
        <w:autoSpaceDE w:val="0"/>
        <w:autoSpaceDN w:val="0"/>
        <w:adjustRightInd w:val="0"/>
        <w:jc w:val="center"/>
        <w:rPr>
          <w:rFonts w:ascii="SassoonPrimaryInfant" w:eastAsia="Times New Roman" w:hAnsi="SassoonPrimaryInfant" w:cs="Times New Roman"/>
          <w:b/>
          <w:sz w:val="60"/>
          <w:szCs w:val="60"/>
        </w:rPr>
      </w:pPr>
    </w:p>
    <w:p w14:paraId="4384355A" w14:textId="77777777" w:rsidR="0010150A" w:rsidRPr="0021657A" w:rsidRDefault="0010150A" w:rsidP="0010150A">
      <w:pPr>
        <w:jc w:val="center"/>
        <w:rPr>
          <w:rFonts w:ascii="Times New Roman" w:hAnsi="Times New Roman" w:cs="Times New Roman"/>
          <w:b/>
          <w:sz w:val="60"/>
          <w:szCs w:val="60"/>
        </w:rPr>
      </w:pPr>
      <w:r w:rsidRPr="0021657A">
        <w:rPr>
          <w:rFonts w:ascii="Times New Roman" w:hAnsi="Times New Roman" w:cs="Times New Roman"/>
          <w:b/>
          <w:noProof/>
          <w:sz w:val="60"/>
          <w:szCs w:val="60"/>
          <w:lang w:eastAsia="en-GB"/>
        </w:rPr>
        <mc:AlternateContent>
          <mc:Choice Requires="wps">
            <w:drawing>
              <wp:anchor distT="0" distB="0" distL="114300" distR="114300" simplePos="0" relativeHeight="251661824" behindDoc="0" locked="0" layoutInCell="1" allowOverlap="1" wp14:anchorId="17999905" wp14:editId="7A902510">
                <wp:simplePos x="0" y="0"/>
                <wp:positionH relativeFrom="column">
                  <wp:posOffset>1542415</wp:posOffset>
                </wp:positionH>
                <wp:positionV relativeFrom="paragraph">
                  <wp:posOffset>9382760</wp:posOffset>
                </wp:positionV>
                <wp:extent cx="3613785" cy="753110"/>
                <wp:effectExtent l="0" t="0" r="0" b="8890"/>
                <wp:wrapNone/>
                <wp:docPr id="7" name="Text Box 7"/>
                <wp:cNvGraphicFramePr/>
                <a:graphic xmlns:a="http://schemas.openxmlformats.org/drawingml/2006/main">
                  <a:graphicData uri="http://schemas.microsoft.com/office/word/2010/wordprocessingShape">
                    <wps:wsp>
                      <wps:cNvSpPr txBox="1"/>
                      <wps:spPr>
                        <a:xfrm>
                          <a:off x="0" y="0"/>
                          <a:ext cx="3613785" cy="7531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033ADB00" w14:textId="77777777" w:rsidR="0010150A" w:rsidRPr="004F31F5" w:rsidRDefault="0010150A" w:rsidP="0010150A">
                            <w:pPr>
                              <w:jc w:val="right"/>
                              <w:rPr>
                                <w:rFonts w:ascii="Gill Sans" w:hAnsi="Gill Sans"/>
                                <w:color w:val="1B238D"/>
                                <w:sz w:val="18"/>
                                <w:szCs w:val="18"/>
                              </w:rPr>
                            </w:pPr>
                            <w:r>
                              <w:rPr>
                                <w:rFonts w:ascii="Gill Sans" w:hAnsi="Gill Sans"/>
                                <w:color w:val="1B238D"/>
                                <w:sz w:val="18"/>
                                <w:szCs w:val="18"/>
                              </w:rPr>
                              <w:t>Development Plan</w:t>
                            </w:r>
                            <w:r w:rsidRPr="004F31F5">
                              <w:rPr>
                                <w:rFonts w:ascii="Gill Sans" w:hAnsi="Gill Sans"/>
                                <w:color w:val="1B238D"/>
                                <w:sz w:val="18"/>
                                <w:szCs w:val="18"/>
                              </w:rPr>
                              <w:t xml:space="preserve"> 2014/15 </w:t>
                            </w:r>
                            <w:r>
                              <w:rPr>
                                <w:rFonts w:ascii="Gill Sans Light" w:hAnsi="Gill Sans Light" w:cs="Gill Sans Light"/>
                                <w:i/>
                                <w:color w:val="1B238D"/>
                                <w:sz w:val="18"/>
                                <w:szCs w:val="18"/>
                              </w:rPr>
                              <w:t>February 2015 – Version 2</w:t>
                            </w:r>
                          </w:p>
                          <w:p w14:paraId="03F03E22" w14:textId="77777777" w:rsidR="0010150A" w:rsidRPr="00306B11" w:rsidRDefault="0010150A" w:rsidP="0010150A">
                            <w:pPr>
                              <w:jc w:val="right"/>
                              <w:rPr>
                                <w:rStyle w:val="Emphasi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D83C67" id="_x0000_t202" coordsize="21600,21600" o:spt="202" path="m,l,21600r21600,l21600,xe">
                <v:stroke joinstyle="miter"/>
                <v:path gradientshapeok="t" o:connecttype="rect"/>
              </v:shapetype>
              <v:shape id="Text Box 7" o:spid="_x0000_s1026" type="#_x0000_t202" style="position:absolute;left:0;text-align:left;margin-left:121.45pt;margin-top:738.8pt;width:284.55pt;height:59.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" filled="f" stroked="f">
                <v:textbox>
                  <w:txbxContent>
                    <w:p w:rsidR="0010150A" w:rsidRPr="004F31F5" w:rsidRDefault="0010150A" w:rsidP="0010150A">
                      <w:pPr>
                        <w:jc w:val="right"/>
                        <w:rPr>
                          <w:rFonts w:ascii="Gill Sans" w:hAnsi="Gill Sans"/>
                          <w:color w:val="1B238D"/>
                          <w:sz w:val="18"/>
                          <w:szCs w:val="18"/>
                        </w:rPr>
                      </w:pPr>
                      <w:r>
                        <w:rPr>
                          <w:rFonts w:ascii="Gill Sans" w:hAnsi="Gill Sans"/>
                          <w:color w:val="1B238D"/>
                          <w:sz w:val="18"/>
                          <w:szCs w:val="18"/>
                        </w:rPr>
                        <w:t>Development Plan</w:t>
                      </w:r>
                      <w:r w:rsidRPr="004F31F5">
                        <w:rPr>
                          <w:rFonts w:ascii="Gill Sans" w:hAnsi="Gill Sans"/>
                          <w:color w:val="1B238D"/>
                          <w:sz w:val="18"/>
                          <w:szCs w:val="18"/>
                        </w:rPr>
                        <w:t xml:space="preserve"> 2014/15 </w:t>
                      </w:r>
                      <w:r>
                        <w:rPr>
                          <w:rFonts w:ascii="Gill Sans Light" w:hAnsi="Gill Sans Light" w:cs="Gill Sans Light"/>
                          <w:i/>
                          <w:color w:val="1B238D"/>
                          <w:sz w:val="18"/>
                          <w:szCs w:val="18"/>
                        </w:rPr>
                        <w:t>February 2015 – Version 2</w:t>
                      </w:r>
                    </w:p>
                    <w:p w:rsidR="0010150A" w:rsidRPr="00306B11" w:rsidRDefault="0010150A" w:rsidP="0010150A">
                      <w:pPr>
                        <w:jc w:val="right"/>
                        <w:rPr>
                          <w:rStyle w:val="Emphasis"/>
                        </w:rPr>
                      </w:pPr>
                    </w:p>
                  </w:txbxContent>
                </v:textbox>
              </v:shape>
            </w:pict>
          </mc:Fallback>
        </mc:AlternateContent>
      </w:r>
      <w:r w:rsidRPr="0021657A">
        <w:rPr>
          <w:rFonts w:ascii="Times New Roman" w:hAnsi="Times New Roman" w:cs="Times New Roman"/>
          <w:b/>
          <w:noProof/>
          <w:sz w:val="60"/>
          <w:szCs w:val="60"/>
          <w:lang w:eastAsia="en-GB"/>
        </w:rPr>
        <w:t>MENTAL HEALTH</w:t>
      </w:r>
      <w:r w:rsidR="00127415" w:rsidRPr="0021657A">
        <w:rPr>
          <w:rFonts w:ascii="Times New Roman" w:hAnsi="Times New Roman" w:cs="Times New Roman"/>
          <w:b/>
          <w:noProof/>
          <w:sz w:val="60"/>
          <w:szCs w:val="60"/>
          <w:lang w:eastAsia="en-GB"/>
        </w:rPr>
        <w:t xml:space="preserve"> AND WELLBEING</w:t>
      </w:r>
      <w:r w:rsidRPr="0021657A">
        <w:rPr>
          <w:rFonts w:ascii="Times New Roman" w:hAnsi="Times New Roman" w:cs="Times New Roman"/>
          <w:b/>
          <w:noProof/>
          <w:sz w:val="60"/>
          <w:szCs w:val="60"/>
          <w:lang w:eastAsia="en-GB"/>
        </w:rPr>
        <w:t xml:space="preserve"> POLICY</w:t>
      </w:r>
    </w:p>
    <w:p w14:paraId="41FF8CAC" w14:textId="77777777" w:rsidR="0010150A" w:rsidRPr="00F4142F" w:rsidRDefault="0010150A" w:rsidP="0010150A">
      <w:pPr>
        <w:autoSpaceDE w:val="0"/>
        <w:autoSpaceDN w:val="0"/>
        <w:adjustRightInd w:val="0"/>
        <w:jc w:val="center"/>
        <w:rPr>
          <w:rFonts w:ascii="Arial Black" w:eastAsia="Times New Roman" w:hAnsi="Arial Black" w:cs="Times New Roman"/>
          <w:sz w:val="28"/>
          <w:szCs w:val="28"/>
        </w:rPr>
      </w:pPr>
    </w:p>
    <w:p w14:paraId="03C46733" w14:textId="77777777" w:rsidR="0010150A" w:rsidRPr="00F4142F" w:rsidRDefault="0010150A" w:rsidP="0010150A">
      <w:pPr>
        <w:autoSpaceDE w:val="0"/>
        <w:autoSpaceDN w:val="0"/>
        <w:adjustRightInd w:val="0"/>
        <w:rPr>
          <w:rFonts w:ascii="Times New Roman" w:eastAsia="Times New Roman" w:hAnsi="Times New Roman" w:cs="Times New Roman"/>
          <w:sz w:val="23"/>
          <w:szCs w:val="23"/>
        </w:rPr>
      </w:pPr>
    </w:p>
    <w:p w14:paraId="20B7B24C" w14:textId="77777777" w:rsidR="0010150A" w:rsidRDefault="0010150A" w:rsidP="0010150A">
      <w:pPr>
        <w:tabs>
          <w:tab w:val="left" w:pos="4678"/>
        </w:tabs>
        <w:rPr>
          <w:rFonts w:ascii="Times New Roman" w:eastAsia="Times New Roman" w:hAnsi="Times New Roman" w:cs="Times New Roman"/>
          <w:b/>
          <w:bCs/>
          <w:sz w:val="28"/>
          <w:szCs w:val="28"/>
        </w:rPr>
      </w:pPr>
    </w:p>
    <w:p w14:paraId="423FCBE0" w14:textId="0287F2E6" w:rsidR="0018604B" w:rsidRDefault="00707722" w:rsidP="0018604B">
      <w:pPr>
        <w:tabs>
          <w:tab w:val="left" w:pos="567"/>
          <w:tab w:val="left" w:pos="4536"/>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t>REVIEWED:</w:t>
      </w:r>
      <w:r>
        <w:rPr>
          <w:rFonts w:ascii="Times New Roman" w:eastAsia="Times New Roman" w:hAnsi="Times New Roman" w:cs="Times New Roman"/>
          <w:b/>
          <w:bCs/>
          <w:sz w:val="28"/>
          <w:szCs w:val="28"/>
        </w:rPr>
        <w:tab/>
        <w:t>Summer</w:t>
      </w:r>
      <w:r w:rsidR="0018604B">
        <w:rPr>
          <w:rFonts w:ascii="Times New Roman" w:eastAsia="Times New Roman" w:hAnsi="Times New Roman" w:cs="Times New Roman"/>
          <w:b/>
          <w:bCs/>
          <w:sz w:val="28"/>
          <w:szCs w:val="28"/>
        </w:rPr>
        <w:t xml:space="preserve"> 202</w:t>
      </w:r>
      <w:r>
        <w:rPr>
          <w:rFonts w:ascii="Times New Roman" w:eastAsia="Times New Roman" w:hAnsi="Times New Roman" w:cs="Times New Roman"/>
          <w:b/>
          <w:bCs/>
          <w:sz w:val="28"/>
          <w:szCs w:val="28"/>
        </w:rPr>
        <w:t>6</w:t>
      </w:r>
    </w:p>
    <w:p w14:paraId="247D280B" w14:textId="2A2934E7" w:rsidR="0018604B" w:rsidRDefault="00707722" w:rsidP="0018604B">
      <w:pPr>
        <w:tabs>
          <w:tab w:val="left" w:pos="567"/>
          <w:tab w:val="left" w:pos="4536"/>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t>EFFECTIVE PERIOD:</w:t>
      </w:r>
      <w:r>
        <w:rPr>
          <w:rFonts w:ascii="Times New Roman" w:eastAsia="Times New Roman" w:hAnsi="Times New Roman" w:cs="Times New Roman"/>
          <w:b/>
          <w:bCs/>
          <w:sz w:val="28"/>
          <w:szCs w:val="28"/>
        </w:rPr>
        <w:tab/>
        <w:t>Autumn</w:t>
      </w:r>
      <w:r w:rsidR="0018604B">
        <w:rPr>
          <w:rFonts w:ascii="Times New Roman" w:eastAsia="Times New Roman" w:hAnsi="Times New Roman" w:cs="Times New Roman"/>
          <w:b/>
          <w:bCs/>
          <w:sz w:val="28"/>
          <w:szCs w:val="28"/>
        </w:rPr>
        <w:t xml:space="preserve"> 202</w:t>
      </w:r>
      <w:r>
        <w:rPr>
          <w:rFonts w:ascii="Times New Roman" w:eastAsia="Times New Roman" w:hAnsi="Times New Roman" w:cs="Times New Roman"/>
          <w:b/>
          <w:bCs/>
          <w:sz w:val="28"/>
          <w:szCs w:val="28"/>
        </w:rPr>
        <w:t xml:space="preserve">6 – </w:t>
      </w:r>
      <w:proofErr w:type="gramStart"/>
      <w:r>
        <w:rPr>
          <w:rFonts w:ascii="Times New Roman" w:eastAsia="Times New Roman" w:hAnsi="Times New Roman" w:cs="Times New Roman"/>
          <w:b/>
          <w:bCs/>
          <w:sz w:val="28"/>
          <w:szCs w:val="28"/>
        </w:rPr>
        <w:t>Autumn</w:t>
      </w:r>
      <w:proofErr w:type="gramEnd"/>
      <w:r w:rsidR="0018604B">
        <w:rPr>
          <w:rFonts w:ascii="Times New Roman" w:eastAsia="Times New Roman" w:hAnsi="Times New Roman" w:cs="Times New Roman"/>
          <w:b/>
          <w:bCs/>
          <w:sz w:val="28"/>
          <w:szCs w:val="28"/>
        </w:rPr>
        <w:t xml:space="preserve"> 202</w:t>
      </w:r>
      <w:r>
        <w:rPr>
          <w:rFonts w:ascii="Times New Roman" w:eastAsia="Times New Roman" w:hAnsi="Times New Roman" w:cs="Times New Roman"/>
          <w:b/>
          <w:bCs/>
          <w:sz w:val="28"/>
          <w:szCs w:val="28"/>
        </w:rPr>
        <w:t>7</w:t>
      </w:r>
    </w:p>
    <w:p w14:paraId="7075F566" w14:textId="036C6D19" w:rsidR="0010150A" w:rsidRDefault="0018604B" w:rsidP="0018604B">
      <w:pPr>
        <w:tabs>
          <w:tab w:val="left" w:pos="567"/>
          <w:tab w:val="left" w:pos="4536"/>
        </w:tabs>
        <w:rPr>
          <w:rFonts w:ascii="Times New Roman" w:eastAsia="Times New Roman" w:hAnsi="Times New Roman" w:cs="Times New Roman"/>
          <w:b/>
          <w:bCs/>
          <w:sz w:val="32"/>
          <w:szCs w:val="32"/>
        </w:rPr>
      </w:pPr>
      <w:r>
        <w:rPr>
          <w:rFonts w:ascii="Times New Roman" w:eastAsia="Times New Roman" w:hAnsi="Times New Roman" w:cs="Times New Roman"/>
          <w:b/>
          <w:bCs/>
          <w:sz w:val="28"/>
          <w:szCs w:val="28"/>
        </w:rPr>
        <w:tab/>
        <w:t>D</w:t>
      </w:r>
      <w:r w:rsidR="0010150A" w:rsidRPr="0018604B">
        <w:rPr>
          <w:rFonts w:ascii="Times New Roman" w:eastAsia="Times New Roman" w:hAnsi="Times New Roman" w:cs="Times New Roman"/>
          <w:b/>
          <w:bCs/>
          <w:sz w:val="28"/>
          <w:szCs w:val="28"/>
        </w:rPr>
        <w:t>UE FOR REVIEW:</w:t>
      </w:r>
      <w:r>
        <w:rPr>
          <w:rFonts w:ascii="Times New Roman" w:eastAsia="Times New Roman" w:hAnsi="Times New Roman" w:cs="Times New Roman"/>
          <w:b/>
          <w:bCs/>
          <w:sz w:val="28"/>
          <w:szCs w:val="28"/>
        </w:rPr>
        <w:tab/>
      </w:r>
      <w:r w:rsidR="00707722">
        <w:rPr>
          <w:rFonts w:ascii="Times New Roman" w:eastAsia="Times New Roman" w:hAnsi="Times New Roman" w:cs="Times New Roman"/>
          <w:b/>
          <w:bCs/>
          <w:sz w:val="28"/>
          <w:szCs w:val="28"/>
        </w:rPr>
        <w:t>Summer</w:t>
      </w:r>
      <w:r w:rsidR="00EE76EC" w:rsidRPr="00C31A86">
        <w:rPr>
          <w:rFonts w:ascii="Times New Roman" w:eastAsia="Times New Roman" w:hAnsi="Times New Roman" w:cs="Times New Roman"/>
          <w:b/>
          <w:bCs/>
          <w:sz w:val="28"/>
          <w:szCs w:val="28"/>
        </w:rPr>
        <w:t xml:space="preserve"> 202</w:t>
      </w:r>
      <w:r w:rsidR="00707722">
        <w:rPr>
          <w:rFonts w:ascii="Times New Roman" w:eastAsia="Times New Roman" w:hAnsi="Times New Roman" w:cs="Times New Roman"/>
          <w:b/>
          <w:bCs/>
          <w:sz w:val="28"/>
          <w:szCs w:val="28"/>
        </w:rPr>
        <w:t>7</w:t>
      </w:r>
    </w:p>
    <w:p w14:paraId="78544E3A" w14:textId="77777777" w:rsidR="0010150A" w:rsidRPr="00F4142F" w:rsidRDefault="0018604B" w:rsidP="0018604B">
      <w:pPr>
        <w:tabs>
          <w:tab w:val="left" w:pos="567"/>
          <w:tab w:val="left" w:pos="4536"/>
        </w:tabs>
        <w:ind w:left="142"/>
        <w:rPr>
          <w:rFonts w:ascii="Times New Roman" w:eastAsia="Times New Roman" w:hAnsi="Times New Roman" w:cs="Times New Roman"/>
          <w:b/>
          <w:bCs/>
          <w:sz w:val="16"/>
          <w:szCs w:val="16"/>
        </w:rPr>
      </w:pPr>
      <w:r>
        <w:rPr>
          <w:rFonts w:ascii="Times New Roman" w:eastAsia="Times New Roman" w:hAnsi="Times New Roman" w:cs="Times New Roman"/>
          <w:b/>
          <w:bCs/>
          <w:sz w:val="28"/>
          <w:szCs w:val="28"/>
        </w:rPr>
        <w:tab/>
      </w:r>
      <w:r w:rsidR="0010150A" w:rsidRPr="00F4142F">
        <w:rPr>
          <w:rFonts w:ascii="Times New Roman" w:eastAsia="Times New Roman" w:hAnsi="Times New Roman" w:cs="Times New Roman"/>
          <w:b/>
          <w:bCs/>
          <w:sz w:val="28"/>
          <w:szCs w:val="28"/>
        </w:rPr>
        <w:t>RESPONSIBL</w:t>
      </w:r>
      <w:r w:rsidR="0010150A">
        <w:rPr>
          <w:rFonts w:ascii="Times New Roman" w:eastAsia="Times New Roman" w:hAnsi="Times New Roman" w:cs="Times New Roman"/>
          <w:b/>
          <w:bCs/>
          <w:sz w:val="28"/>
          <w:szCs w:val="28"/>
        </w:rPr>
        <w:t>E PERSON(S):</w:t>
      </w:r>
      <w:r>
        <w:rPr>
          <w:rFonts w:ascii="Times New Roman" w:eastAsia="Times New Roman" w:hAnsi="Times New Roman" w:cs="Times New Roman"/>
          <w:b/>
          <w:bCs/>
          <w:sz w:val="28"/>
          <w:szCs w:val="28"/>
        </w:rPr>
        <w:tab/>
      </w:r>
      <w:r w:rsidR="0010150A">
        <w:rPr>
          <w:rFonts w:ascii="Times New Roman" w:eastAsia="Times New Roman" w:hAnsi="Times New Roman" w:cs="Times New Roman"/>
          <w:b/>
          <w:bCs/>
          <w:sz w:val="28"/>
          <w:szCs w:val="28"/>
        </w:rPr>
        <w:t>MISS N BEDNARCZUK</w:t>
      </w:r>
    </w:p>
    <w:p w14:paraId="5549F0CB" w14:textId="77777777" w:rsidR="0010150A" w:rsidRPr="00F4142F" w:rsidRDefault="0010150A" w:rsidP="0010150A">
      <w:pPr>
        <w:tabs>
          <w:tab w:val="left" w:pos="4678"/>
        </w:tabs>
        <w:rPr>
          <w:rFonts w:ascii="Times New Roman" w:eastAsia="Times New Roman" w:hAnsi="Times New Roman" w:cs="Times New Roman"/>
          <w:b/>
          <w:bCs/>
          <w:sz w:val="28"/>
          <w:szCs w:val="28"/>
        </w:rPr>
      </w:pPr>
    </w:p>
    <w:p w14:paraId="10A780FA" w14:textId="77777777" w:rsidR="0010150A" w:rsidRDefault="0010150A">
      <w:pPr>
        <w:rPr>
          <w:b/>
          <w:u w:val="single"/>
        </w:rPr>
      </w:pPr>
      <w:r>
        <w:rPr>
          <w:b/>
          <w:u w:val="single"/>
        </w:rPr>
        <w:br w:type="page"/>
      </w:r>
    </w:p>
    <w:p w14:paraId="3D0C39EF" w14:textId="2AA0F95B" w:rsidR="00707722" w:rsidRPr="00707722" w:rsidRDefault="00707722" w:rsidP="00707722">
      <w:pPr>
        <w:jc w:val="both"/>
        <w:rPr>
          <w:rFonts w:ascii="Arial" w:hAnsi="Arial" w:cs="Arial"/>
          <w:b/>
          <w:sz w:val="24"/>
          <w:szCs w:val="24"/>
          <w:u w:val="single"/>
        </w:rPr>
      </w:pPr>
      <w:r w:rsidRPr="00707722">
        <w:rPr>
          <w:rFonts w:ascii="Arial" w:hAnsi="Arial" w:cs="Arial"/>
          <w:b/>
          <w:sz w:val="24"/>
          <w:szCs w:val="24"/>
          <w:u w:val="single"/>
        </w:rPr>
        <w:lastRenderedPageBreak/>
        <w:t>Introduction</w:t>
      </w:r>
    </w:p>
    <w:p w14:paraId="34E0B908" w14:textId="2DB27795" w:rsidR="00EC1D6D" w:rsidRPr="00016499" w:rsidRDefault="00EC1D6D" w:rsidP="00016499">
      <w:pPr>
        <w:jc w:val="both"/>
        <w:rPr>
          <w:rFonts w:ascii="Arial" w:hAnsi="Arial" w:cs="Arial"/>
          <w:b/>
          <w:sz w:val="24"/>
          <w:szCs w:val="24"/>
          <w:u w:val="single"/>
        </w:rPr>
      </w:pPr>
      <w:r w:rsidRPr="0010150A">
        <w:rPr>
          <w:rFonts w:ascii="Arial" w:hAnsi="Arial" w:cs="Arial"/>
          <w:sz w:val="24"/>
          <w:szCs w:val="24"/>
        </w:rPr>
        <w:t>At Harrow Lodge Primary School</w:t>
      </w:r>
      <w:r w:rsidR="00127415">
        <w:rPr>
          <w:rFonts w:ascii="Arial" w:hAnsi="Arial" w:cs="Arial"/>
          <w:sz w:val="24"/>
          <w:szCs w:val="24"/>
        </w:rPr>
        <w:t>,</w:t>
      </w:r>
      <w:r w:rsidRPr="0010150A">
        <w:rPr>
          <w:rFonts w:ascii="Arial" w:hAnsi="Arial" w:cs="Arial"/>
          <w:sz w:val="24"/>
          <w:szCs w:val="24"/>
        </w:rPr>
        <w:t xml:space="preserve"> we are commi</w:t>
      </w:r>
      <w:r w:rsidR="00707722">
        <w:rPr>
          <w:rFonts w:ascii="Arial" w:hAnsi="Arial" w:cs="Arial"/>
          <w:sz w:val="24"/>
          <w:szCs w:val="24"/>
        </w:rPr>
        <w:t>tted to supporting the mental</w:t>
      </w:r>
      <w:r w:rsidRPr="0010150A">
        <w:rPr>
          <w:rFonts w:ascii="Arial" w:hAnsi="Arial" w:cs="Arial"/>
          <w:sz w:val="24"/>
          <w:szCs w:val="24"/>
        </w:rPr>
        <w:t xml:space="preserve"> health and w</w:t>
      </w:r>
      <w:r w:rsidR="00707722">
        <w:rPr>
          <w:rFonts w:ascii="Arial" w:hAnsi="Arial" w:cs="Arial"/>
          <w:sz w:val="24"/>
          <w:szCs w:val="24"/>
        </w:rPr>
        <w:t>ellbeing of our school community</w:t>
      </w:r>
      <w:r w:rsidRPr="0010150A">
        <w:rPr>
          <w:rFonts w:ascii="Arial" w:hAnsi="Arial" w:cs="Arial"/>
          <w:sz w:val="24"/>
          <w:szCs w:val="24"/>
        </w:rPr>
        <w:t xml:space="preserve"> through a whole-</w:t>
      </w:r>
      <w:r w:rsidR="00127415">
        <w:rPr>
          <w:rFonts w:ascii="Arial" w:hAnsi="Arial" w:cs="Arial"/>
          <w:sz w:val="24"/>
          <w:szCs w:val="24"/>
        </w:rPr>
        <w:t>school approach. W</w:t>
      </w:r>
      <w:r w:rsidRPr="0010150A">
        <w:rPr>
          <w:rFonts w:ascii="Arial" w:hAnsi="Arial" w:cs="Arial"/>
          <w:sz w:val="24"/>
          <w:szCs w:val="24"/>
        </w:rPr>
        <w:t>e recognise that everyone experiences life challenges that make us vulnerable and</w:t>
      </w:r>
      <w:r w:rsidR="00CE23D1" w:rsidRPr="0010150A">
        <w:rPr>
          <w:rFonts w:ascii="Arial" w:hAnsi="Arial" w:cs="Arial"/>
          <w:sz w:val="24"/>
          <w:szCs w:val="24"/>
        </w:rPr>
        <w:t>,</w:t>
      </w:r>
      <w:r w:rsidRPr="0010150A">
        <w:rPr>
          <w:rFonts w:ascii="Arial" w:hAnsi="Arial" w:cs="Arial"/>
          <w:sz w:val="24"/>
          <w:szCs w:val="24"/>
        </w:rPr>
        <w:t xml:space="preserve"> at times, anyone may need emotional support. We take the view that positive mental health is everyone’s business and we all have a role to</w:t>
      </w:r>
      <w:r w:rsidR="00EA2FB0">
        <w:rPr>
          <w:rFonts w:ascii="Arial" w:hAnsi="Arial" w:cs="Arial"/>
          <w:sz w:val="24"/>
          <w:szCs w:val="24"/>
        </w:rPr>
        <w:t xml:space="preserve"> play. We actively promote</w:t>
      </w:r>
      <w:r w:rsidRPr="0010150A">
        <w:rPr>
          <w:rFonts w:ascii="Arial" w:hAnsi="Arial" w:cs="Arial"/>
          <w:sz w:val="24"/>
          <w:szCs w:val="24"/>
        </w:rPr>
        <w:t xml:space="preserve"> positive mental health and wellbeing via our school values</w:t>
      </w:r>
      <w:r w:rsidR="00016499">
        <w:rPr>
          <w:rFonts w:ascii="Arial" w:hAnsi="Arial" w:cs="Arial"/>
          <w:sz w:val="24"/>
          <w:szCs w:val="24"/>
        </w:rPr>
        <w:t xml:space="preserve"> (Respect, Empathy, Aspiration, Confidence, </w:t>
      </w:r>
      <w:proofErr w:type="gramStart"/>
      <w:r w:rsidR="00016499">
        <w:rPr>
          <w:rFonts w:ascii="Arial" w:hAnsi="Arial" w:cs="Arial"/>
          <w:sz w:val="24"/>
          <w:szCs w:val="24"/>
        </w:rPr>
        <w:t>Honesty</w:t>
      </w:r>
      <w:proofErr w:type="gramEnd"/>
      <w:r w:rsidR="00016499">
        <w:rPr>
          <w:rFonts w:ascii="Arial" w:hAnsi="Arial" w:cs="Arial"/>
          <w:sz w:val="24"/>
          <w:szCs w:val="24"/>
        </w:rPr>
        <w:t>)</w:t>
      </w:r>
      <w:r w:rsidRPr="0010150A">
        <w:rPr>
          <w:rFonts w:ascii="Arial" w:hAnsi="Arial" w:cs="Arial"/>
          <w:sz w:val="24"/>
          <w:szCs w:val="24"/>
        </w:rPr>
        <w:t xml:space="preserve">. </w:t>
      </w:r>
    </w:p>
    <w:p w14:paraId="2C27372F" w14:textId="77777777" w:rsidR="00EC1D6D" w:rsidRDefault="00EC1D6D" w:rsidP="0010150A">
      <w:pPr>
        <w:spacing w:after="0"/>
        <w:jc w:val="both"/>
        <w:rPr>
          <w:rFonts w:ascii="Arial" w:hAnsi="Arial" w:cs="Arial"/>
          <w:sz w:val="24"/>
          <w:szCs w:val="24"/>
        </w:rPr>
      </w:pPr>
      <w:r w:rsidRPr="0010150A">
        <w:rPr>
          <w:rFonts w:ascii="Arial" w:hAnsi="Arial" w:cs="Arial"/>
          <w:sz w:val="24"/>
          <w:szCs w:val="24"/>
        </w:rPr>
        <w:t>Our aim is to help develop the protective factors which build resilience to mental health pr</w:t>
      </w:r>
      <w:r w:rsidR="00127415">
        <w:rPr>
          <w:rFonts w:ascii="Arial" w:hAnsi="Arial" w:cs="Arial"/>
          <w:sz w:val="24"/>
          <w:szCs w:val="24"/>
        </w:rPr>
        <w:t>oblems. What we want as a school:</w:t>
      </w:r>
    </w:p>
    <w:p w14:paraId="777CC04A" w14:textId="77777777" w:rsidR="0010150A" w:rsidRPr="0010150A" w:rsidRDefault="0010150A" w:rsidP="0010150A">
      <w:pPr>
        <w:spacing w:after="0"/>
        <w:jc w:val="both"/>
        <w:rPr>
          <w:rFonts w:ascii="Arial" w:hAnsi="Arial" w:cs="Arial"/>
          <w:sz w:val="24"/>
          <w:szCs w:val="24"/>
        </w:rPr>
      </w:pPr>
    </w:p>
    <w:p w14:paraId="07E9DC42" w14:textId="34E3AC55" w:rsidR="00EC1D6D" w:rsidRPr="0010150A" w:rsidRDefault="00707722" w:rsidP="0010150A">
      <w:pPr>
        <w:pStyle w:val="ListParagraph"/>
        <w:numPr>
          <w:ilvl w:val="0"/>
          <w:numId w:val="2"/>
        </w:numPr>
        <w:spacing w:after="0"/>
        <w:jc w:val="both"/>
        <w:rPr>
          <w:rFonts w:ascii="Arial" w:hAnsi="Arial" w:cs="Arial"/>
          <w:sz w:val="24"/>
          <w:szCs w:val="24"/>
        </w:rPr>
      </w:pPr>
      <w:r>
        <w:rPr>
          <w:rFonts w:ascii="Arial" w:hAnsi="Arial" w:cs="Arial"/>
          <w:sz w:val="24"/>
          <w:szCs w:val="24"/>
        </w:rPr>
        <w:t>Everyone</w:t>
      </w:r>
      <w:r w:rsidR="003F53A7" w:rsidRPr="0018604B">
        <w:rPr>
          <w:rFonts w:ascii="Arial" w:hAnsi="Arial" w:cs="Arial"/>
          <w:sz w:val="24"/>
          <w:szCs w:val="24"/>
        </w:rPr>
        <w:t xml:space="preserve"> </w:t>
      </w:r>
      <w:r w:rsidR="00127415">
        <w:rPr>
          <w:rFonts w:ascii="Arial" w:hAnsi="Arial" w:cs="Arial"/>
          <w:sz w:val="24"/>
          <w:szCs w:val="24"/>
        </w:rPr>
        <w:t>to</w:t>
      </w:r>
      <w:r w:rsidR="00EC1D6D" w:rsidRPr="0010150A">
        <w:rPr>
          <w:rFonts w:ascii="Arial" w:hAnsi="Arial" w:cs="Arial"/>
          <w:sz w:val="24"/>
          <w:szCs w:val="24"/>
        </w:rPr>
        <w:t xml:space="preserve"> feel valued</w:t>
      </w:r>
      <w:r>
        <w:rPr>
          <w:rFonts w:ascii="Arial" w:hAnsi="Arial" w:cs="Arial"/>
          <w:sz w:val="24"/>
          <w:szCs w:val="24"/>
        </w:rPr>
        <w:t>.</w:t>
      </w:r>
    </w:p>
    <w:p w14:paraId="31B38FBE" w14:textId="12F0CA51" w:rsidR="00EC1D6D" w:rsidRPr="0010150A" w:rsidRDefault="00707722" w:rsidP="0010150A">
      <w:pPr>
        <w:pStyle w:val="ListParagraph"/>
        <w:numPr>
          <w:ilvl w:val="0"/>
          <w:numId w:val="2"/>
        </w:numPr>
        <w:spacing w:after="0"/>
        <w:jc w:val="both"/>
        <w:rPr>
          <w:rFonts w:ascii="Arial" w:hAnsi="Arial" w:cs="Arial"/>
          <w:sz w:val="24"/>
          <w:szCs w:val="24"/>
        </w:rPr>
      </w:pPr>
      <w:r>
        <w:rPr>
          <w:rFonts w:ascii="Arial" w:hAnsi="Arial" w:cs="Arial"/>
          <w:sz w:val="24"/>
          <w:szCs w:val="24"/>
        </w:rPr>
        <w:t>Everyone</w:t>
      </w:r>
      <w:r w:rsidR="003F53A7" w:rsidRPr="0018604B">
        <w:rPr>
          <w:rFonts w:ascii="Arial" w:hAnsi="Arial" w:cs="Arial"/>
          <w:sz w:val="24"/>
          <w:szCs w:val="24"/>
        </w:rPr>
        <w:t xml:space="preserve"> </w:t>
      </w:r>
      <w:r w:rsidR="00127415">
        <w:rPr>
          <w:rFonts w:ascii="Arial" w:hAnsi="Arial" w:cs="Arial"/>
          <w:sz w:val="24"/>
          <w:szCs w:val="24"/>
        </w:rPr>
        <w:t>to</w:t>
      </w:r>
      <w:r w:rsidR="001764C8">
        <w:rPr>
          <w:rFonts w:ascii="Arial" w:hAnsi="Arial" w:cs="Arial"/>
          <w:sz w:val="24"/>
          <w:szCs w:val="24"/>
        </w:rPr>
        <w:t xml:space="preserve"> have a</w:t>
      </w:r>
      <w:r w:rsidR="00EC1D6D" w:rsidRPr="0010150A">
        <w:rPr>
          <w:rFonts w:ascii="Arial" w:hAnsi="Arial" w:cs="Arial"/>
          <w:sz w:val="24"/>
          <w:szCs w:val="24"/>
        </w:rPr>
        <w:t xml:space="preserve"> sense of belonging and </w:t>
      </w:r>
      <w:r w:rsidR="00127415">
        <w:rPr>
          <w:rFonts w:ascii="Arial" w:hAnsi="Arial" w:cs="Arial"/>
          <w:sz w:val="24"/>
          <w:szCs w:val="24"/>
        </w:rPr>
        <w:t xml:space="preserve">to </w:t>
      </w:r>
      <w:r w:rsidR="00EC1D6D" w:rsidRPr="0010150A">
        <w:rPr>
          <w:rFonts w:ascii="Arial" w:hAnsi="Arial" w:cs="Arial"/>
          <w:sz w:val="24"/>
          <w:szCs w:val="24"/>
        </w:rPr>
        <w:t>feel safe</w:t>
      </w:r>
      <w:r>
        <w:rPr>
          <w:rFonts w:ascii="Arial" w:hAnsi="Arial" w:cs="Arial"/>
          <w:sz w:val="24"/>
          <w:szCs w:val="24"/>
        </w:rPr>
        <w:t>.</w:t>
      </w:r>
    </w:p>
    <w:p w14:paraId="509E359A" w14:textId="6CCA0777" w:rsidR="00EC1D6D" w:rsidRPr="0010150A" w:rsidRDefault="00707722" w:rsidP="0010150A">
      <w:pPr>
        <w:pStyle w:val="ListParagraph"/>
        <w:numPr>
          <w:ilvl w:val="0"/>
          <w:numId w:val="2"/>
        </w:numPr>
        <w:spacing w:after="0"/>
        <w:jc w:val="both"/>
        <w:rPr>
          <w:rFonts w:ascii="Arial" w:hAnsi="Arial" w:cs="Arial"/>
          <w:sz w:val="24"/>
          <w:szCs w:val="24"/>
        </w:rPr>
      </w:pPr>
      <w:r>
        <w:rPr>
          <w:rFonts w:ascii="Arial" w:hAnsi="Arial" w:cs="Arial"/>
          <w:sz w:val="24"/>
          <w:szCs w:val="24"/>
        </w:rPr>
        <w:t xml:space="preserve">Everyone </w:t>
      </w:r>
      <w:r w:rsidR="00127415">
        <w:rPr>
          <w:rFonts w:ascii="Arial" w:hAnsi="Arial" w:cs="Arial"/>
          <w:sz w:val="24"/>
          <w:szCs w:val="24"/>
        </w:rPr>
        <w:t xml:space="preserve">to </w:t>
      </w:r>
      <w:r w:rsidR="00EC1D6D" w:rsidRPr="0010150A">
        <w:rPr>
          <w:rFonts w:ascii="Arial" w:hAnsi="Arial" w:cs="Arial"/>
          <w:sz w:val="24"/>
          <w:szCs w:val="24"/>
        </w:rPr>
        <w:t>feel able to talk openly about their problems without feeling any stigma</w:t>
      </w:r>
    </w:p>
    <w:p w14:paraId="607B3D05" w14:textId="2A220DB2" w:rsidR="00EC1D6D" w:rsidRPr="0010150A" w:rsidRDefault="00707722" w:rsidP="0010150A">
      <w:pPr>
        <w:pStyle w:val="ListParagraph"/>
        <w:numPr>
          <w:ilvl w:val="0"/>
          <w:numId w:val="2"/>
        </w:numPr>
        <w:spacing w:after="0"/>
        <w:jc w:val="both"/>
        <w:rPr>
          <w:rFonts w:ascii="Arial" w:hAnsi="Arial" w:cs="Arial"/>
          <w:sz w:val="24"/>
          <w:szCs w:val="24"/>
        </w:rPr>
      </w:pPr>
      <w:r>
        <w:rPr>
          <w:rFonts w:ascii="Arial" w:hAnsi="Arial" w:cs="Arial"/>
          <w:sz w:val="24"/>
          <w:szCs w:val="24"/>
        </w:rPr>
        <w:t>P</w:t>
      </w:r>
      <w:r w:rsidR="00A90C7E">
        <w:rPr>
          <w:rFonts w:ascii="Arial" w:hAnsi="Arial" w:cs="Arial"/>
          <w:sz w:val="24"/>
          <w:szCs w:val="24"/>
        </w:rPr>
        <w:t>ositive mental health being</w:t>
      </w:r>
      <w:r w:rsidR="00EC1D6D" w:rsidRPr="0010150A">
        <w:rPr>
          <w:rFonts w:ascii="Arial" w:hAnsi="Arial" w:cs="Arial"/>
          <w:sz w:val="24"/>
          <w:szCs w:val="24"/>
        </w:rPr>
        <w:t xml:space="preserve"> promoted and valued</w:t>
      </w:r>
      <w:r>
        <w:rPr>
          <w:rFonts w:ascii="Arial" w:hAnsi="Arial" w:cs="Arial"/>
          <w:sz w:val="24"/>
          <w:szCs w:val="24"/>
        </w:rPr>
        <w:t>.</w:t>
      </w:r>
    </w:p>
    <w:p w14:paraId="72E0CE1E" w14:textId="422ABB2E" w:rsidR="00EC1D6D" w:rsidRDefault="00707722" w:rsidP="0010150A">
      <w:pPr>
        <w:pStyle w:val="ListParagraph"/>
        <w:numPr>
          <w:ilvl w:val="0"/>
          <w:numId w:val="2"/>
        </w:numPr>
        <w:spacing w:after="0"/>
        <w:jc w:val="both"/>
        <w:rPr>
          <w:rFonts w:ascii="Arial" w:hAnsi="Arial" w:cs="Arial"/>
          <w:sz w:val="24"/>
          <w:szCs w:val="24"/>
        </w:rPr>
      </w:pPr>
      <w:r>
        <w:rPr>
          <w:rFonts w:ascii="Arial" w:hAnsi="Arial" w:cs="Arial"/>
          <w:sz w:val="24"/>
          <w:szCs w:val="24"/>
        </w:rPr>
        <w:t>B</w:t>
      </w:r>
      <w:r w:rsidR="00A90C7E">
        <w:rPr>
          <w:rFonts w:ascii="Arial" w:hAnsi="Arial" w:cs="Arial"/>
          <w:sz w:val="24"/>
          <w:szCs w:val="24"/>
        </w:rPr>
        <w:t>ullying not being</w:t>
      </w:r>
      <w:r w:rsidR="00EC1D6D" w:rsidRPr="0010150A">
        <w:rPr>
          <w:rFonts w:ascii="Arial" w:hAnsi="Arial" w:cs="Arial"/>
          <w:sz w:val="24"/>
          <w:szCs w:val="24"/>
        </w:rPr>
        <w:t xml:space="preserve"> tolerat</w:t>
      </w:r>
      <w:r w:rsidR="00A90C7E">
        <w:rPr>
          <w:rFonts w:ascii="Arial" w:hAnsi="Arial" w:cs="Arial"/>
          <w:sz w:val="24"/>
          <w:szCs w:val="24"/>
        </w:rPr>
        <w:t>ed and individual identities being</w:t>
      </w:r>
      <w:r w:rsidR="00EC1D6D" w:rsidRPr="0010150A">
        <w:rPr>
          <w:rFonts w:ascii="Arial" w:hAnsi="Arial" w:cs="Arial"/>
          <w:sz w:val="24"/>
          <w:szCs w:val="24"/>
        </w:rPr>
        <w:t xml:space="preserve"> celebrated</w:t>
      </w:r>
      <w:r>
        <w:rPr>
          <w:rFonts w:ascii="Arial" w:hAnsi="Arial" w:cs="Arial"/>
          <w:sz w:val="24"/>
          <w:szCs w:val="24"/>
        </w:rPr>
        <w:t>.</w:t>
      </w:r>
    </w:p>
    <w:p w14:paraId="355044EB" w14:textId="77777777" w:rsidR="00EA2FB0" w:rsidRPr="00EA2FB0" w:rsidRDefault="00EA2FB0" w:rsidP="001764C8">
      <w:pPr>
        <w:spacing w:after="0"/>
        <w:jc w:val="both"/>
        <w:rPr>
          <w:rFonts w:ascii="Arial" w:hAnsi="Arial" w:cs="Arial"/>
          <w:sz w:val="24"/>
          <w:szCs w:val="24"/>
        </w:rPr>
      </w:pPr>
    </w:p>
    <w:p w14:paraId="6370B420" w14:textId="7898D937" w:rsidR="001764C8" w:rsidRPr="00EE76EC" w:rsidRDefault="001764C8" w:rsidP="001764C8">
      <w:pPr>
        <w:spacing w:after="0"/>
        <w:jc w:val="both"/>
        <w:rPr>
          <w:rFonts w:ascii="Arial" w:hAnsi="Arial" w:cs="Arial"/>
          <w:i/>
          <w:sz w:val="24"/>
          <w:szCs w:val="24"/>
        </w:rPr>
      </w:pPr>
      <w:r w:rsidRPr="00EE76EC">
        <w:rPr>
          <w:rFonts w:ascii="Arial" w:hAnsi="Arial" w:cs="Arial"/>
          <w:i/>
          <w:sz w:val="24"/>
          <w:szCs w:val="24"/>
        </w:rPr>
        <w:t xml:space="preserve">For more </w:t>
      </w:r>
      <w:r w:rsidR="00016499">
        <w:rPr>
          <w:rFonts w:ascii="Arial" w:hAnsi="Arial" w:cs="Arial"/>
          <w:i/>
          <w:sz w:val="24"/>
          <w:szCs w:val="24"/>
        </w:rPr>
        <w:t>information regarding bullying</w:t>
      </w:r>
      <w:r w:rsidRPr="00EE76EC">
        <w:rPr>
          <w:rFonts w:ascii="Arial" w:hAnsi="Arial" w:cs="Arial"/>
          <w:i/>
          <w:sz w:val="24"/>
          <w:szCs w:val="24"/>
        </w:rPr>
        <w:t xml:space="preserve">, please refer to our </w:t>
      </w:r>
      <w:r w:rsidRPr="00EE76EC">
        <w:rPr>
          <w:rFonts w:ascii="Arial" w:hAnsi="Arial" w:cs="Arial"/>
          <w:b/>
          <w:i/>
          <w:sz w:val="24"/>
          <w:szCs w:val="24"/>
        </w:rPr>
        <w:t>Anti-Bullying policy</w:t>
      </w:r>
      <w:r w:rsidRPr="00EE76EC">
        <w:rPr>
          <w:rFonts w:ascii="Arial" w:hAnsi="Arial" w:cs="Arial"/>
          <w:i/>
          <w:sz w:val="24"/>
          <w:szCs w:val="24"/>
        </w:rPr>
        <w:t>.</w:t>
      </w:r>
    </w:p>
    <w:p w14:paraId="75BB17C6" w14:textId="77777777" w:rsidR="00EC1D6D" w:rsidRPr="0010150A" w:rsidRDefault="00EC1D6D" w:rsidP="0010150A">
      <w:pPr>
        <w:spacing w:after="0"/>
        <w:jc w:val="both"/>
        <w:rPr>
          <w:rFonts w:ascii="Arial" w:hAnsi="Arial" w:cs="Arial"/>
          <w:sz w:val="24"/>
          <w:szCs w:val="24"/>
        </w:rPr>
      </w:pPr>
    </w:p>
    <w:p w14:paraId="258BF334" w14:textId="77777777" w:rsidR="00EC1D6D" w:rsidRPr="0010150A" w:rsidRDefault="00EC1D6D" w:rsidP="0010150A">
      <w:pPr>
        <w:spacing w:after="0"/>
        <w:jc w:val="both"/>
        <w:rPr>
          <w:rFonts w:ascii="Arial" w:hAnsi="Arial" w:cs="Arial"/>
          <w:b/>
          <w:sz w:val="24"/>
          <w:szCs w:val="24"/>
          <w:u w:val="single"/>
        </w:rPr>
      </w:pPr>
      <w:r w:rsidRPr="0010150A">
        <w:rPr>
          <w:rFonts w:ascii="Arial" w:hAnsi="Arial" w:cs="Arial"/>
          <w:b/>
          <w:sz w:val="24"/>
          <w:szCs w:val="24"/>
          <w:u w:val="single"/>
        </w:rPr>
        <w:t>Definition</w:t>
      </w:r>
    </w:p>
    <w:p w14:paraId="04FDD781" w14:textId="77777777" w:rsidR="003F53A7" w:rsidRPr="0018604B" w:rsidRDefault="003F53A7" w:rsidP="0010150A">
      <w:pPr>
        <w:jc w:val="both"/>
        <w:rPr>
          <w:rFonts w:ascii="Arial" w:hAnsi="Arial" w:cs="Arial"/>
          <w:i/>
          <w:sz w:val="24"/>
          <w:szCs w:val="24"/>
        </w:rPr>
      </w:pPr>
      <w:r>
        <w:rPr>
          <w:rFonts w:ascii="Arial" w:hAnsi="Arial" w:cs="Arial"/>
          <w:sz w:val="24"/>
          <w:szCs w:val="24"/>
        </w:rPr>
        <w:t xml:space="preserve">The World Health Organisation states that </w:t>
      </w:r>
      <w:r w:rsidRPr="0018604B">
        <w:rPr>
          <w:rFonts w:ascii="Arial" w:hAnsi="Arial" w:cs="Arial"/>
          <w:i/>
          <w:sz w:val="24"/>
          <w:szCs w:val="24"/>
        </w:rPr>
        <w:t>‘Mental health is a state of mental wellbeing that enables people to cope with the stresses of life, realise their abilities, learn well and work well, and contribute to their community.’</w:t>
      </w:r>
      <w:r w:rsidR="00EC1D6D" w:rsidRPr="0018604B">
        <w:rPr>
          <w:rFonts w:ascii="Arial" w:hAnsi="Arial" w:cs="Arial"/>
          <w:i/>
          <w:sz w:val="24"/>
          <w:szCs w:val="24"/>
        </w:rPr>
        <w:t xml:space="preserve"> </w:t>
      </w:r>
    </w:p>
    <w:p w14:paraId="19411987" w14:textId="2173BF42" w:rsidR="00EC1D6D" w:rsidRDefault="00016499" w:rsidP="0010150A">
      <w:pPr>
        <w:jc w:val="both"/>
        <w:rPr>
          <w:rFonts w:ascii="Arial" w:hAnsi="Arial" w:cs="Arial"/>
          <w:b/>
          <w:sz w:val="24"/>
          <w:szCs w:val="24"/>
          <w:u w:val="single"/>
        </w:rPr>
      </w:pPr>
      <w:r>
        <w:rPr>
          <w:rFonts w:ascii="Arial" w:hAnsi="Arial" w:cs="Arial"/>
          <w:b/>
          <w:sz w:val="24"/>
          <w:szCs w:val="24"/>
          <w:u w:val="single"/>
        </w:rPr>
        <w:t>Why Mental Health M</w:t>
      </w:r>
      <w:r w:rsidR="00EC1D6D" w:rsidRPr="00D21C06">
        <w:rPr>
          <w:rFonts w:ascii="Arial" w:hAnsi="Arial" w:cs="Arial"/>
          <w:b/>
          <w:sz w:val="24"/>
          <w:szCs w:val="24"/>
          <w:u w:val="single"/>
        </w:rPr>
        <w:t>atters</w:t>
      </w:r>
      <w:r w:rsidR="00A90C7E" w:rsidRPr="00D21C06">
        <w:rPr>
          <w:rFonts w:ascii="Arial" w:hAnsi="Arial" w:cs="Arial"/>
          <w:b/>
          <w:sz w:val="24"/>
          <w:szCs w:val="24"/>
          <w:u w:val="single"/>
        </w:rPr>
        <w:t xml:space="preserve"> </w:t>
      </w:r>
    </w:p>
    <w:p w14:paraId="717D0337" w14:textId="5834A862" w:rsidR="0018604B" w:rsidRPr="003002B4" w:rsidRDefault="001E77E8" w:rsidP="0018604B">
      <w:pPr>
        <w:pStyle w:val="ListParagraph"/>
        <w:numPr>
          <w:ilvl w:val="0"/>
          <w:numId w:val="6"/>
        </w:numPr>
        <w:spacing w:after="0"/>
        <w:ind w:left="709" w:hanging="425"/>
        <w:jc w:val="both"/>
        <w:rPr>
          <w:rFonts w:ascii="Arial" w:hAnsi="Arial" w:cs="Arial"/>
          <w:i/>
          <w:sz w:val="24"/>
          <w:szCs w:val="24"/>
        </w:rPr>
      </w:pPr>
      <w:r>
        <w:rPr>
          <w:rFonts w:ascii="Arial" w:hAnsi="Arial" w:cs="Arial"/>
          <w:sz w:val="24"/>
          <w:szCs w:val="24"/>
        </w:rPr>
        <w:t>1 in 5</w:t>
      </w:r>
      <w:r w:rsidR="006B690B" w:rsidRPr="0018604B">
        <w:rPr>
          <w:rFonts w:ascii="Arial" w:hAnsi="Arial" w:cs="Arial"/>
          <w:sz w:val="24"/>
          <w:szCs w:val="24"/>
        </w:rPr>
        <w:t xml:space="preserve"> people report experiencing a common mental health problem (like anxiety and depression) in any given week in England</w:t>
      </w:r>
      <w:r w:rsidR="003002B4">
        <w:rPr>
          <w:rFonts w:ascii="Arial" w:hAnsi="Arial" w:cs="Arial"/>
          <w:sz w:val="24"/>
          <w:szCs w:val="24"/>
        </w:rPr>
        <w:t>.</w:t>
      </w:r>
      <w:r w:rsidR="0018604B">
        <w:rPr>
          <w:rFonts w:ascii="Arial" w:hAnsi="Arial" w:cs="Arial"/>
          <w:sz w:val="24"/>
          <w:szCs w:val="24"/>
        </w:rPr>
        <w:t xml:space="preserve"> </w:t>
      </w:r>
    </w:p>
    <w:p w14:paraId="63F15781" w14:textId="6FAC6D73" w:rsidR="006B690B" w:rsidRDefault="003002B4" w:rsidP="003002B4">
      <w:pPr>
        <w:spacing w:after="0"/>
        <w:jc w:val="both"/>
        <w:rPr>
          <w:rFonts w:ascii="Arial" w:hAnsi="Arial" w:cs="Arial"/>
          <w:i/>
          <w:sz w:val="24"/>
          <w:szCs w:val="24"/>
        </w:rPr>
      </w:pPr>
      <w:r>
        <w:rPr>
          <w:rFonts w:ascii="Arial" w:hAnsi="Arial" w:cs="Arial"/>
          <w:i/>
          <w:sz w:val="24"/>
          <w:szCs w:val="24"/>
        </w:rPr>
        <w:t xml:space="preserve">                                                                         </w:t>
      </w:r>
      <w:r w:rsidR="001E77E8">
        <w:rPr>
          <w:rFonts w:ascii="Arial" w:hAnsi="Arial" w:cs="Arial"/>
          <w:i/>
          <w:sz w:val="24"/>
          <w:szCs w:val="24"/>
        </w:rPr>
        <w:t xml:space="preserve">                  (</w:t>
      </w:r>
      <w:proofErr w:type="gramStart"/>
      <w:r w:rsidR="001E77E8">
        <w:rPr>
          <w:rFonts w:ascii="Arial" w:hAnsi="Arial" w:cs="Arial"/>
          <w:i/>
          <w:sz w:val="24"/>
          <w:szCs w:val="24"/>
        </w:rPr>
        <w:t>taken</w:t>
      </w:r>
      <w:proofErr w:type="gramEnd"/>
      <w:r w:rsidR="001E77E8">
        <w:rPr>
          <w:rFonts w:ascii="Arial" w:hAnsi="Arial" w:cs="Arial"/>
          <w:i/>
          <w:sz w:val="24"/>
          <w:szCs w:val="24"/>
        </w:rPr>
        <w:t xml:space="preserve"> from Mind’s website</w:t>
      </w:r>
      <w:r w:rsidR="006B690B" w:rsidRPr="003002B4">
        <w:rPr>
          <w:rFonts w:ascii="Arial" w:hAnsi="Arial" w:cs="Arial"/>
          <w:i/>
          <w:sz w:val="24"/>
          <w:szCs w:val="24"/>
        </w:rPr>
        <w:t>)</w:t>
      </w:r>
    </w:p>
    <w:p w14:paraId="3CB6D9E3" w14:textId="77777777" w:rsidR="003002B4" w:rsidRPr="003002B4" w:rsidRDefault="003002B4" w:rsidP="003002B4">
      <w:pPr>
        <w:spacing w:after="0"/>
        <w:jc w:val="both"/>
        <w:rPr>
          <w:rFonts w:ascii="Arial" w:hAnsi="Arial" w:cs="Arial"/>
          <w:i/>
          <w:sz w:val="24"/>
          <w:szCs w:val="24"/>
        </w:rPr>
      </w:pPr>
    </w:p>
    <w:p w14:paraId="4B1377EA" w14:textId="684AEBE8" w:rsidR="003002B4" w:rsidRDefault="0008601C" w:rsidP="003002B4">
      <w:pPr>
        <w:pStyle w:val="ListParagraph"/>
        <w:numPr>
          <w:ilvl w:val="0"/>
          <w:numId w:val="1"/>
        </w:numPr>
        <w:jc w:val="both"/>
        <w:rPr>
          <w:rFonts w:ascii="Arial" w:hAnsi="Arial" w:cs="Arial"/>
          <w:sz w:val="24"/>
          <w:szCs w:val="24"/>
        </w:rPr>
      </w:pPr>
      <w:r w:rsidRPr="0018604B">
        <w:rPr>
          <w:rFonts w:ascii="Arial" w:hAnsi="Arial" w:cs="Arial"/>
          <w:sz w:val="24"/>
          <w:szCs w:val="24"/>
        </w:rPr>
        <w:t>Globally, 1 in 7 10-19-year-olds expe</w:t>
      </w:r>
      <w:r w:rsidR="003002B4">
        <w:rPr>
          <w:rFonts w:ascii="Arial" w:hAnsi="Arial" w:cs="Arial"/>
          <w:sz w:val="24"/>
          <w:szCs w:val="24"/>
        </w:rPr>
        <w:t>rience</w:t>
      </w:r>
      <w:r w:rsidR="001E77E8">
        <w:rPr>
          <w:rFonts w:ascii="Arial" w:hAnsi="Arial" w:cs="Arial"/>
          <w:sz w:val="24"/>
          <w:szCs w:val="24"/>
        </w:rPr>
        <w:t xml:space="preserve"> a mental health condition</w:t>
      </w:r>
      <w:r w:rsidR="006B690B" w:rsidRPr="0018604B">
        <w:rPr>
          <w:rFonts w:ascii="Arial" w:hAnsi="Arial" w:cs="Arial"/>
          <w:sz w:val="24"/>
          <w:szCs w:val="24"/>
        </w:rPr>
        <w:t>.</w:t>
      </w:r>
    </w:p>
    <w:p w14:paraId="44EC1E5B" w14:textId="77777777" w:rsidR="005C115A" w:rsidRDefault="003002B4" w:rsidP="003002B4">
      <w:pPr>
        <w:pStyle w:val="ListParagraph"/>
        <w:jc w:val="both"/>
        <w:rPr>
          <w:rFonts w:ascii="Arial" w:hAnsi="Arial" w:cs="Arial"/>
          <w:i/>
          <w:sz w:val="24"/>
          <w:szCs w:val="24"/>
        </w:rPr>
      </w:pPr>
      <w:r>
        <w:rPr>
          <w:rFonts w:ascii="Arial" w:hAnsi="Arial" w:cs="Arial"/>
          <w:sz w:val="24"/>
          <w:szCs w:val="24"/>
        </w:rPr>
        <w:t xml:space="preserve">                                                              </w:t>
      </w:r>
      <w:r w:rsidR="005C115A" w:rsidRPr="003002B4">
        <w:rPr>
          <w:rFonts w:ascii="Arial" w:hAnsi="Arial" w:cs="Arial"/>
          <w:i/>
          <w:sz w:val="24"/>
          <w:szCs w:val="24"/>
        </w:rPr>
        <w:t>(</w:t>
      </w:r>
      <w:proofErr w:type="gramStart"/>
      <w:r w:rsidR="005C115A" w:rsidRPr="003002B4">
        <w:rPr>
          <w:rFonts w:ascii="Arial" w:hAnsi="Arial" w:cs="Arial"/>
          <w:i/>
          <w:sz w:val="24"/>
          <w:szCs w:val="24"/>
        </w:rPr>
        <w:t>taken</w:t>
      </w:r>
      <w:proofErr w:type="gramEnd"/>
      <w:r w:rsidR="005C115A" w:rsidRPr="003002B4">
        <w:rPr>
          <w:rFonts w:ascii="Arial" w:hAnsi="Arial" w:cs="Arial"/>
          <w:i/>
          <w:sz w:val="24"/>
          <w:szCs w:val="24"/>
        </w:rPr>
        <w:t xml:space="preserve"> from The World Health Organisation)</w:t>
      </w:r>
    </w:p>
    <w:p w14:paraId="0C62F7AE" w14:textId="77777777" w:rsidR="003F53A7" w:rsidRPr="000311D7" w:rsidRDefault="003F53A7" w:rsidP="000311D7">
      <w:bookmarkStart w:id="0" w:name="_GoBack"/>
      <w:bookmarkEnd w:id="0"/>
    </w:p>
    <w:p w14:paraId="01DB2CB4" w14:textId="77777777" w:rsidR="001E77E8" w:rsidRPr="001E77E8" w:rsidRDefault="001E77E8" w:rsidP="001E77E8">
      <w:pPr>
        <w:pStyle w:val="ListParagraph"/>
        <w:numPr>
          <w:ilvl w:val="0"/>
          <w:numId w:val="7"/>
        </w:numPr>
        <w:jc w:val="both"/>
        <w:rPr>
          <w:rFonts w:ascii="Arial" w:hAnsi="Arial" w:cs="Arial"/>
          <w:i/>
          <w:sz w:val="24"/>
          <w:szCs w:val="24"/>
        </w:rPr>
      </w:pPr>
      <w:r>
        <w:rPr>
          <w:rFonts w:ascii="Arial" w:hAnsi="Arial" w:cs="Arial"/>
          <w:sz w:val="24"/>
          <w:szCs w:val="24"/>
        </w:rPr>
        <w:t>Around 1 in 5 children and young people (aged 8 – 25) in England have a probable mental health disorder.</w:t>
      </w:r>
    </w:p>
    <w:p w14:paraId="6DA21F28" w14:textId="72021D3B" w:rsidR="0008601C" w:rsidRPr="001E77E8" w:rsidRDefault="001E77E8" w:rsidP="001E77E8">
      <w:pPr>
        <w:pStyle w:val="ListParagraph"/>
        <w:jc w:val="both"/>
        <w:rPr>
          <w:rFonts w:ascii="Arial" w:hAnsi="Arial" w:cs="Arial"/>
          <w:i/>
          <w:sz w:val="24"/>
          <w:szCs w:val="24"/>
        </w:rPr>
      </w:pPr>
      <w:r>
        <w:rPr>
          <w:rFonts w:ascii="Arial" w:hAnsi="Arial" w:cs="Arial"/>
          <w:sz w:val="24"/>
          <w:szCs w:val="24"/>
        </w:rPr>
        <w:t xml:space="preserve">                                                                               </w:t>
      </w:r>
      <w:r w:rsidRPr="001E77E8">
        <w:rPr>
          <w:rFonts w:ascii="Arial" w:hAnsi="Arial" w:cs="Arial"/>
          <w:i/>
          <w:sz w:val="24"/>
          <w:szCs w:val="24"/>
        </w:rPr>
        <w:t xml:space="preserve"> (</w:t>
      </w:r>
      <w:proofErr w:type="gramStart"/>
      <w:r w:rsidRPr="001E77E8">
        <w:rPr>
          <w:rFonts w:ascii="Arial" w:hAnsi="Arial" w:cs="Arial"/>
          <w:i/>
          <w:sz w:val="24"/>
          <w:szCs w:val="24"/>
        </w:rPr>
        <w:t>taken</w:t>
      </w:r>
      <w:proofErr w:type="gramEnd"/>
      <w:r w:rsidRPr="001E77E8">
        <w:rPr>
          <w:rFonts w:ascii="Arial" w:hAnsi="Arial" w:cs="Arial"/>
          <w:i/>
          <w:sz w:val="24"/>
          <w:szCs w:val="24"/>
        </w:rPr>
        <w:t xml:space="preserve"> from </w:t>
      </w:r>
      <w:r w:rsidR="0008601C" w:rsidRPr="001E77E8">
        <w:rPr>
          <w:rFonts w:ascii="Arial" w:hAnsi="Arial" w:cs="Arial"/>
          <w:i/>
          <w:sz w:val="24"/>
          <w:szCs w:val="24"/>
        </w:rPr>
        <w:t xml:space="preserve">NHS </w:t>
      </w:r>
      <w:r w:rsidRPr="001E77E8">
        <w:rPr>
          <w:rFonts w:ascii="Arial" w:hAnsi="Arial" w:cs="Arial"/>
          <w:i/>
          <w:sz w:val="24"/>
          <w:szCs w:val="24"/>
        </w:rPr>
        <w:t>England</w:t>
      </w:r>
      <w:r w:rsidR="0008601C" w:rsidRPr="001E77E8">
        <w:rPr>
          <w:rFonts w:ascii="Arial" w:hAnsi="Arial" w:cs="Arial"/>
          <w:i/>
          <w:sz w:val="24"/>
          <w:szCs w:val="24"/>
        </w:rPr>
        <w:t>)</w:t>
      </w:r>
    </w:p>
    <w:p w14:paraId="7F923BF6" w14:textId="77777777" w:rsidR="0008601C" w:rsidRDefault="0008601C" w:rsidP="0008601C">
      <w:pPr>
        <w:spacing w:after="0"/>
        <w:jc w:val="both"/>
        <w:rPr>
          <w:rFonts w:ascii="Arial" w:hAnsi="Arial" w:cs="Arial"/>
          <w:i/>
          <w:color w:val="FF0000"/>
          <w:sz w:val="24"/>
          <w:szCs w:val="24"/>
        </w:rPr>
      </w:pPr>
    </w:p>
    <w:p w14:paraId="28134514" w14:textId="77777777" w:rsidR="0008601C" w:rsidRPr="0008601C" w:rsidRDefault="0008601C" w:rsidP="0008601C">
      <w:pPr>
        <w:spacing w:after="0"/>
        <w:jc w:val="both"/>
        <w:rPr>
          <w:rFonts w:ascii="Arial" w:hAnsi="Arial" w:cs="Arial"/>
          <w:i/>
          <w:sz w:val="24"/>
          <w:szCs w:val="24"/>
        </w:rPr>
      </w:pPr>
    </w:p>
    <w:p w14:paraId="064DDBB9" w14:textId="77777777" w:rsidR="006C7210" w:rsidRPr="0010150A" w:rsidRDefault="008D18BB" w:rsidP="0010150A">
      <w:pPr>
        <w:jc w:val="both"/>
        <w:rPr>
          <w:rFonts w:ascii="Arial" w:hAnsi="Arial" w:cs="Arial"/>
          <w:b/>
          <w:sz w:val="24"/>
          <w:szCs w:val="24"/>
          <w:u w:val="single"/>
        </w:rPr>
      </w:pPr>
      <w:r w:rsidRPr="0010150A">
        <w:rPr>
          <w:rFonts w:ascii="Arial" w:hAnsi="Arial" w:cs="Arial"/>
          <w:b/>
          <w:sz w:val="24"/>
          <w:szCs w:val="24"/>
          <w:u w:val="single"/>
        </w:rPr>
        <w:t xml:space="preserve">Pupil Wellbeing: </w:t>
      </w:r>
      <w:r w:rsidR="006C7210" w:rsidRPr="0010150A">
        <w:rPr>
          <w:rFonts w:ascii="Arial" w:hAnsi="Arial" w:cs="Arial"/>
          <w:b/>
          <w:sz w:val="24"/>
          <w:szCs w:val="24"/>
          <w:u w:val="single"/>
        </w:rPr>
        <w:t>Identification and Referring</w:t>
      </w:r>
    </w:p>
    <w:p w14:paraId="73F2F84F" w14:textId="2F2882A2" w:rsidR="006C7210" w:rsidRPr="0010150A" w:rsidRDefault="006C7210" w:rsidP="0010150A">
      <w:pPr>
        <w:jc w:val="both"/>
        <w:rPr>
          <w:rFonts w:ascii="Arial" w:hAnsi="Arial" w:cs="Arial"/>
          <w:sz w:val="24"/>
          <w:szCs w:val="24"/>
        </w:rPr>
      </w:pPr>
      <w:r w:rsidRPr="0010150A">
        <w:rPr>
          <w:rFonts w:ascii="Arial" w:hAnsi="Arial" w:cs="Arial"/>
          <w:sz w:val="24"/>
          <w:szCs w:val="24"/>
        </w:rPr>
        <w:t>At our school</w:t>
      </w:r>
      <w:r w:rsidR="005C115A">
        <w:rPr>
          <w:rFonts w:ascii="Arial" w:hAnsi="Arial" w:cs="Arial"/>
          <w:sz w:val="24"/>
          <w:szCs w:val="24"/>
        </w:rPr>
        <w:t>,</w:t>
      </w:r>
      <w:r w:rsidRPr="0010150A">
        <w:rPr>
          <w:rFonts w:ascii="Arial" w:hAnsi="Arial" w:cs="Arial"/>
          <w:sz w:val="24"/>
          <w:szCs w:val="24"/>
        </w:rPr>
        <w:t xml:space="preserve"> we aim to promote positive mental health for every child</w:t>
      </w:r>
      <w:r w:rsidR="00707722">
        <w:rPr>
          <w:rFonts w:ascii="Arial" w:hAnsi="Arial" w:cs="Arial"/>
          <w:sz w:val="24"/>
          <w:szCs w:val="24"/>
        </w:rPr>
        <w:t xml:space="preserve"> and pr</w:t>
      </w:r>
      <w:r w:rsidR="002F73A8">
        <w:rPr>
          <w:rFonts w:ascii="Arial" w:hAnsi="Arial" w:cs="Arial"/>
          <w:sz w:val="24"/>
          <w:szCs w:val="24"/>
        </w:rPr>
        <w:t xml:space="preserve">ioritise supporting vulnerable pupils, </w:t>
      </w:r>
      <w:r w:rsidR="00707722">
        <w:rPr>
          <w:rFonts w:ascii="Arial" w:hAnsi="Arial" w:cs="Arial"/>
          <w:sz w:val="24"/>
          <w:szCs w:val="24"/>
        </w:rPr>
        <w:t>families</w:t>
      </w:r>
      <w:r w:rsidR="002F73A8">
        <w:rPr>
          <w:rFonts w:ascii="Arial" w:hAnsi="Arial" w:cs="Arial"/>
          <w:sz w:val="24"/>
          <w:szCs w:val="24"/>
        </w:rPr>
        <w:t xml:space="preserve"> or staff</w:t>
      </w:r>
      <w:r w:rsidR="00707722">
        <w:rPr>
          <w:rFonts w:ascii="Arial" w:hAnsi="Arial" w:cs="Arial"/>
          <w:sz w:val="24"/>
          <w:szCs w:val="24"/>
        </w:rPr>
        <w:t xml:space="preserve">, where needed. </w:t>
      </w:r>
      <w:r w:rsidRPr="0010150A">
        <w:rPr>
          <w:rFonts w:ascii="Arial" w:hAnsi="Arial" w:cs="Arial"/>
          <w:sz w:val="24"/>
          <w:szCs w:val="24"/>
        </w:rPr>
        <w:t>We pursue this aim using universal, whole-school approaches and specialised, targeted</w:t>
      </w:r>
      <w:r w:rsidR="002F73A8">
        <w:rPr>
          <w:rFonts w:ascii="Arial" w:hAnsi="Arial" w:cs="Arial"/>
          <w:sz w:val="24"/>
          <w:szCs w:val="24"/>
        </w:rPr>
        <w:t xml:space="preserve"> approaches. </w:t>
      </w:r>
    </w:p>
    <w:p w14:paraId="139CBF46" w14:textId="5168A950" w:rsidR="006C7210" w:rsidRPr="0010150A" w:rsidRDefault="006C7210" w:rsidP="0010150A">
      <w:pPr>
        <w:jc w:val="both"/>
        <w:rPr>
          <w:rFonts w:ascii="Arial" w:hAnsi="Arial" w:cs="Arial"/>
          <w:sz w:val="24"/>
          <w:szCs w:val="24"/>
        </w:rPr>
      </w:pPr>
      <w:r w:rsidRPr="0010150A">
        <w:rPr>
          <w:rFonts w:ascii="Arial" w:hAnsi="Arial" w:cs="Arial"/>
          <w:sz w:val="24"/>
          <w:szCs w:val="24"/>
        </w:rPr>
        <w:t>We recognise that many behaviours and emotional problems can be supported within the school environment or with advice fr</w:t>
      </w:r>
      <w:r w:rsidR="002F73A8">
        <w:rPr>
          <w:rFonts w:ascii="Arial" w:hAnsi="Arial" w:cs="Arial"/>
          <w:sz w:val="24"/>
          <w:szCs w:val="24"/>
        </w:rPr>
        <w:t xml:space="preserve">om external professionals. Sometimes, more intensive </w:t>
      </w:r>
      <w:r w:rsidR="002F73A8">
        <w:rPr>
          <w:rFonts w:ascii="Arial" w:hAnsi="Arial" w:cs="Arial"/>
          <w:sz w:val="24"/>
          <w:szCs w:val="24"/>
        </w:rPr>
        <w:lastRenderedPageBreak/>
        <w:t>support may be required</w:t>
      </w:r>
      <w:r w:rsidRPr="0010150A">
        <w:rPr>
          <w:rFonts w:ascii="Arial" w:hAnsi="Arial" w:cs="Arial"/>
          <w:sz w:val="24"/>
          <w:szCs w:val="24"/>
        </w:rPr>
        <w:t xml:space="preserve"> and we work with a range of mental health professionals and</w:t>
      </w:r>
      <w:r w:rsidR="002F73A8">
        <w:rPr>
          <w:rFonts w:ascii="Arial" w:hAnsi="Arial" w:cs="Arial"/>
          <w:sz w:val="24"/>
          <w:szCs w:val="24"/>
        </w:rPr>
        <w:t xml:space="preserve"> organisations to support various </w:t>
      </w:r>
      <w:r w:rsidRPr="0010150A">
        <w:rPr>
          <w:rFonts w:ascii="Arial" w:hAnsi="Arial" w:cs="Arial"/>
          <w:sz w:val="24"/>
          <w:szCs w:val="24"/>
        </w:rPr>
        <w:t xml:space="preserve">needs. </w:t>
      </w:r>
    </w:p>
    <w:tbl>
      <w:tblPr>
        <w:tblStyle w:val="TableGrid"/>
        <w:tblW w:w="10173" w:type="dxa"/>
        <w:tblLook w:val="04A0" w:firstRow="1" w:lastRow="0" w:firstColumn="1" w:lastColumn="0" w:noHBand="0" w:noVBand="1"/>
      </w:tblPr>
      <w:tblGrid>
        <w:gridCol w:w="5070"/>
        <w:gridCol w:w="5103"/>
      </w:tblGrid>
      <w:tr w:rsidR="006C7210" w:rsidRPr="0010150A" w14:paraId="3BF51B2B" w14:textId="77777777" w:rsidTr="00B8414D">
        <w:tc>
          <w:tcPr>
            <w:tcW w:w="5070" w:type="dxa"/>
          </w:tcPr>
          <w:p w14:paraId="7F62A4C3" w14:textId="77777777" w:rsidR="006C7210" w:rsidRPr="0010150A" w:rsidRDefault="006C7210" w:rsidP="0010150A">
            <w:pPr>
              <w:jc w:val="both"/>
              <w:rPr>
                <w:rFonts w:ascii="Arial" w:hAnsi="Arial" w:cs="Arial"/>
                <w:b/>
                <w:sz w:val="24"/>
                <w:szCs w:val="24"/>
                <w:u w:val="single"/>
              </w:rPr>
            </w:pPr>
            <w:r w:rsidRPr="0010150A">
              <w:rPr>
                <w:rFonts w:ascii="Arial" w:hAnsi="Arial" w:cs="Arial"/>
                <w:b/>
                <w:sz w:val="24"/>
                <w:szCs w:val="24"/>
                <w:u w:val="single"/>
              </w:rPr>
              <w:t>Need</w:t>
            </w:r>
          </w:p>
          <w:p w14:paraId="0657BFDC" w14:textId="77777777" w:rsidR="006C7210" w:rsidRPr="0010150A" w:rsidRDefault="006C7210" w:rsidP="0010150A">
            <w:pPr>
              <w:jc w:val="both"/>
              <w:rPr>
                <w:rFonts w:ascii="Arial" w:hAnsi="Arial" w:cs="Arial"/>
                <w:sz w:val="24"/>
                <w:szCs w:val="24"/>
              </w:rPr>
            </w:pPr>
            <w:r w:rsidRPr="0010150A">
              <w:rPr>
                <w:rFonts w:ascii="Arial" w:hAnsi="Arial" w:cs="Arial"/>
                <w:sz w:val="24"/>
                <w:szCs w:val="24"/>
              </w:rPr>
              <w:t>Children’s e</w:t>
            </w:r>
            <w:r w:rsidR="00FB6C41" w:rsidRPr="0010150A">
              <w:rPr>
                <w:rFonts w:ascii="Arial" w:hAnsi="Arial" w:cs="Arial"/>
                <w:sz w:val="24"/>
                <w:szCs w:val="24"/>
              </w:rPr>
              <w:t>motional needs are divided into</w:t>
            </w:r>
            <w:r w:rsidR="001764C8">
              <w:rPr>
                <w:rFonts w:ascii="Arial" w:hAnsi="Arial" w:cs="Arial"/>
                <w:sz w:val="24"/>
                <w:szCs w:val="24"/>
              </w:rPr>
              <w:t xml:space="preserve"> the</w:t>
            </w:r>
            <w:r w:rsidR="00FB6C41" w:rsidRPr="0010150A">
              <w:rPr>
                <w:rFonts w:ascii="Arial" w:hAnsi="Arial" w:cs="Arial"/>
                <w:sz w:val="24"/>
                <w:szCs w:val="24"/>
              </w:rPr>
              <w:t xml:space="preserve"> following three categories. We recognise that some children’s needs may fall into more than one category and may require both whole-school and external support. </w:t>
            </w:r>
          </w:p>
        </w:tc>
        <w:tc>
          <w:tcPr>
            <w:tcW w:w="5103" w:type="dxa"/>
          </w:tcPr>
          <w:p w14:paraId="6F680780" w14:textId="77777777" w:rsidR="006C7210" w:rsidRPr="0010150A" w:rsidRDefault="00FB6C41" w:rsidP="0010150A">
            <w:pPr>
              <w:jc w:val="both"/>
              <w:rPr>
                <w:rFonts w:ascii="Arial" w:hAnsi="Arial" w:cs="Arial"/>
                <w:b/>
                <w:sz w:val="24"/>
                <w:szCs w:val="24"/>
                <w:u w:val="single"/>
              </w:rPr>
            </w:pPr>
            <w:r w:rsidRPr="0010150A">
              <w:rPr>
                <w:rFonts w:ascii="Arial" w:hAnsi="Arial" w:cs="Arial"/>
                <w:b/>
                <w:sz w:val="24"/>
                <w:szCs w:val="24"/>
                <w:u w:val="single"/>
              </w:rPr>
              <w:t>Intervention and Support</w:t>
            </w:r>
          </w:p>
          <w:p w14:paraId="04F4BCA1"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The ki</w:t>
            </w:r>
            <w:r w:rsidR="00E7426D" w:rsidRPr="0010150A">
              <w:rPr>
                <w:rFonts w:ascii="Arial" w:hAnsi="Arial" w:cs="Arial"/>
                <w:sz w:val="24"/>
                <w:szCs w:val="24"/>
              </w:rPr>
              <w:t>n</w:t>
            </w:r>
            <w:r w:rsidRPr="0010150A">
              <w:rPr>
                <w:rFonts w:ascii="Arial" w:hAnsi="Arial" w:cs="Arial"/>
                <w:sz w:val="24"/>
                <w:szCs w:val="24"/>
              </w:rPr>
              <w:t xml:space="preserve">ds of interventions and support provided will be decided in consultation with key members of staff, parents and children. </w:t>
            </w:r>
          </w:p>
        </w:tc>
      </w:tr>
      <w:tr w:rsidR="006C7210" w:rsidRPr="0010150A" w14:paraId="635025BD" w14:textId="77777777" w:rsidTr="00B8414D">
        <w:tc>
          <w:tcPr>
            <w:tcW w:w="5070" w:type="dxa"/>
          </w:tcPr>
          <w:p w14:paraId="452020AE" w14:textId="77777777" w:rsidR="006C7210" w:rsidRPr="0010150A" w:rsidRDefault="00FB6C41" w:rsidP="0010150A">
            <w:pPr>
              <w:jc w:val="both"/>
              <w:rPr>
                <w:rFonts w:ascii="Arial" w:hAnsi="Arial" w:cs="Arial"/>
                <w:b/>
                <w:sz w:val="24"/>
                <w:szCs w:val="24"/>
              </w:rPr>
            </w:pPr>
            <w:r w:rsidRPr="0010150A">
              <w:rPr>
                <w:rFonts w:ascii="Arial" w:hAnsi="Arial" w:cs="Arial"/>
                <w:b/>
                <w:sz w:val="24"/>
                <w:szCs w:val="24"/>
              </w:rPr>
              <w:t>Highest Need</w:t>
            </w:r>
          </w:p>
          <w:p w14:paraId="7C9287CD" w14:textId="77777777" w:rsidR="00FB6C41" w:rsidRPr="0010150A" w:rsidRDefault="00FB6C41" w:rsidP="0010150A">
            <w:pPr>
              <w:jc w:val="both"/>
              <w:rPr>
                <w:rFonts w:ascii="Arial" w:hAnsi="Arial" w:cs="Arial"/>
                <w:i/>
                <w:sz w:val="24"/>
                <w:szCs w:val="24"/>
              </w:rPr>
            </w:pPr>
            <w:r w:rsidRPr="0010150A">
              <w:rPr>
                <w:rFonts w:ascii="Arial" w:hAnsi="Arial" w:cs="Arial"/>
                <w:i/>
                <w:sz w:val="24"/>
                <w:szCs w:val="24"/>
              </w:rPr>
              <w:t>External agencies involved</w:t>
            </w:r>
          </w:p>
        </w:tc>
        <w:tc>
          <w:tcPr>
            <w:tcW w:w="5103" w:type="dxa"/>
          </w:tcPr>
          <w:p w14:paraId="1C70C673" w14:textId="77777777" w:rsidR="006C7210" w:rsidRPr="0010150A" w:rsidRDefault="00FB6C41" w:rsidP="0010150A">
            <w:pPr>
              <w:jc w:val="both"/>
              <w:rPr>
                <w:rFonts w:ascii="Arial" w:hAnsi="Arial" w:cs="Arial"/>
                <w:sz w:val="24"/>
                <w:szCs w:val="24"/>
              </w:rPr>
            </w:pPr>
            <w:r w:rsidRPr="0010150A">
              <w:rPr>
                <w:rFonts w:ascii="Arial" w:hAnsi="Arial" w:cs="Arial"/>
                <w:sz w:val="24"/>
                <w:szCs w:val="24"/>
              </w:rPr>
              <w:t>-CAMHS referrals</w:t>
            </w:r>
          </w:p>
          <w:p w14:paraId="2D79F0BC"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-CAMHS drop-in consultations</w:t>
            </w:r>
          </w:p>
          <w:p w14:paraId="3A1536A9"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-Early Help</w:t>
            </w:r>
          </w:p>
          <w:p w14:paraId="5ADECD7B" w14:textId="77777777" w:rsidR="00C46330" w:rsidRPr="0010150A" w:rsidRDefault="00523482" w:rsidP="0010150A">
            <w:pPr>
              <w:jc w:val="both"/>
              <w:rPr>
                <w:rFonts w:ascii="Arial" w:hAnsi="Arial" w:cs="Arial"/>
                <w:sz w:val="24"/>
                <w:szCs w:val="24"/>
              </w:rPr>
            </w:pPr>
            <w:r w:rsidRPr="0010150A">
              <w:rPr>
                <w:rFonts w:ascii="Arial" w:hAnsi="Arial" w:cs="Arial"/>
                <w:sz w:val="24"/>
                <w:szCs w:val="24"/>
              </w:rPr>
              <w:t>-Parenting Classes</w:t>
            </w:r>
          </w:p>
          <w:p w14:paraId="307DCA97" w14:textId="77777777" w:rsidR="00FB6C41" w:rsidRDefault="00C46330" w:rsidP="00D21C06">
            <w:pPr>
              <w:rPr>
                <w:rFonts w:ascii="Arial" w:hAnsi="Arial" w:cs="Arial"/>
                <w:sz w:val="24"/>
                <w:szCs w:val="24"/>
              </w:rPr>
            </w:pPr>
            <w:r w:rsidRPr="0010150A">
              <w:rPr>
                <w:rFonts w:ascii="Arial" w:hAnsi="Arial" w:cs="Arial"/>
                <w:sz w:val="24"/>
                <w:szCs w:val="24"/>
              </w:rPr>
              <w:t>-HBBS: Havering and Brentwood Bereavement Service</w:t>
            </w:r>
            <w:r w:rsidR="00FB6C41" w:rsidRPr="0010150A">
              <w:rPr>
                <w:rFonts w:ascii="Arial" w:hAnsi="Arial" w:cs="Arial"/>
                <w:sz w:val="24"/>
                <w:szCs w:val="24"/>
              </w:rPr>
              <w:t xml:space="preserve"> </w:t>
            </w:r>
          </w:p>
          <w:p w14:paraId="64D1D3B4" w14:textId="77777777" w:rsidR="005C115A" w:rsidRDefault="005C115A" w:rsidP="00D21C06">
            <w:pPr>
              <w:rPr>
                <w:rFonts w:ascii="Arial" w:hAnsi="Arial" w:cs="Arial"/>
                <w:sz w:val="24"/>
                <w:szCs w:val="24"/>
              </w:rPr>
            </w:pPr>
            <w:r w:rsidRPr="00C67F2B">
              <w:rPr>
                <w:rFonts w:ascii="Arial" w:hAnsi="Arial" w:cs="Arial"/>
                <w:sz w:val="24"/>
                <w:szCs w:val="24"/>
              </w:rPr>
              <w:t>-Social Workers</w:t>
            </w:r>
          </w:p>
          <w:p w14:paraId="60B379DA" w14:textId="77777777" w:rsidR="003002B4" w:rsidRPr="000311D7" w:rsidRDefault="003002B4" w:rsidP="00D21C06">
            <w:pPr>
              <w:rPr>
                <w:rFonts w:ascii="Arial" w:hAnsi="Arial" w:cs="Arial"/>
                <w:sz w:val="24"/>
                <w:szCs w:val="24"/>
              </w:rPr>
            </w:pPr>
            <w:r w:rsidRPr="003002B4">
              <w:rPr>
                <w:rFonts w:ascii="Arial" w:hAnsi="Arial" w:cs="Arial"/>
                <w:color w:val="FF0000"/>
                <w:sz w:val="24"/>
                <w:szCs w:val="24"/>
              </w:rPr>
              <w:t>-</w:t>
            </w:r>
            <w:r w:rsidRPr="000311D7">
              <w:rPr>
                <w:rFonts w:ascii="Arial" w:hAnsi="Arial" w:cs="Arial"/>
                <w:sz w:val="24"/>
                <w:szCs w:val="24"/>
              </w:rPr>
              <w:t>Peace of Mind</w:t>
            </w:r>
          </w:p>
          <w:p w14:paraId="60569BC0" w14:textId="77777777" w:rsidR="003002B4" w:rsidRPr="000311D7" w:rsidRDefault="003002B4" w:rsidP="00D21C06">
            <w:pPr>
              <w:rPr>
                <w:rFonts w:ascii="Arial" w:hAnsi="Arial" w:cs="Arial"/>
                <w:sz w:val="24"/>
                <w:szCs w:val="24"/>
              </w:rPr>
            </w:pPr>
            <w:r w:rsidRPr="000311D7">
              <w:rPr>
                <w:rFonts w:ascii="Arial" w:hAnsi="Arial" w:cs="Arial"/>
                <w:sz w:val="24"/>
                <w:szCs w:val="24"/>
              </w:rPr>
              <w:t>-Circle of Friends</w:t>
            </w:r>
          </w:p>
          <w:p w14:paraId="23548935" w14:textId="6F8B0524" w:rsidR="002F73A8" w:rsidRDefault="002F73A8" w:rsidP="00D21C06">
            <w:pPr>
              <w:rPr>
                <w:rFonts w:ascii="Arial" w:hAnsi="Arial" w:cs="Arial"/>
                <w:sz w:val="24"/>
                <w:szCs w:val="24"/>
              </w:rPr>
            </w:pPr>
            <w:r>
              <w:rPr>
                <w:rFonts w:ascii="Arial" w:hAnsi="Arial" w:cs="Arial"/>
                <w:sz w:val="24"/>
                <w:szCs w:val="24"/>
              </w:rPr>
              <w:t>-Play Therapy</w:t>
            </w:r>
          </w:p>
          <w:p w14:paraId="75A202BE" w14:textId="4AC24259" w:rsidR="002F73A8" w:rsidRPr="0010150A" w:rsidRDefault="002F73A8" w:rsidP="00D21C06">
            <w:pPr>
              <w:rPr>
                <w:rFonts w:ascii="Arial" w:hAnsi="Arial" w:cs="Arial"/>
                <w:sz w:val="24"/>
                <w:szCs w:val="24"/>
              </w:rPr>
            </w:pPr>
            <w:r>
              <w:rPr>
                <w:rFonts w:ascii="Arial" w:hAnsi="Arial" w:cs="Arial"/>
                <w:sz w:val="24"/>
                <w:szCs w:val="24"/>
              </w:rPr>
              <w:t>-EWO: Attendance Officer</w:t>
            </w:r>
          </w:p>
        </w:tc>
      </w:tr>
      <w:tr w:rsidR="006C7210" w:rsidRPr="0010150A" w14:paraId="2A782531" w14:textId="77777777" w:rsidTr="00B8414D">
        <w:tc>
          <w:tcPr>
            <w:tcW w:w="5070" w:type="dxa"/>
          </w:tcPr>
          <w:p w14:paraId="14C4A119" w14:textId="77777777" w:rsidR="006C7210" w:rsidRPr="0010150A" w:rsidRDefault="003E79B0" w:rsidP="0010150A">
            <w:pPr>
              <w:jc w:val="both"/>
              <w:rPr>
                <w:rFonts w:ascii="Arial" w:hAnsi="Arial" w:cs="Arial"/>
                <w:b/>
                <w:sz w:val="24"/>
                <w:szCs w:val="24"/>
              </w:rPr>
            </w:pPr>
            <w:r w:rsidRPr="0010150A">
              <w:rPr>
                <w:rFonts w:ascii="Arial" w:hAnsi="Arial" w:cs="Arial"/>
                <w:b/>
                <w:sz w:val="24"/>
                <w:szCs w:val="24"/>
              </w:rPr>
              <w:t>Targeted need</w:t>
            </w:r>
          </w:p>
          <w:p w14:paraId="566502F7" w14:textId="77777777" w:rsidR="003E79B0" w:rsidRPr="0010150A" w:rsidRDefault="003E79B0" w:rsidP="0010150A">
            <w:pPr>
              <w:jc w:val="both"/>
              <w:rPr>
                <w:rFonts w:ascii="Arial" w:hAnsi="Arial" w:cs="Arial"/>
                <w:i/>
                <w:sz w:val="24"/>
                <w:szCs w:val="24"/>
              </w:rPr>
            </w:pPr>
            <w:r w:rsidRPr="0010150A">
              <w:rPr>
                <w:rFonts w:ascii="Arial" w:hAnsi="Arial" w:cs="Arial"/>
                <w:i/>
                <w:sz w:val="24"/>
                <w:szCs w:val="24"/>
              </w:rPr>
              <w:t>Targeted in-school support</w:t>
            </w:r>
          </w:p>
        </w:tc>
        <w:tc>
          <w:tcPr>
            <w:tcW w:w="5103" w:type="dxa"/>
          </w:tcPr>
          <w:p w14:paraId="7C2F911F" w14:textId="77777777" w:rsidR="006C7210" w:rsidRPr="0010150A" w:rsidRDefault="003E79B0" w:rsidP="0010150A">
            <w:pPr>
              <w:jc w:val="both"/>
              <w:rPr>
                <w:rFonts w:ascii="Arial" w:hAnsi="Arial" w:cs="Arial"/>
                <w:sz w:val="24"/>
                <w:szCs w:val="24"/>
              </w:rPr>
            </w:pPr>
            <w:r w:rsidRPr="0010150A">
              <w:rPr>
                <w:rFonts w:ascii="Arial" w:hAnsi="Arial" w:cs="Arial"/>
                <w:sz w:val="24"/>
                <w:szCs w:val="24"/>
              </w:rPr>
              <w:t>-ELSA</w:t>
            </w:r>
          </w:p>
          <w:p w14:paraId="47DF58D5" w14:textId="77777777" w:rsidR="003E79B0" w:rsidRPr="0010150A" w:rsidRDefault="003E79B0" w:rsidP="0010150A">
            <w:pPr>
              <w:jc w:val="both"/>
              <w:rPr>
                <w:rFonts w:ascii="Arial" w:hAnsi="Arial" w:cs="Arial"/>
                <w:sz w:val="24"/>
                <w:szCs w:val="24"/>
              </w:rPr>
            </w:pPr>
            <w:r w:rsidRPr="0010150A">
              <w:rPr>
                <w:rFonts w:ascii="Arial" w:hAnsi="Arial" w:cs="Arial"/>
                <w:sz w:val="24"/>
                <w:szCs w:val="24"/>
              </w:rPr>
              <w:t>-Behaviour Support Assistant</w:t>
            </w:r>
          </w:p>
          <w:p w14:paraId="5E5FC5E8" w14:textId="77777777" w:rsidR="003E79B0" w:rsidRPr="0010150A" w:rsidRDefault="005C115A" w:rsidP="0010150A">
            <w:pPr>
              <w:jc w:val="both"/>
              <w:rPr>
                <w:rFonts w:ascii="Arial" w:hAnsi="Arial" w:cs="Arial"/>
                <w:sz w:val="24"/>
                <w:szCs w:val="24"/>
              </w:rPr>
            </w:pPr>
            <w:r>
              <w:rPr>
                <w:rFonts w:ascii="Arial" w:hAnsi="Arial" w:cs="Arial"/>
                <w:sz w:val="24"/>
                <w:szCs w:val="24"/>
              </w:rPr>
              <w:t>-Vulnerable Family S</w:t>
            </w:r>
            <w:r w:rsidR="003E79B0" w:rsidRPr="0010150A">
              <w:rPr>
                <w:rFonts w:ascii="Arial" w:hAnsi="Arial" w:cs="Arial"/>
                <w:sz w:val="24"/>
                <w:szCs w:val="24"/>
              </w:rPr>
              <w:t>upport</w:t>
            </w:r>
          </w:p>
          <w:p w14:paraId="5A627129" w14:textId="32C9D943" w:rsidR="003E79B0" w:rsidRPr="0010150A" w:rsidRDefault="003E79B0" w:rsidP="0010150A">
            <w:pPr>
              <w:jc w:val="both"/>
              <w:rPr>
                <w:rFonts w:ascii="Arial" w:hAnsi="Arial" w:cs="Arial"/>
                <w:sz w:val="24"/>
                <w:szCs w:val="24"/>
              </w:rPr>
            </w:pPr>
            <w:r w:rsidRPr="0010150A">
              <w:rPr>
                <w:rFonts w:ascii="Arial" w:hAnsi="Arial" w:cs="Arial"/>
                <w:sz w:val="24"/>
                <w:szCs w:val="24"/>
              </w:rPr>
              <w:t>-Food Bank</w:t>
            </w:r>
          </w:p>
          <w:p w14:paraId="3580E839" w14:textId="3C13D1E9" w:rsidR="003E79B0" w:rsidRPr="0010150A" w:rsidRDefault="003E79B0" w:rsidP="0010150A">
            <w:pPr>
              <w:jc w:val="both"/>
              <w:rPr>
                <w:rFonts w:ascii="Arial" w:hAnsi="Arial" w:cs="Arial"/>
                <w:sz w:val="24"/>
                <w:szCs w:val="24"/>
              </w:rPr>
            </w:pPr>
            <w:r w:rsidRPr="0010150A">
              <w:rPr>
                <w:rFonts w:ascii="Arial" w:hAnsi="Arial" w:cs="Arial"/>
                <w:sz w:val="24"/>
                <w:szCs w:val="24"/>
              </w:rPr>
              <w:t xml:space="preserve">-Pupil </w:t>
            </w:r>
            <w:r w:rsidR="002F73A8">
              <w:rPr>
                <w:rFonts w:ascii="Arial" w:hAnsi="Arial" w:cs="Arial"/>
                <w:sz w:val="24"/>
                <w:szCs w:val="24"/>
              </w:rPr>
              <w:t>Premium B</w:t>
            </w:r>
            <w:r w:rsidRPr="0010150A">
              <w:rPr>
                <w:rFonts w:ascii="Arial" w:hAnsi="Arial" w:cs="Arial"/>
                <w:sz w:val="24"/>
                <w:szCs w:val="24"/>
              </w:rPr>
              <w:t>udget</w:t>
            </w:r>
          </w:p>
          <w:p w14:paraId="2D5992FF" w14:textId="77777777" w:rsidR="003E79B0" w:rsidRPr="0010150A" w:rsidRDefault="003E79B0" w:rsidP="0010150A">
            <w:pPr>
              <w:jc w:val="both"/>
              <w:rPr>
                <w:rFonts w:ascii="Arial" w:hAnsi="Arial" w:cs="Arial"/>
                <w:sz w:val="24"/>
                <w:szCs w:val="24"/>
              </w:rPr>
            </w:pPr>
            <w:r w:rsidRPr="0010150A">
              <w:rPr>
                <w:rFonts w:ascii="Arial" w:hAnsi="Arial" w:cs="Arial"/>
                <w:sz w:val="24"/>
                <w:szCs w:val="24"/>
              </w:rPr>
              <w:t>-Mentoring</w:t>
            </w:r>
          </w:p>
          <w:p w14:paraId="606914A1" w14:textId="77777777" w:rsidR="00C46330" w:rsidRDefault="00C46330" w:rsidP="0010150A">
            <w:pPr>
              <w:jc w:val="both"/>
              <w:rPr>
                <w:rFonts w:ascii="Arial" w:hAnsi="Arial" w:cs="Arial"/>
                <w:sz w:val="24"/>
                <w:szCs w:val="24"/>
              </w:rPr>
            </w:pPr>
            <w:r w:rsidRPr="0010150A">
              <w:rPr>
                <w:rFonts w:ascii="Arial" w:hAnsi="Arial" w:cs="Arial"/>
                <w:sz w:val="24"/>
                <w:szCs w:val="24"/>
              </w:rPr>
              <w:t>-</w:t>
            </w:r>
            <w:proofErr w:type="spellStart"/>
            <w:r w:rsidRPr="0010150A">
              <w:rPr>
                <w:rFonts w:ascii="Arial" w:hAnsi="Arial" w:cs="Arial"/>
                <w:sz w:val="24"/>
                <w:szCs w:val="24"/>
              </w:rPr>
              <w:t>Lunchalots</w:t>
            </w:r>
            <w:proofErr w:type="spellEnd"/>
          </w:p>
          <w:p w14:paraId="6E0C9BC8" w14:textId="77777777" w:rsidR="000311D7" w:rsidRDefault="002F73A8" w:rsidP="0010150A">
            <w:pPr>
              <w:jc w:val="both"/>
              <w:rPr>
                <w:rFonts w:ascii="Arial" w:hAnsi="Arial" w:cs="Arial"/>
                <w:sz w:val="24"/>
                <w:szCs w:val="24"/>
              </w:rPr>
            </w:pPr>
            <w:r>
              <w:rPr>
                <w:rFonts w:ascii="Arial" w:hAnsi="Arial" w:cs="Arial"/>
                <w:sz w:val="24"/>
                <w:szCs w:val="24"/>
              </w:rPr>
              <w:t>-HEST: Havering Emotional Support Team</w:t>
            </w:r>
          </w:p>
          <w:p w14:paraId="3A495615" w14:textId="63BEA1DD" w:rsidR="002F73A8" w:rsidRPr="0010150A" w:rsidRDefault="002F73A8" w:rsidP="0010150A">
            <w:pPr>
              <w:jc w:val="both"/>
              <w:rPr>
                <w:rFonts w:ascii="Arial" w:hAnsi="Arial" w:cs="Arial"/>
                <w:sz w:val="24"/>
                <w:szCs w:val="24"/>
              </w:rPr>
            </w:pPr>
            <w:r>
              <w:rPr>
                <w:rFonts w:ascii="Arial" w:hAnsi="Arial" w:cs="Arial"/>
                <w:sz w:val="24"/>
                <w:szCs w:val="24"/>
              </w:rPr>
              <w:t>-EWO: Attendance Officer</w:t>
            </w:r>
          </w:p>
        </w:tc>
      </w:tr>
      <w:tr w:rsidR="006C7210" w:rsidRPr="0010150A" w14:paraId="442BFF29" w14:textId="77777777" w:rsidTr="00B8414D">
        <w:tc>
          <w:tcPr>
            <w:tcW w:w="5070" w:type="dxa"/>
          </w:tcPr>
          <w:p w14:paraId="5E37A02A" w14:textId="77777777" w:rsidR="006C7210" w:rsidRPr="0010150A" w:rsidRDefault="00FB6C41" w:rsidP="0010150A">
            <w:pPr>
              <w:jc w:val="both"/>
              <w:rPr>
                <w:rFonts w:ascii="Arial" w:hAnsi="Arial" w:cs="Arial"/>
                <w:b/>
                <w:sz w:val="24"/>
                <w:szCs w:val="24"/>
              </w:rPr>
            </w:pPr>
            <w:r w:rsidRPr="0010150A">
              <w:rPr>
                <w:rFonts w:ascii="Arial" w:hAnsi="Arial" w:cs="Arial"/>
                <w:b/>
                <w:sz w:val="24"/>
                <w:szCs w:val="24"/>
              </w:rPr>
              <w:t>Low need</w:t>
            </w:r>
          </w:p>
          <w:p w14:paraId="17086385" w14:textId="77777777" w:rsidR="00FB6C41" w:rsidRPr="0010150A" w:rsidRDefault="00FB6C41" w:rsidP="0010150A">
            <w:pPr>
              <w:jc w:val="both"/>
              <w:rPr>
                <w:rFonts w:ascii="Arial" w:hAnsi="Arial" w:cs="Arial"/>
                <w:i/>
                <w:sz w:val="24"/>
                <w:szCs w:val="24"/>
              </w:rPr>
            </w:pPr>
            <w:r w:rsidRPr="0010150A">
              <w:rPr>
                <w:rFonts w:ascii="Arial" w:hAnsi="Arial" w:cs="Arial"/>
                <w:i/>
                <w:sz w:val="24"/>
                <w:szCs w:val="24"/>
              </w:rPr>
              <w:t>Whole-school approach</w:t>
            </w:r>
          </w:p>
        </w:tc>
        <w:tc>
          <w:tcPr>
            <w:tcW w:w="5103" w:type="dxa"/>
          </w:tcPr>
          <w:p w14:paraId="37DEAD40" w14:textId="4C514C08" w:rsidR="001764C8" w:rsidRDefault="00B8414D" w:rsidP="0010150A">
            <w:pPr>
              <w:jc w:val="both"/>
              <w:rPr>
                <w:rFonts w:ascii="Arial" w:hAnsi="Arial" w:cs="Arial"/>
                <w:sz w:val="24"/>
                <w:szCs w:val="24"/>
              </w:rPr>
            </w:pPr>
            <w:r>
              <w:rPr>
                <w:rFonts w:ascii="Arial" w:hAnsi="Arial" w:cs="Arial"/>
                <w:sz w:val="24"/>
                <w:szCs w:val="24"/>
              </w:rPr>
              <w:t>-</w:t>
            </w:r>
            <w:r w:rsidR="00127415">
              <w:rPr>
                <w:rFonts w:ascii="Arial" w:hAnsi="Arial" w:cs="Arial"/>
                <w:sz w:val="24"/>
                <w:szCs w:val="24"/>
              </w:rPr>
              <w:t>PSHE</w:t>
            </w:r>
            <w:r w:rsidR="002F73A8">
              <w:rPr>
                <w:rFonts w:ascii="Arial" w:hAnsi="Arial" w:cs="Arial"/>
                <w:sz w:val="24"/>
                <w:szCs w:val="24"/>
              </w:rPr>
              <w:t>/RSHE</w:t>
            </w:r>
            <w:r w:rsidR="00127415">
              <w:rPr>
                <w:rFonts w:ascii="Arial" w:hAnsi="Arial" w:cs="Arial"/>
                <w:sz w:val="24"/>
                <w:szCs w:val="24"/>
              </w:rPr>
              <w:t xml:space="preserve"> using the ‘Jigsaw’ </w:t>
            </w:r>
            <w:r w:rsidR="00FB6C41" w:rsidRPr="0010150A">
              <w:rPr>
                <w:rFonts w:ascii="Arial" w:hAnsi="Arial" w:cs="Arial"/>
                <w:sz w:val="24"/>
                <w:szCs w:val="24"/>
              </w:rPr>
              <w:t>curriculum</w:t>
            </w:r>
          </w:p>
          <w:p w14:paraId="19F44F6A" w14:textId="1886416B" w:rsidR="00B8414D" w:rsidRPr="0010150A" w:rsidRDefault="001764C8" w:rsidP="0010150A">
            <w:pPr>
              <w:jc w:val="both"/>
              <w:rPr>
                <w:rFonts w:ascii="Arial" w:hAnsi="Arial" w:cs="Arial"/>
                <w:sz w:val="24"/>
                <w:szCs w:val="24"/>
              </w:rPr>
            </w:pPr>
            <w:r>
              <w:rPr>
                <w:rFonts w:ascii="Arial" w:hAnsi="Arial" w:cs="Arial"/>
                <w:sz w:val="24"/>
                <w:szCs w:val="24"/>
              </w:rPr>
              <w:t>-</w:t>
            </w:r>
            <w:r w:rsidR="00DF5AA6" w:rsidRPr="0010150A">
              <w:rPr>
                <w:rFonts w:ascii="Arial" w:hAnsi="Arial" w:cs="Arial"/>
                <w:sz w:val="24"/>
                <w:szCs w:val="24"/>
              </w:rPr>
              <w:t>SMSC</w:t>
            </w:r>
          </w:p>
          <w:p w14:paraId="4C975712" w14:textId="621E3392" w:rsidR="00FB6C41" w:rsidRDefault="002F73A8" w:rsidP="0010150A">
            <w:pPr>
              <w:jc w:val="both"/>
              <w:rPr>
                <w:rFonts w:ascii="Arial" w:hAnsi="Arial" w:cs="Arial"/>
                <w:sz w:val="24"/>
                <w:szCs w:val="24"/>
              </w:rPr>
            </w:pPr>
            <w:r>
              <w:rPr>
                <w:rFonts w:ascii="Arial" w:hAnsi="Arial" w:cs="Arial"/>
                <w:sz w:val="24"/>
                <w:szCs w:val="24"/>
              </w:rPr>
              <w:t>-Worry Area</w:t>
            </w:r>
          </w:p>
          <w:p w14:paraId="64F424E7" w14:textId="77777777" w:rsidR="00193817" w:rsidRPr="0010150A" w:rsidRDefault="00193817" w:rsidP="0010150A">
            <w:pPr>
              <w:jc w:val="both"/>
              <w:rPr>
                <w:rFonts w:ascii="Arial" w:hAnsi="Arial" w:cs="Arial"/>
                <w:sz w:val="24"/>
                <w:szCs w:val="24"/>
              </w:rPr>
            </w:pPr>
            <w:r>
              <w:rPr>
                <w:rFonts w:ascii="Arial" w:hAnsi="Arial" w:cs="Arial"/>
                <w:sz w:val="24"/>
                <w:szCs w:val="24"/>
              </w:rPr>
              <w:t xml:space="preserve">-Pupil </w:t>
            </w:r>
            <w:r w:rsidR="003002B4">
              <w:rPr>
                <w:rFonts w:ascii="Arial" w:hAnsi="Arial" w:cs="Arial"/>
                <w:sz w:val="24"/>
                <w:szCs w:val="24"/>
              </w:rPr>
              <w:t>Wellbeing Surveys</w:t>
            </w:r>
          </w:p>
          <w:p w14:paraId="0538AA2F" w14:textId="77777777" w:rsidR="00FB6C41" w:rsidRDefault="00193817" w:rsidP="0010150A">
            <w:pPr>
              <w:jc w:val="both"/>
              <w:rPr>
                <w:rFonts w:ascii="Arial" w:hAnsi="Arial" w:cs="Arial"/>
                <w:sz w:val="24"/>
                <w:szCs w:val="24"/>
              </w:rPr>
            </w:pPr>
            <w:r>
              <w:rPr>
                <w:rFonts w:ascii="Arial" w:hAnsi="Arial" w:cs="Arial"/>
                <w:sz w:val="24"/>
                <w:szCs w:val="24"/>
              </w:rPr>
              <w:t xml:space="preserve">-Peer-mentoring; </w:t>
            </w:r>
            <w:r w:rsidR="003E79B0" w:rsidRPr="0010150A">
              <w:rPr>
                <w:rFonts w:ascii="Arial" w:hAnsi="Arial" w:cs="Arial"/>
                <w:sz w:val="24"/>
                <w:szCs w:val="24"/>
              </w:rPr>
              <w:t>Restorative Approach</w:t>
            </w:r>
            <w:r w:rsidR="00FB6C41" w:rsidRPr="0010150A">
              <w:rPr>
                <w:rFonts w:ascii="Arial" w:hAnsi="Arial" w:cs="Arial"/>
                <w:sz w:val="24"/>
                <w:szCs w:val="24"/>
              </w:rPr>
              <w:t xml:space="preserve"> </w:t>
            </w:r>
          </w:p>
          <w:p w14:paraId="69E56EA4" w14:textId="77777777" w:rsidR="00127415" w:rsidRPr="0010150A" w:rsidRDefault="00127415" w:rsidP="0010150A">
            <w:pPr>
              <w:jc w:val="both"/>
              <w:rPr>
                <w:rFonts w:ascii="Arial" w:hAnsi="Arial" w:cs="Arial"/>
                <w:sz w:val="24"/>
                <w:szCs w:val="24"/>
              </w:rPr>
            </w:pPr>
            <w:r>
              <w:rPr>
                <w:rFonts w:ascii="Arial" w:hAnsi="Arial" w:cs="Arial"/>
                <w:sz w:val="24"/>
                <w:szCs w:val="24"/>
              </w:rPr>
              <w:t>-Peer-mentoring; support network</w:t>
            </w:r>
          </w:p>
          <w:p w14:paraId="21D271CE" w14:textId="77777777" w:rsidR="001764C8" w:rsidRDefault="00FB6C41" w:rsidP="0010150A">
            <w:pPr>
              <w:jc w:val="both"/>
              <w:rPr>
                <w:rFonts w:ascii="Arial" w:hAnsi="Arial" w:cs="Arial"/>
                <w:sz w:val="24"/>
                <w:szCs w:val="24"/>
              </w:rPr>
            </w:pPr>
            <w:r w:rsidRPr="0010150A">
              <w:rPr>
                <w:rFonts w:ascii="Arial" w:hAnsi="Arial" w:cs="Arial"/>
                <w:sz w:val="24"/>
                <w:szCs w:val="24"/>
              </w:rPr>
              <w:t>-</w:t>
            </w:r>
            <w:r w:rsidR="001764C8">
              <w:rPr>
                <w:rFonts w:ascii="Arial" w:hAnsi="Arial" w:cs="Arial"/>
                <w:sz w:val="24"/>
                <w:szCs w:val="24"/>
              </w:rPr>
              <w:t xml:space="preserve">World </w:t>
            </w:r>
            <w:r w:rsidRPr="0010150A">
              <w:rPr>
                <w:rFonts w:ascii="Arial" w:hAnsi="Arial" w:cs="Arial"/>
                <w:sz w:val="24"/>
                <w:szCs w:val="24"/>
              </w:rPr>
              <w:t>Mental Health Week</w:t>
            </w:r>
          </w:p>
          <w:p w14:paraId="2164B8B7" w14:textId="77777777" w:rsidR="00FB6C41" w:rsidRDefault="001764C8" w:rsidP="0010150A">
            <w:pPr>
              <w:jc w:val="both"/>
              <w:rPr>
                <w:rFonts w:ascii="Arial" w:hAnsi="Arial" w:cs="Arial"/>
                <w:sz w:val="24"/>
                <w:szCs w:val="24"/>
              </w:rPr>
            </w:pPr>
            <w:r>
              <w:rPr>
                <w:rFonts w:ascii="Arial" w:hAnsi="Arial" w:cs="Arial"/>
                <w:sz w:val="24"/>
                <w:szCs w:val="24"/>
              </w:rPr>
              <w:t>-Children’s Mental Health Week</w:t>
            </w:r>
          </w:p>
          <w:p w14:paraId="300F05E5" w14:textId="77777777" w:rsidR="001764C8" w:rsidRPr="0010150A" w:rsidRDefault="00127415" w:rsidP="0010150A">
            <w:pPr>
              <w:jc w:val="both"/>
              <w:rPr>
                <w:rFonts w:ascii="Arial" w:hAnsi="Arial" w:cs="Arial"/>
                <w:sz w:val="24"/>
                <w:szCs w:val="24"/>
              </w:rPr>
            </w:pPr>
            <w:r>
              <w:rPr>
                <w:rFonts w:ascii="Arial" w:hAnsi="Arial" w:cs="Arial"/>
                <w:sz w:val="24"/>
                <w:szCs w:val="24"/>
              </w:rPr>
              <w:t>-</w:t>
            </w:r>
            <w:r w:rsidR="003002B4">
              <w:rPr>
                <w:rFonts w:ascii="Arial" w:hAnsi="Arial" w:cs="Arial"/>
                <w:sz w:val="24"/>
                <w:szCs w:val="24"/>
              </w:rPr>
              <w:t>Wellbeing activities</w:t>
            </w:r>
          </w:p>
          <w:p w14:paraId="4B61EB9F" w14:textId="3BAD5762" w:rsidR="00FB6C41" w:rsidRPr="0010150A" w:rsidRDefault="00FB6C41" w:rsidP="0010150A">
            <w:pPr>
              <w:jc w:val="both"/>
              <w:rPr>
                <w:rFonts w:ascii="Arial" w:hAnsi="Arial" w:cs="Arial"/>
                <w:sz w:val="24"/>
                <w:szCs w:val="24"/>
              </w:rPr>
            </w:pPr>
            <w:r w:rsidRPr="0010150A">
              <w:rPr>
                <w:rFonts w:ascii="Arial" w:hAnsi="Arial" w:cs="Arial"/>
                <w:sz w:val="24"/>
                <w:szCs w:val="24"/>
              </w:rPr>
              <w:t>-Trusted adult</w:t>
            </w:r>
            <w:r w:rsidR="002F73A8">
              <w:rPr>
                <w:rFonts w:ascii="Arial" w:hAnsi="Arial" w:cs="Arial"/>
                <w:sz w:val="24"/>
                <w:szCs w:val="24"/>
              </w:rPr>
              <w:t>s</w:t>
            </w:r>
          </w:p>
          <w:p w14:paraId="06990CE7"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-School nurse drop-in</w:t>
            </w:r>
          </w:p>
          <w:p w14:paraId="3890C11A" w14:textId="5AC658B8" w:rsidR="003E79B0" w:rsidRPr="0010150A" w:rsidRDefault="002F73A8" w:rsidP="0010150A">
            <w:pPr>
              <w:jc w:val="both"/>
              <w:rPr>
                <w:rFonts w:ascii="Arial" w:hAnsi="Arial" w:cs="Arial"/>
                <w:sz w:val="24"/>
                <w:szCs w:val="24"/>
              </w:rPr>
            </w:pPr>
            <w:r>
              <w:rPr>
                <w:rFonts w:ascii="Arial" w:hAnsi="Arial" w:cs="Arial"/>
                <w:sz w:val="24"/>
                <w:szCs w:val="24"/>
              </w:rPr>
              <w:t>-Assemblies</w:t>
            </w:r>
            <w:r w:rsidR="003E79B0" w:rsidRPr="0010150A">
              <w:rPr>
                <w:rFonts w:ascii="Arial" w:hAnsi="Arial" w:cs="Arial"/>
                <w:sz w:val="24"/>
                <w:szCs w:val="24"/>
              </w:rPr>
              <w:t xml:space="preserve"> </w:t>
            </w:r>
          </w:p>
          <w:p w14:paraId="244CCB5A"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-Anti-Bullying Week</w:t>
            </w:r>
          </w:p>
          <w:p w14:paraId="31220B6C"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-British Values Week</w:t>
            </w:r>
          </w:p>
          <w:p w14:paraId="021CEBE8"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-Culture Day</w:t>
            </w:r>
          </w:p>
          <w:p w14:paraId="2A92C334" w14:textId="77777777" w:rsidR="00FB6C41" w:rsidRPr="0010150A" w:rsidRDefault="00FB6C41" w:rsidP="0010150A">
            <w:pPr>
              <w:jc w:val="both"/>
              <w:rPr>
                <w:rFonts w:ascii="Arial" w:hAnsi="Arial" w:cs="Arial"/>
                <w:sz w:val="24"/>
                <w:szCs w:val="24"/>
              </w:rPr>
            </w:pPr>
            <w:r w:rsidRPr="0010150A">
              <w:rPr>
                <w:rFonts w:ascii="Arial" w:hAnsi="Arial" w:cs="Arial"/>
                <w:sz w:val="24"/>
                <w:szCs w:val="24"/>
              </w:rPr>
              <w:t xml:space="preserve">-School Councillors </w:t>
            </w:r>
          </w:p>
          <w:p w14:paraId="5B5763E7" w14:textId="77777777" w:rsidR="003E79B0" w:rsidRPr="0010150A" w:rsidRDefault="003E79B0" w:rsidP="0010150A">
            <w:pPr>
              <w:jc w:val="both"/>
              <w:rPr>
                <w:rFonts w:ascii="Arial" w:hAnsi="Arial" w:cs="Arial"/>
                <w:sz w:val="24"/>
                <w:szCs w:val="24"/>
              </w:rPr>
            </w:pPr>
            <w:r w:rsidRPr="0010150A">
              <w:rPr>
                <w:rFonts w:ascii="Arial" w:hAnsi="Arial" w:cs="Arial"/>
                <w:sz w:val="24"/>
                <w:szCs w:val="24"/>
              </w:rPr>
              <w:t>-Breakfast Club</w:t>
            </w:r>
          </w:p>
          <w:p w14:paraId="42A086BC" w14:textId="77777777" w:rsidR="003E79B0" w:rsidRDefault="003E79B0" w:rsidP="0010150A">
            <w:pPr>
              <w:jc w:val="both"/>
              <w:rPr>
                <w:rFonts w:ascii="Arial" w:hAnsi="Arial" w:cs="Arial"/>
                <w:sz w:val="24"/>
                <w:szCs w:val="24"/>
              </w:rPr>
            </w:pPr>
            <w:r w:rsidRPr="0010150A">
              <w:rPr>
                <w:rFonts w:ascii="Arial" w:hAnsi="Arial" w:cs="Arial"/>
                <w:sz w:val="24"/>
                <w:szCs w:val="24"/>
              </w:rPr>
              <w:t>-After-school clubs</w:t>
            </w:r>
          </w:p>
          <w:p w14:paraId="235DB0C4" w14:textId="77777777" w:rsidR="00A90C7E" w:rsidRDefault="00A90C7E" w:rsidP="0010150A">
            <w:pPr>
              <w:jc w:val="both"/>
              <w:rPr>
                <w:rFonts w:ascii="Arial" w:hAnsi="Arial" w:cs="Arial"/>
                <w:sz w:val="24"/>
                <w:szCs w:val="24"/>
              </w:rPr>
            </w:pPr>
            <w:r>
              <w:rPr>
                <w:rFonts w:ascii="Arial" w:hAnsi="Arial" w:cs="Arial"/>
                <w:sz w:val="24"/>
                <w:szCs w:val="24"/>
              </w:rPr>
              <w:t>-Growth Mindset</w:t>
            </w:r>
          </w:p>
          <w:p w14:paraId="5C531A34" w14:textId="53E1E895" w:rsidR="00A31B19" w:rsidRPr="0018604B" w:rsidRDefault="00A31B19" w:rsidP="0010150A">
            <w:pPr>
              <w:jc w:val="both"/>
              <w:rPr>
                <w:rFonts w:ascii="Arial" w:hAnsi="Arial" w:cs="Arial"/>
                <w:sz w:val="24"/>
                <w:szCs w:val="24"/>
              </w:rPr>
            </w:pPr>
            <w:r w:rsidRPr="00F50CA1">
              <w:rPr>
                <w:rFonts w:ascii="Arial" w:hAnsi="Arial" w:cs="Arial"/>
                <w:color w:val="FF0000"/>
                <w:sz w:val="24"/>
                <w:szCs w:val="24"/>
              </w:rPr>
              <w:t>-</w:t>
            </w:r>
            <w:r w:rsidRPr="0018604B">
              <w:rPr>
                <w:rFonts w:ascii="Arial" w:hAnsi="Arial" w:cs="Arial"/>
                <w:sz w:val="24"/>
                <w:szCs w:val="24"/>
              </w:rPr>
              <w:t>Me</w:t>
            </w:r>
            <w:r w:rsidR="002F73A8">
              <w:rPr>
                <w:rFonts w:ascii="Arial" w:hAnsi="Arial" w:cs="Arial"/>
                <w:sz w:val="24"/>
                <w:szCs w:val="24"/>
              </w:rPr>
              <w:t xml:space="preserve">ntal Health Champions </w:t>
            </w:r>
          </w:p>
          <w:p w14:paraId="1CA47752" w14:textId="77777777" w:rsidR="00A31B19" w:rsidRDefault="00A31B19" w:rsidP="0010150A">
            <w:pPr>
              <w:jc w:val="both"/>
              <w:rPr>
                <w:rFonts w:ascii="Arial" w:hAnsi="Arial" w:cs="Arial"/>
                <w:sz w:val="24"/>
                <w:szCs w:val="24"/>
              </w:rPr>
            </w:pPr>
            <w:r w:rsidRPr="0018604B">
              <w:rPr>
                <w:rFonts w:ascii="Arial" w:hAnsi="Arial" w:cs="Arial"/>
                <w:sz w:val="24"/>
                <w:szCs w:val="24"/>
              </w:rPr>
              <w:t>-A wellbeing p</w:t>
            </w:r>
            <w:r w:rsidR="00F50CA1" w:rsidRPr="0018604B">
              <w:rPr>
                <w:rFonts w:ascii="Arial" w:hAnsi="Arial" w:cs="Arial"/>
                <w:sz w:val="24"/>
                <w:szCs w:val="24"/>
              </w:rPr>
              <w:t>rogramme for EYFS and KS1 related to a</w:t>
            </w:r>
            <w:r w:rsidRPr="0018604B">
              <w:rPr>
                <w:rFonts w:ascii="Arial" w:hAnsi="Arial" w:cs="Arial"/>
                <w:sz w:val="24"/>
                <w:szCs w:val="24"/>
              </w:rPr>
              <w:t xml:space="preserve"> ‘Sophie Says</w:t>
            </w:r>
            <w:r w:rsidR="00F50CA1" w:rsidRPr="0018604B">
              <w:rPr>
                <w:rFonts w:ascii="Arial" w:hAnsi="Arial" w:cs="Arial"/>
                <w:sz w:val="24"/>
                <w:szCs w:val="24"/>
              </w:rPr>
              <w:t xml:space="preserve"> It’s Okay Not To Be Okay’ story set</w:t>
            </w:r>
            <w:r w:rsidRPr="0018604B">
              <w:rPr>
                <w:rFonts w:ascii="Arial" w:hAnsi="Arial" w:cs="Arial"/>
                <w:sz w:val="24"/>
                <w:szCs w:val="24"/>
              </w:rPr>
              <w:t xml:space="preserve"> </w:t>
            </w:r>
          </w:p>
          <w:p w14:paraId="7B213645" w14:textId="2C5BA031" w:rsidR="002F73A8" w:rsidRPr="0010150A" w:rsidRDefault="002F73A8" w:rsidP="0010150A">
            <w:pPr>
              <w:jc w:val="both"/>
              <w:rPr>
                <w:rFonts w:ascii="Arial" w:hAnsi="Arial" w:cs="Arial"/>
                <w:sz w:val="24"/>
                <w:szCs w:val="24"/>
              </w:rPr>
            </w:pPr>
            <w:r>
              <w:rPr>
                <w:rFonts w:ascii="Arial" w:hAnsi="Arial" w:cs="Arial"/>
                <w:sz w:val="24"/>
                <w:szCs w:val="24"/>
              </w:rPr>
              <w:t>-School Council</w:t>
            </w:r>
          </w:p>
        </w:tc>
      </w:tr>
    </w:tbl>
    <w:p w14:paraId="521D3684" w14:textId="77777777" w:rsidR="002F73A8" w:rsidRDefault="002F73A8" w:rsidP="00EA2FB0">
      <w:pPr>
        <w:spacing w:after="0"/>
        <w:jc w:val="both"/>
        <w:rPr>
          <w:rFonts w:ascii="Arial" w:hAnsi="Arial" w:cs="Arial"/>
          <w:sz w:val="24"/>
          <w:szCs w:val="24"/>
        </w:rPr>
      </w:pPr>
    </w:p>
    <w:p w14:paraId="66E898BD" w14:textId="6EAA84F0" w:rsidR="00EA2FB0" w:rsidRDefault="00394A7D" w:rsidP="00EA2FB0">
      <w:pPr>
        <w:spacing w:after="0"/>
        <w:jc w:val="both"/>
        <w:rPr>
          <w:rFonts w:ascii="Arial" w:hAnsi="Arial" w:cs="Arial"/>
          <w:i/>
          <w:sz w:val="24"/>
        </w:rPr>
      </w:pPr>
      <w:r>
        <w:rPr>
          <w:rFonts w:ascii="Arial" w:hAnsi="Arial" w:cs="Arial"/>
          <w:sz w:val="24"/>
          <w:szCs w:val="24"/>
        </w:rPr>
        <w:lastRenderedPageBreak/>
        <w:t>‘General</w:t>
      </w:r>
      <w:r w:rsidR="00EA2FB0" w:rsidRPr="00EE76EC">
        <w:rPr>
          <w:rFonts w:ascii="Arial" w:hAnsi="Arial" w:cs="Arial"/>
          <w:sz w:val="24"/>
          <w:szCs w:val="24"/>
        </w:rPr>
        <w:t xml:space="preserve"> Wellbeing’ forms part of the statutory guida</w:t>
      </w:r>
      <w:r w:rsidR="002F73A8">
        <w:rPr>
          <w:rFonts w:ascii="Arial" w:hAnsi="Arial" w:cs="Arial"/>
          <w:sz w:val="24"/>
          <w:szCs w:val="24"/>
        </w:rPr>
        <w:t>nce outlined by the Department for Education f</w:t>
      </w:r>
      <w:r>
        <w:rPr>
          <w:rFonts w:ascii="Arial" w:hAnsi="Arial" w:cs="Arial"/>
          <w:sz w:val="24"/>
          <w:szCs w:val="24"/>
        </w:rPr>
        <w:t>or Health Education in</w:t>
      </w:r>
      <w:r w:rsidR="00EA2FB0" w:rsidRPr="00EE76EC">
        <w:rPr>
          <w:rFonts w:ascii="Arial" w:hAnsi="Arial" w:cs="Arial"/>
          <w:sz w:val="24"/>
          <w:szCs w:val="24"/>
        </w:rPr>
        <w:t xml:space="preserve"> primary schools</w:t>
      </w:r>
      <w:r>
        <w:rPr>
          <w:rFonts w:ascii="Arial" w:hAnsi="Arial" w:cs="Arial"/>
          <w:sz w:val="24"/>
          <w:szCs w:val="24"/>
        </w:rPr>
        <w:t xml:space="preserve"> and is embedded within the culture of our school</w:t>
      </w:r>
      <w:r w:rsidR="00EA2FB0" w:rsidRPr="00EE76EC">
        <w:rPr>
          <w:rFonts w:ascii="Arial" w:hAnsi="Arial" w:cs="Arial"/>
          <w:sz w:val="24"/>
          <w:szCs w:val="24"/>
        </w:rPr>
        <w:t xml:space="preserve">. </w:t>
      </w:r>
      <w:r w:rsidR="00EA2FB0" w:rsidRPr="00EE76EC">
        <w:rPr>
          <w:rFonts w:ascii="Arial" w:hAnsi="Arial" w:cs="Arial"/>
          <w:i/>
          <w:sz w:val="24"/>
          <w:szCs w:val="24"/>
        </w:rPr>
        <w:t>For more information rega</w:t>
      </w:r>
      <w:r>
        <w:rPr>
          <w:rFonts w:ascii="Arial" w:hAnsi="Arial" w:cs="Arial"/>
          <w:i/>
          <w:sz w:val="24"/>
          <w:szCs w:val="24"/>
        </w:rPr>
        <w:t xml:space="preserve">rding this, please refer to </w:t>
      </w:r>
      <w:r w:rsidRPr="00394A7D">
        <w:rPr>
          <w:rFonts w:ascii="Arial" w:hAnsi="Arial" w:cs="Arial"/>
          <w:i/>
          <w:sz w:val="24"/>
        </w:rPr>
        <w:t>Relationships Education, Relationships and Sex Educa</w:t>
      </w:r>
      <w:r>
        <w:rPr>
          <w:rFonts w:ascii="Arial" w:hAnsi="Arial" w:cs="Arial"/>
          <w:i/>
          <w:sz w:val="24"/>
        </w:rPr>
        <w:t>tion and Health Education, 2025 on the DfE website</w:t>
      </w:r>
      <w:r w:rsidRPr="00394A7D">
        <w:rPr>
          <w:rFonts w:ascii="Arial" w:hAnsi="Arial" w:cs="Arial"/>
          <w:sz w:val="24"/>
        </w:rPr>
        <w:t xml:space="preserve">. </w:t>
      </w:r>
      <w:r w:rsidRPr="00394A7D">
        <w:rPr>
          <w:rFonts w:ascii="Arial" w:hAnsi="Arial" w:cs="Arial"/>
          <w:i/>
          <w:sz w:val="24"/>
        </w:rPr>
        <w:t xml:space="preserve"> </w:t>
      </w:r>
    </w:p>
    <w:p w14:paraId="6DA906E4" w14:textId="77777777" w:rsidR="00016499" w:rsidRDefault="00016499" w:rsidP="00EA2FB0">
      <w:pPr>
        <w:spacing w:after="0"/>
        <w:jc w:val="both"/>
        <w:rPr>
          <w:rFonts w:ascii="Arial" w:hAnsi="Arial" w:cs="Arial"/>
          <w:i/>
          <w:sz w:val="24"/>
        </w:rPr>
      </w:pPr>
    </w:p>
    <w:p w14:paraId="087A5B48" w14:textId="1E0EEFFA" w:rsidR="00016499" w:rsidRDefault="00016499" w:rsidP="00EA2FB0">
      <w:pPr>
        <w:spacing w:after="0"/>
        <w:jc w:val="both"/>
        <w:rPr>
          <w:rFonts w:ascii="Arial" w:hAnsi="Arial" w:cs="Arial"/>
          <w:b/>
          <w:sz w:val="24"/>
          <w:u w:val="single"/>
        </w:rPr>
      </w:pPr>
      <w:r>
        <w:rPr>
          <w:rFonts w:ascii="Arial" w:hAnsi="Arial" w:cs="Arial"/>
          <w:b/>
          <w:sz w:val="24"/>
          <w:u w:val="single"/>
        </w:rPr>
        <w:t>Self-Harm</w:t>
      </w:r>
    </w:p>
    <w:p w14:paraId="752EC380" w14:textId="77777777" w:rsidR="00016499" w:rsidRDefault="00016499" w:rsidP="00EA2FB0">
      <w:pPr>
        <w:spacing w:after="0"/>
        <w:jc w:val="both"/>
        <w:rPr>
          <w:rFonts w:ascii="Arial" w:hAnsi="Arial" w:cs="Arial"/>
          <w:b/>
          <w:sz w:val="24"/>
          <w:u w:val="single"/>
        </w:rPr>
      </w:pPr>
    </w:p>
    <w:p w14:paraId="3E1901A4" w14:textId="4B1A1D9D" w:rsidR="00016499" w:rsidRPr="00016499" w:rsidRDefault="00016499" w:rsidP="00EA2FB0">
      <w:pPr>
        <w:spacing w:after="0"/>
        <w:jc w:val="both"/>
        <w:rPr>
          <w:rFonts w:ascii="Arial" w:hAnsi="Arial" w:cs="Arial"/>
          <w:b/>
          <w:sz w:val="32"/>
          <w:szCs w:val="24"/>
          <w:u w:val="single"/>
        </w:rPr>
      </w:pPr>
      <w:r w:rsidRPr="00016499">
        <w:rPr>
          <w:rFonts w:ascii="Arial" w:hAnsi="Arial" w:cs="Arial"/>
          <w:sz w:val="24"/>
        </w:rPr>
        <w:t>Although self-harm is less common in primary-aged children than in older young people, it can occur and should always be taken seriously. Self-harm may be an indication that a child is experiencing emotional distress, difficulties with their mental health, or challenges in their personal circumstances. Staff should remain vigilant to signs of distress, respond with empathy and without judgement, and follow the school's safeguarding and child protection procedures where there are concerns. The school is committed to promoting emotional wellbeing through a supportive and inclusive environment, early identification of concerns, and appropriate intervention. Where self-harm is suspected or disclosed, the designated safeguarding lead (DSL) should be informed prom</w:t>
      </w:r>
      <w:r>
        <w:rPr>
          <w:rFonts w:ascii="Arial" w:hAnsi="Arial" w:cs="Arial"/>
          <w:sz w:val="24"/>
        </w:rPr>
        <w:t>ptly, parents/</w:t>
      </w:r>
      <w:r w:rsidRPr="00016499">
        <w:rPr>
          <w:rFonts w:ascii="Arial" w:hAnsi="Arial" w:cs="Arial"/>
          <w:sz w:val="24"/>
        </w:rPr>
        <w:t>carers should be involved where appropriate and in line with safeguarding guidance, and referrals to relevant health or mental health services will be made when necessary. The welfare and safety of the child will remain the school's primary consideration throughout any response.</w:t>
      </w:r>
    </w:p>
    <w:p w14:paraId="04388A7E" w14:textId="77777777" w:rsidR="00EA2FB0" w:rsidRPr="00EA2FB0" w:rsidRDefault="00EA2FB0" w:rsidP="00EA2FB0">
      <w:pPr>
        <w:spacing w:after="0"/>
        <w:jc w:val="both"/>
        <w:rPr>
          <w:rFonts w:ascii="Arial" w:hAnsi="Arial" w:cs="Arial"/>
          <w:sz w:val="24"/>
          <w:szCs w:val="24"/>
        </w:rPr>
      </w:pPr>
    </w:p>
    <w:p w14:paraId="0825B29B" w14:textId="3EE118B4" w:rsidR="007A032F" w:rsidRPr="0010150A" w:rsidRDefault="00016499" w:rsidP="00193817">
      <w:pPr>
        <w:rPr>
          <w:rFonts w:ascii="Arial" w:hAnsi="Arial" w:cs="Arial"/>
          <w:b/>
          <w:sz w:val="24"/>
          <w:szCs w:val="24"/>
          <w:u w:val="single"/>
        </w:rPr>
      </w:pPr>
      <w:r>
        <w:rPr>
          <w:rFonts w:ascii="Arial" w:hAnsi="Arial" w:cs="Arial"/>
          <w:b/>
          <w:sz w:val="24"/>
          <w:szCs w:val="24"/>
          <w:u w:val="single"/>
        </w:rPr>
        <w:t>Staff W</w:t>
      </w:r>
      <w:r w:rsidR="007A032F" w:rsidRPr="0010150A">
        <w:rPr>
          <w:rFonts w:ascii="Arial" w:hAnsi="Arial" w:cs="Arial"/>
          <w:b/>
          <w:sz w:val="24"/>
          <w:szCs w:val="24"/>
          <w:u w:val="single"/>
        </w:rPr>
        <w:t>ellbeing</w:t>
      </w:r>
    </w:p>
    <w:p w14:paraId="2941ABF1" w14:textId="77777777" w:rsidR="00DF5AA6" w:rsidRPr="0010150A" w:rsidRDefault="00DF5AA6" w:rsidP="0010150A">
      <w:pPr>
        <w:jc w:val="both"/>
        <w:rPr>
          <w:rFonts w:ascii="Arial" w:hAnsi="Arial" w:cs="Arial"/>
          <w:sz w:val="24"/>
          <w:szCs w:val="24"/>
        </w:rPr>
      </w:pPr>
      <w:r w:rsidRPr="0010150A">
        <w:rPr>
          <w:rFonts w:ascii="Arial" w:hAnsi="Arial" w:cs="Arial"/>
          <w:sz w:val="24"/>
          <w:szCs w:val="24"/>
        </w:rPr>
        <w:t>We recognise the importance of staff wellbeing and are</w:t>
      </w:r>
      <w:r w:rsidR="00C867C8" w:rsidRPr="0010150A">
        <w:rPr>
          <w:rFonts w:ascii="Arial" w:hAnsi="Arial" w:cs="Arial"/>
          <w:sz w:val="24"/>
          <w:szCs w:val="24"/>
        </w:rPr>
        <w:t xml:space="preserve"> seeking to actively promote</w:t>
      </w:r>
      <w:r w:rsidRPr="0010150A">
        <w:rPr>
          <w:rFonts w:ascii="Arial" w:hAnsi="Arial" w:cs="Arial"/>
          <w:sz w:val="24"/>
          <w:szCs w:val="24"/>
        </w:rPr>
        <w:t xml:space="preserve"> this </w:t>
      </w:r>
      <w:r w:rsidR="00C867C8" w:rsidRPr="0010150A">
        <w:rPr>
          <w:rFonts w:ascii="Arial" w:hAnsi="Arial" w:cs="Arial"/>
          <w:sz w:val="24"/>
          <w:szCs w:val="24"/>
        </w:rPr>
        <w:t xml:space="preserve">across our school. </w:t>
      </w:r>
    </w:p>
    <w:p w14:paraId="576E08E7" w14:textId="3866122B" w:rsidR="00C867C8" w:rsidRPr="0010150A" w:rsidRDefault="007A032F" w:rsidP="0010150A">
      <w:pPr>
        <w:jc w:val="both"/>
        <w:rPr>
          <w:rFonts w:ascii="Arial" w:hAnsi="Arial" w:cs="Arial"/>
          <w:sz w:val="24"/>
          <w:szCs w:val="24"/>
        </w:rPr>
      </w:pPr>
      <w:r w:rsidRPr="0010150A">
        <w:rPr>
          <w:rFonts w:ascii="Arial" w:hAnsi="Arial" w:cs="Arial"/>
          <w:sz w:val="24"/>
          <w:szCs w:val="24"/>
        </w:rPr>
        <w:t>We</w:t>
      </w:r>
      <w:r w:rsidR="00C867C8" w:rsidRPr="0010150A">
        <w:rPr>
          <w:rFonts w:ascii="Arial" w:hAnsi="Arial" w:cs="Arial"/>
          <w:sz w:val="24"/>
          <w:szCs w:val="24"/>
        </w:rPr>
        <w:t xml:space="preserve"> </w:t>
      </w:r>
      <w:r w:rsidR="00394A7D">
        <w:rPr>
          <w:rFonts w:ascii="Arial" w:hAnsi="Arial" w:cs="Arial"/>
          <w:sz w:val="24"/>
          <w:szCs w:val="24"/>
        </w:rPr>
        <w:t>conduct surveys</w:t>
      </w:r>
      <w:r w:rsidRPr="0010150A">
        <w:rPr>
          <w:rFonts w:ascii="Arial" w:hAnsi="Arial" w:cs="Arial"/>
          <w:sz w:val="24"/>
          <w:szCs w:val="24"/>
        </w:rPr>
        <w:t xml:space="preserve"> to collect information regarding staff wellbeing. After analy</w:t>
      </w:r>
      <w:r w:rsidR="00C867C8" w:rsidRPr="0010150A">
        <w:rPr>
          <w:rFonts w:ascii="Arial" w:hAnsi="Arial" w:cs="Arial"/>
          <w:sz w:val="24"/>
          <w:szCs w:val="24"/>
        </w:rPr>
        <w:t xml:space="preserve">sing the data, </w:t>
      </w:r>
      <w:r w:rsidR="005C115A">
        <w:rPr>
          <w:rFonts w:ascii="Arial" w:hAnsi="Arial" w:cs="Arial"/>
          <w:sz w:val="24"/>
          <w:szCs w:val="24"/>
        </w:rPr>
        <w:t xml:space="preserve">plans of action are </w:t>
      </w:r>
      <w:r w:rsidRPr="0010150A">
        <w:rPr>
          <w:rFonts w:ascii="Arial" w:hAnsi="Arial" w:cs="Arial"/>
          <w:sz w:val="24"/>
          <w:szCs w:val="24"/>
        </w:rPr>
        <w:t xml:space="preserve">formulated to address </w:t>
      </w:r>
      <w:r w:rsidR="00C867C8" w:rsidRPr="0010150A">
        <w:rPr>
          <w:rFonts w:ascii="Arial" w:hAnsi="Arial" w:cs="Arial"/>
          <w:sz w:val="24"/>
          <w:szCs w:val="24"/>
        </w:rPr>
        <w:t xml:space="preserve">areas of </w:t>
      </w:r>
      <w:r w:rsidR="00E7426D" w:rsidRPr="0010150A">
        <w:rPr>
          <w:rFonts w:ascii="Arial" w:hAnsi="Arial" w:cs="Arial"/>
          <w:sz w:val="24"/>
          <w:szCs w:val="24"/>
        </w:rPr>
        <w:t xml:space="preserve">improvement </w:t>
      </w:r>
      <w:r w:rsidR="00FB0887" w:rsidRPr="0010150A">
        <w:rPr>
          <w:rFonts w:ascii="Arial" w:hAnsi="Arial" w:cs="Arial"/>
          <w:sz w:val="24"/>
          <w:szCs w:val="24"/>
        </w:rPr>
        <w:t xml:space="preserve">needed </w:t>
      </w:r>
      <w:r w:rsidR="00C867C8" w:rsidRPr="0010150A">
        <w:rPr>
          <w:rFonts w:ascii="Arial" w:hAnsi="Arial" w:cs="Arial"/>
          <w:sz w:val="24"/>
          <w:szCs w:val="24"/>
        </w:rPr>
        <w:t xml:space="preserve">which are </w:t>
      </w:r>
      <w:r w:rsidR="00FB0887" w:rsidRPr="0010150A">
        <w:rPr>
          <w:rFonts w:ascii="Arial" w:hAnsi="Arial" w:cs="Arial"/>
          <w:sz w:val="24"/>
          <w:szCs w:val="24"/>
        </w:rPr>
        <w:t>then</w:t>
      </w:r>
      <w:r w:rsidRPr="0010150A">
        <w:rPr>
          <w:rFonts w:ascii="Arial" w:hAnsi="Arial" w:cs="Arial"/>
          <w:sz w:val="24"/>
          <w:szCs w:val="24"/>
        </w:rPr>
        <w:t xml:space="preserve"> acted upon.</w:t>
      </w:r>
      <w:r w:rsidR="005C115A">
        <w:rPr>
          <w:rFonts w:ascii="Arial" w:hAnsi="Arial" w:cs="Arial"/>
          <w:sz w:val="24"/>
          <w:szCs w:val="24"/>
        </w:rPr>
        <w:t xml:space="preserve"> </w:t>
      </w:r>
      <w:r w:rsidR="005C115A" w:rsidRPr="00C67F2B">
        <w:rPr>
          <w:rFonts w:ascii="Arial" w:hAnsi="Arial" w:cs="Arial"/>
          <w:sz w:val="24"/>
          <w:szCs w:val="24"/>
        </w:rPr>
        <w:t xml:space="preserve">Staff input and feedback is taken on board during this process to ensure that we all move forwards collectively as a team. </w:t>
      </w:r>
      <w:r w:rsidRPr="00C67F2B">
        <w:rPr>
          <w:rFonts w:ascii="Arial" w:hAnsi="Arial" w:cs="Arial"/>
          <w:sz w:val="24"/>
          <w:szCs w:val="24"/>
        </w:rPr>
        <w:t xml:space="preserve"> </w:t>
      </w:r>
      <w:r w:rsidRPr="0010150A">
        <w:rPr>
          <w:rFonts w:ascii="Arial" w:hAnsi="Arial" w:cs="Arial"/>
          <w:sz w:val="24"/>
          <w:szCs w:val="24"/>
        </w:rPr>
        <w:t>T</w:t>
      </w:r>
      <w:r w:rsidR="00C867C8" w:rsidRPr="0010150A">
        <w:rPr>
          <w:rFonts w:ascii="Arial" w:hAnsi="Arial" w:cs="Arial"/>
          <w:sz w:val="24"/>
          <w:szCs w:val="24"/>
        </w:rPr>
        <w:t xml:space="preserve">his is an on-going cycle and </w:t>
      </w:r>
      <w:r w:rsidR="00FB0887" w:rsidRPr="0010150A">
        <w:rPr>
          <w:rFonts w:ascii="Arial" w:hAnsi="Arial" w:cs="Arial"/>
          <w:sz w:val="24"/>
          <w:szCs w:val="24"/>
        </w:rPr>
        <w:t>is</w:t>
      </w:r>
      <w:r w:rsidR="00C867C8" w:rsidRPr="0010150A">
        <w:rPr>
          <w:rFonts w:ascii="Arial" w:hAnsi="Arial" w:cs="Arial"/>
          <w:sz w:val="24"/>
          <w:szCs w:val="24"/>
        </w:rPr>
        <w:t xml:space="preserve"> </w:t>
      </w:r>
      <w:r w:rsidR="00E70B0E">
        <w:rPr>
          <w:rFonts w:ascii="Arial" w:hAnsi="Arial" w:cs="Arial"/>
          <w:sz w:val="24"/>
          <w:szCs w:val="24"/>
        </w:rPr>
        <w:t xml:space="preserve">repeated </w:t>
      </w:r>
      <w:r w:rsidRPr="0010150A">
        <w:rPr>
          <w:rFonts w:ascii="Arial" w:hAnsi="Arial" w:cs="Arial"/>
          <w:sz w:val="24"/>
          <w:szCs w:val="24"/>
        </w:rPr>
        <w:t>to assess and reflect current views</w:t>
      </w:r>
      <w:r w:rsidR="00A90C7E">
        <w:rPr>
          <w:rFonts w:ascii="Arial" w:hAnsi="Arial" w:cs="Arial"/>
          <w:sz w:val="24"/>
          <w:szCs w:val="24"/>
        </w:rPr>
        <w:t xml:space="preserve"> and to target individual needs</w:t>
      </w:r>
      <w:r w:rsidRPr="0010150A">
        <w:rPr>
          <w:rFonts w:ascii="Arial" w:hAnsi="Arial" w:cs="Arial"/>
          <w:sz w:val="24"/>
          <w:szCs w:val="24"/>
        </w:rPr>
        <w:t xml:space="preserve">. </w:t>
      </w:r>
    </w:p>
    <w:p w14:paraId="33586348" w14:textId="77777777" w:rsidR="00C867C8" w:rsidRPr="00D21C06" w:rsidRDefault="00C867C8" w:rsidP="0010150A">
      <w:pPr>
        <w:jc w:val="both"/>
        <w:rPr>
          <w:rFonts w:ascii="Arial" w:hAnsi="Arial" w:cs="Arial"/>
          <w:sz w:val="24"/>
          <w:szCs w:val="24"/>
        </w:rPr>
      </w:pPr>
      <w:r w:rsidRPr="00D21C06">
        <w:rPr>
          <w:rFonts w:ascii="Arial" w:hAnsi="Arial" w:cs="Arial"/>
          <w:sz w:val="24"/>
          <w:szCs w:val="24"/>
        </w:rPr>
        <w:t xml:space="preserve">We </w:t>
      </w:r>
      <w:r w:rsidR="009D46C8" w:rsidRPr="00D21C06">
        <w:rPr>
          <w:rFonts w:ascii="Arial" w:hAnsi="Arial" w:cs="Arial"/>
          <w:sz w:val="24"/>
          <w:szCs w:val="24"/>
        </w:rPr>
        <w:t xml:space="preserve">also </w:t>
      </w:r>
      <w:r w:rsidRPr="00D21C06">
        <w:rPr>
          <w:rFonts w:ascii="Arial" w:hAnsi="Arial" w:cs="Arial"/>
          <w:sz w:val="24"/>
          <w:szCs w:val="24"/>
        </w:rPr>
        <w:t>promote</w:t>
      </w:r>
      <w:r w:rsidR="009D46C8" w:rsidRPr="00D21C06">
        <w:rPr>
          <w:rFonts w:ascii="Arial" w:hAnsi="Arial" w:cs="Arial"/>
          <w:sz w:val="24"/>
          <w:szCs w:val="24"/>
        </w:rPr>
        <w:t xml:space="preserve"> staff wellbeing through outside agencies. There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D21C06" w:rsidRPr="00D21C06" w14:paraId="6F215C35" w14:textId="77777777" w:rsidTr="0091516E">
        <w:tc>
          <w:tcPr>
            <w:tcW w:w="4998" w:type="dxa"/>
          </w:tcPr>
          <w:p w14:paraId="60E58112" w14:textId="77777777" w:rsidR="0010150A" w:rsidRPr="00D21C06" w:rsidRDefault="0010150A" w:rsidP="0010150A">
            <w:pPr>
              <w:jc w:val="both"/>
              <w:rPr>
                <w:rFonts w:ascii="Arial" w:hAnsi="Arial" w:cs="Arial"/>
                <w:b/>
                <w:sz w:val="24"/>
                <w:szCs w:val="24"/>
              </w:rPr>
            </w:pPr>
            <w:r w:rsidRPr="00D21C06">
              <w:rPr>
                <w:rFonts w:ascii="Arial" w:hAnsi="Arial" w:cs="Arial"/>
                <w:b/>
                <w:sz w:val="24"/>
                <w:szCs w:val="24"/>
              </w:rPr>
              <w:t>Occupational Health</w:t>
            </w:r>
          </w:p>
          <w:p w14:paraId="5F95670E" w14:textId="77777777" w:rsidR="0010150A" w:rsidRPr="00D21C06" w:rsidRDefault="0010150A" w:rsidP="0010150A">
            <w:pPr>
              <w:jc w:val="both"/>
              <w:rPr>
                <w:rFonts w:ascii="Arial" w:hAnsi="Arial" w:cs="Arial"/>
                <w:sz w:val="24"/>
                <w:szCs w:val="24"/>
              </w:rPr>
            </w:pPr>
            <w:r w:rsidRPr="00D21C06">
              <w:rPr>
                <w:rFonts w:ascii="Arial" w:hAnsi="Arial" w:cs="Arial"/>
                <w:sz w:val="24"/>
                <w:szCs w:val="24"/>
              </w:rPr>
              <w:t>Provided by RPS</w:t>
            </w:r>
          </w:p>
        </w:tc>
        <w:tc>
          <w:tcPr>
            <w:tcW w:w="4998" w:type="dxa"/>
          </w:tcPr>
          <w:p w14:paraId="019F63EC" w14:textId="77777777" w:rsidR="0010150A" w:rsidRPr="00D21C06" w:rsidRDefault="0010150A" w:rsidP="0010150A">
            <w:pPr>
              <w:jc w:val="both"/>
              <w:rPr>
                <w:rFonts w:ascii="Arial" w:hAnsi="Arial" w:cs="Arial"/>
                <w:b/>
                <w:sz w:val="24"/>
                <w:szCs w:val="24"/>
              </w:rPr>
            </w:pPr>
            <w:r w:rsidRPr="00D21C06">
              <w:rPr>
                <w:rFonts w:ascii="Arial" w:hAnsi="Arial" w:cs="Arial"/>
                <w:b/>
                <w:sz w:val="24"/>
                <w:szCs w:val="24"/>
              </w:rPr>
              <w:t>Employee Assistance Programme (EAP)</w:t>
            </w:r>
          </w:p>
          <w:p w14:paraId="5AC9146C" w14:textId="77777777" w:rsidR="0010150A" w:rsidRPr="00D21C06" w:rsidRDefault="0010150A" w:rsidP="0010150A">
            <w:pPr>
              <w:jc w:val="both"/>
              <w:rPr>
                <w:rFonts w:ascii="Arial" w:hAnsi="Arial" w:cs="Arial"/>
                <w:sz w:val="24"/>
                <w:szCs w:val="24"/>
              </w:rPr>
            </w:pPr>
            <w:r w:rsidRPr="00D21C06">
              <w:rPr>
                <w:rFonts w:ascii="Arial" w:hAnsi="Arial" w:cs="Arial"/>
                <w:sz w:val="24"/>
                <w:szCs w:val="24"/>
              </w:rPr>
              <w:t>Provided by Health Assured</w:t>
            </w:r>
          </w:p>
        </w:tc>
      </w:tr>
      <w:tr w:rsidR="00D21C06" w:rsidRPr="00D21C06" w14:paraId="76F440EA" w14:textId="77777777" w:rsidTr="0091516E">
        <w:tc>
          <w:tcPr>
            <w:tcW w:w="4998" w:type="dxa"/>
          </w:tcPr>
          <w:p w14:paraId="6DDB54E9" w14:textId="77777777" w:rsidR="0010150A" w:rsidRPr="00D21C06" w:rsidRDefault="0010150A" w:rsidP="0010150A">
            <w:pPr>
              <w:jc w:val="both"/>
              <w:rPr>
                <w:rFonts w:ascii="Arial" w:hAnsi="Arial" w:cs="Arial"/>
                <w:sz w:val="24"/>
                <w:szCs w:val="24"/>
              </w:rPr>
            </w:pPr>
            <w:r w:rsidRPr="00D21C06">
              <w:rPr>
                <w:rFonts w:ascii="Arial" w:hAnsi="Arial" w:cs="Arial"/>
                <w:sz w:val="24"/>
                <w:szCs w:val="24"/>
              </w:rPr>
              <w:t>The purpose of Occupational Health is to:</w:t>
            </w:r>
          </w:p>
          <w:p w14:paraId="125571FF" w14:textId="77777777" w:rsidR="0010150A" w:rsidRPr="00D21C06" w:rsidRDefault="005C115A" w:rsidP="0091516E">
            <w:pPr>
              <w:pStyle w:val="ListParagraph"/>
              <w:numPr>
                <w:ilvl w:val="0"/>
                <w:numId w:val="4"/>
              </w:numPr>
              <w:ind w:left="426" w:hanging="426"/>
              <w:jc w:val="both"/>
              <w:rPr>
                <w:rFonts w:ascii="Arial" w:hAnsi="Arial" w:cs="Arial"/>
                <w:sz w:val="24"/>
                <w:szCs w:val="24"/>
              </w:rPr>
            </w:pPr>
            <w:r>
              <w:rPr>
                <w:rFonts w:ascii="Arial" w:hAnsi="Arial" w:cs="Arial"/>
                <w:sz w:val="24"/>
                <w:szCs w:val="24"/>
              </w:rPr>
              <w:t>i</w:t>
            </w:r>
            <w:r w:rsidR="0010150A" w:rsidRPr="00D21C06">
              <w:rPr>
                <w:rFonts w:ascii="Arial" w:hAnsi="Arial" w:cs="Arial"/>
                <w:sz w:val="24"/>
                <w:szCs w:val="24"/>
              </w:rPr>
              <w:t>dentify and help prevent illness caused by work</w:t>
            </w:r>
            <w:r>
              <w:rPr>
                <w:rFonts w:ascii="Arial" w:hAnsi="Arial" w:cs="Arial"/>
                <w:sz w:val="24"/>
                <w:szCs w:val="24"/>
              </w:rPr>
              <w:t>.</w:t>
            </w:r>
          </w:p>
          <w:p w14:paraId="73030725" w14:textId="77777777" w:rsidR="0010150A" w:rsidRPr="00D21C06" w:rsidRDefault="005C115A" w:rsidP="0091516E">
            <w:pPr>
              <w:pStyle w:val="ListParagraph"/>
              <w:numPr>
                <w:ilvl w:val="0"/>
                <w:numId w:val="4"/>
              </w:numPr>
              <w:ind w:left="426" w:hanging="426"/>
              <w:jc w:val="both"/>
              <w:rPr>
                <w:rFonts w:ascii="Arial" w:hAnsi="Arial" w:cs="Arial"/>
                <w:sz w:val="24"/>
                <w:szCs w:val="24"/>
              </w:rPr>
            </w:pPr>
            <w:r>
              <w:rPr>
                <w:rFonts w:ascii="Arial" w:hAnsi="Arial" w:cs="Arial"/>
                <w:sz w:val="24"/>
                <w:szCs w:val="24"/>
              </w:rPr>
              <w:t>a</w:t>
            </w:r>
            <w:r w:rsidR="0010150A" w:rsidRPr="00D21C06">
              <w:rPr>
                <w:rFonts w:ascii="Arial" w:hAnsi="Arial" w:cs="Arial"/>
                <w:sz w:val="24"/>
                <w:szCs w:val="24"/>
              </w:rPr>
              <w:t>dvise on the fitness of an employee to do their job.</w:t>
            </w:r>
          </w:p>
          <w:p w14:paraId="56360988" w14:textId="77777777" w:rsidR="0010150A" w:rsidRPr="00D21C06" w:rsidRDefault="005C115A" w:rsidP="0091516E">
            <w:pPr>
              <w:pStyle w:val="ListParagraph"/>
              <w:numPr>
                <w:ilvl w:val="0"/>
                <w:numId w:val="4"/>
              </w:numPr>
              <w:ind w:left="426" w:hanging="426"/>
              <w:jc w:val="both"/>
              <w:rPr>
                <w:rFonts w:ascii="Arial" w:hAnsi="Arial" w:cs="Arial"/>
                <w:sz w:val="24"/>
                <w:szCs w:val="24"/>
              </w:rPr>
            </w:pPr>
            <w:r>
              <w:rPr>
                <w:rFonts w:ascii="Arial" w:hAnsi="Arial" w:cs="Arial"/>
                <w:sz w:val="24"/>
                <w:szCs w:val="24"/>
              </w:rPr>
              <w:t>i</w:t>
            </w:r>
            <w:r w:rsidR="0010150A" w:rsidRPr="00D21C06">
              <w:rPr>
                <w:rFonts w:ascii="Arial" w:hAnsi="Arial" w:cs="Arial"/>
                <w:sz w:val="24"/>
                <w:szCs w:val="24"/>
              </w:rPr>
              <w:t>mprove and maintain the health of the workforce to the mutual benefit of both employee and employer.</w:t>
            </w:r>
          </w:p>
        </w:tc>
        <w:tc>
          <w:tcPr>
            <w:tcW w:w="4998" w:type="dxa"/>
          </w:tcPr>
          <w:p w14:paraId="7218803E" w14:textId="77777777" w:rsidR="0010150A" w:rsidRPr="00D21C06" w:rsidRDefault="00EE76EC" w:rsidP="0091516E">
            <w:pPr>
              <w:pStyle w:val="ListParagraph"/>
              <w:numPr>
                <w:ilvl w:val="0"/>
                <w:numId w:val="4"/>
              </w:numPr>
              <w:ind w:left="251" w:hanging="251"/>
              <w:jc w:val="both"/>
              <w:rPr>
                <w:rFonts w:ascii="Arial" w:hAnsi="Arial" w:cs="Arial"/>
                <w:b/>
                <w:sz w:val="24"/>
                <w:szCs w:val="24"/>
              </w:rPr>
            </w:pPr>
            <w:r w:rsidRPr="00D21C06">
              <w:rPr>
                <w:rFonts w:ascii="Arial" w:hAnsi="Arial" w:cs="Arial"/>
                <w:sz w:val="24"/>
                <w:szCs w:val="24"/>
              </w:rPr>
              <w:t xml:space="preserve">A Health e-hub </w:t>
            </w:r>
            <w:r w:rsidR="0010150A" w:rsidRPr="00D21C06">
              <w:rPr>
                <w:rFonts w:ascii="Arial" w:hAnsi="Arial" w:cs="Arial"/>
                <w:sz w:val="24"/>
                <w:szCs w:val="24"/>
              </w:rPr>
              <w:t>app and online portal: a library of resources to help you get through life’s challenges.</w:t>
            </w:r>
          </w:p>
          <w:p w14:paraId="30FCC28F" w14:textId="77777777" w:rsidR="0010150A" w:rsidRPr="00D21C06" w:rsidRDefault="0010150A" w:rsidP="0091516E">
            <w:pPr>
              <w:pStyle w:val="ListParagraph"/>
              <w:numPr>
                <w:ilvl w:val="0"/>
                <w:numId w:val="4"/>
              </w:numPr>
              <w:ind w:left="251" w:hanging="251"/>
              <w:jc w:val="both"/>
              <w:rPr>
                <w:rFonts w:ascii="Arial" w:hAnsi="Arial" w:cs="Arial"/>
                <w:b/>
                <w:sz w:val="24"/>
                <w:szCs w:val="24"/>
              </w:rPr>
            </w:pPr>
            <w:r w:rsidRPr="00D21C06">
              <w:rPr>
                <w:rFonts w:ascii="Arial" w:hAnsi="Arial" w:cs="Arial"/>
                <w:sz w:val="24"/>
                <w:szCs w:val="24"/>
              </w:rPr>
              <w:t>24-hour helpline.</w:t>
            </w:r>
          </w:p>
          <w:p w14:paraId="6BC0C17C" w14:textId="77777777" w:rsidR="0010150A" w:rsidRPr="00D21C06" w:rsidRDefault="0010150A" w:rsidP="0091516E">
            <w:pPr>
              <w:pStyle w:val="ListParagraph"/>
              <w:numPr>
                <w:ilvl w:val="0"/>
                <w:numId w:val="4"/>
              </w:numPr>
              <w:ind w:left="251" w:hanging="251"/>
              <w:jc w:val="both"/>
              <w:rPr>
                <w:rFonts w:ascii="Arial" w:hAnsi="Arial" w:cs="Arial"/>
                <w:b/>
                <w:sz w:val="24"/>
                <w:szCs w:val="24"/>
              </w:rPr>
            </w:pPr>
            <w:r w:rsidRPr="00D21C06">
              <w:rPr>
                <w:rFonts w:ascii="Arial" w:hAnsi="Arial" w:cs="Arial"/>
                <w:sz w:val="24"/>
                <w:szCs w:val="24"/>
              </w:rPr>
              <w:t>Telephone counselling.</w:t>
            </w:r>
          </w:p>
          <w:p w14:paraId="5CCBB492" w14:textId="77777777" w:rsidR="0010150A" w:rsidRPr="00D21C06" w:rsidRDefault="0010150A" w:rsidP="0091516E">
            <w:pPr>
              <w:pStyle w:val="ListParagraph"/>
              <w:numPr>
                <w:ilvl w:val="0"/>
                <w:numId w:val="4"/>
              </w:numPr>
              <w:ind w:left="251" w:hanging="251"/>
              <w:jc w:val="both"/>
              <w:rPr>
                <w:rFonts w:ascii="Arial" w:hAnsi="Arial" w:cs="Arial"/>
                <w:b/>
                <w:sz w:val="24"/>
                <w:szCs w:val="24"/>
              </w:rPr>
            </w:pPr>
            <w:r w:rsidRPr="00D21C06">
              <w:rPr>
                <w:rFonts w:ascii="Arial" w:hAnsi="Arial" w:cs="Arial"/>
                <w:sz w:val="24"/>
                <w:szCs w:val="24"/>
              </w:rPr>
              <w:t>Face-to-face counselling sessions.</w:t>
            </w:r>
          </w:p>
          <w:p w14:paraId="0DDB2F11" w14:textId="77777777" w:rsidR="0010150A" w:rsidRPr="00D21C06" w:rsidRDefault="0010150A" w:rsidP="0010150A">
            <w:pPr>
              <w:jc w:val="both"/>
              <w:rPr>
                <w:rFonts w:ascii="Arial" w:hAnsi="Arial" w:cs="Arial"/>
                <w:b/>
                <w:sz w:val="24"/>
                <w:szCs w:val="24"/>
              </w:rPr>
            </w:pPr>
          </w:p>
          <w:p w14:paraId="2CA9537A" w14:textId="77777777" w:rsidR="0010150A" w:rsidRPr="00D21C06" w:rsidRDefault="0010150A" w:rsidP="0010150A">
            <w:pPr>
              <w:jc w:val="both"/>
              <w:rPr>
                <w:rFonts w:ascii="Arial" w:hAnsi="Arial" w:cs="Arial"/>
                <w:sz w:val="24"/>
                <w:szCs w:val="24"/>
              </w:rPr>
            </w:pPr>
            <w:r w:rsidRPr="00D21C06">
              <w:rPr>
                <w:rFonts w:ascii="Arial" w:hAnsi="Arial" w:cs="Arial"/>
                <w:sz w:val="24"/>
                <w:szCs w:val="24"/>
              </w:rPr>
              <w:t xml:space="preserve">EAP </w:t>
            </w:r>
            <w:r w:rsidR="005C115A">
              <w:rPr>
                <w:rFonts w:ascii="Arial" w:hAnsi="Arial" w:cs="Arial"/>
                <w:sz w:val="24"/>
                <w:szCs w:val="24"/>
              </w:rPr>
              <w:t xml:space="preserve">can be contacted </w:t>
            </w:r>
            <w:r w:rsidRPr="00D21C06">
              <w:rPr>
                <w:rFonts w:ascii="Arial" w:hAnsi="Arial" w:cs="Arial"/>
                <w:sz w:val="24"/>
                <w:szCs w:val="24"/>
              </w:rPr>
              <w:t>on 0800 030 5182.</w:t>
            </w:r>
          </w:p>
        </w:tc>
      </w:tr>
    </w:tbl>
    <w:p w14:paraId="136B49CC" w14:textId="77777777" w:rsidR="009D46C8" w:rsidRPr="00A90C7E" w:rsidRDefault="009D46C8" w:rsidP="0010150A">
      <w:pPr>
        <w:jc w:val="both"/>
        <w:rPr>
          <w:rFonts w:ascii="Arial" w:hAnsi="Arial" w:cs="Arial"/>
          <w:color w:val="FF0000"/>
          <w:sz w:val="24"/>
          <w:szCs w:val="24"/>
        </w:rPr>
      </w:pPr>
    </w:p>
    <w:p w14:paraId="15FAC318" w14:textId="77777777" w:rsidR="00193817" w:rsidRPr="00EE76EC" w:rsidRDefault="00193817" w:rsidP="0010150A">
      <w:pPr>
        <w:jc w:val="both"/>
        <w:rPr>
          <w:rFonts w:ascii="Arial" w:hAnsi="Arial" w:cs="Arial"/>
          <w:sz w:val="24"/>
          <w:szCs w:val="24"/>
        </w:rPr>
      </w:pPr>
      <w:r w:rsidRPr="00EE76EC">
        <w:rPr>
          <w:rFonts w:ascii="Arial" w:hAnsi="Arial" w:cs="Arial"/>
          <w:sz w:val="24"/>
          <w:szCs w:val="24"/>
        </w:rPr>
        <w:t>We provide an open-door policy at our school.</w:t>
      </w:r>
    </w:p>
    <w:p w14:paraId="501B3B19" w14:textId="0B1B6418" w:rsidR="00193817" w:rsidRDefault="00394A7D" w:rsidP="0010150A">
      <w:pPr>
        <w:jc w:val="both"/>
        <w:rPr>
          <w:rFonts w:ascii="Arial" w:hAnsi="Arial" w:cs="Arial"/>
          <w:sz w:val="24"/>
          <w:szCs w:val="24"/>
        </w:rPr>
      </w:pPr>
      <w:proofErr w:type="gramStart"/>
      <w:r>
        <w:rPr>
          <w:rFonts w:ascii="Arial" w:hAnsi="Arial" w:cs="Arial"/>
          <w:sz w:val="24"/>
          <w:szCs w:val="24"/>
        </w:rPr>
        <w:t xml:space="preserve">Staff </w:t>
      </w:r>
      <w:r w:rsidR="00193817">
        <w:rPr>
          <w:rFonts w:ascii="Arial" w:hAnsi="Arial" w:cs="Arial"/>
          <w:sz w:val="24"/>
          <w:szCs w:val="24"/>
        </w:rPr>
        <w:t>are</w:t>
      </w:r>
      <w:proofErr w:type="gramEnd"/>
      <w:r w:rsidR="00193817">
        <w:rPr>
          <w:rFonts w:ascii="Arial" w:hAnsi="Arial" w:cs="Arial"/>
          <w:sz w:val="24"/>
          <w:szCs w:val="24"/>
        </w:rPr>
        <w:t xml:space="preserve"> signposted to useful information to help with their own wellbeing.</w:t>
      </w:r>
    </w:p>
    <w:p w14:paraId="3FB6FD95" w14:textId="77777777" w:rsidR="00193817" w:rsidRPr="00C67F2B" w:rsidRDefault="00F50CA1" w:rsidP="0010150A">
      <w:pPr>
        <w:jc w:val="both"/>
        <w:rPr>
          <w:rFonts w:ascii="Arial" w:hAnsi="Arial" w:cs="Arial"/>
          <w:sz w:val="24"/>
          <w:szCs w:val="24"/>
        </w:rPr>
      </w:pPr>
      <w:r>
        <w:rPr>
          <w:rFonts w:ascii="Arial" w:hAnsi="Arial" w:cs="Arial"/>
          <w:sz w:val="24"/>
          <w:szCs w:val="24"/>
        </w:rPr>
        <w:t>Informal conversations</w:t>
      </w:r>
      <w:r w:rsidR="005C115A" w:rsidRPr="00C67F2B">
        <w:rPr>
          <w:rFonts w:ascii="Arial" w:hAnsi="Arial" w:cs="Arial"/>
          <w:sz w:val="24"/>
          <w:szCs w:val="24"/>
        </w:rPr>
        <w:t xml:space="preserve"> </w:t>
      </w:r>
      <w:r w:rsidR="00B02914" w:rsidRPr="00C67F2B">
        <w:rPr>
          <w:rFonts w:ascii="Arial" w:hAnsi="Arial" w:cs="Arial"/>
          <w:sz w:val="24"/>
          <w:szCs w:val="24"/>
        </w:rPr>
        <w:t xml:space="preserve">with </w:t>
      </w:r>
      <w:r w:rsidR="00193817" w:rsidRPr="00C67F2B">
        <w:rPr>
          <w:rFonts w:ascii="Arial" w:hAnsi="Arial" w:cs="Arial"/>
          <w:sz w:val="24"/>
          <w:szCs w:val="24"/>
        </w:rPr>
        <w:t>member</w:t>
      </w:r>
      <w:r w:rsidR="00B02914" w:rsidRPr="00C67F2B">
        <w:rPr>
          <w:rFonts w:ascii="Arial" w:hAnsi="Arial" w:cs="Arial"/>
          <w:sz w:val="24"/>
          <w:szCs w:val="24"/>
        </w:rPr>
        <w:t>s</w:t>
      </w:r>
      <w:r w:rsidR="00193817" w:rsidRPr="00C67F2B">
        <w:rPr>
          <w:rFonts w:ascii="Arial" w:hAnsi="Arial" w:cs="Arial"/>
          <w:sz w:val="24"/>
          <w:szCs w:val="24"/>
        </w:rPr>
        <w:t xml:space="preserve"> of SLT</w:t>
      </w:r>
      <w:r>
        <w:rPr>
          <w:rFonts w:ascii="Arial" w:hAnsi="Arial" w:cs="Arial"/>
          <w:sz w:val="24"/>
          <w:szCs w:val="24"/>
        </w:rPr>
        <w:t xml:space="preserve"> regarding wellbeing</w:t>
      </w:r>
      <w:r w:rsidR="00193817" w:rsidRPr="00C67F2B">
        <w:rPr>
          <w:rFonts w:ascii="Arial" w:hAnsi="Arial" w:cs="Arial"/>
          <w:sz w:val="24"/>
          <w:szCs w:val="24"/>
        </w:rPr>
        <w:t xml:space="preserve"> </w:t>
      </w:r>
      <w:r w:rsidR="005C115A" w:rsidRPr="00C67F2B">
        <w:rPr>
          <w:rFonts w:ascii="Arial" w:hAnsi="Arial" w:cs="Arial"/>
          <w:sz w:val="24"/>
          <w:szCs w:val="24"/>
        </w:rPr>
        <w:t xml:space="preserve">offer help to staff </w:t>
      </w:r>
      <w:r w:rsidR="00193817" w:rsidRPr="00C67F2B">
        <w:rPr>
          <w:rFonts w:ascii="Arial" w:hAnsi="Arial" w:cs="Arial"/>
          <w:sz w:val="24"/>
          <w:szCs w:val="24"/>
        </w:rPr>
        <w:t xml:space="preserve">to support them with individual needs. </w:t>
      </w:r>
    </w:p>
    <w:p w14:paraId="1081EC43" w14:textId="77777777" w:rsidR="00EE76EC" w:rsidRPr="00EE76EC" w:rsidRDefault="008B2C3F" w:rsidP="0010150A">
      <w:pPr>
        <w:jc w:val="both"/>
        <w:rPr>
          <w:rFonts w:ascii="Arial" w:hAnsi="Arial" w:cs="Arial"/>
          <w:b/>
          <w:sz w:val="24"/>
          <w:szCs w:val="24"/>
        </w:rPr>
      </w:pPr>
      <w:r w:rsidRPr="00EE76EC">
        <w:rPr>
          <w:rFonts w:ascii="Arial" w:hAnsi="Arial" w:cs="Arial"/>
          <w:sz w:val="24"/>
          <w:szCs w:val="24"/>
        </w:rPr>
        <w:lastRenderedPageBreak/>
        <w:t xml:space="preserve">Staff voiced that disruptive children within the class are one of the greatest causes of stress and, therefore, we address this by removing highly disruptive children as soon as we are alerted that there is a need to do so. </w:t>
      </w:r>
    </w:p>
    <w:p w14:paraId="6351873A" w14:textId="77777777" w:rsidR="009D46C8" w:rsidRDefault="009D46C8" w:rsidP="0010150A">
      <w:pPr>
        <w:jc w:val="both"/>
        <w:rPr>
          <w:rFonts w:ascii="Arial" w:hAnsi="Arial" w:cs="Arial"/>
          <w:sz w:val="24"/>
          <w:szCs w:val="24"/>
        </w:rPr>
      </w:pPr>
      <w:r w:rsidRPr="0010150A">
        <w:rPr>
          <w:rFonts w:ascii="Arial" w:hAnsi="Arial" w:cs="Arial"/>
          <w:sz w:val="24"/>
          <w:szCs w:val="24"/>
        </w:rPr>
        <w:t>Workload is considered regularly and addressed through staff meetings where we negotiate ways to ensure that it is manageable and time is used effectively.</w:t>
      </w:r>
    </w:p>
    <w:p w14:paraId="49BDA173" w14:textId="52457F6B" w:rsidR="00193817" w:rsidRPr="0010150A" w:rsidRDefault="00394A7D" w:rsidP="0010150A">
      <w:pPr>
        <w:jc w:val="both"/>
        <w:rPr>
          <w:rFonts w:ascii="Arial" w:hAnsi="Arial" w:cs="Arial"/>
          <w:sz w:val="24"/>
          <w:szCs w:val="24"/>
        </w:rPr>
      </w:pPr>
      <w:r>
        <w:rPr>
          <w:rFonts w:ascii="Arial" w:hAnsi="Arial" w:cs="Arial"/>
          <w:sz w:val="24"/>
          <w:szCs w:val="24"/>
        </w:rPr>
        <w:t>Formal monitoring (a</w:t>
      </w:r>
      <w:r w:rsidR="00A90C7E">
        <w:rPr>
          <w:rFonts w:ascii="Arial" w:hAnsi="Arial" w:cs="Arial"/>
          <w:sz w:val="24"/>
          <w:szCs w:val="24"/>
        </w:rPr>
        <w:t xml:space="preserve">ssessment </w:t>
      </w:r>
      <w:r w:rsidR="0021598B">
        <w:rPr>
          <w:rFonts w:ascii="Arial" w:hAnsi="Arial" w:cs="Arial"/>
          <w:sz w:val="24"/>
          <w:szCs w:val="24"/>
        </w:rPr>
        <w:t>and data drops</w:t>
      </w:r>
      <w:r>
        <w:rPr>
          <w:rFonts w:ascii="Arial" w:hAnsi="Arial" w:cs="Arial"/>
          <w:sz w:val="24"/>
          <w:szCs w:val="24"/>
        </w:rPr>
        <w:t>) have been</w:t>
      </w:r>
      <w:r w:rsidR="0021598B">
        <w:rPr>
          <w:rFonts w:ascii="Arial" w:hAnsi="Arial" w:cs="Arial"/>
          <w:sz w:val="24"/>
          <w:szCs w:val="24"/>
        </w:rPr>
        <w:t xml:space="preserve"> reduced to one</w:t>
      </w:r>
      <w:r w:rsidR="00193817" w:rsidRPr="0010150A">
        <w:rPr>
          <w:rFonts w:ascii="Arial" w:hAnsi="Arial" w:cs="Arial"/>
          <w:sz w:val="24"/>
          <w:szCs w:val="24"/>
        </w:rPr>
        <w:t xml:space="preserve"> per term and pupil progress </w:t>
      </w:r>
      <w:r w:rsidR="00F50CA1">
        <w:rPr>
          <w:rFonts w:ascii="Arial" w:hAnsi="Arial" w:cs="Arial"/>
          <w:sz w:val="24"/>
          <w:szCs w:val="24"/>
        </w:rPr>
        <w:t>meetings are held within working hours</w:t>
      </w:r>
      <w:r>
        <w:rPr>
          <w:rFonts w:ascii="Arial" w:hAnsi="Arial" w:cs="Arial"/>
          <w:sz w:val="24"/>
          <w:szCs w:val="24"/>
        </w:rPr>
        <w:t xml:space="preserve"> </w:t>
      </w:r>
      <w:r w:rsidR="00193817" w:rsidRPr="0010150A">
        <w:rPr>
          <w:rFonts w:ascii="Arial" w:hAnsi="Arial" w:cs="Arial"/>
          <w:sz w:val="24"/>
          <w:szCs w:val="24"/>
        </w:rPr>
        <w:t xml:space="preserve">to prevent further evening meetings. </w:t>
      </w:r>
    </w:p>
    <w:p w14:paraId="0AE78967" w14:textId="77777777" w:rsidR="00193817" w:rsidRPr="0010150A" w:rsidRDefault="008B2C3F" w:rsidP="0010150A">
      <w:pPr>
        <w:jc w:val="both"/>
        <w:rPr>
          <w:rFonts w:ascii="Arial" w:hAnsi="Arial" w:cs="Arial"/>
          <w:sz w:val="24"/>
          <w:szCs w:val="24"/>
        </w:rPr>
      </w:pPr>
      <w:r w:rsidRPr="0010150A">
        <w:rPr>
          <w:rFonts w:ascii="Arial" w:hAnsi="Arial" w:cs="Arial"/>
          <w:sz w:val="24"/>
          <w:szCs w:val="24"/>
        </w:rPr>
        <w:t>Directed Time is reduced to staff meetings, parents’ evenings and open evenings.</w:t>
      </w:r>
    </w:p>
    <w:p w14:paraId="6F8EF8FA" w14:textId="77777777" w:rsidR="008B2C3F" w:rsidRDefault="00B02914" w:rsidP="0010150A">
      <w:pPr>
        <w:jc w:val="both"/>
        <w:rPr>
          <w:rFonts w:ascii="Arial" w:hAnsi="Arial" w:cs="Arial"/>
          <w:sz w:val="24"/>
          <w:szCs w:val="24"/>
        </w:rPr>
      </w:pPr>
      <w:proofErr w:type="gramStart"/>
      <w:r>
        <w:rPr>
          <w:rFonts w:ascii="Arial" w:hAnsi="Arial" w:cs="Arial"/>
          <w:sz w:val="24"/>
          <w:szCs w:val="24"/>
        </w:rPr>
        <w:t>S</w:t>
      </w:r>
      <w:r w:rsidR="008B2C3F" w:rsidRPr="0010150A">
        <w:rPr>
          <w:rFonts w:ascii="Arial" w:hAnsi="Arial" w:cs="Arial"/>
          <w:sz w:val="24"/>
          <w:szCs w:val="24"/>
        </w:rPr>
        <w:t>taff are</w:t>
      </w:r>
      <w:proofErr w:type="gramEnd"/>
      <w:r w:rsidR="008B2C3F" w:rsidRPr="0010150A">
        <w:rPr>
          <w:rFonts w:ascii="Arial" w:hAnsi="Arial" w:cs="Arial"/>
          <w:sz w:val="24"/>
          <w:szCs w:val="24"/>
        </w:rPr>
        <w:t xml:space="preserve"> allocated management time during the term to address subject-lead related work.</w:t>
      </w:r>
    </w:p>
    <w:p w14:paraId="5AF27060" w14:textId="3F1DEDBC" w:rsidR="00193817" w:rsidRPr="0010150A" w:rsidRDefault="00394A7D" w:rsidP="0010150A">
      <w:pPr>
        <w:jc w:val="both"/>
        <w:rPr>
          <w:rFonts w:ascii="Arial" w:hAnsi="Arial" w:cs="Arial"/>
          <w:sz w:val="24"/>
          <w:szCs w:val="24"/>
        </w:rPr>
      </w:pPr>
      <w:r>
        <w:rPr>
          <w:rFonts w:ascii="Arial" w:hAnsi="Arial" w:cs="Arial"/>
          <w:sz w:val="24"/>
          <w:szCs w:val="24"/>
        </w:rPr>
        <w:t>L</w:t>
      </w:r>
      <w:r w:rsidR="00193817" w:rsidRPr="0010150A">
        <w:rPr>
          <w:rFonts w:ascii="Arial" w:hAnsi="Arial" w:cs="Arial"/>
          <w:sz w:val="24"/>
          <w:szCs w:val="24"/>
        </w:rPr>
        <w:t>earning walks are carried out w</w:t>
      </w:r>
      <w:r w:rsidR="00193817">
        <w:rPr>
          <w:rFonts w:ascii="Arial" w:hAnsi="Arial" w:cs="Arial"/>
          <w:sz w:val="24"/>
          <w:szCs w:val="24"/>
        </w:rPr>
        <w:t xml:space="preserve">ithin </w:t>
      </w:r>
      <w:r w:rsidR="00193817" w:rsidRPr="0010150A">
        <w:rPr>
          <w:rFonts w:ascii="Arial" w:hAnsi="Arial" w:cs="Arial"/>
          <w:sz w:val="24"/>
          <w:szCs w:val="24"/>
        </w:rPr>
        <w:t>a culture of supportive encouragement.</w:t>
      </w:r>
    </w:p>
    <w:p w14:paraId="21CDFFE6" w14:textId="77777777" w:rsidR="00EE76EC" w:rsidRDefault="008B2C3F" w:rsidP="0010150A">
      <w:pPr>
        <w:jc w:val="both"/>
        <w:rPr>
          <w:rFonts w:ascii="Arial" w:hAnsi="Arial" w:cs="Arial"/>
          <w:color w:val="FF0000"/>
          <w:sz w:val="24"/>
          <w:szCs w:val="24"/>
        </w:rPr>
      </w:pPr>
      <w:r w:rsidRPr="0010150A">
        <w:rPr>
          <w:rFonts w:ascii="Arial" w:hAnsi="Arial" w:cs="Arial"/>
          <w:sz w:val="24"/>
          <w:szCs w:val="24"/>
        </w:rPr>
        <w:t>W</w:t>
      </w:r>
      <w:r w:rsidR="009D46C8" w:rsidRPr="0010150A">
        <w:rPr>
          <w:rFonts w:ascii="Arial" w:hAnsi="Arial" w:cs="Arial"/>
          <w:sz w:val="24"/>
          <w:szCs w:val="24"/>
        </w:rPr>
        <w:t>e value acknowledging and appreciatin</w:t>
      </w:r>
      <w:r w:rsidR="00F50CA1">
        <w:rPr>
          <w:rFonts w:ascii="Arial" w:hAnsi="Arial" w:cs="Arial"/>
          <w:sz w:val="24"/>
          <w:szCs w:val="24"/>
        </w:rPr>
        <w:t xml:space="preserve">g staff efforts through </w:t>
      </w:r>
      <w:r w:rsidR="009D46C8" w:rsidRPr="0010150A">
        <w:rPr>
          <w:rFonts w:ascii="Arial" w:hAnsi="Arial" w:cs="Arial"/>
          <w:sz w:val="24"/>
          <w:szCs w:val="24"/>
        </w:rPr>
        <w:t>gatherings throughout the year such as end of term ce</w:t>
      </w:r>
      <w:r w:rsidR="00523482" w:rsidRPr="0010150A">
        <w:rPr>
          <w:rFonts w:ascii="Arial" w:hAnsi="Arial" w:cs="Arial"/>
          <w:sz w:val="24"/>
          <w:szCs w:val="24"/>
        </w:rPr>
        <w:t xml:space="preserve">lebrations. </w:t>
      </w:r>
    </w:p>
    <w:p w14:paraId="76DED90B" w14:textId="77777777" w:rsidR="00EE76EC" w:rsidRPr="0018604B" w:rsidRDefault="008B2C3F" w:rsidP="0010150A">
      <w:pPr>
        <w:jc w:val="both"/>
        <w:rPr>
          <w:rFonts w:ascii="Arial" w:hAnsi="Arial" w:cs="Arial"/>
          <w:b/>
          <w:sz w:val="24"/>
          <w:szCs w:val="24"/>
        </w:rPr>
      </w:pPr>
      <w:r w:rsidRPr="0018604B">
        <w:rPr>
          <w:rFonts w:ascii="Arial" w:hAnsi="Arial" w:cs="Arial"/>
          <w:sz w:val="24"/>
          <w:szCs w:val="24"/>
        </w:rPr>
        <w:t xml:space="preserve">Staff are actively encouraged to attend their own children’s special events as it was voiced that such </w:t>
      </w:r>
      <w:r w:rsidR="002A0E56" w:rsidRPr="0018604B">
        <w:rPr>
          <w:rFonts w:ascii="Arial" w:hAnsi="Arial" w:cs="Arial"/>
          <w:sz w:val="24"/>
          <w:szCs w:val="24"/>
        </w:rPr>
        <w:t>benefits</w:t>
      </w:r>
      <w:r w:rsidRPr="0018604B">
        <w:rPr>
          <w:rFonts w:ascii="Arial" w:hAnsi="Arial" w:cs="Arial"/>
          <w:sz w:val="24"/>
          <w:szCs w:val="24"/>
        </w:rPr>
        <w:t xml:space="preserve"> as thes</w:t>
      </w:r>
      <w:r w:rsidR="002A0E56" w:rsidRPr="0018604B">
        <w:rPr>
          <w:rFonts w:ascii="Arial" w:hAnsi="Arial" w:cs="Arial"/>
          <w:sz w:val="24"/>
          <w:szCs w:val="24"/>
        </w:rPr>
        <w:t>e are valued highly and relieve</w:t>
      </w:r>
      <w:r w:rsidRPr="0018604B">
        <w:rPr>
          <w:rFonts w:ascii="Arial" w:hAnsi="Arial" w:cs="Arial"/>
          <w:sz w:val="24"/>
          <w:szCs w:val="24"/>
        </w:rPr>
        <w:t xml:space="preserve"> stress levels.</w:t>
      </w:r>
      <w:r w:rsidR="00BB53E4" w:rsidRPr="0018604B">
        <w:rPr>
          <w:rFonts w:ascii="Arial" w:hAnsi="Arial" w:cs="Arial"/>
          <w:sz w:val="24"/>
          <w:szCs w:val="24"/>
        </w:rPr>
        <w:t xml:space="preserve"> </w:t>
      </w:r>
    </w:p>
    <w:p w14:paraId="5E396791" w14:textId="77777777" w:rsidR="00C6551B" w:rsidRPr="0010150A" w:rsidRDefault="00C6551B" w:rsidP="0010150A">
      <w:pPr>
        <w:jc w:val="both"/>
        <w:rPr>
          <w:rFonts w:ascii="Arial" w:hAnsi="Arial" w:cs="Arial"/>
          <w:sz w:val="24"/>
          <w:szCs w:val="24"/>
        </w:rPr>
      </w:pPr>
      <w:r w:rsidRPr="0010150A">
        <w:rPr>
          <w:rFonts w:ascii="Arial" w:hAnsi="Arial" w:cs="Arial"/>
          <w:sz w:val="24"/>
          <w:szCs w:val="24"/>
        </w:rPr>
        <w:t xml:space="preserve">We provide beverages and milk free of charge to all staff and allow staff the freedom to choose whether they wish to work beyond the school finish time or not except for staff meeting evenings. </w:t>
      </w:r>
    </w:p>
    <w:p w14:paraId="5B470728" w14:textId="77777777" w:rsidR="007A032F" w:rsidRDefault="00523482" w:rsidP="0010150A">
      <w:pPr>
        <w:jc w:val="both"/>
        <w:rPr>
          <w:rFonts w:ascii="Arial" w:hAnsi="Arial" w:cs="Arial"/>
          <w:i/>
          <w:sz w:val="24"/>
          <w:szCs w:val="24"/>
        </w:rPr>
      </w:pPr>
      <w:r w:rsidRPr="00193817">
        <w:rPr>
          <w:rFonts w:ascii="Arial" w:hAnsi="Arial" w:cs="Arial"/>
          <w:i/>
          <w:sz w:val="24"/>
          <w:szCs w:val="24"/>
        </w:rPr>
        <w:t xml:space="preserve">We continue to look for ways to promote staff wellbeing further and ensure that this is placed at the forefront of our vision. </w:t>
      </w:r>
    </w:p>
    <w:p w14:paraId="6415F68B" w14:textId="77777777" w:rsidR="00394A7D" w:rsidRDefault="00394A7D" w:rsidP="0010150A">
      <w:pPr>
        <w:jc w:val="both"/>
        <w:rPr>
          <w:rFonts w:ascii="Arial" w:hAnsi="Arial" w:cs="Arial"/>
          <w:i/>
          <w:sz w:val="24"/>
          <w:szCs w:val="24"/>
        </w:rPr>
      </w:pPr>
    </w:p>
    <w:p w14:paraId="39A00DD6" w14:textId="548F5AAB" w:rsidR="00394A7D" w:rsidRDefault="00394A7D" w:rsidP="0010150A">
      <w:pPr>
        <w:jc w:val="both"/>
        <w:rPr>
          <w:rFonts w:ascii="Arial" w:hAnsi="Arial" w:cs="Arial"/>
          <w:b/>
          <w:sz w:val="24"/>
          <w:szCs w:val="24"/>
          <w:u w:val="single"/>
        </w:rPr>
      </w:pPr>
      <w:r>
        <w:rPr>
          <w:rFonts w:ascii="Arial" w:hAnsi="Arial" w:cs="Arial"/>
          <w:b/>
          <w:sz w:val="24"/>
          <w:szCs w:val="24"/>
          <w:u w:val="single"/>
        </w:rPr>
        <w:t>Monitoring and Review Arrangements</w:t>
      </w:r>
    </w:p>
    <w:p w14:paraId="343D15DE" w14:textId="77777777" w:rsidR="00982D17" w:rsidRPr="00982D17" w:rsidRDefault="00982D17" w:rsidP="00394A7D">
      <w:pPr>
        <w:rPr>
          <w:rFonts w:ascii="Arial" w:hAnsi="Arial" w:cs="Arial"/>
          <w:sz w:val="24"/>
        </w:rPr>
      </w:pPr>
      <w:r w:rsidRPr="00982D17">
        <w:rPr>
          <w:rFonts w:ascii="Arial" w:hAnsi="Arial" w:cs="Arial"/>
          <w:sz w:val="24"/>
        </w:rPr>
        <w:t>T</w:t>
      </w:r>
      <w:r w:rsidR="00394A7D" w:rsidRPr="00982D17">
        <w:rPr>
          <w:rFonts w:ascii="Arial" w:hAnsi="Arial" w:cs="Arial"/>
          <w:sz w:val="24"/>
        </w:rPr>
        <w:t>he PSHE/RSHE Lead monitors the quality of teaching and learning</w:t>
      </w:r>
      <w:r w:rsidRPr="00982D17">
        <w:rPr>
          <w:rFonts w:ascii="Arial" w:hAnsi="Arial" w:cs="Arial"/>
          <w:sz w:val="24"/>
        </w:rPr>
        <w:t>, and the school culture as a whole,</w:t>
      </w:r>
      <w:r w:rsidR="00394A7D" w:rsidRPr="00982D17">
        <w:rPr>
          <w:rFonts w:ascii="Arial" w:hAnsi="Arial" w:cs="Arial"/>
          <w:sz w:val="24"/>
        </w:rPr>
        <w:t xml:space="preserve"> through learning walks, lesson observations, planning scrutiny, book scrutiny, pupil voice, </w:t>
      </w:r>
      <w:r w:rsidRPr="00982D17">
        <w:rPr>
          <w:rFonts w:ascii="Arial" w:hAnsi="Arial" w:cs="Arial"/>
          <w:sz w:val="24"/>
        </w:rPr>
        <w:t>parent voice, staff voice</w:t>
      </w:r>
      <w:r w:rsidR="00394A7D" w:rsidRPr="00982D17">
        <w:rPr>
          <w:rFonts w:ascii="Arial" w:hAnsi="Arial" w:cs="Arial"/>
          <w:sz w:val="24"/>
        </w:rPr>
        <w:t xml:space="preserve"> and ongoing professional development. </w:t>
      </w:r>
    </w:p>
    <w:p w14:paraId="1A5A0A3C" w14:textId="5C7D769F" w:rsidR="00E70B0E" w:rsidRPr="00016499" w:rsidRDefault="00394A7D" w:rsidP="00016499">
      <w:pPr>
        <w:rPr>
          <w:rFonts w:ascii="Arial" w:hAnsi="Arial" w:cs="Arial"/>
          <w:sz w:val="24"/>
        </w:rPr>
      </w:pPr>
      <w:r w:rsidRPr="00982D17">
        <w:rPr>
          <w:rFonts w:ascii="Arial" w:hAnsi="Arial" w:cs="Arial"/>
          <w:sz w:val="24"/>
        </w:rPr>
        <w:t xml:space="preserve">This policy is reviewed </w:t>
      </w:r>
      <w:r w:rsidR="00982D17" w:rsidRPr="00982D17">
        <w:rPr>
          <w:rFonts w:ascii="Arial" w:hAnsi="Arial" w:cs="Arial"/>
          <w:sz w:val="24"/>
        </w:rPr>
        <w:t>annually</w:t>
      </w:r>
      <w:r w:rsidRPr="00982D17">
        <w:rPr>
          <w:rFonts w:ascii="Arial" w:hAnsi="Arial" w:cs="Arial"/>
          <w:sz w:val="24"/>
        </w:rPr>
        <w:t xml:space="preserve">. </w:t>
      </w:r>
    </w:p>
    <w:p w14:paraId="0B476FC0" w14:textId="77777777" w:rsidR="00E70B0E" w:rsidRPr="0010150A" w:rsidRDefault="00E70B0E" w:rsidP="0010150A">
      <w:pPr>
        <w:jc w:val="both"/>
        <w:rPr>
          <w:rFonts w:ascii="Arial" w:hAnsi="Arial" w:cs="Arial"/>
          <w:sz w:val="24"/>
          <w:szCs w:val="24"/>
        </w:rPr>
      </w:pPr>
    </w:p>
    <w:sectPr w:rsidR="00E70B0E" w:rsidRPr="0010150A" w:rsidSect="0010150A">
      <w:footerReference w:type="default" r:id="rId13"/>
      <w:footerReference w:type="first" r:id="rId14"/>
      <w:pgSz w:w="11906" w:h="16838"/>
      <w:pgMar w:top="568" w:right="1133" w:bottom="709" w:left="993"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6E9BE" w14:textId="77777777" w:rsidR="00C530CA" w:rsidRDefault="00C530CA" w:rsidP="003D2440">
      <w:pPr>
        <w:spacing w:after="0" w:line="240" w:lineRule="auto"/>
      </w:pPr>
      <w:r>
        <w:separator/>
      </w:r>
    </w:p>
  </w:endnote>
  <w:endnote w:type="continuationSeparator" w:id="0">
    <w:p w14:paraId="38B64769" w14:textId="77777777" w:rsidR="00C530CA" w:rsidRDefault="00C530CA" w:rsidP="003D2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Gill Sans">
    <w:altName w:val="Segoe UI"/>
    <w:charset w:val="00"/>
    <w:family w:val="auto"/>
    <w:pitch w:val="variable"/>
    <w:sig w:usb0="00000000" w:usb1="00000000" w:usb2="00000000" w:usb3="00000000" w:csb0="000001F7" w:csb1="00000000"/>
  </w:font>
  <w:font w:name="Gill Sans Light">
    <w:altName w:val="Times New Roman"/>
    <w:charset w:val="00"/>
    <w:family w:val="auto"/>
    <w:pitch w:val="variable"/>
    <w:sig w:usb0="00000000"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DCE4F" w14:textId="5F9D9FE7" w:rsidR="0010150A" w:rsidRPr="0010150A" w:rsidRDefault="0010150A" w:rsidP="0010150A">
    <w:pPr>
      <w:pStyle w:val="Footer"/>
      <w:rPr>
        <w:rFonts w:ascii="Times New Roman" w:hAnsi="Times New Roman" w:cs="Times New Roman"/>
        <w:sz w:val="24"/>
        <w:szCs w:val="24"/>
      </w:rPr>
    </w:pPr>
    <w:r w:rsidRPr="0018604B">
      <w:rPr>
        <w:rFonts w:ascii="Times New Roman" w:hAnsi="Times New Roman" w:cs="Times New Roman"/>
        <w:sz w:val="24"/>
        <w:szCs w:val="24"/>
      </w:rPr>
      <w:t>M</w:t>
    </w:r>
    <w:r w:rsidR="00707722">
      <w:rPr>
        <w:rFonts w:ascii="Times New Roman" w:hAnsi="Times New Roman" w:cs="Times New Roman"/>
        <w:sz w:val="24"/>
        <w:szCs w:val="24"/>
      </w:rPr>
      <w:t>ental Health Policy: Autumn</w:t>
    </w:r>
    <w:r w:rsidR="00083E34" w:rsidRPr="0018604B">
      <w:rPr>
        <w:rFonts w:ascii="Times New Roman" w:hAnsi="Times New Roman" w:cs="Times New Roman"/>
        <w:sz w:val="24"/>
        <w:szCs w:val="24"/>
      </w:rPr>
      <w:t xml:space="preserve"> 202</w:t>
    </w:r>
    <w:r w:rsidR="00707722">
      <w:rPr>
        <w:rFonts w:ascii="Times New Roman" w:hAnsi="Times New Roman" w:cs="Times New Roman"/>
        <w:sz w:val="24"/>
        <w:szCs w:val="24"/>
      </w:rPr>
      <w:t xml:space="preserve">6 </w:t>
    </w:r>
    <w:r w:rsidR="00083E34" w:rsidRPr="0018604B">
      <w:rPr>
        <w:rFonts w:ascii="Times New Roman" w:hAnsi="Times New Roman" w:cs="Times New Roman"/>
        <w:sz w:val="24"/>
        <w:szCs w:val="24"/>
      </w:rPr>
      <w:t>-</w:t>
    </w:r>
    <w:r w:rsidR="00707722">
      <w:rPr>
        <w:rFonts w:ascii="Times New Roman" w:hAnsi="Times New Roman" w:cs="Times New Roman"/>
        <w:sz w:val="24"/>
        <w:szCs w:val="24"/>
      </w:rPr>
      <w:t xml:space="preserve"> Autumn</w:t>
    </w:r>
    <w:r w:rsidR="00083E34" w:rsidRPr="0018604B">
      <w:rPr>
        <w:rFonts w:ascii="Times New Roman" w:hAnsi="Times New Roman" w:cs="Times New Roman"/>
        <w:sz w:val="24"/>
        <w:szCs w:val="24"/>
      </w:rPr>
      <w:t xml:space="preserve"> 202</w:t>
    </w:r>
    <w:r w:rsidR="00707722">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E77E8">
      <w:rPr>
        <w:rFonts w:ascii="Times New Roman" w:hAnsi="Times New Roman" w:cs="Times New Roman"/>
        <w:noProof/>
        <w:sz w:val="24"/>
        <w:szCs w:val="24"/>
      </w:rPr>
      <w:t>2</w:t>
    </w:r>
    <w:r>
      <w:rPr>
        <w:rFonts w:ascii="Times New Roman" w:hAnsi="Times New Roman" w:cs="Times New Roman"/>
        <w:sz w:val="24"/>
        <w:szCs w:val="24"/>
      </w:rPr>
      <w:fldChar w:fldCharType="end"/>
    </w:r>
  </w:p>
  <w:p w14:paraId="03B07FF3" w14:textId="77777777" w:rsidR="003D2440" w:rsidRDefault="003D24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3AAD9" w14:textId="5BD28C3B" w:rsidR="0018604B" w:rsidRDefault="0010150A" w:rsidP="0018604B">
    <w:pPr>
      <w:pStyle w:val="Footer"/>
    </w:pPr>
    <w:r w:rsidRPr="0018604B">
      <w:rPr>
        <w:rFonts w:ascii="Times New Roman" w:hAnsi="Times New Roman" w:cs="Times New Roman"/>
        <w:sz w:val="24"/>
        <w:szCs w:val="24"/>
      </w:rPr>
      <w:t xml:space="preserve">Mental </w:t>
    </w:r>
    <w:r w:rsidR="00707722">
      <w:rPr>
        <w:rFonts w:ascii="Times New Roman" w:hAnsi="Times New Roman" w:cs="Times New Roman"/>
        <w:sz w:val="24"/>
        <w:szCs w:val="24"/>
      </w:rPr>
      <w:t>Health Policy: Autumn</w:t>
    </w:r>
    <w:r w:rsidR="0018604B">
      <w:rPr>
        <w:rFonts w:ascii="Times New Roman" w:hAnsi="Times New Roman" w:cs="Times New Roman"/>
        <w:sz w:val="24"/>
        <w:szCs w:val="24"/>
      </w:rPr>
      <w:t xml:space="preserve"> 202</w:t>
    </w:r>
    <w:r w:rsidR="00707722">
      <w:rPr>
        <w:rFonts w:ascii="Times New Roman" w:hAnsi="Times New Roman" w:cs="Times New Roman"/>
        <w:sz w:val="24"/>
        <w:szCs w:val="24"/>
      </w:rPr>
      <w:t xml:space="preserve">6 </w:t>
    </w:r>
    <w:r w:rsidR="0018604B">
      <w:rPr>
        <w:rFonts w:ascii="Times New Roman" w:hAnsi="Times New Roman" w:cs="Times New Roman"/>
        <w:sz w:val="24"/>
        <w:szCs w:val="24"/>
      </w:rPr>
      <w:t>-</w:t>
    </w:r>
    <w:r w:rsidR="00707722">
      <w:rPr>
        <w:rFonts w:ascii="Times New Roman" w:hAnsi="Times New Roman" w:cs="Times New Roman"/>
        <w:sz w:val="24"/>
        <w:szCs w:val="24"/>
      </w:rPr>
      <w:t xml:space="preserve"> Autumn</w:t>
    </w:r>
    <w:r w:rsidR="00083E34" w:rsidRPr="0018604B">
      <w:rPr>
        <w:rFonts w:ascii="Times New Roman" w:hAnsi="Times New Roman" w:cs="Times New Roman"/>
        <w:sz w:val="24"/>
        <w:szCs w:val="24"/>
      </w:rPr>
      <w:t xml:space="preserve"> 202</w:t>
    </w:r>
    <w:r w:rsidR="00707722">
      <w:rPr>
        <w:rFonts w:ascii="Times New Roman" w:hAnsi="Times New Roman" w:cs="Times New Roman"/>
        <w:sz w:val="24"/>
        <w:szCs w:val="24"/>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8DD47" w14:textId="77777777" w:rsidR="00C530CA" w:rsidRDefault="00C530CA" w:rsidP="003D2440">
      <w:pPr>
        <w:spacing w:after="0" w:line="240" w:lineRule="auto"/>
      </w:pPr>
      <w:r>
        <w:separator/>
      </w:r>
    </w:p>
  </w:footnote>
  <w:footnote w:type="continuationSeparator" w:id="0">
    <w:p w14:paraId="494886FC" w14:textId="77777777" w:rsidR="00C530CA" w:rsidRDefault="00C530CA" w:rsidP="003D2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A1671"/>
    <w:multiLevelType w:val="hybridMultilevel"/>
    <w:tmpl w:val="1E8A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462DBE"/>
    <w:multiLevelType w:val="hybridMultilevel"/>
    <w:tmpl w:val="17F4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954503"/>
    <w:multiLevelType w:val="hybridMultilevel"/>
    <w:tmpl w:val="50FA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8B40E8"/>
    <w:multiLevelType w:val="hybridMultilevel"/>
    <w:tmpl w:val="A808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182DC6"/>
    <w:multiLevelType w:val="hybridMultilevel"/>
    <w:tmpl w:val="A6800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03D33EC"/>
    <w:multiLevelType w:val="hybridMultilevel"/>
    <w:tmpl w:val="23F6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EF034B"/>
    <w:multiLevelType w:val="hybridMultilevel"/>
    <w:tmpl w:val="B6CA0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7E67CA1"/>
    <w:multiLevelType w:val="hybridMultilevel"/>
    <w:tmpl w:val="3DD22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7"/>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D6D"/>
    <w:rsid w:val="00016499"/>
    <w:rsid w:val="000311D7"/>
    <w:rsid w:val="00042F06"/>
    <w:rsid w:val="00083E34"/>
    <w:rsid w:val="0008601C"/>
    <w:rsid w:val="0008732C"/>
    <w:rsid w:val="00094A9B"/>
    <w:rsid w:val="000B5E11"/>
    <w:rsid w:val="0010150A"/>
    <w:rsid w:val="00127415"/>
    <w:rsid w:val="001764C8"/>
    <w:rsid w:val="0018604B"/>
    <w:rsid w:val="00193817"/>
    <w:rsid w:val="001B4B95"/>
    <w:rsid w:val="001E77E8"/>
    <w:rsid w:val="001E7BD0"/>
    <w:rsid w:val="0021598B"/>
    <w:rsid w:val="0021657A"/>
    <w:rsid w:val="00253522"/>
    <w:rsid w:val="00262313"/>
    <w:rsid w:val="002920DD"/>
    <w:rsid w:val="002A0E56"/>
    <w:rsid w:val="002F73A8"/>
    <w:rsid w:val="003002B4"/>
    <w:rsid w:val="003075B7"/>
    <w:rsid w:val="00351926"/>
    <w:rsid w:val="00357355"/>
    <w:rsid w:val="00394A7D"/>
    <w:rsid w:val="003D2440"/>
    <w:rsid w:val="003E18D4"/>
    <w:rsid w:val="003E79B0"/>
    <w:rsid w:val="003F53A7"/>
    <w:rsid w:val="00523482"/>
    <w:rsid w:val="005C115A"/>
    <w:rsid w:val="00664303"/>
    <w:rsid w:val="006B690B"/>
    <w:rsid w:val="006C7210"/>
    <w:rsid w:val="00701130"/>
    <w:rsid w:val="00707722"/>
    <w:rsid w:val="007A032F"/>
    <w:rsid w:val="0083130D"/>
    <w:rsid w:val="00834F55"/>
    <w:rsid w:val="008B2C3F"/>
    <w:rsid w:val="008D18BB"/>
    <w:rsid w:val="0091516E"/>
    <w:rsid w:val="00946971"/>
    <w:rsid w:val="00982D17"/>
    <w:rsid w:val="009D46C8"/>
    <w:rsid w:val="009E3BD5"/>
    <w:rsid w:val="00A16B6A"/>
    <w:rsid w:val="00A31B19"/>
    <w:rsid w:val="00A90C7E"/>
    <w:rsid w:val="00B02914"/>
    <w:rsid w:val="00B8414D"/>
    <w:rsid w:val="00B9449C"/>
    <w:rsid w:val="00BB53E4"/>
    <w:rsid w:val="00C31A86"/>
    <w:rsid w:val="00C46330"/>
    <w:rsid w:val="00C530CA"/>
    <w:rsid w:val="00C6551B"/>
    <w:rsid w:val="00C67F2B"/>
    <w:rsid w:val="00C867C8"/>
    <w:rsid w:val="00CA5AAA"/>
    <w:rsid w:val="00CE23D1"/>
    <w:rsid w:val="00D21C06"/>
    <w:rsid w:val="00D870EB"/>
    <w:rsid w:val="00DD4041"/>
    <w:rsid w:val="00DF5AA6"/>
    <w:rsid w:val="00E63A59"/>
    <w:rsid w:val="00E70244"/>
    <w:rsid w:val="00E70B0E"/>
    <w:rsid w:val="00E7426D"/>
    <w:rsid w:val="00EA2FB0"/>
    <w:rsid w:val="00EC1D6D"/>
    <w:rsid w:val="00EE76EC"/>
    <w:rsid w:val="00F50CA1"/>
    <w:rsid w:val="00FB0887"/>
    <w:rsid w:val="00FB6C41"/>
    <w:rsid w:val="00FC1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B1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210"/>
    <w:pPr>
      <w:ind w:left="720"/>
      <w:contextualSpacing/>
    </w:pPr>
  </w:style>
  <w:style w:type="table" w:styleId="TableGrid">
    <w:name w:val="Table Grid"/>
    <w:basedOn w:val="TableNormal"/>
    <w:uiPriority w:val="59"/>
    <w:rsid w:val="006C7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4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C8"/>
    <w:rPr>
      <w:rFonts w:ascii="Tahoma" w:hAnsi="Tahoma" w:cs="Tahoma"/>
      <w:sz w:val="16"/>
      <w:szCs w:val="16"/>
    </w:rPr>
  </w:style>
  <w:style w:type="paragraph" w:styleId="Header">
    <w:name w:val="header"/>
    <w:basedOn w:val="Normal"/>
    <w:link w:val="HeaderChar"/>
    <w:uiPriority w:val="99"/>
    <w:unhideWhenUsed/>
    <w:rsid w:val="003D2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440"/>
  </w:style>
  <w:style w:type="paragraph" w:styleId="Footer">
    <w:name w:val="footer"/>
    <w:basedOn w:val="Normal"/>
    <w:link w:val="FooterChar"/>
    <w:uiPriority w:val="99"/>
    <w:unhideWhenUsed/>
    <w:rsid w:val="003D2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440"/>
  </w:style>
  <w:style w:type="character" w:styleId="Emphasis">
    <w:name w:val="Emphasis"/>
    <w:basedOn w:val="DefaultParagraphFont"/>
    <w:uiPriority w:val="20"/>
    <w:qFormat/>
    <w:rsid w:val="0010150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210"/>
    <w:pPr>
      <w:ind w:left="720"/>
      <w:contextualSpacing/>
    </w:pPr>
  </w:style>
  <w:style w:type="table" w:styleId="TableGrid">
    <w:name w:val="Table Grid"/>
    <w:basedOn w:val="TableNormal"/>
    <w:uiPriority w:val="59"/>
    <w:rsid w:val="006C7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4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C8"/>
    <w:rPr>
      <w:rFonts w:ascii="Tahoma" w:hAnsi="Tahoma" w:cs="Tahoma"/>
      <w:sz w:val="16"/>
      <w:szCs w:val="16"/>
    </w:rPr>
  </w:style>
  <w:style w:type="paragraph" w:styleId="Header">
    <w:name w:val="header"/>
    <w:basedOn w:val="Normal"/>
    <w:link w:val="HeaderChar"/>
    <w:uiPriority w:val="99"/>
    <w:unhideWhenUsed/>
    <w:rsid w:val="003D2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440"/>
  </w:style>
  <w:style w:type="paragraph" w:styleId="Footer">
    <w:name w:val="footer"/>
    <w:basedOn w:val="Normal"/>
    <w:link w:val="FooterChar"/>
    <w:uiPriority w:val="99"/>
    <w:unhideWhenUsed/>
    <w:rsid w:val="003D2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440"/>
  </w:style>
  <w:style w:type="character" w:styleId="Emphasis">
    <w:name w:val="Emphasis"/>
    <w:basedOn w:val="DefaultParagraphFont"/>
    <w:uiPriority w:val="20"/>
    <w:qFormat/>
    <w:rsid w:val="001015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Ahmed xmlns="bf855299-c603-4c5a-9f2e-af102482b3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5" ma:contentTypeDescription="Create a new document." ma:contentTypeScope="" ma:versionID="8c84b4eb40c6e4db22a7f75af3822d0b">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909bb1b7239916d917990997058eecc4"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Ahm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Ahmed" ma:index="21" nillable="true" ma:displayName="Ahmed" ma:format="Dropdown" ma:internalName="Ahmed">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3463ab-2241-44fe-8edf-dec99e5e8b63}"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433EE-8FD7-4204-A75A-E93EBBE61A7E}">
  <ds:schemaRefs>
    <ds:schemaRef ds:uri="http://purl.org/dc/terms/"/>
    <ds:schemaRef ds:uri="http://schemas.microsoft.com/office/2006/documentManagement/types"/>
    <ds:schemaRef ds:uri="f62f24c2-ec80-4fb0-bf53-923cce5bcace"/>
    <ds:schemaRef ds:uri="http://purl.org/dc/dcmityp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bf855299-c603-4c5a-9f2e-af102482b306"/>
    <ds:schemaRef ds:uri="http://www.w3.org/XML/1998/namespace"/>
  </ds:schemaRefs>
</ds:datastoreItem>
</file>

<file path=customXml/itemProps2.xml><?xml version="1.0" encoding="utf-8"?>
<ds:datastoreItem xmlns:ds="http://schemas.openxmlformats.org/officeDocument/2006/customXml" ds:itemID="{4B346F94-0954-4DE0-8465-4FBBAF2BE6EC}">
  <ds:schemaRefs>
    <ds:schemaRef ds:uri="http://schemas.microsoft.com/sharepoint/v3/contenttype/forms"/>
  </ds:schemaRefs>
</ds:datastoreItem>
</file>

<file path=customXml/itemProps3.xml><?xml version="1.0" encoding="utf-8"?>
<ds:datastoreItem xmlns:ds="http://schemas.openxmlformats.org/officeDocument/2006/customXml" ds:itemID="{717D4F36-33A1-4B6E-89E2-A517E8631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5299-c603-4c5a-9f2e-af102482b306"/>
    <ds:schemaRef ds:uri="f62f24c2-ec80-4fb0-bf53-923cce5bc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1BD57-814A-436A-94F7-42352535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1312</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NicolaB</dc:creator>
  <cp:lastModifiedBy>nicola bednarczuk</cp:lastModifiedBy>
  <cp:revision>6</cp:revision>
  <cp:lastPrinted>2025-04-03T13:24:00Z</cp:lastPrinted>
  <dcterms:created xsi:type="dcterms:W3CDTF">2025-04-03T13:25:00Z</dcterms:created>
  <dcterms:modified xsi:type="dcterms:W3CDTF">2026-07-15T23:28:00Z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