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688"/>
        <w:gridCol w:w="2993"/>
        <w:gridCol w:w="3118"/>
        <w:gridCol w:w="2410"/>
        <w:gridCol w:w="992"/>
        <w:gridCol w:w="3544"/>
        <w:gridCol w:w="1559"/>
      </w:tblGrid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Mon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</w:t>
            </w:r>
            <w:r w:rsidR="00C81632"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sz w:val="16"/>
                <w:szCs w:val="16"/>
              </w:rPr>
              <w:t>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BB3879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7" w:history="1">
              <w:r w:rsidR="00FD7657"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252AF0" w:rsidRDefault="00252AF0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 w:rsidR="00704BB2">
              <w:rPr>
                <w:rFonts w:ascii="SassoonPrimaryType" w:hAnsi="SassoonPrimaryType"/>
                <w:b/>
                <w:sz w:val="16"/>
                <w:szCs w:val="16"/>
              </w:rPr>
              <w:t xml:space="preserve"> – Practise blending for reading</w:t>
            </w:r>
            <w:r w:rsidR="00754075">
              <w:rPr>
                <w:rFonts w:ascii="SassoonPrimaryType" w:hAnsi="SassoonPrimaryType"/>
                <w:b/>
                <w:sz w:val="16"/>
                <w:szCs w:val="16"/>
              </w:rPr>
              <w:t xml:space="preserve"> – Lesson 7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 w:rsidR="00704BB2" w:rsidRDefault="00BB3879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8" w:history="1">
              <w:r w:rsidR="00754075" w:rsidRPr="004339D8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https://www.youtube.com/watch?v=_Sbi_m3rrgI&amp;list=PLuGr6z2H2KNGrCOBaVFC23_KL-vzGDSZ_&amp;index=9</w:t>
              </w:r>
            </w:hyperlink>
          </w:p>
          <w:p w:rsidR="00754075" w:rsidRDefault="0075407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 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Maths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252AF0" w:rsidRDefault="00FD7657" w:rsidP="005F79D5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Teach-</w:t>
            </w:r>
            <w:r w:rsidR="00BD73FD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 w:rsidR="005F79D5">
              <w:rPr>
                <w:rFonts w:ascii="SassoonPrimaryType" w:hAnsi="SassoonPrimaryType"/>
                <w:sz w:val="16"/>
                <w:szCs w:val="16"/>
              </w:rPr>
              <w:t xml:space="preserve">Number bonds to 10 and number addition. </w:t>
            </w:r>
          </w:p>
          <w:p w:rsidR="00785E3F" w:rsidRPr="00FD7657" w:rsidRDefault="00BB3879" w:rsidP="005F79D5">
            <w:pPr>
              <w:rPr>
                <w:rFonts w:ascii="SassoonPrimaryType" w:hAnsi="SassoonPrimaryType"/>
                <w:sz w:val="14"/>
                <w:szCs w:val="16"/>
              </w:rPr>
            </w:pPr>
            <w:hyperlink r:id="rId9" w:history="1">
              <w:r w:rsidR="00785E3F" w:rsidRPr="00CF13E9">
                <w:rPr>
                  <w:rStyle w:val="Hyperlink"/>
                  <w:rFonts w:ascii="SassoonPrimaryType" w:hAnsi="SassoonPrimaryType"/>
                  <w:sz w:val="14"/>
                  <w:szCs w:val="16"/>
                </w:rPr>
                <w:t>https://www.bbc.co.uk/iplayer/episode/b0bmkb6k/numberblocks-series-3-now-we-are-six-to-ten</w:t>
              </w:r>
            </w:hyperlink>
            <w:r w:rsidR="00785E3F">
              <w:rPr>
                <w:rFonts w:ascii="SassoonPrimaryType" w:hAnsi="SassoonPrimaryType"/>
                <w:sz w:val="14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992" w:type="dxa"/>
          </w:tcPr>
          <w:p w:rsidR="00193D0B" w:rsidRDefault="00FD7657" w:rsidP="000A394A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Jigsaw</w:t>
            </w:r>
          </w:p>
          <w:p w:rsidR="00193D0B" w:rsidRDefault="00193D0B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The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P.E with Joe Wicks</w:t>
            </w:r>
          </w:p>
          <w:p w:rsidR="00252AF0" w:rsidRDefault="00BB3879">
            <w:pPr>
              <w:jc w:val="center"/>
              <w:rPr>
                <w:rStyle w:val="Hyperlink"/>
                <w:sz w:val="16"/>
                <w:szCs w:val="16"/>
              </w:rPr>
            </w:pPr>
            <w:hyperlink r:id="rId10" w:history="1">
              <w:r w:rsidR="00FD7657">
                <w:rPr>
                  <w:rStyle w:val="Hyperlink"/>
                  <w:sz w:val="16"/>
                  <w:szCs w:val="16"/>
                </w:rPr>
                <w:t>https://www.youtube.com/results?search_query=pe+with+joe</w:t>
              </w:r>
            </w:hyperlink>
          </w:p>
          <w:p w:rsidR="00754075" w:rsidRDefault="00754075">
            <w:pPr>
              <w:jc w:val="center"/>
              <w:rPr>
                <w:rStyle w:val="Hyperlink"/>
                <w:sz w:val="16"/>
                <w:szCs w:val="16"/>
              </w:rPr>
            </w:pPr>
          </w:p>
          <w:p w:rsidR="00754075" w:rsidRPr="00754075" w:rsidRDefault="00754075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4075">
              <w:rPr>
                <w:rStyle w:val="Hyperlink"/>
                <w:rFonts w:ascii="SassoonPrimaryInfant" w:hAnsi="SassoonPrimaryInfant"/>
                <w:b/>
                <w:color w:val="auto"/>
                <w:sz w:val="16"/>
                <w:szCs w:val="16"/>
                <w:u w:val="none"/>
              </w:rPr>
              <w:t>Cosmic Yoga We’re Going in a Bear Hunt</w:t>
            </w:r>
          </w:p>
          <w:p w:rsidR="00252AF0" w:rsidRDefault="00BB3879">
            <w:pPr>
              <w:rPr>
                <w:sz w:val="16"/>
                <w:szCs w:val="16"/>
              </w:rPr>
            </w:pPr>
            <w:hyperlink r:id="rId11" w:history="1">
              <w:r w:rsidR="00754075" w:rsidRPr="004339D8">
                <w:rPr>
                  <w:rStyle w:val="Hyperlink"/>
                  <w:sz w:val="16"/>
                  <w:szCs w:val="16"/>
                </w:rPr>
                <w:t>https://www.youtube.com/watch?v=KAT5NiWHFIU</w:t>
              </w:r>
            </w:hyperlink>
            <w:r w:rsidR="00754075">
              <w:rPr>
                <w:sz w:val="16"/>
                <w:szCs w:val="16"/>
              </w:rPr>
              <w:t xml:space="preserve"> </w:t>
            </w:r>
          </w:p>
          <w:p w:rsidR="00252AF0" w:rsidRDefault="00252AF0">
            <w:pPr>
              <w:rPr>
                <w:sz w:val="16"/>
                <w:szCs w:val="16"/>
              </w:rPr>
            </w:pPr>
          </w:p>
          <w:p w:rsidR="00193D0B" w:rsidRPr="002F27FC" w:rsidRDefault="00FD7657" w:rsidP="002F27FC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</w:pPr>
            <w:r w:rsidRPr="002F27FC">
              <w:rPr>
                <w:rFonts w:ascii="SassoonPrimaryInfant" w:hAnsi="SassoonPrimaryInfant"/>
                <w:b/>
                <w:sz w:val="16"/>
                <w:szCs w:val="16"/>
                <w:u w:val="single"/>
              </w:rPr>
              <w:t>Health Lesson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The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5F79D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Read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your allocated Collins Big Cat reading book. 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 w:rsidP="005F79D5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Story time </w:t>
            </w:r>
            <w:r w:rsidR="005F79D5">
              <w:rPr>
                <w:rFonts w:ascii="SassoonPrimaryInfant" w:hAnsi="SassoonPrimaryInfant"/>
                <w:b/>
                <w:sz w:val="16"/>
                <w:szCs w:val="16"/>
              </w:rPr>
              <w:t>on Teams 2.15pm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>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Tues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</w:t>
            </w:r>
            <w:r w:rsidR="00C81632"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sz w:val="16"/>
                <w:szCs w:val="16"/>
              </w:rPr>
              <w:t>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BB3879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2" w:history="1">
              <w:r w:rsidR="00FD7657"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252AF0" w:rsidRDefault="00252AF0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Phonics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 w:rsidR="000A394A">
              <w:rPr>
                <w:rFonts w:ascii="SassoonPrimaryType" w:hAnsi="SassoonPrimaryType"/>
                <w:b/>
                <w:sz w:val="16"/>
                <w:szCs w:val="16"/>
              </w:rPr>
              <w:t>were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Can you use this word in a spoken sentence? </w:t>
            </w:r>
            <w:r w:rsidR="00730FDD">
              <w:rPr>
                <w:rFonts w:ascii="SassoonPrimaryType" w:hAnsi="SassoonPrimaryType"/>
                <w:sz w:val="16"/>
                <w:szCs w:val="16"/>
              </w:rPr>
              <w:t xml:space="preserve">Can you find this word in a book, newspaper or magazine? </w:t>
            </w:r>
            <w:r>
              <w:rPr>
                <w:rFonts w:ascii="SassoonPrimaryType" w:hAnsi="SassoonPrimaryType"/>
                <w:sz w:val="16"/>
                <w:szCs w:val="16"/>
              </w:rPr>
              <w:t>Can you write a sentence using this word?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 w:rsidR="00252AF0" w:rsidRDefault="0062121A" w:rsidP="00BB3879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Lesson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and activities 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on Dojo.</w:t>
            </w:r>
          </w:p>
        </w:tc>
        <w:tc>
          <w:tcPr>
            <w:tcW w:w="2410" w:type="dxa"/>
          </w:tcPr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5F79D5" w:rsidRPr="00AB4858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 xml:space="preserve">– </w:t>
            </w:r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 xml:space="preserve">Session 1 -The composition of 6. </w:t>
            </w:r>
          </w:p>
          <w:p w:rsidR="00AB4858" w:rsidRPr="00AB4858" w:rsidRDefault="002F27FC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13" w:history="1">
              <w:r w:rsidRPr="00171055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https://whiterosemaths.com/homelearning/early-years/growing-6-7-8/</w:t>
              </w:r>
            </w:hyperlink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B94043" w:rsidRDefault="00EF70F4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Revisit the two-page illustration. Recap the geographical features and their names, such as mountain, cave, stream, and river. </w:t>
            </w:r>
          </w:p>
          <w:p w:rsidR="00854076" w:rsidRDefault="0085407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Look at the artwork of David Barnes. Discuss the similarities of the illustrations in the book. </w:t>
            </w:r>
          </w:p>
          <w:p w:rsidR="00B94043" w:rsidRDefault="00B94043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B94043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Illustration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and questions to </w:t>
            </w:r>
            <w:proofErr w:type="gramStart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5F79D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>e</w:t>
            </w:r>
            <w:r>
              <w:rPr>
                <w:rFonts w:ascii="SassoonPrimaryInfant" w:hAnsi="SassoonPrimaryInfant"/>
                <w:sz w:val="16"/>
                <w:szCs w:val="16"/>
              </w:rPr>
              <w:t>ad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 w:rsidP="005F79D5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Story time </w:t>
            </w:r>
            <w:r w:rsidR="005F79D5">
              <w:rPr>
                <w:rFonts w:ascii="SassoonPrimaryInfant" w:hAnsi="SassoonPrimaryInfant"/>
                <w:b/>
                <w:sz w:val="16"/>
                <w:szCs w:val="16"/>
              </w:rPr>
              <w:t>on Teams 2.15pm.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Wed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 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BB3879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4" w:history="1">
              <w:r w:rsidR="00FD7657"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704BB2" w:rsidRDefault="00704BB2" w:rsidP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 w:rsidR="000A394A">
              <w:rPr>
                <w:rFonts w:ascii="SassoonPrimaryType" w:hAnsi="SassoonPrimaryType"/>
                <w:b/>
                <w:sz w:val="16"/>
                <w:szCs w:val="16"/>
              </w:rPr>
              <w:t>there</w:t>
            </w:r>
          </w:p>
          <w:p w:rsidR="00704BB2" w:rsidRDefault="00704BB2" w:rsidP="00704BB2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Can you use this word in a spoken sentence? </w:t>
            </w:r>
            <w:r w:rsidR="00730FDD">
              <w:rPr>
                <w:rFonts w:ascii="SassoonPrimaryType" w:hAnsi="SassoonPrimaryType"/>
                <w:sz w:val="16"/>
                <w:szCs w:val="16"/>
              </w:rPr>
              <w:t xml:space="preserve">Can you find this word in a book, newspaper or magazine? </w:t>
            </w:r>
            <w:r>
              <w:rPr>
                <w:rFonts w:ascii="SassoonPrimaryType" w:hAnsi="SassoonPrimaryType"/>
                <w:sz w:val="16"/>
                <w:szCs w:val="16"/>
              </w:rPr>
              <w:t>Can you write a sentence using this word?</w:t>
            </w:r>
          </w:p>
          <w:p w:rsidR="00704BB2" w:rsidRDefault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</w:p>
          <w:p w:rsidR="00252AF0" w:rsidRDefault="0062121A" w:rsidP="00BB3879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Lesson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and activities 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5F79D5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6D4832">
              <w:rPr>
                <w:rFonts w:ascii="SassoonPrimaryType" w:hAnsi="SassoonPrimaryType"/>
                <w:b/>
                <w:sz w:val="16"/>
                <w:szCs w:val="16"/>
              </w:rPr>
              <w:t>–</w:t>
            </w:r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 xml:space="preserve"> Session 2 – The composition of 7.  </w:t>
            </w:r>
            <w:hyperlink r:id="rId15" w:history="1">
              <w:r w:rsidR="002F27FC" w:rsidRPr="00171055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https://whiterosemaths.com/homelearning/early-years/growing-6-7-8/</w:t>
              </w:r>
            </w:hyperlink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B94043" w:rsidRDefault="00854076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Listen to the next part of the story. </w:t>
            </w:r>
          </w:p>
          <w:p w:rsidR="00854076" w:rsidRDefault="00854076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Ask the questions linked to the illustration. </w:t>
            </w:r>
          </w:p>
          <w:p w:rsidR="00854076" w:rsidRDefault="00854076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252AF0" w:rsidRDefault="00BF1C56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Video, illustration</w:t>
            </w:r>
            <w:r w:rsidR="00D27518">
              <w:rPr>
                <w:rFonts w:ascii="SassoonPrimaryType" w:hAnsi="SassoonPrimaryType"/>
                <w:b/>
                <w:sz w:val="16"/>
                <w:szCs w:val="16"/>
              </w:rPr>
              <w:t xml:space="preserve"> and questions to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proofErr w:type="gramStart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5F79D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Read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5F79D5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on Teams 2.15pm.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Thurs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</w:t>
            </w:r>
            <w:r w:rsidR="00C81632"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sz w:val="16"/>
                <w:szCs w:val="16"/>
              </w:rPr>
              <w:t>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BB3879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6" w:history="1">
              <w:r w:rsidR="00FD7657"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 w:rsidR="000A394A">
              <w:rPr>
                <w:rFonts w:ascii="SassoonPrimaryType" w:hAnsi="SassoonPrimaryType"/>
                <w:b/>
                <w:sz w:val="16"/>
                <w:szCs w:val="16"/>
              </w:rPr>
              <w:t>little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Can you use this word in a spoken sentence? </w:t>
            </w:r>
            <w:r w:rsidR="00730FDD">
              <w:rPr>
                <w:rFonts w:ascii="SassoonPrimaryType" w:hAnsi="SassoonPrimaryType"/>
                <w:sz w:val="16"/>
                <w:szCs w:val="16"/>
              </w:rPr>
              <w:t xml:space="preserve">Can you find this word in a book, newspaper or magazine? </w:t>
            </w:r>
            <w:r>
              <w:rPr>
                <w:rFonts w:ascii="SassoonPrimaryType" w:hAnsi="SassoonPrimaryType"/>
                <w:sz w:val="16"/>
                <w:szCs w:val="16"/>
              </w:rPr>
              <w:t>Can you write a sentence using this word?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62121A" w:rsidP="00BB3879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Lesson and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activities 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5F79D5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 –</w:t>
            </w:r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 xml:space="preserve"> Session 3 – The composition of 8.</w:t>
            </w:r>
          </w:p>
          <w:p w:rsidR="005F79D5" w:rsidRDefault="002F27FC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17" w:history="1">
              <w:r w:rsidRPr="00171055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https://whiterosemaths.com/homelearning/early-years/growing-6-7-8/</w:t>
              </w:r>
            </w:hyperlink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Activity to </w:t>
            </w:r>
            <w:proofErr w:type="gramStart"/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>be sent</w:t>
            </w:r>
            <w:proofErr w:type="gramEnd"/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85407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Listen to the next part of the story. </w:t>
            </w:r>
          </w:p>
          <w:p w:rsidR="00854076" w:rsidRDefault="00854076" w:rsidP="00854076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Ask the questions linked to the illustration. </w:t>
            </w:r>
          </w:p>
          <w:p w:rsidR="00BF1C56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854076" w:rsidP="00D27518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Video, </w:t>
            </w:r>
            <w:r w:rsidR="00D27518">
              <w:rPr>
                <w:rFonts w:ascii="SassoonPrimaryType" w:hAnsi="SassoonPrimaryType"/>
                <w:b/>
                <w:sz w:val="16"/>
                <w:szCs w:val="16"/>
              </w:rPr>
              <w:t>illustration</w:t>
            </w:r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 xml:space="preserve"> and questions</w:t>
            </w:r>
            <w:r w:rsidR="00D27518">
              <w:rPr>
                <w:rFonts w:ascii="SassoonPrimaryType" w:hAnsi="SassoonPrimaryType"/>
                <w:b/>
                <w:sz w:val="16"/>
                <w:szCs w:val="16"/>
              </w:rPr>
              <w:t xml:space="preserve"> to</w:t>
            </w:r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proofErr w:type="gramStart"/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>be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5F79D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Read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5F79D5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on Teams 2.15pm.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Fri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</w:t>
            </w:r>
            <w:r w:rsidR="00C81632"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  <w:r>
              <w:rPr>
                <w:rFonts w:ascii="SassoonPrimaryType" w:hAnsi="SassoonPrimaryType"/>
                <w:sz w:val="16"/>
                <w:szCs w:val="16"/>
              </w:rPr>
              <w:t>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BB3879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8" w:history="1">
              <w:r w:rsidR="00FD7657"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754075" w:rsidRDefault="00704BB2" w:rsidP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– Practise blending for reading</w:t>
            </w:r>
            <w:r w:rsidR="00754075">
              <w:rPr>
                <w:rFonts w:ascii="SassoonPrimaryType" w:hAnsi="SassoonPrimaryType"/>
                <w:b/>
                <w:sz w:val="16"/>
                <w:szCs w:val="16"/>
              </w:rPr>
              <w:t xml:space="preserve"> – Lesson 8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 w:rsidR="00252AF0" w:rsidRDefault="00BB3879">
            <w:pPr>
              <w:rPr>
                <w:rFonts w:ascii="SassoonPrimaryType" w:hAnsi="SassoonPrimaryType"/>
                <w:sz w:val="16"/>
                <w:szCs w:val="16"/>
              </w:rPr>
            </w:pPr>
            <w:hyperlink r:id="rId19" w:history="1">
              <w:r w:rsidR="0062121A" w:rsidRPr="004339D8">
                <w:rPr>
                  <w:rStyle w:val="Hyperlink"/>
                  <w:rFonts w:ascii="SassoonPrimaryType" w:hAnsi="SassoonPrimaryType"/>
                  <w:sz w:val="16"/>
                  <w:szCs w:val="16"/>
                </w:rPr>
                <w:t>https://www.youtube.com/watch?v=8TZDJxeoJlg&amp;list=PLuGr6z2H2KNGrCOBaVFC23_KL-vzGDSZ_&amp;index=8</w:t>
              </w:r>
            </w:hyperlink>
            <w:r w:rsidR="0062121A"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 w:rsidR="00252AF0" w:rsidRDefault="00FD7657" w:rsidP="00BB3879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</w:t>
            </w:r>
            <w:bookmarkStart w:id="0" w:name="_GoBack"/>
            <w:bookmarkEnd w:id="0"/>
            <w:r>
              <w:rPr>
                <w:rFonts w:ascii="SassoonPrimaryType" w:hAnsi="SassoonPrimaryType"/>
                <w:b/>
                <w:sz w:val="16"/>
                <w:szCs w:val="16"/>
              </w:rPr>
              <w:t>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5F79D5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D847FA">
              <w:rPr>
                <w:rFonts w:ascii="SassoonPrimaryType" w:hAnsi="SassoonPrimaryType"/>
                <w:b/>
                <w:sz w:val="16"/>
                <w:szCs w:val="16"/>
              </w:rPr>
              <w:t>–</w:t>
            </w:r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 xml:space="preserve"> Session 4. Matching 6</w:t>
            </w:r>
            <w:proofErr w:type="gramStart"/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>,7,8</w:t>
            </w:r>
            <w:proofErr w:type="gramEnd"/>
            <w:r w:rsidR="002F27FC"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 w:rsidR="005F79D5" w:rsidRDefault="002F27FC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20" w:history="1">
              <w:r w:rsidRPr="00171055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https://whiterosemaths.com/homelearning/early-years/growing-6-7-8/</w:t>
              </w:r>
            </w:hyperlink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FD7657" w:rsidP="005F79D5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Listen to the next part of the story.</w:t>
            </w:r>
          </w:p>
          <w:p w:rsidR="00D27518" w:rsidRDefault="00D27518" w:rsidP="00D2751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Ask the questions linked to the illustration. </w:t>
            </w:r>
          </w:p>
          <w:p w:rsidR="00BF1C56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Video</w:t>
            </w:r>
            <w:r w:rsidR="00BF1C56">
              <w:rPr>
                <w:rFonts w:ascii="SassoonPrimaryType" w:hAnsi="SassoonPrimaryType"/>
                <w:b/>
                <w:sz w:val="16"/>
                <w:szCs w:val="16"/>
              </w:rPr>
              <w:t>, illustrations and questions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uploaded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5F79D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Read</w:t>
            </w:r>
            <w:r w:rsidR="00FD7657">
              <w:rPr>
                <w:rFonts w:ascii="SassoonPrimaryInfant" w:hAnsi="SassoonPrimaryInfant"/>
                <w:sz w:val="16"/>
                <w:szCs w:val="16"/>
              </w:rPr>
              <w:t xml:space="preserve">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5F79D5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on Teams 2.15pm.</w:t>
            </w:r>
          </w:p>
        </w:tc>
      </w:tr>
    </w:tbl>
    <w:p w:rsidR="00252AF0" w:rsidRDefault="00252AF0"/>
    <w:sectPr w:rsidR="00252AF0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F0" w:rsidRDefault="00FD7657">
      <w:pPr>
        <w:spacing w:after="0" w:line="240" w:lineRule="auto"/>
      </w:pPr>
      <w:r>
        <w:separator/>
      </w:r>
    </w:p>
  </w:endnote>
  <w:endnote w:type="continuationSeparator" w:id="0">
    <w:p w:rsidR="00252AF0" w:rsidRDefault="00FD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F0" w:rsidRDefault="00FD7657">
      <w:pPr>
        <w:spacing w:after="0" w:line="240" w:lineRule="auto"/>
      </w:pPr>
      <w:r>
        <w:separator/>
      </w:r>
    </w:p>
  </w:footnote>
  <w:footnote w:type="continuationSeparator" w:id="0">
    <w:p w:rsidR="00252AF0" w:rsidRDefault="00FD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F0" w:rsidRDefault="00FD7657">
    <w:pPr>
      <w:pStyle w:val="Header"/>
    </w:pPr>
    <w:r>
      <w:t xml:space="preserve">Reception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37E7"/>
    <w:multiLevelType w:val="hybridMultilevel"/>
    <w:tmpl w:val="92B0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0"/>
    <w:rsid w:val="00021860"/>
    <w:rsid w:val="000A394A"/>
    <w:rsid w:val="00193D0B"/>
    <w:rsid w:val="00232FBE"/>
    <w:rsid w:val="00252AF0"/>
    <w:rsid w:val="002F27FC"/>
    <w:rsid w:val="005F79D5"/>
    <w:rsid w:val="0062121A"/>
    <w:rsid w:val="006D4832"/>
    <w:rsid w:val="00704BB2"/>
    <w:rsid w:val="00730FDD"/>
    <w:rsid w:val="00754075"/>
    <w:rsid w:val="00785E3F"/>
    <w:rsid w:val="00854076"/>
    <w:rsid w:val="00A143EE"/>
    <w:rsid w:val="00AB4858"/>
    <w:rsid w:val="00B94043"/>
    <w:rsid w:val="00BB3879"/>
    <w:rsid w:val="00BD73FD"/>
    <w:rsid w:val="00BF1C56"/>
    <w:rsid w:val="00C81632"/>
    <w:rsid w:val="00D27518"/>
    <w:rsid w:val="00D847FA"/>
    <w:rsid w:val="00EF70F4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E248"/>
  <w15:chartTrackingRefBased/>
  <w15:docId w15:val="{2E19EF98-7DFD-43A1-A08F-C50800FB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Sbi_m3rrgI&amp;list=PLuGr6z2H2KNGrCOBaVFC23_KL-vzGDSZ_&amp;index=9" TargetMode="External"/><Relationship Id="rId13" Type="http://schemas.openxmlformats.org/officeDocument/2006/relationships/hyperlink" Target="https://whiterosemaths.com/homelearning/early-years/growing-6-7-8/" TargetMode="External"/><Relationship Id="rId18" Type="http://schemas.openxmlformats.org/officeDocument/2006/relationships/hyperlink" Target="https://www.youtube.com/watch?v=lD9tjBUiXs0&amp;t=108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utube.com/watch?v=lD9tjBUiXs0&amp;t=108s" TargetMode="External"/><Relationship Id="rId12" Type="http://schemas.openxmlformats.org/officeDocument/2006/relationships/hyperlink" Target="https://www.youtube.com/watch?v=lD9tjBUiXs0&amp;t=108s" TargetMode="External"/><Relationship Id="rId17" Type="http://schemas.openxmlformats.org/officeDocument/2006/relationships/hyperlink" Target="https://whiterosemaths.com/homelearning/early-years/growing-6-7-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D9tjBUiXs0&amp;t=108s" TargetMode="External"/><Relationship Id="rId20" Type="http://schemas.openxmlformats.org/officeDocument/2006/relationships/hyperlink" Target="https://whiterosemaths.com/homelearning/early-years/growing-6-7-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AT5NiWHFI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hiterosemaths.com/homelearning/early-years/growing-6-7-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results?search_query=pe+with+joe" TargetMode="External"/><Relationship Id="rId19" Type="http://schemas.openxmlformats.org/officeDocument/2006/relationships/hyperlink" Target="https://www.youtube.com/watch?v=8TZDJxeoJlg&amp;list=PLuGr6z2H2KNGrCOBaVFC23_KL-vzGDSZ_&amp;index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iplayer/episode/b0bmkb6k/numberblocks-series-3-now-we-are-six-to-ten" TargetMode="External"/><Relationship Id="rId14" Type="http://schemas.openxmlformats.org/officeDocument/2006/relationships/hyperlink" Target="https://www.youtube.com/watch?v=lD9tjBUiXs0&amp;t=108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Pybus, Kristina</dc:creator>
  <cp:keywords/>
  <dc:description/>
  <cp:lastModifiedBy>Pybus, K</cp:lastModifiedBy>
  <cp:revision>6</cp:revision>
  <cp:lastPrinted>2020-11-02T08:23:00Z</cp:lastPrinted>
  <dcterms:created xsi:type="dcterms:W3CDTF">2021-01-22T10:25:00Z</dcterms:created>
  <dcterms:modified xsi:type="dcterms:W3CDTF">2021-01-24T19:23:00Z</dcterms:modified>
</cp:coreProperties>
</file>