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4"/>
        <w:tblpPr w:leftFromText="180" w:rightFromText="180" w:vertAnchor="text" w:horzAnchor="margin" w:tblpY="231"/>
        <w:tblW w:w="5035" w:type="dxa"/>
        <w:tblLook w:val="04A0" w:firstRow="1" w:lastRow="0" w:firstColumn="1" w:lastColumn="0" w:noHBand="0" w:noVBand="1"/>
      </w:tblPr>
      <w:tblGrid>
        <w:gridCol w:w="1566"/>
        <w:gridCol w:w="3469"/>
      </w:tblGrid>
      <w:tr w:rsidR="009A35F1" w:rsidRPr="002B582E" w:rsidTr="00F25D5A">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035" w:type="dxa"/>
            <w:gridSpan w:val="2"/>
          </w:tcPr>
          <w:p w:rsidR="009A35F1" w:rsidRPr="002B582E" w:rsidRDefault="00B67663" w:rsidP="002C6A0F">
            <w:pPr>
              <w:jc w:val="center"/>
              <w:rPr>
                <w:rFonts w:ascii="SassoonPrimaryType" w:hAnsi="SassoonPrimaryType"/>
                <w:sz w:val="24"/>
                <w:szCs w:val="24"/>
              </w:rPr>
            </w:pPr>
            <w:bookmarkStart w:id="0" w:name="_GoBack"/>
            <w:bookmarkEnd w:id="0"/>
            <w:r>
              <w:rPr>
                <w:rFonts w:ascii="SassoonPrimaryType" w:hAnsi="SassoonPrimaryType"/>
                <w:sz w:val="24"/>
                <w:szCs w:val="24"/>
              </w:rPr>
              <w:t>Key Dates</w:t>
            </w:r>
          </w:p>
        </w:tc>
      </w:tr>
      <w:tr w:rsidR="009A35F1" w:rsidRPr="002B582E" w:rsidTr="00F25D5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9A35F1" w:rsidRPr="007D0551" w:rsidRDefault="008971C7" w:rsidP="002C6A0F">
            <w:pPr>
              <w:jc w:val="center"/>
              <w:rPr>
                <w:rFonts w:ascii="SassoonPrimaryType" w:hAnsi="SassoonPrimaryType"/>
                <w:szCs w:val="24"/>
              </w:rPr>
            </w:pPr>
            <w:r w:rsidRPr="008971C7">
              <w:rPr>
                <w:rFonts w:ascii="SassoonPrimaryType" w:hAnsi="SassoonPrimaryType"/>
                <w:szCs w:val="24"/>
              </w:rPr>
              <w:t>1872 - 1944</w:t>
            </w:r>
          </w:p>
        </w:tc>
        <w:tc>
          <w:tcPr>
            <w:tcW w:w="3469" w:type="dxa"/>
            <w:vAlign w:val="center"/>
          </w:tcPr>
          <w:p w:rsidR="009A35F1" w:rsidRPr="00E91AC8" w:rsidRDefault="004709DC" w:rsidP="004709DC">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Cs w:val="24"/>
              </w:rPr>
            </w:pPr>
            <w:r>
              <w:rPr>
                <w:noProof/>
                <w:lang w:eastAsia="en-GB"/>
              </w:rPr>
              <w:drawing>
                <wp:anchor distT="0" distB="0" distL="114300" distR="114300" simplePos="0" relativeHeight="251696128" behindDoc="0" locked="0" layoutInCell="1" allowOverlap="1" wp14:anchorId="3AB43CE3" wp14:editId="2F90B4DF">
                  <wp:simplePos x="0" y="0"/>
                  <wp:positionH relativeFrom="column">
                    <wp:posOffset>-471170</wp:posOffset>
                  </wp:positionH>
                  <wp:positionV relativeFrom="paragraph">
                    <wp:posOffset>36830</wp:posOffset>
                  </wp:positionV>
                  <wp:extent cx="414655" cy="539115"/>
                  <wp:effectExtent l="0" t="0" r="4445" b="0"/>
                  <wp:wrapSquare wrapText="bothSides"/>
                  <wp:docPr id="10" name="Picture 10" descr="Image result for mondrian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drian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1C7" w:rsidRPr="008971C7">
              <w:rPr>
                <w:rFonts w:ascii="SassoonPrimaryType" w:hAnsi="SassoonPrimaryType" w:cs="Arial"/>
                <w:szCs w:val="24"/>
              </w:rPr>
              <w:t>Piet Mondrian</w:t>
            </w:r>
            <w:r w:rsidR="00593C44">
              <w:rPr>
                <w:rFonts w:ascii="SassoonPrimaryType" w:hAnsi="SassoonPrimaryType" w:cs="Arial"/>
                <w:szCs w:val="24"/>
              </w:rPr>
              <w:t xml:space="preserve"> </w:t>
            </w:r>
          </w:p>
        </w:tc>
      </w:tr>
      <w:tr w:rsidR="00593C44" w:rsidRPr="002B582E" w:rsidTr="00F25D5A">
        <w:trPr>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593C44" w:rsidRPr="008971C7" w:rsidRDefault="00341188" w:rsidP="002C6A0F">
            <w:pPr>
              <w:jc w:val="center"/>
              <w:rPr>
                <w:rFonts w:ascii="SassoonPrimaryType" w:hAnsi="SassoonPrimaryType"/>
                <w:szCs w:val="24"/>
              </w:rPr>
            </w:pPr>
            <w:r>
              <w:rPr>
                <w:rFonts w:ascii="SassoonPrimaryType" w:hAnsi="SassoonPrimaryType"/>
                <w:szCs w:val="24"/>
              </w:rPr>
              <w:t>1887 - 1986</w:t>
            </w:r>
          </w:p>
        </w:tc>
        <w:tc>
          <w:tcPr>
            <w:tcW w:w="3469" w:type="dxa"/>
            <w:vAlign w:val="center"/>
          </w:tcPr>
          <w:p w:rsidR="00593C44" w:rsidRPr="008971C7" w:rsidRDefault="004709DC" w:rsidP="004709DC">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Cs w:val="24"/>
              </w:rPr>
            </w:pPr>
            <w:r>
              <w:rPr>
                <w:noProof/>
                <w:lang w:eastAsia="en-GB"/>
              </w:rPr>
              <w:drawing>
                <wp:anchor distT="0" distB="0" distL="114300" distR="114300" simplePos="0" relativeHeight="251701248" behindDoc="0" locked="0" layoutInCell="1" allowOverlap="1">
                  <wp:simplePos x="0" y="0"/>
                  <wp:positionH relativeFrom="column">
                    <wp:posOffset>1305560</wp:posOffset>
                  </wp:positionH>
                  <wp:positionV relativeFrom="paragraph">
                    <wp:posOffset>18415</wp:posOffset>
                  </wp:positionV>
                  <wp:extent cx="450850" cy="4959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850" cy="495935"/>
                          </a:xfrm>
                          <a:prstGeom prst="rect">
                            <a:avLst/>
                          </a:prstGeom>
                        </pic:spPr>
                      </pic:pic>
                    </a:graphicData>
                  </a:graphic>
                  <wp14:sizeRelH relativeFrom="margin">
                    <wp14:pctWidth>0</wp14:pctWidth>
                  </wp14:sizeRelH>
                  <wp14:sizeRelV relativeFrom="margin">
                    <wp14:pctHeight>0</wp14:pctHeight>
                  </wp14:sizeRelV>
                </wp:anchor>
              </w:drawing>
            </w:r>
            <w:r w:rsidR="00593C44">
              <w:rPr>
                <w:rFonts w:ascii="SassoonPrimaryType" w:hAnsi="SassoonPrimaryType" w:cs="Arial"/>
                <w:szCs w:val="24"/>
              </w:rPr>
              <w:t>Georgia O’Keefe</w:t>
            </w:r>
          </w:p>
        </w:tc>
      </w:tr>
      <w:tr w:rsidR="009A35F1" w:rsidRPr="002B582E" w:rsidTr="00F25D5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9A35F1" w:rsidRPr="007D0551" w:rsidRDefault="008971C7" w:rsidP="002C6A0F">
            <w:pPr>
              <w:jc w:val="center"/>
              <w:rPr>
                <w:rFonts w:ascii="SassoonPrimaryType" w:hAnsi="SassoonPrimaryType"/>
                <w:szCs w:val="24"/>
              </w:rPr>
            </w:pPr>
            <w:r w:rsidRPr="008971C7">
              <w:rPr>
                <w:rFonts w:ascii="SassoonPrimaryType" w:hAnsi="SassoonPrimaryType"/>
                <w:szCs w:val="24"/>
              </w:rPr>
              <w:t>1866 – 1944</w:t>
            </w:r>
          </w:p>
        </w:tc>
        <w:tc>
          <w:tcPr>
            <w:tcW w:w="3469" w:type="dxa"/>
            <w:vAlign w:val="center"/>
          </w:tcPr>
          <w:p w:rsidR="009A35F1" w:rsidRPr="00E91AC8" w:rsidRDefault="00593C44" w:rsidP="002C6A0F">
            <w:pPr>
              <w:jc w:val="cente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Cs w:val="24"/>
              </w:rPr>
            </w:pPr>
            <w:r>
              <w:rPr>
                <w:noProof/>
                <w:lang w:eastAsia="en-GB"/>
              </w:rPr>
              <w:drawing>
                <wp:anchor distT="0" distB="0" distL="114300" distR="114300" simplePos="0" relativeHeight="251700224" behindDoc="0" locked="0" layoutInCell="1" allowOverlap="1" wp14:anchorId="4E2E2BDD" wp14:editId="5C55945A">
                  <wp:simplePos x="0" y="0"/>
                  <wp:positionH relativeFrom="margin">
                    <wp:posOffset>42545</wp:posOffset>
                  </wp:positionH>
                  <wp:positionV relativeFrom="margin">
                    <wp:posOffset>-154940</wp:posOffset>
                  </wp:positionV>
                  <wp:extent cx="367665" cy="589280"/>
                  <wp:effectExtent l="0" t="0" r="0" b="1270"/>
                  <wp:wrapSquare wrapText="bothSides"/>
                  <wp:docPr id="11" name="Picture 11" descr="Image result for Kandinsky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andinsky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1C7" w:rsidRPr="008971C7">
              <w:rPr>
                <w:rFonts w:ascii="SassoonPrimaryType" w:hAnsi="SassoonPrimaryType" w:cs="Arial"/>
                <w:szCs w:val="24"/>
              </w:rPr>
              <w:t>Wassily Kandinsky</w:t>
            </w:r>
          </w:p>
        </w:tc>
      </w:tr>
      <w:tr w:rsidR="009A35F1" w:rsidRPr="002B582E" w:rsidTr="00F25D5A">
        <w:trPr>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9A35F1" w:rsidRPr="007D0551" w:rsidRDefault="008971C7" w:rsidP="002C6A0F">
            <w:pPr>
              <w:jc w:val="center"/>
              <w:rPr>
                <w:rFonts w:ascii="SassoonPrimaryType" w:hAnsi="SassoonPrimaryType"/>
                <w:szCs w:val="24"/>
              </w:rPr>
            </w:pPr>
            <w:r w:rsidRPr="008971C7">
              <w:rPr>
                <w:rFonts w:ascii="SassoonPrimaryType" w:hAnsi="SassoonPrimaryType"/>
                <w:szCs w:val="24"/>
              </w:rPr>
              <w:t>1912 – 1956</w:t>
            </w:r>
          </w:p>
        </w:tc>
        <w:tc>
          <w:tcPr>
            <w:tcW w:w="3469" w:type="dxa"/>
            <w:vAlign w:val="center"/>
          </w:tcPr>
          <w:p w:rsidR="009A35F1" w:rsidRPr="00E91AC8" w:rsidRDefault="00593C44" w:rsidP="002C6A0F">
            <w:pPr>
              <w:jc w:val="cente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Cs w:val="24"/>
              </w:rPr>
            </w:pPr>
            <w:r>
              <w:rPr>
                <w:noProof/>
                <w:lang w:eastAsia="en-GB"/>
              </w:rPr>
              <w:drawing>
                <wp:anchor distT="0" distB="0" distL="114300" distR="114300" simplePos="0" relativeHeight="251698176" behindDoc="0" locked="0" layoutInCell="1" allowOverlap="1" wp14:anchorId="7A7AE260" wp14:editId="574B83E5">
                  <wp:simplePos x="0" y="0"/>
                  <wp:positionH relativeFrom="margin">
                    <wp:posOffset>1384935</wp:posOffset>
                  </wp:positionH>
                  <wp:positionV relativeFrom="paragraph">
                    <wp:posOffset>-19685</wp:posOffset>
                  </wp:positionV>
                  <wp:extent cx="394970" cy="415290"/>
                  <wp:effectExtent l="0" t="0" r="5080" b="3810"/>
                  <wp:wrapSquare wrapText="bothSides"/>
                  <wp:docPr id="13" name="Picture 13" descr="Image result for jackson pollo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ckson pollock portrai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484" r="11663"/>
                          <a:stretch/>
                        </pic:blipFill>
                        <pic:spPr bwMode="auto">
                          <a:xfrm>
                            <a:off x="0" y="0"/>
                            <a:ext cx="39497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1C7" w:rsidRPr="008971C7">
              <w:rPr>
                <w:rFonts w:ascii="SassoonPrimaryType" w:hAnsi="SassoonPrimaryType" w:cs="Arial"/>
                <w:szCs w:val="24"/>
              </w:rPr>
              <w:t>Jackson Pollock</w:t>
            </w:r>
          </w:p>
        </w:tc>
      </w:tr>
      <w:tr w:rsidR="009A35F1" w:rsidRPr="002B582E" w:rsidTr="00F25D5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9A35F1" w:rsidRPr="007D0551" w:rsidRDefault="008971C7" w:rsidP="002C6A0F">
            <w:pPr>
              <w:jc w:val="center"/>
              <w:rPr>
                <w:rFonts w:ascii="SassoonPrimaryType" w:hAnsi="SassoonPrimaryType"/>
                <w:szCs w:val="24"/>
              </w:rPr>
            </w:pPr>
            <w:r>
              <w:rPr>
                <w:rFonts w:ascii="SassoonPrimaryType" w:hAnsi="SassoonPrimaryType"/>
                <w:szCs w:val="24"/>
              </w:rPr>
              <w:t>1929</w:t>
            </w:r>
          </w:p>
        </w:tc>
        <w:tc>
          <w:tcPr>
            <w:tcW w:w="3469" w:type="dxa"/>
            <w:vAlign w:val="center"/>
          </w:tcPr>
          <w:p w:rsidR="009A35F1" w:rsidRPr="00E91AC8" w:rsidRDefault="008971C7" w:rsidP="002C6A0F">
            <w:pPr>
              <w:jc w:val="cente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Cs w:val="24"/>
              </w:rPr>
            </w:pPr>
            <w:r>
              <w:rPr>
                <w:rFonts w:ascii="SassoonPrimaryType" w:hAnsi="SassoonPrimaryType" w:cs="Arial"/>
                <w:szCs w:val="24"/>
              </w:rPr>
              <w:t xml:space="preserve">Mondrian composition in red, blue and yellow </w:t>
            </w:r>
          </w:p>
        </w:tc>
      </w:tr>
      <w:tr w:rsidR="00824A0A" w:rsidRPr="002B582E" w:rsidTr="00F25D5A">
        <w:trPr>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824A0A" w:rsidRDefault="008971C7" w:rsidP="002C6A0F">
            <w:pPr>
              <w:jc w:val="center"/>
              <w:rPr>
                <w:rFonts w:ascii="SassoonPrimaryType" w:hAnsi="SassoonPrimaryType"/>
                <w:szCs w:val="24"/>
              </w:rPr>
            </w:pPr>
            <w:r>
              <w:rPr>
                <w:rFonts w:ascii="SassoonPrimaryType" w:hAnsi="SassoonPrimaryType"/>
                <w:szCs w:val="24"/>
              </w:rPr>
              <w:t>1923</w:t>
            </w:r>
          </w:p>
        </w:tc>
        <w:tc>
          <w:tcPr>
            <w:tcW w:w="3469" w:type="dxa"/>
            <w:vAlign w:val="center"/>
          </w:tcPr>
          <w:p w:rsidR="00824A0A" w:rsidRDefault="008971C7" w:rsidP="002C6A0F">
            <w:pPr>
              <w:jc w:val="cente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Cs w:val="24"/>
              </w:rPr>
            </w:pPr>
            <w:r>
              <w:rPr>
                <w:rFonts w:ascii="SassoonPrimaryType" w:hAnsi="SassoonPrimaryType" w:cs="Arial"/>
                <w:szCs w:val="24"/>
              </w:rPr>
              <w:t>Kandinsky composition VIII 1923</w:t>
            </w:r>
          </w:p>
        </w:tc>
      </w:tr>
      <w:tr w:rsidR="00824A0A" w:rsidRPr="002B582E" w:rsidTr="00F25D5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66" w:type="dxa"/>
            <w:vAlign w:val="center"/>
          </w:tcPr>
          <w:p w:rsidR="00824A0A" w:rsidRDefault="008971C7" w:rsidP="002C6A0F">
            <w:pPr>
              <w:jc w:val="center"/>
              <w:rPr>
                <w:rFonts w:ascii="SassoonPrimaryType" w:hAnsi="SassoonPrimaryType"/>
                <w:szCs w:val="24"/>
              </w:rPr>
            </w:pPr>
            <w:r>
              <w:rPr>
                <w:rFonts w:ascii="SassoonPrimaryType" w:hAnsi="SassoonPrimaryType"/>
                <w:szCs w:val="24"/>
              </w:rPr>
              <w:t>1952</w:t>
            </w:r>
          </w:p>
        </w:tc>
        <w:tc>
          <w:tcPr>
            <w:tcW w:w="3469" w:type="dxa"/>
            <w:vAlign w:val="center"/>
          </w:tcPr>
          <w:p w:rsidR="008971C7" w:rsidRDefault="008971C7" w:rsidP="002C6A0F">
            <w:pPr>
              <w:jc w:val="cente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Cs w:val="24"/>
              </w:rPr>
            </w:pPr>
            <w:r>
              <w:rPr>
                <w:rFonts w:ascii="SassoonPrimaryType" w:hAnsi="SassoonPrimaryType" w:cs="Arial"/>
                <w:szCs w:val="24"/>
              </w:rPr>
              <w:t>Pollock composition Blue Poles</w:t>
            </w:r>
          </w:p>
        </w:tc>
      </w:tr>
    </w:tbl>
    <w:p w:rsidR="009459B3" w:rsidRPr="00C0078A" w:rsidRDefault="004709DC" w:rsidP="00C0078A">
      <w:r>
        <w:rPr>
          <w:noProof/>
          <w:color w:val="0000FF"/>
          <w:lang w:eastAsia="en-GB"/>
        </w:rPr>
        <w:drawing>
          <wp:anchor distT="0" distB="0" distL="114300" distR="114300" simplePos="0" relativeHeight="251671552" behindDoc="0" locked="0" layoutInCell="1" allowOverlap="1">
            <wp:simplePos x="0" y="0"/>
            <wp:positionH relativeFrom="margin">
              <wp:posOffset>682658</wp:posOffset>
            </wp:positionH>
            <wp:positionV relativeFrom="margin">
              <wp:posOffset>3329758</wp:posOffset>
            </wp:positionV>
            <wp:extent cx="1781175" cy="1530985"/>
            <wp:effectExtent l="0" t="0" r="9525"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1143"/>
        <w:tblW w:w="4835" w:type="dxa"/>
        <w:tblLook w:val="04A0" w:firstRow="1" w:lastRow="0" w:firstColumn="1" w:lastColumn="0" w:noHBand="0" w:noVBand="1"/>
      </w:tblPr>
      <w:tblGrid>
        <w:gridCol w:w="1317"/>
        <w:gridCol w:w="3518"/>
      </w:tblGrid>
      <w:tr w:rsidR="00A33178" w:rsidTr="00F25D5A">
        <w:trPr>
          <w:trHeight w:val="342"/>
        </w:trPr>
        <w:tc>
          <w:tcPr>
            <w:tcW w:w="4835" w:type="dxa"/>
            <w:gridSpan w:val="2"/>
            <w:shd w:val="clear" w:color="auto" w:fill="8EAADB" w:themeFill="accent5" w:themeFillTint="99"/>
          </w:tcPr>
          <w:p w:rsidR="00A33178" w:rsidRPr="00A33178" w:rsidRDefault="00A33178" w:rsidP="00A33178">
            <w:pPr>
              <w:ind w:right="-18"/>
              <w:jc w:val="center"/>
              <w:rPr>
                <w:rFonts w:ascii="SassoonPrimaryType" w:hAnsi="SassoonPrimaryType"/>
                <w:sz w:val="20"/>
                <w:szCs w:val="20"/>
              </w:rPr>
            </w:pPr>
            <w:r w:rsidRPr="00F25D5A">
              <w:rPr>
                <w:rFonts w:ascii="SassoonPrimaryType" w:hAnsi="SassoonPrimaryType"/>
                <w:color w:val="FFFFFF" w:themeColor="background1"/>
                <w:sz w:val="24"/>
                <w:szCs w:val="20"/>
              </w:rPr>
              <w:t>Brush techniques</w:t>
            </w:r>
          </w:p>
        </w:tc>
      </w:tr>
      <w:tr w:rsidR="00A33178" w:rsidTr="00F25D5A">
        <w:trPr>
          <w:trHeight w:val="367"/>
        </w:trPr>
        <w:tc>
          <w:tcPr>
            <w:tcW w:w="1317" w:type="dxa"/>
            <w:shd w:val="clear" w:color="auto" w:fill="FFFFFF" w:themeFill="background1"/>
          </w:tcPr>
          <w:p w:rsidR="00A33178" w:rsidRPr="00F25D5A" w:rsidRDefault="00A33178" w:rsidP="00F25D5A">
            <w:pPr>
              <w:ind w:right="-18"/>
              <w:jc w:val="center"/>
              <w:rPr>
                <w:rFonts w:ascii="SassoonPrimaryType" w:hAnsi="SassoonPrimaryType"/>
                <w:b/>
                <w:sz w:val="20"/>
                <w:szCs w:val="20"/>
              </w:rPr>
            </w:pPr>
            <w:r w:rsidRPr="00F25D5A">
              <w:rPr>
                <w:rFonts w:ascii="SassoonPrimaryType" w:hAnsi="SassoonPrimaryType"/>
                <w:b/>
                <w:sz w:val="20"/>
                <w:szCs w:val="20"/>
              </w:rPr>
              <w:t>stippling</w:t>
            </w:r>
          </w:p>
        </w:tc>
        <w:tc>
          <w:tcPr>
            <w:tcW w:w="3518" w:type="dxa"/>
            <w:shd w:val="clear" w:color="auto" w:fill="FFFFFF" w:themeFill="background1"/>
          </w:tcPr>
          <w:p w:rsidR="00A33178" w:rsidRPr="00A33178" w:rsidRDefault="00BC360B" w:rsidP="00283310">
            <w:pPr>
              <w:ind w:right="-18"/>
              <w:rPr>
                <w:rFonts w:ascii="SassoonPrimaryType" w:hAnsi="SassoonPrimaryType"/>
                <w:sz w:val="20"/>
                <w:szCs w:val="20"/>
              </w:rPr>
            </w:pPr>
            <w:r>
              <w:rPr>
                <w:rFonts w:ascii="SassoonPrimaryType" w:hAnsi="SassoonPrimaryType" w:cs="Arial"/>
                <w:color w:val="202124"/>
                <w:sz w:val="20"/>
                <w:szCs w:val="20"/>
                <w:shd w:val="clear" w:color="auto" w:fill="FFFFFF"/>
              </w:rPr>
              <w:t>Is</w:t>
            </w:r>
            <w:r w:rsidR="00A33178" w:rsidRPr="00A33178">
              <w:rPr>
                <w:rFonts w:ascii="SassoonPrimaryType" w:hAnsi="SassoonPrimaryType" w:cs="Arial"/>
                <w:color w:val="202124"/>
                <w:sz w:val="20"/>
                <w:szCs w:val="20"/>
                <w:shd w:val="clear" w:color="auto" w:fill="FFFFFF"/>
              </w:rPr>
              <w:t xml:space="preserve"> the creation of a pattern simulating or shading by using small dots.</w:t>
            </w:r>
          </w:p>
        </w:tc>
      </w:tr>
      <w:tr w:rsidR="00F25D5A" w:rsidTr="00F25D5A">
        <w:trPr>
          <w:trHeight w:val="342"/>
        </w:trPr>
        <w:tc>
          <w:tcPr>
            <w:tcW w:w="1317" w:type="dxa"/>
            <w:shd w:val="clear" w:color="auto" w:fill="FFFFFF" w:themeFill="background1"/>
          </w:tcPr>
          <w:p w:rsidR="00A33178" w:rsidRPr="00F25D5A" w:rsidRDefault="00A33178" w:rsidP="00F25D5A">
            <w:pPr>
              <w:ind w:right="-18"/>
              <w:jc w:val="center"/>
              <w:rPr>
                <w:rFonts w:ascii="SassoonPrimaryType" w:hAnsi="SassoonPrimaryType"/>
                <w:b/>
                <w:sz w:val="20"/>
                <w:szCs w:val="20"/>
              </w:rPr>
            </w:pPr>
            <w:r w:rsidRPr="00F25D5A">
              <w:rPr>
                <w:rFonts w:ascii="SassoonPrimaryType" w:hAnsi="SassoonPrimaryType"/>
                <w:b/>
                <w:sz w:val="20"/>
                <w:szCs w:val="20"/>
              </w:rPr>
              <w:t>dripping</w:t>
            </w:r>
          </w:p>
        </w:tc>
        <w:tc>
          <w:tcPr>
            <w:tcW w:w="3518" w:type="dxa"/>
            <w:shd w:val="clear" w:color="auto" w:fill="FFFFFF" w:themeFill="background1"/>
          </w:tcPr>
          <w:p w:rsidR="00A33178" w:rsidRPr="00A33178" w:rsidRDefault="00BC360B" w:rsidP="00A33178">
            <w:pPr>
              <w:ind w:right="-18"/>
              <w:rPr>
                <w:rFonts w:ascii="SassoonPrimaryType" w:hAnsi="SassoonPrimaryType"/>
                <w:sz w:val="20"/>
                <w:szCs w:val="20"/>
              </w:rPr>
            </w:pPr>
            <w:r>
              <w:rPr>
                <w:rFonts w:ascii="SassoonPrimaryType" w:hAnsi="SassoonPrimaryType" w:cs="Arial"/>
                <w:color w:val="202124"/>
                <w:sz w:val="20"/>
                <w:szCs w:val="20"/>
                <w:shd w:val="clear" w:color="auto" w:fill="FFFFFF"/>
              </w:rPr>
              <w:t>Is</w:t>
            </w:r>
            <w:r w:rsidR="00A33178" w:rsidRPr="00A33178">
              <w:rPr>
                <w:rFonts w:ascii="SassoonPrimaryType" w:hAnsi="SassoonPrimaryType" w:cs="Arial"/>
                <w:color w:val="202124"/>
                <w:sz w:val="20"/>
                <w:szCs w:val="20"/>
                <w:shd w:val="clear" w:color="auto" w:fill="FFFFFF"/>
              </w:rPr>
              <w:t xml:space="preserve"> a form of abstract </w:t>
            </w:r>
            <w:r w:rsidR="00A33178" w:rsidRPr="00283310">
              <w:rPr>
                <w:rFonts w:ascii="SassoonPrimaryType" w:hAnsi="SassoonPrimaryType" w:cs="Arial"/>
                <w:bCs/>
                <w:color w:val="202124"/>
                <w:sz w:val="20"/>
                <w:szCs w:val="20"/>
                <w:shd w:val="clear" w:color="auto" w:fill="FFFFFF"/>
              </w:rPr>
              <w:t>art</w:t>
            </w:r>
            <w:r w:rsidR="00A33178" w:rsidRPr="00A33178">
              <w:rPr>
                <w:rFonts w:ascii="SassoonPrimaryType" w:hAnsi="SassoonPrimaryType" w:cs="Arial"/>
                <w:color w:val="202124"/>
                <w:sz w:val="20"/>
                <w:szCs w:val="20"/>
                <w:shd w:val="clear" w:color="auto" w:fill="FFFFFF"/>
              </w:rPr>
              <w:t xml:space="preserve"> in which paint is dripped or poured on to the </w:t>
            </w:r>
            <w:proofErr w:type="gramStart"/>
            <w:r w:rsidR="00A33178" w:rsidRPr="00A33178">
              <w:rPr>
                <w:rFonts w:ascii="SassoonPrimaryType" w:hAnsi="SassoonPrimaryType" w:cs="Arial"/>
                <w:color w:val="202124"/>
                <w:sz w:val="20"/>
                <w:szCs w:val="20"/>
                <w:shd w:val="clear" w:color="auto" w:fill="FFFFFF"/>
              </w:rPr>
              <w:t>canvas.</w:t>
            </w:r>
            <w:proofErr w:type="gramEnd"/>
          </w:p>
        </w:tc>
      </w:tr>
      <w:tr w:rsidR="00A33178" w:rsidTr="00F25D5A">
        <w:trPr>
          <w:trHeight w:val="342"/>
        </w:trPr>
        <w:tc>
          <w:tcPr>
            <w:tcW w:w="1317" w:type="dxa"/>
            <w:shd w:val="clear" w:color="auto" w:fill="FFFFFF" w:themeFill="background1"/>
          </w:tcPr>
          <w:p w:rsidR="00A33178" w:rsidRPr="00F25D5A" w:rsidRDefault="00BC360B" w:rsidP="00F25D5A">
            <w:pPr>
              <w:ind w:right="-18"/>
              <w:jc w:val="center"/>
              <w:rPr>
                <w:rFonts w:ascii="SassoonPrimaryType" w:hAnsi="SassoonPrimaryType"/>
                <w:b/>
                <w:sz w:val="20"/>
                <w:szCs w:val="20"/>
              </w:rPr>
            </w:pPr>
            <w:r>
              <w:rPr>
                <w:rFonts w:ascii="SassoonPrimaryType" w:hAnsi="SassoonPrimaryType"/>
                <w:b/>
                <w:sz w:val="20"/>
                <w:szCs w:val="20"/>
              </w:rPr>
              <w:t>pointillism</w:t>
            </w:r>
          </w:p>
        </w:tc>
        <w:tc>
          <w:tcPr>
            <w:tcW w:w="3518" w:type="dxa"/>
            <w:shd w:val="clear" w:color="auto" w:fill="FFFFFF" w:themeFill="background1"/>
          </w:tcPr>
          <w:p w:rsidR="00A33178" w:rsidRPr="00A33178" w:rsidRDefault="00A33178" w:rsidP="00A33178">
            <w:pPr>
              <w:ind w:right="-18"/>
              <w:rPr>
                <w:rFonts w:ascii="SassoonPrimaryType" w:hAnsi="SassoonPrimaryType"/>
                <w:sz w:val="20"/>
                <w:szCs w:val="20"/>
              </w:rPr>
            </w:pPr>
            <w:r w:rsidRPr="00A33178">
              <w:rPr>
                <w:rFonts w:ascii="SassoonPrimaryType" w:hAnsi="SassoonPrimaryType"/>
                <w:sz w:val="20"/>
                <w:szCs w:val="20"/>
              </w:rPr>
              <w:t>Painting using very small dots.</w:t>
            </w:r>
          </w:p>
        </w:tc>
      </w:tr>
      <w:tr w:rsidR="00F25D5A" w:rsidTr="00F25D5A">
        <w:trPr>
          <w:trHeight w:val="342"/>
        </w:trPr>
        <w:tc>
          <w:tcPr>
            <w:tcW w:w="1317" w:type="dxa"/>
            <w:shd w:val="clear" w:color="auto" w:fill="FFFFFF" w:themeFill="background1"/>
          </w:tcPr>
          <w:p w:rsidR="00A33178" w:rsidRPr="00F25D5A" w:rsidRDefault="00BC360B" w:rsidP="00F25D5A">
            <w:pPr>
              <w:ind w:right="-18"/>
              <w:jc w:val="center"/>
              <w:rPr>
                <w:rFonts w:ascii="SassoonPrimaryType" w:hAnsi="SassoonPrimaryType"/>
                <w:b/>
                <w:sz w:val="20"/>
                <w:szCs w:val="20"/>
              </w:rPr>
            </w:pPr>
            <w:proofErr w:type="spellStart"/>
            <w:r>
              <w:rPr>
                <w:rFonts w:ascii="SassoonPrimaryType" w:hAnsi="SassoonPrimaryType"/>
                <w:b/>
                <w:sz w:val="20"/>
                <w:szCs w:val="20"/>
              </w:rPr>
              <w:t>s</w:t>
            </w:r>
            <w:r w:rsidR="00A33178" w:rsidRPr="00F25D5A">
              <w:rPr>
                <w:rFonts w:ascii="SassoonPrimaryType" w:hAnsi="SassoonPrimaryType"/>
                <w:b/>
                <w:sz w:val="20"/>
                <w:szCs w:val="20"/>
              </w:rPr>
              <w:t>graffito</w:t>
            </w:r>
            <w:proofErr w:type="spellEnd"/>
            <w:r w:rsidR="00A33178" w:rsidRPr="00F25D5A">
              <w:rPr>
                <w:rFonts w:ascii="SassoonPrimaryType" w:hAnsi="SassoonPrimaryType" w:cs="Arial"/>
                <w:b/>
                <w:color w:val="202124"/>
                <w:sz w:val="20"/>
                <w:szCs w:val="20"/>
                <w:shd w:val="clear" w:color="auto" w:fill="FFFFFF"/>
              </w:rPr>
              <w:t xml:space="preserve"> Italian: “scratched”</w:t>
            </w:r>
          </w:p>
        </w:tc>
        <w:tc>
          <w:tcPr>
            <w:tcW w:w="3518" w:type="dxa"/>
            <w:shd w:val="clear" w:color="auto" w:fill="FFFFFF" w:themeFill="background1"/>
          </w:tcPr>
          <w:p w:rsidR="00A33178" w:rsidRPr="00A33178" w:rsidRDefault="00BC360B" w:rsidP="00A33178">
            <w:pPr>
              <w:ind w:right="-18"/>
              <w:rPr>
                <w:rFonts w:ascii="SassoonPrimaryType" w:hAnsi="SassoonPrimaryType"/>
                <w:sz w:val="20"/>
                <w:szCs w:val="20"/>
              </w:rPr>
            </w:pPr>
            <w:r>
              <w:rPr>
                <w:rFonts w:ascii="SassoonPrimaryType" w:hAnsi="SassoonPrimaryType" w:cs="Arial"/>
                <w:color w:val="202124"/>
                <w:sz w:val="20"/>
                <w:szCs w:val="20"/>
                <w:shd w:val="clear" w:color="auto" w:fill="FFFFFF"/>
              </w:rPr>
              <w:t>A</w:t>
            </w:r>
            <w:r w:rsidR="00A33178" w:rsidRPr="00A33178">
              <w:rPr>
                <w:rFonts w:ascii="SassoonPrimaryType" w:hAnsi="SassoonPrimaryType" w:cs="Arial"/>
                <w:color w:val="202124"/>
                <w:sz w:val="20"/>
                <w:szCs w:val="20"/>
                <w:shd w:val="clear" w:color="auto" w:fill="FFFFFF"/>
              </w:rPr>
              <w:t xml:space="preserve"> form of decoration made by scratching through a surface.</w:t>
            </w:r>
          </w:p>
        </w:tc>
      </w:tr>
      <w:tr w:rsidR="00A33178" w:rsidTr="00F25D5A">
        <w:trPr>
          <w:trHeight w:val="342"/>
        </w:trPr>
        <w:tc>
          <w:tcPr>
            <w:tcW w:w="1317" w:type="dxa"/>
            <w:shd w:val="clear" w:color="auto" w:fill="FFFFFF" w:themeFill="background1"/>
          </w:tcPr>
          <w:p w:rsidR="00A33178" w:rsidRPr="00F25D5A" w:rsidRDefault="00A33178" w:rsidP="00F25D5A">
            <w:pPr>
              <w:ind w:right="-18"/>
              <w:jc w:val="center"/>
              <w:rPr>
                <w:rFonts w:ascii="SassoonPrimaryType" w:hAnsi="SassoonPrimaryType"/>
                <w:b/>
                <w:sz w:val="20"/>
                <w:szCs w:val="20"/>
              </w:rPr>
            </w:pPr>
            <w:r w:rsidRPr="00F25D5A">
              <w:rPr>
                <w:rFonts w:ascii="SassoonPrimaryType" w:hAnsi="SassoonPrimaryType"/>
                <w:b/>
                <w:sz w:val="20"/>
                <w:szCs w:val="20"/>
              </w:rPr>
              <w:t>hard edge</w:t>
            </w:r>
          </w:p>
        </w:tc>
        <w:tc>
          <w:tcPr>
            <w:tcW w:w="3518" w:type="dxa"/>
            <w:shd w:val="clear" w:color="auto" w:fill="FFFFFF" w:themeFill="background1"/>
          </w:tcPr>
          <w:p w:rsidR="00A33178" w:rsidRPr="00A33178" w:rsidRDefault="00A33178" w:rsidP="00A33178">
            <w:pPr>
              <w:ind w:right="-18"/>
              <w:rPr>
                <w:rFonts w:ascii="SassoonPrimaryType" w:hAnsi="SassoonPrimaryType"/>
                <w:sz w:val="20"/>
                <w:szCs w:val="20"/>
              </w:rPr>
            </w:pPr>
            <w:r w:rsidRPr="00A33178">
              <w:rPr>
                <w:rFonts w:ascii="SassoonPrimaryType" w:hAnsi="SassoonPrimaryType"/>
                <w:sz w:val="20"/>
                <w:szCs w:val="20"/>
              </w:rPr>
              <w:t>A bold line used in abstract art.</w:t>
            </w:r>
          </w:p>
        </w:tc>
      </w:tr>
      <w:tr w:rsidR="00A33178" w:rsidTr="00F25D5A">
        <w:trPr>
          <w:trHeight w:val="342"/>
        </w:trPr>
        <w:tc>
          <w:tcPr>
            <w:tcW w:w="1317" w:type="dxa"/>
            <w:shd w:val="clear" w:color="auto" w:fill="FFFFFF" w:themeFill="background1"/>
          </w:tcPr>
          <w:p w:rsidR="00A33178" w:rsidRPr="00F25D5A" w:rsidRDefault="00A33178" w:rsidP="00F25D5A">
            <w:pPr>
              <w:ind w:right="-18"/>
              <w:jc w:val="center"/>
              <w:rPr>
                <w:rFonts w:ascii="SassoonPrimaryType" w:hAnsi="SassoonPrimaryType"/>
                <w:b/>
                <w:sz w:val="20"/>
                <w:szCs w:val="20"/>
              </w:rPr>
            </w:pPr>
            <w:r w:rsidRPr="00F25D5A">
              <w:rPr>
                <w:rFonts w:ascii="SassoonPrimaryType" w:hAnsi="SassoonPrimaryType"/>
                <w:b/>
                <w:sz w:val="20"/>
                <w:szCs w:val="20"/>
              </w:rPr>
              <w:t>blending</w:t>
            </w:r>
          </w:p>
        </w:tc>
        <w:tc>
          <w:tcPr>
            <w:tcW w:w="3518" w:type="dxa"/>
            <w:shd w:val="clear" w:color="auto" w:fill="FFFFFF" w:themeFill="background1"/>
          </w:tcPr>
          <w:p w:rsidR="00A33178" w:rsidRPr="00A33178" w:rsidRDefault="00A33178" w:rsidP="00A33178">
            <w:pPr>
              <w:ind w:right="-18"/>
              <w:rPr>
                <w:rFonts w:ascii="SassoonPrimaryType" w:hAnsi="SassoonPrimaryType"/>
                <w:sz w:val="20"/>
                <w:szCs w:val="20"/>
              </w:rPr>
            </w:pPr>
            <w:r w:rsidRPr="00A33178">
              <w:rPr>
                <w:rFonts w:ascii="SassoonPrimaryType" w:hAnsi="SassoonPrimaryType" w:cs="Arial"/>
                <w:bCs/>
                <w:color w:val="202124"/>
                <w:sz w:val="20"/>
                <w:szCs w:val="20"/>
                <w:shd w:val="clear" w:color="auto" w:fill="FFFFFF"/>
              </w:rPr>
              <w:t>Blending</w:t>
            </w:r>
            <w:r w:rsidRPr="00A33178">
              <w:rPr>
                <w:rFonts w:ascii="SassoonPrimaryType" w:hAnsi="SassoonPrimaryType" w:cs="Arial"/>
                <w:color w:val="202124"/>
                <w:sz w:val="20"/>
                <w:szCs w:val="20"/>
                <w:shd w:val="clear" w:color="auto" w:fill="FFFFFF"/>
              </w:rPr>
              <w:t> is a </w:t>
            </w:r>
            <w:r w:rsidRPr="00A33178">
              <w:rPr>
                <w:rFonts w:ascii="SassoonPrimaryType" w:hAnsi="SassoonPrimaryType" w:cs="Arial"/>
                <w:bCs/>
                <w:color w:val="202124"/>
                <w:sz w:val="20"/>
                <w:szCs w:val="20"/>
                <w:shd w:val="clear" w:color="auto" w:fill="FFFFFF"/>
              </w:rPr>
              <w:t>painting</w:t>
            </w:r>
            <w:r w:rsidRPr="00A33178">
              <w:rPr>
                <w:rFonts w:ascii="SassoonPrimaryType" w:hAnsi="SassoonPrimaryType" w:cs="Arial"/>
                <w:color w:val="202124"/>
                <w:sz w:val="20"/>
                <w:szCs w:val="20"/>
                <w:shd w:val="clear" w:color="auto" w:fill="FFFFFF"/>
              </w:rPr>
              <w:t> tech</w:t>
            </w:r>
            <w:r w:rsidR="00BC360B">
              <w:rPr>
                <w:rFonts w:ascii="SassoonPrimaryType" w:hAnsi="SassoonPrimaryType" w:cs="Arial"/>
                <w:color w:val="202124"/>
                <w:sz w:val="20"/>
                <w:szCs w:val="20"/>
                <w:shd w:val="clear" w:color="auto" w:fill="FFFFFF"/>
              </w:rPr>
              <w:t>nique where two different colours</w:t>
            </w:r>
            <w:r w:rsidRPr="00A33178">
              <w:rPr>
                <w:rFonts w:ascii="SassoonPrimaryType" w:hAnsi="SassoonPrimaryType" w:cs="Arial"/>
                <w:color w:val="202124"/>
                <w:sz w:val="20"/>
                <w:szCs w:val="20"/>
                <w:shd w:val="clear" w:color="auto" w:fill="FFFFFF"/>
              </w:rPr>
              <w:t xml:space="preserve"> are slightly mixed together when wet</w:t>
            </w:r>
            <w:r>
              <w:rPr>
                <w:rFonts w:ascii="SassoonPrimaryType" w:hAnsi="SassoonPrimaryType" w:cs="Arial"/>
                <w:color w:val="202124"/>
                <w:sz w:val="20"/>
                <w:szCs w:val="20"/>
                <w:shd w:val="clear" w:color="auto" w:fill="FFFFFF"/>
              </w:rPr>
              <w:t>.</w:t>
            </w:r>
          </w:p>
        </w:tc>
      </w:tr>
    </w:tbl>
    <w:p w:rsidR="001956A4" w:rsidRDefault="001956A4"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2C6A0F" w:rsidRDefault="00F25D5A" w:rsidP="007626F5">
      <w:pPr>
        <w:ind w:right="-18"/>
        <w:rPr>
          <w:rFonts w:ascii="SassoonPrimaryType" w:hAnsi="SassoonPrimaryType"/>
          <w:sz w:val="24"/>
          <w:szCs w:val="24"/>
        </w:rPr>
      </w:pPr>
      <w:r w:rsidRPr="00F04DE8">
        <w:rPr>
          <w:noProof/>
          <w:lang w:eastAsia="en-GB"/>
        </w:rPr>
        <w:drawing>
          <wp:anchor distT="0" distB="0" distL="114300" distR="114300" simplePos="0" relativeHeight="251670528" behindDoc="0" locked="0" layoutInCell="1" allowOverlap="1">
            <wp:simplePos x="0" y="0"/>
            <wp:positionH relativeFrom="column">
              <wp:posOffset>1561275</wp:posOffset>
            </wp:positionH>
            <wp:positionV relativeFrom="margin">
              <wp:posOffset>5075621</wp:posOffset>
            </wp:positionV>
            <wp:extent cx="1377315" cy="9061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31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DE8">
        <w:rPr>
          <w:noProof/>
          <w:lang w:eastAsia="en-GB"/>
        </w:rPr>
        <w:drawing>
          <wp:anchor distT="0" distB="0" distL="114300" distR="114300" simplePos="0" relativeHeight="251674624" behindDoc="0" locked="0" layoutInCell="1" allowOverlap="1" wp14:anchorId="2CD79419" wp14:editId="65593DE6">
            <wp:simplePos x="0" y="0"/>
            <wp:positionH relativeFrom="margin">
              <wp:align>left</wp:align>
            </wp:positionH>
            <wp:positionV relativeFrom="margin">
              <wp:posOffset>5075555</wp:posOffset>
            </wp:positionV>
            <wp:extent cx="1390015" cy="914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0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000" w:rsidRDefault="005E2000" w:rsidP="007626F5">
      <w:pPr>
        <w:ind w:right="-18"/>
        <w:rPr>
          <w:rFonts w:ascii="SassoonPrimaryType" w:hAnsi="SassoonPrimaryType"/>
          <w:sz w:val="24"/>
          <w:szCs w:val="24"/>
        </w:rPr>
      </w:pPr>
    </w:p>
    <w:tbl>
      <w:tblPr>
        <w:tblStyle w:val="GridTable4-Accent6"/>
        <w:tblpPr w:leftFromText="180" w:rightFromText="180" w:vertAnchor="text" w:horzAnchor="margin" w:tblpXSpec="right" w:tblpY="177"/>
        <w:tblOverlap w:val="never"/>
        <w:tblW w:w="4885" w:type="dxa"/>
        <w:tblLook w:val="04A0" w:firstRow="1" w:lastRow="0" w:firstColumn="1" w:lastColumn="0" w:noHBand="0" w:noVBand="1"/>
      </w:tblPr>
      <w:tblGrid>
        <w:gridCol w:w="1732"/>
        <w:gridCol w:w="3153"/>
      </w:tblGrid>
      <w:tr w:rsidR="004709DC" w:rsidRPr="002B582E" w:rsidTr="00E32E4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885" w:type="dxa"/>
            <w:gridSpan w:val="2"/>
          </w:tcPr>
          <w:p w:rsidR="004709DC" w:rsidRPr="002B582E" w:rsidRDefault="004709DC" w:rsidP="004709DC">
            <w:pPr>
              <w:jc w:val="center"/>
              <w:rPr>
                <w:rFonts w:ascii="SassoonPrimaryType" w:hAnsi="SassoonPrimaryType"/>
                <w:sz w:val="24"/>
                <w:szCs w:val="24"/>
              </w:rPr>
            </w:pPr>
            <w:r>
              <w:rPr>
                <w:rFonts w:ascii="SassoonPrimaryType" w:hAnsi="SassoonPrimaryType"/>
                <w:sz w:val="24"/>
                <w:szCs w:val="24"/>
              </w:rPr>
              <w:t>Vocabulary</w:t>
            </w:r>
          </w:p>
        </w:tc>
      </w:tr>
      <w:tr w:rsidR="004709DC" w:rsidRPr="002B582E" w:rsidTr="00E32E4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885" w:type="dxa"/>
            <w:gridSpan w:val="2"/>
            <w:vAlign w:val="center"/>
          </w:tcPr>
          <w:p w:rsidR="004709DC" w:rsidRDefault="004709DC" w:rsidP="004709DC">
            <w:pPr>
              <w:jc w:val="both"/>
              <w:rPr>
                <w:rFonts w:ascii="SassoonPrimaryType" w:hAnsi="SassoonPrimaryType" w:cs="Arial"/>
                <w:sz w:val="18"/>
              </w:rPr>
            </w:pPr>
            <w:r w:rsidRPr="00341188">
              <w:rPr>
                <w:rFonts w:ascii="SassoonPrimaryType" w:hAnsi="SassoonPrimaryType" w:cs="Arial"/>
                <w:sz w:val="24"/>
              </w:rPr>
              <w:t xml:space="preserve">Colour Facts: </w:t>
            </w:r>
          </w:p>
        </w:tc>
      </w:tr>
      <w:tr w:rsidR="004709DC" w:rsidRPr="002B582E" w:rsidTr="00E32E41">
        <w:trPr>
          <w:trHeight w:val="225"/>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5E2000" w:rsidP="004709DC">
            <w:pPr>
              <w:jc w:val="center"/>
              <w:rPr>
                <w:rFonts w:ascii="SassoonPrimaryType" w:hAnsi="SassoonPrimaryType" w:cs="Arial"/>
                <w:sz w:val="20"/>
                <w:szCs w:val="24"/>
              </w:rPr>
            </w:pPr>
            <w:r>
              <w:rPr>
                <w:rFonts w:ascii="SassoonPrimaryType" w:hAnsi="SassoonPrimaryType" w:cs="Arial"/>
                <w:sz w:val="20"/>
                <w:szCs w:val="24"/>
              </w:rPr>
              <w:t>a</w:t>
            </w:r>
            <w:r w:rsidR="00341188" w:rsidRPr="000D5700">
              <w:rPr>
                <w:rFonts w:ascii="SassoonPrimaryType" w:hAnsi="SassoonPrimaryType" w:cs="Arial"/>
                <w:sz w:val="20"/>
                <w:szCs w:val="24"/>
              </w:rPr>
              <w:t>bstract art</w:t>
            </w:r>
          </w:p>
        </w:tc>
        <w:tc>
          <w:tcPr>
            <w:tcW w:w="3152" w:type="dxa"/>
          </w:tcPr>
          <w:p w:rsidR="004709DC" w:rsidRPr="000D5700" w:rsidRDefault="00341188"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sz w:val="20"/>
                <w:szCs w:val="24"/>
              </w:rPr>
              <w:t>Does not represent images of our everyday world.</w:t>
            </w:r>
          </w:p>
        </w:tc>
      </w:tr>
      <w:tr w:rsidR="004709DC" w:rsidRPr="002B582E" w:rsidTr="00E32E4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0D5700">
            <w:pPr>
              <w:rPr>
                <w:rFonts w:ascii="SassoonPrimaryType" w:hAnsi="SassoonPrimaryType" w:cs="Arial"/>
                <w:sz w:val="20"/>
                <w:szCs w:val="24"/>
              </w:rPr>
            </w:pPr>
            <w:r w:rsidRPr="000D5700">
              <w:rPr>
                <w:rFonts w:ascii="SassoonPrimaryType" w:hAnsi="SassoonPrimaryType" w:cs="Arial"/>
                <w:sz w:val="20"/>
                <w:szCs w:val="24"/>
              </w:rPr>
              <w:t>primary c</w:t>
            </w:r>
            <w:r w:rsidR="004709DC" w:rsidRPr="000D5700">
              <w:rPr>
                <w:rFonts w:ascii="SassoonPrimaryType" w:hAnsi="SassoonPrimaryType" w:cs="Arial"/>
                <w:sz w:val="20"/>
                <w:szCs w:val="24"/>
              </w:rPr>
              <w:t>olours</w:t>
            </w:r>
          </w:p>
        </w:tc>
        <w:tc>
          <w:tcPr>
            <w:tcW w:w="3152" w:type="dxa"/>
          </w:tcPr>
          <w:p w:rsidR="00A33178" w:rsidRDefault="004709DC" w:rsidP="00A33178">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sz w:val="20"/>
                <w:szCs w:val="24"/>
              </w:rPr>
              <w:t>The colo</w:t>
            </w:r>
            <w:r w:rsidR="00341188" w:rsidRPr="000D5700">
              <w:rPr>
                <w:rFonts w:ascii="SassoonPrimaryType" w:hAnsi="SassoonPrimaryType" w:cs="Arial"/>
                <w:sz w:val="20"/>
                <w:szCs w:val="24"/>
              </w:rPr>
              <w:t xml:space="preserve">urs that are used to make other </w:t>
            </w:r>
            <w:r w:rsidR="005E2000">
              <w:rPr>
                <w:rFonts w:ascii="SassoonPrimaryType" w:hAnsi="SassoonPrimaryType" w:cs="Arial"/>
                <w:sz w:val="20"/>
                <w:szCs w:val="24"/>
              </w:rPr>
              <w:t xml:space="preserve">colours. They cannot be </w:t>
            </w:r>
            <w:r w:rsidRPr="000D5700">
              <w:rPr>
                <w:rFonts w:ascii="SassoonPrimaryType" w:hAnsi="SassoonPrimaryType" w:cs="Arial"/>
                <w:sz w:val="20"/>
                <w:szCs w:val="24"/>
              </w:rPr>
              <w:t xml:space="preserve">made by mixing other colours. </w:t>
            </w:r>
          </w:p>
          <w:p w:rsidR="004709DC" w:rsidRPr="000D5700" w:rsidRDefault="004709DC" w:rsidP="00A33178">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b/>
                <w:sz w:val="20"/>
                <w:szCs w:val="24"/>
              </w:rPr>
              <w:t>Red. Blue and Yellow.</w:t>
            </w:r>
            <w:r w:rsidRPr="000D5700">
              <w:rPr>
                <w:rFonts w:ascii="SassoonPrimaryType" w:hAnsi="SassoonPrimaryType" w:cs="Arial"/>
                <w:sz w:val="20"/>
                <w:szCs w:val="24"/>
              </w:rPr>
              <w:t xml:space="preserve"> </w:t>
            </w:r>
          </w:p>
        </w:tc>
      </w:tr>
      <w:tr w:rsidR="004709DC" w:rsidRPr="002B582E" w:rsidTr="00E32E41">
        <w:trPr>
          <w:trHeight w:val="225"/>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secondary c</w:t>
            </w:r>
            <w:r w:rsidR="004709DC" w:rsidRPr="000D5700">
              <w:rPr>
                <w:rFonts w:ascii="SassoonPrimaryType" w:hAnsi="SassoonPrimaryType" w:cs="Arial"/>
                <w:sz w:val="20"/>
                <w:szCs w:val="24"/>
              </w:rPr>
              <w:t xml:space="preserve">olours </w:t>
            </w:r>
          </w:p>
        </w:tc>
        <w:tc>
          <w:tcPr>
            <w:tcW w:w="3152" w:type="dxa"/>
          </w:tcPr>
          <w:p w:rsidR="00A33178" w:rsidRDefault="004709DC"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sz w:val="20"/>
                <w:szCs w:val="24"/>
              </w:rPr>
              <w:t xml:space="preserve">A colour as a result of mixing 2 primary colours. </w:t>
            </w:r>
          </w:p>
          <w:p w:rsidR="004709DC" w:rsidRPr="000D5700" w:rsidRDefault="004709DC"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b/>
                <w:sz w:val="20"/>
                <w:szCs w:val="24"/>
              </w:rPr>
              <w:t>Green, Orange and Purple.</w:t>
            </w:r>
          </w:p>
        </w:tc>
      </w:tr>
      <w:tr w:rsidR="004709DC" w:rsidRPr="002B582E" w:rsidTr="00E32E4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rPr>
                <w:rFonts w:ascii="SassoonPrimaryType" w:hAnsi="SassoonPrimaryType" w:cs="Arial"/>
                <w:sz w:val="20"/>
                <w:szCs w:val="24"/>
              </w:rPr>
            </w:pPr>
            <w:r w:rsidRPr="000D5700">
              <w:rPr>
                <w:rFonts w:ascii="SassoonPrimaryType" w:hAnsi="SassoonPrimaryType" w:cs="Arial"/>
                <w:sz w:val="20"/>
                <w:szCs w:val="24"/>
              </w:rPr>
              <w:t>tertiary c</w:t>
            </w:r>
            <w:r w:rsidR="004709DC" w:rsidRPr="000D5700">
              <w:rPr>
                <w:rFonts w:ascii="SassoonPrimaryType" w:hAnsi="SassoonPrimaryType" w:cs="Arial"/>
                <w:sz w:val="20"/>
                <w:szCs w:val="24"/>
              </w:rPr>
              <w:t>olours</w:t>
            </w:r>
          </w:p>
        </w:tc>
        <w:tc>
          <w:tcPr>
            <w:tcW w:w="3152" w:type="dxa"/>
          </w:tcPr>
          <w:p w:rsidR="004709DC" w:rsidRPr="000D5700" w:rsidRDefault="004709DC" w:rsidP="00A33178">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sz w:val="20"/>
                <w:szCs w:val="24"/>
              </w:rPr>
              <w:t>Combinations of primary and secondary colours.</w:t>
            </w:r>
          </w:p>
        </w:tc>
      </w:tr>
      <w:tr w:rsidR="004709DC" w:rsidRPr="002B582E" w:rsidTr="00E32E41">
        <w:trPr>
          <w:trHeight w:val="436"/>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neutral c</w:t>
            </w:r>
            <w:r w:rsidR="004709DC" w:rsidRPr="000D5700">
              <w:rPr>
                <w:rFonts w:ascii="SassoonPrimaryType" w:hAnsi="SassoonPrimaryType" w:cs="Arial"/>
                <w:sz w:val="20"/>
                <w:szCs w:val="24"/>
              </w:rPr>
              <w:t>olours</w:t>
            </w:r>
          </w:p>
        </w:tc>
        <w:tc>
          <w:tcPr>
            <w:tcW w:w="3152" w:type="dxa"/>
          </w:tcPr>
          <w:p w:rsidR="004709DC" w:rsidRPr="000D5700" w:rsidRDefault="004709DC"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color w:val="000000"/>
                <w:sz w:val="20"/>
                <w:szCs w:val="24"/>
              </w:rPr>
            </w:pPr>
            <w:r w:rsidRPr="000D5700">
              <w:rPr>
                <w:rFonts w:ascii="SassoonPrimaryType" w:hAnsi="SassoonPrimaryType" w:cs="Arial"/>
                <w:color w:val="000000"/>
                <w:sz w:val="20"/>
                <w:szCs w:val="24"/>
              </w:rPr>
              <w:t xml:space="preserve">Without colour. </w:t>
            </w:r>
          </w:p>
          <w:p w:rsidR="004709DC" w:rsidRPr="000D5700" w:rsidRDefault="004709DC"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b/>
                <w:color w:val="000000"/>
                <w:sz w:val="20"/>
                <w:szCs w:val="24"/>
              </w:rPr>
            </w:pPr>
            <w:r w:rsidRPr="000D5700">
              <w:rPr>
                <w:rFonts w:ascii="SassoonPrimaryType" w:hAnsi="SassoonPrimaryType" w:cs="Arial"/>
                <w:b/>
                <w:color w:val="000000"/>
                <w:sz w:val="20"/>
                <w:szCs w:val="24"/>
              </w:rPr>
              <w:t xml:space="preserve">White, Black and Beige </w:t>
            </w:r>
          </w:p>
        </w:tc>
      </w:tr>
      <w:tr w:rsidR="004709DC" w:rsidRPr="002B582E" w:rsidTr="00E32E4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t</w:t>
            </w:r>
            <w:r w:rsidR="004709DC" w:rsidRPr="000D5700">
              <w:rPr>
                <w:rFonts w:ascii="SassoonPrimaryType" w:hAnsi="SassoonPrimaryType" w:cs="Arial"/>
                <w:sz w:val="20"/>
                <w:szCs w:val="24"/>
              </w:rPr>
              <w:t>ints</w:t>
            </w:r>
          </w:p>
        </w:tc>
        <w:tc>
          <w:tcPr>
            <w:tcW w:w="3152" w:type="dxa"/>
            <w:vAlign w:val="center"/>
          </w:tcPr>
          <w:p w:rsidR="004709DC" w:rsidRPr="000D5700" w:rsidRDefault="00E32E41" w:rsidP="00A33178">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color w:val="000000"/>
                <w:sz w:val="20"/>
                <w:szCs w:val="24"/>
              </w:rPr>
            </w:pPr>
            <w:r>
              <w:rPr>
                <w:rFonts w:ascii="SassoonPrimaryType" w:hAnsi="SassoonPrimaryType" w:cs="Arial"/>
                <w:color w:val="000000"/>
                <w:sz w:val="20"/>
                <w:szCs w:val="24"/>
              </w:rPr>
              <w:t xml:space="preserve">A tint </w:t>
            </w:r>
            <w:r w:rsidR="004709DC" w:rsidRPr="000D5700">
              <w:rPr>
                <w:rFonts w:ascii="SassoonPrimaryType" w:hAnsi="SassoonPrimaryType" w:cs="Arial"/>
                <w:color w:val="000000"/>
                <w:sz w:val="20"/>
                <w:szCs w:val="24"/>
              </w:rPr>
              <w:t xml:space="preserve">created when you add white to a colour and lighten it. </w:t>
            </w:r>
          </w:p>
        </w:tc>
      </w:tr>
      <w:tr w:rsidR="004709DC" w:rsidRPr="002B582E" w:rsidTr="00E32E41">
        <w:trPr>
          <w:trHeight w:val="452"/>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s</w:t>
            </w:r>
            <w:r w:rsidR="004709DC" w:rsidRPr="000D5700">
              <w:rPr>
                <w:rFonts w:ascii="SassoonPrimaryType" w:hAnsi="SassoonPrimaryType" w:cs="Arial"/>
                <w:sz w:val="20"/>
                <w:szCs w:val="24"/>
              </w:rPr>
              <w:t>hades</w:t>
            </w:r>
          </w:p>
        </w:tc>
        <w:tc>
          <w:tcPr>
            <w:tcW w:w="3152" w:type="dxa"/>
            <w:vAlign w:val="center"/>
          </w:tcPr>
          <w:p w:rsidR="004709DC" w:rsidRPr="000D5700" w:rsidRDefault="00E32E41"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 w:val="20"/>
                <w:szCs w:val="24"/>
              </w:rPr>
            </w:pPr>
            <w:r>
              <w:rPr>
                <w:rFonts w:ascii="SassoonPrimaryType" w:hAnsi="SassoonPrimaryType" w:cs="Arial"/>
                <w:sz w:val="20"/>
                <w:szCs w:val="24"/>
              </w:rPr>
              <w:t xml:space="preserve">A shade </w:t>
            </w:r>
            <w:r w:rsidR="004709DC" w:rsidRPr="000D5700">
              <w:rPr>
                <w:rFonts w:ascii="SassoonPrimaryType" w:hAnsi="SassoonPrimaryType" w:cs="Arial"/>
                <w:sz w:val="20"/>
                <w:szCs w:val="24"/>
              </w:rPr>
              <w:t xml:space="preserve">created when you add black to a colour and darken it. </w:t>
            </w:r>
          </w:p>
        </w:tc>
      </w:tr>
      <w:tr w:rsidR="004709DC" w:rsidRPr="002B582E" w:rsidTr="00E32E4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warm c</w:t>
            </w:r>
            <w:r w:rsidR="004709DC" w:rsidRPr="000D5700">
              <w:rPr>
                <w:rFonts w:ascii="SassoonPrimaryType" w:hAnsi="SassoonPrimaryType" w:cs="Arial"/>
                <w:sz w:val="20"/>
                <w:szCs w:val="24"/>
              </w:rPr>
              <w:t>olours</w:t>
            </w:r>
          </w:p>
        </w:tc>
        <w:tc>
          <w:tcPr>
            <w:tcW w:w="3152" w:type="dxa"/>
            <w:vAlign w:val="center"/>
          </w:tcPr>
          <w:p w:rsidR="004709DC" w:rsidRPr="000D5700" w:rsidRDefault="004709DC" w:rsidP="00A33178">
            <w:pPr>
              <w:cnfStyle w:val="000000100000" w:firstRow="0" w:lastRow="0" w:firstColumn="0" w:lastColumn="0" w:oddVBand="0" w:evenVBand="0" w:oddHBand="1"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sz w:val="20"/>
                <w:szCs w:val="24"/>
              </w:rPr>
              <w:t xml:space="preserve">Made of orange, red and yellow. They make you think of warm things, such as sunlight and heat. </w:t>
            </w:r>
          </w:p>
        </w:tc>
      </w:tr>
      <w:tr w:rsidR="004709DC" w:rsidRPr="002B582E" w:rsidTr="00E32E41">
        <w:trPr>
          <w:trHeight w:val="452"/>
        </w:trPr>
        <w:tc>
          <w:tcPr>
            <w:cnfStyle w:val="001000000000" w:firstRow="0" w:lastRow="0" w:firstColumn="1" w:lastColumn="0" w:oddVBand="0" w:evenVBand="0" w:oddHBand="0" w:evenHBand="0" w:firstRowFirstColumn="0" w:firstRowLastColumn="0" w:lastRowFirstColumn="0" w:lastRowLastColumn="0"/>
            <w:tcW w:w="1732" w:type="dxa"/>
            <w:vAlign w:val="center"/>
          </w:tcPr>
          <w:p w:rsidR="004709DC" w:rsidRPr="000D5700" w:rsidRDefault="00341188" w:rsidP="004709DC">
            <w:pPr>
              <w:jc w:val="center"/>
              <w:rPr>
                <w:rFonts w:ascii="SassoonPrimaryType" w:hAnsi="SassoonPrimaryType" w:cs="Arial"/>
                <w:sz w:val="20"/>
                <w:szCs w:val="24"/>
              </w:rPr>
            </w:pPr>
            <w:r w:rsidRPr="000D5700">
              <w:rPr>
                <w:rFonts w:ascii="SassoonPrimaryType" w:hAnsi="SassoonPrimaryType" w:cs="Arial"/>
                <w:sz w:val="20"/>
                <w:szCs w:val="24"/>
              </w:rPr>
              <w:t>cool c</w:t>
            </w:r>
            <w:r w:rsidR="004709DC" w:rsidRPr="000D5700">
              <w:rPr>
                <w:rFonts w:ascii="SassoonPrimaryType" w:hAnsi="SassoonPrimaryType" w:cs="Arial"/>
                <w:sz w:val="20"/>
                <w:szCs w:val="24"/>
              </w:rPr>
              <w:t>olours</w:t>
            </w:r>
          </w:p>
        </w:tc>
        <w:tc>
          <w:tcPr>
            <w:tcW w:w="3152" w:type="dxa"/>
            <w:vAlign w:val="center"/>
          </w:tcPr>
          <w:p w:rsidR="004709DC" w:rsidRPr="000D5700" w:rsidRDefault="004709DC" w:rsidP="00A33178">
            <w:pPr>
              <w:cnfStyle w:val="000000000000" w:firstRow="0" w:lastRow="0" w:firstColumn="0" w:lastColumn="0" w:oddVBand="0" w:evenVBand="0" w:oddHBand="0" w:evenHBand="0" w:firstRowFirstColumn="0" w:firstRowLastColumn="0" w:lastRowFirstColumn="0" w:lastRowLastColumn="0"/>
              <w:rPr>
                <w:rFonts w:ascii="SassoonPrimaryType" w:hAnsi="SassoonPrimaryType" w:cs="Arial"/>
                <w:sz w:val="20"/>
                <w:szCs w:val="24"/>
              </w:rPr>
            </w:pPr>
            <w:r w:rsidRPr="000D5700">
              <w:rPr>
                <w:rFonts w:ascii="SassoonPrimaryType" w:hAnsi="SassoonPrimaryType" w:cs="Arial"/>
                <w:sz w:val="20"/>
                <w:szCs w:val="24"/>
              </w:rPr>
              <w:t xml:space="preserve">Made with blue, green and violet. They make you feel calm. </w:t>
            </w:r>
          </w:p>
        </w:tc>
      </w:tr>
    </w:tbl>
    <w:p w:rsidR="002C6A0F" w:rsidRDefault="002C6A0F" w:rsidP="007626F5">
      <w:pPr>
        <w:ind w:right="-18"/>
        <w:rPr>
          <w:rFonts w:ascii="SassoonPrimaryType" w:hAnsi="SassoonPrimaryType"/>
          <w:sz w:val="24"/>
          <w:szCs w:val="24"/>
        </w:rPr>
      </w:pPr>
    </w:p>
    <w:tbl>
      <w:tblPr>
        <w:tblStyle w:val="GridTable4-Accent5"/>
        <w:tblpPr w:leftFromText="180" w:rightFromText="180" w:vertAnchor="text" w:horzAnchor="margin" w:tblpXSpec="center" w:tblpY="91"/>
        <w:tblOverlap w:val="never"/>
        <w:tblW w:w="5092" w:type="dxa"/>
        <w:tblLook w:val="04A0" w:firstRow="1" w:lastRow="0" w:firstColumn="1" w:lastColumn="0" w:noHBand="0" w:noVBand="1"/>
      </w:tblPr>
      <w:tblGrid>
        <w:gridCol w:w="518"/>
        <w:gridCol w:w="4574"/>
      </w:tblGrid>
      <w:tr w:rsidR="002C6A0F" w:rsidRPr="002B582E" w:rsidTr="005E2000">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092" w:type="dxa"/>
            <w:gridSpan w:val="2"/>
          </w:tcPr>
          <w:p w:rsidR="002C6A0F" w:rsidRPr="002B582E" w:rsidRDefault="002C6A0F" w:rsidP="002C6A0F">
            <w:pPr>
              <w:jc w:val="center"/>
              <w:rPr>
                <w:rFonts w:ascii="SassoonPrimaryType" w:hAnsi="SassoonPrimaryType"/>
                <w:sz w:val="24"/>
                <w:szCs w:val="24"/>
              </w:rPr>
            </w:pPr>
            <w:r>
              <w:rPr>
                <w:rFonts w:ascii="SassoonPrimaryType" w:hAnsi="SassoonPrimaryType"/>
                <w:sz w:val="24"/>
                <w:szCs w:val="24"/>
              </w:rPr>
              <w:t>Key Information</w:t>
            </w:r>
          </w:p>
        </w:tc>
      </w:tr>
      <w:tr w:rsidR="00765F6A" w:rsidRPr="002B582E" w:rsidTr="005E2000">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18" w:type="dxa"/>
            <w:vAlign w:val="center"/>
          </w:tcPr>
          <w:p w:rsidR="002C6A0F" w:rsidRPr="00756042" w:rsidRDefault="002C6A0F" w:rsidP="002C6A0F">
            <w:pPr>
              <w:jc w:val="center"/>
              <w:rPr>
                <w:rFonts w:ascii="SassoonPrimaryType" w:hAnsi="SassoonPrimaryType"/>
                <w:szCs w:val="24"/>
              </w:rPr>
            </w:pPr>
            <w:r w:rsidRPr="00756042">
              <w:rPr>
                <w:rFonts w:ascii="SassoonPrimaryType" w:hAnsi="SassoonPrimaryType"/>
                <w:szCs w:val="24"/>
              </w:rPr>
              <w:t>1</w:t>
            </w:r>
            <w:r>
              <w:rPr>
                <w:rFonts w:ascii="SassoonPrimaryType" w:hAnsi="SassoonPrimaryType"/>
                <w:szCs w:val="24"/>
              </w:rPr>
              <w:t>.</w:t>
            </w:r>
          </w:p>
        </w:tc>
        <w:tc>
          <w:tcPr>
            <w:tcW w:w="4574" w:type="dxa"/>
          </w:tcPr>
          <w:p w:rsidR="002C6A0F" w:rsidRPr="00D87971" w:rsidRDefault="002C6A0F"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b/>
                <w:sz w:val="20"/>
                <w:szCs w:val="24"/>
              </w:rPr>
            </w:pPr>
            <w:r w:rsidRPr="00D87971">
              <w:rPr>
                <w:rFonts w:ascii="SassoonPrimaryType" w:hAnsi="SassoonPrimaryType"/>
                <w:b/>
                <w:sz w:val="20"/>
                <w:szCs w:val="24"/>
              </w:rPr>
              <w:t xml:space="preserve">Mondrian – </w:t>
            </w:r>
          </w:p>
          <w:p w:rsidR="002C6A0F" w:rsidRPr="00D87971" w:rsidRDefault="002C6A0F"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r w:rsidRPr="00D87971">
              <w:rPr>
                <w:rFonts w:ascii="SassoonPrimaryType" w:hAnsi="SassoonPrimaryType"/>
                <w:sz w:val="20"/>
                <w:szCs w:val="24"/>
              </w:rPr>
              <w:t>Dutch Artist who moved to Manhattan</w:t>
            </w:r>
            <w:r w:rsidR="00F25D5A">
              <w:rPr>
                <w:rFonts w:ascii="SassoonPrimaryType" w:hAnsi="SassoonPrimaryType"/>
                <w:sz w:val="20"/>
                <w:szCs w:val="24"/>
              </w:rPr>
              <w:t>,</w:t>
            </w:r>
            <w:r w:rsidRPr="00D87971">
              <w:rPr>
                <w:rFonts w:ascii="SassoonPrimaryType" w:hAnsi="SassoonPrimaryType"/>
                <w:sz w:val="20"/>
                <w:szCs w:val="24"/>
              </w:rPr>
              <w:t xml:space="preserve"> New York. He painte</w:t>
            </w:r>
            <w:r w:rsidR="00F25D5A">
              <w:rPr>
                <w:rFonts w:ascii="SassoonPrimaryType" w:hAnsi="SassoonPrimaryType"/>
                <w:sz w:val="20"/>
                <w:szCs w:val="24"/>
              </w:rPr>
              <w:t>d using the 3 primary colours p</w:t>
            </w:r>
            <w:r w:rsidRPr="00D87971">
              <w:rPr>
                <w:rFonts w:ascii="SassoonPrimaryType" w:hAnsi="SassoonPrimaryType"/>
                <w:sz w:val="20"/>
                <w:szCs w:val="24"/>
              </w:rPr>
              <w:t xml:space="preserve">ainted onto a grid of black lines – he did not use a ruler! </w:t>
            </w:r>
          </w:p>
          <w:p w:rsidR="002C6A0F" w:rsidRPr="00D87971" w:rsidRDefault="005E2000"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r w:rsidRPr="00D87971">
              <w:rPr>
                <w:noProof/>
                <w:sz w:val="20"/>
                <w:lang w:eastAsia="en-GB"/>
              </w:rPr>
              <w:drawing>
                <wp:anchor distT="0" distB="0" distL="114300" distR="114300" simplePos="0" relativeHeight="251676672" behindDoc="0" locked="0" layoutInCell="1" allowOverlap="1" wp14:anchorId="4966346E" wp14:editId="70F63321">
                  <wp:simplePos x="0" y="0"/>
                  <wp:positionH relativeFrom="margin">
                    <wp:posOffset>2001009</wp:posOffset>
                  </wp:positionH>
                  <wp:positionV relativeFrom="margin">
                    <wp:posOffset>600132</wp:posOffset>
                  </wp:positionV>
                  <wp:extent cx="665480" cy="700405"/>
                  <wp:effectExtent l="0" t="0" r="1270" b="4445"/>
                  <wp:wrapSquare wrapText="bothSides"/>
                  <wp:docPr id="12" name="Picture 12" descr="Image result for mondrian composition nu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ondrian composition number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548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A0F" w:rsidRDefault="004709DC"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r w:rsidRPr="00D87971">
              <w:rPr>
                <w:rFonts w:ascii="SassoonPrimaryType" w:hAnsi="SassoonPrimaryType"/>
                <w:sz w:val="20"/>
                <w:szCs w:val="24"/>
              </w:rPr>
              <w:t>“</w:t>
            </w:r>
            <w:r w:rsidR="002C6A0F" w:rsidRPr="00D87971">
              <w:rPr>
                <w:rFonts w:ascii="SassoonPrimaryType" w:hAnsi="SassoonPrimaryType"/>
                <w:sz w:val="20"/>
                <w:szCs w:val="24"/>
              </w:rPr>
              <w:t xml:space="preserve">Composition in red, blue and yellow in 1929. </w:t>
            </w:r>
          </w:p>
          <w:p w:rsidR="005E2000" w:rsidRPr="00D87971" w:rsidRDefault="005E2000"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p>
          <w:p w:rsidR="002C6A0F" w:rsidRPr="00D87971" w:rsidRDefault="002C6A0F"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b/>
                <w:sz w:val="20"/>
                <w:szCs w:val="24"/>
              </w:rPr>
            </w:pPr>
            <w:r w:rsidRPr="00D87971">
              <w:rPr>
                <w:rFonts w:ascii="SassoonPrimaryType" w:hAnsi="SassoonPrimaryType"/>
                <w:b/>
                <w:sz w:val="20"/>
                <w:szCs w:val="24"/>
              </w:rPr>
              <w:t xml:space="preserve"> </w:t>
            </w:r>
          </w:p>
        </w:tc>
      </w:tr>
      <w:tr w:rsidR="002C6A0F" w:rsidRPr="002B582E" w:rsidTr="005E2000">
        <w:trPr>
          <w:trHeight w:val="448"/>
        </w:trPr>
        <w:tc>
          <w:tcPr>
            <w:cnfStyle w:val="001000000000" w:firstRow="0" w:lastRow="0" w:firstColumn="1" w:lastColumn="0" w:oddVBand="0" w:evenVBand="0" w:oddHBand="0" w:evenHBand="0" w:firstRowFirstColumn="0" w:firstRowLastColumn="0" w:lastRowFirstColumn="0" w:lastRowLastColumn="0"/>
            <w:tcW w:w="518" w:type="dxa"/>
            <w:vAlign w:val="center"/>
          </w:tcPr>
          <w:p w:rsidR="002C6A0F" w:rsidRPr="00756042" w:rsidRDefault="00341188" w:rsidP="002C6A0F">
            <w:pPr>
              <w:jc w:val="center"/>
              <w:rPr>
                <w:rFonts w:ascii="SassoonPrimaryType" w:hAnsi="SassoonPrimaryType"/>
                <w:szCs w:val="24"/>
              </w:rPr>
            </w:pPr>
            <w:r>
              <w:rPr>
                <w:rFonts w:ascii="SassoonPrimaryType" w:hAnsi="SassoonPrimaryType"/>
                <w:szCs w:val="24"/>
              </w:rPr>
              <w:t>2.</w:t>
            </w:r>
          </w:p>
        </w:tc>
        <w:tc>
          <w:tcPr>
            <w:tcW w:w="4574" w:type="dxa"/>
          </w:tcPr>
          <w:p w:rsidR="00F25D5A" w:rsidRDefault="00341188" w:rsidP="00341188">
            <w:pPr>
              <w:cnfStyle w:val="000000000000" w:firstRow="0" w:lastRow="0" w:firstColumn="0" w:lastColumn="0" w:oddVBand="0" w:evenVBand="0" w:oddHBand="0" w:evenHBand="0" w:firstRowFirstColumn="0" w:firstRowLastColumn="0" w:lastRowFirstColumn="0" w:lastRowLastColumn="0"/>
              <w:rPr>
                <w:rFonts w:ascii="SassoonPrimaryType" w:hAnsi="SassoonPrimaryType"/>
                <w:b/>
                <w:sz w:val="20"/>
              </w:rPr>
            </w:pPr>
            <w:r w:rsidRPr="00D87971">
              <w:rPr>
                <w:rFonts w:ascii="SassoonPrimaryType" w:hAnsi="SassoonPrimaryType"/>
                <w:b/>
                <w:sz w:val="20"/>
              </w:rPr>
              <w:t>Georgia O’Keefe –</w:t>
            </w:r>
            <w:r w:rsidR="00D87971" w:rsidRPr="00D87971">
              <w:rPr>
                <w:rFonts w:ascii="SassoonPrimaryType" w:hAnsi="SassoonPrimaryType"/>
                <w:b/>
                <w:sz w:val="20"/>
              </w:rPr>
              <w:t xml:space="preserve"> </w:t>
            </w:r>
            <w:r w:rsidR="00F25D5A" w:rsidRPr="00F25D5A">
              <w:rPr>
                <w:rFonts w:ascii="SassoonPrimaryType" w:hAnsi="SassoonPrimaryType"/>
                <w:sz w:val="20"/>
              </w:rPr>
              <w:t>American artist.</w:t>
            </w:r>
          </w:p>
          <w:p w:rsidR="00D87971" w:rsidRPr="00D87971" w:rsidRDefault="005E2000" w:rsidP="00341188">
            <w:pPr>
              <w:cnfStyle w:val="000000000000" w:firstRow="0" w:lastRow="0" w:firstColumn="0" w:lastColumn="0" w:oddVBand="0" w:evenVBand="0" w:oddHBand="0" w:evenHBand="0" w:firstRowFirstColumn="0" w:firstRowLastColumn="0" w:lastRowFirstColumn="0" w:lastRowLastColumn="0"/>
              <w:rPr>
                <w:rFonts w:ascii="SassoonPrimaryType" w:hAnsi="SassoonPrimaryType"/>
                <w:b/>
                <w:sz w:val="20"/>
              </w:rPr>
            </w:pPr>
            <w:r w:rsidRPr="00D87971">
              <w:rPr>
                <w:noProof/>
                <w:sz w:val="20"/>
                <w:lang w:eastAsia="en-GB"/>
              </w:rPr>
              <w:drawing>
                <wp:anchor distT="0" distB="0" distL="114300" distR="114300" simplePos="0" relativeHeight="251702272" behindDoc="0" locked="0" layoutInCell="1" allowOverlap="1">
                  <wp:simplePos x="0" y="0"/>
                  <wp:positionH relativeFrom="column">
                    <wp:posOffset>1298559</wp:posOffset>
                  </wp:positionH>
                  <wp:positionV relativeFrom="paragraph">
                    <wp:posOffset>384175</wp:posOffset>
                  </wp:positionV>
                  <wp:extent cx="569595" cy="817245"/>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9595" cy="817245"/>
                          </a:xfrm>
                          <a:prstGeom prst="rect">
                            <a:avLst/>
                          </a:prstGeom>
                        </pic:spPr>
                      </pic:pic>
                    </a:graphicData>
                  </a:graphic>
                </wp:anchor>
              </w:drawing>
            </w:r>
            <w:r w:rsidR="00D87971" w:rsidRPr="00D87971">
              <w:rPr>
                <w:rFonts w:ascii="SassoonPrimaryType" w:hAnsi="SassoonPrimaryType"/>
                <w:sz w:val="20"/>
              </w:rPr>
              <w:t>She is the first female painter to gain respect in New York’s art world in the 1920’s. She painted how nature made her feel.</w:t>
            </w:r>
            <w:r w:rsidR="00D87971" w:rsidRPr="00D87971">
              <w:rPr>
                <w:rFonts w:ascii="SassoonPrimaryType" w:hAnsi="SassoonPrimaryType"/>
                <w:b/>
                <w:sz w:val="20"/>
              </w:rPr>
              <w:t xml:space="preserve"> </w:t>
            </w:r>
            <w:r w:rsidR="00D87971" w:rsidRPr="00D87971">
              <w:rPr>
                <w:noProof/>
                <w:sz w:val="20"/>
                <w:lang w:eastAsia="en-GB"/>
              </w:rPr>
              <w:t xml:space="preserve"> </w:t>
            </w:r>
          </w:p>
        </w:tc>
      </w:tr>
      <w:tr w:rsidR="00765F6A" w:rsidRPr="002B582E" w:rsidTr="005E2000">
        <w:trPr>
          <w:cnfStyle w:val="000000100000" w:firstRow="0" w:lastRow="0" w:firstColumn="0" w:lastColumn="0" w:oddVBand="0" w:evenVBand="0" w:oddHBand="1" w:evenHBand="0" w:firstRowFirstColumn="0" w:firstRowLastColumn="0" w:lastRowFirstColumn="0" w:lastRowLastColumn="0"/>
          <w:trHeight w:val="2845"/>
        </w:trPr>
        <w:tc>
          <w:tcPr>
            <w:cnfStyle w:val="001000000000" w:firstRow="0" w:lastRow="0" w:firstColumn="1" w:lastColumn="0" w:oddVBand="0" w:evenVBand="0" w:oddHBand="0" w:evenHBand="0" w:firstRowFirstColumn="0" w:firstRowLastColumn="0" w:lastRowFirstColumn="0" w:lastRowLastColumn="0"/>
            <w:tcW w:w="518" w:type="dxa"/>
            <w:vAlign w:val="center"/>
          </w:tcPr>
          <w:p w:rsidR="002C6A0F" w:rsidRPr="00756042" w:rsidRDefault="004709DC" w:rsidP="002C6A0F">
            <w:pPr>
              <w:jc w:val="center"/>
              <w:rPr>
                <w:rFonts w:ascii="SassoonPrimaryType" w:hAnsi="SassoonPrimaryType"/>
                <w:szCs w:val="24"/>
              </w:rPr>
            </w:pPr>
            <w:r>
              <w:rPr>
                <w:rFonts w:ascii="SassoonPrimaryType" w:hAnsi="SassoonPrimaryType"/>
                <w:szCs w:val="24"/>
              </w:rPr>
              <w:t>3</w:t>
            </w:r>
            <w:r w:rsidR="002C6A0F">
              <w:rPr>
                <w:rFonts w:ascii="SassoonPrimaryType" w:hAnsi="SassoonPrimaryType"/>
                <w:szCs w:val="24"/>
              </w:rPr>
              <w:t>.</w:t>
            </w:r>
          </w:p>
        </w:tc>
        <w:tc>
          <w:tcPr>
            <w:tcW w:w="4574" w:type="dxa"/>
          </w:tcPr>
          <w:p w:rsidR="002C6A0F" w:rsidRPr="00D87971" w:rsidRDefault="005E2000"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r w:rsidRPr="00D87971">
              <w:rPr>
                <w:rFonts w:ascii="Arial" w:hAnsi="Arial" w:cs="Arial"/>
                <w:noProof/>
                <w:color w:val="001BA0"/>
                <w:sz w:val="20"/>
                <w:szCs w:val="20"/>
                <w:lang w:eastAsia="en-GB"/>
              </w:rPr>
              <w:drawing>
                <wp:anchor distT="0" distB="0" distL="114300" distR="114300" simplePos="0" relativeHeight="251665408" behindDoc="0" locked="0" layoutInCell="1" allowOverlap="1">
                  <wp:simplePos x="0" y="0"/>
                  <wp:positionH relativeFrom="column">
                    <wp:posOffset>41275</wp:posOffset>
                  </wp:positionH>
                  <wp:positionV relativeFrom="margin">
                    <wp:posOffset>683260</wp:posOffset>
                  </wp:positionV>
                  <wp:extent cx="1139825" cy="847090"/>
                  <wp:effectExtent l="0" t="0" r="3175" b="0"/>
                  <wp:wrapSquare wrapText="bothSides"/>
                  <wp:docPr id="3" name="Picture 3" descr="Image result for Colour Study Square with Concentric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our Study Square with Concentric Circle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982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971">
              <w:rPr>
                <w:rFonts w:ascii="Arial" w:hAnsi="Arial" w:cs="Arial"/>
                <w:noProof/>
                <w:color w:val="001BA0"/>
                <w:sz w:val="20"/>
                <w:szCs w:val="20"/>
                <w:lang w:eastAsia="en-GB"/>
              </w:rPr>
              <w:drawing>
                <wp:anchor distT="0" distB="0" distL="114300" distR="114300" simplePos="0" relativeHeight="251678720" behindDoc="1" locked="0" layoutInCell="1" allowOverlap="1" wp14:anchorId="7BF2C867" wp14:editId="2BFF1021">
                  <wp:simplePos x="0" y="0"/>
                  <wp:positionH relativeFrom="margin">
                    <wp:posOffset>1407160</wp:posOffset>
                  </wp:positionH>
                  <wp:positionV relativeFrom="margin">
                    <wp:posOffset>695325</wp:posOffset>
                  </wp:positionV>
                  <wp:extent cx="1127760" cy="880745"/>
                  <wp:effectExtent l="0" t="0" r="0" b="0"/>
                  <wp:wrapSquare wrapText="bothSides"/>
                  <wp:docPr id="2" name="Picture 2" descr="Image result for yellow-red-blu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llow-red-blu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776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A0F" w:rsidRPr="00D87971">
              <w:rPr>
                <w:rFonts w:ascii="SassoonPrimaryType" w:hAnsi="SassoonPrimaryType"/>
                <w:b/>
                <w:sz w:val="20"/>
                <w:szCs w:val="24"/>
              </w:rPr>
              <w:t>Kandinsky – (</w:t>
            </w:r>
            <w:proofErr w:type="spellStart"/>
            <w:r w:rsidR="002C6A0F" w:rsidRPr="00D87971">
              <w:rPr>
                <w:rFonts w:ascii="SassoonPrimaryType" w:hAnsi="SassoonPrimaryType"/>
                <w:sz w:val="20"/>
                <w:szCs w:val="24"/>
              </w:rPr>
              <w:t>Wassily</w:t>
            </w:r>
            <w:proofErr w:type="spellEnd"/>
            <w:r w:rsidR="002C6A0F" w:rsidRPr="00D87971">
              <w:rPr>
                <w:rFonts w:ascii="SassoonPrimaryType" w:hAnsi="SassoonPrimaryType"/>
                <w:sz w:val="20"/>
                <w:szCs w:val="24"/>
              </w:rPr>
              <w:t xml:space="preserve"> Kandinsky) Russian Artist. “To create a work of art is to create the world.” He believed that colours </w:t>
            </w:r>
            <w:r w:rsidR="009419C1" w:rsidRPr="00D87971">
              <w:rPr>
                <w:rFonts w:ascii="SassoonPrimaryType" w:hAnsi="SassoonPrimaryType"/>
                <w:sz w:val="20"/>
                <w:szCs w:val="24"/>
              </w:rPr>
              <w:t>could represent sound and mood.</w:t>
            </w:r>
          </w:p>
          <w:p w:rsidR="002C6A0F" w:rsidRPr="00D87971" w:rsidRDefault="002C6A0F" w:rsidP="002C6A0F">
            <w:pPr>
              <w:cnfStyle w:val="000000100000" w:firstRow="0" w:lastRow="0" w:firstColumn="0" w:lastColumn="0" w:oddVBand="0" w:evenVBand="0" w:oddHBand="1" w:evenHBand="0" w:firstRowFirstColumn="0" w:firstRowLastColumn="0" w:lastRowFirstColumn="0" w:lastRowLastColumn="0"/>
              <w:rPr>
                <w:rFonts w:ascii="SassoonPrimaryType" w:hAnsi="SassoonPrimaryType"/>
                <w:sz w:val="20"/>
                <w:szCs w:val="24"/>
              </w:rPr>
            </w:pPr>
          </w:p>
        </w:tc>
      </w:tr>
      <w:tr w:rsidR="00765F6A" w:rsidRPr="002B582E" w:rsidTr="005E2000">
        <w:trPr>
          <w:trHeight w:val="2518"/>
        </w:trPr>
        <w:tc>
          <w:tcPr>
            <w:cnfStyle w:val="001000000000" w:firstRow="0" w:lastRow="0" w:firstColumn="1" w:lastColumn="0" w:oddVBand="0" w:evenVBand="0" w:oddHBand="0" w:evenHBand="0" w:firstRowFirstColumn="0" w:firstRowLastColumn="0" w:lastRowFirstColumn="0" w:lastRowLastColumn="0"/>
            <w:tcW w:w="518" w:type="dxa"/>
            <w:vAlign w:val="center"/>
          </w:tcPr>
          <w:p w:rsidR="002C6A0F" w:rsidRPr="00756042" w:rsidRDefault="00341188" w:rsidP="00341188">
            <w:pPr>
              <w:rPr>
                <w:rFonts w:ascii="SassoonPrimaryType" w:hAnsi="SassoonPrimaryType"/>
                <w:szCs w:val="24"/>
              </w:rPr>
            </w:pPr>
            <w:r>
              <w:rPr>
                <w:rFonts w:ascii="SassoonPrimaryType" w:hAnsi="SassoonPrimaryType"/>
                <w:szCs w:val="24"/>
              </w:rPr>
              <w:t>4.</w:t>
            </w:r>
          </w:p>
        </w:tc>
        <w:tc>
          <w:tcPr>
            <w:tcW w:w="4574" w:type="dxa"/>
          </w:tcPr>
          <w:p w:rsidR="009419C1" w:rsidRPr="00D87971" w:rsidRDefault="002C6A0F"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r w:rsidRPr="00D87971">
              <w:rPr>
                <w:rFonts w:ascii="SassoonPrimaryType" w:hAnsi="SassoonPrimaryType"/>
                <w:b/>
                <w:sz w:val="20"/>
                <w:szCs w:val="24"/>
              </w:rPr>
              <w:t xml:space="preserve">Jackson Pollock – </w:t>
            </w:r>
            <w:r w:rsidRPr="00D87971">
              <w:rPr>
                <w:rFonts w:ascii="SassoonPrimaryType" w:hAnsi="SassoonPrimaryType"/>
                <w:sz w:val="20"/>
                <w:szCs w:val="24"/>
              </w:rPr>
              <w:t xml:space="preserve">American Artist. He was an action painter and tried to show emotion through his art. He dripped paint onto canvas on the floor. His painting were huge! Some of his painting have his footprints in them. </w:t>
            </w:r>
          </w:p>
          <w:p w:rsidR="009419C1" w:rsidRPr="00D87971" w:rsidRDefault="009419C1"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r w:rsidRPr="00D87971">
              <w:rPr>
                <w:noProof/>
                <w:sz w:val="20"/>
                <w:lang w:eastAsia="en-GB"/>
              </w:rPr>
              <w:drawing>
                <wp:anchor distT="0" distB="0" distL="114300" distR="114300" simplePos="0" relativeHeight="251680768" behindDoc="1" locked="0" layoutInCell="1" allowOverlap="1" wp14:anchorId="158C9270" wp14:editId="4CDA97C5">
                  <wp:simplePos x="0" y="0"/>
                  <wp:positionH relativeFrom="column">
                    <wp:posOffset>587309</wp:posOffset>
                  </wp:positionH>
                  <wp:positionV relativeFrom="paragraph">
                    <wp:posOffset>70485</wp:posOffset>
                  </wp:positionV>
                  <wp:extent cx="1461135" cy="62928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1135" cy="629285"/>
                          </a:xfrm>
                          <a:prstGeom prst="rect">
                            <a:avLst/>
                          </a:prstGeom>
                        </pic:spPr>
                      </pic:pic>
                    </a:graphicData>
                  </a:graphic>
                  <wp14:sizeRelH relativeFrom="page">
                    <wp14:pctWidth>0</wp14:pctWidth>
                  </wp14:sizeRelH>
                  <wp14:sizeRelV relativeFrom="page">
                    <wp14:pctHeight>0</wp14:pctHeight>
                  </wp14:sizeRelV>
                </wp:anchor>
              </w:drawing>
            </w:r>
          </w:p>
          <w:p w:rsidR="009419C1" w:rsidRPr="00D87971" w:rsidRDefault="009419C1"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p>
          <w:p w:rsidR="009419C1" w:rsidRPr="00D87971" w:rsidRDefault="009419C1"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p>
          <w:p w:rsidR="009419C1" w:rsidRPr="00D87971" w:rsidRDefault="009419C1"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p>
          <w:p w:rsidR="009419C1" w:rsidRPr="00D87971" w:rsidRDefault="009419C1" w:rsidP="002C6A0F">
            <w:pPr>
              <w:cnfStyle w:val="000000000000" w:firstRow="0" w:lastRow="0" w:firstColumn="0" w:lastColumn="0" w:oddVBand="0" w:evenVBand="0" w:oddHBand="0" w:evenHBand="0" w:firstRowFirstColumn="0" w:firstRowLastColumn="0" w:lastRowFirstColumn="0" w:lastRowLastColumn="0"/>
              <w:rPr>
                <w:rFonts w:ascii="SassoonPrimaryType" w:hAnsi="SassoonPrimaryType"/>
                <w:sz w:val="20"/>
                <w:szCs w:val="24"/>
              </w:rPr>
            </w:pPr>
          </w:p>
        </w:tc>
      </w:tr>
    </w:tbl>
    <w:p w:rsidR="002C6A0F" w:rsidRDefault="002C6A0F"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2C6A0F" w:rsidRDefault="002C6A0F" w:rsidP="007626F5">
      <w:pPr>
        <w:ind w:right="-18"/>
        <w:rPr>
          <w:rFonts w:ascii="SassoonPrimaryType" w:hAnsi="SassoonPrimaryType"/>
          <w:sz w:val="24"/>
          <w:szCs w:val="24"/>
        </w:rPr>
      </w:pPr>
    </w:p>
    <w:p w:rsidR="001956A4" w:rsidRPr="002B582E" w:rsidRDefault="00A37B83" w:rsidP="007626F5">
      <w:pPr>
        <w:ind w:right="-18"/>
        <w:rPr>
          <w:rFonts w:ascii="SassoonPrimaryType" w:hAnsi="SassoonPrimaryType"/>
          <w:sz w:val="24"/>
          <w:szCs w:val="24"/>
        </w:rPr>
      </w:pPr>
      <w:r>
        <w:rPr>
          <w:rFonts w:ascii="SassoonPrimaryType" w:hAnsi="SassoonPrimaryType"/>
          <w:sz w:val="24"/>
          <w:szCs w:val="24"/>
        </w:rPr>
        <w:t xml:space="preserve"> </w:t>
      </w:r>
    </w:p>
    <w:p w:rsidR="00A747BF" w:rsidRDefault="00A747BF" w:rsidP="00807A8C"/>
    <w:p w:rsidR="00172527" w:rsidRDefault="005B77F8" w:rsidP="00807A8C">
      <w:r w:rsidRPr="005B77F8">
        <w:rPr>
          <w:noProof/>
          <w:lang w:eastAsia="en-GB"/>
        </w:rPr>
        <mc:AlternateContent>
          <mc:Choice Requires="wps">
            <w:drawing>
              <wp:anchor distT="0" distB="0" distL="114300" distR="114300" simplePos="0" relativeHeight="251694080" behindDoc="0" locked="0" layoutInCell="1" allowOverlap="1" wp14:anchorId="688C5A00" wp14:editId="6B65A34A">
                <wp:simplePos x="0" y="0"/>
                <wp:positionH relativeFrom="margin">
                  <wp:posOffset>9161813</wp:posOffset>
                </wp:positionH>
                <wp:positionV relativeFrom="paragraph">
                  <wp:posOffset>141514</wp:posOffset>
                </wp:positionV>
                <wp:extent cx="617517" cy="249382"/>
                <wp:effectExtent l="0" t="0" r="11430" b="17780"/>
                <wp:wrapNone/>
                <wp:docPr id="26" name="Text Box 26"/>
                <wp:cNvGraphicFramePr/>
                <a:graphic xmlns:a="http://schemas.openxmlformats.org/drawingml/2006/main">
                  <a:graphicData uri="http://schemas.microsoft.com/office/word/2010/wordprocessingShape">
                    <wps:wsp>
                      <wps:cNvSpPr txBox="1"/>
                      <wps:spPr>
                        <a:xfrm>
                          <a:off x="0" y="0"/>
                          <a:ext cx="617517" cy="249382"/>
                        </a:xfrm>
                        <a:prstGeom prst="rect">
                          <a:avLst/>
                        </a:prstGeom>
                        <a:solidFill>
                          <a:schemeClr val="lt1"/>
                        </a:solidFill>
                        <a:ln w="6350">
                          <a:solidFill>
                            <a:schemeClr val="bg1"/>
                          </a:solidFill>
                        </a:ln>
                      </wps:spPr>
                      <wps:txbx>
                        <w:txbxContent>
                          <w:p w:rsidR="005B77F8" w:rsidRPr="005B77F8" w:rsidRDefault="005B77F8" w:rsidP="005B77F8">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C5A00" id="_x0000_t202" coordsize="21600,21600" o:spt="202" path="m,l,21600r21600,l21600,xe">
                <v:stroke joinstyle="miter"/>
                <v:path gradientshapeok="t" o:connecttype="rect"/>
              </v:shapetype>
              <v:shape id="Text Box 26" o:spid="_x0000_s1026" type="#_x0000_t202" style="position:absolute;margin-left:721.4pt;margin-top:11.15pt;width:48.6pt;height:19.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" fillcolor="white [3201]" strokecolor="white [3212]" strokeweight=".5pt">
                <v:textbox>
                  <w:txbxContent>
                    <w:p w:rsidR="005B77F8" w:rsidRPr="005B77F8" w:rsidRDefault="005B77F8" w:rsidP="005B77F8">
                      <w:pPr>
                        <w:rPr>
                          <w:rFonts w:ascii="SassoonPrimaryInfant" w:hAnsi="SassoonPrimaryInfant"/>
                        </w:rPr>
                      </w:pPr>
                    </w:p>
                  </w:txbxContent>
                </v:textbox>
                <w10:wrap anchorx="margin"/>
              </v:shape>
            </w:pict>
          </mc:Fallback>
        </mc:AlternateContent>
      </w:r>
    </w:p>
    <w:p w:rsidR="00172527" w:rsidRDefault="00172527" w:rsidP="00807A8C"/>
    <w:sectPr w:rsidR="00172527" w:rsidSect="002C6A0F">
      <w:headerReference w:type="default" r:id="rId23"/>
      <w:footerReference w:type="default" r:id="rId24"/>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C7" w:rsidRDefault="00B141C7" w:rsidP="00B141C7">
      <w:pPr>
        <w:spacing w:after="0" w:line="240" w:lineRule="auto"/>
      </w:pPr>
      <w:r>
        <w:separator/>
      </w:r>
    </w:p>
  </w:endnote>
  <w:endnote w:type="continuationSeparator" w:id="0">
    <w:p w:rsidR="00B141C7" w:rsidRDefault="00B141C7" w:rsidP="00B1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DE2" w:rsidRDefault="00480DE2" w:rsidP="00480DE2">
    <w:pPr>
      <w:pStyle w:val="Footer"/>
      <w:jc w:val="right"/>
    </w:pPr>
    <w:r>
      <w:rPr>
        <w:noProof/>
        <w:lang w:eastAsia="en-GB"/>
      </w:rPr>
      <w:drawing>
        <wp:anchor distT="0" distB="0" distL="114300" distR="114300" simplePos="0" relativeHeight="251659264" behindDoc="0" locked="0" layoutInCell="1" allowOverlap="1">
          <wp:simplePos x="0" y="0"/>
          <wp:positionH relativeFrom="margin">
            <wp:posOffset>0</wp:posOffset>
          </wp:positionH>
          <wp:positionV relativeFrom="paragraph">
            <wp:posOffset>-148590</wp:posOffset>
          </wp:positionV>
          <wp:extent cx="1104900" cy="610159"/>
          <wp:effectExtent l="0" t="0" r="0" b="0"/>
          <wp:wrapNone/>
          <wp:docPr id="21" name="Picture 2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quire learning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10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DE2">
      <w:rPr>
        <w:noProof/>
        <w:lang w:eastAsia="en-GB"/>
      </w:rPr>
      <w:drawing>
        <wp:anchor distT="0" distB="0" distL="114300" distR="114300" simplePos="0" relativeHeight="251658240" behindDoc="0" locked="0" layoutInCell="1" allowOverlap="1">
          <wp:simplePos x="0" y="0"/>
          <wp:positionH relativeFrom="column">
            <wp:posOffset>9534665</wp:posOffset>
          </wp:positionH>
          <wp:positionV relativeFrom="paragraph">
            <wp:posOffset>-110490</wp:posOffset>
          </wp:positionV>
          <wp:extent cx="523875" cy="525921"/>
          <wp:effectExtent l="0" t="0" r="0" b="7620"/>
          <wp:wrapNone/>
          <wp:docPr id="22" name="Picture 2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259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C7" w:rsidRDefault="00B141C7" w:rsidP="00B141C7">
      <w:pPr>
        <w:spacing w:after="0" w:line="240" w:lineRule="auto"/>
      </w:pPr>
      <w:r>
        <w:separator/>
      </w:r>
    </w:p>
  </w:footnote>
  <w:footnote w:type="continuationSeparator" w:id="0">
    <w:p w:rsidR="00B141C7" w:rsidRDefault="00B141C7" w:rsidP="00B1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7" w:rsidRPr="007D0551" w:rsidRDefault="00F858A0" w:rsidP="00686138">
    <w:pPr>
      <w:pStyle w:val="Header"/>
      <w:jc w:val="center"/>
      <w:rPr>
        <w:rFonts w:ascii="Century Gothic" w:hAnsi="Century Gothic"/>
        <w:sz w:val="24"/>
        <w:szCs w:val="28"/>
        <w:u w:val="single"/>
      </w:rPr>
    </w:pPr>
    <w:r>
      <w:rPr>
        <w:rFonts w:ascii="Century Gothic" w:hAnsi="Century Gothic"/>
        <w:sz w:val="24"/>
        <w:szCs w:val="28"/>
        <w:u w:val="single"/>
      </w:rPr>
      <w:t>Year 1</w:t>
    </w:r>
    <w:r w:rsidR="00A33178">
      <w:rPr>
        <w:rFonts w:ascii="Century Gothic" w:hAnsi="Century Gothic"/>
        <w:sz w:val="24"/>
        <w:szCs w:val="28"/>
        <w:u w:val="single"/>
      </w:rPr>
      <w:t xml:space="preserve"> and 2</w:t>
    </w:r>
    <w:r w:rsidR="00300ACF">
      <w:rPr>
        <w:rFonts w:ascii="Century Gothic" w:hAnsi="Century Gothic"/>
        <w:sz w:val="24"/>
        <w:szCs w:val="28"/>
        <w:u w:val="single"/>
      </w:rPr>
      <w:t xml:space="preserve"> </w:t>
    </w:r>
    <w:r w:rsidR="00A37B83">
      <w:rPr>
        <w:rFonts w:ascii="Century Gothic" w:hAnsi="Century Gothic"/>
        <w:sz w:val="24"/>
        <w:szCs w:val="28"/>
        <w:u w:val="single"/>
      </w:rPr>
      <w:t xml:space="preserve">Art </w:t>
    </w:r>
    <w:r w:rsidR="00327F43" w:rsidRPr="007D0551">
      <w:rPr>
        <w:rFonts w:ascii="Century Gothic" w:hAnsi="Century Gothic"/>
        <w:sz w:val="24"/>
        <w:szCs w:val="28"/>
        <w:u w:val="single"/>
      </w:rPr>
      <w:t xml:space="preserve">                       </w:t>
    </w:r>
    <w:r w:rsidR="00686138" w:rsidRPr="007D0551">
      <w:rPr>
        <w:rFonts w:ascii="Century Gothic" w:hAnsi="Century Gothic"/>
        <w:sz w:val="24"/>
        <w:szCs w:val="28"/>
        <w:u w:val="single"/>
      </w:rPr>
      <w:t xml:space="preserve"> </w:t>
    </w:r>
    <w:r w:rsidR="00686138" w:rsidRPr="007D0551">
      <w:rPr>
        <w:rFonts w:ascii="Century Gothic" w:hAnsi="Century Gothic"/>
        <w:sz w:val="24"/>
        <w:szCs w:val="28"/>
        <w:u w:val="single"/>
      </w:rPr>
      <w:tab/>
    </w:r>
    <w:r w:rsidR="00D75584">
      <w:rPr>
        <w:rFonts w:ascii="Century Gothic" w:hAnsi="Century Gothic"/>
        <w:sz w:val="24"/>
        <w:szCs w:val="28"/>
        <w:u w:val="single"/>
      </w:rPr>
      <w:t xml:space="preserve">                             </w:t>
    </w:r>
    <w:r w:rsidR="00A37B83">
      <w:rPr>
        <w:rFonts w:ascii="Century Gothic" w:hAnsi="Century Gothic"/>
        <w:sz w:val="24"/>
        <w:szCs w:val="28"/>
        <w:u w:val="single"/>
      </w:rPr>
      <w:t xml:space="preserve">How do artists use colour and pattern? </w:t>
    </w:r>
    <w:r w:rsidR="00C81162" w:rsidRPr="007D0551">
      <w:rPr>
        <w:rFonts w:ascii="Century Gothic" w:hAnsi="Century Gothic"/>
        <w:sz w:val="24"/>
        <w:szCs w:val="28"/>
        <w:u w:val="single"/>
      </w:rPr>
      <w:ptab w:relativeTo="margin" w:alignment="right" w:leader="none"/>
    </w:r>
    <w:r w:rsidR="00A33178">
      <w:rPr>
        <w:rFonts w:ascii="Century Gothic" w:hAnsi="Century Gothic"/>
        <w:sz w:val="24"/>
        <w:szCs w:val="28"/>
        <w:u w:val="single"/>
      </w:rPr>
      <w:t xml:space="preserve">Summer term </w:t>
    </w:r>
    <w:r w:rsidR="00A37B83">
      <w:rPr>
        <w:rFonts w:ascii="Century Gothic" w:hAnsi="Century Gothic"/>
        <w:sz w:val="24"/>
        <w:szCs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4D6"/>
    <w:multiLevelType w:val="hybridMultilevel"/>
    <w:tmpl w:val="2BEC632E"/>
    <w:lvl w:ilvl="0" w:tplc="2458872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52C46"/>
    <w:multiLevelType w:val="hybridMultilevel"/>
    <w:tmpl w:val="599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970E5"/>
    <w:multiLevelType w:val="hybridMultilevel"/>
    <w:tmpl w:val="EDFA2B28"/>
    <w:lvl w:ilvl="0" w:tplc="09EAC166">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C7"/>
    <w:rsid w:val="0007074D"/>
    <w:rsid w:val="00094178"/>
    <w:rsid w:val="000A42DD"/>
    <w:rsid w:val="000A765A"/>
    <w:rsid w:val="000B58AA"/>
    <w:rsid w:val="000D5700"/>
    <w:rsid w:val="00145EE8"/>
    <w:rsid w:val="001612A6"/>
    <w:rsid w:val="00172527"/>
    <w:rsid w:val="001956A4"/>
    <w:rsid w:val="001A4AE2"/>
    <w:rsid w:val="001C14A5"/>
    <w:rsid w:val="00235DA7"/>
    <w:rsid w:val="00246849"/>
    <w:rsid w:val="002479FA"/>
    <w:rsid w:val="00283310"/>
    <w:rsid w:val="002909B1"/>
    <w:rsid w:val="002A31B3"/>
    <w:rsid w:val="002A3C67"/>
    <w:rsid w:val="002B582E"/>
    <w:rsid w:val="002C5CE7"/>
    <w:rsid w:val="002C6A0F"/>
    <w:rsid w:val="002D33A0"/>
    <w:rsid w:val="002E6534"/>
    <w:rsid w:val="00300ACF"/>
    <w:rsid w:val="003073D2"/>
    <w:rsid w:val="00327F43"/>
    <w:rsid w:val="00331D1B"/>
    <w:rsid w:val="003337F3"/>
    <w:rsid w:val="00341188"/>
    <w:rsid w:val="003430CE"/>
    <w:rsid w:val="003B3442"/>
    <w:rsid w:val="003D73E4"/>
    <w:rsid w:val="004305BC"/>
    <w:rsid w:val="004709DC"/>
    <w:rsid w:val="00476D1E"/>
    <w:rsid w:val="00476EA9"/>
    <w:rsid w:val="0047710E"/>
    <w:rsid w:val="00480DE2"/>
    <w:rsid w:val="004A2084"/>
    <w:rsid w:val="004B0292"/>
    <w:rsid w:val="004F2225"/>
    <w:rsid w:val="004F2F7B"/>
    <w:rsid w:val="004F5BB0"/>
    <w:rsid w:val="00517864"/>
    <w:rsid w:val="00561EBF"/>
    <w:rsid w:val="00562ECE"/>
    <w:rsid w:val="005837F1"/>
    <w:rsid w:val="00593C44"/>
    <w:rsid w:val="005B77F8"/>
    <w:rsid w:val="005E2000"/>
    <w:rsid w:val="00622268"/>
    <w:rsid w:val="006617AE"/>
    <w:rsid w:val="00686138"/>
    <w:rsid w:val="006A529C"/>
    <w:rsid w:val="006C4429"/>
    <w:rsid w:val="00756042"/>
    <w:rsid w:val="007626F5"/>
    <w:rsid w:val="00765F6A"/>
    <w:rsid w:val="0079239D"/>
    <w:rsid w:val="007B5E4E"/>
    <w:rsid w:val="007C07B3"/>
    <w:rsid w:val="007D0551"/>
    <w:rsid w:val="007F4440"/>
    <w:rsid w:val="00807A8C"/>
    <w:rsid w:val="00807D35"/>
    <w:rsid w:val="00824A0A"/>
    <w:rsid w:val="008402E9"/>
    <w:rsid w:val="00847C93"/>
    <w:rsid w:val="008719D4"/>
    <w:rsid w:val="00881F2C"/>
    <w:rsid w:val="008971C7"/>
    <w:rsid w:val="008C3064"/>
    <w:rsid w:val="008F4685"/>
    <w:rsid w:val="009419C1"/>
    <w:rsid w:val="009459B3"/>
    <w:rsid w:val="00952989"/>
    <w:rsid w:val="00985EB3"/>
    <w:rsid w:val="00996EB5"/>
    <w:rsid w:val="009A35F1"/>
    <w:rsid w:val="009B203D"/>
    <w:rsid w:val="009F7544"/>
    <w:rsid w:val="00A21C7E"/>
    <w:rsid w:val="00A33178"/>
    <w:rsid w:val="00A37B83"/>
    <w:rsid w:val="00A71316"/>
    <w:rsid w:val="00A747BF"/>
    <w:rsid w:val="00A95911"/>
    <w:rsid w:val="00AA48F4"/>
    <w:rsid w:val="00AB67C1"/>
    <w:rsid w:val="00AC6265"/>
    <w:rsid w:val="00AE3B42"/>
    <w:rsid w:val="00AF069C"/>
    <w:rsid w:val="00AF7C7F"/>
    <w:rsid w:val="00B01013"/>
    <w:rsid w:val="00B141C7"/>
    <w:rsid w:val="00B41B5D"/>
    <w:rsid w:val="00B67663"/>
    <w:rsid w:val="00B759CE"/>
    <w:rsid w:val="00B914F6"/>
    <w:rsid w:val="00BC360B"/>
    <w:rsid w:val="00C0078A"/>
    <w:rsid w:val="00C113EB"/>
    <w:rsid w:val="00C60D41"/>
    <w:rsid w:val="00C73231"/>
    <w:rsid w:val="00C81162"/>
    <w:rsid w:val="00D132DF"/>
    <w:rsid w:val="00D145B3"/>
    <w:rsid w:val="00D54E79"/>
    <w:rsid w:val="00D75584"/>
    <w:rsid w:val="00D87971"/>
    <w:rsid w:val="00D971C4"/>
    <w:rsid w:val="00DE4BB5"/>
    <w:rsid w:val="00DE6C4B"/>
    <w:rsid w:val="00DF1C34"/>
    <w:rsid w:val="00DF7BB7"/>
    <w:rsid w:val="00E0205E"/>
    <w:rsid w:val="00E0563B"/>
    <w:rsid w:val="00E32E41"/>
    <w:rsid w:val="00E43872"/>
    <w:rsid w:val="00E6171C"/>
    <w:rsid w:val="00E71A1F"/>
    <w:rsid w:val="00E7495C"/>
    <w:rsid w:val="00E91AC8"/>
    <w:rsid w:val="00EC1988"/>
    <w:rsid w:val="00ED6E82"/>
    <w:rsid w:val="00EE250A"/>
    <w:rsid w:val="00EE267F"/>
    <w:rsid w:val="00EF6182"/>
    <w:rsid w:val="00F23114"/>
    <w:rsid w:val="00F25D5A"/>
    <w:rsid w:val="00F33D1E"/>
    <w:rsid w:val="00F348E8"/>
    <w:rsid w:val="00F466DC"/>
    <w:rsid w:val="00F75187"/>
    <w:rsid w:val="00F858A0"/>
    <w:rsid w:val="00F91B1C"/>
    <w:rsid w:val="00FA6572"/>
    <w:rsid w:val="00FC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59A2C9B3-A561-4564-B69C-F12A86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141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14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1C7"/>
  </w:style>
  <w:style w:type="paragraph" w:styleId="Footer">
    <w:name w:val="footer"/>
    <w:basedOn w:val="Normal"/>
    <w:link w:val="FooterChar"/>
    <w:uiPriority w:val="99"/>
    <w:unhideWhenUsed/>
    <w:rsid w:val="00B1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1C7"/>
  </w:style>
  <w:style w:type="table" w:styleId="GridTable5Dark-Accent4">
    <w:name w:val="Grid Table 5 Dark Accent 4"/>
    <w:basedOn w:val="TableNormal"/>
    <w:uiPriority w:val="50"/>
    <w:rsid w:val="00480D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4">
    <w:name w:val="List Table 4 Accent 4"/>
    <w:basedOn w:val="TableNormal"/>
    <w:uiPriority w:val="49"/>
    <w:rsid w:val="00480DE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480DE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rsid w:val="00847C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847C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07074D"/>
    <w:rPr>
      <w:b/>
      <w:bCs/>
    </w:rPr>
  </w:style>
  <w:style w:type="paragraph" w:styleId="ListParagraph">
    <w:name w:val="List Paragraph"/>
    <w:basedOn w:val="Normal"/>
    <w:uiPriority w:val="34"/>
    <w:qFormat/>
    <w:rsid w:val="00F75187"/>
    <w:pPr>
      <w:ind w:left="720"/>
      <w:contextualSpacing/>
    </w:pPr>
  </w:style>
  <w:style w:type="paragraph" w:styleId="NormalWeb">
    <w:name w:val="Normal (Web)"/>
    <w:basedOn w:val="Normal"/>
    <w:uiPriority w:val="99"/>
    <w:semiHidden/>
    <w:unhideWhenUsed/>
    <w:rsid w:val="00F34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300ACF"/>
  </w:style>
  <w:style w:type="character" w:customStyle="1" w:styleId="y0nh2b">
    <w:name w:val="y0nh2b"/>
    <w:basedOn w:val="DefaultParagraphFont"/>
    <w:rsid w:val="00300ACF"/>
  </w:style>
  <w:style w:type="paragraph" w:styleId="BalloonText">
    <w:name w:val="Balloon Text"/>
    <w:basedOn w:val="Normal"/>
    <w:link w:val="BalloonTextChar"/>
    <w:uiPriority w:val="99"/>
    <w:semiHidden/>
    <w:unhideWhenUsed/>
    <w:rsid w:val="00E3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8969">
      <w:bodyDiv w:val="1"/>
      <w:marLeft w:val="0"/>
      <w:marRight w:val="0"/>
      <w:marTop w:val="0"/>
      <w:marBottom w:val="0"/>
      <w:divBdr>
        <w:top w:val="none" w:sz="0" w:space="0" w:color="auto"/>
        <w:left w:val="none" w:sz="0" w:space="0" w:color="auto"/>
        <w:bottom w:val="none" w:sz="0" w:space="0" w:color="auto"/>
        <w:right w:val="none" w:sz="0" w:space="0" w:color="auto"/>
      </w:divBdr>
    </w:div>
    <w:div w:id="555121289">
      <w:bodyDiv w:val="1"/>
      <w:marLeft w:val="0"/>
      <w:marRight w:val="0"/>
      <w:marTop w:val="0"/>
      <w:marBottom w:val="0"/>
      <w:divBdr>
        <w:top w:val="none" w:sz="0" w:space="0" w:color="auto"/>
        <w:left w:val="none" w:sz="0" w:space="0" w:color="auto"/>
        <w:bottom w:val="none" w:sz="0" w:space="0" w:color="auto"/>
        <w:right w:val="none" w:sz="0" w:space="0" w:color="auto"/>
      </w:divBdr>
    </w:div>
    <w:div w:id="931817185">
      <w:bodyDiv w:val="1"/>
      <w:marLeft w:val="0"/>
      <w:marRight w:val="0"/>
      <w:marTop w:val="0"/>
      <w:marBottom w:val="0"/>
      <w:divBdr>
        <w:top w:val="none" w:sz="0" w:space="0" w:color="auto"/>
        <w:left w:val="none" w:sz="0" w:space="0" w:color="auto"/>
        <w:bottom w:val="none" w:sz="0" w:space="0" w:color="auto"/>
        <w:right w:val="none" w:sz="0" w:space="0" w:color="auto"/>
      </w:divBdr>
    </w:div>
    <w:div w:id="1200364478">
      <w:bodyDiv w:val="1"/>
      <w:marLeft w:val="0"/>
      <w:marRight w:val="0"/>
      <w:marTop w:val="0"/>
      <w:marBottom w:val="0"/>
      <w:divBdr>
        <w:top w:val="none" w:sz="0" w:space="0" w:color="auto"/>
        <w:left w:val="none" w:sz="0" w:space="0" w:color="auto"/>
        <w:bottom w:val="none" w:sz="0" w:space="0" w:color="auto"/>
        <w:right w:val="none" w:sz="0" w:space="0" w:color="auto"/>
      </w:divBdr>
    </w:div>
    <w:div w:id="1248736458">
      <w:bodyDiv w:val="1"/>
      <w:marLeft w:val="0"/>
      <w:marRight w:val="0"/>
      <w:marTop w:val="0"/>
      <w:marBottom w:val="0"/>
      <w:divBdr>
        <w:top w:val="none" w:sz="0" w:space="0" w:color="auto"/>
        <w:left w:val="none" w:sz="0" w:space="0" w:color="auto"/>
        <w:bottom w:val="none" w:sz="0" w:space="0" w:color="auto"/>
        <w:right w:val="none" w:sz="0" w:space="0" w:color="auto"/>
      </w:divBdr>
    </w:div>
    <w:div w:id="16663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bing.com/images/search?view=detailV2&amp;ccid=pH99xvvq&amp;id=19778544F5C2B0E83869F44BA38ECFCEE69C9BEB&amp;thid=OIP.pH99xvvqowRkFvyA7egxtAEsDi&amp;q=Colour+Study+Square+with+Concentric+Circles&amp;simid=608002890938256293&amp;selectedIndex=1&amp;adlt=stri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amp;url=https://sites.google.com/site/richlandcentermiddleschoolart/art-classes/6th-grade-art/color&amp;psig=AOvVaw0w3gwgOB9A1wR1a_IaIiZN&amp;ust=1509716142594596" TargetMode="Externa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bing.com/images/search?view=detailV2&amp;ccid=3Ykubt8R&amp;id=3FC2F4F8C06C2451B04DB88D6B2A84C4B77A030F&amp;thid=OIP.3Ykubt8RRk2bY2ttYvPehAEsDq&amp;q=yellow-red-blue&amp;simid=607997234432640289&amp;selectedIndex=2&amp;adlt=str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2F43-D673-46B4-9710-51FB0BC0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Tash, Rebecca</cp:lastModifiedBy>
  <cp:revision>2</cp:revision>
  <cp:lastPrinted>2021-05-27T08:42:00Z</cp:lastPrinted>
  <dcterms:created xsi:type="dcterms:W3CDTF">2021-06-07T15:15:00Z</dcterms:created>
  <dcterms:modified xsi:type="dcterms:W3CDTF">2021-06-07T15:15:00Z</dcterms:modified>
</cp:coreProperties>
</file>