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555" w:type="pct"/>
        <w:tblInd w:w="-856" w:type="dxa"/>
        <w:tblLayout w:type="fixed"/>
        <w:tblLook w:val="04A0" w:firstRow="1" w:lastRow="0" w:firstColumn="1" w:lastColumn="0" w:noHBand="0" w:noVBand="1"/>
      </w:tblPr>
      <w:tblGrid>
        <w:gridCol w:w="993"/>
        <w:gridCol w:w="1509"/>
        <w:gridCol w:w="2504"/>
        <w:gridCol w:w="2082"/>
        <w:gridCol w:w="425"/>
        <w:gridCol w:w="2504"/>
      </w:tblGrid>
      <w:tr w:rsidR="006B1349" w:rsidTr="003F44F8">
        <w:tc>
          <w:tcPr>
            <w:tcW w:w="5000" w:type="pct"/>
            <w:gridSpan w:val="6"/>
          </w:tcPr>
          <w:p w:rsidR="006B1349" w:rsidRDefault="006B1349" w:rsidP="006B1349">
            <w:pPr>
              <w:jc w:val="center"/>
              <w:rPr>
                <w:rFonts w:ascii="SassoonPrimaryInfant" w:hAnsi="SassoonPrimaryInfant"/>
                <w:b/>
                <w:sz w:val="24"/>
                <w:szCs w:val="28"/>
                <w:u w:val="single"/>
              </w:rPr>
            </w:pPr>
            <w:r>
              <w:rPr>
                <w:rFonts w:ascii="SassoonPrimaryInfant" w:hAnsi="SassoonPrimaryInfant"/>
                <w:b/>
                <w:sz w:val="24"/>
                <w:szCs w:val="28"/>
                <w:u w:val="single"/>
              </w:rPr>
              <w:t>This is your weekly plan if you have a phonics book n</w:t>
            </w:r>
            <w:r w:rsidR="008B003D">
              <w:rPr>
                <w:rFonts w:ascii="SassoonPrimaryInfant" w:hAnsi="SassoonPrimaryInfant"/>
                <w:b/>
                <w:sz w:val="24"/>
                <w:szCs w:val="28"/>
                <w:u w:val="single"/>
              </w:rPr>
              <w:t>umber 1</w:t>
            </w:r>
          </w:p>
          <w:p w:rsidR="006B1349" w:rsidRDefault="008B003D" w:rsidP="006B1349">
            <w:pPr>
              <w:jc w:val="center"/>
              <w:rPr>
                <w:rFonts w:ascii="SassoonPrimaryInfant" w:hAnsi="SassoonPrimaryInfant"/>
                <w:b/>
                <w:sz w:val="24"/>
                <w:szCs w:val="28"/>
                <w:u w:val="single"/>
              </w:rPr>
            </w:pPr>
            <w:r>
              <w:rPr>
                <w:rFonts w:ascii="SassoonPrimaryInfant" w:hAnsi="SassoonPrimaryInfant"/>
                <w:b/>
                <w:noProof/>
                <w:sz w:val="24"/>
                <w:szCs w:val="28"/>
                <w:u w:val="single"/>
                <w:lang w:eastAsia="en-GB"/>
              </w:rPr>
              <w:drawing>
                <wp:inline distT="0" distB="0" distL="0" distR="0" wp14:anchorId="1F983131" wp14:editId="2CA3E95D">
                  <wp:extent cx="1597025" cy="225552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97025" cy="2255520"/>
                          </a:xfrm>
                          <a:prstGeom prst="rect">
                            <a:avLst/>
                          </a:prstGeom>
                          <a:noFill/>
                        </pic:spPr>
                      </pic:pic>
                    </a:graphicData>
                  </a:graphic>
                </wp:inline>
              </w:drawing>
            </w:r>
          </w:p>
        </w:tc>
      </w:tr>
      <w:tr w:rsidR="003F44F8" w:rsidTr="003F44F8">
        <w:tc>
          <w:tcPr>
            <w:tcW w:w="5000" w:type="pct"/>
            <w:gridSpan w:val="6"/>
          </w:tcPr>
          <w:p w:rsidR="006B1349" w:rsidRPr="00064571" w:rsidRDefault="003F44F8" w:rsidP="006B1349">
            <w:pPr>
              <w:jc w:val="center"/>
              <w:rPr>
                <w:rFonts w:ascii="SassoonPrimaryInfant" w:hAnsi="SassoonPrimaryInfant"/>
                <w:b/>
                <w:sz w:val="24"/>
                <w:szCs w:val="28"/>
                <w:u w:val="single"/>
              </w:rPr>
            </w:pPr>
            <w:r>
              <w:rPr>
                <w:rFonts w:ascii="SassoonPrimaryInfant" w:hAnsi="SassoonPrimaryInfant"/>
                <w:b/>
                <w:sz w:val="24"/>
                <w:szCs w:val="28"/>
                <w:u w:val="single"/>
              </w:rPr>
              <w:t>Everyday your child must;</w:t>
            </w:r>
          </w:p>
        </w:tc>
      </w:tr>
      <w:tr w:rsidR="003F44F8" w:rsidTr="00434B70">
        <w:tc>
          <w:tcPr>
            <w:tcW w:w="1249" w:type="pct"/>
            <w:gridSpan w:val="2"/>
          </w:tcPr>
          <w:p w:rsidR="003F44F8" w:rsidRDefault="003F44F8" w:rsidP="003F44F8">
            <w:pPr>
              <w:jc w:val="center"/>
              <w:rPr>
                <w:rFonts w:ascii="SassoonPrimaryInfant" w:hAnsi="SassoonPrimaryInfant"/>
                <w:b/>
                <w:u w:val="single"/>
              </w:rPr>
            </w:pPr>
            <w:r w:rsidRPr="003F44F8">
              <w:rPr>
                <w:rFonts w:ascii="SassoonPrimaryInfant" w:hAnsi="SassoonPrimaryInfant"/>
                <w:b/>
                <w:u w:val="single"/>
              </w:rPr>
              <w:t>Daily work out</w:t>
            </w:r>
          </w:p>
          <w:p w:rsidR="00C051CF" w:rsidRDefault="005055C6" w:rsidP="003F44F8">
            <w:pPr>
              <w:jc w:val="center"/>
            </w:pPr>
            <w:hyperlink r:id="rId6" w:history="1">
              <w:r w:rsidR="00C051CF" w:rsidRPr="00CA7E13">
                <w:rPr>
                  <w:rStyle w:val="Hyperlink"/>
                </w:rPr>
                <w:t>https://youtu.be/JoF_d5sgGgc</w:t>
              </w:r>
            </w:hyperlink>
          </w:p>
          <w:p w:rsidR="003F44F8" w:rsidRDefault="003F44F8" w:rsidP="003F44F8">
            <w:pPr>
              <w:jc w:val="center"/>
              <w:rPr>
                <w:rFonts w:ascii="SassoonPrimaryInfant" w:hAnsi="SassoonPrimaryInfant"/>
                <w:b/>
                <w:u w:val="single"/>
              </w:rPr>
            </w:pPr>
            <w:r w:rsidRPr="003F44F8">
              <w:rPr>
                <w:rFonts w:ascii="SassoonPrimaryInfant" w:hAnsi="SassoonPrimaryInfant"/>
                <w:b/>
                <w:u w:val="single"/>
              </w:rPr>
              <w:t>Relaxation exercise</w:t>
            </w:r>
          </w:p>
          <w:p w:rsidR="00A67D67" w:rsidRDefault="005055C6" w:rsidP="003F44F8">
            <w:pPr>
              <w:jc w:val="center"/>
              <w:rPr>
                <w:rFonts w:ascii="SassoonPrimaryInfant" w:hAnsi="SassoonPrimaryInfant"/>
              </w:rPr>
            </w:pPr>
            <w:hyperlink r:id="rId7" w:history="1">
              <w:r w:rsidR="00C051CF" w:rsidRPr="00CA7E13">
                <w:rPr>
                  <w:rStyle w:val="Hyperlink"/>
                </w:rPr>
                <w:t>https://youtu.be/uyj5LooYWyg</w:t>
              </w:r>
            </w:hyperlink>
            <w:r w:rsidR="00C051CF">
              <w:t xml:space="preserve"> </w:t>
            </w:r>
          </w:p>
          <w:p w:rsidR="005B71B6" w:rsidRPr="00DB0A2E" w:rsidRDefault="005B71B6" w:rsidP="003F44F8">
            <w:pPr>
              <w:jc w:val="center"/>
              <w:rPr>
                <w:rFonts w:ascii="SassoonPrimaryInfant" w:hAnsi="SassoonPrimaryInfant"/>
              </w:rPr>
            </w:pPr>
          </w:p>
          <w:p w:rsidR="00DB0A2E" w:rsidRPr="003F44F8" w:rsidRDefault="00DB0A2E" w:rsidP="003F44F8">
            <w:pPr>
              <w:jc w:val="center"/>
              <w:rPr>
                <w:rFonts w:ascii="SassoonPrimaryInfant" w:hAnsi="SassoonPrimaryInfant"/>
                <w:b/>
                <w:u w:val="single"/>
              </w:rPr>
            </w:pPr>
          </w:p>
          <w:p w:rsidR="003F44F8" w:rsidRPr="003F44F8" w:rsidRDefault="003F44F8" w:rsidP="003F44F8"/>
        </w:tc>
        <w:tc>
          <w:tcPr>
            <w:tcW w:w="1250" w:type="pct"/>
          </w:tcPr>
          <w:p w:rsidR="003F44F8" w:rsidRPr="003F44F8" w:rsidRDefault="003F44F8" w:rsidP="003F44F8">
            <w:pPr>
              <w:jc w:val="center"/>
              <w:rPr>
                <w:rFonts w:ascii="SassoonPrimaryInfant" w:hAnsi="SassoonPrimaryInfant"/>
                <w:b/>
                <w:u w:val="single"/>
              </w:rPr>
            </w:pPr>
            <w:r w:rsidRPr="003F44F8">
              <w:rPr>
                <w:rFonts w:ascii="SassoonPrimaryInfant" w:hAnsi="SassoonPrimaryInfant"/>
                <w:b/>
                <w:u w:val="single"/>
              </w:rPr>
              <w:t xml:space="preserve"> Practice their;</w:t>
            </w:r>
          </w:p>
          <w:p w:rsidR="003F44F8" w:rsidRPr="003F44F8" w:rsidRDefault="003F44F8" w:rsidP="003F44F8">
            <w:pPr>
              <w:pStyle w:val="ListParagraph"/>
              <w:numPr>
                <w:ilvl w:val="0"/>
                <w:numId w:val="4"/>
              </w:numPr>
              <w:rPr>
                <w:rFonts w:ascii="SassoonPrimaryInfant" w:hAnsi="SassoonPrimaryInfant"/>
              </w:rPr>
            </w:pPr>
            <w:r w:rsidRPr="003F44F8">
              <w:rPr>
                <w:rFonts w:ascii="SassoonPrimaryInfant" w:hAnsi="SassoonPrimaryInfant"/>
              </w:rPr>
              <w:t>Handwriting card (name or patterns)</w:t>
            </w:r>
          </w:p>
          <w:p w:rsidR="003F44F8" w:rsidRPr="003F44F8" w:rsidRDefault="003F44F8" w:rsidP="003F44F8">
            <w:pPr>
              <w:pStyle w:val="ListParagraph"/>
              <w:numPr>
                <w:ilvl w:val="0"/>
                <w:numId w:val="4"/>
              </w:numPr>
              <w:rPr>
                <w:rFonts w:ascii="SassoonPrimaryInfant" w:hAnsi="SassoonPrimaryInfant"/>
              </w:rPr>
            </w:pPr>
            <w:r w:rsidRPr="003F44F8">
              <w:rPr>
                <w:rFonts w:ascii="SassoonPrimaryInfant" w:hAnsi="SassoonPrimaryInfant"/>
              </w:rPr>
              <w:t>Letter formation card (alphabet sheet)</w:t>
            </w:r>
          </w:p>
          <w:p w:rsidR="003F44F8" w:rsidRPr="003F44F8" w:rsidRDefault="003F44F8" w:rsidP="003F44F8">
            <w:pPr>
              <w:pStyle w:val="ListParagraph"/>
              <w:numPr>
                <w:ilvl w:val="0"/>
                <w:numId w:val="4"/>
              </w:numPr>
              <w:rPr>
                <w:rFonts w:ascii="SassoonPrimaryInfant" w:hAnsi="SassoonPrimaryInfant"/>
              </w:rPr>
            </w:pPr>
            <w:r w:rsidRPr="003F44F8">
              <w:rPr>
                <w:rFonts w:ascii="SassoonPrimaryInfant" w:hAnsi="SassoonPrimaryInfant"/>
              </w:rPr>
              <w:t>Number formation card</w:t>
            </w:r>
          </w:p>
        </w:tc>
        <w:tc>
          <w:tcPr>
            <w:tcW w:w="1251" w:type="pct"/>
            <w:gridSpan w:val="2"/>
          </w:tcPr>
          <w:p w:rsidR="003F44F8" w:rsidRDefault="003F44F8" w:rsidP="003F44F8">
            <w:pPr>
              <w:rPr>
                <w:rFonts w:ascii="SassoonPrimaryInfant" w:hAnsi="SassoonPrimaryInfant"/>
                <w:b/>
                <w:u w:val="single"/>
              </w:rPr>
            </w:pPr>
            <w:r w:rsidRPr="003F44F8">
              <w:rPr>
                <w:rFonts w:ascii="SassoonPrimaryInfant" w:hAnsi="SassoonPrimaryInfant"/>
                <w:b/>
                <w:u w:val="single"/>
              </w:rPr>
              <w:t>Sing the rhyme:</w:t>
            </w:r>
          </w:p>
          <w:p w:rsidR="003B199C" w:rsidRPr="003B199C" w:rsidRDefault="003B199C" w:rsidP="003F44F8">
            <w:pPr>
              <w:rPr>
                <w:rFonts w:ascii="SassoonPrimaryInfant" w:hAnsi="SassoonPrimaryInfant"/>
              </w:rPr>
            </w:pPr>
            <w:r w:rsidRPr="003B199C">
              <w:rPr>
                <w:rFonts w:ascii="SassoonPrimaryInfant" w:hAnsi="SassoonPrimaryInfant"/>
              </w:rPr>
              <w:t xml:space="preserve">There are 2 rhymes this week </w:t>
            </w:r>
          </w:p>
          <w:p w:rsidR="003B199C" w:rsidRPr="003B199C" w:rsidRDefault="003B199C" w:rsidP="003F44F8">
            <w:pPr>
              <w:rPr>
                <w:rFonts w:ascii="SassoonPrimaryInfant" w:hAnsi="SassoonPrimaryInfant"/>
              </w:rPr>
            </w:pPr>
            <w:r w:rsidRPr="003B199C">
              <w:rPr>
                <w:rFonts w:ascii="SassoonPrimaryInfant" w:hAnsi="SassoonPrimaryInfant"/>
              </w:rPr>
              <w:t>I</w:t>
            </w:r>
            <w:r>
              <w:rPr>
                <w:rFonts w:ascii="SassoonPrimaryInfant" w:hAnsi="SassoonPrimaryInfant"/>
              </w:rPr>
              <w:t>’</w:t>
            </w:r>
            <w:r w:rsidRPr="003B199C">
              <w:rPr>
                <w:rFonts w:ascii="SassoonPrimaryInfant" w:hAnsi="SassoonPrimaryInfant"/>
              </w:rPr>
              <w:t>m a little bean</w:t>
            </w:r>
            <w:r>
              <w:rPr>
                <w:rFonts w:ascii="SassoonPrimaryInfant" w:hAnsi="SassoonPrimaryInfant"/>
              </w:rPr>
              <w:t xml:space="preserve"> and </w:t>
            </w:r>
            <w:r w:rsidRPr="003B199C">
              <w:rPr>
                <w:rFonts w:ascii="SassoonPrimaryInfant" w:hAnsi="SassoonPrimaryInfant"/>
              </w:rPr>
              <w:t xml:space="preserve"> </w:t>
            </w:r>
          </w:p>
          <w:p w:rsidR="003B199C" w:rsidRPr="003B199C" w:rsidRDefault="003B199C" w:rsidP="003F44F8">
            <w:pPr>
              <w:rPr>
                <w:rFonts w:ascii="SassoonPrimaryInfant" w:hAnsi="SassoonPrimaryInfant"/>
              </w:rPr>
            </w:pPr>
            <w:r>
              <w:rPr>
                <w:rFonts w:ascii="SassoonPrimaryInfant" w:hAnsi="SassoonPrimaryInfant"/>
              </w:rPr>
              <w:t>b</w:t>
            </w:r>
            <w:r w:rsidRPr="003B199C">
              <w:rPr>
                <w:rFonts w:ascii="SassoonPrimaryInfant" w:hAnsi="SassoonPrimaryInfant"/>
              </w:rPr>
              <w:t>eanstalk</w:t>
            </w:r>
          </w:p>
          <w:p w:rsidR="003F44F8" w:rsidRPr="003B199C" w:rsidRDefault="003F44F8" w:rsidP="003F44F8">
            <w:pPr>
              <w:rPr>
                <w:rFonts w:ascii="SassoonPrimaryInfant" w:hAnsi="SassoonPrimaryInfant"/>
              </w:rPr>
            </w:pPr>
            <w:r w:rsidRPr="003B199C">
              <w:rPr>
                <w:rFonts w:ascii="SassoonPrimaryInfant" w:hAnsi="SassoonPrimaryInfant"/>
              </w:rPr>
              <w:t>Lyrics will be uploaded to class story on Monday</w:t>
            </w:r>
          </w:p>
          <w:p w:rsidR="003B199C" w:rsidRPr="003F44F8" w:rsidRDefault="003B199C" w:rsidP="003F44F8">
            <w:r w:rsidRPr="003B199C">
              <w:rPr>
                <w:rFonts w:ascii="SassoonPrimaryInfant" w:hAnsi="SassoonPrimaryInfant"/>
              </w:rPr>
              <w:t>These are action thymes. You have to think of or follow actions for the words.</w:t>
            </w:r>
            <w:r>
              <w:rPr>
                <w:rFonts w:ascii="SassoonPrimaryInfant" w:hAnsi="SassoonPrimaryInfant"/>
              </w:rPr>
              <w:t xml:space="preserve"> </w:t>
            </w:r>
          </w:p>
        </w:tc>
        <w:tc>
          <w:tcPr>
            <w:tcW w:w="1250" w:type="pct"/>
          </w:tcPr>
          <w:p w:rsidR="003F44F8" w:rsidRPr="003F44F8" w:rsidRDefault="003F44F8" w:rsidP="003F44F8">
            <w:pPr>
              <w:rPr>
                <w:rFonts w:ascii="SassoonPrimaryInfant" w:hAnsi="SassoonPrimaryInfant"/>
                <w:b/>
                <w:u w:val="single"/>
              </w:rPr>
            </w:pPr>
            <w:r w:rsidRPr="003F44F8">
              <w:rPr>
                <w:rFonts w:ascii="SassoonPrimaryInfant" w:hAnsi="SassoonPrimaryInfant"/>
                <w:b/>
                <w:u w:val="single"/>
              </w:rPr>
              <w:t xml:space="preserve">Discuss the Weather </w:t>
            </w:r>
          </w:p>
          <w:p w:rsidR="003F44F8" w:rsidRPr="003F44F8" w:rsidRDefault="003F44F8" w:rsidP="003B199C">
            <w:pPr>
              <w:rPr>
                <w:rFonts w:ascii="SassoonPrimaryInfant" w:hAnsi="SassoonPrimaryInfant"/>
              </w:rPr>
            </w:pPr>
            <w:r w:rsidRPr="003F44F8">
              <w:rPr>
                <w:noProof/>
                <w:lang w:eastAsia="en-GB"/>
              </w:rPr>
              <w:drawing>
                <wp:anchor distT="0" distB="0" distL="114300" distR="114300" simplePos="0" relativeHeight="251661312" behindDoc="1" locked="0" layoutInCell="1" allowOverlap="1">
                  <wp:simplePos x="0" y="0"/>
                  <wp:positionH relativeFrom="column">
                    <wp:posOffset>56487</wp:posOffset>
                  </wp:positionH>
                  <wp:positionV relativeFrom="paragraph">
                    <wp:posOffset>1237643</wp:posOffset>
                  </wp:positionV>
                  <wp:extent cx="1231265" cy="621030"/>
                  <wp:effectExtent l="0" t="0" r="6985" b="7620"/>
                  <wp:wrapTight wrapText="bothSides">
                    <wp:wrapPolygon edited="0">
                      <wp:start x="0" y="0"/>
                      <wp:lineTo x="0" y="21202"/>
                      <wp:lineTo x="21388" y="21202"/>
                      <wp:lineTo x="213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1265" cy="6210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3F44F8">
              <w:rPr>
                <w:rFonts w:ascii="SassoonPrimaryInfant" w:hAnsi="SassoonPrimaryInfant"/>
              </w:rPr>
              <w:t>Discuss the weather and record on a daily weather chart- what is the temperature?</w:t>
            </w:r>
            <w:proofErr w:type="gramEnd"/>
            <w:r w:rsidRPr="003F44F8">
              <w:rPr>
                <w:rFonts w:ascii="SassoonPrimaryInfant" w:hAnsi="SassoonPrimaryInfant"/>
              </w:rPr>
              <w:t xml:space="preserve"> Do we have to take any measures against the weather? </w:t>
            </w:r>
          </w:p>
        </w:tc>
      </w:tr>
      <w:tr w:rsidR="006B1349" w:rsidTr="00434B70">
        <w:tc>
          <w:tcPr>
            <w:tcW w:w="496" w:type="pct"/>
          </w:tcPr>
          <w:p w:rsidR="006B1349" w:rsidRDefault="006B1349"/>
        </w:tc>
        <w:tc>
          <w:tcPr>
            <w:tcW w:w="3042" w:type="pct"/>
            <w:gridSpan w:val="3"/>
          </w:tcPr>
          <w:p w:rsidR="006B1349" w:rsidRPr="00720B4A" w:rsidRDefault="006B1349" w:rsidP="001C2BF4">
            <w:pPr>
              <w:jc w:val="center"/>
              <w:rPr>
                <w:rFonts w:ascii="SassoonPrimaryInfant" w:hAnsi="SassoonPrimaryInfant"/>
                <w:b/>
                <w:sz w:val="20"/>
              </w:rPr>
            </w:pPr>
            <w:r w:rsidRPr="00720B4A">
              <w:rPr>
                <w:rFonts w:ascii="SassoonPrimaryInfant" w:hAnsi="SassoonPrimaryInfant"/>
                <w:b/>
                <w:sz w:val="20"/>
              </w:rPr>
              <w:t>Phonics/  Math</w:t>
            </w:r>
          </w:p>
        </w:tc>
        <w:tc>
          <w:tcPr>
            <w:tcW w:w="1462" w:type="pct"/>
            <w:gridSpan w:val="2"/>
          </w:tcPr>
          <w:p w:rsidR="006B1349" w:rsidRPr="00720B4A" w:rsidRDefault="006B1349">
            <w:pPr>
              <w:rPr>
                <w:rFonts w:ascii="SassoonPrimaryInfant" w:hAnsi="SassoonPrimaryInfant"/>
                <w:b/>
                <w:sz w:val="20"/>
              </w:rPr>
            </w:pPr>
            <w:r w:rsidRPr="00720B4A">
              <w:rPr>
                <w:rFonts w:ascii="SassoonPrimaryInfant" w:hAnsi="SassoonPrimaryInfant"/>
                <w:b/>
                <w:sz w:val="20"/>
              </w:rPr>
              <w:t>Power of Reading and Topic</w:t>
            </w:r>
          </w:p>
        </w:tc>
      </w:tr>
      <w:tr w:rsidR="00DD14C3" w:rsidTr="00434B70">
        <w:trPr>
          <w:cantSplit/>
          <w:trHeight w:val="2818"/>
        </w:trPr>
        <w:tc>
          <w:tcPr>
            <w:tcW w:w="496" w:type="pct"/>
            <w:vMerge w:val="restart"/>
            <w:textDirection w:val="tbRl"/>
          </w:tcPr>
          <w:p w:rsidR="00DD14C3" w:rsidRPr="001C2BF4" w:rsidRDefault="00DD14C3" w:rsidP="001C2BF4">
            <w:pPr>
              <w:ind w:left="113" w:right="113"/>
              <w:rPr>
                <w:rFonts w:ascii="SassoonPrimaryInfant" w:hAnsi="SassoonPrimaryInfant"/>
                <w:sz w:val="48"/>
                <w:szCs w:val="48"/>
              </w:rPr>
            </w:pPr>
            <w:r w:rsidRPr="001C2BF4">
              <w:rPr>
                <w:rFonts w:ascii="SassoonPrimaryInfant" w:hAnsi="SassoonPrimaryInfant"/>
                <w:sz w:val="48"/>
                <w:szCs w:val="48"/>
              </w:rPr>
              <w:t>Monday</w:t>
            </w:r>
            <w:r w:rsidR="000652EA">
              <w:rPr>
                <w:rFonts w:ascii="SassoonPrimaryInfant" w:hAnsi="SassoonPrimaryInfant"/>
                <w:sz w:val="48"/>
                <w:szCs w:val="48"/>
              </w:rPr>
              <w:t xml:space="preserve"> 13ht July</w:t>
            </w:r>
          </w:p>
        </w:tc>
        <w:tc>
          <w:tcPr>
            <w:tcW w:w="3042" w:type="pct"/>
            <w:gridSpan w:val="3"/>
          </w:tcPr>
          <w:p w:rsidR="00DD14C3" w:rsidRDefault="00DD14C3" w:rsidP="001C2BF4">
            <w:pPr>
              <w:jc w:val="center"/>
              <w:rPr>
                <w:rFonts w:ascii="SassoonPrimaryInfant" w:hAnsi="SassoonPrimaryInfant"/>
                <w:b/>
                <w:sz w:val="20"/>
                <w:szCs w:val="20"/>
                <w:u w:val="single"/>
                <w14:textOutline w14:w="9525" w14:cap="rnd" w14:cmpd="sng" w14:algn="ctr">
                  <w14:noFill/>
                  <w14:prstDash w14:val="solid"/>
                  <w14:bevel/>
                </w14:textOutline>
              </w:rPr>
            </w:pPr>
            <w:r w:rsidRPr="001C2BF4">
              <w:rPr>
                <w:rFonts w:ascii="SassoonPrimaryInfant" w:hAnsi="SassoonPrimaryInfant"/>
                <w:b/>
                <w:sz w:val="20"/>
                <w:szCs w:val="20"/>
                <w:u w:val="single"/>
                <w14:textOutline w14:w="9525" w14:cap="rnd" w14:cmpd="sng" w14:algn="ctr">
                  <w14:noFill/>
                  <w14:prstDash w14:val="solid"/>
                  <w14:bevel/>
                </w14:textOutline>
              </w:rPr>
              <w:t>It is a phonics day</w:t>
            </w:r>
          </w:p>
          <w:p w:rsidR="00DD14C3" w:rsidRDefault="00DD14C3" w:rsidP="009D7EDD">
            <w:pPr>
              <w:rPr>
                <w:rFonts w:ascii="SassoonPrimaryInfant" w:hAnsi="SassoonPrimaryInfant"/>
                <w:sz w:val="20"/>
                <w:szCs w:val="20"/>
              </w:rPr>
            </w:pPr>
            <w:r w:rsidRPr="009D7EDD">
              <w:rPr>
                <w:rFonts w:ascii="SassoonPrimaryInfant" w:hAnsi="SassoonPrimaryInfant"/>
                <w:sz w:val="20"/>
                <w:szCs w:val="20"/>
              </w:rPr>
              <w:t xml:space="preserve">We </w:t>
            </w:r>
            <w:r w:rsidR="008B003D">
              <w:rPr>
                <w:rFonts w:ascii="SassoonPrimaryInfant" w:hAnsi="SassoonPrimaryInfant"/>
                <w:sz w:val="20"/>
                <w:szCs w:val="20"/>
              </w:rPr>
              <w:t xml:space="preserve">are looking at the sound </w:t>
            </w:r>
            <w:proofErr w:type="spellStart"/>
            <w:r w:rsidR="008B003D">
              <w:rPr>
                <w:rFonts w:ascii="SassoonPrimaryInfant" w:hAnsi="SassoonPrimaryInfant"/>
                <w:sz w:val="20"/>
                <w:szCs w:val="20"/>
              </w:rPr>
              <w:t>i</w:t>
            </w:r>
            <w:proofErr w:type="spellEnd"/>
            <w:r>
              <w:rPr>
                <w:rFonts w:ascii="SassoonPrimaryInfant" w:hAnsi="SassoonPrimaryInfant"/>
                <w:sz w:val="20"/>
                <w:szCs w:val="20"/>
              </w:rPr>
              <w:t xml:space="preserve"> we will revisit this as </w:t>
            </w:r>
            <w:r w:rsidR="004D7300">
              <w:rPr>
                <w:rFonts w:ascii="SassoonPrimaryInfant" w:hAnsi="SassoonPrimaryInfant"/>
                <w:sz w:val="20"/>
                <w:szCs w:val="20"/>
              </w:rPr>
              <w:t>a medial sound (sound in the middle of a word)</w:t>
            </w:r>
          </w:p>
          <w:p w:rsidR="004D7300" w:rsidRPr="009D7EDD" w:rsidRDefault="004D7300" w:rsidP="009D7EDD">
            <w:pPr>
              <w:rPr>
                <w:rFonts w:ascii="SassoonPrimaryInfant" w:hAnsi="SassoonPrimaryInfant"/>
                <w:sz w:val="20"/>
                <w:szCs w:val="20"/>
              </w:rPr>
            </w:pPr>
          </w:p>
          <w:p w:rsidR="007C2F4A" w:rsidRPr="00D9646A" w:rsidRDefault="00DD14C3" w:rsidP="005247E8">
            <w:pPr>
              <w:pStyle w:val="ListParagraph"/>
              <w:numPr>
                <w:ilvl w:val="0"/>
                <w:numId w:val="1"/>
              </w:numPr>
              <w:rPr>
                <w:rFonts w:ascii="SassoonPrimaryInfant" w:hAnsi="SassoonPrimaryInfant"/>
                <w:sz w:val="20"/>
                <w:szCs w:val="20"/>
              </w:rPr>
            </w:pPr>
            <w:r w:rsidRPr="00D9646A">
              <w:rPr>
                <w:rFonts w:ascii="SassoonPrimaryInfant" w:hAnsi="SassoonPrimaryInfant"/>
                <w:sz w:val="20"/>
                <w:szCs w:val="20"/>
                <w:u w:val="single"/>
              </w:rPr>
              <w:t>Recapping the sounds so far</w:t>
            </w:r>
            <w:r w:rsidR="007C2F4A" w:rsidRPr="00D9646A">
              <w:rPr>
                <w:rFonts w:ascii="SassoonPrimaryInfant" w:hAnsi="SassoonPrimaryInfant"/>
                <w:sz w:val="20"/>
                <w:szCs w:val="20"/>
                <w:u w:val="single"/>
              </w:rPr>
              <w:t xml:space="preserve">; </w:t>
            </w:r>
            <w:r w:rsidR="007C2F4A" w:rsidRPr="00D9646A">
              <w:rPr>
                <w:rFonts w:ascii="SassoonPrimaryInfant" w:hAnsi="SassoonPrimaryInfant"/>
                <w:sz w:val="20"/>
                <w:szCs w:val="20"/>
              </w:rPr>
              <w:t xml:space="preserve">try watching the video then turn the sound off and watch is again, asking your child to say the sounds as the </w:t>
            </w:r>
            <w:proofErr w:type="gramStart"/>
            <w:r w:rsidR="007C2F4A" w:rsidRPr="00D9646A">
              <w:rPr>
                <w:rFonts w:ascii="SassoonPrimaryInfant" w:hAnsi="SassoonPrimaryInfant"/>
                <w:sz w:val="20"/>
                <w:szCs w:val="20"/>
              </w:rPr>
              <w:t>lady</w:t>
            </w:r>
            <w:proofErr w:type="gramEnd"/>
            <w:r w:rsidR="007C2F4A" w:rsidRPr="00D9646A">
              <w:rPr>
                <w:rFonts w:ascii="SassoonPrimaryInfant" w:hAnsi="SassoonPrimaryInfant"/>
                <w:sz w:val="20"/>
                <w:szCs w:val="20"/>
              </w:rPr>
              <w:t xml:space="preserve"> points.</w:t>
            </w:r>
            <w:r w:rsidR="007C2F4A" w:rsidRPr="00D9646A">
              <w:rPr>
                <w:rFonts w:ascii="SassoonPrimaryInfant" w:hAnsi="SassoonPrimaryInfant"/>
                <w:sz w:val="20"/>
                <w:szCs w:val="20"/>
                <w:u w:val="single"/>
              </w:rPr>
              <w:t xml:space="preserve"> </w:t>
            </w:r>
            <w:hyperlink r:id="rId9" w:history="1">
              <w:r w:rsidR="005247E8" w:rsidRPr="00D9646A">
                <w:rPr>
                  <w:rStyle w:val="Hyperlink"/>
                  <w:rFonts w:ascii="SassoonPrimaryInfant" w:hAnsi="SassoonPrimaryInfant"/>
                  <w:sz w:val="20"/>
                  <w:szCs w:val="20"/>
                </w:rPr>
                <w:t>https://youtu.be/cinTOCJZOtI</w:t>
              </w:r>
            </w:hyperlink>
            <w:r w:rsidR="005247E8" w:rsidRPr="00D9646A">
              <w:rPr>
                <w:rFonts w:ascii="SassoonPrimaryInfant" w:hAnsi="SassoonPrimaryInfant"/>
                <w:sz w:val="20"/>
                <w:szCs w:val="20"/>
                <w:u w:val="single"/>
              </w:rPr>
              <w:t xml:space="preserve">  </w:t>
            </w:r>
            <w:proofErr w:type="gramStart"/>
            <w:r w:rsidR="005247E8" w:rsidRPr="00D9646A">
              <w:rPr>
                <w:rFonts w:ascii="SassoonPrimaryInfant" w:hAnsi="SassoonPrimaryInfant"/>
                <w:sz w:val="20"/>
                <w:szCs w:val="20"/>
              </w:rPr>
              <w:t>Then</w:t>
            </w:r>
            <w:proofErr w:type="gramEnd"/>
            <w:r w:rsidR="005247E8" w:rsidRPr="00D9646A">
              <w:rPr>
                <w:rFonts w:ascii="SassoonPrimaryInfant" w:hAnsi="SassoonPrimaryInfant"/>
                <w:sz w:val="20"/>
                <w:szCs w:val="20"/>
              </w:rPr>
              <w:t xml:space="preserve"> try to learn your non decodable words. </w:t>
            </w:r>
            <w:hyperlink r:id="rId10" w:history="1">
              <w:r w:rsidR="005247E8" w:rsidRPr="00D9646A">
                <w:rPr>
                  <w:rStyle w:val="Hyperlink"/>
                  <w:rFonts w:ascii="SassoonPrimaryInfant" w:hAnsi="SassoonPrimaryInfant"/>
                  <w:sz w:val="20"/>
                  <w:szCs w:val="20"/>
                </w:rPr>
                <w:t>https://youtu.be/FMnqRAKz1q8</w:t>
              </w:r>
            </w:hyperlink>
            <w:r w:rsidR="005247E8" w:rsidRPr="00D9646A">
              <w:rPr>
                <w:rFonts w:ascii="SassoonPrimaryInfant" w:hAnsi="SassoonPrimaryInfant"/>
                <w:sz w:val="20"/>
                <w:szCs w:val="20"/>
              </w:rPr>
              <w:t xml:space="preserve"> </w:t>
            </w:r>
          </w:p>
          <w:p w:rsidR="00DD14C3" w:rsidRPr="00D9646A" w:rsidRDefault="00DD14C3" w:rsidP="008B003D">
            <w:pPr>
              <w:pStyle w:val="ListParagraph"/>
              <w:numPr>
                <w:ilvl w:val="0"/>
                <w:numId w:val="1"/>
              </w:numPr>
              <w:rPr>
                <w:rFonts w:ascii="SassoonPrimaryInfant" w:hAnsi="SassoonPrimaryInfant"/>
                <w:sz w:val="20"/>
                <w:szCs w:val="20"/>
                <w:u w:val="single"/>
              </w:rPr>
            </w:pPr>
            <w:r w:rsidRPr="00D9646A">
              <w:rPr>
                <w:rStyle w:val="Hyperlink"/>
                <w:rFonts w:ascii="SassoonPrimaryInfant" w:hAnsi="SassoonPrimaryInfant"/>
                <w:color w:val="auto"/>
                <w:sz w:val="20"/>
                <w:szCs w:val="20"/>
              </w:rPr>
              <w:t xml:space="preserve">Learning </w:t>
            </w:r>
            <w:r w:rsidR="008B003D">
              <w:rPr>
                <w:rStyle w:val="Hyperlink"/>
                <w:rFonts w:ascii="SassoonPrimaryInfant" w:hAnsi="SassoonPrimaryInfant"/>
                <w:color w:val="auto"/>
                <w:sz w:val="20"/>
                <w:szCs w:val="20"/>
              </w:rPr>
              <w:t xml:space="preserve">the </w:t>
            </w:r>
            <w:proofErr w:type="spellStart"/>
            <w:r w:rsidR="008B003D">
              <w:rPr>
                <w:rStyle w:val="Hyperlink"/>
                <w:rFonts w:ascii="SassoonPrimaryInfant" w:hAnsi="SassoonPrimaryInfant"/>
                <w:color w:val="auto"/>
                <w:sz w:val="20"/>
                <w:szCs w:val="20"/>
              </w:rPr>
              <w:t>i</w:t>
            </w:r>
            <w:proofErr w:type="spellEnd"/>
            <w:r w:rsidRPr="00D9646A">
              <w:rPr>
                <w:rStyle w:val="Hyperlink"/>
                <w:rFonts w:ascii="SassoonPrimaryInfant" w:hAnsi="SassoonPrimaryInfant"/>
                <w:color w:val="auto"/>
                <w:sz w:val="20"/>
                <w:szCs w:val="20"/>
              </w:rPr>
              <w:t xml:space="preserve"> sound </w:t>
            </w:r>
            <w:r w:rsidRPr="00D9646A">
              <w:rPr>
                <w:rStyle w:val="Hyperlink"/>
                <w:rFonts w:ascii="SassoonPrimaryInfant" w:hAnsi="SassoonPrimaryInfant"/>
                <w:color w:val="auto"/>
                <w:sz w:val="20"/>
                <w:szCs w:val="20"/>
                <w:u w:val="none"/>
              </w:rPr>
              <w:t xml:space="preserve">here is an </w:t>
            </w:r>
            <w:proofErr w:type="spellStart"/>
            <w:r w:rsidRPr="00D9646A">
              <w:rPr>
                <w:rStyle w:val="Hyperlink"/>
                <w:rFonts w:ascii="SassoonPrimaryInfant" w:hAnsi="SassoonPrimaryInfant"/>
                <w:color w:val="auto"/>
                <w:sz w:val="20"/>
                <w:szCs w:val="20"/>
                <w:u w:val="none"/>
              </w:rPr>
              <w:t>alphablocks</w:t>
            </w:r>
            <w:proofErr w:type="spellEnd"/>
            <w:r w:rsidRPr="00D9646A">
              <w:rPr>
                <w:rStyle w:val="Hyperlink"/>
                <w:rFonts w:ascii="SassoonPrimaryInfant" w:hAnsi="SassoonPrimaryInfant"/>
                <w:color w:val="auto"/>
                <w:sz w:val="20"/>
                <w:szCs w:val="20"/>
                <w:u w:val="none"/>
              </w:rPr>
              <w:t xml:space="preserve"> on the initial sound</w:t>
            </w:r>
            <w:r w:rsidR="008B003D" w:rsidRPr="008B003D">
              <w:t xml:space="preserve"> </w:t>
            </w:r>
            <w:hyperlink r:id="rId11" w:history="1">
              <w:r w:rsidR="008B003D" w:rsidRPr="008B003D">
                <w:rPr>
                  <w:color w:val="0000FF"/>
                  <w:u w:val="single"/>
                </w:rPr>
                <w:t>https://www.bbc.co.uk/iplayer/episode/b01cz2nr/alphablocks-series-2-2-in</w:t>
              </w:r>
            </w:hyperlink>
            <w:r w:rsidR="005247E8" w:rsidRPr="00D9646A">
              <w:rPr>
                <w:rStyle w:val="Hyperlink"/>
                <w:rFonts w:ascii="SassoonPrimaryInfant" w:hAnsi="SassoonPrimaryInfant"/>
                <w:color w:val="auto"/>
                <w:sz w:val="20"/>
                <w:szCs w:val="20"/>
                <w:u w:val="none"/>
              </w:rPr>
              <w:t xml:space="preserve"> </w:t>
            </w:r>
          </w:p>
        </w:tc>
        <w:tc>
          <w:tcPr>
            <w:tcW w:w="1462" w:type="pct"/>
            <w:gridSpan w:val="2"/>
          </w:tcPr>
          <w:p w:rsidR="00DD14C3" w:rsidRDefault="00115FCB" w:rsidP="00220BFB">
            <w:pPr>
              <w:rPr>
                <w:rFonts w:ascii="SassoonPrimaryInfant" w:hAnsi="SassoonPrimaryInfant"/>
                <w:sz w:val="20"/>
                <w:szCs w:val="20"/>
              </w:rPr>
            </w:pPr>
            <w:r>
              <w:rPr>
                <w:rFonts w:ascii="SassoonPrimaryInfant" w:hAnsi="SassoonPrimaryInfant"/>
                <w:sz w:val="20"/>
                <w:szCs w:val="20"/>
              </w:rPr>
              <w:t>Use your creative accessories either paint, pencils, or pens to make a character.</w:t>
            </w:r>
          </w:p>
          <w:p w:rsidR="00DD14C3" w:rsidRDefault="00115FCB" w:rsidP="00220BFB">
            <w:pPr>
              <w:rPr>
                <w:rFonts w:ascii="SassoonPrimaryInfant" w:hAnsi="SassoonPrimaryInfant"/>
                <w:sz w:val="20"/>
                <w:szCs w:val="20"/>
              </w:rPr>
            </w:pPr>
            <w:r>
              <w:rPr>
                <w:rFonts w:ascii="SassoonPrimaryInfant" w:hAnsi="SassoonPrimaryInfant"/>
                <w:sz w:val="20"/>
                <w:szCs w:val="20"/>
              </w:rPr>
              <w:t>This could be an animal, person, objects or even something make believe like a monster.</w:t>
            </w:r>
          </w:p>
          <w:p w:rsidR="00DD14C3" w:rsidRDefault="00DD14C3" w:rsidP="00220BFB">
            <w:pPr>
              <w:rPr>
                <w:rFonts w:ascii="SassoonPrimaryInfant" w:hAnsi="SassoonPrimaryInfant"/>
                <w:sz w:val="20"/>
                <w:szCs w:val="20"/>
              </w:rPr>
            </w:pPr>
          </w:p>
          <w:p w:rsidR="00DD14C3" w:rsidRDefault="00DD14C3" w:rsidP="00220BFB">
            <w:pPr>
              <w:rPr>
                <w:rFonts w:ascii="SassoonPrimaryInfant" w:hAnsi="SassoonPrimaryInfant"/>
                <w:sz w:val="20"/>
                <w:szCs w:val="20"/>
              </w:rPr>
            </w:pPr>
          </w:p>
          <w:p w:rsidR="00DD14C3" w:rsidRPr="001C2BF4" w:rsidRDefault="00DD14C3" w:rsidP="00220BFB">
            <w:pPr>
              <w:rPr>
                <w:rFonts w:ascii="SassoonPrimaryInfant" w:hAnsi="SassoonPrimaryInfant"/>
                <w:sz w:val="20"/>
                <w:szCs w:val="20"/>
              </w:rPr>
            </w:pPr>
          </w:p>
        </w:tc>
      </w:tr>
      <w:tr w:rsidR="00DD14C3" w:rsidTr="00DD14C3">
        <w:trPr>
          <w:cantSplit/>
          <w:trHeight w:val="2684"/>
        </w:trPr>
        <w:tc>
          <w:tcPr>
            <w:tcW w:w="496" w:type="pct"/>
            <w:vMerge/>
            <w:textDirection w:val="tbRl"/>
          </w:tcPr>
          <w:p w:rsidR="00DD14C3" w:rsidRPr="001C2BF4" w:rsidRDefault="00DD14C3" w:rsidP="001C2BF4">
            <w:pPr>
              <w:ind w:left="113" w:right="113"/>
              <w:rPr>
                <w:rFonts w:ascii="SassoonPrimaryInfant" w:hAnsi="SassoonPrimaryInfant"/>
                <w:sz w:val="48"/>
                <w:szCs w:val="48"/>
              </w:rPr>
            </w:pPr>
          </w:p>
        </w:tc>
        <w:tc>
          <w:tcPr>
            <w:tcW w:w="4504" w:type="pct"/>
            <w:gridSpan w:val="5"/>
          </w:tcPr>
          <w:p w:rsidR="00DD14C3" w:rsidRPr="00417E15" w:rsidRDefault="00DD14C3" w:rsidP="00417E15">
            <w:pPr>
              <w:rPr>
                <w:rStyle w:val="Hyperlink"/>
                <w:rFonts w:ascii="SassoonPrimaryInfant" w:hAnsi="SassoonPrimaryInfant"/>
                <w:color w:val="auto"/>
                <w:sz w:val="20"/>
                <w:szCs w:val="20"/>
              </w:rPr>
            </w:pPr>
            <w:r w:rsidRPr="00417E15">
              <w:rPr>
                <w:rStyle w:val="Hyperlink"/>
                <w:rFonts w:ascii="SassoonPrimaryInfant" w:hAnsi="SassoonPrimaryInfant"/>
                <w:color w:val="auto"/>
                <w:sz w:val="20"/>
                <w:szCs w:val="20"/>
              </w:rPr>
              <w:t>Follow up activity</w:t>
            </w:r>
          </w:p>
          <w:p w:rsidR="00DD14C3" w:rsidRDefault="005055C6" w:rsidP="00417E15">
            <w:pPr>
              <w:rPr>
                <w:rStyle w:val="Hyperlink"/>
                <w:rFonts w:ascii="SassoonPrimaryInfant" w:hAnsi="SassoonPrimaryInfant"/>
                <w:color w:val="auto"/>
                <w:sz w:val="20"/>
                <w:szCs w:val="20"/>
                <w:u w:val="none"/>
              </w:rPr>
            </w:pPr>
            <w:r>
              <w:rPr>
                <w:rStyle w:val="Hyperlink"/>
                <w:rFonts w:ascii="SassoonPrimaryInfant" w:hAnsi="SassoonPrimaryInfant"/>
                <w:color w:val="auto"/>
                <w:sz w:val="20"/>
                <w:szCs w:val="20"/>
                <w:u w:val="none"/>
              </w:rPr>
              <w:t>Please complete pages 28 and 29</w:t>
            </w:r>
            <w:r w:rsidR="00DD14C3" w:rsidRPr="00417E15">
              <w:rPr>
                <w:rStyle w:val="Hyperlink"/>
                <w:rFonts w:ascii="SassoonPrimaryInfant" w:hAnsi="SassoonPrimaryInfant"/>
                <w:color w:val="auto"/>
                <w:sz w:val="20"/>
                <w:szCs w:val="20"/>
                <w:u w:val="none"/>
              </w:rPr>
              <w:t xml:space="preserve"> of your phonics workbook at home. </w:t>
            </w:r>
            <w:r w:rsidR="00AC3393" w:rsidRPr="00417E15">
              <w:rPr>
                <w:rFonts w:ascii="SassoonPrimaryInfant" w:hAnsi="SassoonPrimaryInfant"/>
                <w:sz w:val="20"/>
                <w:szCs w:val="20"/>
              </w:rPr>
              <w:t xml:space="preserve">There is a game set for letter f on your child’s education city. </w:t>
            </w:r>
            <w:r w:rsidR="00AC3393" w:rsidRPr="00417E15">
              <w:rPr>
                <w:rStyle w:val="Hyperlink"/>
                <w:rFonts w:ascii="SassoonPrimaryInfant" w:hAnsi="SassoonPrimaryInfant"/>
                <w:color w:val="auto"/>
                <w:sz w:val="20"/>
                <w:szCs w:val="20"/>
                <w:u w:val="none"/>
              </w:rPr>
              <w:t>Try to write these two words o</w:t>
            </w:r>
            <w:r w:rsidR="004D7300">
              <w:rPr>
                <w:rStyle w:val="Hyperlink"/>
                <w:rFonts w:ascii="SassoonPrimaryInfant" w:hAnsi="SassoonPrimaryInfant"/>
                <w:color w:val="auto"/>
                <w:sz w:val="20"/>
                <w:szCs w:val="20"/>
                <w:u w:val="none"/>
              </w:rPr>
              <w:t>n your own, Answers</w:t>
            </w:r>
            <w:proofErr w:type="gramStart"/>
            <w:r w:rsidR="004D7300">
              <w:rPr>
                <w:rStyle w:val="Hyperlink"/>
                <w:rFonts w:ascii="SassoonPrimaryInfant" w:hAnsi="SassoonPrimaryInfant"/>
                <w:color w:val="auto"/>
                <w:sz w:val="20"/>
                <w:szCs w:val="20"/>
                <w:u w:val="none"/>
              </w:rPr>
              <w:t>;</w:t>
            </w:r>
            <w:proofErr w:type="gramEnd"/>
            <w:r w:rsidR="004D7300">
              <w:rPr>
                <w:rStyle w:val="Hyperlink"/>
                <w:rFonts w:ascii="SassoonPrimaryInfant" w:hAnsi="SassoonPrimaryInfant"/>
                <w:color w:val="auto"/>
                <w:sz w:val="20"/>
                <w:szCs w:val="20"/>
                <w:u w:val="none"/>
              </w:rPr>
              <w:t xml:space="preserve"> sit and pip</w:t>
            </w:r>
            <w:r w:rsidR="00AC3393" w:rsidRPr="00417E15">
              <w:rPr>
                <w:rStyle w:val="Hyperlink"/>
                <w:rFonts w:ascii="SassoonPrimaryInfant" w:hAnsi="SassoonPrimaryInfant"/>
                <w:color w:val="auto"/>
                <w:sz w:val="20"/>
                <w:szCs w:val="20"/>
                <w:u w:val="none"/>
              </w:rPr>
              <w:t xml:space="preserve">. </w:t>
            </w:r>
          </w:p>
          <w:p w:rsidR="004D7300" w:rsidRPr="00417E15" w:rsidRDefault="004D7300" w:rsidP="00417E15">
            <w:pPr>
              <w:rPr>
                <w:rFonts w:ascii="SassoonPrimaryInfant" w:hAnsi="SassoonPrimaryInfant"/>
                <w:sz w:val="20"/>
                <w:szCs w:val="20"/>
                <w:u w:val="single"/>
              </w:rPr>
            </w:pPr>
            <w:r>
              <w:rPr>
                <w:noProof/>
                <w:lang w:eastAsia="en-GB"/>
              </w:rPr>
              <w:drawing>
                <wp:inline distT="0" distB="0" distL="0" distR="0" wp14:anchorId="5DFB41B7" wp14:editId="7C571974">
                  <wp:extent cx="1238146" cy="1210734"/>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7841" cy="1220215"/>
                          </a:xfrm>
                          <a:prstGeom prst="rect">
                            <a:avLst/>
                          </a:prstGeom>
                        </pic:spPr>
                      </pic:pic>
                    </a:graphicData>
                  </a:graphic>
                </wp:inline>
              </w:drawing>
            </w:r>
            <w:r>
              <w:rPr>
                <w:noProof/>
                <w:lang w:eastAsia="en-GB"/>
              </w:rPr>
              <w:t xml:space="preserve"> </w:t>
            </w:r>
            <w:r>
              <w:rPr>
                <w:noProof/>
                <w:lang w:eastAsia="en-GB"/>
              </w:rPr>
              <w:drawing>
                <wp:inline distT="0" distB="0" distL="0" distR="0" wp14:anchorId="36217CD6" wp14:editId="2A16D4D0">
                  <wp:extent cx="1242265" cy="12022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58813" cy="1218282"/>
                          </a:xfrm>
                          <a:prstGeom prst="rect">
                            <a:avLst/>
                          </a:prstGeom>
                        </pic:spPr>
                      </pic:pic>
                    </a:graphicData>
                  </a:graphic>
                </wp:inline>
              </w:drawing>
            </w:r>
          </w:p>
        </w:tc>
      </w:tr>
      <w:tr w:rsidR="00187789" w:rsidTr="00434B70">
        <w:trPr>
          <w:cantSplit/>
          <w:trHeight w:val="2825"/>
        </w:trPr>
        <w:tc>
          <w:tcPr>
            <w:tcW w:w="496" w:type="pct"/>
            <w:vMerge w:val="restart"/>
            <w:textDirection w:val="tbRl"/>
          </w:tcPr>
          <w:p w:rsidR="00187789" w:rsidRPr="001C2BF4" w:rsidRDefault="00187789" w:rsidP="001C2BF4">
            <w:pPr>
              <w:ind w:left="113" w:right="113"/>
              <w:rPr>
                <w:rFonts w:ascii="SassoonPrimaryInfant" w:hAnsi="SassoonPrimaryInfant"/>
                <w:sz w:val="48"/>
                <w:szCs w:val="48"/>
              </w:rPr>
            </w:pPr>
            <w:r w:rsidRPr="001C2BF4">
              <w:rPr>
                <w:rFonts w:ascii="SassoonPrimaryInfant" w:hAnsi="SassoonPrimaryInfant"/>
                <w:sz w:val="48"/>
                <w:szCs w:val="48"/>
              </w:rPr>
              <w:lastRenderedPageBreak/>
              <w:t>Tuesday</w:t>
            </w:r>
            <w:r w:rsidR="000652EA">
              <w:rPr>
                <w:rFonts w:ascii="SassoonPrimaryInfant" w:hAnsi="SassoonPrimaryInfant"/>
                <w:sz w:val="48"/>
                <w:szCs w:val="48"/>
              </w:rPr>
              <w:t xml:space="preserve"> 14</w:t>
            </w:r>
            <w:r w:rsidR="000652EA" w:rsidRPr="000652EA">
              <w:rPr>
                <w:rFonts w:ascii="SassoonPrimaryInfant" w:hAnsi="SassoonPrimaryInfant"/>
                <w:sz w:val="48"/>
                <w:szCs w:val="48"/>
                <w:vertAlign w:val="superscript"/>
              </w:rPr>
              <w:t>th</w:t>
            </w:r>
            <w:r w:rsidR="000652EA">
              <w:rPr>
                <w:rFonts w:ascii="SassoonPrimaryInfant" w:hAnsi="SassoonPrimaryInfant"/>
                <w:sz w:val="48"/>
                <w:szCs w:val="48"/>
              </w:rPr>
              <w:t xml:space="preserve"> July</w:t>
            </w:r>
          </w:p>
        </w:tc>
        <w:tc>
          <w:tcPr>
            <w:tcW w:w="3042" w:type="pct"/>
            <w:gridSpan w:val="3"/>
          </w:tcPr>
          <w:p w:rsidR="00187789" w:rsidRDefault="00187789" w:rsidP="00CC2DBE">
            <w:pPr>
              <w:jc w:val="center"/>
              <w:rPr>
                <w:rFonts w:ascii="SassoonPrimaryInfant" w:hAnsi="SassoonPrimaryInfant"/>
                <w:b/>
                <w:sz w:val="20"/>
                <w:szCs w:val="20"/>
                <w:u w:val="single"/>
                <w14:textOutline w14:w="9525" w14:cap="rnd" w14:cmpd="sng" w14:algn="ctr">
                  <w14:noFill/>
                  <w14:prstDash w14:val="solid"/>
                  <w14:bevel/>
                </w14:textOutline>
              </w:rPr>
            </w:pPr>
            <w:r w:rsidRPr="001C2BF4">
              <w:rPr>
                <w:rFonts w:ascii="SassoonPrimaryInfant" w:hAnsi="SassoonPrimaryInfant"/>
                <w:b/>
                <w:sz w:val="20"/>
                <w:szCs w:val="20"/>
                <w:u w:val="single"/>
              </w:rPr>
              <w:t xml:space="preserve">It’s a </w:t>
            </w:r>
            <w:r w:rsidRPr="001C2BF4">
              <w:rPr>
                <w:rFonts w:ascii="SassoonPrimaryInfant" w:hAnsi="SassoonPrimaryInfant"/>
                <w:b/>
                <w:sz w:val="20"/>
                <w:szCs w:val="20"/>
                <w:u w:val="single"/>
                <w14:textOutline w14:w="9525" w14:cap="rnd" w14:cmpd="sng" w14:algn="ctr">
                  <w14:noFill/>
                  <w14:prstDash w14:val="solid"/>
                  <w14:bevel/>
                </w14:textOutline>
              </w:rPr>
              <w:t xml:space="preserve">maths day </w:t>
            </w:r>
          </w:p>
          <w:p w:rsidR="00482EB6" w:rsidRPr="00767969" w:rsidRDefault="00187789" w:rsidP="00482EB6">
            <w:pPr>
              <w:pStyle w:val="ListParagraph"/>
              <w:numPr>
                <w:ilvl w:val="0"/>
                <w:numId w:val="1"/>
              </w:numPr>
              <w:spacing w:after="160" w:line="259" w:lineRule="auto"/>
              <w:rPr>
                <w:rFonts w:ascii="SassoonPrimaryInfant" w:hAnsi="SassoonPrimaryInfant"/>
                <w:sz w:val="20"/>
                <w:szCs w:val="20"/>
              </w:rPr>
            </w:pPr>
            <w:r w:rsidRPr="00767969">
              <w:rPr>
                <w:rFonts w:ascii="SassoonPrimaryInfant" w:hAnsi="SassoonPrimaryInfant"/>
                <w:sz w:val="20"/>
                <w:szCs w:val="20"/>
              </w:rPr>
              <w:t xml:space="preserve">Mental and oral starter; </w:t>
            </w:r>
            <w:r w:rsidR="00767969" w:rsidRPr="00767969">
              <w:rPr>
                <w:rFonts w:ascii="SassoonPrimaryInfant" w:hAnsi="SassoonPrimaryInfant"/>
                <w:sz w:val="20"/>
                <w:szCs w:val="20"/>
              </w:rPr>
              <w:t>coun</w:t>
            </w:r>
            <w:r w:rsidR="00482EB6" w:rsidRPr="00767969">
              <w:rPr>
                <w:rFonts w:ascii="SassoonPrimaryInfant" w:hAnsi="SassoonPrimaryInfant"/>
                <w:sz w:val="20"/>
                <w:szCs w:val="20"/>
              </w:rPr>
              <w:t xml:space="preserve">ting from 0-20 then backwards from 10-0. Point to any number and have your child shout the answer. </w:t>
            </w:r>
          </w:p>
          <w:p w:rsidR="00187789" w:rsidRPr="00767969" w:rsidRDefault="00187789" w:rsidP="00767969">
            <w:pPr>
              <w:pStyle w:val="ListParagraph"/>
              <w:numPr>
                <w:ilvl w:val="0"/>
                <w:numId w:val="1"/>
              </w:numPr>
              <w:rPr>
                <w:rFonts w:ascii="SassoonPrimaryInfant" w:hAnsi="SassoonPrimaryInfant"/>
                <w:sz w:val="20"/>
                <w:szCs w:val="20"/>
              </w:rPr>
            </w:pPr>
            <w:r w:rsidRPr="008D059F">
              <w:rPr>
                <w:rFonts w:ascii="SassoonPrimaryInfant" w:hAnsi="SassoonPrimaryInfant"/>
                <w:sz w:val="20"/>
                <w:szCs w:val="20"/>
                <w:u w:val="single"/>
              </w:rPr>
              <w:t>Main teaching;</w:t>
            </w:r>
            <w:r w:rsidRPr="008D059F">
              <w:rPr>
                <w:rFonts w:ascii="SassoonPrimaryInfant" w:hAnsi="SassoonPrimaryInfant"/>
                <w:sz w:val="20"/>
                <w:szCs w:val="20"/>
              </w:rPr>
              <w:t xml:space="preserve"> </w:t>
            </w:r>
            <w:r w:rsidR="00767969">
              <w:rPr>
                <w:rFonts w:ascii="SassoonPrimaryInfant" w:hAnsi="SassoonPrimaryInfant"/>
                <w:sz w:val="20"/>
                <w:szCs w:val="20"/>
              </w:rPr>
              <w:t xml:space="preserve">recognising all numbers to 10. Draw a hopscotch on the ground outside and then play with your child.  If its bad weather draw a </w:t>
            </w:r>
            <w:proofErr w:type="gramStart"/>
            <w:r w:rsidR="00767969">
              <w:rPr>
                <w:rFonts w:ascii="SassoonPrimaryInfant" w:hAnsi="SassoonPrimaryInfant"/>
                <w:sz w:val="20"/>
                <w:szCs w:val="20"/>
              </w:rPr>
              <w:t>mini</w:t>
            </w:r>
            <w:proofErr w:type="gramEnd"/>
            <w:r w:rsidR="00767969">
              <w:rPr>
                <w:rFonts w:ascii="SassoonPrimaryInfant" w:hAnsi="SassoonPrimaryInfant"/>
                <w:sz w:val="20"/>
                <w:szCs w:val="20"/>
              </w:rPr>
              <w:t xml:space="preserve"> hopscotch on paper then roll a dice onto a number and move a counter that many spaces. </w:t>
            </w:r>
          </w:p>
        </w:tc>
        <w:tc>
          <w:tcPr>
            <w:tcW w:w="1462" w:type="pct"/>
            <w:gridSpan w:val="2"/>
          </w:tcPr>
          <w:p w:rsidR="00434B70" w:rsidRDefault="00434B70" w:rsidP="00B14E6C">
            <w:pPr>
              <w:rPr>
                <w:rFonts w:ascii="SassoonPrimaryInfant" w:hAnsi="SassoonPrimaryInfant"/>
                <w:sz w:val="20"/>
                <w:szCs w:val="20"/>
              </w:rPr>
            </w:pPr>
            <w:r>
              <w:rPr>
                <w:rFonts w:ascii="SassoonPrimaryInfant" w:hAnsi="SassoonPrimaryInfant"/>
                <w:sz w:val="20"/>
                <w:szCs w:val="20"/>
              </w:rPr>
              <w:t>Topic time</w:t>
            </w:r>
          </w:p>
          <w:p w:rsidR="00115FCB" w:rsidRDefault="00115FCB" w:rsidP="00B14E6C">
            <w:pPr>
              <w:rPr>
                <w:rFonts w:ascii="SassoonPrimaryInfant" w:hAnsi="SassoonPrimaryInfant"/>
                <w:sz w:val="20"/>
                <w:szCs w:val="20"/>
              </w:rPr>
            </w:pPr>
            <w:r>
              <w:rPr>
                <w:rFonts w:ascii="SassoonPrimaryInfant" w:hAnsi="SassoonPrimaryInfant"/>
                <w:sz w:val="20"/>
                <w:szCs w:val="20"/>
              </w:rPr>
              <w:t>I want you to think about if your character is;</w:t>
            </w:r>
          </w:p>
          <w:p w:rsidR="00115FCB" w:rsidRDefault="00115FCB" w:rsidP="00B14E6C">
            <w:pPr>
              <w:rPr>
                <w:rFonts w:ascii="SassoonPrimaryInfant" w:hAnsi="SassoonPrimaryInfant"/>
                <w:sz w:val="20"/>
                <w:szCs w:val="20"/>
              </w:rPr>
            </w:pPr>
            <w:r>
              <w:rPr>
                <w:rFonts w:ascii="SassoonPrimaryInfant" w:hAnsi="SassoonPrimaryInfant"/>
                <w:sz w:val="20"/>
                <w:szCs w:val="20"/>
              </w:rPr>
              <w:t>A boy or girl</w:t>
            </w:r>
          </w:p>
          <w:p w:rsidR="00115FCB" w:rsidRDefault="00115FCB" w:rsidP="00B14E6C">
            <w:pPr>
              <w:rPr>
                <w:rFonts w:ascii="SassoonPrimaryInfant" w:hAnsi="SassoonPrimaryInfant"/>
                <w:sz w:val="20"/>
                <w:szCs w:val="20"/>
              </w:rPr>
            </w:pPr>
            <w:r>
              <w:rPr>
                <w:rFonts w:ascii="SassoonPrimaryInfant" w:hAnsi="SassoonPrimaryInfant"/>
                <w:sz w:val="20"/>
                <w:szCs w:val="20"/>
              </w:rPr>
              <w:t>Name</w:t>
            </w:r>
          </w:p>
          <w:p w:rsidR="00115FCB" w:rsidRDefault="00115FCB" w:rsidP="00B14E6C">
            <w:pPr>
              <w:rPr>
                <w:rFonts w:ascii="SassoonPrimaryInfant" w:hAnsi="SassoonPrimaryInfant"/>
                <w:sz w:val="20"/>
                <w:szCs w:val="20"/>
              </w:rPr>
            </w:pPr>
            <w:r>
              <w:rPr>
                <w:rFonts w:ascii="SassoonPrimaryInfant" w:hAnsi="SassoonPrimaryInfant"/>
                <w:sz w:val="20"/>
                <w:szCs w:val="20"/>
              </w:rPr>
              <w:t>Age</w:t>
            </w:r>
          </w:p>
          <w:p w:rsidR="00115FCB" w:rsidRDefault="00115FCB" w:rsidP="00B14E6C">
            <w:pPr>
              <w:rPr>
                <w:rFonts w:ascii="SassoonPrimaryInfant" w:hAnsi="SassoonPrimaryInfant"/>
                <w:sz w:val="20"/>
                <w:szCs w:val="20"/>
              </w:rPr>
            </w:pPr>
            <w:r>
              <w:rPr>
                <w:rFonts w:ascii="SassoonPrimaryInfant" w:hAnsi="SassoonPrimaryInfant"/>
                <w:sz w:val="20"/>
                <w:szCs w:val="20"/>
              </w:rPr>
              <w:t>If they have friends or brothers and sisters</w:t>
            </w:r>
          </w:p>
          <w:p w:rsidR="00115FCB" w:rsidRDefault="00115FCB" w:rsidP="00B14E6C">
            <w:pPr>
              <w:rPr>
                <w:rFonts w:ascii="SassoonPrimaryInfant" w:hAnsi="SassoonPrimaryInfant"/>
                <w:sz w:val="20"/>
                <w:szCs w:val="20"/>
              </w:rPr>
            </w:pPr>
            <w:r>
              <w:rPr>
                <w:rFonts w:ascii="SassoonPrimaryInfant" w:hAnsi="SassoonPrimaryInfant"/>
                <w:sz w:val="20"/>
                <w:szCs w:val="20"/>
              </w:rPr>
              <w:t>Who they live with</w:t>
            </w:r>
          </w:p>
          <w:p w:rsidR="00115FCB" w:rsidRPr="00F52023" w:rsidRDefault="00115FCB" w:rsidP="00B14E6C">
            <w:pPr>
              <w:rPr>
                <w:rFonts w:ascii="SassoonPrimaryInfant" w:hAnsi="SassoonPrimaryInfant"/>
                <w:sz w:val="20"/>
                <w:szCs w:val="20"/>
              </w:rPr>
            </w:pPr>
            <w:r>
              <w:rPr>
                <w:rFonts w:ascii="SassoonPrimaryInfant" w:hAnsi="SassoonPrimaryInfant"/>
                <w:sz w:val="20"/>
                <w:szCs w:val="20"/>
              </w:rPr>
              <w:t xml:space="preserve">Ask your adults to write all the answers down. </w:t>
            </w:r>
          </w:p>
        </w:tc>
      </w:tr>
      <w:tr w:rsidR="00187789" w:rsidTr="00187789">
        <w:trPr>
          <w:cantSplit/>
          <w:trHeight w:val="2079"/>
        </w:trPr>
        <w:tc>
          <w:tcPr>
            <w:tcW w:w="496" w:type="pct"/>
            <w:vMerge/>
            <w:textDirection w:val="tbRl"/>
          </w:tcPr>
          <w:p w:rsidR="00187789" w:rsidRPr="001C2BF4" w:rsidRDefault="00187789" w:rsidP="001C2BF4">
            <w:pPr>
              <w:ind w:left="113" w:right="113"/>
              <w:rPr>
                <w:rFonts w:ascii="SassoonPrimaryInfant" w:hAnsi="SassoonPrimaryInfant"/>
                <w:sz w:val="48"/>
                <w:szCs w:val="48"/>
              </w:rPr>
            </w:pPr>
          </w:p>
        </w:tc>
        <w:tc>
          <w:tcPr>
            <w:tcW w:w="4504" w:type="pct"/>
            <w:gridSpan w:val="5"/>
          </w:tcPr>
          <w:p w:rsidR="00187789" w:rsidRDefault="00767969" w:rsidP="00767969">
            <w:pPr>
              <w:pStyle w:val="ListParagraph"/>
              <w:numPr>
                <w:ilvl w:val="0"/>
                <w:numId w:val="1"/>
              </w:numPr>
              <w:spacing w:after="160" w:line="259" w:lineRule="auto"/>
              <w:rPr>
                <w:rStyle w:val="Hyperlink"/>
                <w:rFonts w:ascii="SassoonPrimaryInfant" w:hAnsi="SassoonPrimaryInfant"/>
                <w:color w:val="auto"/>
                <w:sz w:val="20"/>
                <w:szCs w:val="20"/>
              </w:rPr>
            </w:pPr>
            <w:r>
              <w:rPr>
                <w:noProof/>
                <w:lang w:eastAsia="en-GB"/>
              </w:rPr>
              <w:drawing>
                <wp:anchor distT="0" distB="0" distL="114300" distR="114300" simplePos="0" relativeHeight="251677696" behindDoc="1" locked="0" layoutInCell="1" allowOverlap="1">
                  <wp:simplePos x="0" y="0"/>
                  <wp:positionH relativeFrom="column">
                    <wp:posOffset>2827020</wp:posOffset>
                  </wp:positionH>
                  <wp:positionV relativeFrom="paragraph">
                    <wp:posOffset>227965</wp:posOffset>
                  </wp:positionV>
                  <wp:extent cx="1393825" cy="961390"/>
                  <wp:effectExtent l="0" t="0" r="0" b="0"/>
                  <wp:wrapTight wrapText="bothSides">
                    <wp:wrapPolygon edited="0">
                      <wp:start x="0" y="0"/>
                      <wp:lineTo x="0" y="20972"/>
                      <wp:lineTo x="21256" y="20972"/>
                      <wp:lineTo x="2125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3825" cy="9613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simplePos x="0" y="0"/>
                  <wp:positionH relativeFrom="column">
                    <wp:posOffset>1395095</wp:posOffset>
                  </wp:positionH>
                  <wp:positionV relativeFrom="paragraph">
                    <wp:posOffset>217170</wp:posOffset>
                  </wp:positionV>
                  <wp:extent cx="1410970" cy="988695"/>
                  <wp:effectExtent l="0" t="0" r="0" b="1905"/>
                  <wp:wrapTight wrapText="bothSides">
                    <wp:wrapPolygon edited="0">
                      <wp:start x="0" y="0"/>
                      <wp:lineTo x="0" y="21225"/>
                      <wp:lineTo x="21289" y="21225"/>
                      <wp:lineTo x="212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0970" cy="988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5648" behindDoc="1" locked="0" layoutInCell="1" allowOverlap="1">
                  <wp:simplePos x="0" y="0"/>
                  <wp:positionH relativeFrom="column">
                    <wp:posOffset>-37465</wp:posOffset>
                  </wp:positionH>
                  <wp:positionV relativeFrom="paragraph">
                    <wp:posOffset>212090</wp:posOffset>
                  </wp:positionV>
                  <wp:extent cx="1433830" cy="1009015"/>
                  <wp:effectExtent l="0" t="0" r="0" b="635"/>
                  <wp:wrapTight wrapText="bothSides">
                    <wp:wrapPolygon edited="0">
                      <wp:start x="0" y="0"/>
                      <wp:lineTo x="0" y="21206"/>
                      <wp:lineTo x="21236" y="21206"/>
                      <wp:lineTo x="2123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3830" cy="1009015"/>
                          </a:xfrm>
                          <a:prstGeom prst="rect">
                            <a:avLst/>
                          </a:prstGeom>
                        </pic:spPr>
                      </pic:pic>
                    </a:graphicData>
                  </a:graphic>
                  <wp14:sizeRelH relativeFrom="margin">
                    <wp14:pctWidth>0</wp14:pctWidth>
                  </wp14:sizeRelH>
                  <wp14:sizeRelV relativeFrom="margin">
                    <wp14:pctHeight>0</wp14:pctHeight>
                  </wp14:sizeRelV>
                </wp:anchor>
              </w:drawing>
            </w:r>
            <w:r w:rsidR="00187789" w:rsidRPr="008D059F">
              <w:rPr>
                <w:rStyle w:val="Hyperlink"/>
                <w:rFonts w:ascii="SassoonPrimaryInfant" w:hAnsi="SassoonPrimaryInfant"/>
                <w:color w:val="auto"/>
                <w:sz w:val="20"/>
                <w:szCs w:val="20"/>
              </w:rPr>
              <w:t>Follow up activity</w:t>
            </w:r>
            <w:r>
              <w:rPr>
                <w:rStyle w:val="Hyperlink"/>
                <w:rFonts w:ascii="SassoonPrimaryInfant" w:hAnsi="SassoonPrimaryInfant"/>
                <w:color w:val="auto"/>
                <w:sz w:val="20"/>
                <w:szCs w:val="20"/>
              </w:rPr>
              <w:t>; ask your child these questions using the cards below.</w:t>
            </w:r>
            <w:r w:rsidR="00D9646A">
              <w:rPr>
                <w:rStyle w:val="Hyperlink"/>
                <w:rFonts w:ascii="SassoonPrimaryInfant" w:hAnsi="SassoonPrimaryInfant"/>
                <w:color w:val="auto"/>
                <w:sz w:val="20"/>
                <w:szCs w:val="20"/>
              </w:rPr>
              <w:t xml:space="preserve"> </w:t>
            </w:r>
            <w:r w:rsidR="00D9646A" w:rsidRPr="00D9646A">
              <w:rPr>
                <w:rStyle w:val="Hyperlink"/>
                <w:rFonts w:ascii="SassoonPrimaryInfant" w:hAnsi="SassoonPrimaryInfant"/>
                <w:color w:val="auto"/>
                <w:sz w:val="20"/>
                <w:szCs w:val="20"/>
                <w:u w:val="none"/>
              </w:rPr>
              <w:t xml:space="preserve">If they </w:t>
            </w:r>
            <w:proofErr w:type="gramStart"/>
            <w:r w:rsidR="00D9646A" w:rsidRPr="00D9646A">
              <w:rPr>
                <w:rStyle w:val="Hyperlink"/>
                <w:rFonts w:ascii="SassoonPrimaryInfant" w:hAnsi="SassoonPrimaryInfant"/>
                <w:color w:val="auto"/>
                <w:sz w:val="20"/>
                <w:szCs w:val="20"/>
                <w:u w:val="none"/>
              </w:rPr>
              <w:t>struggle</w:t>
            </w:r>
            <w:proofErr w:type="gramEnd"/>
            <w:r w:rsidR="00D9646A" w:rsidRPr="00D9646A">
              <w:rPr>
                <w:rStyle w:val="Hyperlink"/>
                <w:rFonts w:ascii="SassoonPrimaryInfant" w:hAnsi="SassoonPrimaryInfant"/>
                <w:color w:val="auto"/>
                <w:sz w:val="20"/>
                <w:szCs w:val="20"/>
                <w:u w:val="none"/>
              </w:rPr>
              <w:t xml:space="preserve"> think of how to explain the concept to them.</w:t>
            </w:r>
            <w:r w:rsidR="00D9646A">
              <w:rPr>
                <w:rStyle w:val="Hyperlink"/>
                <w:rFonts w:ascii="SassoonPrimaryInfant" w:hAnsi="SassoonPrimaryInfant"/>
                <w:color w:val="auto"/>
                <w:sz w:val="20"/>
                <w:szCs w:val="20"/>
              </w:rPr>
              <w:t xml:space="preserve"> </w:t>
            </w:r>
            <w:r>
              <w:rPr>
                <w:rStyle w:val="Hyperlink"/>
                <w:rFonts w:ascii="SassoonPrimaryInfant" w:hAnsi="SassoonPrimaryInfant"/>
                <w:color w:val="auto"/>
                <w:sz w:val="20"/>
                <w:szCs w:val="20"/>
              </w:rPr>
              <w:t xml:space="preserve"> </w:t>
            </w:r>
          </w:p>
          <w:p w:rsidR="00767969" w:rsidRPr="00767969" w:rsidRDefault="00767969" w:rsidP="00767969">
            <w:pPr>
              <w:ind w:left="360"/>
              <w:rPr>
                <w:rFonts w:ascii="SassoonPrimaryInfant" w:hAnsi="SassoonPrimaryInfant"/>
                <w:sz w:val="20"/>
                <w:szCs w:val="20"/>
                <w:u w:val="single"/>
              </w:rPr>
            </w:pPr>
          </w:p>
          <w:p w:rsidR="00187789" w:rsidRDefault="00187789" w:rsidP="00B14E6C">
            <w:pPr>
              <w:rPr>
                <w:rFonts w:ascii="SassoonPrimaryInfant" w:hAnsi="SassoonPrimaryInfant"/>
                <w:sz w:val="20"/>
                <w:szCs w:val="20"/>
              </w:rPr>
            </w:pPr>
            <w:r>
              <w:rPr>
                <w:noProof/>
                <w:lang w:eastAsia="en-GB"/>
              </w:rPr>
              <w:t xml:space="preserve">   </w:t>
            </w:r>
          </w:p>
        </w:tc>
      </w:tr>
      <w:tr w:rsidR="000652EA" w:rsidTr="00434B70">
        <w:trPr>
          <w:cantSplit/>
          <w:trHeight w:val="1134"/>
        </w:trPr>
        <w:tc>
          <w:tcPr>
            <w:tcW w:w="496" w:type="pct"/>
            <w:vMerge w:val="restart"/>
            <w:textDirection w:val="tbRl"/>
          </w:tcPr>
          <w:p w:rsidR="000652EA" w:rsidRPr="001C2BF4" w:rsidRDefault="000652EA" w:rsidP="001C2BF4">
            <w:pPr>
              <w:ind w:left="113" w:right="113"/>
              <w:rPr>
                <w:rFonts w:ascii="SassoonPrimaryInfant" w:hAnsi="SassoonPrimaryInfant"/>
                <w:sz w:val="48"/>
                <w:szCs w:val="48"/>
              </w:rPr>
            </w:pPr>
            <w:r w:rsidRPr="001C2BF4">
              <w:rPr>
                <w:rFonts w:ascii="SassoonPrimaryInfant" w:hAnsi="SassoonPrimaryInfant"/>
                <w:sz w:val="48"/>
                <w:szCs w:val="48"/>
              </w:rPr>
              <w:t>Wednesday</w:t>
            </w:r>
            <w:r>
              <w:rPr>
                <w:rFonts w:ascii="SassoonPrimaryInfant" w:hAnsi="SassoonPrimaryInfant"/>
                <w:sz w:val="48"/>
                <w:szCs w:val="48"/>
              </w:rPr>
              <w:t xml:space="preserve"> 15</w:t>
            </w:r>
            <w:r w:rsidRPr="000652EA">
              <w:rPr>
                <w:rFonts w:ascii="SassoonPrimaryInfant" w:hAnsi="SassoonPrimaryInfant"/>
                <w:sz w:val="48"/>
                <w:szCs w:val="48"/>
                <w:vertAlign w:val="superscript"/>
              </w:rPr>
              <w:t>th</w:t>
            </w:r>
            <w:r>
              <w:rPr>
                <w:rFonts w:ascii="SassoonPrimaryInfant" w:hAnsi="SassoonPrimaryInfant"/>
                <w:sz w:val="48"/>
                <w:szCs w:val="48"/>
              </w:rPr>
              <w:t xml:space="preserve"> July</w:t>
            </w:r>
          </w:p>
        </w:tc>
        <w:tc>
          <w:tcPr>
            <w:tcW w:w="3042" w:type="pct"/>
            <w:gridSpan w:val="3"/>
          </w:tcPr>
          <w:p w:rsidR="000652EA" w:rsidRPr="00ED56C6" w:rsidRDefault="000652EA" w:rsidP="001C2BF4">
            <w:pPr>
              <w:jc w:val="center"/>
              <w:rPr>
                <w:rFonts w:ascii="SassoonPrimaryInfant" w:hAnsi="SassoonPrimaryInfant"/>
                <w:b/>
                <w:sz w:val="20"/>
                <w:szCs w:val="20"/>
                <w:u w:val="single"/>
                <w14:textOutline w14:w="9525" w14:cap="rnd" w14:cmpd="sng" w14:algn="ctr">
                  <w14:noFill/>
                  <w14:prstDash w14:val="solid"/>
                  <w14:bevel/>
                </w14:textOutline>
              </w:rPr>
            </w:pPr>
            <w:r w:rsidRPr="00ED56C6">
              <w:rPr>
                <w:rFonts w:ascii="SassoonPrimaryInfant" w:hAnsi="SassoonPrimaryInfant"/>
                <w:b/>
                <w:sz w:val="20"/>
                <w:szCs w:val="20"/>
                <w:u w:val="single"/>
                <w14:textOutline w14:w="9525" w14:cap="rnd" w14:cmpd="sng" w14:algn="ctr">
                  <w14:noFill/>
                  <w14:prstDash w14:val="solid"/>
                  <w14:bevel/>
                </w14:textOutline>
              </w:rPr>
              <w:t>It is a phonics day</w:t>
            </w:r>
          </w:p>
          <w:p w:rsidR="000652EA" w:rsidRPr="009D7EDD" w:rsidRDefault="000652EA" w:rsidP="0028380B">
            <w:pPr>
              <w:rPr>
                <w:rFonts w:ascii="SassoonPrimaryInfant" w:hAnsi="SassoonPrimaryInfant"/>
                <w:sz w:val="20"/>
                <w:szCs w:val="20"/>
              </w:rPr>
            </w:pPr>
            <w:r w:rsidRPr="009D7EDD">
              <w:rPr>
                <w:rFonts w:ascii="SassoonPrimaryInfant" w:hAnsi="SassoonPrimaryInfant"/>
                <w:sz w:val="20"/>
                <w:szCs w:val="20"/>
              </w:rPr>
              <w:t xml:space="preserve">We </w:t>
            </w:r>
            <w:r w:rsidR="008B003D">
              <w:rPr>
                <w:rFonts w:ascii="SassoonPrimaryInfant" w:hAnsi="SassoonPrimaryInfant"/>
                <w:sz w:val="20"/>
                <w:szCs w:val="20"/>
              </w:rPr>
              <w:t xml:space="preserve">are looking at the sound n </w:t>
            </w:r>
            <w:r>
              <w:rPr>
                <w:rFonts w:ascii="SassoonPrimaryInfant" w:hAnsi="SassoonPrimaryInfant"/>
                <w:sz w:val="20"/>
                <w:szCs w:val="20"/>
              </w:rPr>
              <w:t xml:space="preserve">we will revisit this </w:t>
            </w:r>
            <w:proofErr w:type="gramStart"/>
            <w:r>
              <w:rPr>
                <w:rFonts w:ascii="SassoonPrimaryInfant" w:hAnsi="SassoonPrimaryInfant"/>
                <w:sz w:val="20"/>
                <w:szCs w:val="20"/>
              </w:rPr>
              <w:t>as an initial sounds</w:t>
            </w:r>
            <w:proofErr w:type="gramEnd"/>
            <w:r>
              <w:rPr>
                <w:rFonts w:ascii="SassoonPrimaryInfant" w:hAnsi="SassoonPrimaryInfant"/>
                <w:sz w:val="20"/>
                <w:szCs w:val="20"/>
              </w:rPr>
              <w:t xml:space="preserve">, the beginning. </w:t>
            </w:r>
          </w:p>
          <w:p w:rsidR="000652EA" w:rsidRPr="005247E8" w:rsidRDefault="000652EA" w:rsidP="0028380B">
            <w:pPr>
              <w:pStyle w:val="ListParagraph"/>
              <w:numPr>
                <w:ilvl w:val="0"/>
                <w:numId w:val="1"/>
              </w:numPr>
              <w:rPr>
                <w:rFonts w:ascii="SassoonPrimaryInfant" w:hAnsi="SassoonPrimaryInfant"/>
                <w:sz w:val="20"/>
                <w:szCs w:val="20"/>
              </w:rPr>
            </w:pPr>
            <w:r w:rsidRPr="009D7EDD">
              <w:rPr>
                <w:rFonts w:ascii="SassoonPrimaryInfant" w:hAnsi="SassoonPrimaryInfant"/>
                <w:sz w:val="20"/>
                <w:szCs w:val="20"/>
                <w:u w:val="single"/>
              </w:rPr>
              <w:t>Recapping the sounds so far</w:t>
            </w:r>
            <w:r>
              <w:rPr>
                <w:rFonts w:ascii="SassoonPrimaryInfant" w:hAnsi="SassoonPrimaryInfant"/>
                <w:sz w:val="20"/>
                <w:szCs w:val="20"/>
                <w:u w:val="single"/>
              </w:rPr>
              <w:t xml:space="preserve">; </w:t>
            </w:r>
            <w:r w:rsidRPr="007C2F4A">
              <w:rPr>
                <w:rFonts w:ascii="SassoonPrimaryInfant" w:hAnsi="SassoonPrimaryInfant"/>
                <w:sz w:val="20"/>
                <w:szCs w:val="20"/>
              </w:rPr>
              <w:t xml:space="preserve">try watching the video then turn the sound off and watch is again, asking your child to say the sounds as the </w:t>
            </w:r>
            <w:proofErr w:type="gramStart"/>
            <w:r w:rsidRPr="007C2F4A">
              <w:rPr>
                <w:rFonts w:ascii="SassoonPrimaryInfant" w:hAnsi="SassoonPrimaryInfant"/>
                <w:sz w:val="20"/>
                <w:szCs w:val="20"/>
              </w:rPr>
              <w:t>lady</w:t>
            </w:r>
            <w:proofErr w:type="gramEnd"/>
            <w:r w:rsidRPr="007C2F4A">
              <w:rPr>
                <w:rFonts w:ascii="SassoonPrimaryInfant" w:hAnsi="SassoonPrimaryInfant"/>
                <w:sz w:val="20"/>
                <w:szCs w:val="20"/>
              </w:rPr>
              <w:t xml:space="preserve"> points.</w:t>
            </w:r>
            <w:r>
              <w:rPr>
                <w:rFonts w:ascii="SassoonPrimaryInfant" w:hAnsi="SassoonPrimaryInfant"/>
                <w:sz w:val="20"/>
                <w:szCs w:val="20"/>
                <w:u w:val="single"/>
              </w:rPr>
              <w:t xml:space="preserve"> </w:t>
            </w:r>
            <w:hyperlink r:id="rId17" w:history="1">
              <w:r w:rsidRPr="00692349">
                <w:rPr>
                  <w:rStyle w:val="Hyperlink"/>
                  <w:rFonts w:ascii="SassoonPrimaryInfant" w:hAnsi="SassoonPrimaryInfant"/>
                  <w:sz w:val="20"/>
                  <w:szCs w:val="20"/>
                </w:rPr>
                <w:t>https://youtu.be/cinTOCJZOtI</w:t>
              </w:r>
            </w:hyperlink>
            <w:r>
              <w:rPr>
                <w:rFonts w:ascii="SassoonPrimaryInfant" w:hAnsi="SassoonPrimaryInfant"/>
                <w:sz w:val="20"/>
                <w:szCs w:val="20"/>
                <w:u w:val="single"/>
              </w:rPr>
              <w:t xml:space="preserve">  </w:t>
            </w:r>
            <w:proofErr w:type="gramStart"/>
            <w:r w:rsidRPr="005247E8">
              <w:rPr>
                <w:rFonts w:ascii="SassoonPrimaryInfant" w:hAnsi="SassoonPrimaryInfant"/>
                <w:sz w:val="20"/>
                <w:szCs w:val="20"/>
              </w:rPr>
              <w:t>Then</w:t>
            </w:r>
            <w:proofErr w:type="gramEnd"/>
            <w:r w:rsidRPr="005247E8">
              <w:rPr>
                <w:rFonts w:ascii="SassoonPrimaryInfant" w:hAnsi="SassoonPrimaryInfant"/>
                <w:sz w:val="20"/>
                <w:szCs w:val="20"/>
              </w:rPr>
              <w:t xml:space="preserve"> try to learn your non decodable words. </w:t>
            </w:r>
            <w:hyperlink r:id="rId18" w:history="1">
              <w:r w:rsidRPr="00692349">
                <w:rPr>
                  <w:rStyle w:val="Hyperlink"/>
                  <w:rFonts w:ascii="SassoonPrimaryInfant" w:hAnsi="SassoonPrimaryInfant"/>
                  <w:sz w:val="20"/>
                  <w:szCs w:val="20"/>
                </w:rPr>
                <w:t>https://youtu.be/FMnqRAKz1q8</w:t>
              </w:r>
            </w:hyperlink>
            <w:r>
              <w:rPr>
                <w:rFonts w:ascii="SassoonPrimaryInfant" w:hAnsi="SassoonPrimaryInfant"/>
                <w:sz w:val="20"/>
                <w:szCs w:val="20"/>
              </w:rPr>
              <w:t xml:space="preserve"> </w:t>
            </w:r>
          </w:p>
          <w:p w:rsidR="000652EA" w:rsidRDefault="000652EA" w:rsidP="0028380B">
            <w:pPr>
              <w:pStyle w:val="ListParagraph"/>
              <w:numPr>
                <w:ilvl w:val="0"/>
                <w:numId w:val="1"/>
              </w:numPr>
              <w:rPr>
                <w:rStyle w:val="Hyperlink"/>
                <w:rFonts w:ascii="SassoonPrimaryInfant" w:hAnsi="SassoonPrimaryInfant"/>
                <w:color w:val="auto"/>
                <w:sz w:val="20"/>
                <w:szCs w:val="20"/>
              </w:rPr>
            </w:pPr>
            <w:r w:rsidRPr="00972713">
              <w:rPr>
                <w:rStyle w:val="Hyperlink"/>
                <w:rFonts w:ascii="SassoonPrimaryInfant" w:hAnsi="SassoonPrimaryInfant"/>
                <w:color w:val="auto"/>
                <w:sz w:val="20"/>
                <w:szCs w:val="20"/>
              </w:rPr>
              <w:t xml:space="preserve">Learning </w:t>
            </w:r>
            <w:r w:rsidR="008B003D">
              <w:rPr>
                <w:rStyle w:val="Hyperlink"/>
                <w:rFonts w:ascii="SassoonPrimaryInfant" w:hAnsi="SassoonPrimaryInfant"/>
                <w:color w:val="auto"/>
                <w:sz w:val="20"/>
                <w:szCs w:val="20"/>
              </w:rPr>
              <w:t>the n</w:t>
            </w:r>
            <w:r w:rsidRPr="00972713">
              <w:rPr>
                <w:rStyle w:val="Hyperlink"/>
                <w:rFonts w:ascii="SassoonPrimaryInfant" w:hAnsi="SassoonPrimaryInfant"/>
                <w:color w:val="auto"/>
                <w:sz w:val="20"/>
                <w:szCs w:val="20"/>
              </w:rPr>
              <w:t xml:space="preserve"> sound</w:t>
            </w:r>
            <w:r>
              <w:rPr>
                <w:rStyle w:val="Hyperlink"/>
                <w:rFonts w:ascii="SassoonPrimaryInfant" w:hAnsi="SassoonPrimaryInfant"/>
                <w:color w:val="auto"/>
                <w:sz w:val="20"/>
                <w:szCs w:val="20"/>
              </w:rPr>
              <w:t xml:space="preserve"> </w:t>
            </w:r>
            <w:r w:rsidRPr="00B03269">
              <w:rPr>
                <w:rStyle w:val="Hyperlink"/>
                <w:rFonts w:ascii="SassoonPrimaryInfant" w:hAnsi="SassoonPrimaryInfant"/>
                <w:color w:val="auto"/>
                <w:sz w:val="20"/>
                <w:szCs w:val="20"/>
                <w:u w:val="none"/>
              </w:rPr>
              <w:t xml:space="preserve">here is an </w:t>
            </w:r>
            <w:proofErr w:type="spellStart"/>
            <w:r w:rsidRPr="00B03269">
              <w:rPr>
                <w:rStyle w:val="Hyperlink"/>
                <w:rFonts w:ascii="SassoonPrimaryInfant" w:hAnsi="SassoonPrimaryInfant"/>
                <w:color w:val="auto"/>
                <w:sz w:val="20"/>
                <w:szCs w:val="20"/>
                <w:u w:val="none"/>
              </w:rPr>
              <w:t>alphablocks</w:t>
            </w:r>
            <w:proofErr w:type="spellEnd"/>
            <w:r w:rsidRPr="00B03269">
              <w:rPr>
                <w:rStyle w:val="Hyperlink"/>
                <w:rFonts w:ascii="SassoonPrimaryInfant" w:hAnsi="SassoonPrimaryInfant"/>
                <w:color w:val="auto"/>
                <w:sz w:val="20"/>
                <w:szCs w:val="20"/>
                <w:u w:val="none"/>
              </w:rPr>
              <w:t xml:space="preserve"> on the initial </w:t>
            </w:r>
            <w:r>
              <w:rPr>
                <w:rStyle w:val="Hyperlink"/>
                <w:rFonts w:ascii="SassoonPrimaryInfant" w:hAnsi="SassoonPrimaryInfant"/>
                <w:color w:val="auto"/>
                <w:sz w:val="20"/>
                <w:szCs w:val="20"/>
                <w:u w:val="none"/>
              </w:rPr>
              <w:t xml:space="preserve">sound </w:t>
            </w:r>
          </w:p>
          <w:p w:rsidR="000652EA" w:rsidRPr="000B01F0" w:rsidRDefault="004D7300" w:rsidP="000B01F0">
            <w:pPr>
              <w:pStyle w:val="ListParagraph"/>
              <w:rPr>
                <w:rFonts w:ascii="SassoonPrimaryInfant" w:hAnsi="SassoonPrimaryInfant"/>
                <w:sz w:val="20"/>
                <w:szCs w:val="20"/>
              </w:rPr>
            </w:pPr>
            <w:hyperlink r:id="rId19" w:history="1">
              <w:r w:rsidRPr="004D7300">
                <w:rPr>
                  <w:color w:val="0000FF"/>
                  <w:u w:val="single"/>
                </w:rPr>
                <w:t>https://www.bbc.co.uk/iplayer/episode/b01dbcxh/alphablocks-series-2-10-hen</w:t>
              </w:r>
            </w:hyperlink>
          </w:p>
        </w:tc>
        <w:tc>
          <w:tcPr>
            <w:tcW w:w="1462" w:type="pct"/>
            <w:gridSpan w:val="2"/>
          </w:tcPr>
          <w:p w:rsidR="000652EA" w:rsidRDefault="00434B70" w:rsidP="0010753B">
            <w:pPr>
              <w:rPr>
                <w:rFonts w:ascii="SassoonPrimaryInfant" w:hAnsi="SassoonPrimaryInfant"/>
                <w:sz w:val="20"/>
                <w:szCs w:val="20"/>
              </w:rPr>
            </w:pPr>
            <w:r>
              <w:rPr>
                <w:rFonts w:ascii="SassoonPrimaryInfant" w:hAnsi="SassoonPrimaryInfant"/>
                <w:sz w:val="20"/>
                <w:szCs w:val="20"/>
              </w:rPr>
              <w:t>Topic time</w:t>
            </w:r>
          </w:p>
          <w:p w:rsidR="00434B70" w:rsidRPr="00661A95" w:rsidRDefault="00434B70" w:rsidP="0010753B">
            <w:pPr>
              <w:rPr>
                <w:rFonts w:ascii="SassoonPrimaryInfant" w:hAnsi="SassoonPrimaryInfant"/>
                <w:sz w:val="20"/>
                <w:szCs w:val="20"/>
              </w:rPr>
            </w:pPr>
            <w:r>
              <w:rPr>
                <w:rFonts w:ascii="SassoonPrimaryInfant" w:hAnsi="SassoonPrimaryInfant"/>
                <w:sz w:val="20"/>
                <w:szCs w:val="20"/>
              </w:rPr>
              <w:t xml:space="preserve">Make a model of your character using playdough, try to make it 3D rather </w:t>
            </w:r>
            <w:proofErr w:type="spellStart"/>
            <w:r>
              <w:rPr>
                <w:rFonts w:ascii="SassoonPrimaryInfant" w:hAnsi="SassoonPrimaryInfant"/>
                <w:sz w:val="20"/>
                <w:szCs w:val="20"/>
              </w:rPr>
              <w:t>then</w:t>
            </w:r>
            <w:proofErr w:type="spellEnd"/>
            <w:r>
              <w:rPr>
                <w:rFonts w:ascii="SassoonPrimaryInfant" w:hAnsi="SassoonPrimaryInfant"/>
                <w:sz w:val="20"/>
                <w:szCs w:val="20"/>
              </w:rPr>
              <w:t xml:space="preserve"> 2D and flat, do you need to begin with a ball, cube etc. can you talk to your adult about what you had to do first, then, next and last? </w:t>
            </w:r>
          </w:p>
        </w:tc>
      </w:tr>
      <w:tr w:rsidR="00115FCB" w:rsidTr="00115FCB">
        <w:trPr>
          <w:cantSplit/>
          <w:trHeight w:val="1134"/>
        </w:trPr>
        <w:tc>
          <w:tcPr>
            <w:tcW w:w="496" w:type="pct"/>
            <w:vMerge/>
            <w:textDirection w:val="tbRl"/>
          </w:tcPr>
          <w:p w:rsidR="00115FCB" w:rsidRPr="001C2BF4" w:rsidRDefault="00115FCB" w:rsidP="001C2BF4">
            <w:pPr>
              <w:ind w:left="113" w:right="113"/>
              <w:rPr>
                <w:rFonts w:ascii="SassoonPrimaryInfant" w:hAnsi="SassoonPrimaryInfant"/>
                <w:sz w:val="48"/>
                <w:szCs w:val="48"/>
              </w:rPr>
            </w:pPr>
          </w:p>
        </w:tc>
        <w:tc>
          <w:tcPr>
            <w:tcW w:w="4504" w:type="pct"/>
            <w:gridSpan w:val="5"/>
          </w:tcPr>
          <w:p w:rsidR="00115FCB" w:rsidRPr="00417E15" w:rsidRDefault="00115FCB" w:rsidP="00417E15">
            <w:pPr>
              <w:rPr>
                <w:rStyle w:val="Hyperlink"/>
                <w:rFonts w:ascii="SassoonPrimaryInfant" w:hAnsi="SassoonPrimaryInfant"/>
                <w:color w:val="auto"/>
                <w:sz w:val="20"/>
                <w:szCs w:val="20"/>
              </w:rPr>
            </w:pPr>
            <w:r w:rsidRPr="00417E15">
              <w:rPr>
                <w:rStyle w:val="Hyperlink"/>
                <w:rFonts w:ascii="SassoonPrimaryInfant" w:hAnsi="SassoonPrimaryInfant"/>
                <w:color w:val="auto"/>
                <w:sz w:val="20"/>
                <w:szCs w:val="20"/>
              </w:rPr>
              <w:t>Follow up activity</w:t>
            </w:r>
          </w:p>
          <w:p w:rsidR="00115FCB" w:rsidRDefault="005055C6" w:rsidP="0028380B">
            <w:pPr>
              <w:rPr>
                <w:rStyle w:val="Hyperlink"/>
                <w:rFonts w:ascii="SassoonPrimaryInfant" w:hAnsi="SassoonPrimaryInfant"/>
                <w:color w:val="auto"/>
                <w:sz w:val="20"/>
                <w:szCs w:val="20"/>
                <w:u w:val="none"/>
              </w:rPr>
            </w:pPr>
            <w:r>
              <w:rPr>
                <w:rStyle w:val="Hyperlink"/>
                <w:rFonts w:ascii="SassoonPrimaryInfant" w:hAnsi="SassoonPrimaryInfant"/>
                <w:color w:val="auto"/>
                <w:sz w:val="20"/>
                <w:szCs w:val="20"/>
                <w:u w:val="none"/>
              </w:rPr>
              <w:t>Please complete pages 30</w:t>
            </w:r>
            <w:r w:rsidR="000B475C">
              <w:rPr>
                <w:rStyle w:val="Hyperlink"/>
                <w:rFonts w:ascii="SassoonPrimaryInfant" w:hAnsi="SassoonPrimaryInfant"/>
                <w:color w:val="auto"/>
                <w:sz w:val="20"/>
                <w:szCs w:val="20"/>
                <w:u w:val="none"/>
              </w:rPr>
              <w:t xml:space="preserve"> and 3</w:t>
            </w:r>
            <w:r>
              <w:rPr>
                <w:rStyle w:val="Hyperlink"/>
                <w:rFonts w:ascii="SassoonPrimaryInfant" w:hAnsi="SassoonPrimaryInfant"/>
                <w:color w:val="auto"/>
                <w:sz w:val="20"/>
                <w:szCs w:val="20"/>
                <w:u w:val="none"/>
              </w:rPr>
              <w:t>1</w:t>
            </w:r>
            <w:r w:rsidR="00115FCB" w:rsidRPr="009D7EDD">
              <w:rPr>
                <w:rStyle w:val="Hyperlink"/>
                <w:rFonts w:ascii="SassoonPrimaryInfant" w:hAnsi="SassoonPrimaryInfant"/>
                <w:color w:val="auto"/>
                <w:sz w:val="20"/>
                <w:szCs w:val="20"/>
                <w:u w:val="none"/>
              </w:rPr>
              <w:t xml:space="preserve"> of you</w:t>
            </w:r>
            <w:r w:rsidR="00115FCB">
              <w:rPr>
                <w:rStyle w:val="Hyperlink"/>
                <w:rFonts w:ascii="SassoonPrimaryInfant" w:hAnsi="SassoonPrimaryInfant"/>
                <w:color w:val="auto"/>
                <w:sz w:val="20"/>
                <w:szCs w:val="20"/>
                <w:u w:val="none"/>
              </w:rPr>
              <w:t>r</w:t>
            </w:r>
            <w:r w:rsidR="00115FCB" w:rsidRPr="009D7EDD">
              <w:rPr>
                <w:rStyle w:val="Hyperlink"/>
                <w:rFonts w:ascii="SassoonPrimaryInfant" w:hAnsi="SassoonPrimaryInfant"/>
                <w:color w:val="auto"/>
                <w:sz w:val="20"/>
                <w:szCs w:val="20"/>
                <w:u w:val="none"/>
              </w:rPr>
              <w:t xml:space="preserve"> phonics workbook at home. </w:t>
            </w:r>
            <w:r w:rsidR="00115FCB">
              <w:rPr>
                <w:rFonts w:ascii="SassoonPrimaryInfant" w:hAnsi="SassoonPrimaryInfant"/>
                <w:sz w:val="20"/>
                <w:szCs w:val="20"/>
              </w:rPr>
              <w:t>T</w:t>
            </w:r>
            <w:r w:rsidR="00115FCB">
              <w:rPr>
                <w:rFonts w:ascii="SassoonPrimaryInfant" w:hAnsi="SassoonPrimaryInfant"/>
                <w:sz w:val="20"/>
                <w:szCs w:val="20"/>
              </w:rPr>
              <w:t xml:space="preserve">here is a game set for letter l </w:t>
            </w:r>
            <w:r w:rsidR="00115FCB">
              <w:rPr>
                <w:rFonts w:ascii="SassoonPrimaryInfant" w:hAnsi="SassoonPrimaryInfant"/>
                <w:sz w:val="20"/>
                <w:szCs w:val="20"/>
              </w:rPr>
              <w:t xml:space="preserve">on your child’s education city. </w:t>
            </w:r>
            <w:r w:rsidR="00115FCB">
              <w:rPr>
                <w:rStyle w:val="Hyperlink"/>
                <w:rFonts w:ascii="SassoonPrimaryInfant" w:hAnsi="SassoonPrimaryInfant"/>
                <w:color w:val="auto"/>
                <w:sz w:val="20"/>
                <w:szCs w:val="20"/>
                <w:u w:val="none"/>
              </w:rPr>
              <w:t>Try to write these two words on</w:t>
            </w:r>
            <w:r w:rsidR="00115FCB">
              <w:rPr>
                <w:rStyle w:val="Hyperlink"/>
                <w:rFonts w:ascii="SassoonPrimaryInfant" w:hAnsi="SassoonPrimaryInfant"/>
                <w:color w:val="auto"/>
                <w:sz w:val="20"/>
                <w:szCs w:val="20"/>
                <w:u w:val="none"/>
              </w:rPr>
              <w:t xml:space="preserve"> your own, Answers;</w:t>
            </w:r>
            <w:r>
              <w:rPr>
                <w:rStyle w:val="Hyperlink"/>
                <w:rFonts w:ascii="SassoonPrimaryInfant" w:hAnsi="SassoonPrimaryInfant"/>
                <w:color w:val="auto"/>
                <w:sz w:val="20"/>
                <w:szCs w:val="20"/>
                <w:u w:val="none"/>
              </w:rPr>
              <w:t xml:space="preserve"> net and nap</w:t>
            </w:r>
            <w:r w:rsidR="00115FCB">
              <w:rPr>
                <w:rStyle w:val="Hyperlink"/>
                <w:rFonts w:ascii="SassoonPrimaryInfant" w:hAnsi="SassoonPrimaryInfant"/>
                <w:color w:val="auto"/>
                <w:sz w:val="20"/>
                <w:szCs w:val="20"/>
                <w:u w:val="none"/>
              </w:rPr>
              <w:t xml:space="preserve">. </w:t>
            </w:r>
          </w:p>
          <w:p w:rsidR="00115FCB" w:rsidRDefault="004D7300" w:rsidP="0010753B">
            <w:pPr>
              <w:rPr>
                <w:rFonts w:ascii="SassoonPrimaryInfant" w:hAnsi="SassoonPrimaryInfant"/>
                <w:sz w:val="20"/>
                <w:szCs w:val="20"/>
              </w:rPr>
            </w:pPr>
            <w:r>
              <w:rPr>
                <w:noProof/>
                <w:lang w:eastAsia="en-GB"/>
              </w:rPr>
              <w:drawing>
                <wp:inline distT="0" distB="0" distL="0" distR="0" wp14:anchorId="337AEDDB" wp14:editId="016FE2BF">
                  <wp:extent cx="1037166" cy="1005557"/>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51056" cy="1019024"/>
                          </a:xfrm>
                          <a:prstGeom prst="rect">
                            <a:avLst/>
                          </a:prstGeom>
                        </pic:spPr>
                      </pic:pic>
                    </a:graphicData>
                  </a:graphic>
                </wp:inline>
              </w:drawing>
            </w:r>
            <w:r>
              <w:rPr>
                <w:noProof/>
                <w:lang w:eastAsia="en-GB"/>
              </w:rPr>
              <w:t xml:space="preserve"> </w:t>
            </w:r>
            <w:r>
              <w:rPr>
                <w:noProof/>
                <w:lang w:eastAsia="en-GB"/>
              </w:rPr>
              <w:drawing>
                <wp:inline distT="0" distB="0" distL="0" distR="0" wp14:anchorId="62A362CD" wp14:editId="76986B16">
                  <wp:extent cx="1075266" cy="987877"/>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3371" cy="1004511"/>
                          </a:xfrm>
                          <a:prstGeom prst="rect">
                            <a:avLst/>
                          </a:prstGeom>
                        </pic:spPr>
                      </pic:pic>
                    </a:graphicData>
                  </a:graphic>
                </wp:inline>
              </w:drawing>
            </w:r>
          </w:p>
        </w:tc>
      </w:tr>
      <w:tr w:rsidR="00C828EE" w:rsidTr="00434B70">
        <w:trPr>
          <w:cantSplit/>
          <w:trHeight w:val="1574"/>
        </w:trPr>
        <w:tc>
          <w:tcPr>
            <w:tcW w:w="496" w:type="pct"/>
            <w:vMerge w:val="restart"/>
            <w:textDirection w:val="tbRl"/>
          </w:tcPr>
          <w:p w:rsidR="00C828EE" w:rsidRPr="00E3415F" w:rsidRDefault="00C828EE" w:rsidP="001C2BF4">
            <w:pPr>
              <w:ind w:left="113" w:right="113"/>
              <w:rPr>
                <w:rFonts w:ascii="SassoonPrimaryInfant" w:hAnsi="SassoonPrimaryInfant"/>
                <w:sz w:val="48"/>
                <w:szCs w:val="48"/>
              </w:rPr>
            </w:pPr>
            <w:r w:rsidRPr="00E3415F">
              <w:rPr>
                <w:rFonts w:ascii="SassoonPrimaryInfant" w:hAnsi="SassoonPrimaryInfant"/>
                <w:sz w:val="48"/>
                <w:szCs w:val="48"/>
              </w:rPr>
              <w:t>Thursday</w:t>
            </w:r>
            <w:r w:rsidR="000652EA">
              <w:rPr>
                <w:rFonts w:ascii="SassoonPrimaryInfant" w:hAnsi="SassoonPrimaryInfant"/>
                <w:sz w:val="48"/>
                <w:szCs w:val="48"/>
              </w:rPr>
              <w:t xml:space="preserve"> 16</w:t>
            </w:r>
            <w:r w:rsidR="000652EA" w:rsidRPr="000652EA">
              <w:rPr>
                <w:rFonts w:ascii="SassoonPrimaryInfant" w:hAnsi="SassoonPrimaryInfant"/>
                <w:sz w:val="48"/>
                <w:szCs w:val="48"/>
                <w:vertAlign w:val="superscript"/>
              </w:rPr>
              <w:t>th</w:t>
            </w:r>
            <w:r w:rsidR="000652EA">
              <w:rPr>
                <w:rFonts w:ascii="SassoonPrimaryInfant" w:hAnsi="SassoonPrimaryInfant"/>
                <w:sz w:val="48"/>
                <w:szCs w:val="48"/>
              </w:rPr>
              <w:t xml:space="preserve"> July</w:t>
            </w:r>
          </w:p>
        </w:tc>
        <w:tc>
          <w:tcPr>
            <w:tcW w:w="4504" w:type="pct"/>
            <w:gridSpan w:val="5"/>
          </w:tcPr>
          <w:p w:rsidR="00C828EE" w:rsidRPr="00E3415F" w:rsidRDefault="00C828EE" w:rsidP="00E3415F">
            <w:pPr>
              <w:pStyle w:val="ListParagraph"/>
              <w:jc w:val="center"/>
              <w:rPr>
                <w:rFonts w:ascii="SassoonPrimaryInfant" w:hAnsi="SassoonPrimaryInfant"/>
                <w:b/>
                <w:sz w:val="20"/>
                <w:szCs w:val="16"/>
                <w:u w:val="single"/>
              </w:rPr>
            </w:pPr>
            <w:r w:rsidRPr="00E3415F">
              <w:rPr>
                <w:rFonts w:ascii="SassoonPrimaryInfant" w:hAnsi="SassoonPrimaryInfant"/>
                <w:b/>
                <w:sz w:val="20"/>
                <w:szCs w:val="16"/>
                <w:u w:val="single"/>
              </w:rPr>
              <w:t>It’s a maths day</w:t>
            </w:r>
          </w:p>
          <w:p w:rsidR="00C828EE" w:rsidRPr="00E3415F" w:rsidRDefault="00C828EE" w:rsidP="00D43B70">
            <w:pPr>
              <w:pStyle w:val="ListParagraph"/>
              <w:numPr>
                <w:ilvl w:val="0"/>
                <w:numId w:val="1"/>
              </w:numPr>
              <w:rPr>
                <w:rFonts w:ascii="SassoonPrimaryInfant" w:hAnsi="SassoonPrimaryInfant"/>
                <w:sz w:val="20"/>
                <w:szCs w:val="16"/>
              </w:rPr>
            </w:pPr>
            <w:r w:rsidRPr="00E3415F">
              <w:rPr>
                <w:rFonts w:ascii="SassoonPrimaryInfant" w:hAnsi="SassoonPrimaryInfant"/>
                <w:sz w:val="20"/>
                <w:szCs w:val="16"/>
                <w:u w:val="single"/>
              </w:rPr>
              <w:t xml:space="preserve">Mental and oral starter; </w:t>
            </w:r>
          </w:p>
          <w:p w:rsidR="00C828EE" w:rsidRPr="001D458F" w:rsidRDefault="00C828EE" w:rsidP="001D458F">
            <w:pPr>
              <w:rPr>
                <w:rFonts w:ascii="SassoonPrimaryInfant" w:hAnsi="SassoonPrimaryInfant"/>
                <w:sz w:val="20"/>
                <w:szCs w:val="16"/>
              </w:rPr>
            </w:pPr>
            <w:r w:rsidRPr="001D458F">
              <w:rPr>
                <w:rFonts w:ascii="SassoonPrimaryInfant" w:hAnsi="SassoonPrimaryInfant"/>
                <w:sz w:val="20"/>
                <w:szCs w:val="16"/>
              </w:rPr>
              <w:t xml:space="preserve">Using the number line on the number mat- have your child point to each number and count forwards then backwards again. Jump about on the spot and count verbally from 0-20 then back again 10-0. </w:t>
            </w:r>
          </w:p>
          <w:p w:rsidR="00C828EE" w:rsidRPr="000B475C" w:rsidRDefault="00C828EE" w:rsidP="000B475C">
            <w:pPr>
              <w:pStyle w:val="ListParagraph"/>
              <w:numPr>
                <w:ilvl w:val="0"/>
                <w:numId w:val="1"/>
              </w:numPr>
              <w:rPr>
                <w:rFonts w:ascii="SassoonPrimaryInfant" w:hAnsi="SassoonPrimaryInfant"/>
                <w:sz w:val="20"/>
                <w:szCs w:val="16"/>
              </w:rPr>
            </w:pPr>
            <w:r w:rsidRPr="000B475C">
              <w:rPr>
                <w:rFonts w:ascii="SassoonPrimaryInfant" w:hAnsi="SassoonPrimaryInfant"/>
                <w:sz w:val="20"/>
                <w:szCs w:val="16"/>
                <w:u w:val="single"/>
              </w:rPr>
              <w:t xml:space="preserve">Main teaching; </w:t>
            </w:r>
          </w:p>
          <w:p w:rsidR="00C828EE" w:rsidRPr="00661A95" w:rsidRDefault="000B475C" w:rsidP="007C2F4A">
            <w:pPr>
              <w:rPr>
                <w:sz w:val="20"/>
                <w:szCs w:val="16"/>
              </w:rPr>
            </w:pPr>
            <w:r>
              <w:rPr>
                <w:sz w:val="20"/>
                <w:szCs w:val="16"/>
              </w:rPr>
              <w:t xml:space="preserve">Recap all the shapes you have learned so far/ use I spy game </w:t>
            </w:r>
            <w:r w:rsidR="001D458F">
              <w:rPr>
                <w:sz w:val="20"/>
                <w:szCs w:val="16"/>
              </w:rPr>
              <w:t xml:space="preserve">with the </w:t>
            </w:r>
            <w:proofErr w:type="spellStart"/>
            <w:r w:rsidR="001D458F">
              <w:rPr>
                <w:sz w:val="20"/>
                <w:szCs w:val="16"/>
              </w:rPr>
              <w:t>shalpes</w:t>
            </w:r>
            <w:proofErr w:type="spellEnd"/>
            <w:r w:rsidR="001D458F">
              <w:rPr>
                <w:sz w:val="20"/>
                <w:szCs w:val="16"/>
              </w:rPr>
              <w:t xml:space="preserve"> on the </w:t>
            </w:r>
            <w:proofErr w:type="spellStart"/>
            <w:r w:rsidR="001D458F">
              <w:rPr>
                <w:sz w:val="20"/>
                <w:szCs w:val="16"/>
              </w:rPr>
              <w:t>the</w:t>
            </w:r>
            <w:proofErr w:type="spellEnd"/>
            <w:r w:rsidR="001D458F">
              <w:rPr>
                <w:sz w:val="20"/>
                <w:szCs w:val="16"/>
              </w:rPr>
              <w:t xml:space="preserve"> maths learning mat, following the example of eye spy with my little eye something that has 4 sides all the same length and 4 corners. </w:t>
            </w:r>
          </w:p>
        </w:tc>
      </w:tr>
      <w:tr w:rsidR="00434B70" w:rsidTr="00434B70">
        <w:trPr>
          <w:cantSplit/>
          <w:trHeight w:val="1615"/>
        </w:trPr>
        <w:tc>
          <w:tcPr>
            <w:tcW w:w="496" w:type="pct"/>
            <w:vMerge/>
            <w:textDirection w:val="tbRl"/>
          </w:tcPr>
          <w:p w:rsidR="00434B70" w:rsidRPr="00E3415F" w:rsidRDefault="00434B70" w:rsidP="001C2BF4">
            <w:pPr>
              <w:ind w:left="113" w:right="113"/>
              <w:rPr>
                <w:rFonts w:ascii="SassoonPrimaryInfant" w:hAnsi="SassoonPrimaryInfant"/>
                <w:sz w:val="48"/>
                <w:szCs w:val="48"/>
              </w:rPr>
            </w:pPr>
          </w:p>
        </w:tc>
        <w:tc>
          <w:tcPr>
            <w:tcW w:w="3042" w:type="pct"/>
            <w:gridSpan w:val="3"/>
          </w:tcPr>
          <w:p w:rsidR="00434B70" w:rsidRPr="00E3415F" w:rsidRDefault="00D9646A" w:rsidP="007C2F4A">
            <w:pPr>
              <w:rPr>
                <w:rFonts w:ascii="SassoonPrimaryInfant" w:hAnsi="SassoonPrimaryInfant"/>
                <w:b/>
                <w:sz w:val="20"/>
                <w:szCs w:val="16"/>
                <w:u w:val="single"/>
              </w:rPr>
            </w:pPr>
            <w:r>
              <w:rPr>
                <w:rStyle w:val="Hyperlink"/>
                <w:rFonts w:ascii="SassoonPrimaryInfant" w:hAnsi="SassoonPrimaryInfant"/>
                <w:noProof/>
                <w:color w:val="auto"/>
                <w:sz w:val="20"/>
                <w:lang w:eastAsia="en-GB"/>
              </w:rPr>
              <w:drawing>
                <wp:anchor distT="0" distB="0" distL="114300" distR="114300" simplePos="0" relativeHeight="251711488" behindDoc="1" locked="0" layoutInCell="1" allowOverlap="1" wp14:anchorId="041C6087" wp14:editId="4FAFDF01">
                  <wp:simplePos x="0" y="0"/>
                  <wp:positionH relativeFrom="column">
                    <wp:posOffset>2366869</wp:posOffset>
                  </wp:positionH>
                  <wp:positionV relativeFrom="paragraph">
                    <wp:posOffset>337428</wp:posOffset>
                  </wp:positionV>
                  <wp:extent cx="1132840" cy="793750"/>
                  <wp:effectExtent l="0" t="0" r="0" b="6350"/>
                  <wp:wrapTight wrapText="bothSides">
                    <wp:wrapPolygon edited="0">
                      <wp:start x="0" y="0"/>
                      <wp:lineTo x="0" y="21254"/>
                      <wp:lineTo x="21067" y="21254"/>
                      <wp:lineTo x="21067"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2840" cy="7937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0464" behindDoc="1" locked="0" layoutInCell="1" allowOverlap="1" wp14:anchorId="290AF98A" wp14:editId="2513E43F">
                  <wp:simplePos x="0" y="0"/>
                  <wp:positionH relativeFrom="column">
                    <wp:posOffset>1156970</wp:posOffset>
                  </wp:positionH>
                  <wp:positionV relativeFrom="paragraph">
                    <wp:posOffset>338550</wp:posOffset>
                  </wp:positionV>
                  <wp:extent cx="1167130" cy="806450"/>
                  <wp:effectExtent l="0" t="0" r="0" b="0"/>
                  <wp:wrapTight wrapText="bothSides">
                    <wp:wrapPolygon edited="0">
                      <wp:start x="0" y="0"/>
                      <wp:lineTo x="0" y="20920"/>
                      <wp:lineTo x="21153" y="20920"/>
                      <wp:lineTo x="2115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7130" cy="8064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1" locked="0" layoutInCell="1" allowOverlap="1" wp14:anchorId="072818CF" wp14:editId="284C8176">
                  <wp:simplePos x="0" y="0"/>
                  <wp:positionH relativeFrom="column">
                    <wp:posOffset>-16510</wp:posOffset>
                  </wp:positionH>
                  <wp:positionV relativeFrom="paragraph">
                    <wp:posOffset>346710</wp:posOffset>
                  </wp:positionV>
                  <wp:extent cx="1142365" cy="808990"/>
                  <wp:effectExtent l="0" t="0" r="635" b="0"/>
                  <wp:wrapTight wrapText="bothSides">
                    <wp:wrapPolygon edited="0">
                      <wp:start x="0" y="0"/>
                      <wp:lineTo x="0" y="20854"/>
                      <wp:lineTo x="21252" y="20854"/>
                      <wp:lineTo x="21252"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2365" cy="808990"/>
                          </a:xfrm>
                          <a:prstGeom prst="rect">
                            <a:avLst/>
                          </a:prstGeom>
                        </pic:spPr>
                      </pic:pic>
                    </a:graphicData>
                  </a:graphic>
                  <wp14:sizeRelH relativeFrom="margin">
                    <wp14:pctWidth>0</wp14:pctWidth>
                  </wp14:sizeRelH>
                  <wp14:sizeRelV relativeFrom="margin">
                    <wp14:pctHeight>0</wp14:pctHeight>
                  </wp14:sizeRelV>
                </wp:anchor>
              </w:drawing>
            </w:r>
            <w:r w:rsidR="00434B70" w:rsidRPr="003B24B2">
              <w:rPr>
                <w:rStyle w:val="Hyperlink"/>
                <w:rFonts w:ascii="SassoonPrimaryInfant" w:hAnsi="SassoonPrimaryInfant"/>
                <w:color w:val="auto"/>
                <w:sz w:val="20"/>
              </w:rPr>
              <w:t>Follow up activity</w:t>
            </w:r>
            <w:r w:rsidR="00434B70">
              <w:rPr>
                <w:rStyle w:val="Hyperlink"/>
                <w:rFonts w:ascii="SassoonPrimaryInfant" w:hAnsi="SassoonPrimaryInfant"/>
                <w:noProof/>
                <w:color w:val="auto"/>
                <w:sz w:val="20"/>
                <w:lang w:eastAsia="en-GB"/>
              </w:rPr>
              <w:t xml:space="preserve"> </w:t>
            </w:r>
            <w:r w:rsidRPr="00D9646A">
              <w:rPr>
                <w:rStyle w:val="Hyperlink"/>
                <w:rFonts w:ascii="SassoonPrimaryInfant" w:hAnsi="SassoonPrimaryInfant"/>
                <w:color w:val="auto"/>
                <w:sz w:val="20"/>
                <w:szCs w:val="20"/>
                <w:u w:val="none"/>
              </w:rPr>
              <w:t>If they struggle think of how to explain the concept to them.</w:t>
            </w:r>
            <w:r>
              <w:rPr>
                <w:rStyle w:val="Hyperlink"/>
                <w:rFonts w:ascii="SassoonPrimaryInfant" w:hAnsi="SassoonPrimaryInfant"/>
                <w:color w:val="auto"/>
                <w:sz w:val="20"/>
                <w:szCs w:val="20"/>
              </w:rPr>
              <w:t xml:space="preserve">  </w:t>
            </w:r>
          </w:p>
        </w:tc>
        <w:tc>
          <w:tcPr>
            <w:tcW w:w="1462" w:type="pct"/>
            <w:gridSpan w:val="2"/>
          </w:tcPr>
          <w:p w:rsidR="00434B70" w:rsidRDefault="00434B70" w:rsidP="00434B70">
            <w:pPr>
              <w:rPr>
                <w:rFonts w:ascii="SassoonPrimaryInfant" w:hAnsi="SassoonPrimaryInfant"/>
                <w:sz w:val="20"/>
                <w:szCs w:val="20"/>
              </w:rPr>
            </w:pPr>
            <w:r>
              <w:rPr>
                <w:rFonts w:ascii="SassoonPrimaryInfant" w:hAnsi="SassoonPrimaryInfant"/>
                <w:sz w:val="20"/>
                <w:szCs w:val="20"/>
              </w:rPr>
              <w:t>Topic time</w:t>
            </w:r>
          </w:p>
          <w:p w:rsidR="00434B70" w:rsidRDefault="007E3A70" w:rsidP="00434B70">
            <w:pPr>
              <w:rPr>
                <w:rFonts w:ascii="SassoonPrimaryInfant" w:hAnsi="SassoonPrimaryInfant"/>
                <w:sz w:val="20"/>
                <w:szCs w:val="16"/>
              </w:rPr>
            </w:pPr>
            <w:r w:rsidRPr="007E3A70">
              <w:rPr>
                <w:rFonts w:ascii="SassoonPrimaryInfant" w:hAnsi="SassoonPrimaryInfant"/>
                <w:sz w:val="20"/>
                <w:szCs w:val="16"/>
              </w:rPr>
              <w:t xml:space="preserve">Watch how the creator of this animation made his characters from playdough, all of them are little </w:t>
            </w:r>
            <w:proofErr w:type="gramStart"/>
            <w:r w:rsidRPr="007E3A70">
              <w:rPr>
                <w:rFonts w:ascii="SassoonPrimaryInfant" w:hAnsi="SassoonPrimaryInfant"/>
                <w:sz w:val="20"/>
                <w:szCs w:val="16"/>
              </w:rPr>
              <w:t>monsters which we have learned</w:t>
            </w:r>
            <w:proofErr w:type="gramEnd"/>
            <w:r w:rsidRPr="007E3A70">
              <w:rPr>
                <w:rFonts w:ascii="SassoonPrimaryInfant" w:hAnsi="SassoonPrimaryInfant"/>
                <w:sz w:val="20"/>
                <w:szCs w:val="16"/>
              </w:rPr>
              <w:t xml:space="preserve"> aren’t real. </w:t>
            </w:r>
            <w:hyperlink r:id="rId25" w:history="1">
              <w:r w:rsidRPr="00692349">
                <w:rPr>
                  <w:rStyle w:val="Hyperlink"/>
                  <w:rFonts w:ascii="SassoonPrimaryInfant" w:hAnsi="SassoonPrimaryInfant"/>
                  <w:sz w:val="20"/>
                  <w:szCs w:val="16"/>
                </w:rPr>
                <w:t>https://youtu.be/TonbD0TWGzU</w:t>
              </w:r>
            </w:hyperlink>
          </w:p>
          <w:p w:rsidR="007E3A70" w:rsidRPr="007E3A70" w:rsidRDefault="007E3A70" w:rsidP="00434B70">
            <w:pPr>
              <w:rPr>
                <w:rFonts w:ascii="SassoonPrimaryInfant" w:hAnsi="SassoonPrimaryInfant"/>
                <w:sz w:val="20"/>
                <w:szCs w:val="16"/>
              </w:rPr>
            </w:pPr>
            <w:r>
              <w:rPr>
                <w:rFonts w:ascii="SassoonPrimaryInfant" w:hAnsi="SassoonPrimaryInfant"/>
                <w:sz w:val="20"/>
                <w:szCs w:val="16"/>
              </w:rPr>
              <w:t xml:space="preserve">Can you tell </w:t>
            </w:r>
            <w:proofErr w:type="gramStart"/>
            <w:r>
              <w:rPr>
                <w:rFonts w:ascii="SassoonPrimaryInfant" w:hAnsi="SassoonPrimaryInfant"/>
                <w:sz w:val="20"/>
                <w:szCs w:val="16"/>
              </w:rPr>
              <w:t>your</w:t>
            </w:r>
            <w:proofErr w:type="gramEnd"/>
            <w:r>
              <w:rPr>
                <w:rFonts w:ascii="SassoonPrimaryInfant" w:hAnsi="SassoonPrimaryInfant"/>
                <w:sz w:val="20"/>
                <w:szCs w:val="16"/>
              </w:rPr>
              <w:t xml:space="preserve"> adult how the characters are the same and different, can you think of names for any of them? </w:t>
            </w:r>
          </w:p>
        </w:tc>
      </w:tr>
      <w:tr w:rsidR="007E3A70" w:rsidTr="007E3A70">
        <w:trPr>
          <w:cantSplit/>
          <w:trHeight w:val="1134"/>
        </w:trPr>
        <w:tc>
          <w:tcPr>
            <w:tcW w:w="496" w:type="pct"/>
            <w:textDirection w:val="tbRl"/>
          </w:tcPr>
          <w:p w:rsidR="007E3A70" w:rsidRPr="00E3415F" w:rsidRDefault="007E3A70" w:rsidP="00E3415F">
            <w:pPr>
              <w:ind w:left="113" w:right="113"/>
              <w:rPr>
                <w:rFonts w:ascii="SassoonPrimaryInfant" w:hAnsi="SassoonPrimaryInfant"/>
                <w:sz w:val="48"/>
                <w:szCs w:val="48"/>
              </w:rPr>
            </w:pPr>
            <w:r w:rsidRPr="00E3415F">
              <w:rPr>
                <w:rFonts w:ascii="SassoonPrimaryInfant" w:hAnsi="SassoonPrimaryInfant"/>
                <w:sz w:val="48"/>
                <w:szCs w:val="48"/>
              </w:rPr>
              <w:t>Friday</w:t>
            </w:r>
            <w:r>
              <w:rPr>
                <w:rFonts w:ascii="SassoonPrimaryInfant" w:hAnsi="SassoonPrimaryInfant"/>
                <w:sz w:val="48"/>
                <w:szCs w:val="48"/>
              </w:rPr>
              <w:t xml:space="preserve"> 17</w:t>
            </w:r>
            <w:r w:rsidRPr="00115FCB">
              <w:rPr>
                <w:rFonts w:ascii="SassoonPrimaryInfant" w:hAnsi="SassoonPrimaryInfant"/>
                <w:sz w:val="48"/>
                <w:szCs w:val="48"/>
                <w:vertAlign w:val="superscript"/>
              </w:rPr>
              <w:t>th</w:t>
            </w:r>
            <w:r>
              <w:rPr>
                <w:rFonts w:ascii="SassoonPrimaryInfant" w:hAnsi="SassoonPrimaryInfant"/>
                <w:sz w:val="48"/>
                <w:szCs w:val="48"/>
              </w:rPr>
              <w:t xml:space="preserve"> </w:t>
            </w:r>
            <w:proofErr w:type="spellStart"/>
            <w:r>
              <w:rPr>
                <w:rFonts w:ascii="SassoonPrimaryInfant" w:hAnsi="SassoonPrimaryInfant"/>
                <w:sz w:val="48"/>
                <w:szCs w:val="48"/>
              </w:rPr>
              <w:t>Juky</w:t>
            </w:r>
            <w:proofErr w:type="spellEnd"/>
          </w:p>
        </w:tc>
        <w:tc>
          <w:tcPr>
            <w:tcW w:w="4504" w:type="pct"/>
            <w:gridSpan w:val="5"/>
          </w:tcPr>
          <w:p w:rsidR="007E3A70" w:rsidRDefault="007E3A70" w:rsidP="00E3415F">
            <w:pPr>
              <w:jc w:val="center"/>
              <w:rPr>
                <w:rFonts w:ascii="SassoonPrimaryInfant" w:hAnsi="SassoonPrimaryInfant"/>
                <w:b/>
                <w:sz w:val="20"/>
                <w:szCs w:val="16"/>
                <w:u w:val="single"/>
              </w:rPr>
            </w:pPr>
            <w:r w:rsidRPr="00E3415F">
              <w:rPr>
                <w:rFonts w:ascii="SassoonPrimaryInfant" w:hAnsi="SassoonPrimaryInfant"/>
                <w:b/>
                <w:sz w:val="20"/>
                <w:szCs w:val="16"/>
                <w:u w:val="single"/>
              </w:rPr>
              <w:t>It’s a topic day</w:t>
            </w:r>
          </w:p>
          <w:p w:rsidR="007E3A70" w:rsidRDefault="007E3A70" w:rsidP="007E3A70">
            <w:pPr>
              <w:rPr>
                <w:rFonts w:ascii="SassoonPrimaryInfant" w:hAnsi="SassoonPrimaryInfant"/>
                <w:sz w:val="20"/>
                <w:szCs w:val="16"/>
              </w:rPr>
            </w:pPr>
            <w:r w:rsidRPr="007E3A70">
              <w:rPr>
                <w:rFonts w:ascii="SassoonPrimaryInfant" w:hAnsi="SassoonPrimaryInfant"/>
                <w:sz w:val="20"/>
                <w:szCs w:val="16"/>
              </w:rPr>
              <w:t>I want you to use junk model materials and made a setting for your character to live in. Rem</w:t>
            </w:r>
            <w:r>
              <w:rPr>
                <w:rFonts w:ascii="SassoonPrimaryInfant" w:hAnsi="SassoonPrimaryInfant"/>
                <w:sz w:val="20"/>
                <w:szCs w:val="16"/>
              </w:rPr>
              <w:t>em</w:t>
            </w:r>
            <w:r w:rsidRPr="007E3A70">
              <w:rPr>
                <w:rFonts w:ascii="SassoonPrimaryInfant" w:hAnsi="SassoonPrimaryInfant"/>
                <w:sz w:val="20"/>
                <w:szCs w:val="16"/>
              </w:rPr>
              <w:t xml:space="preserve">ber a setting can be any place from a single room like the living room to an area like the woods. Which setting will you make? </w:t>
            </w:r>
            <w:proofErr w:type="gramStart"/>
            <w:r w:rsidRPr="007E3A70">
              <w:rPr>
                <w:rFonts w:ascii="SassoonPrimaryInfant" w:hAnsi="SassoonPrimaryInfant"/>
                <w:sz w:val="20"/>
                <w:szCs w:val="16"/>
              </w:rPr>
              <w:t>Can’t</w:t>
            </w:r>
            <w:proofErr w:type="gramEnd"/>
            <w:r w:rsidRPr="007E3A70">
              <w:rPr>
                <w:rFonts w:ascii="SassoonPrimaryInfant" w:hAnsi="SassoonPrimaryInfant"/>
                <w:sz w:val="20"/>
                <w:szCs w:val="16"/>
              </w:rPr>
              <w:t xml:space="preserve"> wait to see. </w:t>
            </w:r>
          </w:p>
          <w:p w:rsidR="007E3A70" w:rsidRPr="007E3A70" w:rsidRDefault="000A27C1" w:rsidP="007E3A70">
            <w:pPr>
              <w:rPr>
                <w:rFonts w:ascii="SassoonPrimaryInfant" w:hAnsi="SassoonPrimaryInfant"/>
                <w:sz w:val="20"/>
                <w:szCs w:val="16"/>
              </w:rPr>
            </w:pPr>
            <w:r>
              <w:rPr>
                <w:noProof/>
                <w:lang w:eastAsia="en-GB"/>
              </w:rPr>
              <w:drawing>
                <wp:anchor distT="0" distB="0" distL="114300" distR="114300" simplePos="0" relativeHeight="251713536" behindDoc="1" locked="0" layoutInCell="1" allowOverlap="1">
                  <wp:simplePos x="0" y="0"/>
                  <wp:positionH relativeFrom="column">
                    <wp:posOffset>1690781</wp:posOffset>
                  </wp:positionH>
                  <wp:positionV relativeFrom="paragraph">
                    <wp:posOffset>242387</wp:posOffset>
                  </wp:positionV>
                  <wp:extent cx="1875790" cy="1297940"/>
                  <wp:effectExtent l="0" t="0" r="0" b="0"/>
                  <wp:wrapTight wrapText="bothSides">
                    <wp:wrapPolygon edited="0">
                      <wp:start x="0" y="0"/>
                      <wp:lineTo x="0" y="21241"/>
                      <wp:lineTo x="21278" y="21241"/>
                      <wp:lineTo x="2127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5790" cy="1297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C4483C4" wp14:editId="1D412C43">
                  <wp:extent cx="1919923" cy="1680805"/>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4235" cy="1693334"/>
                          </a:xfrm>
                          <a:prstGeom prst="rect">
                            <a:avLst/>
                          </a:prstGeom>
                        </pic:spPr>
                      </pic:pic>
                    </a:graphicData>
                  </a:graphic>
                </wp:inline>
              </w:drawing>
            </w:r>
            <w:r>
              <w:rPr>
                <w:noProof/>
                <w:lang w:eastAsia="en-GB"/>
              </w:rPr>
              <w:t xml:space="preserve"> </w:t>
            </w:r>
            <w:r>
              <w:rPr>
                <w:rFonts w:ascii="SassoonPrimaryInfant" w:hAnsi="SassoonPrimaryInfant"/>
                <w:noProof/>
                <w:sz w:val="20"/>
                <w:szCs w:val="16"/>
                <w:lang w:eastAsia="en-GB"/>
              </w:rPr>
              <w:drawing>
                <wp:anchor distT="0" distB="0" distL="114300" distR="114300" simplePos="0" relativeHeight="251712512" behindDoc="1" locked="0" layoutInCell="1" allowOverlap="1">
                  <wp:simplePos x="0" y="0"/>
                  <wp:positionH relativeFrom="column">
                    <wp:posOffset>-16668</wp:posOffset>
                  </wp:positionH>
                  <wp:positionV relativeFrom="paragraph">
                    <wp:posOffset>20118</wp:posOffset>
                  </wp:positionV>
                  <wp:extent cx="1718945" cy="1640205"/>
                  <wp:effectExtent l="0" t="0" r="0" b="0"/>
                  <wp:wrapTight wrapText="bothSides">
                    <wp:wrapPolygon edited="0">
                      <wp:start x="0" y="0"/>
                      <wp:lineTo x="0" y="21324"/>
                      <wp:lineTo x="21305" y="21324"/>
                      <wp:lineTo x="2130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8945" cy="1640205"/>
                          </a:xfrm>
                          <a:prstGeom prst="rect">
                            <a:avLst/>
                          </a:prstGeom>
                          <a:noFill/>
                        </pic:spPr>
                      </pic:pic>
                    </a:graphicData>
                  </a:graphic>
                </wp:anchor>
              </w:drawing>
            </w:r>
          </w:p>
          <w:p w:rsidR="007E3A70" w:rsidRPr="00EA7397" w:rsidRDefault="007E3A70" w:rsidP="00EA7397">
            <w:pPr>
              <w:rPr>
                <w:rFonts w:ascii="SassoonPrimaryInfant" w:hAnsi="SassoonPrimaryInfant"/>
                <w:sz w:val="20"/>
                <w:szCs w:val="20"/>
                <w:u w:val="single"/>
              </w:rPr>
            </w:pPr>
          </w:p>
        </w:tc>
      </w:tr>
      <w:tr w:rsidR="00417E15" w:rsidTr="00434B70">
        <w:tc>
          <w:tcPr>
            <w:tcW w:w="496" w:type="pct"/>
          </w:tcPr>
          <w:p w:rsidR="00417E15" w:rsidRDefault="00417E15" w:rsidP="000C20D1"/>
        </w:tc>
        <w:tc>
          <w:tcPr>
            <w:tcW w:w="3042" w:type="pct"/>
            <w:gridSpan w:val="3"/>
          </w:tcPr>
          <w:p w:rsidR="00417E15" w:rsidRPr="00720B4A" w:rsidRDefault="00417E15" w:rsidP="000C20D1">
            <w:pPr>
              <w:jc w:val="center"/>
              <w:rPr>
                <w:rFonts w:ascii="SassoonPrimaryInfant" w:hAnsi="SassoonPrimaryInfant"/>
                <w:b/>
                <w:sz w:val="20"/>
              </w:rPr>
            </w:pPr>
            <w:r w:rsidRPr="00720B4A">
              <w:rPr>
                <w:rFonts w:ascii="SassoonPrimaryInfant" w:hAnsi="SassoonPrimaryInfant"/>
                <w:b/>
                <w:sz w:val="20"/>
              </w:rPr>
              <w:t>Phonics/  Math</w:t>
            </w:r>
          </w:p>
        </w:tc>
        <w:tc>
          <w:tcPr>
            <w:tcW w:w="1462" w:type="pct"/>
            <w:gridSpan w:val="2"/>
          </w:tcPr>
          <w:p w:rsidR="00417E15" w:rsidRPr="00720B4A" w:rsidRDefault="00417E15" w:rsidP="000C20D1">
            <w:pPr>
              <w:rPr>
                <w:rFonts w:ascii="SassoonPrimaryInfant" w:hAnsi="SassoonPrimaryInfant"/>
                <w:b/>
                <w:sz w:val="20"/>
              </w:rPr>
            </w:pPr>
            <w:r w:rsidRPr="00720B4A">
              <w:rPr>
                <w:rFonts w:ascii="SassoonPrimaryInfant" w:hAnsi="SassoonPrimaryInfant"/>
                <w:b/>
                <w:sz w:val="20"/>
              </w:rPr>
              <w:t>Power of Reading and Topic</w:t>
            </w:r>
          </w:p>
        </w:tc>
      </w:tr>
      <w:tr w:rsidR="00417E15" w:rsidTr="00434B70">
        <w:trPr>
          <w:cantSplit/>
          <w:trHeight w:val="3104"/>
        </w:trPr>
        <w:tc>
          <w:tcPr>
            <w:tcW w:w="496" w:type="pct"/>
            <w:vMerge w:val="restart"/>
            <w:textDirection w:val="tbRl"/>
          </w:tcPr>
          <w:p w:rsidR="00417E15" w:rsidRPr="001C2BF4" w:rsidRDefault="00417E15" w:rsidP="000C20D1">
            <w:pPr>
              <w:ind w:left="113" w:right="113"/>
              <w:rPr>
                <w:rFonts w:ascii="SassoonPrimaryInfant" w:hAnsi="SassoonPrimaryInfant"/>
                <w:sz w:val="48"/>
                <w:szCs w:val="48"/>
              </w:rPr>
            </w:pPr>
            <w:r w:rsidRPr="001C2BF4">
              <w:rPr>
                <w:rFonts w:ascii="SassoonPrimaryInfant" w:hAnsi="SassoonPrimaryInfant"/>
                <w:sz w:val="48"/>
                <w:szCs w:val="48"/>
              </w:rPr>
              <w:t>Monday</w:t>
            </w:r>
            <w:r w:rsidR="00115FCB">
              <w:rPr>
                <w:rFonts w:ascii="SassoonPrimaryInfant" w:hAnsi="SassoonPrimaryInfant"/>
                <w:sz w:val="48"/>
                <w:szCs w:val="48"/>
              </w:rPr>
              <w:t xml:space="preserve"> 20</w:t>
            </w:r>
            <w:r w:rsidR="00115FCB" w:rsidRPr="00115FCB">
              <w:rPr>
                <w:rFonts w:ascii="SassoonPrimaryInfant" w:hAnsi="SassoonPrimaryInfant"/>
                <w:sz w:val="48"/>
                <w:szCs w:val="48"/>
                <w:vertAlign w:val="superscript"/>
              </w:rPr>
              <w:t>th</w:t>
            </w:r>
            <w:r w:rsidR="00115FCB">
              <w:rPr>
                <w:rFonts w:ascii="SassoonPrimaryInfant" w:hAnsi="SassoonPrimaryInfant"/>
                <w:sz w:val="48"/>
                <w:szCs w:val="48"/>
              </w:rPr>
              <w:t xml:space="preserve"> July</w:t>
            </w:r>
          </w:p>
        </w:tc>
        <w:tc>
          <w:tcPr>
            <w:tcW w:w="3042" w:type="pct"/>
            <w:gridSpan w:val="3"/>
          </w:tcPr>
          <w:p w:rsidR="008B003D" w:rsidRPr="00ED56C6" w:rsidRDefault="008B003D" w:rsidP="008B003D">
            <w:pPr>
              <w:jc w:val="center"/>
              <w:rPr>
                <w:rFonts w:ascii="SassoonPrimaryInfant" w:hAnsi="SassoonPrimaryInfant"/>
                <w:b/>
                <w:sz w:val="20"/>
                <w:szCs w:val="20"/>
                <w:u w:val="single"/>
                <w14:textOutline w14:w="9525" w14:cap="rnd" w14:cmpd="sng" w14:algn="ctr">
                  <w14:noFill/>
                  <w14:prstDash w14:val="solid"/>
                  <w14:bevel/>
                </w14:textOutline>
              </w:rPr>
            </w:pPr>
            <w:r w:rsidRPr="00ED56C6">
              <w:rPr>
                <w:rFonts w:ascii="SassoonPrimaryInfant" w:hAnsi="SassoonPrimaryInfant"/>
                <w:b/>
                <w:sz w:val="20"/>
                <w:szCs w:val="20"/>
                <w:u w:val="single"/>
                <w14:textOutline w14:w="9525" w14:cap="rnd" w14:cmpd="sng" w14:algn="ctr">
                  <w14:noFill/>
                  <w14:prstDash w14:val="solid"/>
                  <w14:bevel/>
                </w14:textOutline>
              </w:rPr>
              <w:t>It is a phonics day</w:t>
            </w:r>
          </w:p>
          <w:p w:rsidR="008B003D" w:rsidRPr="009D7EDD" w:rsidRDefault="008B003D" w:rsidP="008B003D">
            <w:pPr>
              <w:rPr>
                <w:rFonts w:ascii="SassoonPrimaryInfant" w:hAnsi="SassoonPrimaryInfant"/>
                <w:sz w:val="20"/>
                <w:szCs w:val="20"/>
              </w:rPr>
            </w:pPr>
            <w:r w:rsidRPr="009D7EDD">
              <w:rPr>
                <w:rFonts w:ascii="SassoonPrimaryInfant" w:hAnsi="SassoonPrimaryInfant"/>
                <w:sz w:val="20"/>
                <w:szCs w:val="20"/>
              </w:rPr>
              <w:t xml:space="preserve">We </w:t>
            </w:r>
            <w:r>
              <w:rPr>
                <w:rFonts w:ascii="SassoonPrimaryInfant" w:hAnsi="SassoonPrimaryInfant"/>
                <w:sz w:val="20"/>
                <w:szCs w:val="20"/>
              </w:rPr>
              <w:t>are looking at the sound m</w:t>
            </w:r>
            <w:r>
              <w:rPr>
                <w:rFonts w:ascii="SassoonPrimaryInfant" w:hAnsi="SassoonPrimaryInfant"/>
                <w:sz w:val="20"/>
                <w:szCs w:val="20"/>
              </w:rPr>
              <w:t xml:space="preserve"> we will revisit this as an initial sounds, the beginning. </w:t>
            </w:r>
          </w:p>
          <w:p w:rsidR="008B003D" w:rsidRPr="005247E8" w:rsidRDefault="008B003D" w:rsidP="008B003D">
            <w:pPr>
              <w:pStyle w:val="ListParagraph"/>
              <w:numPr>
                <w:ilvl w:val="0"/>
                <w:numId w:val="1"/>
              </w:numPr>
              <w:rPr>
                <w:rFonts w:ascii="SassoonPrimaryInfant" w:hAnsi="SassoonPrimaryInfant"/>
                <w:sz w:val="20"/>
                <w:szCs w:val="20"/>
              </w:rPr>
            </w:pPr>
            <w:r w:rsidRPr="009D7EDD">
              <w:rPr>
                <w:rFonts w:ascii="SassoonPrimaryInfant" w:hAnsi="SassoonPrimaryInfant"/>
                <w:sz w:val="20"/>
                <w:szCs w:val="20"/>
                <w:u w:val="single"/>
              </w:rPr>
              <w:t>Recapping the sounds so far</w:t>
            </w:r>
            <w:r>
              <w:rPr>
                <w:rFonts w:ascii="SassoonPrimaryInfant" w:hAnsi="SassoonPrimaryInfant"/>
                <w:sz w:val="20"/>
                <w:szCs w:val="20"/>
                <w:u w:val="single"/>
              </w:rPr>
              <w:t xml:space="preserve">; </w:t>
            </w:r>
            <w:r w:rsidRPr="007C2F4A">
              <w:rPr>
                <w:rFonts w:ascii="SassoonPrimaryInfant" w:hAnsi="SassoonPrimaryInfant"/>
                <w:sz w:val="20"/>
                <w:szCs w:val="20"/>
              </w:rPr>
              <w:t xml:space="preserve">try watching the video then turn the sound off and watch is again, asking your child to say the sounds as the </w:t>
            </w:r>
            <w:proofErr w:type="gramStart"/>
            <w:r w:rsidRPr="007C2F4A">
              <w:rPr>
                <w:rFonts w:ascii="SassoonPrimaryInfant" w:hAnsi="SassoonPrimaryInfant"/>
                <w:sz w:val="20"/>
                <w:szCs w:val="20"/>
              </w:rPr>
              <w:t>lady</w:t>
            </w:r>
            <w:proofErr w:type="gramEnd"/>
            <w:r w:rsidRPr="007C2F4A">
              <w:rPr>
                <w:rFonts w:ascii="SassoonPrimaryInfant" w:hAnsi="SassoonPrimaryInfant"/>
                <w:sz w:val="20"/>
                <w:szCs w:val="20"/>
              </w:rPr>
              <w:t xml:space="preserve"> points.</w:t>
            </w:r>
            <w:r>
              <w:rPr>
                <w:rFonts w:ascii="SassoonPrimaryInfant" w:hAnsi="SassoonPrimaryInfant"/>
                <w:sz w:val="20"/>
                <w:szCs w:val="20"/>
                <w:u w:val="single"/>
              </w:rPr>
              <w:t xml:space="preserve"> </w:t>
            </w:r>
            <w:hyperlink r:id="rId29" w:history="1">
              <w:r w:rsidRPr="00692349">
                <w:rPr>
                  <w:rStyle w:val="Hyperlink"/>
                  <w:rFonts w:ascii="SassoonPrimaryInfant" w:hAnsi="SassoonPrimaryInfant"/>
                  <w:sz w:val="20"/>
                  <w:szCs w:val="20"/>
                </w:rPr>
                <w:t>https://youtu.be/cinTOCJZOtI</w:t>
              </w:r>
            </w:hyperlink>
            <w:r>
              <w:rPr>
                <w:rFonts w:ascii="SassoonPrimaryInfant" w:hAnsi="SassoonPrimaryInfant"/>
                <w:sz w:val="20"/>
                <w:szCs w:val="20"/>
                <w:u w:val="single"/>
              </w:rPr>
              <w:t xml:space="preserve">  </w:t>
            </w:r>
            <w:proofErr w:type="gramStart"/>
            <w:r w:rsidRPr="005247E8">
              <w:rPr>
                <w:rFonts w:ascii="SassoonPrimaryInfant" w:hAnsi="SassoonPrimaryInfant"/>
                <w:sz w:val="20"/>
                <w:szCs w:val="20"/>
              </w:rPr>
              <w:t>Then</w:t>
            </w:r>
            <w:proofErr w:type="gramEnd"/>
            <w:r w:rsidRPr="005247E8">
              <w:rPr>
                <w:rFonts w:ascii="SassoonPrimaryInfant" w:hAnsi="SassoonPrimaryInfant"/>
                <w:sz w:val="20"/>
                <w:szCs w:val="20"/>
              </w:rPr>
              <w:t xml:space="preserve"> try to learn your non decodable words. </w:t>
            </w:r>
            <w:hyperlink r:id="rId30" w:history="1">
              <w:r w:rsidRPr="00692349">
                <w:rPr>
                  <w:rStyle w:val="Hyperlink"/>
                  <w:rFonts w:ascii="SassoonPrimaryInfant" w:hAnsi="SassoonPrimaryInfant"/>
                  <w:sz w:val="20"/>
                  <w:szCs w:val="20"/>
                </w:rPr>
                <w:t>https://youtu.be/FMnqRAKz1q8</w:t>
              </w:r>
            </w:hyperlink>
            <w:r>
              <w:rPr>
                <w:rFonts w:ascii="SassoonPrimaryInfant" w:hAnsi="SassoonPrimaryInfant"/>
                <w:sz w:val="20"/>
                <w:szCs w:val="20"/>
              </w:rPr>
              <w:t xml:space="preserve"> </w:t>
            </w:r>
          </w:p>
          <w:p w:rsidR="00417E15" w:rsidRPr="004D7300" w:rsidRDefault="008B003D" w:rsidP="004D7300">
            <w:pPr>
              <w:pStyle w:val="ListParagraph"/>
              <w:numPr>
                <w:ilvl w:val="0"/>
                <w:numId w:val="1"/>
              </w:numPr>
              <w:rPr>
                <w:rStyle w:val="Hyperlink"/>
                <w:rFonts w:ascii="SassoonPrimaryInfant" w:hAnsi="SassoonPrimaryInfant"/>
                <w:color w:val="auto"/>
                <w:sz w:val="20"/>
                <w:szCs w:val="20"/>
              </w:rPr>
            </w:pPr>
            <w:r w:rsidRPr="00972713">
              <w:rPr>
                <w:rStyle w:val="Hyperlink"/>
                <w:rFonts w:ascii="SassoonPrimaryInfant" w:hAnsi="SassoonPrimaryInfant"/>
                <w:color w:val="auto"/>
                <w:sz w:val="20"/>
                <w:szCs w:val="20"/>
              </w:rPr>
              <w:t xml:space="preserve">Learning </w:t>
            </w:r>
            <w:r>
              <w:rPr>
                <w:rStyle w:val="Hyperlink"/>
                <w:rFonts w:ascii="SassoonPrimaryInfant" w:hAnsi="SassoonPrimaryInfant"/>
                <w:color w:val="auto"/>
                <w:sz w:val="20"/>
                <w:szCs w:val="20"/>
              </w:rPr>
              <w:t>the m</w:t>
            </w:r>
            <w:r w:rsidRPr="00972713">
              <w:rPr>
                <w:rStyle w:val="Hyperlink"/>
                <w:rFonts w:ascii="SassoonPrimaryInfant" w:hAnsi="SassoonPrimaryInfant"/>
                <w:color w:val="auto"/>
                <w:sz w:val="20"/>
                <w:szCs w:val="20"/>
              </w:rPr>
              <w:t xml:space="preserve"> sound</w:t>
            </w:r>
            <w:r>
              <w:rPr>
                <w:rStyle w:val="Hyperlink"/>
                <w:rFonts w:ascii="SassoonPrimaryInfant" w:hAnsi="SassoonPrimaryInfant"/>
                <w:color w:val="auto"/>
                <w:sz w:val="20"/>
                <w:szCs w:val="20"/>
              </w:rPr>
              <w:t xml:space="preserve"> </w:t>
            </w:r>
            <w:r w:rsidRPr="00B03269">
              <w:rPr>
                <w:rStyle w:val="Hyperlink"/>
                <w:rFonts w:ascii="SassoonPrimaryInfant" w:hAnsi="SassoonPrimaryInfant"/>
                <w:color w:val="auto"/>
                <w:sz w:val="20"/>
                <w:szCs w:val="20"/>
                <w:u w:val="none"/>
              </w:rPr>
              <w:t xml:space="preserve">here is an </w:t>
            </w:r>
            <w:proofErr w:type="spellStart"/>
            <w:r w:rsidRPr="00B03269">
              <w:rPr>
                <w:rStyle w:val="Hyperlink"/>
                <w:rFonts w:ascii="SassoonPrimaryInfant" w:hAnsi="SassoonPrimaryInfant"/>
                <w:color w:val="auto"/>
                <w:sz w:val="20"/>
                <w:szCs w:val="20"/>
                <w:u w:val="none"/>
              </w:rPr>
              <w:t>alphablocks</w:t>
            </w:r>
            <w:proofErr w:type="spellEnd"/>
            <w:r w:rsidRPr="00B03269">
              <w:rPr>
                <w:rStyle w:val="Hyperlink"/>
                <w:rFonts w:ascii="SassoonPrimaryInfant" w:hAnsi="SassoonPrimaryInfant"/>
                <w:color w:val="auto"/>
                <w:sz w:val="20"/>
                <w:szCs w:val="20"/>
                <w:u w:val="none"/>
              </w:rPr>
              <w:t xml:space="preserve"> on the initial </w:t>
            </w:r>
            <w:r>
              <w:rPr>
                <w:rStyle w:val="Hyperlink"/>
                <w:rFonts w:ascii="SassoonPrimaryInfant" w:hAnsi="SassoonPrimaryInfant"/>
                <w:color w:val="auto"/>
                <w:sz w:val="20"/>
                <w:szCs w:val="20"/>
                <w:u w:val="none"/>
              </w:rPr>
              <w:t xml:space="preserve">sound </w:t>
            </w:r>
          </w:p>
          <w:p w:rsidR="004D7300" w:rsidRPr="004D7300" w:rsidRDefault="004D7300" w:rsidP="004D7300">
            <w:pPr>
              <w:pStyle w:val="ListParagraph"/>
              <w:rPr>
                <w:rFonts w:ascii="SassoonPrimaryInfant" w:hAnsi="SassoonPrimaryInfant"/>
                <w:sz w:val="20"/>
                <w:szCs w:val="20"/>
                <w:u w:val="single"/>
              </w:rPr>
            </w:pPr>
            <w:hyperlink r:id="rId31" w:history="1">
              <w:r w:rsidRPr="004D7300">
                <w:rPr>
                  <w:color w:val="0000FF"/>
                  <w:u w:val="single"/>
                </w:rPr>
                <w:t>https://www.bbc.co.uk/iplayer/episode/b01cz33c/alphablocks-series-2-3-man</w:t>
              </w:r>
            </w:hyperlink>
          </w:p>
        </w:tc>
        <w:tc>
          <w:tcPr>
            <w:tcW w:w="1462" w:type="pct"/>
            <w:gridSpan w:val="2"/>
          </w:tcPr>
          <w:p w:rsidR="00417E15" w:rsidRDefault="000A27C1" w:rsidP="000C20D1">
            <w:pPr>
              <w:rPr>
                <w:rFonts w:ascii="SassoonPrimaryInfant" w:hAnsi="SassoonPrimaryInfant"/>
                <w:sz w:val="20"/>
                <w:szCs w:val="20"/>
              </w:rPr>
            </w:pPr>
            <w:r>
              <w:rPr>
                <w:rFonts w:ascii="SassoonPrimaryInfant" w:hAnsi="SassoonPrimaryInfant"/>
                <w:sz w:val="20"/>
                <w:szCs w:val="20"/>
              </w:rPr>
              <w:t xml:space="preserve">Now you have a character and a setting I want you to tell your adult the start of your very own story </w:t>
            </w:r>
            <w:r w:rsidR="0004471D">
              <w:rPr>
                <w:rFonts w:ascii="SassoonPrimaryInfant" w:hAnsi="SassoonPrimaryInfant"/>
                <w:sz w:val="20"/>
                <w:szCs w:val="20"/>
              </w:rPr>
              <w:t xml:space="preserve">making up the key events yourself. You could even draw each development on your own story map, or even be an author and write a book. </w:t>
            </w:r>
          </w:p>
          <w:p w:rsidR="000A27C1" w:rsidRDefault="000A27C1" w:rsidP="000C20D1">
            <w:pPr>
              <w:rPr>
                <w:rFonts w:ascii="SassoonPrimaryInfant" w:hAnsi="SassoonPrimaryInfant"/>
                <w:sz w:val="20"/>
                <w:szCs w:val="20"/>
              </w:rPr>
            </w:pPr>
            <w:r>
              <w:rPr>
                <w:rFonts w:ascii="SassoonPrimaryInfant" w:hAnsi="SassoonPrimaryInfant"/>
                <w:sz w:val="20"/>
                <w:szCs w:val="20"/>
              </w:rPr>
              <w:t>One upon a time there was a … called… He/she/ it was out/in the (setting). When all of a sudden</w:t>
            </w:r>
            <w:proofErr w:type="gramStart"/>
            <w:r>
              <w:rPr>
                <w:rFonts w:ascii="SassoonPrimaryInfant" w:hAnsi="SassoonPrimaryInfant"/>
                <w:sz w:val="20"/>
                <w:szCs w:val="20"/>
              </w:rPr>
              <w:t>???</w:t>
            </w:r>
            <w:proofErr w:type="gramEnd"/>
            <w:r>
              <w:rPr>
                <w:rFonts w:ascii="SassoonPrimaryInfant" w:hAnsi="SassoonPrimaryInfant"/>
                <w:sz w:val="20"/>
                <w:szCs w:val="20"/>
              </w:rPr>
              <w:t xml:space="preserve"> What will happen, this is just the beginning. </w:t>
            </w:r>
            <w:proofErr w:type="gramStart"/>
            <w:r>
              <w:rPr>
                <w:rFonts w:ascii="SassoonPrimaryInfant" w:hAnsi="SassoonPrimaryInfant"/>
                <w:sz w:val="20"/>
                <w:szCs w:val="20"/>
              </w:rPr>
              <w:t>Think of a problem that will happen to the character?</w:t>
            </w:r>
            <w:proofErr w:type="gramEnd"/>
            <w:r>
              <w:rPr>
                <w:rFonts w:ascii="SassoonPrimaryInfant" w:hAnsi="SassoonPrimaryInfant"/>
                <w:sz w:val="20"/>
                <w:szCs w:val="20"/>
              </w:rPr>
              <w:t xml:space="preserve"> </w:t>
            </w:r>
          </w:p>
          <w:p w:rsidR="00417E15" w:rsidRDefault="00417E15" w:rsidP="000C20D1">
            <w:pPr>
              <w:rPr>
                <w:rFonts w:ascii="SassoonPrimaryInfant" w:hAnsi="SassoonPrimaryInfant"/>
                <w:sz w:val="20"/>
                <w:szCs w:val="20"/>
              </w:rPr>
            </w:pPr>
          </w:p>
          <w:p w:rsidR="00417E15" w:rsidRDefault="00417E15" w:rsidP="000C20D1">
            <w:pPr>
              <w:rPr>
                <w:rFonts w:ascii="SassoonPrimaryInfant" w:hAnsi="SassoonPrimaryInfant"/>
                <w:sz w:val="20"/>
                <w:szCs w:val="20"/>
              </w:rPr>
            </w:pPr>
          </w:p>
          <w:p w:rsidR="00417E15" w:rsidRPr="001C2BF4" w:rsidRDefault="00417E15" w:rsidP="000C20D1">
            <w:pPr>
              <w:rPr>
                <w:rFonts w:ascii="SassoonPrimaryInfant" w:hAnsi="SassoonPrimaryInfant"/>
                <w:sz w:val="20"/>
                <w:szCs w:val="20"/>
              </w:rPr>
            </w:pPr>
          </w:p>
        </w:tc>
      </w:tr>
      <w:tr w:rsidR="00417E15" w:rsidTr="000C20D1">
        <w:trPr>
          <w:cantSplit/>
          <w:trHeight w:val="2684"/>
        </w:trPr>
        <w:tc>
          <w:tcPr>
            <w:tcW w:w="496" w:type="pct"/>
            <w:vMerge/>
            <w:textDirection w:val="tbRl"/>
          </w:tcPr>
          <w:p w:rsidR="00417E15" w:rsidRPr="001C2BF4" w:rsidRDefault="00417E15" w:rsidP="000C20D1">
            <w:pPr>
              <w:ind w:left="113" w:right="113"/>
              <w:rPr>
                <w:rFonts w:ascii="SassoonPrimaryInfant" w:hAnsi="SassoonPrimaryInfant"/>
                <w:sz w:val="48"/>
                <w:szCs w:val="48"/>
              </w:rPr>
            </w:pPr>
          </w:p>
        </w:tc>
        <w:tc>
          <w:tcPr>
            <w:tcW w:w="4504" w:type="pct"/>
            <w:gridSpan w:val="5"/>
          </w:tcPr>
          <w:p w:rsidR="00417E15" w:rsidRPr="00417E15" w:rsidRDefault="00417E15" w:rsidP="00417E15">
            <w:pPr>
              <w:rPr>
                <w:rStyle w:val="Hyperlink"/>
                <w:rFonts w:ascii="SassoonPrimaryInfant" w:hAnsi="SassoonPrimaryInfant"/>
                <w:color w:val="auto"/>
                <w:sz w:val="20"/>
                <w:szCs w:val="20"/>
              </w:rPr>
            </w:pPr>
            <w:r w:rsidRPr="00417E15">
              <w:rPr>
                <w:rStyle w:val="Hyperlink"/>
                <w:rFonts w:ascii="SassoonPrimaryInfant" w:hAnsi="SassoonPrimaryInfant"/>
                <w:color w:val="auto"/>
                <w:sz w:val="20"/>
                <w:szCs w:val="20"/>
              </w:rPr>
              <w:t>Follow up activity</w:t>
            </w:r>
          </w:p>
          <w:p w:rsidR="00417E15" w:rsidRDefault="005055C6" w:rsidP="00417E15">
            <w:pPr>
              <w:rPr>
                <w:rStyle w:val="Hyperlink"/>
                <w:rFonts w:ascii="SassoonPrimaryInfant" w:hAnsi="SassoonPrimaryInfant"/>
                <w:color w:val="auto"/>
                <w:sz w:val="20"/>
                <w:szCs w:val="20"/>
                <w:u w:val="none"/>
              </w:rPr>
            </w:pPr>
            <w:r>
              <w:rPr>
                <w:rStyle w:val="Hyperlink"/>
                <w:rFonts w:ascii="SassoonPrimaryInfant" w:hAnsi="SassoonPrimaryInfant"/>
                <w:color w:val="auto"/>
                <w:sz w:val="20"/>
                <w:szCs w:val="20"/>
                <w:u w:val="none"/>
              </w:rPr>
              <w:t>Please complete pages 34 and 35</w:t>
            </w:r>
            <w:r w:rsidR="00417E15" w:rsidRPr="009D7EDD">
              <w:rPr>
                <w:rStyle w:val="Hyperlink"/>
                <w:rFonts w:ascii="SassoonPrimaryInfant" w:hAnsi="SassoonPrimaryInfant"/>
                <w:color w:val="auto"/>
                <w:sz w:val="20"/>
                <w:szCs w:val="20"/>
                <w:u w:val="none"/>
              </w:rPr>
              <w:t xml:space="preserve"> of you</w:t>
            </w:r>
            <w:r w:rsidR="00417E15">
              <w:rPr>
                <w:rStyle w:val="Hyperlink"/>
                <w:rFonts w:ascii="SassoonPrimaryInfant" w:hAnsi="SassoonPrimaryInfant"/>
                <w:color w:val="auto"/>
                <w:sz w:val="20"/>
                <w:szCs w:val="20"/>
                <w:u w:val="none"/>
              </w:rPr>
              <w:t>r</w:t>
            </w:r>
            <w:r w:rsidR="00417E15" w:rsidRPr="009D7EDD">
              <w:rPr>
                <w:rStyle w:val="Hyperlink"/>
                <w:rFonts w:ascii="SassoonPrimaryInfant" w:hAnsi="SassoonPrimaryInfant"/>
                <w:color w:val="auto"/>
                <w:sz w:val="20"/>
                <w:szCs w:val="20"/>
                <w:u w:val="none"/>
              </w:rPr>
              <w:t xml:space="preserve"> phonics workbook at home. </w:t>
            </w:r>
            <w:r w:rsidR="00417E15">
              <w:rPr>
                <w:rFonts w:ascii="SassoonPrimaryInfant" w:hAnsi="SassoonPrimaryInfant"/>
                <w:sz w:val="20"/>
                <w:szCs w:val="20"/>
              </w:rPr>
              <w:t xml:space="preserve">There is a game set for letter </w:t>
            </w:r>
            <w:proofErr w:type="spellStart"/>
            <w:r w:rsidR="00417E15">
              <w:rPr>
                <w:rFonts w:ascii="SassoonPrimaryInfant" w:hAnsi="SassoonPrimaryInfant"/>
                <w:sz w:val="20"/>
                <w:szCs w:val="20"/>
              </w:rPr>
              <w:t>l</w:t>
            </w:r>
            <w:r w:rsidR="00CB35A3">
              <w:rPr>
                <w:rFonts w:ascii="SassoonPrimaryInfant" w:hAnsi="SassoonPrimaryInfant"/>
                <w:sz w:val="20"/>
                <w:szCs w:val="20"/>
              </w:rPr>
              <w:t>l</w:t>
            </w:r>
            <w:proofErr w:type="spellEnd"/>
            <w:r w:rsidR="00417E15">
              <w:rPr>
                <w:rFonts w:ascii="SassoonPrimaryInfant" w:hAnsi="SassoonPrimaryInfant"/>
                <w:sz w:val="20"/>
                <w:szCs w:val="20"/>
              </w:rPr>
              <w:t xml:space="preserve"> on your child’s education city. </w:t>
            </w:r>
            <w:r w:rsidR="00417E15">
              <w:rPr>
                <w:rStyle w:val="Hyperlink"/>
                <w:rFonts w:ascii="SassoonPrimaryInfant" w:hAnsi="SassoonPrimaryInfant"/>
                <w:color w:val="auto"/>
                <w:sz w:val="20"/>
                <w:szCs w:val="20"/>
                <w:u w:val="none"/>
              </w:rPr>
              <w:t>Try to write these two words on your own, Answers;</w:t>
            </w:r>
            <w:r w:rsidR="00CB35A3">
              <w:rPr>
                <w:rStyle w:val="Hyperlink"/>
                <w:rFonts w:ascii="SassoonPrimaryInfant" w:hAnsi="SassoonPrimaryInfant"/>
                <w:color w:val="auto"/>
                <w:sz w:val="20"/>
                <w:szCs w:val="20"/>
                <w:u w:val="none"/>
              </w:rPr>
              <w:t xml:space="preserve"> </w:t>
            </w:r>
            <w:r>
              <w:rPr>
                <w:rStyle w:val="Hyperlink"/>
                <w:rFonts w:ascii="SassoonPrimaryInfant" w:hAnsi="SassoonPrimaryInfant"/>
                <w:color w:val="auto"/>
                <w:sz w:val="20"/>
                <w:szCs w:val="20"/>
                <w:u w:val="none"/>
              </w:rPr>
              <w:t>map and man</w:t>
            </w:r>
          </w:p>
          <w:p w:rsidR="00417E15" w:rsidRPr="00AC3393" w:rsidRDefault="00CB35A3" w:rsidP="000C20D1">
            <w:pPr>
              <w:pStyle w:val="ListParagraph"/>
              <w:rPr>
                <w:rFonts w:ascii="SassoonPrimaryInfant" w:hAnsi="SassoonPrimaryInfant"/>
                <w:sz w:val="20"/>
                <w:szCs w:val="20"/>
                <w:u w:val="single"/>
              </w:rPr>
            </w:pPr>
            <w:r>
              <w:rPr>
                <w:noProof/>
                <w:lang w:eastAsia="en-GB"/>
              </w:rPr>
              <w:t xml:space="preserve"> </w:t>
            </w:r>
            <w:r w:rsidR="005055C6">
              <w:rPr>
                <w:noProof/>
                <w:lang w:eastAsia="en-GB"/>
              </w:rPr>
              <w:drawing>
                <wp:inline distT="0" distB="0" distL="0" distR="0" wp14:anchorId="5665D8BD" wp14:editId="441BA2B9">
                  <wp:extent cx="1164167" cy="112455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73127" cy="1133209"/>
                          </a:xfrm>
                          <a:prstGeom prst="rect">
                            <a:avLst/>
                          </a:prstGeom>
                        </pic:spPr>
                      </pic:pic>
                    </a:graphicData>
                  </a:graphic>
                </wp:inline>
              </w:drawing>
            </w:r>
            <w:r w:rsidR="005055C6">
              <w:rPr>
                <w:noProof/>
                <w:lang w:eastAsia="en-GB"/>
              </w:rPr>
              <w:t xml:space="preserve"> </w:t>
            </w:r>
            <w:r w:rsidR="005055C6">
              <w:rPr>
                <w:noProof/>
                <w:lang w:eastAsia="en-GB"/>
              </w:rPr>
              <w:drawing>
                <wp:inline distT="0" distB="0" distL="0" distR="0" wp14:anchorId="56628D50" wp14:editId="54A08640">
                  <wp:extent cx="1145733" cy="11133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5765" cy="1123116"/>
                          </a:xfrm>
                          <a:prstGeom prst="rect">
                            <a:avLst/>
                          </a:prstGeom>
                        </pic:spPr>
                      </pic:pic>
                    </a:graphicData>
                  </a:graphic>
                </wp:inline>
              </w:drawing>
            </w:r>
          </w:p>
        </w:tc>
      </w:tr>
      <w:tr w:rsidR="00417E15" w:rsidTr="001D458F">
        <w:trPr>
          <w:cantSplit/>
          <w:trHeight w:val="4243"/>
        </w:trPr>
        <w:tc>
          <w:tcPr>
            <w:tcW w:w="496" w:type="pct"/>
            <w:vMerge w:val="restart"/>
            <w:textDirection w:val="tbRl"/>
          </w:tcPr>
          <w:p w:rsidR="00417E15" w:rsidRPr="001C2BF4" w:rsidRDefault="00417E15" w:rsidP="000C20D1">
            <w:pPr>
              <w:ind w:left="113" w:right="113"/>
              <w:rPr>
                <w:rFonts w:ascii="SassoonPrimaryInfant" w:hAnsi="SassoonPrimaryInfant"/>
                <w:sz w:val="48"/>
                <w:szCs w:val="48"/>
              </w:rPr>
            </w:pPr>
            <w:r w:rsidRPr="001C2BF4">
              <w:rPr>
                <w:rFonts w:ascii="SassoonPrimaryInfant" w:hAnsi="SassoonPrimaryInfant"/>
                <w:sz w:val="48"/>
                <w:szCs w:val="48"/>
              </w:rPr>
              <w:t>Tuesday</w:t>
            </w:r>
            <w:r w:rsidR="00115FCB">
              <w:rPr>
                <w:rFonts w:ascii="SassoonPrimaryInfant" w:hAnsi="SassoonPrimaryInfant"/>
                <w:sz w:val="48"/>
                <w:szCs w:val="48"/>
              </w:rPr>
              <w:t xml:space="preserve"> 21</w:t>
            </w:r>
            <w:r w:rsidR="00115FCB" w:rsidRPr="00115FCB">
              <w:rPr>
                <w:rFonts w:ascii="SassoonPrimaryInfant" w:hAnsi="SassoonPrimaryInfant"/>
                <w:sz w:val="48"/>
                <w:szCs w:val="48"/>
                <w:vertAlign w:val="superscript"/>
              </w:rPr>
              <w:t>st</w:t>
            </w:r>
            <w:r w:rsidR="00115FCB">
              <w:rPr>
                <w:rFonts w:ascii="SassoonPrimaryInfant" w:hAnsi="SassoonPrimaryInfant"/>
                <w:sz w:val="48"/>
                <w:szCs w:val="48"/>
              </w:rPr>
              <w:t xml:space="preserve"> July </w:t>
            </w:r>
          </w:p>
        </w:tc>
        <w:tc>
          <w:tcPr>
            <w:tcW w:w="3042" w:type="pct"/>
            <w:gridSpan w:val="3"/>
          </w:tcPr>
          <w:p w:rsidR="00417E15" w:rsidRDefault="00417E15" w:rsidP="000C20D1">
            <w:pPr>
              <w:jc w:val="center"/>
              <w:rPr>
                <w:rFonts w:ascii="SassoonPrimaryInfant" w:hAnsi="SassoonPrimaryInfant"/>
                <w:b/>
                <w:sz w:val="20"/>
                <w:szCs w:val="20"/>
                <w:u w:val="single"/>
                <w14:textOutline w14:w="9525" w14:cap="rnd" w14:cmpd="sng" w14:algn="ctr">
                  <w14:noFill/>
                  <w14:prstDash w14:val="solid"/>
                  <w14:bevel/>
                </w14:textOutline>
              </w:rPr>
            </w:pPr>
            <w:r w:rsidRPr="001C2BF4">
              <w:rPr>
                <w:rFonts w:ascii="SassoonPrimaryInfant" w:hAnsi="SassoonPrimaryInfant"/>
                <w:b/>
                <w:sz w:val="20"/>
                <w:szCs w:val="20"/>
                <w:u w:val="single"/>
              </w:rPr>
              <w:t xml:space="preserve">It’s a </w:t>
            </w:r>
            <w:r w:rsidRPr="001C2BF4">
              <w:rPr>
                <w:rFonts w:ascii="SassoonPrimaryInfant" w:hAnsi="SassoonPrimaryInfant"/>
                <w:b/>
                <w:sz w:val="20"/>
                <w:szCs w:val="20"/>
                <w:u w:val="single"/>
                <w14:textOutline w14:w="9525" w14:cap="rnd" w14:cmpd="sng" w14:algn="ctr">
                  <w14:noFill/>
                  <w14:prstDash w14:val="solid"/>
                  <w14:bevel/>
                </w14:textOutline>
              </w:rPr>
              <w:t xml:space="preserve">maths day </w:t>
            </w:r>
          </w:p>
          <w:p w:rsidR="00417E15" w:rsidRPr="001C2BF4" w:rsidRDefault="00417E15" w:rsidP="000C20D1">
            <w:pPr>
              <w:rPr>
                <w:rFonts w:ascii="SassoonPrimaryInfant" w:hAnsi="SassoonPrimaryInfant"/>
                <w:b/>
                <w:sz w:val="20"/>
                <w:szCs w:val="20"/>
                <w:u w:val="single"/>
              </w:rPr>
            </w:pPr>
            <w:r>
              <w:rPr>
                <w:rFonts w:ascii="SassoonPrimaryInfant" w:hAnsi="SassoonPrimaryInfant"/>
                <w:b/>
                <w:sz w:val="20"/>
                <w:szCs w:val="20"/>
                <w:u w:val="single"/>
                <w14:textOutline w14:w="9525" w14:cap="rnd" w14:cmpd="sng" w14:algn="ctr">
                  <w14:noFill/>
                  <w14:prstDash w14:val="solid"/>
                  <w14:bevel/>
                </w14:textOutline>
              </w:rPr>
              <w:t xml:space="preserve">We are not going to continue with the maths books at </w:t>
            </w:r>
            <w:proofErr w:type="gramStart"/>
            <w:r>
              <w:rPr>
                <w:rFonts w:ascii="SassoonPrimaryInfant" w:hAnsi="SassoonPrimaryInfant"/>
                <w:b/>
                <w:sz w:val="20"/>
                <w:szCs w:val="20"/>
                <w:u w:val="single"/>
                <w14:textOutline w14:w="9525" w14:cap="rnd" w14:cmpd="sng" w14:algn="ctr">
                  <w14:noFill/>
                  <w14:prstDash w14:val="solid"/>
                  <w14:bevel/>
                </w14:textOutline>
              </w:rPr>
              <w:t>home</w:t>
            </w:r>
            <w:proofErr w:type="gramEnd"/>
            <w:r>
              <w:rPr>
                <w:rFonts w:ascii="SassoonPrimaryInfant" w:hAnsi="SassoonPrimaryInfant"/>
                <w:b/>
                <w:sz w:val="20"/>
                <w:szCs w:val="20"/>
                <w:u w:val="single"/>
                <w14:textOutline w14:w="9525" w14:cap="rnd" w14:cmpd="sng" w14:algn="ctr">
                  <w14:noFill/>
                  <w14:prstDash w14:val="solid"/>
                  <w14:bevel/>
                </w14:textOutline>
              </w:rPr>
              <w:t xml:space="preserve"> as they move onto numbers up to 20, some children aren’t ready for that until reception.  </w:t>
            </w:r>
          </w:p>
          <w:p w:rsidR="001D458F" w:rsidRPr="001D458F" w:rsidRDefault="00417E15" w:rsidP="001D458F">
            <w:pPr>
              <w:pStyle w:val="ListParagraph"/>
              <w:numPr>
                <w:ilvl w:val="0"/>
                <w:numId w:val="1"/>
              </w:numPr>
              <w:spacing w:after="160" w:line="259" w:lineRule="auto"/>
              <w:rPr>
                <w:rFonts w:ascii="SassoonPrimaryInfant" w:hAnsi="SassoonPrimaryInfant"/>
                <w:sz w:val="20"/>
                <w:szCs w:val="20"/>
              </w:rPr>
            </w:pPr>
            <w:r w:rsidRPr="001C2BF4">
              <w:rPr>
                <w:rFonts w:ascii="SassoonPrimaryInfant" w:hAnsi="SassoonPrimaryInfant"/>
                <w:sz w:val="20"/>
                <w:szCs w:val="20"/>
                <w:u w:val="single"/>
              </w:rPr>
              <w:t xml:space="preserve">Mental and oral starter; </w:t>
            </w:r>
          </w:p>
          <w:p w:rsidR="001D458F" w:rsidRDefault="00417E15" w:rsidP="001D458F">
            <w:pPr>
              <w:pStyle w:val="ListParagraph"/>
              <w:spacing w:after="160" w:line="259" w:lineRule="auto"/>
              <w:ind w:left="360"/>
              <w:rPr>
                <w:rFonts w:ascii="SassoonPrimaryInfant" w:hAnsi="SassoonPrimaryInfant"/>
                <w:sz w:val="20"/>
                <w:szCs w:val="20"/>
              </w:rPr>
            </w:pPr>
            <w:r w:rsidRPr="001D458F">
              <w:rPr>
                <w:rFonts w:ascii="SassoonPrimaryInfant" w:hAnsi="SassoonPrimaryInfant"/>
                <w:sz w:val="20"/>
                <w:szCs w:val="20"/>
              </w:rPr>
              <w:t>Using the number line on the number mat- have your child point to each number and count forwards then backwards again. Jump about on the spot and count verbally from 0-20 then back again 10-0.</w:t>
            </w:r>
          </w:p>
          <w:p w:rsidR="00417E15" w:rsidRPr="001D458F" w:rsidRDefault="00417E15" w:rsidP="001D458F">
            <w:pPr>
              <w:pStyle w:val="ListParagraph"/>
              <w:spacing w:after="160" w:line="259" w:lineRule="auto"/>
              <w:ind w:left="360"/>
              <w:rPr>
                <w:rFonts w:ascii="SassoonPrimaryInfant" w:hAnsi="SassoonPrimaryInfant"/>
                <w:sz w:val="20"/>
                <w:szCs w:val="20"/>
              </w:rPr>
            </w:pPr>
            <w:r w:rsidRPr="001D458F">
              <w:rPr>
                <w:rFonts w:ascii="SassoonPrimaryInfant" w:hAnsi="SassoonPrimaryInfant"/>
                <w:sz w:val="20"/>
                <w:szCs w:val="20"/>
              </w:rPr>
              <w:t>I point, you shout, you point to random numbers on the number line and then ask children to tell you what they are.</w:t>
            </w:r>
          </w:p>
          <w:p w:rsidR="001D458F" w:rsidRPr="001D458F" w:rsidRDefault="00417E15" w:rsidP="001D458F">
            <w:pPr>
              <w:pStyle w:val="ListParagraph"/>
              <w:numPr>
                <w:ilvl w:val="0"/>
                <w:numId w:val="1"/>
              </w:numPr>
              <w:rPr>
                <w:rFonts w:ascii="SassoonPrimaryInfant" w:hAnsi="SassoonPrimaryInfant"/>
                <w:sz w:val="20"/>
                <w:szCs w:val="20"/>
                <w:u w:val="single"/>
              </w:rPr>
            </w:pPr>
            <w:r w:rsidRPr="008D059F">
              <w:rPr>
                <w:rFonts w:ascii="SassoonPrimaryInfant" w:hAnsi="SassoonPrimaryInfant"/>
                <w:sz w:val="20"/>
                <w:szCs w:val="20"/>
                <w:u w:val="single"/>
              </w:rPr>
              <w:t>Main teaching;</w:t>
            </w:r>
            <w:r w:rsidRPr="008D059F">
              <w:rPr>
                <w:rFonts w:ascii="SassoonPrimaryInfant" w:hAnsi="SassoonPrimaryInfant"/>
                <w:sz w:val="20"/>
                <w:szCs w:val="20"/>
              </w:rPr>
              <w:t xml:space="preserve"> </w:t>
            </w:r>
          </w:p>
          <w:p w:rsidR="00417E15" w:rsidRPr="001D458F" w:rsidRDefault="001D458F" w:rsidP="001D458F">
            <w:pPr>
              <w:rPr>
                <w:rFonts w:ascii="SassoonPrimaryInfant" w:hAnsi="SassoonPrimaryInfant"/>
                <w:sz w:val="20"/>
                <w:szCs w:val="20"/>
              </w:rPr>
            </w:pPr>
            <w:r w:rsidRPr="001D458F">
              <w:rPr>
                <w:rFonts w:ascii="SassoonPrimaryInfant" w:hAnsi="SassoonPrimaryInfant"/>
                <w:sz w:val="20"/>
                <w:szCs w:val="20"/>
              </w:rPr>
              <w:t xml:space="preserve">Thinking about amount, ask children to show you less than a number then more than that number then the same as that number, you can do this using showing fingers, counting objects like buttons and pasta. Tell them the number or show them the numeral written down. </w:t>
            </w:r>
          </w:p>
        </w:tc>
        <w:tc>
          <w:tcPr>
            <w:tcW w:w="1462" w:type="pct"/>
            <w:gridSpan w:val="2"/>
          </w:tcPr>
          <w:p w:rsidR="004546D6" w:rsidRDefault="004546D6" w:rsidP="000C20D1">
            <w:pPr>
              <w:rPr>
                <w:rFonts w:ascii="SassoonPrimaryInfant" w:hAnsi="SassoonPrimaryInfant"/>
                <w:sz w:val="20"/>
                <w:szCs w:val="20"/>
              </w:rPr>
            </w:pPr>
            <w:r>
              <w:rPr>
                <w:rFonts w:ascii="SassoonPrimaryInfant" w:hAnsi="SassoonPrimaryInfant"/>
                <w:sz w:val="20"/>
                <w:szCs w:val="20"/>
              </w:rPr>
              <w:t>Topic time</w:t>
            </w:r>
          </w:p>
          <w:p w:rsidR="00417E15" w:rsidRDefault="000A27C1" w:rsidP="000C20D1">
            <w:pPr>
              <w:rPr>
                <w:rFonts w:ascii="SassoonPrimaryInfant" w:hAnsi="SassoonPrimaryInfant"/>
                <w:sz w:val="20"/>
                <w:szCs w:val="20"/>
              </w:rPr>
            </w:pPr>
            <w:r>
              <w:rPr>
                <w:rFonts w:ascii="SassoonPrimaryInfant" w:hAnsi="SassoonPrimaryInfant"/>
                <w:sz w:val="20"/>
                <w:szCs w:val="20"/>
              </w:rPr>
              <w:t>We are going to talk about the next part of the story, telling your adult and they can write it down</w:t>
            </w:r>
            <w:r w:rsidR="0004471D">
              <w:rPr>
                <w:rFonts w:ascii="SassoonPrimaryInfant" w:hAnsi="SassoonPrimaryInfant"/>
                <w:sz w:val="20"/>
                <w:szCs w:val="20"/>
              </w:rPr>
              <w:t xml:space="preserve">, continue with the story map or book, </w:t>
            </w:r>
          </w:p>
          <w:p w:rsidR="000A27C1" w:rsidRPr="00F52023" w:rsidRDefault="000A27C1" w:rsidP="000C20D1">
            <w:pPr>
              <w:rPr>
                <w:rFonts w:ascii="SassoonPrimaryInfant" w:hAnsi="SassoonPrimaryInfant"/>
                <w:sz w:val="20"/>
                <w:szCs w:val="20"/>
              </w:rPr>
            </w:pPr>
            <w:r>
              <w:rPr>
                <w:rFonts w:ascii="SassoonPrimaryInfant" w:hAnsi="SassoonPrimaryInfant"/>
                <w:sz w:val="20"/>
                <w:szCs w:val="20"/>
              </w:rPr>
              <w:t xml:space="preserve">All of a sudden a … appeared! </w:t>
            </w:r>
            <w:proofErr w:type="gramStart"/>
            <w:r>
              <w:rPr>
                <w:rFonts w:ascii="SassoonPrimaryInfant" w:hAnsi="SassoonPrimaryInfant"/>
                <w:sz w:val="20"/>
                <w:szCs w:val="20"/>
              </w:rPr>
              <w:t>And</w:t>
            </w:r>
            <w:proofErr w:type="gramEnd"/>
            <w:r>
              <w:rPr>
                <w:rFonts w:ascii="SassoonPrimaryInfant" w:hAnsi="SassoonPrimaryInfant"/>
                <w:sz w:val="20"/>
                <w:szCs w:val="20"/>
              </w:rPr>
              <w:t xml:space="preserve"> helped the … by ….</w:t>
            </w:r>
          </w:p>
        </w:tc>
      </w:tr>
      <w:tr w:rsidR="00417E15" w:rsidTr="000C20D1">
        <w:trPr>
          <w:cantSplit/>
          <w:trHeight w:val="2079"/>
        </w:trPr>
        <w:tc>
          <w:tcPr>
            <w:tcW w:w="496" w:type="pct"/>
            <w:vMerge/>
            <w:textDirection w:val="tbRl"/>
          </w:tcPr>
          <w:p w:rsidR="00417E15" w:rsidRPr="001C2BF4" w:rsidRDefault="00417E15" w:rsidP="000C20D1">
            <w:pPr>
              <w:ind w:left="113" w:right="113"/>
              <w:rPr>
                <w:rFonts w:ascii="SassoonPrimaryInfant" w:hAnsi="SassoonPrimaryInfant"/>
                <w:sz w:val="48"/>
                <w:szCs w:val="48"/>
              </w:rPr>
            </w:pPr>
          </w:p>
        </w:tc>
        <w:tc>
          <w:tcPr>
            <w:tcW w:w="4504" w:type="pct"/>
            <w:gridSpan w:val="5"/>
          </w:tcPr>
          <w:p w:rsidR="00417E15" w:rsidRPr="00D9646A" w:rsidRDefault="001D458F" w:rsidP="00D9646A">
            <w:pPr>
              <w:pStyle w:val="ListParagraph"/>
              <w:numPr>
                <w:ilvl w:val="0"/>
                <w:numId w:val="1"/>
              </w:numPr>
              <w:spacing w:after="160" w:line="259" w:lineRule="auto"/>
              <w:rPr>
                <w:rFonts w:ascii="SassoonPrimaryInfant" w:hAnsi="SassoonPrimaryInfant"/>
                <w:sz w:val="20"/>
                <w:szCs w:val="20"/>
                <w:u w:val="single"/>
              </w:rPr>
            </w:pPr>
            <w:r>
              <w:rPr>
                <w:noProof/>
                <w:lang w:eastAsia="en-GB"/>
              </w:rPr>
              <w:drawing>
                <wp:anchor distT="0" distB="0" distL="114300" distR="114300" simplePos="0" relativeHeight="251694080" behindDoc="1" locked="0" layoutInCell="1" allowOverlap="1">
                  <wp:simplePos x="0" y="0"/>
                  <wp:positionH relativeFrom="column">
                    <wp:posOffset>2821305</wp:posOffset>
                  </wp:positionH>
                  <wp:positionV relativeFrom="paragraph">
                    <wp:posOffset>271780</wp:posOffset>
                  </wp:positionV>
                  <wp:extent cx="1454150" cy="1023620"/>
                  <wp:effectExtent l="0" t="0" r="0" b="5080"/>
                  <wp:wrapTight wrapText="bothSides">
                    <wp:wrapPolygon edited="0">
                      <wp:start x="0" y="0"/>
                      <wp:lineTo x="0" y="21305"/>
                      <wp:lineTo x="21223" y="21305"/>
                      <wp:lineTo x="2122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4150" cy="10236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3056" behindDoc="1" locked="0" layoutInCell="1" allowOverlap="1">
                  <wp:simplePos x="0" y="0"/>
                  <wp:positionH relativeFrom="column">
                    <wp:posOffset>1348105</wp:posOffset>
                  </wp:positionH>
                  <wp:positionV relativeFrom="paragraph">
                    <wp:posOffset>254635</wp:posOffset>
                  </wp:positionV>
                  <wp:extent cx="1449070" cy="1022350"/>
                  <wp:effectExtent l="0" t="0" r="0" b="6350"/>
                  <wp:wrapTight wrapText="bothSides">
                    <wp:wrapPolygon edited="0">
                      <wp:start x="0" y="0"/>
                      <wp:lineTo x="0" y="21332"/>
                      <wp:lineTo x="21297" y="21332"/>
                      <wp:lineTo x="2129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9070" cy="1022350"/>
                          </a:xfrm>
                          <a:prstGeom prst="rect">
                            <a:avLst/>
                          </a:prstGeom>
                        </pic:spPr>
                      </pic:pic>
                    </a:graphicData>
                  </a:graphic>
                  <wp14:sizeRelH relativeFrom="margin">
                    <wp14:pctWidth>0</wp14:pctWidth>
                  </wp14:sizeRelH>
                  <wp14:sizeRelV relativeFrom="margin">
                    <wp14:pctHeight>0</wp14:pctHeight>
                  </wp14:sizeRelV>
                </wp:anchor>
              </w:drawing>
            </w:r>
            <w:r w:rsidR="00417E15" w:rsidRPr="008D059F">
              <w:rPr>
                <w:rStyle w:val="Hyperlink"/>
                <w:rFonts w:ascii="SassoonPrimaryInfant" w:hAnsi="SassoonPrimaryInfant"/>
                <w:color w:val="auto"/>
                <w:sz w:val="20"/>
                <w:szCs w:val="20"/>
              </w:rPr>
              <w:t>Follow up activity</w:t>
            </w:r>
            <w:r w:rsidR="000652EA">
              <w:rPr>
                <w:noProof/>
                <w:lang w:eastAsia="en-GB"/>
              </w:rPr>
              <w:drawing>
                <wp:anchor distT="0" distB="0" distL="114300" distR="114300" simplePos="0" relativeHeight="251692032" behindDoc="1" locked="0" layoutInCell="1" allowOverlap="1">
                  <wp:simplePos x="0" y="0"/>
                  <wp:positionH relativeFrom="column">
                    <wp:posOffset>-11206</wp:posOffset>
                  </wp:positionH>
                  <wp:positionV relativeFrom="paragraph">
                    <wp:posOffset>283437</wp:posOffset>
                  </wp:positionV>
                  <wp:extent cx="1342390" cy="941705"/>
                  <wp:effectExtent l="0" t="0" r="0" b="0"/>
                  <wp:wrapTight wrapText="bothSides">
                    <wp:wrapPolygon edited="0">
                      <wp:start x="0" y="0"/>
                      <wp:lineTo x="0" y="20974"/>
                      <wp:lineTo x="21150" y="20974"/>
                      <wp:lineTo x="2115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42390" cy="941705"/>
                          </a:xfrm>
                          <a:prstGeom prst="rect">
                            <a:avLst/>
                          </a:prstGeom>
                        </pic:spPr>
                      </pic:pic>
                    </a:graphicData>
                  </a:graphic>
                  <wp14:sizeRelH relativeFrom="margin">
                    <wp14:pctWidth>0</wp14:pctWidth>
                  </wp14:sizeRelH>
                  <wp14:sizeRelV relativeFrom="margin">
                    <wp14:pctHeight>0</wp14:pctHeight>
                  </wp14:sizeRelV>
                </wp:anchor>
              </w:drawing>
            </w:r>
            <w:r w:rsidR="00417E15" w:rsidRPr="00D9646A">
              <w:rPr>
                <w:rFonts w:ascii="SassoonPrimaryInfant" w:hAnsi="SassoonPrimaryInfant"/>
                <w:sz w:val="20"/>
                <w:szCs w:val="20"/>
              </w:rPr>
              <w:t xml:space="preserve"> </w:t>
            </w:r>
            <w:proofErr w:type="gramStart"/>
            <w:r w:rsidR="00D9646A" w:rsidRPr="00D9646A">
              <w:rPr>
                <w:rStyle w:val="Hyperlink"/>
                <w:rFonts w:ascii="SassoonPrimaryInfant" w:hAnsi="SassoonPrimaryInfant"/>
                <w:color w:val="auto"/>
                <w:sz w:val="20"/>
                <w:szCs w:val="20"/>
                <w:u w:val="none"/>
              </w:rPr>
              <w:t>If</w:t>
            </w:r>
            <w:proofErr w:type="gramEnd"/>
            <w:r w:rsidR="00D9646A" w:rsidRPr="00D9646A">
              <w:rPr>
                <w:rStyle w:val="Hyperlink"/>
                <w:rFonts w:ascii="SassoonPrimaryInfant" w:hAnsi="SassoonPrimaryInfant"/>
                <w:color w:val="auto"/>
                <w:sz w:val="20"/>
                <w:szCs w:val="20"/>
                <w:u w:val="none"/>
              </w:rPr>
              <w:t xml:space="preserve"> they struggle think of how to explain the concept to them.</w:t>
            </w:r>
            <w:r w:rsidR="00D9646A">
              <w:rPr>
                <w:rStyle w:val="Hyperlink"/>
                <w:rFonts w:ascii="SassoonPrimaryInfant" w:hAnsi="SassoonPrimaryInfant"/>
                <w:color w:val="auto"/>
                <w:sz w:val="20"/>
                <w:szCs w:val="20"/>
              </w:rPr>
              <w:t xml:space="preserve">  </w:t>
            </w:r>
          </w:p>
          <w:p w:rsidR="00417E15" w:rsidRDefault="000652EA" w:rsidP="000C20D1">
            <w:pPr>
              <w:rPr>
                <w:rFonts w:ascii="SassoonPrimaryInfant" w:hAnsi="SassoonPrimaryInfant"/>
                <w:sz w:val="20"/>
                <w:szCs w:val="20"/>
              </w:rPr>
            </w:pPr>
            <w:r>
              <w:rPr>
                <w:noProof/>
                <w:lang w:eastAsia="en-GB"/>
              </w:rPr>
              <w:t xml:space="preserve"> </w:t>
            </w:r>
          </w:p>
        </w:tc>
      </w:tr>
      <w:tr w:rsidR="00115FCB" w:rsidTr="00434B70">
        <w:trPr>
          <w:cantSplit/>
          <w:trHeight w:val="1134"/>
        </w:trPr>
        <w:tc>
          <w:tcPr>
            <w:tcW w:w="496" w:type="pct"/>
            <w:vMerge w:val="restart"/>
            <w:textDirection w:val="tbRl"/>
          </w:tcPr>
          <w:p w:rsidR="00115FCB" w:rsidRPr="001C2BF4" w:rsidRDefault="00115FCB" w:rsidP="000C20D1">
            <w:pPr>
              <w:ind w:left="113" w:right="113"/>
              <w:rPr>
                <w:rFonts w:ascii="SassoonPrimaryInfant" w:hAnsi="SassoonPrimaryInfant"/>
                <w:sz w:val="48"/>
                <w:szCs w:val="48"/>
              </w:rPr>
            </w:pPr>
            <w:r w:rsidRPr="001C2BF4">
              <w:rPr>
                <w:rFonts w:ascii="SassoonPrimaryInfant" w:hAnsi="SassoonPrimaryInfant"/>
                <w:sz w:val="48"/>
                <w:szCs w:val="48"/>
              </w:rPr>
              <w:t>Wednesday</w:t>
            </w:r>
            <w:r>
              <w:rPr>
                <w:rFonts w:ascii="SassoonPrimaryInfant" w:hAnsi="SassoonPrimaryInfant"/>
                <w:sz w:val="48"/>
                <w:szCs w:val="48"/>
              </w:rPr>
              <w:t xml:space="preserve"> 22</w:t>
            </w:r>
            <w:r w:rsidRPr="00115FCB">
              <w:rPr>
                <w:rFonts w:ascii="SassoonPrimaryInfant" w:hAnsi="SassoonPrimaryInfant"/>
                <w:sz w:val="48"/>
                <w:szCs w:val="48"/>
                <w:vertAlign w:val="superscript"/>
              </w:rPr>
              <w:t>nd</w:t>
            </w:r>
            <w:r>
              <w:rPr>
                <w:rFonts w:ascii="SassoonPrimaryInfant" w:hAnsi="SassoonPrimaryInfant"/>
                <w:sz w:val="48"/>
                <w:szCs w:val="48"/>
              </w:rPr>
              <w:t xml:space="preserve"> July</w:t>
            </w:r>
          </w:p>
        </w:tc>
        <w:tc>
          <w:tcPr>
            <w:tcW w:w="3042" w:type="pct"/>
            <w:gridSpan w:val="3"/>
          </w:tcPr>
          <w:p w:rsidR="008B003D" w:rsidRPr="00ED56C6" w:rsidRDefault="008B003D" w:rsidP="008B003D">
            <w:pPr>
              <w:jc w:val="center"/>
              <w:rPr>
                <w:rFonts w:ascii="SassoonPrimaryInfant" w:hAnsi="SassoonPrimaryInfant"/>
                <w:b/>
                <w:sz w:val="20"/>
                <w:szCs w:val="20"/>
                <w:u w:val="single"/>
                <w14:textOutline w14:w="9525" w14:cap="rnd" w14:cmpd="sng" w14:algn="ctr">
                  <w14:noFill/>
                  <w14:prstDash w14:val="solid"/>
                  <w14:bevel/>
                </w14:textOutline>
              </w:rPr>
            </w:pPr>
            <w:r w:rsidRPr="00ED56C6">
              <w:rPr>
                <w:rFonts w:ascii="SassoonPrimaryInfant" w:hAnsi="SassoonPrimaryInfant"/>
                <w:b/>
                <w:sz w:val="20"/>
                <w:szCs w:val="20"/>
                <w:u w:val="single"/>
                <w14:textOutline w14:w="9525" w14:cap="rnd" w14:cmpd="sng" w14:algn="ctr">
                  <w14:noFill/>
                  <w14:prstDash w14:val="solid"/>
                  <w14:bevel/>
                </w14:textOutline>
              </w:rPr>
              <w:t>It is a phonics day</w:t>
            </w:r>
          </w:p>
          <w:p w:rsidR="008B003D" w:rsidRPr="009D7EDD" w:rsidRDefault="008B003D" w:rsidP="008B003D">
            <w:pPr>
              <w:rPr>
                <w:rFonts w:ascii="SassoonPrimaryInfant" w:hAnsi="SassoonPrimaryInfant"/>
                <w:sz w:val="20"/>
                <w:szCs w:val="20"/>
              </w:rPr>
            </w:pPr>
            <w:r w:rsidRPr="009D7EDD">
              <w:rPr>
                <w:rFonts w:ascii="SassoonPrimaryInfant" w:hAnsi="SassoonPrimaryInfant"/>
                <w:sz w:val="20"/>
                <w:szCs w:val="20"/>
              </w:rPr>
              <w:t xml:space="preserve">We </w:t>
            </w:r>
            <w:r>
              <w:rPr>
                <w:rFonts w:ascii="SassoonPrimaryInfant" w:hAnsi="SassoonPrimaryInfant"/>
                <w:sz w:val="20"/>
                <w:szCs w:val="20"/>
              </w:rPr>
              <w:t>are looking at the sound d</w:t>
            </w:r>
            <w:r>
              <w:rPr>
                <w:rFonts w:ascii="SassoonPrimaryInfant" w:hAnsi="SassoonPrimaryInfant"/>
                <w:sz w:val="20"/>
                <w:szCs w:val="20"/>
              </w:rPr>
              <w:t xml:space="preserve"> we will revisit this </w:t>
            </w:r>
            <w:proofErr w:type="gramStart"/>
            <w:r>
              <w:rPr>
                <w:rFonts w:ascii="SassoonPrimaryInfant" w:hAnsi="SassoonPrimaryInfant"/>
                <w:sz w:val="20"/>
                <w:szCs w:val="20"/>
              </w:rPr>
              <w:t>as an initial sounds</w:t>
            </w:r>
            <w:proofErr w:type="gramEnd"/>
            <w:r>
              <w:rPr>
                <w:rFonts w:ascii="SassoonPrimaryInfant" w:hAnsi="SassoonPrimaryInfant"/>
                <w:sz w:val="20"/>
                <w:szCs w:val="20"/>
              </w:rPr>
              <w:t xml:space="preserve">, the beginning. </w:t>
            </w:r>
          </w:p>
          <w:p w:rsidR="008B003D" w:rsidRPr="005247E8" w:rsidRDefault="008B003D" w:rsidP="008B003D">
            <w:pPr>
              <w:pStyle w:val="ListParagraph"/>
              <w:numPr>
                <w:ilvl w:val="0"/>
                <w:numId w:val="1"/>
              </w:numPr>
              <w:rPr>
                <w:rFonts w:ascii="SassoonPrimaryInfant" w:hAnsi="SassoonPrimaryInfant"/>
                <w:sz w:val="20"/>
                <w:szCs w:val="20"/>
              </w:rPr>
            </w:pPr>
            <w:r w:rsidRPr="009D7EDD">
              <w:rPr>
                <w:rFonts w:ascii="SassoonPrimaryInfant" w:hAnsi="SassoonPrimaryInfant"/>
                <w:sz w:val="20"/>
                <w:szCs w:val="20"/>
                <w:u w:val="single"/>
              </w:rPr>
              <w:t>Recapping the sounds so far</w:t>
            </w:r>
            <w:r>
              <w:rPr>
                <w:rFonts w:ascii="SassoonPrimaryInfant" w:hAnsi="SassoonPrimaryInfant"/>
                <w:sz w:val="20"/>
                <w:szCs w:val="20"/>
                <w:u w:val="single"/>
              </w:rPr>
              <w:t xml:space="preserve">; </w:t>
            </w:r>
            <w:r w:rsidRPr="007C2F4A">
              <w:rPr>
                <w:rFonts w:ascii="SassoonPrimaryInfant" w:hAnsi="SassoonPrimaryInfant"/>
                <w:sz w:val="20"/>
                <w:szCs w:val="20"/>
              </w:rPr>
              <w:t xml:space="preserve">try watching the video then turn the sound off and watch is again, asking your child to say the sounds as the </w:t>
            </w:r>
            <w:proofErr w:type="gramStart"/>
            <w:r w:rsidRPr="007C2F4A">
              <w:rPr>
                <w:rFonts w:ascii="SassoonPrimaryInfant" w:hAnsi="SassoonPrimaryInfant"/>
                <w:sz w:val="20"/>
                <w:szCs w:val="20"/>
              </w:rPr>
              <w:t>lady</w:t>
            </w:r>
            <w:proofErr w:type="gramEnd"/>
            <w:r w:rsidRPr="007C2F4A">
              <w:rPr>
                <w:rFonts w:ascii="SassoonPrimaryInfant" w:hAnsi="SassoonPrimaryInfant"/>
                <w:sz w:val="20"/>
                <w:szCs w:val="20"/>
              </w:rPr>
              <w:t xml:space="preserve"> points.</w:t>
            </w:r>
            <w:r>
              <w:rPr>
                <w:rFonts w:ascii="SassoonPrimaryInfant" w:hAnsi="SassoonPrimaryInfant"/>
                <w:sz w:val="20"/>
                <w:szCs w:val="20"/>
                <w:u w:val="single"/>
              </w:rPr>
              <w:t xml:space="preserve"> </w:t>
            </w:r>
            <w:hyperlink r:id="rId37" w:history="1">
              <w:r w:rsidRPr="00692349">
                <w:rPr>
                  <w:rStyle w:val="Hyperlink"/>
                  <w:rFonts w:ascii="SassoonPrimaryInfant" w:hAnsi="SassoonPrimaryInfant"/>
                  <w:sz w:val="20"/>
                  <w:szCs w:val="20"/>
                </w:rPr>
                <w:t>https://youtu.be/cinTOCJZOtI</w:t>
              </w:r>
            </w:hyperlink>
            <w:r>
              <w:rPr>
                <w:rFonts w:ascii="SassoonPrimaryInfant" w:hAnsi="SassoonPrimaryInfant"/>
                <w:sz w:val="20"/>
                <w:szCs w:val="20"/>
                <w:u w:val="single"/>
              </w:rPr>
              <w:t xml:space="preserve">  </w:t>
            </w:r>
            <w:proofErr w:type="gramStart"/>
            <w:r w:rsidRPr="005247E8">
              <w:rPr>
                <w:rFonts w:ascii="SassoonPrimaryInfant" w:hAnsi="SassoonPrimaryInfant"/>
                <w:sz w:val="20"/>
                <w:szCs w:val="20"/>
              </w:rPr>
              <w:t>Then</w:t>
            </w:r>
            <w:proofErr w:type="gramEnd"/>
            <w:r w:rsidRPr="005247E8">
              <w:rPr>
                <w:rFonts w:ascii="SassoonPrimaryInfant" w:hAnsi="SassoonPrimaryInfant"/>
                <w:sz w:val="20"/>
                <w:szCs w:val="20"/>
              </w:rPr>
              <w:t xml:space="preserve"> try to learn your non decodable words. </w:t>
            </w:r>
            <w:hyperlink r:id="rId38" w:history="1">
              <w:r w:rsidRPr="00692349">
                <w:rPr>
                  <w:rStyle w:val="Hyperlink"/>
                  <w:rFonts w:ascii="SassoonPrimaryInfant" w:hAnsi="SassoonPrimaryInfant"/>
                  <w:sz w:val="20"/>
                  <w:szCs w:val="20"/>
                </w:rPr>
                <w:t>https://youtu.be/FMnqRAKz1q8</w:t>
              </w:r>
            </w:hyperlink>
            <w:r>
              <w:rPr>
                <w:rFonts w:ascii="SassoonPrimaryInfant" w:hAnsi="SassoonPrimaryInfant"/>
                <w:sz w:val="20"/>
                <w:szCs w:val="20"/>
              </w:rPr>
              <w:t xml:space="preserve"> </w:t>
            </w:r>
          </w:p>
          <w:p w:rsidR="008B003D" w:rsidRDefault="008B003D" w:rsidP="008B003D">
            <w:pPr>
              <w:pStyle w:val="ListParagraph"/>
              <w:numPr>
                <w:ilvl w:val="0"/>
                <w:numId w:val="1"/>
              </w:numPr>
              <w:rPr>
                <w:rStyle w:val="Hyperlink"/>
                <w:rFonts w:ascii="SassoonPrimaryInfant" w:hAnsi="SassoonPrimaryInfant"/>
                <w:color w:val="auto"/>
                <w:sz w:val="20"/>
                <w:szCs w:val="20"/>
              </w:rPr>
            </w:pPr>
            <w:r w:rsidRPr="00972713">
              <w:rPr>
                <w:rStyle w:val="Hyperlink"/>
                <w:rFonts w:ascii="SassoonPrimaryInfant" w:hAnsi="SassoonPrimaryInfant"/>
                <w:color w:val="auto"/>
                <w:sz w:val="20"/>
                <w:szCs w:val="20"/>
              </w:rPr>
              <w:t xml:space="preserve">Learning </w:t>
            </w:r>
            <w:r>
              <w:rPr>
                <w:rStyle w:val="Hyperlink"/>
                <w:rFonts w:ascii="SassoonPrimaryInfant" w:hAnsi="SassoonPrimaryInfant"/>
                <w:color w:val="auto"/>
                <w:sz w:val="20"/>
                <w:szCs w:val="20"/>
              </w:rPr>
              <w:t>the d</w:t>
            </w:r>
            <w:r w:rsidRPr="00972713">
              <w:rPr>
                <w:rStyle w:val="Hyperlink"/>
                <w:rFonts w:ascii="SassoonPrimaryInfant" w:hAnsi="SassoonPrimaryInfant"/>
                <w:color w:val="auto"/>
                <w:sz w:val="20"/>
                <w:szCs w:val="20"/>
              </w:rPr>
              <w:t xml:space="preserve"> sound</w:t>
            </w:r>
            <w:r>
              <w:rPr>
                <w:rStyle w:val="Hyperlink"/>
                <w:rFonts w:ascii="SassoonPrimaryInfant" w:hAnsi="SassoonPrimaryInfant"/>
                <w:color w:val="auto"/>
                <w:sz w:val="20"/>
                <w:szCs w:val="20"/>
              </w:rPr>
              <w:t xml:space="preserve"> </w:t>
            </w:r>
            <w:r w:rsidRPr="00B03269">
              <w:rPr>
                <w:rStyle w:val="Hyperlink"/>
                <w:rFonts w:ascii="SassoonPrimaryInfant" w:hAnsi="SassoonPrimaryInfant"/>
                <w:color w:val="auto"/>
                <w:sz w:val="20"/>
                <w:szCs w:val="20"/>
                <w:u w:val="none"/>
              </w:rPr>
              <w:t xml:space="preserve">here is an </w:t>
            </w:r>
            <w:proofErr w:type="spellStart"/>
            <w:r w:rsidRPr="00B03269">
              <w:rPr>
                <w:rStyle w:val="Hyperlink"/>
                <w:rFonts w:ascii="SassoonPrimaryInfant" w:hAnsi="SassoonPrimaryInfant"/>
                <w:color w:val="auto"/>
                <w:sz w:val="20"/>
                <w:szCs w:val="20"/>
                <w:u w:val="none"/>
              </w:rPr>
              <w:t>alphablocks</w:t>
            </w:r>
            <w:proofErr w:type="spellEnd"/>
            <w:r w:rsidRPr="00B03269">
              <w:rPr>
                <w:rStyle w:val="Hyperlink"/>
                <w:rFonts w:ascii="SassoonPrimaryInfant" w:hAnsi="SassoonPrimaryInfant"/>
                <w:color w:val="auto"/>
                <w:sz w:val="20"/>
                <w:szCs w:val="20"/>
                <w:u w:val="none"/>
              </w:rPr>
              <w:t xml:space="preserve"> on the initial </w:t>
            </w:r>
            <w:r>
              <w:rPr>
                <w:rStyle w:val="Hyperlink"/>
                <w:rFonts w:ascii="SassoonPrimaryInfant" w:hAnsi="SassoonPrimaryInfant"/>
                <w:color w:val="auto"/>
                <w:sz w:val="20"/>
                <w:szCs w:val="20"/>
                <w:u w:val="none"/>
              </w:rPr>
              <w:t xml:space="preserve">sound </w:t>
            </w:r>
          </w:p>
          <w:p w:rsidR="00115FCB" w:rsidRPr="000B01F0" w:rsidRDefault="004D7300" w:rsidP="008B003D">
            <w:pPr>
              <w:pStyle w:val="ListParagraph"/>
              <w:rPr>
                <w:rFonts w:ascii="SassoonPrimaryInfant" w:hAnsi="SassoonPrimaryInfant"/>
                <w:sz w:val="20"/>
                <w:szCs w:val="20"/>
              </w:rPr>
            </w:pPr>
            <w:hyperlink r:id="rId39" w:history="1">
              <w:r w:rsidRPr="004D7300">
                <w:rPr>
                  <w:color w:val="0000FF"/>
                  <w:u w:val="single"/>
                </w:rPr>
                <w:t>https://www.bbc.co.uk/iplayer/episode/b01cz386/alphablocks-series-2-4-din</w:t>
              </w:r>
            </w:hyperlink>
          </w:p>
        </w:tc>
        <w:tc>
          <w:tcPr>
            <w:tcW w:w="1462" w:type="pct"/>
            <w:gridSpan w:val="2"/>
          </w:tcPr>
          <w:p w:rsidR="00115FCB" w:rsidRDefault="004546D6" w:rsidP="000C20D1">
            <w:pPr>
              <w:rPr>
                <w:rFonts w:ascii="SassoonPrimaryInfant" w:hAnsi="SassoonPrimaryInfant"/>
                <w:sz w:val="20"/>
                <w:szCs w:val="20"/>
              </w:rPr>
            </w:pPr>
            <w:r>
              <w:rPr>
                <w:rFonts w:ascii="SassoonPrimaryInfant" w:hAnsi="SassoonPrimaryInfant"/>
                <w:sz w:val="20"/>
                <w:szCs w:val="20"/>
              </w:rPr>
              <w:t>Topic time</w:t>
            </w:r>
          </w:p>
          <w:p w:rsidR="0004471D" w:rsidRDefault="0004471D" w:rsidP="000C20D1">
            <w:pPr>
              <w:rPr>
                <w:rFonts w:ascii="SassoonPrimaryInfant" w:hAnsi="SassoonPrimaryInfant"/>
                <w:sz w:val="20"/>
                <w:szCs w:val="20"/>
              </w:rPr>
            </w:pPr>
            <w:r>
              <w:rPr>
                <w:rFonts w:ascii="SassoonPrimaryInfant" w:hAnsi="SassoonPrimaryInfant"/>
                <w:sz w:val="20"/>
                <w:szCs w:val="20"/>
              </w:rPr>
              <w:t xml:space="preserve">Continue with your story, all good stories have a twist! </w:t>
            </w:r>
            <w:r>
              <w:rPr>
                <w:rFonts w:ascii="SassoonPrimaryInfant" w:hAnsi="SassoonPrimaryInfant"/>
                <w:sz w:val="20"/>
                <w:szCs w:val="20"/>
              </w:rPr>
              <w:t>continue with the story map or book,</w:t>
            </w:r>
          </w:p>
          <w:p w:rsidR="004546D6" w:rsidRDefault="004546D6" w:rsidP="000C20D1">
            <w:pPr>
              <w:rPr>
                <w:rFonts w:ascii="SassoonPrimaryInfant" w:hAnsi="SassoonPrimaryInfant"/>
                <w:sz w:val="20"/>
                <w:szCs w:val="20"/>
              </w:rPr>
            </w:pPr>
            <w:r>
              <w:rPr>
                <w:rFonts w:ascii="SassoonPrimaryInfant" w:hAnsi="SassoonPrimaryInfant"/>
                <w:sz w:val="20"/>
                <w:szCs w:val="20"/>
              </w:rPr>
              <w:t>(</w:t>
            </w:r>
            <w:proofErr w:type="gramStart"/>
            <w:r>
              <w:rPr>
                <w:rFonts w:ascii="SassoonPrimaryInfant" w:hAnsi="SassoonPrimaryInfant"/>
                <w:sz w:val="20"/>
                <w:szCs w:val="20"/>
              </w:rPr>
              <w:t>the</w:t>
            </w:r>
            <w:proofErr w:type="gramEnd"/>
            <w:r>
              <w:rPr>
                <w:rFonts w:ascii="SassoonPrimaryInfant" w:hAnsi="SassoonPrimaryInfant"/>
                <w:sz w:val="20"/>
                <w:szCs w:val="20"/>
              </w:rPr>
              <w:t xml:space="preserve"> character) grabbed a … from (setting) and used it to…</w:t>
            </w:r>
          </w:p>
          <w:p w:rsidR="004546D6" w:rsidRPr="00661A95" w:rsidRDefault="004546D6" w:rsidP="000C20D1">
            <w:pPr>
              <w:rPr>
                <w:rFonts w:ascii="SassoonPrimaryInfant" w:hAnsi="SassoonPrimaryInfant"/>
                <w:sz w:val="20"/>
                <w:szCs w:val="20"/>
              </w:rPr>
            </w:pPr>
            <w:r>
              <w:rPr>
                <w:rFonts w:ascii="SassoonPrimaryInfant" w:hAnsi="SassoonPrimaryInfant"/>
                <w:sz w:val="20"/>
                <w:szCs w:val="20"/>
              </w:rPr>
              <w:t>They thought it was all over but then… happened.</w:t>
            </w:r>
          </w:p>
        </w:tc>
      </w:tr>
      <w:tr w:rsidR="004546D6" w:rsidTr="004546D6">
        <w:trPr>
          <w:cantSplit/>
          <w:trHeight w:val="1134"/>
        </w:trPr>
        <w:tc>
          <w:tcPr>
            <w:tcW w:w="496" w:type="pct"/>
            <w:vMerge/>
            <w:textDirection w:val="tbRl"/>
          </w:tcPr>
          <w:p w:rsidR="004546D6" w:rsidRPr="001C2BF4" w:rsidRDefault="004546D6" w:rsidP="000C20D1">
            <w:pPr>
              <w:ind w:left="113" w:right="113"/>
              <w:rPr>
                <w:rFonts w:ascii="SassoonPrimaryInfant" w:hAnsi="SassoonPrimaryInfant"/>
                <w:sz w:val="48"/>
                <w:szCs w:val="48"/>
              </w:rPr>
            </w:pPr>
          </w:p>
        </w:tc>
        <w:tc>
          <w:tcPr>
            <w:tcW w:w="4504" w:type="pct"/>
            <w:gridSpan w:val="5"/>
          </w:tcPr>
          <w:p w:rsidR="004546D6" w:rsidRPr="00972713" w:rsidRDefault="004546D6" w:rsidP="000C20D1">
            <w:pPr>
              <w:pStyle w:val="ListParagraph"/>
              <w:numPr>
                <w:ilvl w:val="0"/>
                <w:numId w:val="1"/>
              </w:numPr>
              <w:rPr>
                <w:rStyle w:val="Hyperlink"/>
                <w:rFonts w:ascii="SassoonPrimaryInfant" w:hAnsi="SassoonPrimaryInfant"/>
                <w:color w:val="auto"/>
                <w:sz w:val="20"/>
                <w:szCs w:val="20"/>
              </w:rPr>
            </w:pPr>
            <w:r w:rsidRPr="00972713">
              <w:rPr>
                <w:rStyle w:val="Hyperlink"/>
                <w:rFonts w:ascii="SassoonPrimaryInfant" w:hAnsi="SassoonPrimaryInfant"/>
                <w:color w:val="auto"/>
                <w:sz w:val="20"/>
                <w:szCs w:val="20"/>
              </w:rPr>
              <w:t>Follow up activity</w:t>
            </w:r>
          </w:p>
          <w:p w:rsidR="004546D6" w:rsidRDefault="005055C6" w:rsidP="000C20D1">
            <w:pPr>
              <w:rPr>
                <w:rStyle w:val="Hyperlink"/>
                <w:rFonts w:ascii="SassoonPrimaryInfant" w:hAnsi="SassoonPrimaryInfant"/>
                <w:color w:val="auto"/>
                <w:sz w:val="20"/>
                <w:szCs w:val="20"/>
                <w:u w:val="none"/>
              </w:rPr>
            </w:pPr>
            <w:r>
              <w:rPr>
                <w:rStyle w:val="Hyperlink"/>
                <w:rFonts w:ascii="SassoonPrimaryInfant" w:hAnsi="SassoonPrimaryInfant"/>
                <w:color w:val="auto"/>
                <w:sz w:val="20"/>
                <w:szCs w:val="20"/>
                <w:u w:val="none"/>
              </w:rPr>
              <w:t>Please complete pages 38 and 39</w:t>
            </w:r>
            <w:bookmarkStart w:id="0" w:name="_GoBack"/>
            <w:bookmarkEnd w:id="0"/>
            <w:r w:rsidR="004546D6" w:rsidRPr="009D7EDD">
              <w:rPr>
                <w:rStyle w:val="Hyperlink"/>
                <w:rFonts w:ascii="SassoonPrimaryInfant" w:hAnsi="SassoonPrimaryInfant"/>
                <w:color w:val="auto"/>
                <w:sz w:val="20"/>
                <w:szCs w:val="20"/>
                <w:u w:val="none"/>
              </w:rPr>
              <w:t xml:space="preserve"> of you</w:t>
            </w:r>
            <w:r w:rsidR="004546D6">
              <w:rPr>
                <w:rStyle w:val="Hyperlink"/>
                <w:rFonts w:ascii="SassoonPrimaryInfant" w:hAnsi="SassoonPrimaryInfant"/>
                <w:color w:val="auto"/>
                <w:sz w:val="20"/>
                <w:szCs w:val="20"/>
                <w:u w:val="none"/>
              </w:rPr>
              <w:t>r</w:t>
            </w:r>
            <w:r w:rsidR="004546D6" w:rsidRPr="009D7EDD">
              <w:rPr>
                <w:rStyle w:val="Hyperlink"/>
                <w:rFonts w:ascii="SassoonPrimaryInfant" w:hAnsi="SassoonPrimaryInfant"/>
                <w:color w:val="auto"/>
                <w:sz w:val="20"/>
                <w:szCs w:val="20"/>
                <w:u w:val="none"/>
              </w:rPr>
              <w:t xml:space="preserve"> phonics workbook at home. </w:t>
            </w:r>
            <w:r w:rsidR="004546D6">
              <w:rPr>
                <w:rFonts w:ascii="SassoonPrimaryInfant" w:hAnsi="SassoonPrimaryInfant"/>
                <w:sz w:val="20"/>
                <w:szCs w:val="20"/>
              </w:rPr>
              <w:t>T</w:t>
            </w:r>
            <w:r w:rsidR="004546D6">
              <w:rPr>
                <w:rFonts w:ascii="SassoonPrimaryInfant" w:hAnsi="SassoonPrimaryInfant"/>
                <w:sz w:val="20"/>
                <w:szCs w:val="20"/>
              </w:rPr>
              <w:t xml:space="preserve">here is a game set for letter </w:t>
            </w:r>
            <w:proofErr w:type="spellStart"/>
            <w:r w:rsidR="004546D6">
              <w:rPr>
                <w:rFonts w:ascii="SassoonPrimaryInfant" w:hAnsi="SassoonPrimaryInfant"/>
                <w:sz w:val="20"/>
                <w:szCs w:val="20"/>
              </w:rPr>
              <w:t>ss</w:t>
            </w:r>
            <w:proofErr w:type="spellEnd"/>
            <w:r w:rsidR="004546D6">
              <w:rPr>
                <w:rFonts w:ascii="SassoonPrimaryInfant" w:hAnsi="SassoonPrimaryInfant"/>
                <w:sz w:val="20"/>
                <w:szCs w:val="20"/>
              </w:rPr>
              <w:t xml:space="preserve"> on your child’s education city. </w:t>
            </w:r>
            <w:r w:rsidR="004546D6">
              <w:rPr>
                <w:rStyle w:val="Hyperlink"/>
                <w:rFonts w:ascii="SassoonPrimaryInfant" w:hAnsi="SassoonPrimaryInfant"/>
                <w:color w:val="auto"/>
                <w:sz w:val="20"/>
                <w:szCs w:val="20"/>
                <w:u w:val="none"/>
              </w:rPr>
              <w:t xml:space="preserve">Try to write these two words on your own, Answers; </w:t>
            </w:r>
            <w:r>
              <w:rPr>
                <w:rStyle w:val="Hyperlink"/>
                <w:rFonts w:ascii="SassoonPrimaryInfant" w:hAnsi="SassoonPrimaryInfant"/>
                <w:color w:val="auto"/>
                <w:sz w:val="20"/>
                <w:szCs w:val="20"/>
                <w:u w:val="none"/>
              </w:rPr>
              <w:t>dig and dad</w:t>
            </w:r>
          </w:p>
          <w:p w:rsidR="004546D6" w:rsidRDefault="004546D6" w:rsidP="000C20D1">
            <w:pPr>
              <w:rPr>
                <w:rFonts w:ascii="SassoonPrimaryInfant" w:hAnsi="SassoonPrimaryInfant"/>
                <w:sz w:val="20"/>
                <w:szCs w:val="20"/>
              </w:rPr>
            </w:pPr>
            <w:r>
              <w:rPr>
                <w:noProof/>
                <w:lang w:eastAsia="en-GB"/>
              </w:rPr>
              <w:t xml:space="preserve"> </w:t>
            </w:r>
            <w:r w:rsidR="005055C6">
              <w:rPr>
                <w:noProof/>
                <w:lang w:eastAsia="en-GB"/>
              </w:rPr>
              <w:drawing>
                <wp:inline distT="0" distB="0" distL="0" distR="0" wp14:anchorId="4723A9C7" wp14:editId="1C433D7A">
                  <wp:extent cx="1219200" cy="116212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28631" cy="1171112"/>
                          </a:xfrm>
                          <a:prstGeom prst="rect">
                            <a:avLst/>
                          </a:prstGeom>
                        </pic:spPr>
                      </pic:pic>
                    </a:graphicData>
                  </a:graphic>
                </wp:inline>
              </w:drawing>
            </w:r>
            <w:r w:rsidR="005055C6">
              <w:rPr>
                <w:noProof/>
                <w:lang w:eastAsia="en-GB"/>
              </w:rPr>
              <w:t xml:space="preserve"> </w:t>
            </w:r>
            <w:r w:rsidR="005055C6">
              <w:rPr>
                <w:noProof/>
                <w:lang w:eastAsia="en-GB"/>
              </w:rPr>
              <w:drawing>
                <wp:inline distT="0" distB="0" distL="0" distR="0" wp14:anchorId="2A66D61D" wp14:editId="1EBFDF09">
                  <wp:extent cx="1214967" cy="1178358"/>
                  <wp:effectExtent l="0" t="0" r="4445"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3098" cy="1195942"/>
                          </a:xfrm>
                          <a:prstGeom prst="rect">
                            <a:avLst/>
                          </a:prstGeom>
                        </pic:spPr>
                      </pic:pic>
                    </a:graphicData>
                  </a:graphic>
                </wp:inline>
              </w:drawing>
            </w:r>
          </w:p>
        </w:tc>
      </w:tr>
      <w:tr w:rsidR="000652EA" w:rsidTr="00434B70">
        <w:trPr>
          <w:cantSplit/>
          <w:trHeight w:val="3713"/>
        </w:trPr>
        <w:tc>
          <w:tcPr>
            <w:tcW w:w="496" w:type="pct"/>
            <w:vMerge w:val="restart"/>
            <w:textDirection w:val="tbRl"/>
          </w:tcPr>
          <w:p w:rsidR="000652EA" w:rsidRPr="00E3415F" w:rsidRDefault="000652EA" w:rsidP="000C20D1">
            <w:pPr>
              <w:ind w:left="113" w:right="113"/>
              <w:rPr>
                <w:rFonts w:ascii="SassoonPrimaryInfant" w:hAnsi="SassoonPrimaryInfant"/>
                <w:sz w:val="48"/>
                <w:szCs w:val="48"/>
              </w:rPr>
            </w:pPr>
            <w:r w:rsidRPr="00E3415F">
              <w:rPr>
                <w:rFonts w:ascii="SassoonPrimaryInfant" w:hAnsi="SassoonPrimaryInfant"/>
                <w:sz w:val="48"/>
                <w:szCs w:val="48"/>
              </w:rPr>
              <w:t>Thursday</w:t>
            </w:r>
            <w:r w:rsidR="00115FCB">
              <w:rPr>
                <w:rFonts w:ascii="SassoonPrimaryInfant" w:hAnsi="SassoonPrimaryInfant"/>
                <w:sz w:val="48"/>
                <w:szCs w:val="48"/>
              </w:rPr>
              <w:t xml:space="preserve"> 23</w:t>
            </w:r>
            <w:r w:rsidR="00115FCB" w:rsidRPr="00115FCB">
              <w:rPr>
                <w:rFonts w:ascii="SassoonPrimaryInfant" w:hAnsi="SassoonPrimaryInfant"/>
                <w:sz w:val="48"/>
                <w:szCs w:val="48"/>
                <w:vertAlign w:val="superscript"/>
              </w:rPr>
              <w:t>rd</w:t>
            </w:r>
            <w:r w:rsidR="00115FCB">
              <w:rPr>
                <w:rFonts w:ascii="SassoonPrimaryInfant" w:hAnsi="SassoonPrimaryInfant"/>
                <w:sz w:val="48"/>
                <w:szCs w:val="48"/>
              </w:rPr>
              <w:t xml:space="preserve"> July </w:t>
            </w:r>
          </w:p>
        </w:tc>
        <w:tc>
          <w:tcPr>
            <w:tcW w:w="3042" w:type="pct"/>
            <w:gridSpan w:val="3"/>
          </w:tcPr>
          <w:p w:rsidR="000652EA" w:rsidRPr="00E3415F" w:rsidRDefault="000652EA" w:rsidP="000C20D1">
            <w:pPr>
              <w:pStyle w:val="ListParagraph"/>
              <w:jc w:val="center"/>
              <w:rPr>
                <w:rFonts w:ascii="SassoonPrimaryInfant" w:hAnsi="SassoonPrimaryInfant"/>
                <w:b/>
                <w:sz w:val="20"/>
                <w:szCs w:val="16"/>
                <w:u w:val="single"/>
              </w:rPr>
            </w:pPr>
            <w:r w:rsidRPr="00E3415F">
              <w:rPr>
                <w:rFonts w:ascii="SassoonPrimaryInfant" w:hAnsi="SassoonPrimaryInfant"/>
                <w:b/>
                <w:sz w:val="20"/>
                <w:szCs w:val="16"/>
                <w:u w:val="single"/>
              </w:rPr>
              <w:t>It’s a maths day</w:t>
            </w:r>
          </w:p>
          <w:p w:rsidR="000652EA" w:rsidRPr="00E3415F" w:rsidRDefault="000652EA" w:rsidP="000C20D1">
            <w:pPr>
              <w:pStyle w:val="ListParagraph"/>
              <w:numPr>
                <w:ilvl w:val="0"/>
                <w:numId w:val="1"/>
              </w:numPr>
              <w:rPr>
                <w:rFonts w:ascii="SassoonPrimaryInfant" w:hAnsi="SassoonPrimaryInfant"/>
                <w:sz w:val="20"/>
                <w:szCs w:val="16"/>
              </w:rPr>
            </w:pPr>
            <w:r w:rsidRPr="00E3415F">
              <w:rPr>
                <w:rFonts w:ascii="SassoonPrimaryInfant" w:hAnsi="SassoonPrimaryInfant"/>
                <w:sz w:val="20"/>
                <w:szCs w:val="16"/>
                <w:u w:val="single"/>
              </w:rPr>
              <w:t xml:space="preserve">Mental and oral starter; </w:t>
            </w:r>
          </w:p>
          <w:p w:rsidR="000652EA" w:rsidRPr="001D458F" w:rsidRDefault="000652EA" w:rsidP="001D458F">
            <w:pPr>
              <w:rPr>
                <w:rFonts w:ascii="SassoonPrimaryInfant" w:hAnsi="SassoonPrimaryInfant"/>
                <w:sz w:val="20"/>
                <w:szCs w:val="16"/>
              </w:rPr>
            </w:pPr>
            <w:r w:rsidRPr="001D458F">
              <w:rPr>
                <w:rFonts w:ascii="SassoonPrimaryInfant" w:hAnsi="SassoonPrimaryInfant"/>
                <w:sz w:val="20"/>
                <w:szCs w:val="16"/>
              </w:rPr>
              <w:t xml:space="preserve">Using the number line on the number mat- have your child point to each number and count forwards then backwards again. Jump about on the spot and count verbally from 0-20 then back again 10-0. </w:t>
            </w:r>
          </w:p>
          <w:p w:rsidR="000652EA" w:rsidRDefault="000652EA" w:rsidP="001D458F">
            <w:pPr>
              <w:pStyle w:val="ListParagraph"/>
              <w:numPr>
                <w:ilvl w:val="0"/>
                <w:numId w:val="1"/>
              </w:numPr>
              <w:rPr>
                <w:rFonts w:ascii="SassoonPrimaryInfant" w:hAnsi="SassoonPrimaryInfant"/>
                <w:sz w:val="20"/>
                <w:szCs w:val="16"/>
              </w:rPr>
            </w:pPr>
            <w:r w:rsidRPr="00E3415F">
              <w:rPr>
                <w:rFonts w:ascii="SassoonPrimaryInfant" w:hAnsi="SassoonPrimaryInfant"/>
                <w:sz w:val="20"/>
                <w:szCs w:val="16"/>
                <w:u w:val="single"/>
              </w:rPr>
              <w:t>Main teaching;</w:t>
            </w:r>
            <w:r>
              <w:rPr>
                <w:rFonts w:ascii="SassoonPrimaryInfant" w:hAnsi="SassoonPrimaryInfant"/>
                <w:sz w:val="20"/>
                <w:szCs w:val="16"/>
                <w:u w:val="single"/>
              </w:rPr>
              <w:t xml:space="preserve"> </w:t>
            </w:r>
          </w:p>
          <w:p w:rsidR="00D82357" w:rsidRDefault="001D458F" w:rsidP="001D458F">
            <w:pPr>
              <w:rPr>
                <w:rFonts w:ascii="SassoonPrimaryInfant" w:hAnsi="SassoonPrimaryInfant"/>
                <w:sz w:val="20"/>
                <w:szCs w:val="16"/>
              </w:rPr>
            </w:pPr>
            <w:r>
              <w:rPr>
                <w:rFonts w:ascii="SassoonPrimaryInfant" w:hAnsi="SassoonPrimaryInfant"/>
                <w:sz w:val="20"/>
                <w:szCs w:val="16"/>
              </w:rPr>
              <w:t xml:space="preserve">Following directions, using a room or an outside space as an </w:t>
            </w:r>
            <w:r w:rsidR="007058B4">
              <w:rPr>
                <w:rFonts w:ascii="SassoonPrimaryInfant" w:hAnsi="SassoonPrimaryInfant"/>
                <w:sz w:val="20"/>
                <w:szCs w:val="16"/>
              </w:rPr>
              <w:t>obstacle</w:t>
            </w:r>
            <w:r>
              <w:rPr>
                <w:rFonts w:ascii="SassoonPrimaryInfant" w:hAnsi="SassoonPrimaryInfant"/>
                <w:sz w:val="20"/>
                <w:szCs w:val="16"/>
              </w:rPr>
              <w:t xml:space="preserve"> course. </w:t>
            </w:r>
            <w:r w:rsidR="007058B4">
              <w:rPr>
                <w:rFonts w:ascii="SassoonPrimaryInfant" w:hAnsi="SassoonPrimaryInfant"/>
                <w:sz w:val="20"/>
                <w:szCs w:val="16"/>
              </w:rPr>
              <w:t xml:space="preserve">Directing children around the space, move forward 3 jumps, </w:t>
            </w:r>
            <w:r w:rsidR="00D82357">
              <w:rPr>
                <w:rFonts w:ascii="SassoonPrimaryInfant" w:hAnsi="SassoonPrimaryInfant"/>
                <w:sz w:val="20"/>
                <w:szCs w:val="16"/>
              </w:rPr>
              <w:t xml:space="preserve">walk between the pillows etc. Children love an obstacle course. If completing outside try using some string or wool to make it more interesting. Use the words, in, out, in between, side, below, above, next to, beside and under. </w:t>
            </w:r>
          </w:p>
          <w:p w:rsidR="00D82357" w:rsidRPr="001D458F" w:rsidRDefault="00D82357" w:rsidP="00D82357">
            <w:pPr>
              <w:tabs>
                <w:tab w:val="center" w:pos="2939"/>
              </w:tabs>
              <w:rPr>
                <w:rFonts w:ascii="SassoonPrimaryInfant" w:hAnsi="SassoonPrimaryInfant"/>
                <w:sz w:val="20"/>
                <w:szCs w:val="16"/>
              </w:rPr>
            </w:pPr>
            <w:r>
              <w:rPr>
                <w:noProof/>
                <w:lang w:eastAsia="en-GB"/>
              </w:rPr>
              <w:drawing>
                <wp:inline distT="0" distB="0" distL="0" distR="0" wp14:anchorId="3919C6C7" wp14:editId="626B7FB7">
                  <wp:extent cx="1076190" cy="14943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81981" cy="1502408"/>
                          </a:xfrm>
                          <a:prstGeom prst="rect">
                            <a:avLst/>
                          </a:prstGeom>
                        </pic:spPr>
                      </pic:pic>
                    </a:graphicData>
                  </a:graphic>
                </wp:inline>
              </w:drawing>
            </w:r>
            <w:r>
              <w:rPr>
                <w:noProof/>
                <w:lang w:eastAsia="en-GB"/>
              </w:rPr>
              <w:t xml:space="preserve"> </w:t>
            </w:r>
            <w:r>
              <w:rPr>
                <w:noProof/>
                <w:lang w:eastAsia="en-GB"/>
              </w:rPr>
              <w:drawing>
                <wp:inline distT="0" distB="0" distL="0" distR="0" wp14:anchorId="4F867C4E" wp14:editId="2948B436">
                  <wp:extent cx="1274233" cy="853535"/>
                  <wp:effectExtent l="0" t="0" r="254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92082" cy="865491"/>
                          </a:xfrm>
                          <a:prstGeom prst="rect">
                            <a:avLst/>
                          </a:prstGeom>
                        </pic:spPr>
                      </pic:pic>
                    </a:graphicData>
                  </a:graphic>
                </wp:inline>
              </w:drawing>
            </w:r>
            <w:r>
              <w:rPr>
                <w:rFonts w:ascii="SassoonPrimaryInfant" w:hAnsi="SassoonPrimaryInfant"/>
                <w:sz w:val="20"/>
                <w:szCs w:val="16"/>
              </w:rPr>
              <w:tab/>
            </w:r>
          </w:p>
        </w:tc>
        <w:tc>
          <w:tcPr>
            <w:tcW w:w="1462" w:type="pct"/>
            <w:gridSpan w:val="2"/>
          </w:tcPr>
          <w:p w:rsidR="00D82357" w:rsidRPr="0004471D" w:rsidRDefault="00D82357" w:rsidP="000C20D1">
            <w:pPr>
              <w:rPr>
                <w:rFonts w:ascii="SassoonPrimaryInfant" w:hAnsi="SassoonPrimaryInfant"/>
                <w:sz w:val="20"/>
                <w:szCs w:val="16"/>
              </w:rPr>
            </w:pPr>
            <w:r w:rsidRPr="0004471D">
              <w:rPr>
                <w:rFonts w:ascii="SassoonPrimaryInfant" w:hAnsi="SassoonPrimaryInfant"/>
                <w:sz w:val="20"/>
                <w:szCs w:val="16"/>
              </w:rPr>
              <w:t>Topic time</w:t>
            </w:r>
          </w:p>
          <w:p w:rsidR="00D82357" w:rsidRPr="0004471D" w:rsidRDefault="00D82357" w:rsidP="000C20D1">
            <w:pPr>
              <w:rPr>
                <w:rFonts w:ascii="SassoonPrimaryInfant" w:hAnsi="SassoonPrimaryInfant"/>
                <w:sz w:val="20"/>
                <w:szCs w:val="16"/>
              </w:rPr>
            </w:pPr>
            <w:r w:rsidRPr="0004471D">
              <w:rPr>
                <w:rFonts w:ascii="SassoonPrimaryInfant" w:hAnsi="SassoonPrimaryInfant"/>
                <w:sz w:val="20"/>
                <w:szCs w:val="16"/>
              </w:rPr>
              <w:t xml:space="preserve">Continue with the story writing, </w:t>
            </w:r>
            <w:r w:rsidR="0004471D">
              <w:rPr>
                <w:rFonts w:ascii="SassoonPrimaryInfant" w:hAnsi="SassoonPrimaryInfant"/>
                <w:sz w:val="20"/>
                <w:szCs w:val="20"/>
              </w:rPr>
              <w:t>continue with the story map or book,</w:t>
            </w:r>
          </w:p>
          <w:p w:rsidR="000652EA" w:rsidRPr="0004471D" w:rsidRDefault="00D82357" w:rsidP="000C20D1">
            <w:pPr>
              <w:rPr>
                <w:rFonts w:ascii="SassoonPrimaryInfant" w:hAnsi="SassoonPrimaryInfant"/>
                <w:sz w:val="20"/>
                <w:szCs w:val="16"/>
              </w:rPr>
            </w:pPr>
            <w:r w:rsidRPr="0004471D">
              <w:rPr>
                <w:rFonts w:ascii="SassoonPrimaryInfant" w:hAnsi="SassoonPrimaryInfant"/>
                <w:sz w:val="20"/>
                <w:szCs w:val="16"/>
              </w:rPr>
              <w:t>b</w:t>
            </w:r>
            <w:r w:rsidR="007C73FD" w:rsidRPr="0004471D">
              <w:rPr>
                <w:rFonts w:ascii="SassoonPrimaryInfant" w:hAnsi="SassoonPrimaryInfant"/>
                <w:sz w:val="20"/>
                <w:szCs w:val="16"/>
              </w:rPr>
              <w:t>y the end … (character) felt … and … but was pleased that… had happened</w:t>
            </w:r>
          </w:p>
          <w:p w:rsidR="007C73FD" w:rsidRPr="00661A95" w:rsidRDefault="007C73FD" w:rsidP="000C20D1">
            <w:pPr>
              <w:rPr>
                <w:sz w:val="20"/>
                <w:szCs w:val="16"/>
              </w:rPr>
            </w:pPr>
            <w:r w:rsidRPr="0004471D">
              <w:rPr>
                <w:rFonts w:ascii="SassoonPrimaryInfant" w:hAnsi="SassoonPrimaryInfant"/>
                <w:sz w:val="20"/>
                <w:szCs w:val="16"/>
              </w:rPr>
              <w:t>(</w:t>
            </w:r>
            <w:proofErr w:type="gramStart"/>
            <w:r w:rsidRPr="0004471D">
              <w:rPr>
                <w:rFonts w:ascii="SassoonPrimaryInfant" w:hAnsi="SassoonPrimaryInfant"/>
                <w:sz w:val="20"/>
                <w:szCs w:val="16"/>
              </w:rPr>
              <w:t>the</w:t>
            </w:r>
            <w:proofErr w:type="gramEnd"/>
            <w:r w:rsidRPr="0004471D">
              <w:rPr>
                <w:rFonts w:ascii="SassoonPrimaryInfant" w:hAnsi="SassoonPrimaryInfant"/>
                <w:sz w:val="20"/>
                <w:szCs w:val="16"/>
              </w:rPr>
              <w:t xml:space="preserve"> character) learned to… again.</w:t>
            </w:r>
            <w:r>
              <w:rPr>
                <w:sz w:val="20"/>
                <w:szCs w:val="16"/>
              </w:rPr>
              <w:t xml:space="preserve"> </w:t>
            </w:r>
          </w:p>
        </w:tc>
      </w:tr>
      <w:tr w:rsidR="000652EA" w:rsidTr="000652EA">
        <w:trPr>
          <w:cantSplit/>
          <w:trHeight w:val="1024"/>
        </w:trPr>
        <w:tc>
          <w:tcPr>
            <w:tcW w:w="496" w:type="pct"/>
            <w:vMerge/>
            <w:textDirection w:val="tbRl"/>
          </w:tcPr>
          <w:p w:rsidR="000652EA" w:rsidRPr="00E3415F" w:rsidRDefault="000652EA" w:rsidP="000C20D1">
            <w:pPr>
              <w:ind w:left="113" w:right="113"/>
              <w:rPr>
                <w:rFonts w:ascii="SassoonPrimaryInfant" w:hAnsi="SassoonPrimaryInfant"/>
                <w:sz w:val="48"/>
                <w:szCs w:val="48"/>
              </w:rPr>
            </w:pPr>
          </w:p>
        </w:tc>
        <w:tc>
          <w:tcPr>
            <w:tcW w:w="4504" w:type="pct"/>
            <w:gridSpan w:val="5"/>
          </w:tcPr>
          <w:p w:rsidR="000652EA" w:rsidRPr="00D9646A" w:rsidRDefault="00D9646A" w:rsidP="00D9646A">
            <w:pPr>
              <w:rPr>
                <w:rStyle w:val="Hyperlink"/>
                <w:sz w:val="20"/>
              </w:rPr>
            </w:pPr>
            <w:r w:rsidRPr="00D9646A">
              <w:rPr>
                <w:rStyle w:val="Hyperlink"/>
                <w:rFonts w:ascii="SassoonPrimaryInfant" w:hAnsi="SassoonPrimaryInfant"/>
                <w:color w:val="auto"/>
                <w:sz w:val="20"/>
              </w:rPr>
              <w:t>Follow up activity</w:t>
            </w:r>
            <w:proofErr w:type="gramStart"/>
            <w:r>
              <w:rPr>
                <w:rStyle w:val="Hyperlink"/>
                <w:rFonts w:ascii="SassoonPrimaryInfant" w:hAnsi="SassoonPrimaryInfant"/>
                <w:color w:val="auto"/>
                <w:sz w:val="20"/>
              </w:rPr>
              <w:t>;</w:t>
            </w:r>
            <w:proofErr w:type="gramEnd"/>
            <w:r>
              <w:rPr>
                <w:rStyle w:val="Hyperlink"/>
                <w:rFonts w:ascii="SassoonPrimaryInfant" w:hAnsi="SassoonPrimaryInfant"/>
                <w:color w:val="auto"/>
                <w:sz w:val="20"/>
              </w:rPr>
              <w:t xml:space="preserve"> </w:t>
            </w:r>
            <w:r w:rsidRPr="00D9646A">
              <w:rPr>
                <w:rStyle w:val="Hyperlink"/>
                <w:rFonts w:ascii="SassoonPrimaryInfant" w:hAnsi="SassoonPrimaryInfant"/>
                <w:color w:val="auto"/>
                <w:sz w:val="20"/>
                <w:szCs w:val="20"/>
                <w:u w:val="none"/>
              </w:rPr>
              <w:t>If they struggle think of how to explain the concept to them.</w:t>
            </w:r>
            <w:r>
              <w:rPr>
                <w:rStyle w:val="Hyperlink"/>
                <w:rFonts w:ascii="SassoonPrimaryInfant" w:hAnsi="SassoonPrimaryInfant"/>
                <w:color w:val="auto"/>
                <w:sz w:val="20"/>
                <w:szCs w:val="20"/>
              </w:rPr>
              <w:t xml:space="preserve">  </w:t>
            </w:r>
          </w:p>
          <w:p w:rsidR="000652EA" w:rsidRDefault="00D9646A" w:rsidP="000652EA">
            <w:pPr>
              <w:pStyle w:val="ListParagraph"/>
              <w:rPr>
                <w:rStyle w:val="Hyperlink"/>
                <w:sz w:val="20"/>
              </w:rPr>
            </w:pPr>
            <w:r>
              <w:rPr>
                <w:noProof/>
                <w:lang w:eastAsia="en-GB"/>
              </w:rPr>
              <w:drawing>
                <wp:anchor distT="0" distB="0" distL="114300" distR="114300" simplePos="0" relativeHeight="251697152" behindDoc="1" locked="0" layoutInCell="1" allowOverlap="1" wp14:anchorId="74DC95E5" wp14:editId="4D6F6D99">
                  <wp:simplePos x="0" y="0"/>
                  <wp:positionH relativeFrom="column">
                    <wp:posOffset>-26670</wp:posOffset>
                  </wp:positionH>
                  <wp:positionV relativeFrom="paragraph">
                    <wp:posOffset>157579</wp:posOffset>
                  </wp:positionV>
                  <wp:extent cx="1407160" cy="993140"/>
                  <wp:effectExtent l="0" t="0" r="2540" b="0"/>
                  <wp:wrapTight wrapText="bothSides">
                    <wp:wrapPolygon edited="0">
                      <wp:start x="0" y="0"/>
                      <wp:lineTo x="0" y="21130"/>
                      <wp:lineTo x="21347" y="21130"/>
                      <wp:lineTo x="2134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7160" cy="993140"/>
                          </a:xfrm>
                          <a:prstGeom prst="rect">
                            <a:avLst/>
                          </a:prstGeom>
                        </pic:spPr>
                      </pic:pic>
                    </a:graphicData>
                  </a:graphic>
                  <wp14:sizeRelH relativeFrom="margin">
                    <wp14:pctWidth>0</wp14:pctWidth>
                  </wp14:sizeRelH>
                  <wp14:sizeRelV relativeFrom="margin">
                    <wp14:pctHeight>0</wp14:pctHeight>
                  </wp14:sizeRelV>
                </wp:anchor>
              </w:drawing>
            </w:r>
          </w:p>
          <w:p w:rsidR="000652EA" w:rsidRDefault="00D9646A" w:rsidP="000652EA">
            <w:pPr>
              <w:pStyle w:val="ListParagraph"/>
              <w:rPr>
                <w:rStyle w:val="Hyperlink"/>
                <w:sz w:val="20"/>
              </w:rPr>
            </w:pPr>
            <w:r>
              <w:rPr>
                <w:noProof/>
                <w:lang w:eastAsia="en-GB"/>
              </w:rPr>
              <w:drawing>
                <wp:anchor distT="0" distB="0" distL="114300" distR="114300" simplePos="0" relativeHeight="251699200" behindDoc="1" locked="0" layoutInCell="1" allowOverlap="1">
                  <wp:simplePos x="0" y="0"/>
                  <wp:positionH relativeFrom="column">
                    <wp:posOffset>2721852</wp:posOffset>
                  </wp:positionH>
                  <wp:positionV relativeFrom="paragraph">
                    <wp:posOffset>39675</wp:posOffset>
                  </wp:positionV>
                  <wp:extent cx="1331595" cy="940435"/>
                  <wp:effectExtent l="0" t="0" r="1905" b="0"/>
                  <wp:wrapTight wrapText="bothSides">
                    <wp:wrapPolygon edited="0">
                      <wp:start x="0" y="0"/>
                      <wp:lineTo x="0" y="21002"/>
                      <wp:lineTo x="21322" y="21002"/>
                      <wp:lineTo x="2132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1595" cy="9404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8176" behindDoc="1" locked="0" layoutInCell="1" allowOverlap="1">
                  <wp:simplePos x="0" y="0"/>
                  <wp:positionH relativeFrom="column">
                    <wp:posOffset>1373934</wp:posOffset>
                  </wp:positionH>
                  <wp:positionV relativeFrom="paragraph">
                    <wp:posOffset>34389</wp:posOffset>
                  </wp:positionV>
                  <wp:extent cx="1341755" cy="940435"/>
                  <wp:effectExtent l="0" t="0" r="0" b="0"/>
                  <wp:wrapTight wrapText="bothSides">
                    <wp:wrapPolygon edited="0">
                      <wp:start x="0" y="0"/>
                      <wp:lineTo x="0" y="21002"/>
                      <wp:lineTo x="21160" y="21002"/>
                      <wp:lineTo x="2116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1755" cy="940435"/>
                          </a:xfrm>
                          <a:prstGeom prst="rect">
                            <a:avLst/>
                          </a:prstGeom>
                        </pic:spPr>
                      </pic:pic>
                    </a:graphicData>
                  </a:graphic>
                  <wp14:sizeRelH relativeFrom="margin">
                    <wp14:pctWidth>0</wp14:pctWidth>
                  </wp14:sizeRelH>
                  <wp14:sizeRelV relativeFrom="margin">
                    <wp14:pctHeight>0</wp14:pctHeight>
                  </wp14:sizeRelV>
                </wp:anchor>
              </w:drawing>
            </w:r>
          </w:p>
          <w:p w:rsidR="000652EA" w:rsidRPr="00661A95" w:rsidRDefault="000652EA" w:rsidP="000C20D1">
            <w:pPr>
              <w:rPr>
                <w:sz w:val="20"/>
                <w:szCs w:val="16"/>
              </w:rPr>
            </w:pPr>
          </w:p>
        </w:tc>
      </w:tr>
      <w:tr w:rsidR="007C73FD" w:rsidTr="007C73FD">
        <w:trPr>
          <w:cantSplit/>
          <w:trHeight w:val="3708"/>
        </w:trPr>
        <w:tc>
          <w:tcPr>
            <w:tcW w:w="496" w:type="pct"/>
            <w:textDirection w:val="tbRl"/>
          </w:tcPr>
          <w:p w:rsidR="007C73FD" w:rsidRPr="00E3415F" w:rsidRDefault="007C73FD" w:rsidP="000C20D1">
            <w:pPr>
              <w:ind w:left="113" w:right="113"/>
              <w:rPr>
                <w:rFonts w:ascii="SassoonPrimaryInfant" w:hAnsi="SassoonPrimaryInfant"/>
                <w:sz w:val="48"/>
                <w:szCs w:val="48"/>
              </w:rPr>
            </w:pPr>
            <w:r w:rsidRPr="00E3415F">
              <w:rPr>
                <w:rFonts w:ascii="SassoonPrimaryInfant" w:hAnsi="SassoonPrimaryInfant"/>
                <w:sz w:val="48"/>
                <w:szCs w:val="48"/>
              </w:rPr>
              <w:t>Friday</w:t>
            </w:r>
            <w:r>
              <w:rPr>
                <w:rFonts w:ascii="SassoonPrimaryInfant" w:hAnsi="SassoonPrimaryInfant"/>
                <w:sz w:val="48"/>
                <w:szCs w:val="48"/>
              </w:rPr>
              <w:t xml:space="preserve"> 24</w:t>
            </w:r>
            <w:r w:rsidRPr="00115FCB">
              <w:rPr>
                <w:rFonts w:ascii="SassoonPrimaryInfant" w:hAnsi="SassoonPrimaryInfant"/>
                <w:sz w:val="48"/>
                <w:szCs w:val="48"/>
                <w:vertAlign w:val="superscript"/>
              </w:rPr>
              <w:t>th</w:t>
            </w:r>
            <w:r>
              <w:rPr>
                <w:rFonts w:ascii="SassoonPrimaryInfant" w:hAnsi="SassoonPrimaryInfant"/>
                <w:sz w:val="48"/>
                <w:szCs w:val="48"/>
              </w:rPr>
              <w:t xml:space="preserve"> July </w:t>
            </w:r>
          </w:p>
        </w:tc>
        <w:tc>
          <w:tcPr>
            <w:tcW w:w="4504" w:type="pct"/>
            <w:gridSpan w:val="5"/>
          </w:tcPr>
          <w:p w:rsidR="007C73FD" w:rsidRPr="00E3415F" w:rsidRDefault="007C73FD" w:rsidP="000C20D1">
            <w:pPr>
              <w:jc w:val="center"/>
              <w:rPr>
                <w:rFonts w:ascii="SassoonPrimaryInfant" w:hAnsi="SassoonPrimaryInfant"/>
                <w:b/>
                <w:sz w:val="20"/>
                <w:szCs w:val="16"/>
                <w:u w:val="single"/>
              </w:rPr>
            </w:pPr>
            <w:r w:rsidRPr="00E3415F">
              <w:rPr>
                <w:rFonts w:ascii="SassoonPrimaryInfant" w:hAnsi="SassoonPrimaryInfant"/>
                <w:b/>
                <w:sz w:val="20"/>
                <w:szCs w:val="16"/>
                <w:u w:val="single"/>
              </w:rPr>
              <w:t>It’s a topic day</w:t>
            </w:r>
          </w:p>
          <w:p w:rsidR="007C73FD" w:rsidRPr="007C73FD" w:rsidRDefault="007C73FD" w:rsidP="000C20D1">
            <w:pPr>
              <w:rPr>
                <w:rFonts w:ascii="SassoonPrimaryInfant" w:hAnsi="SassoonPrimaryInfant"/>
                <w:sz w:val="20"/>
                <w:szCs w:val="20"/>
              </w:rPr>
            </w:pPr>
            <w:r w:rsidRPr="007C73FD">
              <w:rPr>
                <w:rFonts w:ascii="SassoonPrimaryInfant" w:hAnsi="SassoonPrimaryInfant"/>
                <w:sz w:val="20"/>
                <w:szCs w:val="20"/>
              </w:rPr>
              <w:t xml:space="preserve">Use all the books you have in the house, or all the stories you know (this can include video and cartoons) make a list of all the different types of characters and all the different </w:t>
            </w:r>
            <w:r>
              <w:rPr>
                <w:rFonts w:ascii="SassoonPrimaryInfant" w:hAnsi="SassoonPrimaryInfant"/>
                <w:sz w:val="20"/>
                <w:szCs w:val="20"/>
              </w:rPr>
              <w:t xml:space="preserve">settings. </w:t>
            </w:r>
          </w:p>
        </w:tc>
      </w:tr>
    </w:tbl>
    <w:p w:rsidR="00EA24F6" w:rsidRDefault="00EA24F6"/>
    <w:sectPr w:rsidR="00EA24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3AA1"/>
    <w:multiLevelType w:val="hybridMultilevel"/>
    <w:tmpl w:val="0A20C8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D93637"/>
    <w:multiLevelType w:val="hybridMultilevel"/>
    <w:tmpl w:val="53C29F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9316C6"/>
    <w:multiLevelType w:val="hybridMultilevel"/>
    <w:tmpl w:val="D96EFED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A275CBA"/>
    <w:multiLevelType w:val="hybridMultilevel"/>
    <w:tmpl w:val="8E56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2D1490"/>
    <w:multiLevelType w:val="hybridMultilevel"/>
    <w:tmpl w:val="3808F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200AA6"/>
    <w:multiLevelType w:val="hybridMultilevel"/>
    <w:tmpl w:val="7DA4648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2D00F1"/>
    <w:multiLevelType w:val="hybridMultilevel"/>
    <w:tmpl w:val="71EA91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B6B30E4"/>
    <w:multiLevelType w:val="hybridMultilevel"/>
    <w:tmpl w:val="CB24B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CE52BF8"/>
    <w:multiLevelType w:val="hybridMultilevel"/>
    <w:tmpl w:val="168C40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0"/>
  </w:num>
  <w:num w:numId="3">
    <w:abstractNumId w:val="4"/>
  </w:num>
  <w:num w:numId="4">
    <w:abstractNumId w:val="2"/>
  </w:num>
  <w:num w:numId="5">
    <w:abstractNumId w:val="8"/>
  </w:num>
  <w:num w:numId="6">
    <w:abstractNumId w:val="6"/>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DBE"/>
    <w:rsid w:val="00031FF6"/>
    <w:rsid w:val="0004471D"/>
    <w:rsid w:val="000652EA"/>
    <w:rsid w:val="00076D9F"/>
    <w:rsid w:val="000907A3"/>
    <w:rsid w:val="000A27C1"/>
    <w:rsid w:val="000A5028"/>
    <w:rsid w:val="000B01F0"/>
    <w:rsid w:val="000B475C"/>
    <w:rsid w:val="000D1AFB"/>
    <w:rsid w:val="0010622C"/>
    <w:rsid w:val="0010753B"/>
    <w:rsid w:val="00115FCB"/>
    <w:rsid w:val="00120532"/>
    <w:rsid w:val="00142A8A"/>
    <w:rsid w:val="001436FF"/>
    <w:rsid w:val="00187789"/>
    <w:rsid w:val="001C2BF4"/>
    <w:rsid w:val="001D458F"/>
    <w:rsid w:val="001F0523"/>
    <w:rsid w:val="001F138E"/>
    <w:rsid w:val="00220BFB"/>
    <w:rsid w:val="00275B1E"/>
    <w:rsid w:val="0028380B"/>
    <w:rsid w:val="00312099"/>
    <w:rsid w:val="0032390B"/>
    <w:rsid w:val="00330FE3"/>
    <w:rsid w:val="0033487F"/>
    <w:rsid w:val="00346A23"/>
    <w:rsid w:val="00395276"/>
    <w:rsid w:val="003B199C"/>
    <w:rsid w:val="003B24B2"/>
    <w:rsid w:val="003E05B9"/>
    <w:rsid w:val="003F44F8"/>
    <w:rsid w:val="0041742B"/>
    <w:rsid w:val="00417E15"/>
    <w:rsid w:val="004322C4"/>
    <w:rsid w:val="00434B70"/>
    <w:rsid w:val="004546D6"/>
    <w:rsid w:val="00482EB6"/>
    <w:rsid w:val="004A73DE"/>
    <w:rsid w:val="004B0355"/>
    <w:rsid w:val="004C11D8"/>
    <w:rsid w:val="004D7300"/>
    <w:rsid w:val="005055C6"/>
    <w:rsid w:val="005247E8"/>
    <w:rsid w:val="00527931"/>
    <w:rsid w:val="005B5C72"/>
    <w:rsid w:val="005B71B6"/>
    <w:rsid w:val="005C0681"/>
    <w:rsid w:val="005E7F09"/>
    <w:rsid w:val="005F6142"/>
    <w:rsid w:val="00636E39"/>
    <w:rsid w:val="006475C7"/>
    <w:rsid w:val="006565B8"/>
    <w:rsid w:val="006613ED"/>
    <w:rsid w:val="00661A95"/>
    <w:rsid w:val="00687FE2"/>
    <w:rsid w:val="006B1349"/>
    <w:rsid w:val="006D5858"/>
    <w:rsid w:val="00701746"/>
    <w:rsid w:val="007058B4"/>
    <w:rsid w:val="00706719"/>
    <w:rsid w:val="00720B4A"/>
    <w:rsid w:val="00767969"/>
    <w:rsid w:val="00772C99"/>
    <w:rsid w:val="007C2F4A"/>
    <w:rsid w:val="007C73FD"/>
    <w:rsid w:val="007D2C58"/>
    <w:rsid w:val="007D6B6F"/>
    <w:rsid w:val="007E29A5"/>
    <w:rsid w:val="007E3A70"/>
    <w:rsid w:val="007F35C4"/>
    <w:rsid w:val="008A2753"/>
    <w:rsid w:val="008A7D0B"/>
    <w:rsid w:val="008B003D"/>
    <w:rsid w:val="008D059F"/>
    <w:rsid w:val="008F42E9"/>
    <w:rsid w:val="00906249"/>
    <w:rsid w:val="00911729"/>
    <w:rsid w:val="00936174"/>
    <w:rsid w:val="00944EC5"/>
    <w:rsid w:val="00967D64"/>
    <w:rsid w:val="009721F2"/>
    <w:rsid w:val="00972713"/>
    <w:rsid w:val="00982593"/>
    <w:rsid w:val="009902DE"/>
    <w:rsid w:val="009D7EDD"/>
    <w:rsid w:val="00A02E9C"/>
    <w:rsid w:val="00A57846"/>
    <w:rsid w:val="00A67D67"/>
    <w:rsid w:val="00AB0CF7"/>
    <w:rsid w:val="00AB0FB3"/>
    <w:rsid w:val="00AC3393"/>
    <w:rsid w:val="00AE2F2A"/>
    <w:rsid w:val="00AE6C1C"/>
    <w:rsid w:val="00AF6315"/>
    <w:rsid w:val="00B03269"/>
    <w:rsid w:val="00B14921"/>
    <w:rsid w:val="00B14E6C"/>
    <w:rsid w:val="00BB16C0"/>
    <w:rsid w:val="00C051CF"/>
    <w:rsid w:val="00C76F3A"/>
    <w:rsid w:val="00C828EE"/>
    <w:rsid w:val="00CB35A3"/>
    <w:rsid w:val="00CC0961"/>
    <w:rsid w:val="00CC2DBE"/>
    <w:rsid w:val="00CF171F"/>
    <w:rsid w:val="00D30A76"/>
    <w:rsid w:val="00D43B70"/>
    <w:rsid w:val="00D80DB3"/>
    <w:rsid w:val="00D82357"/>
    <w:rsid w:val="00D927B4"/>
    <w:rsid w:val="00D9646A"/>
    <w:rsid w:val="00DB0A2E"/>
    <w:rsid w:val="00DD14C3"/>
    <w:rsid w:val="00DD1822"/>
    <w:rsid w:val="00DF18DD"/>
    <w:rsid w:val="00E05461"/>
    <w:rsid w:val="00E12600"/>
    <w:rsid w:val="00E30849"/>
    <w:rsid w:val="00E3415F"/>
    <w:rsid w:val="00E70F5E"/>
    <w:rsid w:val="00E817DE"/>
    <w:rsid w:val="00EA24F6"/>
    <w:rsid w:val="00EA7397"/>
    <w:rsid w:val="00EB030B"/>
    <w:rsid w:val="00ED56C6"/>
    <w:rsid w:val="00F2352B"/>
    <w:rsid w:val="00F3560F"/>
    <w:rsid w:val="00F51A76"/>
    <w:rsid w:val="00F52023"/>
    <w:rsid w:val="00F73D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73C3F3E"/>
  <w15:chartTrackingRefBased/>
  <w15:docId w15:val="{D87E275F-113F-475E-900D-B7DE16AD7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2DBE"/>
    <w:rPr>
      <w:color w:val="0563C1" w:themeColor="hyperlink"/>
      <w:u w:val="single"/>
    </w:rPr>
  </w:style>
  <w:style w:type="paragraph" w:styleId="ListParagraph">
    <w:name w:val="List Paragraph"/>
    <w:basedOn w:val="Normal"/>
    <w:uiPriority w:val="34"/>
    <w:qFormat/>
    <w:rsid w:val="00CC2DBE"/>
    <w:pPr>
      <w:ind w:left="720"/>
      <w:contextualSpacing/>
    </w:pPr>
  </w:style>
  <w:style w:type="paragraph" w:styleId="BalloonText">
    <w:name w:val="Balloon Text"/>
    <w:basedOn w:val="Normal"/>
    <w:link w:val="BalloonTextChar"/>
    <w:uiPriority w:val="99"/>
    <w:semiHidden/>
    <w:unhideWhenUsed/>
    <w:rsid w:val="00DD1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82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youtu.be/FMnqRAKz1q8" TargetMode="External"/><Relationship Id="rId26" Type="http://schemas.openxmlformats.org/officeDocument/2006/relationships/image" Target="media/image13.png"/><Relationship Id="rId39" Type="http://schemas.openxmlformats.org/officeDocument/2006/relationships/hyperlink" Target="https://www.bbc.co.uk/iplayer/episode/b01cz386/alphablocks-series-2-4-din"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hyperlink" Target="https://youtu.be/uyj5LooYWyg" TargetMode="External"/><Relationship Id="rId12" Type="http://schemas.openxmlformats.org/officeDocument/2006/relationships/image" Target="media/image3.png"/><Relationship Id="rId17" Type="http://schemas.openxmlformats.org/officeDocument/2006/relationships/hyperlink" Target="https://youtu.be/cinTOCJZOtI" TargetMode="External"/><Relationship Id="rId25" Type="http://schemas.openxmlformats.org/officeDocument/2006/relationships/hyperlink" Target="https://youtu.be/TonbD0TWGzU" TargetMode="External"/><Relationship Id="rId33" Type="http://schemas.openxmlformats.org/officeDocument/2006/relationships/image" Target="media/image17.png"/><Relationship Id="rId38" Type="http://schemas.openxmlformats.org/officeDocument/2006/relationships/hyperlink" Target="https://youtu.be/FMnqRAKz1q8" TargetMode="External"/><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29" Type="http://schemas.openxmlformats.org/officeDocument/2006/relationships/hyperlink" Target="https://youtu.be/cinTOCJZOtI"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youtu.be/JoF_d5sgGgc" TargetMode="External"/><Relationship Id="rId11" Type="http://schemas.openxmlformats.org/officeDocument/2006/relationships/hyperlink" Target="https://www.bbc.co.uk/iplayer/episode/b01cz2nr/alphablocks-series-2-2-in"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youtu.be/cinTOCJZOtI" TargetMode="External"/><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https://youtu.be/FMnqRAKz1q8" TargetMode="External"/><Relationship Id="rId19" Type="http://schemas.openxmlformats.org/officeDocument/2006/relationships/hyperlink" Target="https://www.bbc.co.uk/iplayer/episode/b01dbcxh/alphablocks-series-2-10-hen" TargetMode="External"/><Relationship Id="rId31" Type="http://schemas.openxmlformats.org/officeDocument/2006/relationships/hyperlink" Target="https://www.bbc.co.uk/iplayer/episode/b01cz33c/alphablocks-series-2-3-man" TargetMode="External"/><Relationship Id="rId44"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hyperlink" Target="https://youtu.be/cinTOCJZOtI"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s://youtu.be/FMnqRAKz1q8" TargetMode="External"/><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1465</Words>
  <Characters>8356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Scotter, Jo</dc:creator>
  <cp:keywords/>
  <dc:description/>
  <cp:lastModifiedBy>Scotter, Jo</cp:lastModifiedBy>
  <cp:revision>2</cp:revision>
  <cp:lastPrinted>2020-05-30T16:10:00Z</cp:lastPrinted>
  <dcterms:created xsi:type="dcterms:W3CDTF">2020-07-09T11:18:00Z</dcterms:created>
  <dcterms:modified xsi:type="dcterms:W3CDTF">2020-07-09T11:18:00Z</dcterms:modified>
</cp:coreProperties>
</file>