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0E3A6" w14:textId="77777777" w:rsidR="00DB2129" w:rsidRDefault="00DB2129"/>
    <w:tbl>
      <w:tblPr>
        <w:tblStyle w:val="GridTable4-Accent4"/>
        <w:tblW w:w="4815" w:type="dxa"/>
        <w:tblLook w:val="04A0" w:firstRow="1" w:lastRow="0" w:firstColumn="1" w:lastColumn="0" w:noHBand="0" w:noVBand="1"/>
      </w:tblPr>
      <w:tblGrid>
        <w:gridCol w:w="4815"/>
      </w:tblGrid>
      <w:tr w:rsidR="00DB2129" w14:paraId="3D1AA8C0" w14:textId="77777777" w:rsidTr="00DB21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4EA570E" w14:textId="77777777" w:rsidR="00DB2129" w:rsidRDefault="00C917A5">
            <w:pPr>
              <w:jc w:val="center"/>
              <w:rPr>
                <w:rFonts w:ascii="Century Gothic" w:hAnsi="Century Gothic"/>
                <w:sz w:val="28"/>
              </w:rPr>
            </w:pPr>
            <w:r>
              <w:rPr>
                <w:rFonts w:ascii="Century Gothic" w:hAnsi="Century Gothic"/>
                <w:sz w:val="28"/>
              </w:rPr>
              <w:t>Key Diagrams</w:t>
            </w:r>
          </w:p>
        </w:tc>
      </w:tr>
    </w:tbl>
    <w:p w14:paraId="42C8A079" w14:textId="77777777" w:rsidR="00DB2129" w:rsidRDefault="00C917A5">
      <w:pPr>
        <w:ind w:right="-18"/>
      </w:pPr>
      <w:r>
        <w:rPr>
          <w:noProof/>
          <w:lang w:eastAsia="en-GB"/>
        </w:rPr>
        <w:drawing>
          <wp:anchor distT="0" distB="0" distL="114300" distR="114300" simplePos="0" relativeHeight="251659264" behindDoc="1" locked="0" layoutInCell="1" allowOverlap="1" wp14:anchorId="5D86A5B5" wp14:editId="118FEA26">
            <wp:simplePos x="0" y="0"/>
            <wp:positionH relativeFrom="column">
              <wp:posOffset>41963</wp:posOffset>
            </wp:positionH>
            <wp:positionV relativeFrom="paragraph">
              <wp:posOffset>142492</wp:posOffset>
            </wp:positionV>
            <wp:extent cx="1671955" cy="198310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71955" cy="1983105"/>
                    </a:xfrm>
                    <a:prstGeom prst="rect">
                      <a:avLst/>
                    </a:prstGeom>
                  </pic:spPr>
                </pic:pic>
              </a:graphicData>
            </a:graphic>
            <wp14:sizeRelH relativeFrom="page">
              <wp14:pctWidth>0</wp14:pctWidth>
            </wp14:sizeRelH>
            <wp14:sizeRelV relativeFrom="page">
              <wp14:pctHeight>0</wp14:pctHeight>
            </wp14:sizeRelV>
          </wp:anchor>
        </w:drawing>
      </w:r>
      <w:r>
        <w:t>Seas around the United Kingdom</w:t>
      </w:r>
    </w:p>
    <w:p w14:paraId="25C109D1" w14:textId="77777777" w:rsidR="00DB2129" w:rsidRDefault="00DB2129"/>
    <w:p w14:paraId="79A251D1" w14:textId="77777777" w:rsidR="00DB2129" w:rsidRDefault="00DB2129"/>
    <w:p w14:paraId="6329B649" w14:textId="77777777" w:rsidR="00DB2129" w:rsidRDefault="00DB2129"/>
    <w:p w14:paraId="5242F5FF" w14:textId="77777777" w:rsidR="00DB2129" w:rsidRDefault="00DB2129"/>
    <w:p w14:paraId="6DE40B8E" w14:textId="77777777" w:rsidR="00DB2129" w:rsidRDefault="00DB2129">
      <w:pPr>
        <w:rPr>
          <w:noProof/>
          <w:lang w:eastAsia="en-GB"/>
        </w:rPr>
      </w:pPr>
    </w:p>
    <w:p w14:paraId="609C3135" w14:textId="77777777" w:rsidR="00DB2129" w:rsidRDefault="00DB2129">
      <w:pPr>
        <w:rPr>
          <w:noProof/>
          <w:lang w:eastAsia="en-GB"/>
        </w:rPr>
      </w:pPr>
    </w:p>
    <w:p w14:paraId="6318AA60" w14:textId="77777777" w:rsidR="00DB2129" w:rsidRDefault="00C917A5">
      <w:pPr>
        <w:rPr>
          <w:noProof/>
          <w:lang w:eastAsia="en-GB"/>
        </w:rPr>
      </w:pPr>
      <w:r>
        <w:rPr>
          <w:noProof/>
          <w:lang w:eastAsia="en-GB"/>
        </w:rPr>
        <w:drawing>
          <wp:anchor distT="0" distB="0" distL="114300" distR="114300" simplePos="0" relativeHeight="251661312" behindDoc="1" locked="0" layoutInCell="1" allowOverlap="1" wp14:anchorId="59165BAA" wp14:editId="49C77AE0">
            <wp:simplePos x="0" y="0"/>
            <wp:positionH relativeFrom="margin">
              <wp:align>left</wp:align>
            </wp:positionH>
            <wp:positionV relativeFrom="paragraph">
              <wp:posOffset>45062</wp:posOffset>
            </wp:positionV>
            <wp:extent cx="1792605" cy="16814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792605" cy="1681480"/>
                    </a:xfrm>
                    <a:prstGeom prst="rect">
                      <a:avLst/>
                    </a:prstGeom>
                  </pic:spPr>
                </pic:pic>
              </a:graphicData>
            </a:graphic>
            <wp14:sizeRelH relativeFrom="page">
              <wp14:pctWidth>0</wp14:pctWidth>
            </wp14:sizeRelH>
            <wp14:sizeRelV relativeFrom="page">
              <wp14:pctHeight>0</wp14:pctHeight>
            </wp14:sizeRelV>
          </wp:anchor>
        </w:drawing>
      </w:r>
    </w:p>
    <w:p w14:paraId="444D02D6" w14:textId="77777777" w:rsidR="00DB2129" w:rsidRDefault="00C917A5">
      <w:pPr>
        <w:rPr>
          <w:noProof/>
          <w:lang w:eastAsia="en-GB"/>
        </w:rPr>
      </w:pPr>
      <w:r>
        <w:rPr>
          <w:noProof/>
          <w:lang w:eastAsia="en-GB"/>
        </w:rPr>
        <w:t>Significant rivers in the United Kingdom</w:t>
      </w:r>
    </w:p>
    <w:p w14:paraId="59729D0A" w14:textId="77777777" w:rsidR="00DB2129" w:rsidRDefault="00DB2129">
      <w:pPr>
        <w:rPr>
          <w:noProof/>
          <w:lang w:eastAsia="en-GB"/>
        </w:rPr>
      </w:pPr>
    </w:p>
    <w:p w14:paraId="1CFF658C" w14:textId="77777777" w:rsidR="00DB2129" w:rsidRDefault="00DB2129">
      <w:pPr>
        <w:rPr>
          <w:noProof/>
          <w:lang w:eastAsia="en-GB"/>
        </w:rPr>
      </w:pPr>
    </w:p>
    <w:p w14:paraId="0CE76854" w14:textId="77777777" w:rsidR="00DB2129" w:rsidRDefault="00DB2129">
      <w:pPr>
        <w:rPr>
          <w:noProof/>
          <w:lang w:eastAsia="en-GB"/>
        </w:rPr>
      </w:pPr>
    </w:p>
    <w:p w14:paraId="249A2866" w14:textId="77777777" w:rsidR="00DB2129" w:rsidRDefault="00C917A5">
      <w:pPr>
        <w:rPr>
          <w:noProof/>
          <w:lang w:eastAsia="en-GB"/>
        </w:rPr>
      </w:pPr>
      <w:r>
        <w:rPr>
          <w:noProof/>
          <w:lang w:eastAsia="en-GB"/>
        </w:rPr>
        <w:drawing>
          <wp:anchor distT="0" distB="0" distL="114300" distR="114300" simplePos="0" relativeHeight="251663360" behindDoc="1" locked="0" layoutInCell="1" allowOverlap="1" wp14:anchorId="04C1AF5B" wp14:editId="1570F095">
            <wp:simplePos x="0" y="0"/>
            <wp:positionH relativeFrom="margin">
              <wp:align>left</wp:align>
            </wp:positionH>
            <wp:positionV relativeFrom="paragraph">
              <wp:posOffset>23020</wp:posOffset>
            </wp:positionV>
            <wp:extent cx="1971040" cy="1693545"/>
            <wp:effectExtent l="0" t="0" r="0" b="1905"/>
            <wp:wrapSquare wrapText="bothSides"/>
            <wp:docPr id="4" name="Picture 4" descr="Image result for features of a river k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eatures of a river ks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1040" cy="1693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C8847" w14:textId="77777777" w:rsidR="00DB2129" w:rsidRDefault="00DB2129">
      <w:pPr>
        <w:rPr>
          <w:noProof/>
          <w:lang w:eastAsia="en-GB"/>
        </w:rPr>
      </w:pPr>
    </w:p>
    <w:p w14:paraId="00D4E09E" w14:textId="77777777" w:rsidR="00DB2129" w:rsidRDefault="00C917A5">
      <w:pPr>
        <w:rPr>
          <w:noProof/>
          <w:lang w:eastAsia="en-GB"/>
        </w:rPr>
      </w:pPr>
      <w:r>
        <w:t>The journey of a river</w:t>
      </w:r>
    </w:p>
    <w:p w14:paraId="01B9B231" w14:textId="77777777" w:rsidR="00DB2129" w:rsidRDefault="00DB2129"/>
    <w:p w14:paraId="23C6DF06" w14:textId="77777777" w:rsidR="0087318D" w:rsidRDefault="0087318D"/>
    <w:p w14:paraId="2D4955AE" w14:textId="77777777" w:rsidR="00DB2129" w:rsidRDefault="00DB2129"/>
    <w:tbl>
      <w:tblPr>
        <w:tblStyle w:val="GridTable4-Accent5"/>
        <w:tblW w:w="4744" w:type="dxa"/>
        <w:tblInd w:w="-147" w:type="dxa"/>
        <w:tblLook w:val="04A0" w:firstRow="1" w:lastRow="0" w:firstColumn="1" w:lastColumn="0" w:noHBand="0" w:noVBand="1"/>
      </w:tblPr>
      <w:tblGrid>
        <w:gridCol w:w="463"/>
        <w:gridCol w:w="4281"/>
      </w:tblGrid>
      <w:tr w:rsidR="00DB2129" w14:paraId="5A37771B" w14:textId="77777777" w:rsidTr="00DB2129">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4744" w:type="dxa"/>
            <w:gridSpan w:val="2"/>
          </w:tcPr>
          <w:p w14:paraId="7168BD6A" w14:textId="77777777" w:rsidR="00DB2129" w:rsidRDefault="00C917A5">
            <w:pPr>
              <w:jc w:val="center"/>
            </w:pPr>
            <w:r>
              <w:rPr>
                <w:rFonts w:ascii="Century Gothic" w:hAnsi="Century Gothic"/>
                <w:sz w:val="28"/>
              </w:rPr>
              <w:t>Key Facts</w:t>
            </w:r>
          </w:p>
        </w:tc>
      </w:tr>
      <w:tr w:rsidR="00DB2129" w14:paraId="2270FE65" w14:textId="77777777" w:rsidTr="00DB2129">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14:paraId="1CE11A5B" w14:textId="77777777" w:rsidR="00DB2129" w:rsidRDefault="00C917A5">
            <w:pPr>
              <w:jc w:val="center"/>
              <w:rPr>
                <w:rFonts w:ascii="Century Gothic" w:hAnsi="Century Gothic"/>
              </w:rPr>
            </w:pPr>
            <w:r>
              <w:rPr>
                <w:rFonts w:ascii="Century Gothic" w:hAnsi="Century Gothic"/>
              </w:rPr>
              <w:t>1</w:t>
            </w:r>
          </w:p>
        </w:tc>
        <w:tc>
          <w:tcPr>
            <w:tcW w:w="4281" w:type="dxa"/>
          </w:tcPr>
          <w:p w14:paraId="02BCDCD8" w14:textId="77777777" w:rsidR="00DB2129" w:rsidRPr="0069651D" w:rsidRDefault="00C917A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69651D">
              <w:rPr>
                <w:rFonts w:ascii="Century Gothic" w:hAnsi="Century Gothic"/>
                <w:sz w:val="18"/>
                <w:szCs w:val="18"/>
              </w:rPr>
              <w:t xml:space="preserve">A river is made up of 3 courses – Upper, Middle and Lower. </w:t>
            </w:r>
          </w:p>
        </w:tc>
      </w:tr>
      <w:tr w:rsidR="00DB2129" w14:paraId="06799AD8" w14:textId="77777777" w:rsidTr="00DB2129">
        <w:trPr>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14:paraId="63DC3DCF" w14:textId="77777777" w:rsidR="00DB2129" w:rsidRDefault="00C917A5">
            <w:pPr>
              <w:jc w:val="center"/>
              <w:rPr>
                <w:rFonts w:ascii="Century Gothic" w:hAnsi="Century Gothic"/>
              </w:rPr>
            </w:pPr>
            <w:r>
              <w:rPr>
                <w:rFonts w:ascii="Century Gothic" w:hAnsi="Century Gothic"/>
              </w:rPr>
              <w:t>2</w:t>
            </w:r>
          </w:p>
        </w:tc>
        <w:tc>
          <w:tcPr>
            <w:tcW w:w="4281" w:type="dxa"/>
          </w:tcPr>
          <w:p w14:paraId="133C2C3B" w14:textId="4483B67E" w:rsidR="00DB2129" w:rsidRPr="0069651D" w:rsidRDefault="00C917A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69651D">
              <w:rPr>
                <w:rFonts w:ascii="Century Gothic" w:hAnsi="Century Gothic"/>
                <w:sz w:val="18"/>
                <w:szCs w:val="18"/>
              </w:rPr>
              <w:t xml:space="preserve">Rivers begin at their </w:t>
            </w:r>
            <w:r w:rsidRPr="0069651D">
              <w:rPr>
                <w:rFonts w:ascii="Century Gothic" w:hAnsi="Century Gothic"/>
                <w:b/>
                <w:bCs/>
                <w:sz w:val="18"/>
                <w:szCs w:val="18"/>
              </w:rPr>
              <w:t>source</w:t>
            </w:r>
            <w:r w:rsidRPr="0069651D">
              <w:rPr>
                <w:rFonts w:ascii="Century Gothic" w:hAnsi="Century Gothic"/>
                <w:sz w:val="18"/>
                <w:szCs w:val="18"/>
              </w:rPr>
              <w:t xml:space="preserve"> in higher ground such as mountains or hills</w:t>
            </w:r>
            <w:r w:rsidR="0087318D" w:rsidRPr="0069651D">
              <w:rPr>
                <w:rFonts w:ascii="Century Gothic" w:hAnsi="Century Gothic"/>
                <w:sz w:val="18"/>
                <w:szCs w:val="18"/>
              </w:rPr>
              <w:t xml:space="preserve"> </w:t>
            </w:r>
            <w:r w:rsidR="0087318D" w:rsidRPr="0069651D">
              <w:rPr>
                <w:rFonts w:ascii="Century Gothic" w:hAnsi="Century Gothic"/>
                <w:b/>
                <w:bCs/>
                <w:sz w:val="18"/>
                <w:szCs w:val="18"/>
              </w:rPr>
              <w:t>(the upper course</w:t>
            </w:r>
            <w:r w:rsidR="0087318D" w:rsidRPr="0069651D">
              <w:rPr>
                <w:rFonts w:ascii="Century Gothic" w:hAnsi="Century Gothic"/>
                <w:sz w:val="18"/>
                <w:szCs w:val="18"/>
              </w:rPr>
              <w:t>)</w:t>
            </w:r>
            <w:r w:rsidRPr="0069651D">
              <w:rPr>
                <w:rFonts w:ascii="Century Gothic" w:hAnsi="Century Gothic"/>
                <w:sz w:val="18"/>
                <w:szCs w:val="18"/>
              </w:rPr>
              <w:t xml:space="preserve">, where </w:t>
            </w:r>
            <w:proofErr w:type="gramStart"/>
            <w:r w:rsidRPr="0069651D">
              <w:rPr>
                <w:rFonts w:ascii="Century Gothic" w:hAnsi="Century Gothic"/>
                <w:sz w:val="18"/>
                <w:szCs w:val="18"/>
              </w:rPr>
              <w:t>rain water</w:t>
            </w:r>
            <w:proofErr w:type="gramEnd"/>
            <w:r w:rsidRPr="0069651D">
              <w:rPr>
                <w:rFonts w:ascii="Century Gothic" w:hAnsi="Century Gothic"/>
                <w:sz w:val="18"/>
                <w:szCs w:val="18"/>
              </w:rPr>
              <w:t xml:space="preserve"> or melting snow collects and forms tiny streams.</w:t>
            </w:r>
          </w:p>
        </w:tc>
      </w:tr>
      <w:tr w:rsidR="00DB2129" w14:paraId="73493C16" w14:textId="77777777" w:rsidTr="00DB2129">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14:paraId="023607EB" w14:textId="77777777" w:rsidR="00DB2129" w:rsidRDefault="00C917A5">
            <w:pPr>
              <w:jc w:val="center"/>
              <w:rPr>
                <w:rFonts w:ascii="Century Gothic" w:hAnsi="Century Gothic"/>
              </w:rPr>
            </w:pPr>
            <w:r>
              <w:rPr>
                <w:rFonts w:ascii="Century Gothic" w:hAnsi="Century Gothic"/>
              </w:rPr>
              <w:t>3</w:t>
            </w:r>
          </w:p>
        </w:tc>
        <w:tc>
          <w:tcPr>
            <w:tcW w:w="4281" w:type="dxa"/>
          </w:tcPr>
          <w:p w14:paraId="6DDA85BB" w14:textId="77777777" w:rsidR="00DB2129" w:rsidRPr="0069651D" w:rsidRDefault="00C917A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69651D">
              <w:rPr>
                <w:rFonts w:ascii="Century Gothic" w:hAnsi="Century Gothic"/>
                <w:sz w:val="18"/>
                <w:szCs w:val="18"/>
              </w:rPr>
              <w:t xml:space="preserve">Rivers are formed when one stream meets another and they </w:t>
            </w:r>
            <w:proofErr w:type="gramStart"/>
            <w:r w:rsidRPr="0069651D">
              <w:rPr>
                <w:rFonts w:ascii="Century Gothic" w:hAnsi="Century Gothic"/>
                <w:sz w:val="18"/>
                <w:szCs w:val="18"/>
              </w:rPr>
              <w:t>merge together</w:t>
            </w:r>
            <w:proofErr w:type="gramEnd"/>
            <w:r w:rsidRPr="0069651D">
              <w:rPr>
                <w:rFonts w:ascii="Century Gothic" w:hAnsi="Century Gothic"/>
                <w:sz w:val="18"/>
                <w:szCs w:val="18"/>
              </w:rPr>
              <w:t xml:space="preserve">, the smaller stream is known as a tributary. It takes many </w:t>
            </w:r>
            <w:r w:rsidRPr="0069651D">
              <w:rPr>
                <w:rFonts w:ascii="Century Gothic" w:hAnsi="Century Gothic"/>
                <w:b/>
                <w:bCs/>
                <w:sz w:val="18"/>
                <w:szCs w:val="18"/>
              </w:rPr>
              <w:t>tributary streams</w:t>
            </w:r>
            <w:r w:rsidRPr="0069651D">
              <w:rPr>
                <w:rFonts w:ascii="Century Gothic" w:hAnsi="Century Gothic"/>
                <w:sz w:val="18"/>
                <w:szCs w:val="18"/>
              </w:rPr>
              <w:t xml:space="preserve"> to form a river.</w:t>
            </w:r>
          </w:p>
        </w:tc>
      </w:tr>
      <w:tr w:rsidR="00DB2129" w14:paraId="5EA57447" w14:textId="77777777" w:rsidTr="00DB2129">
        <w:trPr>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14:paraId="5B931126" w14:textId="77777777" w:rsidR="00DB2129" w:rsidRDefault="00C917A5">
            <w:pPr>
              <w:jc w:val="center"/>
              <w:rPr>
                <w:rFonts w:ascii="Century Gothic" w:hAnsi="Century Gothic"/>
              </w:rPr>
            </w:pPr>
            <w:r>
              <w:rPr>
                <w:rFonts w:ascii="Century Gothic" w:hAnsi="Century Gothic"/>
              </w:rPr>
              <w:t>4</w:t>
            </w:r>
          </w:p>
        </w:tc>
        <w:tc>
          <w:tcPr>
            <w:tcW w:w="4281" w:type="dxa"/>
          </w:tcPr>
          <w:p w14:paraId="3405D412" w14:textId="538F82FA" w:rsidR="00DB2129" w:rsidRPr="0069651D" w:rsidRDefault="00C917A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69651D">
              <w:rPr>
                <w:rFonts w:ascii="Century Gothic" w:hAnsi="Century Gothic"/>
                <w:sz w:val="18"/>
                <w:szCs w:val="18"/>
              </w:rPr>
              <w:t>Rivers flow in channels</w:t>
            </w:r>
            <w:r w:rsidR="0087318D" w:rsidRPr="0069651D">
              <w:rPr>
                <w:rFonts w:ascii="Century Gothic" w:hAnsi="Century Gothic"/>
                <w:sz w:val="18"/>
                <w:szCs w:val="18"/>
              </w:rPr>
              <w:t xml:space="preserve"> through its </w:t>
            </w:r>
            <w:r w:rsidR="0087318D" w:rsidRPr="0069651D">
              <w:rPr>
                <w:rFonts w:ascii="Century Gothic" w:hAnsi="Century Gothic"/>
                <w:b/>
                <w:bCs/>
                <w:sz w:val="18"/>
                <w:szCs w:val="18"/>
              </w:rPr>
              <w:t>middle course</w:t>
            </w:r>
            <w:r w:rsidRPr="0069651D">
              <w:rPr>
                <w:rFonts w:ascii="Century Gothic" w:hAnsi="Century Gothic"/>
                <w:sz w:val="18"/>
                <w:szCs w:val="18"/>
              </w:rPr>
              <w:t xml:space="preserve">. The bottom of the channel is called the </w:t>
            </w:r>
            <w:r w:rsidRPr="0069651D">
              <w:rPr>
                <w:rFonts w:ascii="Century Gothic" w:hAnsi="Century Gothic"/>
                <w:b/>
                <w:bCs/>
                <w:sz w:val="18"/>
                <w:szCs w:val="18"/>
              </w:rPr>
              <w:t xml:space="preserve">bed </w:t>
            </w:r>
            <w:r w:rsidRPr="0069651D">
              <w:rPr>
                <w:rFonts w:ascii="Century Gothic" w:hAnsi="Century Gothic"/>
                <w:sz w:val="18"/>
                <w:szCs w:val="18"/>
              </w:rPr>
              <w:t xml:space="preserve">and the sides of the channel are called the </w:t>
            </w:r>
            <w:r w:rsidRPr="0069651D">
              <w:rPr>
                <w:rFonts w:ascii="Century Gothic" w:hAnsi="Century Gothic"/>
                <w:b/>
                <w:bCs/>
                <w:sz w:val="18"/>
                <w:szCs w:val="18"/>
              </w:rPr>
              <w:t>banks</w:t>
            </w:r>
            <w:r w:rsidRPr="0069651D">
              <w:rPr>
                <w:rFonts w:ascii="Century Gothic" w:hAnsi="Century Gothic"/>
                <w:sz w:val="18"/>
                <w:szCs w:val="18"/>
              </w:rPr>
              <w:t>.</w:t>
            </w:r>
            <w:r w:rsidR="0087318D" w:rsidRPr="0069651D">
              <w:rPr>
                <w:rFonts w:ascii="Century Gothic" w:hAnsi="Century Gothic"/>
                <w:sz w:val="18"/>
                <w:szCs w:val="18"/>
              </w:rPr>
              <w:t xml:space="preserve"> </w:t>
            </w:r>
          </w:p>
        </w:tc>
      </w:tr>
      <w:tr w:rsidR="00DB2129" w14:paraId="3F5E5975" w14:textId="77777777" w:rsidTr="00DB2129">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14:paraId="0C6ABB69" w14:textId="77777777" w:rsidR="00DB2129" w:rsidRDefault="00C917A5">
            <w:pPr>
              <w:jc w:val="center"/>
              <w:rPr>
                <w:rFonts w:ascii="Century Gothic" w:hAnsi="Century Gothic"/>
              </w:rPr>
            </w:pPr>
            <w:r>
              <w:rPr>
                <w:rFonts w:ascii="Century Gothic" w:hAnsi="Century Gothic"/>
              </w:rPr>
              <w:t>5</w:t>
            </w:r>
          </w:p>
        </w:tc>
        <w:tc>
          <w:tcPr>
            <w:tcW w:w="4281" w:type="dxa"/>
          </w:tcPr>
          <w:p w14:paraId="75A46908" w14:textId="77777777" w:rsidR="00DB2129" w:rsidRPr="0069651D" w:rsidRDefault="00C917A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69651D">
              <w:rPr>
                <w:rFonts w:ascii="Century Gothic" w:hAnsi="Century Gothic"/>
                <w:sz w:val="18"/>
                <w:szCs w:val="18"/>
              </w:rPr>
              <w:t xml:space="preserve">As a river flows, the force of its moving water washes away loose soil and pieces of rock. In this way the river cuts its own channel in the ground. The process of wearing away rocks is called </w:t>
            </w:r>
            <w:r w:rsidRPr="0069651D">
              <w:rPr>
                <w:rFonts w:ascii="Century Gothic" w:hAnsi="Century Gothic"/>
                <w:b/>
                <w:bCs/>
                <w:sz w:val="18"/>
                <w:szCs w:val="18"/>
              </w:rPr>
              <w:t>erosion</w:t>
            </w:r>
            <w:r w:rsidRPr="0069651D">
              <w:rPr>
                <w:rFonts w:ascii="Century Gothic" w:hAnsi="Century Gothic"/>
                <w:sz w:val="18"/>
                <w:szCs w:val="18"/>
              </w:rPr>
              <w:t>.</w:t>
            </w:r>
          </w:p>
        </w:tc>
      </w:tr>
      <w:tr w:rsidR="00DB2129" w14:paraId="6092E1B0" w14:textId="77777777" w:rsidTr="00DB2129">
        <w:trPr>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14:paraId="219AB998" w14:textId="77777777" w:rsidR="00DB2129" w:rsidRDefault="00C917A5">
            <w:pPr>
              <w:jc w:val="center"/>
              <w:rPr>
                <w:rFonts w:ascii="Century Gothic" w:hAnsi="Century Gothic"/>
              </w:rPr>
            </w:pPr>
            <w:r>
              <w:rPr>
                <w:rFonts w:ascii="Century Gothic" w:hAnsi="Century Gothic"/>
              </w:rPr>
              <w:t>6</w:t>
            </w:r>
          </w:p>
        </w:tc>
        <w:tc>
          <w:tcPr>
            <w:tcW w:w="4281" w:type="dxa"/>
          </w:tcPr>
          <w:p w14:paraId="47CEB8C3" w14:textId="33019FD6" w:rsidR="00DB2129" w:rsidRPr="0069651D" w:rsidRDefault="00C917A5">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69651D">
              <w:rPr>
                <w:rFonts w:ascii="Century Gothic" w:hAnsi="Century Gothic"/>
                <w:sz w:val="18"/>
                <w:szCs w:val="18"/>
              </w:rPr>
              <w:t xml:space="preserve">A </w:t>
            </w:r>
            <w:proofErr w:type="gramStart"/>
            <w:r w:rsidRPr="0069651D">
              <w:rPr>
                <w:rFonts w:ascii="Century Gothic" w:hAnsi="Century Gothic"/>
                <w:sz w:val="18"/>
                <w:szCs w:val="18"/>
              </w:rPr>
              <w:t>fast flowing</w:t>
            </w:r>
            <w:proofErr w:type="gramEnd"/>
            <w:r w:rsidRPr="0069651D">
              <w:rPr>
                <w:rFonts w:ascii="Century Gothic" w:hAnsi="Century Gothic"/>
                <w:sz w:val="18"/>
                <w:szCs w:val="18"/>
              </w:rPr>
              <w:t xml:space="preserve"> river will carry soil and dirt from its banks and bed downstream and drop them </w:t>
            </w:r>
            <w:r w:rsidR="0087318D" w:rsidRPr="0069651D">
              <w:rPr>
                <w:rFonts w:ascii="Century Gothic" w:hAnsi="Century Gothic"/>
                <w:sz w:val="18"/>
                <w:szCs w:val="18"/>
              </w:rPr>
              <w:t xml:space="preserve">to form the </w:t>
            </w:r>
            <w:r w:rsidR="0087318D" w:rsidRPr="0069651D">
              <w:rPr>
                <w:rFonts w:ascii="Century Gothic" w:hAnsi="Century Gothic"/>
                <w:b/>
                <w:bCs/>
                <w:sz w:val="18"/>
                <w:szCs w:val="18"/>
              </w:rPr>
              <w:t>delta</w:t>
            </w:r>
            <w:r w:rsidR="0087318D" w:rsidRPr="0069651D">
              <w:rPr>
                <w:rFonts w:ascii="Century Gothic" w:hAnsi="Century Gothic"/>
                <w:sz w:val="18"/>
                <w:szCs w:val="18"/>
              </w:rPr>
              <w:t xml:space="preserve">, where the river ends </w:t>
            </w:r>
            <w:r w:rsidR="0087318D" w:rsidRPr="0069651D">
              <w:rPr>
                <w:rFonts w:ascii="Century Gothic" w:hAnsi="Century Gothic"/>
                <w:b/>
                <w:bCs/>
                <w:sz w:val="18"/>
                <w:szCs w:val="18"/>
              </w:rPr>
              <w:t>(lower course).</w:t>
            </w:r>
            <w:r w:rsidR="0087318D" w:rsidRPr="0069651D">
              <w:rPr>
                <w:rFonts w:ascii="Century Gothic" w:hAnsi="Century Gothic"/>
                <w:sz w:val="18"/>
                <w:szCs w:val="18"/>
              </w:rPr>
              <w:t xml:space="preserve"> </w:t>
            </w:r>
          </w:p>
        </w:tc>
      </w:tr>
      <w:tr w:rsidR="00DB2129" w14:paraId="0A0828BF" w14:textId="77777777" w:rsidTr="00DB2129">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14:paraId="7DE8F666" w14:textId="77777777" w:rsidR="00DB2129" w:rsidRDefault="00C917A5">
            <w:pPr>
              <w:jc w:val="center"/>
              <w:rPr>
                <w:rFonts w:ascii="Century Gothic" w:hAnsi="Century Gothic"/>
              </w:rPr>
            </w:pPr>
            <w:r>
              <w:rPr>
                <w:rFonts w:ascii="Century Gothic" w:hAnsi="Century Gothic"/>
              </w:rPr>
              <w:t>7</w:t>
            </w:r>
          </w:p>
        </w:tc>
        <w:tc>
          <w:tcPr>
            <w:tcW w:w="4281" w:type="dxa"/>
          </w:tcPr>
          <w:p w14:paraId="6D41A29C" w14:textId="65E31F2E" w:rsidR="0087318D" w:rsidRPr="0069651D" w:rsidRDefault="00C917A5">
            <w:pPr>
              <w:cnfStyle w:val="000000100000" w:firstRow="0" w:lastRow="0" w:firstColumn="0" w:lastColumn="0" w:oddVBand="0" w:evenVBand="0" w:oddHBand="1" w:evenHBand="0" w:firstRowFirstColumn="0" w:firstRowLastColumn="0" w:lastRowFirstColumn="0" w:lastRowLastColumn="0"/>
              <w:rPr>
                <w:rFonts w:ascii="Century Gothic" w:hAnsi="Century Gothic"/>
                <w:sz w:val="18"/>
                <w:szCs w:val="18"/>
              </w:rPr>
            </w:pPr>
            <w:r w:rsidRPr="0069651D">
              <w:rPr>
                <w:rFonts w:ascii="Century Gothic" w:hAnsi="Century Gothic"/>
                <w:b/>
                <w:bCs/>
                <w:sz w:val="18"/>
                <w:szCs w:val="18"/>
              </w:rPr>
              <w:t>The water cycle</w:t>
            </w:r>
            <w:r w:rsidRPr="0069651D">
              <w:rPr>
                <w:rFonts w:ascii="Century Gothic" w:hAnsi="Century Gothic"/>
                <w:sz w:val="18"/>
                <w:szCs w:val="18"/>
              </w:rPr>
              <w:t xml:space="preserve"> is the continuous journey water takes </w:t>
            </w:r>
            <w:proofErr w:type="gramStart"/>
            <w:r w:rsidRPr="0069651D">
              <w:rPr>
                <w:rFonts w:ascii="Century Gothic" w:hAnsi="Century Gothic"/>
                <w:sz w:val="18"/>
                <w:szCs w:val="18"/>
              </w:rPr>
              <w:t>from the sea,</w:t>
            </w:r>
            <w:proofErr w:type="gramEnd"/>
            <w:r w:rsidRPr="0069651D">
              <w:rPr>
                <w:rFonts w:ascii="Century Gothic" w:hAnsi="Century Gothic"/>
                <w:sz w:val="18"/>
                <w:szCs w:val="18"/>
              </w:rPr>
              <w:t xml:space="preserve"> to the sky, to the land and back to the sea. The movement of water around our planet is vital to life as it supports plants and animals.</w:t>
            </w:r>
          </w:p>
        </w:tc>
      </w:tr>
      <w:tr w:rsidR="0087318D" w14:paraId="106515F8" w14:textId="77777777" w:rsidTr="00DB2129">
        <w:trPr>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14:paraId="2807E480" w14:textId="110875A8" w:rsidR="0087318D" w:rsidRDefault="0087318D">
            <w:pPr>
              <w:jc w:val="center"/>
              <w:rPr>
                <w:rFonts w:ascii="Century Gothic" w:hAnsi="Century Gothic"/>
              </w:rPr>
            </w:pPr>
            <w:r>
              <w:rPr>
                <w:rFonts w:ascii="Century Gothic" w:hAnsi="Century Gothic"/>
              </w:rPr>
              <w:t>8</w:t>
            </w:r>
          </w:p>
        </w:tc>
        <w:tc>
          <w:tcPr>
            <w:tcW w:w="4281" w:type="dxa"/>
          </w:tcPr>
          <w:p w14:paraId="51D5C14A" w14:textId="74268583" w:rsidR="0087318D" w:rsidRPr="0069651D" w:rsidRDefault="0087318D">
            <w:pPr>
              <w:cnfStyle w:val="000000000000" w:firstRow="0" w:lastRow="0" w:firstColumn="0" w:lastColumn="0" w:oddVBand="0" w:evenVBand="0" w:oddHBand="0" w:evenHBand="0" w:firstRowFirstColumn="0" w:firstRowLastColumn="0" w:lastRowFirstColumn="0" w:lastRowLastColumn="0"/>
              <w:rPr>
                <w:rFonts w:ascii="Century Gothic" w:hAnsi="Century Gothic"/>
                <w:sz w:val="18"/>
                <w:szCs w:val="18"/>
              </w:rPr>
            </w:pPr>
            <w:r w:rsidRPr="0069651D">
              <w:rPr>
                <w:rFonts w:ascii="Century Gothic" w:hAnsi="Century Gothic"/>
                <w:b/>
                <w:bCs/>
                <w:sz w:val="18"/>
                <w:szCs w:val="18"/>
              </w:rPr>
              <w:t xml:space="preserve">Water safety </w:t>
            </w:r>
            <w:r w:rsidRPr="0069651D">
              <w:rPr>
                <w:rFonts w:ascii="Century Gothic" w:hAnsi="Century Gothic"/>
                <w:sz w:val="18"/>
                <w:szCs w:val="18"/>
              </w:rPr>
              <w:t xml:space="preserve">is a huge concern. When living nearby or close to a river it is important to understand both the </w:t>
            </w:r>
            <w:r w:rsidRPr="0069651D">
              <w:rPr>
                <w:rFonts w:ascii="Century Gothic" w:hAnsi="Century Gothic"/>
                <w:b/>
                <w:bCs/>
                <w:sz w:val="18"/>
                <w:szCs w:val="18"/>
              </w:rPr>
              <w:t>risks</w:t>
            </w:r>
            <w:r w:rsidRPr="0069651D">
              <w:rPr>
                <w:rFonts w:ascii="Century Gothic" w:hAnsi="Century Gothic"/>
                <w:sz w:val="18"/>
                <w:szCs w:val="18"/>
              </w:rPr>
              <w:t xml:space="preserve"> and </w:t>
            </w:r>
            <w:r w:rsidRPr="0069651D">
              <w:rPr>
                <w:rFonts w:ascii="Century Gothic" w:hAnsi="Century Gothic"/>
                <w:b/>
                <w:bCs/>
                <w:sz w:val="18"/>
                <w:szCs w:val="18"/>
              </w:rPr>
              <w:t>benefits</w:t>
            </w:r>
            <w:r w:rsidRPr="0069651D">
              <w:rPr>
                <w:rFonts w:ascii="Century Gothic" w:hAnsi="Century Gothic"/>
                <w:sz w:val="18"/>
                <w:szCs w:val="18"/>
              </w:rPr>
              <w:t xml:space="preserve"> to our lives</w:t>
            </w:r>
            <w:r w:rsidR="0069651D">
              <w:rPr>
                <w:rFonts w:ascii="Century Gothic" w:hAnsi="Century Gothic"/>
                <w:sz w:val="18"/>
                <w:szCs w:val="18"/>
              </w:rPr>
              <w:t xml:space="preserve">, including </w:t>
            </w:r>
            <w:r w:rsidR="0069651D" w:rsidRPr="0069651D">
              <w:rPr>
                <w:rFonts w:ascii="Century Gothic" w:hAnsi="Century Gothic"/>
                <w:b/>
                <w:bCs/>
                <w:sz w:val="18"/>
                <w:szCs w:val="18"/>
              </w:rPr>
              <w:t>flooding</w:t>
            </w:r>
            <w:r w:rsidR="0069651D">
              <w:rPr>
                <w:rFonts w:ascii="Century Gothic" w:hAnsi="Century Gothic"/>
                <w:sz w:val="18"/>
                <w:szCs w:val="18"/>
              </w:rPr>
              <w:t xml:space="preserve">. </w:t>
            </w:r>
          </w:p>
        </w:tc>
      </w:tr>
      <w:tr w:rsidR="0069651D" w14:paraId="5014FF08" w14:textId="77777777" w:rsidTr="00DB2129">
        <w:trPr>
          <w:cnfStyle w:val="000000100000" w:firstRow="0" w:lastRow="0" w:firstColumn="0" w:lastColumn="0" w:oddVBand="0" w:evenVBand="0" w:oddHBand="1" w:evenHBand="0" w:firstRowFirstColumn="0" w:firstRowLastColumn="0" w:lastRowFirstColumn="0" w:lastRowLastColumn="0"/>
          <w:trHeight w:val="785"/>
        </w:trPr>
        <w:tc>
          <w:tcPr>
            <w:cnfStyle w:val="001000000000" w:firstRow="0" w:lastRow="0" w:firstColumn="1" w:lastColumn="0" w:oddVBand="0" w:evenVBand="0" w:oddHBand="0" w:evenHBand="0" w:firstRowFirstColumn="0" w:firstRowLastColumn="0" w:lastRowFirstColumn="0" w:lastRowLastColumn="0"/>
            <w:tcW w:w="463" w:type="dxa"/>
            <w:vAlign w:val="center"/>
          </w:tcPr>
          <w:p w14:paraId="5C5F0302" w14:textId="5088AACD" w:rsidR="0069651D" w:rsidRDefault="0069651D">
            <w:pPr>
              <w:jc w:val="center"/>
              <w:rPr>
                <w:rFonts w:ascii="Century Gothic" w:hAnsi="Century Gothic"/>
              </w:rPr>
            </w:pPr>
            <w:r>
              <w:rPr>
                <w:rFonts w:ascii="Century Gothic" w:hAnsi="Century Gothic"/>
              </w:rPr>
              <w:t>9</w:t>
            </w:r>
          </w:p>
        </w:tc>
        <w:tc>
          <w:tcPr>
            <w:tcW w:w="4281" w:type="dxa"/>
          </w:tcPr>
          <w:p w14:paraId="44035D09" w14:textId="034AC5CE" w:rsidR="0069651D" w:rsidRPr="0069651D" w:rsidRDefault="0069651D">
            <w:pPr>
              <w:cnfStyle w:val="000000100000" w:firstRow="0" w:lastRow="0" w:firstColumn="0" w:lastColumn="0" w:oddVBand="0" w:evenVBand="0" w:oddHBand="1" w:evenHBand="0" w:firstRowFirstColumn="0" w:firstRowLastColumn="0" w:lastRowFirstColumn="0" w:lastRowLastColumn="0"/>
              <w:rPr>
                <w:rFonts w:ascii="Century Gothic" w:hAnsi="Century Gothic"/>
                <w:b/>
                <w:bCs/>
                <w:sz w:val="18"/>
                <w:szCs w:val="18"/>
              </w:rPr>
            </w:pPr>
            <w:r>
              <w:rPr>
                <w:rFonts w:ascii="Century Gothic" w:hAnsi="Century Gothic"/>
                <w:sz w:val="18"/>
                <w:szCs w:val="18"/>
              </w:rPr>
              <w:t>Rivers are being used to create r</w:t>
            </w:r>
            <w:r>
              <w:rPr>
                <w:rFonts w:ascii="Century Gothic" w:hAnsi="Century Gothic"/>
                <w:b/>
                <w:bCs/>
                <w:sz w:val="18"/>
                <w:szCs w:val="18"/>
              </w:rPr>
              <w:t xml:space="preserve">enewable energy </w:t>
            </w:r>
            <w:r w:rsidRPr="0069651D">
              <w:rPr>
                <w:rFonts w:ascii="Century Gothic" w:hAnsi="Century Gothic"/>
                <w:sz w:val="18"/>
                <w:szCs w:val="18"/>
              </w:rPr>
              <w:t>and</w:t>
            </w:r>
            <w:r>
              <w:rPr>
                <w:rFonts w:ascii="Century Gothic" w:hAnsi="Century Gothic"/>
                <w:b/>
                <w:bCs/>
                <w:sz w:val="18"/>
                <w:szCs w:val="18"/>
              </w:rPr>
              <w:t xml:space="preserve"> </w:t>
            </w:r>
            <w:r w:rsidRPr="0069651D">
              <w:rPr>
                <w:rFonts w:ascii="Century Gothic" w:hAnsi="Century Gothic"/>
                <w:sz w:val="18"/>
                <w:szCs w:val="18"/>
              </w:rPr>
              <w:t xml:space="preserve">help towards </w:t>
            </w:r>
            <w:r>
              <w:rPr>
                <w:rFonts w:ascii="Century Gothic" w:hAnsi="Century Gothic"/>
                <w:b/>
                <w:bCs/>
                <w:sz w:val="18"/>
                <w:szCs w:val="18"/>
              </w:rPr>
              <w:t xml:space="preserve">sustainability. </w:t>
            </w:r>
          </w:p>
        </w:tc>
      </w:tr>
    </w:tbl>
    <w:tbl>
      <w:tblPr>
        <w:tblStyle w:val="GridTable4-Accent6"/>
        <w:tblpPr w:leftFromText="180" w:rightFromText="180" w:vertAnchor="text" w:horzAnchor="margin" w:tblpXSpec="right" w:tblpY="400"/>
        <w:tblW w:w="5098" w:type="dxa"/>
        <w:tblLook w:val="04A0" w:firstRow="1" w:lastRow="0" w:firstColumn="1" w:lastColumn="0" w:noHBand="0" w:noVBand="1"/>
      </w:tblPr>
      <w:tblGrid>
        <w:gridCol w:w="1462"/>
        <w:gridCol w:w="3636"/>
      </w:tblGrid>
      <w:tr w:rsidR="00DB2129" w14:paraId="5854ED14" w14:textId="77777777" w:rsidTr="0069651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gridSpan w:val="2"/>
          </w:tcPr>
          <w:p w14:paraId="760FD46A" w14:textId="77777777" w:rsidR="00DB2129" w:rsidRDefault="00C917A5">
            <w:pPr>
              <w:jc w:val="center"/>
              <w:rPr>
                <w:rFonts w:ascii="Century Gothic" w:hAnsi="Century Gothic"/>
              </w:rPr>
            </w:pPr>
            <w:r>
              <w:rPr>
                <w:rFonts w:ascii="Century Gothic" w:hAnsi="Century Gothic"/>
                <w:sz w:val="28"/>
              </w:rPr>
              <w:t>Vocabulary</w:t>
            </w:r>
          </w:p>
        </w:tc>
      </w:tr>
      <w:tr w:rsidR="00DB2129" w14:paraId="2C6C8E64" w14:textId="77777777" w:rsidTr="0069651D">
        <w:trPr>
          <w:cnfStyle w:val="000000100000" w:firstRow="0" w:lastRow="0" w:firstColumn="0" w:lastColumn="0" w:oddVBand="0" w:evenVBand="0" w:oddHBand="1" w:evenHBand="0" w:firstRowFirstColumn="0" w:firstRowLastColumn="0" w:lastRowFirstColumn="0" w:lastRowLastColumn="0"/>
          <w:trHeight w:val="573"/>
        </w:trPr>
        <w:tc>
          <w:tcPr>
            <w:cnfStyle w:val="001000000000" w:firstRow="0" w:lastRow="0" w:firstColumn="1" w:lastColumn="0" w:oddVBand="0" w:evenVBand="0" w:oddHBand="0" w:evenHBand="0" w:firstRowFirstColumn="0" w:firstRowLastColumn="0" w:lastRowFirstColumn="0" w:lastRowLastColumn="0"/>
            <w:tcW w:w="1462" w:type="dxa"/>
          </w:tcPr>
          <w:p w14:paraId="4D17FACC" w14:textId="77777777" w:rsidR="00DB2129" w:rsidRPr="0069651D" w:rsidRDefault="00C917A5">
            <w:pPr>
              <w:rPr>
                <w:rFonts w:ascii="Century Gothic" w:hAnsi="Century Gothic" w:cstheme="minorHAnsi"/>
                <w:sz w:val="18"/>
                <w:szCs w:val="18"/>
              </w:rPr>
            </w:pPr>
            <w:r w:rsidRPr="0069651D">
              <w:rPr>
                <w:rFonts w:ascii="Century Gothic" w:hAnsi="Century Gothic" w:cstheme="minorHAnsi"/>
                <w:sz w:val="18"/>
                <w:szCs w:val="18"/>
              </w:rPr>
              <w:t>River</w:t>
            </w:r>
          </w:p>
        </w:tc>
        <w:tc>
          <w:tcPr>
            <w:tcW w:w="3636" w:type="dxa"/>
          </w:tcPr>
          <w:p w14:paraId="2BFD387B" w14:textId="77777777" w:rsidR="00DB2129" w:rsidRPr="0069651D" w:rsidRDefault="00C917A5">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69651D">
              <w:rPr>
                <w:rFonts w:ascii="Century Gothic" w:hAnsi="Century Gothic" w:cstheme="minorHAnsi"/>
                <w:sz w:val="18"/>
                <w:szCs w:val="18"/>
              </w:rPr>
              <w:t>A river is a large amount of fresh water flowing continuously in a long line across the land.</w:t>
            </w:r>
          </w:p>
        </w:tc>
      </w:tr>
      <w:tr w:rsidR="00DB2129" w14:paraId="0A033D27" w14:textId="77777777" w:rsidTr="0069651D">
        <w:trPr>
          <w:trHeight w:val="953"/>
        </w:trPr>
        <w:tc>
          <w:tcPr>
            <w:cnfStyle w:val="001000000000" w:firstRow="0" w:lastRow="0" w:firstColumn="1" w:lastColumn="0" w:oddVBand="0" w:evenVBand="0" w:oddHBand="0" w:evenHBand="0" w:firstRowFirstColumn="0" w:firstRowLastColumn="0" w:lastRowFirstColumn="0" w:lastRowLastColumn="0"/>
            <w:tcW w:w="1462" w:type="dxa"/>
          </w:tcPr>
          <w:p w14:paraId="5B9F65A6" w14:textId="77777777" w:rsidR="00DB2129" w:rsidRPr="0069651D" w:rsidRDefault="00C917A5">
            <w:pPr>
              <w:rPr>
                <w:rFonts w:ascii="Century Gothic" w:hAnsi="Century Gothic" w:cstheme="minorHAnsi"/>
                <w:sz w:val="18"/>
                <w:szCs w:val="18"/>
              </w:rPr>
            </w:pPr>
            <w:r w:rsidRPr="0069651D">
              <w:rPr>
                <w:rFonts w:ascii="Century Gothic" w:hAnsi="Century Gothic" w:cstheme="minorHAnsi"/>
                <w:sz w:val="18"/>
                <w:szCs w:val="18"/>
              </w:rPr>
              <w:t>Sea</w:t>
            </w:r>
          </w:p>
        </w:tc>
        <w:tc>
          <w:tcPr>
            <w:tcW w:w="3636" w:type="dxa"/>
          </w:tcPr>
          <w:p w14:paraId="0D0B6A8C" w14:textId="77777777" w:rsidR="00DB2129" w:rsidRPr="0069651D" w:rsidRDefault="00C917A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69651D">
              <w:rPr>
                <w:rFonts w:ascii="Century Gothic" w:hAnsi="Century Gothic" w:cstheme="minorHAnsi"/>
                <w:sz w:val="18"/>
                <w:szCs w:val="18"/>
              </w:rPr>
              <w:t>The sea is the salty water that covers about three-quarters of the Earth's surface.</w:t>
            </w:r>
          </w:p>
        </w:tc>
      </w:tr>
      <w:tr w:rsidR="00DB2129" w14:paraId="18DBEFF5" w14:textId="77777777" w:rsidTr="0069651D">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1462" w:type="dxa"/>
          </w:tcPr>
          <w:p w14:paraId="394DAECD" w14:textId="77777777" w:rsidR="00DB2129" w:rsidRPr="0069651D" w:rsidRDefault="00C917A5">
            <w:pPr>
              <w:rPr>
                <w:rFonts w:ascii="Century Gothic" w:hAnsi="Century Gothic" w:cstheme="minorHAnsi"/>
                <w:sz w:val="18"/>
                <w:szCs w:val="18"/>
              </w:rPr>
            </w:pPr>
            <w:r w:rsidRPr="0069651D">
              <w:rPr>
                <w:rFonts w:ascii="Century Gothic" w:hAnsi="Century Gothic" w:cstheme="minorHAnsi"/>
                <w:sz w:val="18"/>
                <w:szCs w:val="18"/>
              </w:rPr>
              <w:t>Source</w:t>
            </w:r>
          </w:p>
        </w:tc>
        <w:tc>
          <w:tcPr>
            <w:tcW w:w="3636" w:type="dxa"/>
          </w:tcPr>
          <w:p w14:paraId="7437B9B3" w14:textId="77777777" w:rsidR="00DB2129" w:rsidRPr="0069651D" w:rsidRDefault="00C917A5">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69651D">
              <w:rPr>
                <w:rFonts w:ascii="Century Gothic" w:hAnsi="Century Gothic" w:cstheme="minorHAnsi"/>
                <w:sz w:val="18"/>
                <w:szCs w:val="18"/>
              </w:rPr>
              <w:t>The source of a river or stream is the place where it begins.</w:t>
            </w:r>
          </w:p>
        </w:tc>
      </w:tr>
      <w:tr w:rsidR="00DB2129" w14:paraId="073964F3" w14:textId="77777777" w:rsidTr="0069651D">
        <w:trPr>
          <w:trHeight w:val="593"/>
        </w:trPr>
        <w:tc>
          <w:tcPr>
            <w:cnfStyle w:val="001000000000" w:firstRow="0" w:lastRow="0" w:firstColumn="1" w:lastColumn="0" w:oddVBand="0" w:evenVBand="0" w:oddHBand="0" w:evenHBand="0" w:firstRowFirstColumn="0" w:firstRowLastColumn="0" w:lastRowFirstColumn="0" w:lastRowLastColumn="0"/>
            <w:tcW w:w="1462" w:type="dxa"/>
          </w:tcPr>
          <w:p w14:paraId="48913B15" w14:textId="77777777" w:rsidR="00DB2129" w:rsidRPr="0069651D" w:rsidRDefault="00C917A5">
            <w:pPr>
              <w:rPr>
                <w:rFonts w:ascii="Century Gothic" w:hAnsi="Century Gothic" w:cstheme="minorHAnsi"/>
                <w:sz w:val="18"/>
                <w:szCs w:val="18"/>
              </w:rPr>
            </w:pPr>
            <w:r w:rsidRPr="0069651D">
              <w:rPr>
                <w:rFonts w:ascii="Century Gothic" w:hAnsi="Century Gothic" w:cstheme="minorHAnsi"/>
                <w:sz w:val="18"/>
                <w:szCs w:val="18"/>
              </w:rPr>
              <w:t>Mouth</w:t>
            </w:r>
          </w:p>
        </w:tc>
        <w:tc>
          <w:tcPr>
            <w:tcW w:w="3636" w:type="dxa"/>
          </w:tcPr>
          <w:p w14:paraId="06946D7F" w14:textId="77777777" w:rsidR="00DB2129" w:rsidRPr="0069651D" w:rsidRDefault="00C917A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69651D">
              <w:rPr>
                <w:rFonts w:ascii="Century Gothic" w:hAnsi="Century Gothic" w:cstheme="minorHAnsi"/>
                <w:color w:val="333333"/>
                <w:sz w:val="18"/>
                <w:szCs w:val="18"/>
                <w:shd w:val="clear" w:color="auto" w:fill="FFFFFF"/>
              </w:rPr>
              <w:t>The end of the river where it meets the sea.</w:t>
            </w:r>
          </w:p>
        </w:tc>
      </w:tr>
      <w:tr w:rsidR="00DB2129" w14:paraId="2CC9D6DF" w14:textId="77777777" w:rsidTr="0069651D">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462" w:type="dxa"/>
          </w:tcPr>
          <w:p w14:paraId="3FE28084" w14:textId="77777777" w:rsidR="00DB2129" w:rsidRPr="0069651D" w:rsidRDefault="00C917A5">
            <w:pPr>
              <w:rPr>
                <w:rFonts w:ascii="Century Gothic" w:hAnsi="Century Gothic" w:cstheme="minorHAnsi"/>
                <w:sz w:val="18"/>
                <w:szCs w:val="18"/>
              </w:rPr>
            </w:pPr>
            <w:r w:rsidRPr="0069651D">
              <w:rPr>
                <w:rFonts w:ascii="Century Gothic" w:hAnsi="Century Gothic" w:cstheme="minorHAnsi"/>
                <w:sz w:val="18"/>
                <w:szCs w:val="18"/>
              </w:rPr>
              <w:t>Meander</w:t>
            </w:r>
          </w:p>
        </w:tc>
        <w:tc>
          <w:tcPr>
            <w:tcW w:w="3636" w:type="dxa"/>
          </w:tcPr>
          <w:p w14:paraId="6F69114E" w14:textId="77777777" w:rsidR="00DB2129" w:rsidRPr="0069651D" w:rsidRDefault="00C917A5">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69651D">
              <w:rPr>
                <w:rFonts w:ascii="Century Gothic" w:hAnsi="Century Gothic" w:cstheme="minorHAnsi"/>
                <w:sz w:val="18"/>
                <w:szCs w:val="18"/>
              </w:rPr>
              <w:t xml:space="preserve">A curve in a river. Meanders form a snake-like pattern as the river flows across a </w:t>
            </w:r>
            <w:proofErr w:type="gramStart"/>
            <w:r w:rsidRPr="0069651D">
              <w:rPr>
                <w:rFonts w:ascii="Century Gothic" w:hAnsi="Century Gothic" w:cstheme="minorHAnsi"/>
                <w:sz w:val="18"/>
                <w:szCs w:val="18"/>
              </w:rPr>
              <w:t>fairly flat</w:t>
            </w:r>
            <w:proofErr w:type="gramEnd"/>
            <w:r w:rsidRPr="0069651D">
              <w:rPr>
                <w:rFonts w:ascii="Century Gothic" w:hAnsi="Century Gothic" w:cstheme="minorHAnsi"/>
                <w:sz w:val="18"/>
                <w:szCs w:val="18"/>
              </w:rPr>
              <w:t xml:space="preserve"> valley floor. </w:t>
            </w:r>
          </w:p>
        </w:tc>
      </w:tr>
      <w:tr w:rsidR="00DB2129" w14:paraId="32F55108" w14:textId="77777777" w:rsidTr="0069651D">
        <w:trPr>
          <w:trHeight w:val="317"/>
        </w:trPr>
        <w:tc>
          <w:tcPr>
            <w:cnfStyle w:val="001000000000" w:firstRow="0" w:lastRow="0" w:firstColumn="1" w:lastColumn="0" w:oddVBand="0" w:evenVBand="0" w:oddHBand="0" w:evenHBand="0" w:firstRowFirstColumn="0" w:firstRowLastColumn="0" w:lastRowFirstColumn="0" w:lastRowLastColumn="0"/>
            <w:tcW w:w="1462" w:type="dxa"/>
          </w:tcPr>
          <w:p w14:paraId="5644F477" w14:textId="77777777" w:rsidR="00DB2129" w:rsidRPr="0069651D" w:rsidRDefault="00C917A5">
            <w:pPr>
              <w:rPr>
                <w:rFonts w:ascii="Century Gothic" w:hAnsi="Century Gothic" w:cstheme="minorHAnsi"/>
                <w:sz w:val="18"/>
                <w:szCs w:val="18"/>
              </w:rPr>
            </w:pPr>
            <w:r w:rsidRPr="0069651D">
              <w:rPr>
                <w:rFonts w:ascii="Century Gothic" w:hAnsi="Century Gothic" w:cstheme="minorHAnsi"/>
                <w:sz w:val="18"/>
                <w:szCs w:val="18"/>
              </w:rPr>
              <w:t>Confluence</w:t>
            </w:r>
          </w:p>
        </w:tc>
        <w:tc>
          <w:tcPr>
            <w:tcW w:w="3636" w:type="dxa"/>
          </w:tcPr>
          <w:p w14:paraId="2E634FB3" w14:textId="77777777" w:rsidR="00DB2129" w:rsidRPr="0069651D" w:rsidRDefault="00C917A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69651D">
              <w:rPr>
                <w:rFonts w:ascii="Century Gothic" w:hAnsi="Century Gothic" w:cstheme="minorHAnsi"/>
                <w:sz w:val="18"/>
                <w:szCs w:val="18"/>
              </w:rPr>
              <w:t>The confluence of two rivers is the place where they join and become one larger river.</w:t>
            </w:r>
          </w:p>
        </w:tc>
      </w:tr>
      <w:tr w:rsidR="00DB2129" w14:paraId="66D182C9" w14:textId="77777777" w:rsidTr="0069651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62" w:type="dxa"/>
          </w:tcPr>
          <w:p w14:paraId="083272EE" w14:textId="77777777" w:rsidR="00DB2129" w:rsidRPr="0069651D" w:rsidRDefault="00C917A5">
            <w:pPr>
              <w:rPr>
                <w:rFonts w:ascii="Century Gothic" w:hAnsi="Century Gothic" w:cstheme="minorHAnsi"/>
                <w:sz w:val="18"/>
                <w:szCs w:val="18"/>
              </w:rPr>
            </w:pPr>
            <w:r w:rsidRPr="0069651D">
              <w:rPr>
                <w:rFonts w:ascii="Century Gothic" w:hAnsi="Century Gothic" w:cstheme="minorHAnsi"/>
                <w:sz w:val="18"/>
                <w:szCs w:val="18"/>
              </w:rPr>
              <w:t>Valley</w:t>
            </w:r>
          </w:p>
        </w:tc>
        <w:tc>
          <w:tcPr>
            <w:tcW w:w="3636" w:type="dxa"/>
          </w:tcPr>
          <w:p w14:paraId="126FD1D5" w14:textId="77777777" w:rsidR="00DB2129" w:rsidRPr="0069651D" w:rsidRDefault="00C917A5">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69651D">
              <w:rPr>
                <w:rFonts w:ascii="Century Gothic" w:hAnsi="Century Gothic" w:cstheme="minorHAnsi"/>
                <w:sz w:val="18"/>
                <w:szCs w:val="18"/>
              </w:rPr>
              <w:t>A valley is a low stretch of land between hills, especially one that has a river flowing through it.</w:t>
            </w:r>
          </w:p>
        </w:tc>
      </w:tr>
      <w:tr w:rsidR="00DB2129" w14:paraId="07F72659" w14:textId="77777777" w:rsidTr="0069651D">
        <w:trPr>
          <w:trHeight w:val="615"/>
        </w:trPr>
        <w:tc>
          <w:tcPr>
            <w:cnfStyle w:val="001000000000" w:firstRow="0" w:lastRow="0" w:firstColumn="1" w:lastColumn="0" w:oddVBand="0" w:evenVBand="0" w:oddHBand="0" w:evenHBand="0" w:firstRowFirstColumn="0" w:firstRowLastColumn="0" w:lastRowFirstColumn="0" w:lastRowLastColumn="0"/>
            <w:tcW w:w="1462" w:type="dxa"/>
          </w:tcPr>
          <w:p w14:paraId="0E9351E2" w14:textId="77777777" w:rsidR="00DB2129" w:rsidRPr="0069651D" w:rsidRDefault="00C917A5">
            <w:pPr>
              <w:rPr>
                <w:rFonts w:ascii="Century Gothic" w:hAnsi="Century Gothic" w:cstheme="minorHAnsi"/>
                <w:sz w:val="18"/>
                <w:szCs w:val="18"/>
              </w:rPr>
            </w:pPr>
            <w:r w:rsidRPr="0069651D">
              <w:rPr>
                <w:rFonts w:ascii="Century Gothic" w:hAnsi="Century Gothic" w:cstheme="minorHAnsi"/>
                <w:sz w:val="18"/>
                <w:szCs w:val="18"/>
              </w:rPr>
              <w:t>Floodplain</w:t>
            </w:r>
          </w:p>
        </w:tc>
        <w:tc>
          <w:tcPr>
            <w:tcW w:w="3636" w:type="dxa"/>
          </w:tcPr>
          <w:p w14:paraId="44B8FE0E" w14:textId="77777777" w:rsidR="00DB2129" w:rsidRPr="0069651D" w:rsidRDefault="00C917A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69651D">
              <w:rPr>
                <w:rFonts w:ascii="Century Gothic" w:hAnsi="Century Gothic" w:cstheme="minorHAnsi"/>
                <w:sz w:val="18"/>
                <w:szCs w:val="18"/>
              </w:rPr>
              <w:t>The flat area bordering a river, composed of sediment deposited during flooding</w:t>
            </w:r>
          </w:p>
        </w:tc>
      </w:tr>
      <w:tr w:rsidR="00DB2129" w14:paraId="77E3CDF1" w14:textId="77777777" w:rsidTr="0069651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62" w:type="dxa"/>
          </w:tcPr>
          <w:p w14:paraId="2F86CDD8" w14:textId="77777777" w:rsidR="00DB2129" w:rsidRPr="0069651D" w:rsidRDefault="00C917A5">
            <w:pPr>
              <w:rPr>
                <w:rFonts w:ascii="Century Gothic" w:hAnsi="Century Gothic" w:cstheme="minorHAnsi"/>
                <w:sz w:val="18"/>
                <w:szCs w:val="18"/>
              </w:rPr>
            </w:pPr>
            <w:r w:rsidRPr="0069651D">
              <w:rPr>
                <w:rFonts w:ascii="Century Gothic" w:hAnsi="Century Gothic" w:cstheme="minorHAnsi"/>
                <w:sz w:val="18"/>
                <w:szCs w:val="18"/>
              </w:rPr>
              <w:t xml:space="preserve">Erosion </w:t>
            </w:r>
          </w:p>
        </w:tc>
        <w:tc>
          <w:tcPr>
            <w:tcW w:w="3636" w:type="dxa"/>
          </w:tcPr>
          <w:p w14:paraId="6193A312" w14:textId="77777777" w:rsidR="00DB2129" w:rsidRPr="0069651D" w:rsidRDefault="00C917A5">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69651D">
              <w:rPr>
                <w:rFonts w:ascii="Century Gothic" w:hAnsi="Century Gothic" w:cstheme="minorHAnsi"/>
                <w:sz w:val="18"/>
                <w:szCs w:val="18"/>
              </w:rPr>
              <w:t>The gradual destruction and removal of rock or soil in a particular area by rivers, the sea, or the weather.</w:t>
            </w:r>
          </w:p>
        </w:tc>
      </w:tr>
      <w:tr w:rsidR="00DB2129" w14:paraId="0441E109" w14:textId="77777777" w:rsidTr="0069651D">
        <w:trPr>
          <w:trHeight w:val="615"/>
        </w:trPr>
        <w:tc>
          <w:tcPr>
            <w:cnfStyle w:val="001000000000" w:firstRow="0" w:lastRow="0" w:firstColumn="1" w:lastColumn="0" w:oddVBand="0" w:evenVBand="0" w:oddHBand="0" w:evenHBand="0" w:firstRowFirstColumn="0" w:firstRowLastColumn="0" w:lastRowFirstColumn="0" w:lastRowLastColumn="0"/>
            <w:tcW w:w="1462" w:type="dxa"/>
          </w:tcPr>
          <w:p w14:paraId="79607FAC" w14:textId="77777777" w:rsidR="00DB2129" w:rsidRPr="0069651D" w:rsidRDefault="00C917A5">
            <w:pPr>
              <w:rPr>
                <w:rFonts w:ascii="Century Gothic" w:hAnsi="Century Gothic" w:cstheme="minorHAnsi"/>
                <w:sz w:val="18"/>
                <w:szCs w:val="18"/>
              </w:rPr>
            </w:pPr>
            <w:r w:rsidRPr="0069651D">
              <w:rPr>
                <w:rFonts w:ascii="Century Gothic" w:hAnsi="Century Gothic" w:cstheme="minorHAnsi"/>
                <w:sz w:val="18"/>
                <w:szCs w:val="18"/>
              </w:rPr>
              <w:t xml:space="preserve">Deposition </w:t>
            </w:r>
          </w:p>
        </w:tc>
        <w:tc>
          <w:tcPr>
            <w:tcW w:w="3636" w:type="dxa"/>
          </w:tcPr>
          <w:p w14:paraId="060EE3B2" w14:textId="77777777" w:rsidR="00DB2129" w:rsidRPr="0069651D" w:rsidRDefault="00C917A5">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69651D">
              <w:rPr>
                <w:rFonts w:ascii="Century Gothic" w:hAnsi="Century Gothic" w:cstheme="minorHAnsi"/>
                <w:sz w:val="18"/>
                <w:szCs w:val="18"/>
              </w:rPr>
              <w:t xml:space="preserve">A process in which layers of a substance are formed on its surface over </w:t>
            </w:r>
            <w:proofErr w:type="gramStart"/>
            <w:r w:rsidRPr="0069651D">
              <w:rPr>
                <w:rFonts w:ascii="Century Gothic" w:hAnsi="Century Gothic" w:cstheme="minorHAnsi"/>
                <w:sz w:val="18"/>
                <w:szCs w:val="18"/>
              </w:rPr>
              <w:t>a period of time</w:t>
            </w:r>
            <w:proofErr w:type="gramEnd"/>
            <w:r w:rsidRPr="0069651D">
              <w:rPr>
                <w:rFonts w:ascii="Century Gothic" w:hAnsi="Century Gothic" w:cstheme="minorHAnsi"/>
                <w:sz w:val="18"/>
                <w:szCs w:val="18"/>
              </w:rPr>
              <w:t>.</w:t>
            </w:r>
          </w:p>
        </w:tc>
      </w:tr>
      <w:tr w:rsidR="0069651D" w14:paraId="535491EE" w14:textId="77777777" w:rsidTr="0069651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62" w:type="dxa"/>
          </w:tcPr>
          <w:p w14:paraId="454ED3B0" w14:textId="07E60964" w:rsidR="0069651D" w:rsidRPr="0069651D" w:rsidRDefault="0069651D">
            <w:pPr>
              <w:rPr>
                <w:rFonts w:ascii="Century Gothic" w:hAnsi="Century Gothic" w:cstheme="minorHAnsi"/>
                <w:sz w:val="18"/>
                <w:szCs w:val="18"/>
              </w:rPr>
            </w:pPr>
            <w:r w:rsidRPr="0069651D">
              <w:rPr>
                <w:rFonts w:ascii="Century Gothic" w:hAnsi="Century Gothic" w:cstheme="minorHAnsi"/>
                <w:sz w:val="18"/>
                <w:szCs w:val="18"/>
              </w:rPr>
              <w:t>Oxbow Lake</w:t>
            </w:r>
          </w:p>
        </w:tc>
        <w:tc>
          <w:tcPr>
            <w:tcW w:w="3636" w:type="dxa"/>
          </w:tcPr>
          <w:p w14:paraId="7C1BD8AE" w14:textId="08C29D44" w:rsidR="0069651D" w:rsidRPr="0069651D" w:rsidRDefault="0069651D">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sidRPr="0069651D">
              <w:rPr>
                <w:rFonts w:ascii="Century Gothic" w:hAnsi="Century Gothic" w:cstheme="minorHAnsi"/>
                <w:sz w:val="18"/>
                <w:szCs w:val="18"/>
              </w:rPr>
              <w:t xml:space="preserve">A part of the river that is cut off or isolated due to erosion. </w:t>
            </w:r>
          </w:p>
        </w:tc>
      </w:tr>
      <w:tr w:rsidR="0069651D" w14:paraId="53F2C502" w14:textId="77777777" w:rsidTr="0069651D">
        <w:trPr>
          <w:trHeight w:val="615"/>
        </w:trPr>
        <w:tc>
          <w:tcPr>
            <w:cnfStyle w:val="001000000000" w:firstRow="0" w:lastRow="0" w:firstColumn="1" w:lastColumn="0" w:oddVBand="0" w:evenVBand="0" w:oddHBand="0" w:evenHBand="0" w:firstRowFirstColumn="0" w:firstRowLastColumn="0" w:lastRowFirstColumn="0" w:lastRowLastColumn="0"/>
            <w:tcW w:w="1462" w:type="dxa"/>
          </w:tcPr>
          <w:p w14:paraId="2D26066F" w14:textId="2559A65C" w:rsidR="0069651D" w:rsidRPr="0069651D" w:rsidRDefault="0069651D">
            <w:pPr>
              <w:rPr>
                <w:rFonts w:ascii="Century Gothic" w:hAnsi="Century Gothic" w:cstheme="minorHAnsi"/>
                <w:sz w:val="18"/>
                <w:szCs w:val="18"/>
              </w:rPr>
            </w:pPr>
            <w:r w:rsidRPr="0069651D">
              <w:rPr>
                <w:rFonts w:ascii="Century Gothic" w:hAnsi="Century Gothic" w:cstheme="minorHAnsi"/>
                <w:sz w:val="18"/>
                <w:szCs w:val="18"/>
              </w:rPr>
              <w:t xml:space="preserve">Tributary </w:t>
            </w:r>
          </w:p>
        </w:tc>
        <w:tc>
          <w:tcPr>
            <w:tcW w:w="3636" w:type="dxa"/>
          </w:tcPr>
          <w:p w14:paraId="26D1A6A5" w14:textId="4A9002B0" w:rsidR="0069651D" w:rsidRPr="0069651D" w:rsidRDefault="0069651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sidRPr="0069651D">
              <w:rPr>
                <w:rFonts w:ascii="Century Gothic" w:hAnsi="Century Gothic" w:cstheme="minorHAnsi"/>
                <w:sz w:val="18"/>
                <w:szCs w:val="18"/>
              </w:rPr>
              <w:t>The stream or smaller river, which flows into a larger river.</w:t>
            </w:r>
          </w:p>
        </w:tc>
      </w:tr>
      <w:tr w:rsidR="0069651D" w14:paraId="25B6DE90" w14:textId="77777777" w:rsidTr="0069651D">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1462" w:type="dxa"/>
          </w:tcPr>
          <w:p w14:paraId="26A6833A" w14:textId="16B1AAD4" w:rsidR="0069651D" w:rsidRPr="0069651D" w:rsidRDefault="0069651D">
            <w:pPr>
              <w:rPr>
                <w:rFonts w:ascii="Century Gothic" w:hAnsi="Century Gothic" w:cstheme="minorHAnsi"/>
                <w:sz w:val="18"/>
                <w:szCs w:val="18"/>
              </w:rPr>
            </w:pPr>
            <w:r>
              <w:rPr>
                <w:rFonts w:ascii="Century Gothic" w:hAnsi="Century Gothic" w:cstheme="minorHAnsi"/>
                <w:sz w:val="18"/>
                <w:szCs w:val="18"/>
              </w:rPr>
              <w:t xml:space="preserve">Delta </w:t>
            </w:r>
          </w:p>
        </w:tc>
        <w:tc>
          <w:tcPr>
            <w:tcW w:w="3636" w:type="dxa"/>
          </w:tcPr>
          <w:p w14:paraId="5D050C54" w14:textId="6ED5BC0C" w:rsidR="0069651D" w:rsidRPr="0069651D" w:rsidRDefault="0069651D">
            <w:pPr>
              <w:cnfStyle w:val="000000100000" w:firstRow="0" w:lastRow="0" w:firstColumn="0" w:lastColumn="0" w:oddVBand="0" w:evenVBand="0" w:oddHBand="1"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What is formed when a river deposits materials at the mouth of the river.</w:t>
            </w:r>
          </w:p>
        </w:tc>
      </w:tr>
      <w:tr w:rsidR="0069651D" w14:paraId="4B979A2B" w14:textId="77777777" w:rsidTr="0069651D">
        <w:trPr>
          <w:trHeight w:val="615"/>
        </w:trPr>
        <w:tc>
          <w:tcPr>
            <w:cnfStyle w:val="001000000000" w:firstRow="0" w:lastRow="0" w:firstColumn="1" w:lastColumn="0" w:oddVBand="0" w:evenVBand="0" w:oddHBand="0" w:evenHBand="0" w:firstRowFirstColumn="0" w:firstRowLastColumn="0" w:lastRowFirstColumn="0" w:lastRowLastColumn="0"/>
            <w:tcW w:w="1462" w:type="dxa"/>
          </w:tcPr>
          <w:p w14:paraId="35E46DE7" w14:textId="0E9D360D" w:rsidR="0069651D" w:rsidRDefault="0069651D">
            <w:pPr>
              <w:rPr>
                <w:rFonts w:ascii="Century Gothic" w:hAnsi="Century Gothic" w:cstheme="minorHAnsi"/>
                <w:sz w:val="18"/>
                <w:szCs w:val="18"/>
              </w:rPr>
            </w:pPr>
            <w:r>
              <w:rPr>
                <w:rFonts w:ascii="Century Gothic" w:hAnsi="Century Gothic" w:cstheme="minorHAnsi"/>
                <w:sz w:val="18"/>
                <w:szCs w:val="18"/>
              </w:rPr>
              <w:t xml:space="preserve">Estuary </w:t>
            </w:r>
          </w:p>
        </w:tc>
        <w:tc>
          <w:tcPr>
            <w:tcW w:w="3636" w:type="dxa"/>
          </w:tcPr>
          <w:p w14:paraId="1758FABB" w14:textId="66EE5175" w:rsidR="0069651D" w:rsidRDefault="0069651D">
            <w:pPr>
              <w:cnfStyle w:val="000000000000" w:firstRow="0" w:lastRow="0" w:firstColumn="0" w:lastColumn="0" w:oddVBand="0" w:evenVBand="0" w:oddHBand="0" w:evenHBand="0" w:firstRowFirstColumn="0" w:firstRowLastColumn="0" w:lastRowFirstColumn="0" w:lastRowLastColumn="0"/>
              <w:rPr>
                <w:rFonts w:ascii="Century Gothic" w:hAnsi="Century Gothic" w:cstheme="minorHAnsi"/>
                <w:sz w:val="18"/>
                <w:szCs w:val="18"/>
              </w:rPr>
            </w:pPr>
            <w:r>
              <w:rPr>
                <w:rFonts w:ascii="Century Gothic" w:hAnsi="Century Gothic" w:cstheme="minorHAnsi"/>
                <w:sz w:val="18"/>
                <w:szCs w:val="18"/>
              </w:rPr>
              <w:t>The wide mouth of a river is sometimes known as an ‘estuary’.</w:t>
            </w:r>
          </w:p>
        </w:tc>
      </w:tr>
    </w:tbl>
    <w:p w14:paraId="6E62C0AD" w14:textId="77777777" w:rsidR="00DB2129" w:rsidRDefault="00DB2129">
      <w:pPr>
        <w:rPr>
          <w:rFonts w:ascii="Century Gothic" w:hAnsi="Century Gothic"/>
        </w:rPr>
      </w:pPr>
    </w:p>
    <w:sectPr w:rsidR="00DB2129">
      <w:headerReference w:type="default" r:id="rId11"/>
      <w:footerReference w:type="default" r:id="rId12"/>
      <w:pgSz w:w="16838" w:h="11906" w:orient="landscape"/>
      <w:pgMar w:top="720" w:right="720" w:bottom="720" w:left="720" w:header="708" w:footer="708" w:gutter="0"/>
      <w:cols w:num="3"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B911C" w14:textId="77777777" w:rsidR="00E37F0A" w:rsidRDefault="00E37F0A">
      <w:pPr>
        <w:spacing w:after="0" w:line="240" w:lineRule="auto"/>
      </w:pPr>
      <w:r>
        <w:separator/>
      </w:r>
    </w:p>
  </w:endnote>
  <w:endnote w:type="continuationSeparator" w:id="0">
    <w:p w14:paraId="181140A3" w14:textId="77777777" w:rsidR="00E37F0A" w:rsidRDefault="00E37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A491" w14:textId="77777777" w:rsidR="00DB2129" w:rsidRDefault="00C917A5">
    <w:pPr>
      <w:pStyle w:val="Footer"/>
      <w:jc w:val="right"/>
    </w:pPr>
    <w:r>
      <w:rPr>
        <w:noProof/>
        <w:lang w:eastAsia="en-GB"/>
      </w:rPr>
      <w:drawing>
        <wp:anchor distT="0" distB="0" distL="114300" distR="114300" simplePos="0" relativeHeight="251659264" behindDoc="0" locked="0" layoutInCell="1" allowOverlap="1" wp14:anchorId="7B88F836" wp14:editId="50A71778">
          <wp:simplePos x="0" y="0"/>
          <wp:positionH relativeFrom="margin">
            <wp:posOffset>0</wp:posOffset>
          </wp:positionH>
          <wp:positionV relativeFrom="paragraph">
            <wp:posOffset>-148590</wp:posOffset>
          </wp:positionV>
          <wp:extent cx="1104900" cy="610159"/>
          <wp:effectExtent l="0" t="0" r="0" b="0"/>
          <wp:wrapNone/>
          <wp:docPr id="21" name="Picture 21" descr="Image result for enquire learning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nquire learning trus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4900" cy="61015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53C2725" wp14:editId="5FB67408">
          <wp:simplePos x="0" y="0"/>
          <wp:positionH relativeFrom="column">
            <wp:posOffset>9534665</wp:posOffset>
          </wp:positionH>
          <wp:positionV relativeFrom="paragraph">
            <wp:posOffset>-110490</wp:posOffset>
          </wp:positionV>
          <wp:extent cx="523875" cy="525921"/>
          <wp:effectExtent l="0" t="0" r="0" b="7620"/>
          <wp:wrapNone/>
          <wp:docPr id="22" name="Picture 22" descr="T:\Administration\Harrow Gate Primary Academy Logo Red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ministration\Harrow Gate Primary Academy Logo Red Circl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23875" cy="52592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A1508" w14:textId="77777777" w:rsidR="00E37F0A" w:rsidRDefault="00E37F0A">
      <w:pPr>
        <w:spacing w:after="0" w:line="240" w:lineRule="auto"/>
      </w:pPr>
      <w:r>
        <w:separator/>
      </w:r>
    </w:p>
  </w:footnote>
  <w:footnote w:type="continuationSeparator" w:id="0">
    <w:p w14:paraId="043C25DA" w14:textId="77777777" w:rsidR="00E37F0A" w:rsidRDefault="00E37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E4F13" w14:textId="625787CF" w:rsidR="00DB2129" w:rsidRDefault="00C917A5">
    <w:pPr>
      <w:pStyle w:val="Header"/>
      <w:jc w:val="center"/>
      <w:rPr>
        <w:rFonts w:ascii="Century Gothic" w:hAnsi="Century Gothic"/>
        <w:sz w:val="28"/>
        <w:szCs w:val="28"/>
        <w:u w:val="single"/>
      </w:rPr>
    </w:pPr>
    <w:r>
      <w:rPr>
        <w:rFonts w:ascii="Century Gothic" w:hAnsi="Century Gothic"/>
        <w:sz w:val="28"/>
        <w:szCs w:val="28"/>
        <w:u w:val="single"/>
      </w:rPr>
      <w:t>Year 4: Geography</w:t>
    </w:r>
    <w:r>
      <w:rPr>
        <w:rFonts w:ascii="Century Gothic" w:hAnsi="Century Gothic"/>
        <w:sz w:val="28"/>
        <w:szCs w:val="28"/>
        <w:u w:val="single"/>
      </w:rPr>
      <w:ptab w:relativeTo="margin" w:alignment="center" w:leader="none"/>
    </w:r>
    <w:r>
      <w:rPr>
        <w:rFonts w:ascii="Century Gothic" w:hAnsi="Century Gothic"/>
        <w:sz w:val="28"/>
        <w:szCs w:val="28"/>
        <w:u w:val="single"/>
      </w:rPr>
      <w:t>How have seas and rivers influenced where we live?</w:t>
    </w:r>
    <w:r>
      <w:rPr>
        <w:rFonts w:ascii="Century Gothic" w:hAnsi="Century Gothic"/>
        <w:sz w:val="28"/>
        <w:szCs w:val="28"/>
        <w:u w:val="single"/>
      </w:rPr>
      <w:ptab w:relativeTo="margin" w:alignment="right" w:leader="none"/>
    </w:r>
    <w:r w:rsidR="0087318D">
      <w:rPr>
        <w:rFonts w:ascii="Century Gothic" w:hAnsi="Century Gothic"/>
        <w:sz w:val="28"/>
        <w:szCs w:val="28"/>
        <w:u w:val="single"/>
      </w:rPr>
      <w:t>Autumn</w:t>
    </w:r>
    <w:r>
      <w:rPr>
        <w:rFonts w:ascii="Century Gothic" w:hAnsi="Century Gothic"/>
        <w:sz w:val="28"/>
        <w:szCs w:val="28"/>
        <w:u w:val="single"/>
      </w:rPr>
      <w:t xml:space="preserve"> Term1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F2F0C"/>
    <w:multiLevelType w:val="hybridMultilevel"/>
    <w:tmpl w:val="3374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721B0"/>
    <w:multiLevelType w:val="hybridMultilevel"/>
    <w:tmpl w:val="06822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129"/>
    <w:rsid w:val="0069651D"/>
    <w:rsid w:val="007241D7"/>
    <w:rsid w:val="0087318D"/>
    <w:rsid w:val="00C917A5"/>
    <w:rsid w:val="00DB2129"/>
    <w:rsid w:val="00E3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70C9F"/>
  <w15:chartTrackingRefBased/>
  <w15:docId w15:val="{59A2C9B3-A561-4564-B69C-F12A86E69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GridTable5Dark-Accent4">
    <w:name w:val="Grid Table 5 Dark Accent 4"/>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ListTable4-Accent4">
    <w:name w:val="List Table 4 Accent 4"/>
    <w:basedOn w:val="TableNormal"/>
    <w:uiPriority w:val="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4">
    <w:name w:val="Grid Table 4 Accent 4"/>
    <w:basedOn w:val="TableNormal"/>
    <w:uiPriority w:val="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5">
    <w:name w:val="Grid Table 5 Dark Accent 5"/>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4-Accent5">
    <w:name w:val="Grid Table 4 Accent 5"/>
    <w:basedOn w:val="TableNormal"/>
    <w:uiPriority w:val="4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B1D67-FE37-4C99-AAD5-1443D8939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Story, Chris</dc:creator>
  <cp:keywords/>
  <dc:description/>
  <cp:lastModifiedBy>Chloe Turner</cp:lastModifiedBy>
  <cp:revision>3</cp:revision>
  <cp:lastPrinted>2020-12-16T10:01:00Z</cp:lastPrinted>
  <dcterms:created xsi:type="dcterms:W3CDTF">2021-08-26T09:13:00Z</dcterms:created>
  <dcterms:modified xsi:type="dcterms:W3CDTF">2021-08-26T09:21:00Z</dcterms:modified>
</cp:coreProperties>
</file>