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893" w:tblpY="2161"/>
        <w:tblW w:w="10352" w:type="dxa"/>
        <w:tblLook w:val="04A0" w:firstRow="1" w:lastRow="0" w:firstColumn="1" w:lastColumn="0" w:noHBand="0" w:noVBand="1"/>
      </w:tblPr>
      <w:tblGrid>
        <w:gridCol w:w="2381"/>
        <w:gridCol w:w="7971"/>
      </w:tblGrid>
      <w:tr w:rsidR="00490DAC" w14:paraId="080777A9" w14:textId="77777777" w:rsidTr="00490DAC">
        <w:trPr>
          <w:trHeight w:val="504"/>
        </w:trPr>
        <w:tc>
          <w:tcPr>
            <w:tcW w:w="10352" w:type="dxa"/>
            <w:gridSpan w:val="2"/>
            <w:shd w:val="clear" w:color="auto" w:fill="A8D08D" w:themeFill="accent6" w:themeFillTint="99"/>
          </w:tcPr>
          <w:p w14:paraId="1DDED113" w14:textId="2CE15A4A" w:rsidR="00490DAC" w:rsidRPr="00490DAC" w:rsidRDefault="00490DAC" w:rsidP="00490DAC">
            <w:pPr>
              <w:jc w:val="center"/>
              <w:rPr>
                <w:rFonts w:ascii="Sassoon Penpals" w:hAnsi="Sassoon Penpals"/>
                <w:sz w:val="36"/>
                <w:szCs w:val="36"/>
              </w:rPr>
            </w:pPr>
            <w:r w:rsidRPr="00490DAC">
              <w:rPr>
                <w:rFonts w:ascii="Sassoon Penpals" w:hAnsi="Sassoon Penpals"/>
                <w:sz w:val="56"/>
                <w:szCs w:val="56"/>
              </w:rPr>
              <w:t>Key vocabulary</w:t>
            </w:r>
          </w:p>
        </w:tc>
      </w:tr>
      <w:tr w:rsidR="00490DAC" w14:paraId="203E2DD5" w14:textId="77777777" w:rsidTr="00490DAC">
        <w:trPr>
          <w:trHeight w:val="400"/>
        </w:trPr>
        <w:tc>
          <w:tcPr>
            <w:tcW w:w="2381" w:type="dxa"/>
          </w:tcPr>
          <w:p w14:paraId="218632E3" w14:textId="6E05A4E4" w:rsidR="00490DAC" w:rsidRPr="00490DAC" w:rsidRDefault="00CE68AE" w:rsidP="00490DAC">
            <w:pPr>
              <w:rPr>
                <w:rFonts w:ascii="Sassoon Penpals" w:hAnsi="Sassoon Penpals"/>
                <w:sz w:val="38"/>
                <w:szCs w:val="38"/>
              </w:rPr>
            </w:pPr>
            <w:r>
              <w:rPr>
                <w:rFonts w:ascii="Sassoon Penpals" w:hAnsi="Sassoon Penpals"/>
                <w:noProof/>
                <w:sz w:val="38"/>
                <w:szCs w:val="38"/>
              </w:rPr>
              <w:drawing>
                <wp:anchor distT="0" distB="0" distL="114300" distR="114300" simplePos="0" relativeHeight="251675648" behindDoc="1" locked="0" layoutInCell="1" allowOverlap="1" wp14:anchorId="33B3230C" wp14:editId="45F0CDBC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24130</wp:posOffset>
                  </wp:positionV>
                  <wp:extent cx="350520" cy="384175"/>
                  <wp:effectExtent l="0" t="0" r="0" b="5715"/>
                  <wp:wrapTight wrapText="bothSides">
                    <wp:wrapPolygon edited="0">
                      <wp:start x="0" y="0"/>
                      <wp:lineTo x="0" y="20903"/>
                      <wp:lineTo x="19957" y="20903"/>
                      <wp:lineTo x="19957" y="0"/>
                      <wp:lineTo x="0" y="0"/>
                    </wp:wrapPolygon>
                  </wp:wrapTight>
                  <wp:docPr id="14281181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490DAC" w:rsidRPr="00490DAC">
              <w:rPr>
                <w:rFonts w:ascii="Sassoon Penpals" w:hAnsi="Sassoon Penpals"/>
                <w:sz w:val="38"/>
                <w:szCs w:val="38"/>
              </w:rPr>
              <w:t>Scientist</w:t>
            </w:r>
          </w:p>
        </w:tc>
        <w:tc>
          <w:tcPr>
            <w:tcW w:w="7971" w:type="dxa"/>
          </w:tcPr>
          <w:p w14:paraId="345AF38D" w14:textId="77777777" w:rsidR="00490DAC" w:rsidRPr="00490DAC" w:rsidRDefault="00490DAC" w:rsidP="00490DAC">
            <w:pPr>
              <w:widowControl w:val="0"/>
              <w:spacing w:line="259" w:lineRule="auto"/>
              <w:rPr>
                <w:rFonts w:ascii="Sassoon Penpals" w:hAnsi="Sassoon Penpals"/>
                <w:sz w:val="38"/>
                <w:szCs w:val="38"/>
                <w:lang w:val="en-US"/>
                <w14:ligatures w14:val="none"/>
              </w:rPr>
            </w:pPr>
            <w:r w:rsidRPr="00490DAC">
              <w:rPr>
                <w:rFonts w:ascii="Sassoon Penpals" w:hAnsi="Sassoon Penpals"/>
                <w:sz w:val="38"/>
                <w:szCs w:val="38"/>
                <w14:ligatures w14:val="none"/>
              </w:rPr>
              <w:t xml:space="preserve">Someone whose job it is to teach or do research in science. </w:t>
            </w:r>
          </w:p>
        </w:tc>
      </w:tr>
      <w:tr w:rsidR="00490DAC" w14:paraId="4C198822" w14:textId="77777777" w:rsidTr="00490DAC">
        <w:trPr>
          <w:trHeight w:val="1179"/>
        </w:trPr>
        <w:tc>
          <w:tcPr>
            <w:tcW w:w="2381" w:type="dxa"/>
          </w:tcPr>
          <w:p w14:paraId="69288CF5" w14:textId="312EDE9E" w:rsidR="00490DAC" w:rsidRPr="00490DAC" w:rsidRDefault="00490DAC" w:rsidP="00490DAC">
            <w:pPr>
              <w:rPr>
                <w:rFonts w:ascii="Sassoon Penpals" w:hAnsi="Sassoon Penpals"/>
                <w:sz w:val="38"/>
                <w:szCs w:val="38"/>
              </w:rPr>
            </w:pPr>
            <w:r w:rsidRPr="00490DAC">
              <w:rPr>
                <w:rFonts w:ascii="Sassoon Penpals" w:hAnsi="Sassoon Penpals" w:cs="Times New Roman"/>
                <w:noProof/>
                <w:kern w:val="0"/>
                <w:sz w:val="38"/>
                <w:szCs w:val="38"/>
                <w14:ligatures w14:val="none"/>
              </w:rPr>
              <w:drawing>
                <wp:anchor distT="36576" distB="36576" distL="36576" distR="36576" simplePos="0" relativeHeight="251659264" behindDoc="1" locked="0" layoutInCell="1" allowOverlap="1" wp14:anchorId="298AE128" wp14:editId="550BD776">
                  <wp:simplePos x="0" y="0"/>
                  <wp:positionH relativeFrom="column">
                    <wp:posOffset>971913</wp:posOffset>
                  </wp:positionH>
                  <wp:positionV relativeFrom="paragraph">
                    <wp:posOffset>312601</wp:posOffset>
                  </wp:positionV>
                  <wp:extent cx="393700" cy="423545"/>
                  <wp:effectExtent l="0" t="0" r="6350" b="0"/>
                  <wp:wrapSquare wrapText="bothSides"/>
                  <wp:docPr id="1834944779" name="Picture 1" descr="A blue background with a couple of test tub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944779" name="Picture 1" descr="A blue background with a couple of test tub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0DAC">
              <w:rPr>
                <w:rFonts w:ascii="Sassoon Penpals" w:hAnsi="Sassoon Penpals"/>
                <w:sz w:val="38"/>
                <w:szCs w:val="38"/>
              </w:rPr>
              <w:t xml:space="preserve">Comparative test </w:t>
            </w:r>
          </w:p>
        </w:tc>
        <w:tc>
          <w:tcPr>
            <w:tcW w:w="7971" w:type="dxa"/>
          </w:tcPr>
          <w:p w14:paraId="53B46F2A" w14:textId="4E7029DF" w:rsidR="00490DAC" w:rsidRPr="00490DAC" w:rsidRDefault="00490DAC" w:rsidP="00490DAC">
            <w:pPr>
              <w:widowControl w:val="0"/>
              <w:spacing w:line="259" w:lineRule="auto"/>
              <w:rPr>
                <w:rFonts w:ascii="Sassoon Penpals" w:hAnsi="Sassoon Penpals"/>
                <w:sz w:val="38"/>
                <w:szCs w:val="38"/>
                <w14:ligatures w14:val="none"/>
              </w:rPr>
            </w:pPr>
            <w:r w:rsidRPr="00490DAC">
              <w:rPr>
                <w:rFonts w:ascii="Sassoon Penpals" w:hAnsi="Sassoon Penpals"/>
                <w:sz w:val="38"/>
                <w:szCs w:val="38"/>
                <w14:ligatures w14:val="none"/>
              </w:rPr>
              <w:t xml:space="preserve">A test that compares the effect of different things. </w:t>
            </w:r>
          </w:p>
        </w:tc>
      </w:tr>
      <w:tr w:rsidR="00490DAC" w14:paraId="72857312" w14:textId="77777777" w:rsidTr="00490DAC">
        <w:trPr>
          <w:trHeight w:val="1159"/>
        </w:trPr>
        <w:tc>
          <w:tcPr>
            <w:tcW w:w="2381" w:type="dxa"/>
          </w:tcPr>
          <w:p w14:paraId="0A884D15" w14:textId="77777777" w:rsidR="00490DAC" w:rsidRPr="00490DAC" w:rsidRDefault="00490DAC" w:rsidP="00490DAC">
            <w:pPr>
              <w:rPr>
                <w:rFonts w:ascii="Sassoon Penpals" w:hAnsi="Sassoon Penpals" w:cs="Times New Roman"/>
                <w:noProof/>
                <w:kern w:val="0"/>
                <w:sz w:val="38"/>
                <w:szCs w:val="38"/>
                <w14:ligatures w14:val="none"/>
              </w:rPr>
            </w:pPr>
            <w:r w:rsidRPr="00490DAC">
              <w:rPr>
                <w:rFonts w:ascii="Sassoon Penpals" w:hAnsi="Sassoon Penpals" w:cs="Times New Roman"/>
                <w:noProof/>
                <w:kern w:val="0"/>
                <w:sz w:val="38"/>
                <w:szCs w:val="38"/>
                <w14:ligatures w14:val="none"/>
              </w:rPr>
              <w:drawing>
                <wp:anchor distT="36576" distB="36576" distL="36576" distR="36576" simplePos="0" relativeHeight="251660288" behindDoc="1" locked="0" layoutInCell="1" allowOverlap="1" wp14:anchorId="3ECCD5FB" wp14:editId="03C2B4E0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12065</wp:posOffset>
                  </wp:positionV>
                  <wp:extent cx="395605" cy="381000"/>
                  <wp:effectExtent l="0" t="0" r="4445" b="0"/>
                  <wp:wrapTight wrapText="bothSides">
                    <wp:wrapPolygon edited="0">
                      <wp:start x="0" y="0"/>
                      <wp:lineTo x="0" y="20520"/>
                      <wp:lineTo x="20803" y="20520"/>
                      <wp:lineTo x="20803" y="0"/>
                      <wp:lineTo x="0" y="0"/>
                    </wp:wrapPolygon>
                  </wp:wrapTight>
                  <wp:docPr id="232837856" name="Picture 2" descr="A green square with black ey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37856" name="Picture 2" descr="A green square with black ey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0DAC">
              <w:rPr>
                <w:rFonts w:ascii="Sassoon Penpals" w:hAnsi="Sassoon Penpals" w:cs="Times New Roman"/>
                <w:noProof/>
                <w:kern w:val="0"/>
                <w:sz w:val="38"/>
                <w:szCs w:val="38"/>
                <w14:ligatures w14:val="none"/>
              </w:rPr>
              <w:t>Observing changes over time</w:t>
            </w:r>
          </w:p>
        </w:tc>
        <w:tc>
          <w:tcPr>
            <w:tcW w:w="7971" w:type="dxa"/>
          </w:tcPr>
          <w:p w14:paraId="2A01D21B" w14:textId="77777777" w:rsidR="00490DAC" w:rsidRPr="00490DAC" w:rsidRDefault="00490DAC" w:rsidP="00490DAC">
            <w:pPr>
              <w:widowControl w:val="0"/>
              <w:spacing w:line="259" w:lineRule="auto"/>
              <w:rPr>
                <w:rFonts w:ascii="Sassoon Penpals" w:hAnsi="Sassoon Penpals"/>
                <w:sz w:val="38"/>
                <w:szCs w:val="38"/>
                <w14:ligatures w14:val="none"/>
              </w:rPr>
            </w:pPr>
            <w:r w:rsidRPr="00490DAC">
              <w:rPr>
                <w:rFonts w:ascii="Sassoon Penpals" w:hAnsi="Sassoon Penpals"/>
                <w:sz w:val="38"/>
                <w:szCs w:val="38"/>
                <w14:ligatures w14:val="none"/>
              </w:rPr>
              <w:t xml:space="preserve">To notice something and record it as being important. </w:t>
            </w:r>
          </w:p>
          <w:p w14:paraId="22E6277C" w14:textId="77777777" w:rsidR="00490DAC" w:rsidRPr="00490DAC" w:rsidRDefault="00490DAC" w:rsidP="00490DAC">
            <w:pPr>
              <w:widowControl w:val="0"/>
              <w:rPr>
                <w:rFonts w:ascii="Sassoon Penpals" w:hAnsi="Sassoon Penpals"/>
                <w:sz w:val="38"/>
                <w:szCs w:val="38"/>
                <w14:ligatures w14:val="none"/>
              </w:rPr>
            </w:pPr>
            <w:r w:rsidRPr="00490DAC">
              <w:rPr>
                <w:rFonts w:ascii="Calibri" w:hAnsi="Calibri" w:cs="Calibri"/>
                <w:sz w:val="38"/>
                <w:szCs w:val="38"/>
                <w14:ligatures w14:val="none"/>
              </w:rPr>
              <w:t> </w:t>
            </w:r>
          </w:p>
        </w:tc>
      </w:tr>
      <w:tr w:rsidR="00490DAC" w14:paraId="6CBD7CE2" w14:textId="77777777" w:rsidTr="00490DAC">
        <w:trPr>
          <w:trHeight w:val="1265"/>
        </w:trPr>
        <w:tc>
          <w:tcPr>
            <w:tcW w:w="2381" w:type="dxa"/>
          </w:tcPr>
          <w:p w14:paraId="049C6E22" w14:textId="77777777" w:rsidR="00490DAC" w:rsidRPr="00490DAC" w:rsidRDefault="00490DAC" w:rsidP="00490DAC">
            <w:pPr>
              <w:rPr>
                <w:rFonts w:ascii="Sassoon Penpals" w:hAnsi="Sassoon Penpals" w:cs="Times New Roman"/>
                <w:noProof/>
                <w:kern w:val="0"/>
                <w:sz w:val="38"/>
                <w:szCs w:val="38"/>
                <w14:ligatures w14:val="none"/>
              </w:rPr>
            </w:pPr>
            <w:r w:rsidRPr="00490DAC">
              <w:rPr>
                <w:rFonts w:ascii="Sassoon Penpals" w:hAnsi="Sassoon Penpals" w:cs="Times New Roman"/>
                <w:noProof/>
                <w:kern w:val="0"/>
                <w:sz w:val="38"/>
                <w:szCs w:val="38"/>
                <w14:ligatures w14:val="none"/>
              </w:rPr>
              <w:drawing>
                <wp:anchor distT="36576" distB="36576" distL="36576" distR="36576" simplePos="0" relativeHeight="251661312" behindDoc="1" locked="0" layoutInCell="1" allowOverlap="1" wp14:anchorId="6E5D61A0" wp14:editId="6896313E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52070</wp:posOffset>
                  </wp:positionV>
                  <wp:extent cx="401955" cy="401955"/>
                  <wp:effectExtent l="0" t="0" r="0" b="0"/>
                  <wp:wrapTight wrapText="bothSides">
                    <wp:wrapPolygon edited="0">
                      <wp:start x="0" y="0"/>
                      <wp:lineTo x="0" y="20474"/>
                      <wp:lineTo x="20474" y="20474"/>
                      <wp:lineTo x="20474" y="0"/>
                      <wp:lineTo x="0" y="0"/>
                    </wp:wrapPolygon>
                  </wp:wrapTight>
                  <wp:docPr id="1502769178" name="Picture 3" descr="A blue and black circle with a blue cen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769178" name="Picture 3" descr="A blue and black circle with a blue cen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0DAC">
              <w:rPr>
                <w:rFonts w:ascii="Sassoon Penpals" w:hAnsi="Sassoon Penpals" w:cs="Times New Roman"/>
                <w:noProof/>
                <w:kern w:val="0"/>
                <w:sz w:val="38"/>
                <w:szCs w:val="38"/>
                <w14:ligatures w14:val="none"/>
              </w:rPr>
              <w:t xml:space="preserve">Grouping and classifying </w:t>
            </w:r>
          </w:p>
        </w:tc>
        <w:tc>
          <w:tcPr>
            <w:tcW w:w="7971" w:type="dxa"/>
          </w:tcPr>
          <w:p w14:paraId="0039B3BF" w14:textId="77777777" w:rsidR="00490DAC" w:rsidRPr="00490DAC" w:rsidRDefault="00490DAC" w:rsidP="00490DAC">
            <w:pPr>
              <w:widowControl w:val="0"/>
              <w:spacing w:line="259" w:lineRule="auto"/>
              <w:rPr>
                <w:rFonts w:ascii="Sassoon Penpals" w:hAnsi="Sassoon Penpals"/>
                <w:sz w:val="38"/>
                <w:szCs w:val="38"/>
                <w14:ligatures w14:val="none"/>
              </w:rPr>
            </w:pPr>
            <w:proofErr w:type="gramStart"/>
            <w:r w:rsidRPr="00490DAC">
              <w:rPr>
                <w:rFonts w:ascii="Sassoon Penpals" w:hAnsi="Sassoon Penpals"/>
                <w:sz w:val="38"/>
                <w:szCs w:val="38"/>
                <w14:ligatures w14:val="none"/>
              </w:rPr>
              <w:t>A number of</w:t>
            </w:r>
            <w:proofErr w:type="gramEnd"/>
            <w:r w:rsidRPr="00490DAC">
              <w:rPr>
                <w:rFonts w:ascii="Sassoon Penpals" w:hAnsi="Sassoon Penpals"/>
                <w:sz w:val="38"/>
                <w:szCs w:val="38"/>
                <w14:ligatures w14:val="none"/>
              </w:rPr>
              <w:t xml:space="preserve"> people or things that are put together and considered the same. </w:t>
            </w:r>
          </w:p>
          <w:p w14:paraId="40B14C00" w14:textId="77777777" w:rsidR="00490DAC" w:rsidRPr="00490DAC" w:rsidRDefault="00490DAC" w:rsidP="00490DAC">
            <w:pPr>
              <w:widowControl w:val="0"/>
              <w:rPr>
                <w:rFonts w:ascii="Sassoon Penpals" w:hAnsi="Sassoon Penpals"/>
                <w:sz w:val="38"/>
                <w:szCs w:val="38"/>
                <w14:ligatures w14:val="none"/>
              </w:rPr>
            </w:pPr>
            <w:r w:rsidRPr="00490DAC">
              <w:rPr>
                <w:rFonts w:ascii="Calibri" w:hAnsi="Calibri" w:cs="Calibri"/>
                <w:sz w:val="38"/>
                <w:szCs w:val="38"/>
                <w14:ligatures w14:val="none"/>
              </w:rPr>
              <w:t> </w:t>
            </w:r>
          </w:p>
        </w:tc>
      </w:tr>
      <w:tr w:rsidR="00490DAC" w14:paraId="18FA5EDF" w14:textId="77777777" w:rsidTr="00490DAC">
        <w:trPr>
          <w:trHeight w:val="843"/>
        </w:trPr>
        <w:tc>
          <w:tcPr>
            <w:tcW w:w="2381" w:type="dxa"/>
          </w:tcPr>
          <w:p w14:paraId="3C6CCD02" w14:textId="77777777" w:rsidR="00490DAC" w:rsidRPr="00490DAC" w:rsidRDefault="00490DAC" w:rsidP="00490DAC">
            <w:pPr>
              <w:widowControl w:val="0"/>
              <w:spacing w:line="259" w:lineRule="auto"/>
              <w:rPr>
                <w:rFonts w:ascii="Sassoon Penpals" w:hAnsi="Sassoon Penpals"/>
                <w:sz w:val="38"/>
                <w:szCs w:val="38"/>
                <w:lang w:val="en-US"/>
                <w14:ligatures w14:val="none"/>
              </w:rPr>
            </w:pPr>
            <w:r w:rsidRPr="00490DAC">
              <w:rPr>
                <w:rFonts w:ascii="Sassoon Penpals" w:hAnsi="Sassoon Penpals"/>
                <w:noProof/>
                <w:sz w:val="38"/>
                <w:szCs w:val="38"/>
              </w:rPr>
              <w:drawing>
                <wp:anchor distT="0" distB="0" distL="114300" distR="114300" simplePos="0" relativeHeight="251662336" behindDoc="1" locked="0" layoutInCell="1" allowOverlap="1" wp14:anchorId="66CF9A18" wp14:editId="215F61A0">
                  <wp:simplePos x="0" y="0"/>
                  <wp:positionH relativeFrom="column">
                    <wp:posOffset>929459</wp:posOffset>
                  </wp:positionH>
                  <wp:positionV relativeFrom="paragraph">
                    <wp:posOffset>17145</wp:posOffset>
                  </wp:positionV>
                  <wp:extent cx="511175" cy="533400"/>
                  <wp:effectExtent l="0" t="0" r="0" b="0"/>
                  <wp:wrapTight wrapText="bothSides">
                    <wp:wrapPolygon edited="0">
                      <wp:start x="8050" y="1543"/>
                      <wp:lineTo x="4830" y="6171"/>
                      <wp:lineTo x="6440" y="15429"/>
                      <wp:lineTo x="8855" y="19286"/>
                      <wp:lineTo x="12075" y="19286"/>
                      <wp:lineTo x="14489" y="15429"/>
                      <wp:lineTo x="15294" y="5400"/>
                      <wp:lineTo x="12880" y="1543"/>
                      <wp:lineTo x="8050" y="1543"/>
                    </wp:wrapPolygon>
                  </wp:wrapTight>
                  <wp:docPr id="1800362136" name="Picture 5" descr="research idea Icon 4242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earch idea Icon 4242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0DAC">
              <w:rPr>
                <w:rFonts w:ascii="Sassoon Penpals" w:hAnsi="Sassoon Penpals"/>
                <w:kern w:val="24"/>
                <w:sz w:val="38"/>
                <w:szCs w:val="38"/>
                <w14:ligatures w14:val="none"/>
              </w:rPr>
              <w:t>scientific</w:t>
            </w:r>
            <w:r w:rsidRPr="00490DAC">
              <w:rPr>
                <w:rFonts w:ascii="Sassoon Penpals" w:hAnsi="Sassoon Penpals"/>
                <w:kern w:val="24"/>
                <w:sz w:val="38"/>
                <w:szCs w:val="38"/>
                <w:lang w:val="en-US"/>
                <w14:ligatures w14:val="none"/>
              </w:rPr>
              <w:t xml:space="preserve"> question</w:t>
            </w:r>
          </w:p>
        </w:tc>
        <w:tc>
          <w:tcPr>
            <w:tcW w:w="7971" w:type="dxa"/>
          </w:tcPr>
          <w:p w14:paraId="35019693" w14:textId="77777777" w:rsidR="00490DAC" w:rsidRPr="00490DAC" w:rsidRDefault="00490DAC" w:rsidP="00490DAC">
            <w:pPr>
              <w:widowControl w:val="0"/>
              <w:spacing w:line="259" w:lineRule="auto"/>
              <w:rPr>
                <w:rFonts w:ascii="Sassoon Penpals" w:hAnsi="Sassoon Penpals"/>
                <w:sz w:val="38"/>
                <w:szCs w:val="38"/>
                <w:lang w:val="en-US"/>
                <w14:ligatures w14:val="none"/>
              </w:rPr>
            </w:pPr>
            <w:r w:rsidRPr="00490DAC">
              <w:rPr>
                <w:rFonts w:ascii="Sassoon Penpals" w:hAnsi="Sassoon Penpals"/>
                <w:kern w:val="24"/>
                <w:sz w:val="38"/>
                <w:szCs w:val="38"/>
                <w14:ligatures w14:val="none"/>
              </w:rPr>
              <w:t>A question that may lead to a hypothesis and help us in answering (or figuring out) the reason for some observations.</w:t>
            </w:r>
          </w:p>
        </w:tc>
      </w:tr>
      <w:tr w:rsidR="00490DAC" w14:paraId="4515F6CC" w14:textId="77777777" w:rsidTr="00490DAC">
        <w:trPr>
          <w:trHeight w:val="632"/>
        </w:trPr>
        <w:tc>
          <w:tcPr>
            <w:tcW w:w="2381" w:type="dxa"/>
          </w:tcPr>
          <w:p w14:paraId="58163FD7" w14:textId="77777777" w:rsidR="00490DAC" w:rsidRPr="00490DAC" w:rsidRDefault="00490DAC" w:rsidP="00490DAC">
            <w:pPr>
              <w:widowControl w:val="0"/>
              <w:rPr>
                <w:rFonts w:ascii="Sassoon Penpals" w:hAnsi="Sassoon Penpals"/>
                <w:noProof/>
                <w:sz w:val="38"/>
                <w:szCs w:val="38"/>
              </w:rPr>
            </w:pPr>
            <w:r w:rsidRPr="00490DAC">
              <w:rPr>
                <w:rFonts w:ascii="Sassoon Penpals" w:hAnsi="Sassoon Penpals"/>
                <w:noProof/>
                <w:sz w:val="38"/>
                <w:szCs w:val="38"/>
              </w:rPr>
              <w:drawing>
                <wp:anchor distT="0" distB="0" distL="114300" distR="114300" simplePos="0" relativeHeight="251663360" behindDoc="1" locked="0" layoutInCell="1" allowOverlap="1" wp14:anchorId="48D88429" wp14:editId="18CDB0B2">
                  <wp:simplePos x="0" y="0"/>
                  <wp:positionH relativeFrom="column">
                    <wp:posOffset>976810</wp:posOffset>
                  </wp:positionH>
                  <wp:positionV relativeFrom="paragraph">
                    <wp:posOffset>16147</wp:posOffset>
                  </wp:positionV>
                  <wp:extent cx="463563" cy="457200"/>
                  <wp:effectExtent l="0" t="0" r="0" b="0"/>
                  <wp:wrapSquare wrapText="bothSides"/>
                  <wp:docPr id="2109567610" name="Picture 1" descr="A cartoon of a face with an arrow pointing to the r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567610" name="Picture 1" descr="A cartoon of a face with an arrow pointing to the righ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268" cy="458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0DAC">
              <w:rPr>
                <w:rFonts w:ascii="Sassoon Penpals" w:hAnsi="Sassoon Penpals"/>
                <w:noProof/>
                <w:sz w:val="38"/>
                <w:szCs w:val="38"/>
              </w:rPr>
              <w:t xml:space="preserve">Prediction </w:t>
            </w:r>
          </w:p>
        </w:tc>
        <w:tc>
          <w:tcPr>
            <w:tcW w:w="7971" w:type="dxa"/>
          </w:tcPr>
          <w:p w14:paraId="689C0919" w14:textId="77777777" w:rsidR="00490DAC" w:rsidRPr="00490DAC" w:rsidRDefault="00490DAC" w:rsidP="00490DAC">
            <w:pPr>
              <w:widowControl w:val="0"/>
              <w:rPr>
                <w:rFonts w:ascii="Sassoon Penpals" w:hAnsi="Sassoon Penpals"/>
                <w:kern w:val="24"/>
                <w:sz w:val="38"/>
                <w:szCs w:val="38"/>
                <w14:ligatures w14:val="none"/>
              </w:rPr>
            </w:pPr>
            <w:r w:rsidRPr="00490DAC">
              <w:rPr>
                <w:rFonts w:ascii="Sassoon Penpals" w:hAnsi="Sassoon Penpals" w:cs="Arial"/>
                <w:color w:val="222222"/>
                <w:sz w:val="38"/>
                <w:szCs w:val="38"/>
                <w:shd w:val="clear" w:color="auto" w:fill="FFFFFF"/>
              </w:rPr>
              <w:t>A statement about what you think will happen in the future</w:t>
            </w:r>
          </w:p>
        </w:tc>
      </w:tr>
      <w:tr w:rsidR="00490DAC" w14:paraId="0576F49B" w14:textId="77777777" w:rsidTr="00490DAC">
        <w:trPr>
          <w:trHeight w:val="778"/>
        </w:trPr>
        <w:tc>
          <w:tcPr>
            <w:tcW w:w="2381" w:type="dxa"/>
          </w:tcPr>
          <w:p w14:paraId="76A9CD78" w14:textId="77777777" w:rsidR="00490DAC" w:rsidRPr="00490DAC" w:rsidRDefault="00490DAC" w:rsidP="00490DAC">
            <w:pPr>
              <w:widowControl w:val="0"/>
              <w:rPr>
                <w:rFonts w:ascii="Sassoon Penpals" w:hAnsi="Sassoon Penpals"/>
                <w:noProof/>
                <w:sz w:val="38"/>
                <w:szCs w:val="38"/>
              </w:rPr>
            </w:pPr>
            <w:r w:rsidRPr="00490DAC">
              <w:rPr>
                <w:rFonts w:ascii="Sassoon Penpals" w:hAnsi="Sassoon Penpals"/>
                <w:noProof/>
                <w:sz w:val="38"/>
                <w:szCs w:val="38"/>
              </w:rPr>
              <w:drawing>
                <wp:anchor distT="0" distB="0" distL="114300" distR="114300" simplePos="0" relativeHeight="251664384" behindDoc="1" locked="0" layoutInCell="1" allowOverlap="1" wp14:anchorId="47B5E4CF" wp14:editId="0B12CF6E">
                  <wp:simplePos x="0" y="0"/>
                  <wp:positionH relativeFrom="column">
                    <wp:posOffset>885824</wp:posOffset>
                  </wp:positionH>
                  <wp:positionV relativeFrom="paragraph">
                    <wp:posOffset>4807</wp:posOffset>
                  </wp:positionV>
                  <wp:extent cx="555171" cy="555171"/>
                  <wp:effectExtent l="0" t="0" r="0" b="0"/>
                  <wp:wrapSquare wrapText="bothSides"/>
                  <wp:docPr id="1176624296" name="Picture 7" descr="report Icon 5776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port Icon 5776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69" cy="557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0DAC">
              <w:rPr>
                <w:rFonts w:ascii="Sassoon Penpals" w:hAnsi="Sassoon Penpals"/>
                <w:noProof/>
                <w:sz w:val="38"/>
                <w:szCs w:val="38"/>
              </w:rPr>
              <w:t xml:space="preserve">Findings </w:t>
            </w:r>
          </w:p>
        </w:tc>
        <w:tc>
          <w:tcPr>
            <w:tcW w:w="7971" w:type="dxa"/>
          </w:tcPr>
          <w:p w14:paraId="6B3C5ADE" w14:textId="77777777" w:rsidR="00490DAC" w:rsidRPr="00490DAC" w:rsidRDefault="00490DAC" w:rsidP="00490DAC">
            <w:pPr>
              <w:widowControl w:val="0"/>
              <w:spacing w:line="259" w:lineRule="auto"/>
              <w:rPr>
                <w:rFonts w:ascii="Sassoon Penpals" w:hAnsi="Sassoon Penpals" w:cs="Arial"/>
                <w:sz w:val="38"/>
                <w:szCs w:val="38"/>
                <w14:ligatures w14:val="none"/>
              </w:rPr>
            </w:pPr>
            <w:r w:rsidRPr="00490DAC">
              <w:rPr>
                <w:rFonts w:ascii="Sassoon Penpals" w:hAnsi="Sassoon Penpals"/>
                <w:kern w:val="24"/>
                <w:sz w:val="38"/>
                <w:szCs w:val="38"/>
                <w14:ligatures w14:val="none"/>
              </w:rPr>
              <w:t>To learn the facts about something.</w:t>
            </w:r>
          </w:p>
        </w:tc>
      </w:tr>
      <w:tr w:rsidR="00490DAC" w14:paraId="1B5D61AB" w14:textId="77777777" w:rsidTr="00490DAC">
        <w:trPr>
          <w:trHeight w:val="716"/>
        </w:trPr>
        <w:tc>
          <w:tcPr>
            <w:tcW w:w="2381" w:type="dxa"/>
          </w:tcPr>
          <w:p w14:paraId="3F929ED2" w14:textId="77777777" w:rsidR="00490DAC" w:rsidRPr="00490DAC" w:rsidRDefault="00490DAC" w:rsidP="00490DAC">
            <w:pPr>
              <w:widowControl w:val="0"/>
              <w:rPr>
                <w:rFonts w:ascii="Sassoon Penpals" w:hAnsi="Sassoon Penpals"/>
                <w:noProof/>
                <w:sz w:val="38"/>
                <w:szCs w:val="38"/>
              </w:rPr>
            </w:pPr>
            <w:r w:rsidRPr="00490DAC">
              <w:rPr>
                <w:rFonts w:ascii="Sassoon Penpals" w:hAnsi="Sassoon Penpals"/>
                <w:noProof/>
                <w:sz w:val="38"/>
                <w:szCs w:val="38"/>
              </w:rPr>
              <w:drawing>
                <wp:anchor distT="0" distB="0" distL="114300" distR="114300" simplePos="0" relativeHeight="251665408" behindDoc="0" locked="0" layoutInCell="1" allowOverlap="1" wp14:anchorId="2FE8FC0E" wp14:editId="793A0083">
                  <wp:simplePos x="0" y="0"/>
                  <wp:positionH relativeFrom="column">
                    <wp:posOffset>918482</wp:posOffset>
                  </wp:positionH>
                  <wp:positionV relativeFrom="paragraph">
                    <wp:posOffset>5080</wp:posOffset>
                  </wp:positionV>
                  <wp:extent cx="522514" cy="522514"/>
                  <wp:effectExtent l="0" t="0" r="0" b="0"/>
                  <wp:wrapSquare wrapText="bothSides"/>
                  <wp:docPr id="2095952340" name="Picture 8" descr="Data Icon 1449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ata Icon 1449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523" cy="523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0DAC">
              <w:rPr>
                <w:rFonts w:ascii="Sassoon Penpals" w:hAnsi="Sassoon Penpals"/>
                <w:noProof/>
                <w:sz w:val="38"/>
                <w:szCs w:val="38"/>
              </w:rPr>
              <w:t xml:space="preserve">Data </w:t>
            </w:r>
          </w:p>
        </w:tc>
        <w:tc>
          <w:tcPr>
            <w:tcW w:w="7971" w:type="dxa"/>
          </w:tcPr>
          <w:p w14:paraId="76E3C730" w14:textId="77777777" w:rsidR="00490DAC" w:rsidRPr="00490DAC" w:rsidRDefault="00490DAC" w:rsidP="00490DAC">
            <w:pPr>
              <w:widowControl w:val="0"/>
              <w:spacing w:line="259" w:lineRule="auto"/>
              <w:rPr>
                <w:rFonts w:ascii="Sassoon Penpals" w:hAnsi="Sassoon Penpals" w:cs="Arial"/>
                <w:sz w:val="38"/>
                <w:szCs w:val="38"/>
                <w14:ligatures w14:val="none"/>
              </w:rPr>
            </w:pPr>
            <w:r w:rsidRPr="00490DAC">
              <w:rPr>
                <w:rFonts w:ascii="Sassoon Penpals" w:hAnsi="Sassoon Penpals"/>
                <w:kern w:val="24"/>
                <w:sz w:val="38"/>
                <w:szCs w:val="38"/>
                <w14:ligatures w14:val="none"/>
              </w:rPr>
              <w:t>Information in the form of facts or numbers.</w:t>
            </w:r>
          </w:p>
        </w:tc>
      </w:tr>
      <w:tr w:rsidR="00490DAC" w14:paraId="1E826BB3" w14:textId="77777777" w:rsidTr="00490DAC">
        <w:trPr>
          <w:trHeight w:val="1011"/>
        </w:trPr>
        <w:tc>
          <w:tcPr>
            <w:tcW w:w="2381" w:type="dxa"/>
          </w:tcPr>
          <w:p w14:paraId="68789FE1" w14:textId="77777777" w:rsidR="00490DAC" w:rsidRPr="00490DAC" w:rsidRDefault="00490DAC" w:rsidP="00490DAC">
            <w:pPr>
              <w:widowControl w:val="0"/>
              <w:rPr>
                <w:rFonts w:ascii="Sassoon Penpals" w:hAnsi="Sassoon Penpals"/>
                <w:noProof/>
                <w:sz w:val="38"/>
                <w:szCs w:val="38"/>
              </w:rPr>
            </w:pPr>
            <w:r w:rsidRPr="00490DAC">
              <w:rPr>
                <w:rFonts w:ascii="Sassoon Penpals" w:hAnsi="Sassoon Penpals"/>
                <w:noProof/>
                <w:sz w:val="38"/>
                <w:szCs w:val="38"/>
              </w:rPr>
              <w:drawing>
                <wp:anchor distT="0" distB="0" distL="114300" distR="114300" simplePos="0" relativeHeight="251666432" behindDoc="0" locked="0" layoutInCell="1" allowOverlap="1" wp14:anchorId="4C1C74EA" wp14:editId="2D5EEE3E">
                  <wp:simplePos x="0" y="0"/>
                  <wp:positionH relativeFrom="column">
                    <wp:posOffset>882831</wp:posOffset>
                  </wp:positionH>
                  <wp:positionV relativeFrom="paragraph">
                    <wp:posOffset>5080</wp:posOffset>
                  </wp:positionV>
                  <wp:extent cx="521970" cy="521970"/>
                  <wp:effectExtent l="0" t="0" r="0" b="0"/>
                  <wp:wrapSquare wrapText="bothSides"/>
                  <wp:docPr id="225564424" name="Picture 9" descr="test Icon 1243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st Icon 1243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0DAC">
              <w:rPr>
                <w:rFonts w:ascii="Sassoon Penpals" w:hAnsi="Sassoon Penpals"/>
                <w:noProof/>
                <w:sz w:val="38"/>
                <w:szCs w:val="38"/>
              </w:rPr>
              <w:t xml:space="preserve">Test </w:t>
            </w:r>
          </w:p>
        </w:tc>
        <w:tc>
          <w:tcPr>
            <w:tcW w:w="7971" w:type="dxa"/>
          </w:tcPr>
          <w:p w14:paraId="769A74DE" w14:textId="77777777" w:rsidR="00490DAC" w:rsidRPr="00490DAC" w:rsidRDefault="00490DAC" w:rsidP="00490DAC">
            <w:pPr>
              <w:widowControl w:val="0"/>
              <w:spacing w:after="160" w:line="256" w:lineRule="auto"/>
              <w:rPr>
                <w:rFonts w:ascii="Sassoon Penpals" w:hAnsi="Sassoon Penpals"/>
                <w:color w:val="333333"/>
                <w:kern w:val="24"/>
                <w:sz w:val="38"/>
                <w:szCs w:val="38"/>
                <w14:ligatures w14:val="none"/>
              </w:rPr>
            </w:pPr>
            <w:r w:rsidRPr="00490DAC">
              <w:rPr>
                <w:rFonts w:ascii="Sassoon Penpals" w:hAnsi="Sassoon Penpals"/>
                <w:color w:val="333333"/>
                <w:kern w:val="24"/>
                <w:sz w:val="38"/>
                <w:szCs w:val="38"/>
                <w14:ligatures w14:val="none"/>
              </w:rPr>
              <w:t>A test is a deliberate action or experiment to find out how well something works.</w:t>
            </w:r>
          </w:p>
        </w:tc>
      </w:tr>
      <w:tr w:rsidR="00490DAC" w14:paraId="5FEBE974" w14:textId="77777777" w:rsidTr="00490DAC">
        <w:trPr>
          <w:trHeight w:val="863"/>
        </w:trPr>
        <w:tc>
          <w:tcPr>
            <w:tcW w:w="2381" w:type="dxa"/>
          </w:tcPr>
          <w:p w14:paraId="0C6A8008" w14:textId="77777777" w:rsidR="00490DAC" w:rsidRPr="00490DAC" w:rsidRDefault="00490DAC" w:rsidP="00490DAC">
            <w:pPr>
              <w:widowControl w:val="0"/>
              <w:tabs>
                <w:tab w:val="left" w:pos="1390"/>
              </w:tabs>
              <w:rPr>
                <w:rFonts w:ascii="Sassoon Penpals" w:hAnsi="Sassoon Penpals"/>
                <w:noProof/>
                <w:sz w:val="38"/>
                <w:szCs w:val="38"/>
              </w:rPr>
            </w:pPr>
            <w:r w:rsidRPr="00490DAC">
              <w:rPr>
                <w:rFonts w:ascii="Sassoon Penpals" w:hAnsi="Sassoon Penpals"/>
                <w:noProof/>
                <w:sz w:val="38"/>
                <w:szCs w:val="38"/>
              </w:rPr>
              <w:drawing>
                <wp:anchor distT="0" distB="0" distL="114300" distR="114300" simplePos="0" relativeHeight="251667456" behindDoc="0" locked="0" layoutInCell="1" allowOverlap="1" wp14:anchorId="69FE78F9" wp14:editId="6273DFD1">
                  <wp:simplePos x="0" y="0"/>
                  <wp:positionH relativeFrom="column">
                    <wp:posOffset>925830</wp:posOffset>
                  </wp:positionH>
                  <wp:positionV relativeFrom="paragraph">
                    <wp:posOffset>0</wp:posOffset>
                  </wp:positionV>
                  <wp:extent cx="444500" cy="445770"/>
                  <wp:effectExtent l="0" t="0" r="0" b="0"/>
                  <wp:wrapSquare wrapText="bothSides"/>
                  <wp:docPr id="508979130" name="Picture 1" descr="A circular object with different col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979130" name="Picture 1" descr="A circular object with different colors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0DAC">
              <w:rPr>
                <w:rFonts w:ascii="Sassoon Penpals" w:hAnsi="Sassoon Penpals"/>
                <w:noProof/>
                <w:sz w:val="38"/>
                <w:szCs w:val="38"/>
              </w:rPr>
              <w:t>Material</w:t>
            </w:r>
          </w:p>
        </w:tc>
        <w:tc>
          <w:tcPr>
            <w:tcW w:w="7971" w:type="dxa"/>
          </w:tcPr>
          <w:p w14:paraId="6CBE69C0" w14:textId="77777777" w:rsidR="00490DAC" w:rsidRPr="00490DAC" w:rsidRDefault="00490DAC" w:rsidP="00490DAC">
            <w:pPr>
              <w:widowControl w:val="0"/>
              <w:spacing w:line="259" w:lineRule="auto"/>
              <w:rPr>
                <w:rFonts w:ascii="Sassoon Penpals" w:hAnsi="Sassoon Penpals"/>
                <w:kern w:val="24"/>
                <w:sz w:val="38"/>
                <w:szCs w:val="38"/>
                <w:lang w:val="en-US"/>
                <w14:ligatures w14:val="none"/>
              </w:rPr>
            </w:pPr>
            <w:r w:rsidRPr="00490DAC">
              <w:rPr>
                <w:rFonts w:ascii="Sassoon Penpals" w:hAnsi="Sassoon Penpals"/>
                <w:kern w:val="24"/>
                <w:sz w:val="38"/>
                <w:szCs w:val="38"/>
                <w14:ligatures w14:val="none"/>
              </w:rPr>
              <w:t>A solid substance,</w:t>
            </w:r>
            <w:r w:rsidRPr="00490DAC">
              <w:rPr>
                <w:rFonts w:ascii="Sassoon Penpals" w:hAnsi="Sassoon Penpals"/>
                <w:kern w:val="24"/>
                <w:sz w:val="38"/>
                <w:szCs w:val="38"/>
                <w:lang w:val="en-US"/>
                <w14:ligatures w14:val="none"/>
              </w:rPr>
              <w:t xml:space="preserve"> for example a cloth.</w:t>
            </w:r>
          </w:p>
        </w:tc>
      </w:tr>
      <w:tr w:rsidR="00490DAC" w14:paraId="48C3985A" w14:textId="77777777" w:rsidTr="00490DAC">
        <w:trPr>
          <w:trHeight w:val="863"/>
        </w:trPr>
        <w:tc>
          <w:tcPr>
            <w:tcW w:w="2381" w:type="dxa"/>
          </w:tcPr>
          <w:p w14:paraId="7867E6F9" w14:textId="77777777" w:rsidR="00490DAC" w:rsidRPr="00490DAC" w:rsidRDefault="00490DAC" w:rsidP="00490DAC">
            <w:pPr>
              <w:widowControl w:val="0"/>
              <w:rPr>
                <w:rFonts w:ascii="Sassoon Penpals" w:hAnsi="Sassoon Penpals"/>
                <w:noProof/>
                <w:sz w:val="38"/>
                <w:szCs w:val="38"/>
              </w:rPr>
            </w:pPr>
            <w:r w:rsidRPr="00490DAC">
              <w:rPr>
                <w:rFonts w:ascii="Sassoon Penpals" w:hAnsi="Sassoon Penpals"/>
                <w:noProof/>
                <w:sz w:val="38"/>
                <w:szCs w:val="38"/>
              </w:rPr>
              <w:drawing>
                <wp:anchor distT="0" distB="0" distL="114300" distR="114300" simplePos="0" relativeHeight="251668480" behindDoc="0" locked="0" layoutInCell="1" allowOverlap="1" wp14:anchorId="125E3C54" wp14:editId="443D2F78">
                  <wp:simplePos x="0" y="0"/>
                  <wp:positionH relativeFrom="column">
                    <wp:posOffset>937895</wp:posOffset>
                  </wp:positionH>
                  <wp:positionV relativeFrom="paragraph">
                    <wp:posOffset>0</wp:posOffset>
                  </wp:positionV>
                  <wp:extent cx="508000" cy="447675"/>
                  <wp:effectExtent l="0" t="0" r="6350" b="9525"/>
                  <wp:wrapSquare wrapText="bothSides"/>
                  <wp:docPr id="1445846796" name="Picture 1" descr="A close-up of several different parts of a bod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846796" name="Picture 1" descr="A close-up of several different parts of a body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0DAC">
              <w:rPr>
                <w:rFonts w:ascii="Sassoon Penpals" w:hAnsi="Sassoon Penpals"/>
                <w:noProof/>
                <w:sz w:val="38"/>
                <w:szCs w:val="38"/>
              </w:rPr>
              <w:t xml:space="preserve">Senses </w:t>
            </w:r>
          </w:p>
        </w:tc>
        <w:tc>
          <w:tcPr>
            <w:tcW w:w="7971" w:type="dxa"/>
          </w:tcPr>
          <w:p w14:paraId="4514C482" w14:textId="77777777" w:rsidR="00490DAC" w:rsidRPr="00490DAC" w:rsidRDefault="00490DAC" w:rsidP="00490DAC">
            <w:pPr>
              <w:widowControl w:val="0"/>
              <w:rPr>
                <w:rFonts w:ascii="Sassoon Penpals" w:hAnsi="Sassoon Penpals"/>
                <w:kern w:val="24"/>
                <w:sz w:val="38"/>
                <w:szCs w:val="38"/>
                <w14:ligatures w14:val="none"/>
              </w:rPr>
            </w:pPr>
            <w:r w:rsidRPr="00490DAC">
              <w:rPr>
                <w:rFonts w:ascii="Sassoon Penpals" w:hAnsi="Sassoon Penpals" w:cs="Open Sans"/>
                <w:sz w:val="38"/>
                <w:szCs w:val="38"/>
                <w:shd w:val="clear" w:color="auto" w:fill="FFFFFF"/>
              </w:rPr>
              <w:t>The physical abilities of</w:t>
            </w:r>
            <w:r w:rsidRPr="00490DAC">
              <w:rPr>
                <w:rFonts w:ascii="Calibri" w:hAnsi="Calibri" w:cs="Calibri"/>
                <w:sz w:val="38"/>
                <w:szCs w:val="38"/>
                <w:shd w:val="clear" w:color="auto" w:fill="FFFFFF"/>
              </w:rPr>
              <w:t> </w:t>
            </w:r>
            <w:hyperlink r:id="rId19" w:tooltip="Definition of sight" w:history="1">
              <w:r w:rsidRPr="00490DAC">
                <w:rPr>
                  <w:rStyle w:val="Hyperlink"/>
                  <w:rFonts w:ascii="Sassoon Penpals" w:hAnsi="Sassoon Penpals" w:cs="Open Sans"/>
                  <w:color w:val="auto"/>
                  <w:sz w:val="38"/>
                  <w:szCs w:val="38"/>
                  <w:u w:val="none"/>
                  <w:bdr w:val="none" w:sz="0" w:space="0" w:color="auto" w:frame="1"/>
                  <w:shd w:val="clear" w:color="auto" w:fill="FFFFFF"/>
                </w:rPr>
                <w:t>sight</w:t>
              </w:r>
            </w:hyperlink>
            <w:r w:rsidRPr="00490DAC">
              <w:rPr>
                <w:rFonts w:ascii="Sassoon Penpals" w:hAnsi="Sassoon Penpals" w:cs="Open Sans"/>
                <w:sz w:val="38"/>
                <w:szCs w:val="38"/>
                <w:shd w:val="clear" w:color="auto" w:fill="FFFFFF"/>
              </w:rPr>
              <w:t>, smell,</w:t>
            </w:r>
            <w:r w:rsidRPr="00490DAC">
              <w:rPr>
                <w:rFonts w:ascii="Calibri" w:hAnsi="Calibri" w:cs="Calibri"/>
                <w:sz w:val="38"/>
                <w:szCs w:val="38"/>
                <w:shd w:val="clear" w:color="auto" w:fill="FFFFFF"/>
              </w:rPr>
              <w:t> </w:t>
            </w:r>
            <w:hyperlink r:id="rId20" w:tooltip="Definition of hearing" w:history="1">
              <w:r w:rsidRPr="00490DAC">
                <w:rPr>
                  <w:rStyle w:val="Hyperlink"/>
                  <w:rFonts w:ascii="Sassoon Penpals" w:hAnsi="Sassoon Penpals" w:cs="Open Sans"/>
                  <w:color w:val="auto"/>
                  <w:sz w:val="38"/>
                  <w:szCs w:val="38"/>
                  <w:u w:val="none"/>
                  <w:bdr w:val="none" w:sz="0" w:space="0" w:color="auto" w:frame="1"/>
                  <w:shd w:val="clear" w:color="auto" w:fill="FFFFFF"/>
                </w:rPr>
                <w:t>hearing</w:t>
              </w:r>
            </w:hyperlink>
            <w:r w:rsidRPr="00490DAC">
              <w:rPr>
                <w:rFonts w:ascii="Sassoon Penpals" w:hAnsi="Sassoon Penpals" w:cs="Open Sans"/>
                <w:sz w:val="38"/>
                <w:szCs w:val="38"/>
                <w:shd w:val="clear" w:color="auto" w:fill="FFFFFF"/>
              </w:rPr>
              <w:t>, touch, and taste.</w:t>
            </w:r>
          </w:p>
        </w:tc>
      </w:tr>
      <w:tr w:rsidR="00490DAC" w14:paraId="6AE71A4B" w14:textId="77777777" w:rsidTr="00490DAC">
        <w:trPr>
          <w:trHeight w:val="737"/>
        </w:trPr>
        <w:tc>
          <w:tcPr>
            <w:tcW w:w="2381" w:type="dxa"/>
          </w:tcPr>
          <w:p w14:paraId="12B88878" w14:textId="77777777" w:rsidR="00490DAC" w:rsidRPr="00490DAC" w:rsidRDefault="00490DAC" w:rsidP="00490DAC">
            <w:pPr>
              <w:widowControl w:val="0"/>
              <w:rPr>
                <w:rFonts w:ascii="Sassoon Penpals" w:hAnsi="Sassoon Penpals"/>
                <w:noProof/>
                <w:sz w:val="38"/>
                <w:szCs w:val="38"/>
              </w:rPr>
            </w:pPr>
            <w:r w:rsidRPr="00490DAC">
              <w:rPr>
                <w:rFonts w:ascii="Sassoon Penpals" w:hAnsi="Sassoon Penpals"/>
                <w:noProof/>
                <w:sz w:val="38"/>
                <w:szCs w:val="38"/>
              </w:rPr>
              <w:drawing>
                <wp:anchor distT="0" distB="0" distL="114300" distR="114300" simplePos="0" relativeHeight="251669504" behindDoc="1" locked="0" layoutInCell="1" allowOverlap="1" wp14:anchorId="7A52D6F9" wp14:editId="570DFA21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0</wp:posOffset>
                  </wp:positionV>
                  <wp:extent cx="469900" cy="469900"/>
                  <wp:effectExtent l="0" t="0" r="0" b="0"/>
                  <wp:wrapTight wrapText="bothSides">
                    <wp:wrapPolygon edited="0">
                      <wp:start x="7881" y="3503"/>
                      <wp:lineTo x="2627" y="9632"/>
                      <wp:lineTo x="2627" y="14011"/>
                      <wp:lineTo x="7005" y="17514"/>
                      <wp:lineTo x="14011" y="17514"/>
                      <wp:lineTo x="18389" y="14011"/>
                      <wp:lineTo x="18389" y="9632"/>
                      <wp:lineTo x="13135" y="3503"/>
                      <wp:lineTo x="7881" y="3503"/>
                    </wp:wrapPolygon>
                  </wp:wrapTight>
                  <wp:docPr id="2131410116" name="Picture 10" descr="Absorb Icon 5649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bsorb Icon 5649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0DAC">
              <w:rPr>
                <w:rFonts w:ascii="Sassoon Penpals" w:hAnsi="Sassoon Penpals"/>
                <w:noProof/>
                <w:sz w:val="38"/>
                <w:szCs w:val="38"/>
              </w:rPr>
              <w:t xml:space="preserve">Absorb </w:t>
            </w:r>
          </w:p>
        </w:tc>
        <w:tc>
          <w:tcPr>
            <w:tcW w:w="7971" w:type="dxa"/>
          </w:tcPr>
          <w:p w14:paraId="4C5819EB" w14:textId="77777777" w:rsidR="00490DAC" w:rsidRPr="00490DAC" w:rsidRDefault="00490DAC" w:rsidP="00490DAC">
            <w:pPr>
              <w:widowControl w:val="0"/>
              <w:rPr>
                <w:rFonts w:ascii="Sassoon Penpals" w:hAnsi="Sassoon Penpals" w:cs="Open Sans"/>
                <w:sz w:val="38"/>
                <w:szCs w:val="38"/>
                <w:shd w:val="clear" w:color="auto" w:fill="FFFFFF"/>
              </w:rPr>
            </w:pPr>
            <w:r w:rsidRPr="00490DAC">
              <w:rPr>
                <w:rFonts w:ascii="Sassoon Penpals" w:hAnsi="Sassoon Penpals"/>
                <w:sz w:val="38"/>
                <w:szCs w:val="38"/>
              </w:rPr>
              <w:t>To take in a substance.</w:t>
            </w:r>
          </w:p>
        </w:tc>
      </w:tr>
      <w:tr w:rsidR="00490DAC" w14:paraId="7CAA3A48" w14:textId="77777777" w:rsidTr="00490DAC">
        <w:trPr>
          <w:trHeight w:val="843"/>
        </w:trPr>
        <w:tc>
          <w:tcPr>
            <w:tcW w:w="2381" w:type="dxa"/>
          </w:tcPr>
          <w:p w14:paraId="3EE8ABDA" w14:textId="77777777" w:rsidR="00490DAC" w:rsidRPr="00490DAC" w:rsidRDefault="00490DAC" w:rsidP="00490DAC">
            <w:pPr>
              <w:widowControl w:val="0"/>
              <w:rPr>
                <w:rFonts w:ascii="Sassoon Penpals" w:hAnsi="Sassoon Penpals"/>
                <w:noProof/>
                <w:sz w:val="38"/>
                <w:szCs w:val="38"/>
              </w:rPr>
            </w:pPr>
            <w:r w:rsidRPr="00490DAC">
              <w:rPr>
                <w:rFonts w:ascii="Sassoon Penpals" w:hAnsi="Sassoon Penpals"/>
                <w:noProof/>
                <w:sz w:val="38"/>
                <w:szCs w:val="38"/>
              </w:rPr>
              <w:drawing>
                <wp:anchor distT="0" distB="0" distL="114300" distR="114300" simplePos="0" relativeHeight="251670528" behindDoc="0" locked="0" layoutInCell="1" allowOverlap="1" wp14:anchorId="4E419E93" wp14:editId="466D5E65">
                  <wp:simplePos x="0" y="0"/>
                  <wp:positionH relativeFrom="column">
                    <wp:posOffset>1001395</wp:posOffset>
                  </wp:positionH>
                  <wp:positionV relativeFrom="paragraph">
                    <wp:posOffset>0</wp:posOffset>
                  </wp:positionV>
                  <wp:extent cx="425450" cy="443230"/>
                  <wp:effectExtent l="0" t="0" r="0" b="0"/>
                  <wp:wrapSquare wrapText="bothSides"/>
                  <wp:docPr id="61956831" name="Picture 1" descr="A cartoon of a bag of debris falling into wa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56831" name="Picture 1" descr="A cartoon of a bag of debris falling into water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0DAC">
              <w:rPr>
                <w:rFonts w:ascii="Sassoon Penpals" w:hAnsi="Sassoon Penpals"/>
                <w:noProof/>
                <w:sz w:val="38"/>
                <w:szCs w:val="38"/>
              </w:rPr>
              <w:t xml:space="preserve">Dissolve </w:t>
            </w:r>
          </w:p>
        </w:tc>
        <w:tc>
          <w:tcPr>
            <w:tcW w:w="7971" w:type="dxa"/>
          </w:tcPr>
          <w:p w14:paraId="7F15A6BA" w14:textId="77777777" w:rsidR="00490DAC" w:rsidRPr="00490DAC" w:rsidRDefault="00490DAC" w:rsidP="00490DAC">
            <w:pPr>
              <w:widowControl w:val="0"/>
              <w:rPr>
                <w:rFonts w:ascii="Sassoon Penpals" w:hAnsi="Sassoon Penpals"/>
                <w:sz w:val="38"/>
                <w:szCs w:val="38"/>
              </w:rPr>
            </w:pPr>
            <w:r w:rsidRPr="00490DAC">
              <w:rPr>
                <w:rFonts w:ascii="Sassoon Penpals" w:hAnsi="Sassoon Penpals"/>
                <w:sz w:val="38"/>
                <w:szCs w:val="38"/>
              </w:rPr>
              <w:t>To become completely mixed with a liquid.</w:t>
            </w:r>
          </w:p>
        </w:tc>
      </w:tr>
    </w:tbl>
    <w:p w14:paraId="295C8F20" w14:textId="54995742" w:rsidR="00490DAC" w:rsidRDefault="00490DAC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74624" behindDoc="0" locked="0" layoutInCell="1" allowOverlap="1" wp14:anchorId="2672CC73" wp14:editId="48164B57">
            <wp:simplePos x="0" y="0"/>
            <wp:positionH relativeFrom="page">
              <wp:posOffset>5921829</wp:posOffset>
            </wp:positionH>
            <wp:positionV relativeFrom="paragraph">
              <wp:posOffset>-859971</wp:posOffset>
            </wp:positionV>
            <wp:extent cx="1403050" cy="1152349"/>
            <wp:effectExtent l="0" t="0" r="6985" b="0"/>
            <wp:wrapNone/>
            <wp:docPr id="821364104" name="Picture 13" descr="A person and person in lab coa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364104" name="Picture 13" descr="A person and person in lab coa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050" cy="115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812B3" w14:textId="7371D7A4" w:rsidR="005351CD" w:rsidRDefault="00490DAC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266F0954" wp14:editId="04B1E1C5">
                <wp:simplePos x="0" y="0"/>
                <wp:positionH relativeFrom="margin">
                  <wp:posOffset>-76200</wp:posOffset>
                </wp:positionH>
                <wp:positionV relativeFrom="paragraph">
                  <wp:posOffset>-881290</wp:posOffset>
                </wp:positionV>
                <wp:extent cx="5965734" cy="669290"/>
                <wp:effectExtent l="0" t="0" r="0" b="0"/>
                <wp:wrapNone/>
                <wp:docPr id="13490865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734" cy="66929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C5A39A" w14:textId="77777777" w:rsidR="00490DAC" w:rsidRDefault="00490DAC" w:rsidP="00490DAC">
                            <w:pPr>
                              <w:widowControl w:val="0"/>
                              <w:jc w:val="center"/>
                              <w:rPr>
                                <w:rFonts w:ascii="Sassoon Penpals" w:hAnsi="Sassoon Penpals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96"/>
                                <w:szCs w:val="96"/>
                                <w14:ligatures w14:val="none"/>
                              </w:rPr>
                              <w:t>What is a scientist?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F095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6pt;margin-top:-69.4pt;width:469.75pt;height:52.7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sF9QEAANgDAAAOAAAAZHJzL2Uyb0RvYy54bWysU9uO2yAQfa/Uf0C8N06y3bSx4qy2WaWq&#10;tL1I234AxthGxQwdSOz06ztgJxtt36q+IAaGM3POHDZ3Q2fYUaHXYAu+mM05U1ZCpW1T8B/f92/e&#10;c+aDsJUwYFXBT8rzu+3rV5ve5WoJLZhKISMQ6/PeFbwNweVZ5mWrOuFn4JSlyxqwE4FCbLIKRU/o&#10;ncmW8/kq6wErhyCV93T6MF7ybcKvayXD17r2KjBTcOotpBXTWsY1225E3qBwrZZTG+IfuuiEtlT0&#10;AvUggmAH1H9BdVoieKjDTEKXQV1rqRIHYrOYv2Dz1AqnEhcSx7uLTP7/wcovxyf3DVkYPsBAA0wk&#10;vHsE+dMzC7tW2EbdI0LfKlFR4UWULOudz6enUWqf+whS9p+hoiGLQ4AENNTYRVWIJyN0GsDpIroa&#10;ApN0eLte3b67ecuZpLvVar1cp6lkIj+/dujDRwUdi5uCIw01oYvjow+xG5GfU2IxD0ZXe21MCrAp&#10;dwbZUZABdrv9fr1OBF6kGRuTLcRnI+J4opKFpjJnniPjMJQDpcbDEqoT0UcY7UXfgTYt4G/OerJW&#10;wf2vg0DFmflkScIbIrwiL14HeB2U14GwkqAKHjgbt7sw+vfgUDctVRqHZuGeZK91UuS5q2lYZJ8k&#10;1GT16M/rOGU9f8jtHwAAAP//AwBQSwMEFAAGAAgAAAAhAHnMBwfhAAAADAEAAA8AAABkcnMvZG93&#10;bnJldi54bWxMj0tPwzAQhO9I/Adrkbi1zgta0jgVQqrEtQ2qOLrxNgn1I8ROG/j1bE/ltrszmv2m&#10;WE9GszMOvnNWQDyPgKGtnepsI+Cj2syWwHyQVkntLAr4QQ/r8v6ukLlyF7vF8y40jEKsz6WANoQ+&#10;59zXLRrp565HS9rRDUYGWoeGq0FeKNxonkTRMzeys/ShlT2+tVifdqMR8LsYs89sivv96dtV7xq/&#10;tpt9JcTjw/S6AhZwCjczXPEJHUpiOrjRKs+0gFmcUJdwHdIllSDLS7J4AnagU5pmwMuC/y9R/gEA&#10;AP//AwBQSwECLQAUAAYACAAAACEAtoM4kv4AAADhAQAAEwAAAAAAAAAAAAAAAAAAAAAAW0NvbnRl&#10;bnRfVHlwZXNdLnhtbFBLAQItABQABgAIAAAAIQA4/SH/1gAAAJQBAAALAAAAAAAAAAAAAAAAAC8B&#10;AABfcmVscy8ucmVsc1BLAQItABQABgAIAAAAIQBOkcsF9QEAANgDAAAOAAAAAAAAAAAAAAAAAC4C&#10;AABkcnMvZTJvRG9jLnhtbFBLAQItABQABgAIAAAAIQB5zAcH4QAAAAwBAAAPAAAAAAAAAAAAAAAA&#10;AE8EAABkcnMvZG93bnJldi54bWxQSwUGAAAAAAQABADzAAAAXQUAAAAA&#10;" fillcolor="#cf9" stroked="f" strokecolor="black [0]" strokeweight="2pt">
                <v:shadow color="black [0]"/>
                <v:textbox inset="2.88pt,2.88pt,2.88pt,2.88pt">
                  <w:txbxContent>
                    <w:p w14:paraId="0CC5A39A" w14:textId="77777777" w:rsidR="00490DAC" w:rsidRDefault="00490DAC" w:rsidP="00490DAC">
                      <w:pPr>
                        <w:widowControl w:val="0"/>
                        <w:jc w:val="center"/>
                        <w:rPr>
                          <w:rFonts w:ascii="Sassoon Penpals" w:hAnsi="Sassoon Penpals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96"/>
                          <w:szCs w:val="96"/>
                          <w14:ligatures w14:val="none"/>
                        </w:rPr>
                        <w:t>What is a scientist?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51CD" w:rsidSect="00490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DD"/>
    <w:rsid w:val="00042987"/>
    <w:rsid w:val="002B7FEA"/>
    <w:rsid w:val="003003A7"/>
    <w:rsid w:val="0031448F"/>
    <w:rsid w:val="00325C7A"/>
    <w:rsid w:val="003B7BAD"/>
    <w:rsid w:val="00490DAC"/>
    <w:rsid w:val="0050459E"/>
    <w:rsid w:val="005351CD"/>
    <w:rsid w:val="00660694"/>
    <w:rsid w:val="007673E9"/>
    <w:rsid w:val="00790F87"/>
    <w:rsid w:val="007E448C"/>
    <w:rsid w:val="008017DD"/>
    <w:rsid w:val="008B15C4"/>
    <w:rsid w:val="008E1BF1"/>
    <w:rsid w:val="009C02BB"/>
    <w:rsid w:val="00A27866"/>
    <w:rsid w:val="00BF47A6"/>
    <w:rsid w:val="00C10EAF"/>
    <w:rsid w:val="00C2535E"/>
    <w:rsid w:val="00CE68AE"/>
    <w:rsid w:val="00D10218"/>
    <w:rsid w:val="00D3685E"/>
    <w:rsid w:val="00DC6EC2"/>
    <w:rsid w:val="00F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71E1"/>
  <w15:chartTrackingRefBased/>
  <w15:docId w15:val="{7802C306-74C4-49D5-A472-CB81132A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F4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yperlink" Target="https://www.collinsdictionary.com/dictionary/english/heari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hyperlink" Target="https://www.collinsdictionary.com/dictionary/english/sigh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51225-211a-4978-8e1f-418ef71e904e" xsi:nil="true"/>
    <lcf76f155ced4ddcb4097134ff3c332f xmlns="8b373f33-a440-4ef8-82f6-332943134a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2E9770AA2B4CB9D24B4779026AFD" ma:contentTypeVersion="16" ma:contentTypeDescription="Create a new document." ma:contentTypeScope="" ma:versionID="87d27c700f340c26068ccd7c8fb52918">
  <xsd:schema xmlns:xsd="http://www.w3.org/2001/XMLSchema" xmlns:xs="http://www.w3.org/2001/XMLSchema" xmlns:p="http://schemas.microsoft.com/office/2006/metadata/properties" xmlns:ns2="8b373f33-a440-4ef8-82f6-332943134ace" xmlns:ns3="6a051225-211a-4978-8e1f-418ef71e904e" targetNamespace="http://schemas.microsoft.com/office/2006/metadata/properties" ma:root="true" ma:fieldsID="ab57ba8da5f367c4433b9336abc4d9ff" ns2:_="" ns3:_="">
    <xsd:import namespace="8b373f33-a440-4ef8-82f6-332943134ace"/>
    <xsd:import namespace="6a051225-211a-4978-8e1f-418ef71e9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f33-a440-4ef8-82f6-33294313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1225-211a-4978-8e1f-418ef71e9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8e3918-8589-4699-a0be-3034bfa6572a}" ma:internalName="TaxCatchAll" ma:showField="CatchAllData" ma:web="6a051225-211a-4978-8e1f-418ef71e9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8242C-2147-4F57-BA1F-3C643C550E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57EB50-9F47-4F9A-B44D-39AC9B022574}">
  <ds:schemaRefs>
    <ds:schemaRef ds:uri="http://schemas.microsoft.com/office/2006/metadata/properties"/>
    <ds:schemaRef ds:uri="http://schemas.microsoft.com/office/infopath/2007/PartnerControls"/>
    <ds:schemaRef ds:uri="6a051225-211a-4978-8e1f-418ef71e904e"/>
    <ds:schemaRef ds:uri="8b373f33-a440-4ef8-82f6-332943134ace"/>
  </ds:schemaRefs>
</ds:datastoreItem>
</file>

<file path=customXml/itemProps3.xml><?xml version="1.0" encoding="utf-8"?>
<ds:datastoreItem xmlns:ds="http://schemas.openxmlformats.org/officeDocument/2006/customXml" ds:itemID="{8D739F49-AB3D-4800-83D1-4CA7062C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3D8019-D21E-47B0-9CC7-527AA99A5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3f33-a440-4ef8-82f6-332943134ace"/>
    <ds:schemaRef ds:uri="6a051225-211a-4978-8e1f-418ef71e9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Enquire Learning Trust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Ward.S</dc:creator>
  <cp:keywords/>
  <dc:description/>
  <cp:lastModifiedBy>Clough,L</cp:lastModifiedBy>
  <cp:revision>3</cp:revision>
  <cp:lastPrinted>2023-09-15T11:43:00Z</cp:lastPrinted>
  <dcterms:created xsi:type="dcterms:W3CDTF">2025-07-08T09:14:00Z</dcterms:created>
  <dcterms:modified xsi:type="dcterms:W3CDTF">2025-07-08T09:15:00Z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0x01010036B62E9770AA2B4CB9D24B4779026AFD</vt:lpwstr>
  </property>
  <property fmtid="{D5CDD505-2E9C-101B-9397-08002B2CF9AE}" pid="3" name="MediaServiceImageTags">
    <vt:lpwstr/>
  </property>
</Properties>
</file>