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RPr="00685DB6" w:rsidTr="00685DB6">
        <w:trPr>
          <w:trHeight w:val="1450"/>
        </w:trPr>
        <w:tc>
          <w:tcPr>
            <w:tcW w:w="3595" w:type="dxa"/>
            <w:vMerge w:val="restart"/>
          </w:tcPr>
          <w:p w:rsidR="00792AE2" w:rsidRPr="00685DB6" w:rsidRDefault="00792AE2" w:rsidP="00685D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5DB6">
              <w:rPr>
                <w:rFonts w:ascii="Arial" w:hAnsi="Arial" w:cs="Arial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85DB6" w:rsidRDefault="00792AE2" w:rsidP="00685DB6">
            <w:pPr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85DB6" w:rsidRDefault="00792AE2" w:rsidP="00685DB6">
            <w:pPr>
              <w:rPr>
                <w:rFonts w:ascii="Arial" w:hAnsi="Arial" w:cs="Arial"/>
                <w:sz w:val="24"/>
                <w:szCs w:val="28"/>
              </w:rPr>
            </w:pPr>
            <w:r w:rsidRPr="00685DB6">
              <w:rPr>
                <w:rFonts w:ascii="Arial" w:hAnsi="Arial" w:cs="Arial"/>
                <w:sz w:val="24"/>
                <w:szCs w:val="28"/>
              </w:rPr>
              <w:t xml:space="preserve">If the writing is in black </w:t>
            </w:r>
            <w:r w:rsidR="00520ABD" w:rsidRPr="00685DB6"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685DB6">
              <w:rPr>
                <w:rFonts w:ascii="Arial" w:hAnsi="Arial" w:cs="Arial"/>
                <w:sz w:val="24"/>
                <w:szCs w:val="28"/>
              </w:rPr>
              <w:t>it is optional and you can do it if you want to and have time</w:t>
            </w:r>
          </w:p>
          <w:p w:rsidR="00792AE2" w:rsidRPr="00685DB6" w:rsidRDefault="00792AE2" w:rsidP="00685DB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685DB6">
              <w:rPr>
                <w:rFonts w:ascii="Arial" w:hAnsi="Arial" w:cs="Arial"/>
                <w:sz w:val="24"/>
                <w:szCs w:val="28"/>
                <w:highlight w:val="yellow"/>
              </w:rPr>
              <w:t xml:space="preserve">If </w:t>
            </w:r>
            <w:r w:rsidR="00520ABD" w:rsidRPr="00685DB6">
              <w:rPr>
                <w:rFonts w:ascii="Arial" w:hAnsi="Arial" w:cs="Arial"/>
                <w:sz w:val="24"/>
                <w:szCs w:val="28"/>
                <w:highlight w:val="yellow"/>
              </w:rPr>
              <w:t>highlighted in yellow - we</w:t>
            </w:r>
            <w:r w:rsidRPr="00685DB6">
              <w:rPr>
                <w:rFonts w:ascii="Arial" w:hAnsi="Arial" w:cs="Arial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85DB6">
              <w:rPr>
                <w:rFonts w:ascii="Arial" w:hAnsi="Arial" w:cs="Arial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685DB6" w:rsidRDefault="00792AE2" w:rsidP="00685DB6">
            <w:pPr>
              <w:jc w:val="center"/>
              <w:rPr>
                <w:rFonts w:ascii="Arial" w:hAnsi="Arial" w:cs="Arial"/>
                <w:color w:val="00B0F0"/>
                <w:sz w:val="40"/>
                <w:szCs w:val="40"/>
              </w:rPr>
            </w:pPr>
            <w:r w:rsidRPr="00685DB6">
              <w:rPr>
                <w:rFonts w:ascii="Arial" w:hAnsi="Arial" w:cs="Arial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685DB6" w:rsidRDefault="005F1C8F" w:rsidP="00685DB6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</w:pPr>
            <w:r w:rsidRPr="00685DB6"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  <w:t>Thursday</w:t>
            </w:r>
            <w:r w:rsidR="00792AE2" w:rsidRPr="00685DB6">
              <w:rPr>
                <w:rFonts w:ascii="Arial" w:hAnsi="Arial" w:cs="Arial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685DB6" w:rsidRDefault="005F1C8F" w:rsidP="00685DB6">
            <w:pPr>
              <w:jc w:val="center"/>
              <w:rPr>
                <w:rFonts w:ascii="Arial" w:hAnsi="Arial" w:cs="Arial"/>
                <w:color w:val="FF0000"/>
              </w:rPr>
            </w:pPr>
            <w:r w:rsidRPr="00685DB6">
              <w:rPr>
                <w:rFonts w:ascii="Arial" w:hAnsi="Arial" w:cs="Arial"/>
                <w:color w:val="00B0F0"/>
                <w:sz w:val="36"/>
                <w:szCs w:val="36"/>
              </w:rPr>
              <w:t>4</w:t>
            </w:r>
            <w:r w:rsidR="001B43E6" w:rsidRPr="00685DB6">
              <w:rPr>
                <w:rFonts w:ascii="Arial" w:hAnsi="Arial" w:cs="Arial"/>
                <w:color w:val="00B0F0"/>
                <w:sz w:val="36"/>
                <w:szCs w:val="36"/>
              </w:rPr>
              <w:t>/6</w:t>
            </w:r>
            <w:r w:rsidR="00792AE2" w:rsidRPr="00685DB6">
              <w:rPr>
                <w:rFonts w:ascii="Arial" w:hAnsi="Arial" w:cs="Arial"/>
                <w:color w:val="00B0F0"/>
                <w:sz w:val="36"/>
                <w:szCs w:val="36"/>
              </w:rPr>
              <w:t>/2020</w:t>
            </w:r>
            <w:r w:rsidR="00792AE2" w:rsidRPr="00685DB6"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685DB6" w:rsidRDefault="00792AE2" w:rsidP="00685D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85DB6">
              <w:rPr>
                <w:rFonts w:ascii="Arial" w:hAnsi="Arial" w:cs="Arial"/>
                <w:b/>
                <w:sz w:val="28"/>
                <w:szCs w:val="28"/>
                <w:u w:val="single"/>
              </w:rPr>
              <w:t>Sing the rhyme:</w:t>
            </w:r>
          </w:p>
          <w:p w:rsidR="001B43E6" w:rsidRPr="00685DB6" w:rsidRDefault="001B43E6" w:rsidP="00685DB6">
            <w:pPr>
              <w:rPr>
                <w:rFonts w:ascii="Arial" w:hAnsi="Arial" w:cs="Arial"/>
                <w:sz w:val="24"/>
                <w:szCs w:val="24"/>
              </w:rPr>
            </w:pPr>
            <w:r w:rsidRPr="00685DB6">
              <w:rPr>
                <w:rFonts w:ascii="Arial" w:hAnsi="Arial" w:cs="Arial"/>
                <w:sz w:val="24"/>
                <w:szCs w:val="24"/>
              </w:rPr>
              <w:t xml:space="preserve">Sing and listen to the rhyme every day. </w:t>
            </w:r>
          </w:p>
          <w:p w:rsidR="001B43E6" w:rsidRPr="00685DB6" w:rsidRDefault="001B43E6" w:rsidP="00685DB6">
            <w:pPr>
              <w:rPr>
                <w:rFonts w:ascii="Arial" w:hAnsi="Arial" w:cs="Arial"/>
                <w:sz w:val="24"/>
                <w:szCs w:val="24"/>
              </w:rPr>
            </w:pPr>
            <w:r w:rsidRPr="00685DB6">
              <w:rPr>
                <w:rFonts w:ascii="Arial" w:hAnsi="Arial" w:cs="Arial"/>
                <w:sz w:val="24"/>
                <w:szCs w:val="24"/>
              </w:rPr>
              <w:t>1, 2, 3, 4, 5</w:t>
            </w:r>
          </w:p>
          <w:p w:rsidR="00792AE2" w:rsidRPr="00685DB6" w:rsidRDefault="00685DB6" w:rsidP="00685DB6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1B43E6" w:rsidRPr="00685DB6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https://www.youtube.com/watch?v=9ir_l7qTiZ4</w:t>
              </w:r>
            </w:hyperlink>
          </w:p>
        </w:tc>
      </w:tr>
      <w:tr w:rsidR="00792AE2" w:rsidRPr="00685DB6" w:rsidTr="00685DB6">
        <w:trPr>
          <w:trHeight w:val="1195"/>
        </w:trPr>
        <w:tc>
          <w:tcPr>
            <w:tcW w:w="3595" w:type="dxa"/>
            <w:vMerge/>
          </w:tcPr>
          <w:p w:rsidR="00792AE2" w:rsidRPr="00685DB6" w:rsidRDefault="00792AE2" w:rsidP="00685D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685DB6" w:rsidRDefault="00792AE2" w:rsidP="00685DB6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685DB6">
              <w:rPr>
                <w:rFonts w:ascii="Arial" w:hAnsi="Arial" w:cs="Arial"/>
                <w:b/>
                <w:sz w:val="32"/>
                <w:u w:val="single"/>
              </w:rPr>
              <w:t>Daily work out</w:t>
            </w:r>
          </w:p>
          <w:p w:rsidR="001B43E6" w:rsidRPr="00685DB6" w:rsidRDefault="001B43E6" w:rsidP="00685DB6">
            <w:pPr>
              <w:rPr>
                <w:rFonts w:ascii="Arial" w:hAnsi="Arial" w:cs="Arial"/>
              </w:rPr>
            </w:pPr>
            <w:r w:rsidRPr="00685DB6">
              <w:rPr>
                <w:rFonts w:ascii="Arial" w:hAnsi="Arial" w:cs="Arial"/>
              </w:rPr>
              <w:t>Cosmic Yoga – Under the sea</w:t>
            </w:r>
          </w:p>
          <w:p w:rsidR="00520ABD" w:rsidRPr="00685DB6" w:rsidRDefault="00685DB6" w:rsidP="00685DB6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hyperlink r:id="rId6" w:history="1">
              <w:r w:rsidR="001B43E6" w:rsidRPr="00685DB6">
                <w:rPr>
                  <w:rStyle w:val="Hyperlink"/>
                  <w:rFonts w:ascii="Arial" w:hAnsi="Arial" w:cs="Arial"/>
                </w:rPr>
                <w:t>https://www.youtube.com/watch?v=qC83oFEeVZA</w:t>
              </w:r>
            </w:hyperlink>
            <w:r w:rsidR="001B43E6" w:rsidRPr="00685D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6" w:type="dxa"/>
            <w:vMerge/>
          </w:tcPr>
          <w:p w:rsidR="00792AE2" w:rsidRPr="00685DB6" w:rsidRDefault="00792AE2" w:rsidP="00685D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92AE2" w:rsidRPr="00685DB6" w:rsidTr="00685DB6">
        <w:trPr>
          <w:trHeight w:val="3590"/>
        </w:trPr>
        <w:tc>
          <w:tcPr>
            <w:tcW w:w="3595" w:type="dxa"/>
            <w:vMerge w:val="restart"/>
          </w:tcPr>
          <w:p w:rsidR="00792AE2" w:rsidRPr="00685DB6" w:rsidRDefault="00E943B3" w:rsidP="00685DB6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5DB6"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ED4184" w:rsidRPr="00685DB6" w:rsidRDefault="00F359F7" w:rsidP="00685DB6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</w:rPr>
            </w:pPr>
            <w:r w:rsidRPr="00685DB6">
              <w:rPr>
                <w:rFonts w:ascii="Arial" w:hAnsi="Arial" w:cs="Arial"/>
                <w:b/>
                <w:color w:val="FF0000"/>
              </w:rPr>
              <w:t>Today is a maths</w:t>
            </w:r>
            <w:r w:rsidR="00695F42" w:rsidRPr="00685DB6">
              <w:rPr>
                <w:rFonts w:ascii="Arial" w:hAnsi="Arial" w:cs="Arial"/>
                <w:b/>
                <w:color w:val="FF0000"/>
              </w:rPr>
              <w:t xml:space="preserve"> day</w:t>
            </w:r>
            <w:r w:rsidR="00695F42" w:rsidRPr="00685DB6">
              <w:rPr>
                <w:rFonts w:ascii="Arial" w:hAnsi="Arial" w:cs="Arial"/>
                <w:color w:val="FF0000"/>
              </w:rPr>
              <w:t>.</w:t>
            </w:r>
          </w:p>
          <w:p w:rsidR="00F359F7" w:rsidRPr="00685DB6" w:rsidRDefault="005F1C8F" w:rsidP="00685DB6">
            <w:pPr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5DB6"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 day 2</w:t>
            </w:r>
            <w:r w:rsidR="00F359F7" w:rsidRPr="00685DB6"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r w:rsidRPr="00685DB6">
              <w:rPr>
                <w:rFonts w:ascii="Arial" w:hAnsi="Arial" w:cs="Arial"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Thursday</w:t>
            </w:r>
          </w:p>
          <w:p w:rsidR="005F1C8F" w:rsidRPr="00685DB6" w:rsidRDefault="005F1C8F" w:rsidP="00685DB6">
            <w:pPr>
              <w:rPr>
                <w:rFonts w:ascii="Arial" w:hAnsi="Arial" w:cs="Arial"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5DB6">
              <w:rPr>
                <w:rFonts w:ascii="Arial" w:hAnsi="Arial" w:cs="Arial"/>
                <w:color w:val="FF0000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Use the number cards in your pack, cut them out and put them in order from 0-20. Ask your adult to mix them up for you. Can you order them again?</w:t>
            </w:r>
          </w:p>
          <w:p w:rsidR="00C5455F" w:rsidRPr="00685DB6" w:rsidRDefault="00C5455F" w:rsidP="00685DB6">
            <w:pPr>
              <w:rPr>
                <w:rFonts w:ascii="Arial" w:hAnsi="Arial" w:cs="Arial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107D5" w:rsidRPr="00685DB6" w:rsidRDefault="007107D5" w:rsidP="00685DB6">
            <w:pPr>
              <w:rPr>
                <w:rFonts w:ascii="Arial" w:hAnsi="Arial" w:cs="Arial"/>
                <w:b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5DB6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 the pages 10 and 11 in your addition and subtraction maths book.</w:t>
            </w:r>
            <w:r w:rsidRPr="00685DB6">
              <w:rPr>
                <w:rFonts w:ascii="Arial" w:hAnsi="Arial" w:cs="Arial"/>
                <w:b/>
                <w:color w:val="FF000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5455F" w:rsidRPr="00685DB6" w:rsidRDefault="00C5455F" w:rsidP="00685DB6">
            <w:pPr>
              <w:rPr>
                <w:rFonts w:ascii="Arial" w:hAnsi="Arial" w:cs="Arial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F0A8E" w:rsidRPr="00685DB6" w:rsidRDefault="00F359F7" w:rsidP="00685DB6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5DB6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  <w:r w:rsidR="00C5455F" w:rsidRPr="00685DB6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follow-up activities will be available on your child’s Education City account and </w:t>
            </w:r>
            <w:proofErr w:type="gramStart"/>
            <w:r w:rsidR="00C5455F" w:rsidRPr="00685DB6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="00C5455F" w:rsidRPr="00685DB6">
              <w:rPr>
                <w:rFonts w:ascii="Arial" w:hAnsi="Arial" w:cs="Arial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490DA5" w:rsidRPr="00685DB6" w:rsidRDefault="00E731B5" w:rsidP="00685DB6">
            <w:pPr>
              <w:rPr>
                <w:rFonts w:ascii="Arial" w:hAnsi="Arial" w:cs="Arial"/>
                <w:sz w:val="24"/>
                <w:szCs w:val="24"/>
              </w:rPr>
            </w:pPr>
            <w:r w:rsidRPr="00685DB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More ways to explore </w:t>
            </w:r>
            <w:r w:rsidR="007107D5" w:rsidRPr="00685DB6">
              <w:rPr>
                <w:rFonts w:ascii="Arial" w:hAnsi="Arial" w:cs="Arial"/>
                <w:b/>
                <w:sz w:val="24"/>
                <w:szCs w:val="24"/>
                <w:u w:val="single"/>
              </w:rPr>
              <w:t>counting and maths</w:t>
            </w:r>
            <w:r w:rsidR="00490DA5" w:rsidRPr="00685DB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if you have time</w:t>
            </w:r>
            <w:r w:rsidR="00490DA5" w:rsidRPr="00685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07D5" w:rsidRPr="00685DB6" w:rsidRDefault="00685DB6" w:rsidP="00685DB6">
            <w:pPr>
              <w:rPr>
                <w:rFonts w:ascii="Arial" w:hAnsi="Arial" w:cs="Arial"/>
                <w:color w:val="0000FF"/>
                <w:sz w:val="24"/>
                <w:u w:val="single"/>
              </w:rPr>
            </w:pPr>
            <w:hyperlink r:id="rId7" w:history="1">
              <w:r w:rsidR="007107D5" w:rsidRPr="00685DB6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https://www.youtube.com/watch?v=ygO4la2Ljug</w:t>
              </w:r>
            </w:hyperlink>
          </w:p>
          <w:p w:rsidR="007107D5" w:rsidRPr="00685DB6" w:rsidRDefault="007107D5" w:rsidP="00685DB6">
            <w:pPr>
              <w:rPr>
                <w:rFonts w:ascii="Arial" w:hAnsi="Arial" w:cs="Arial"/>
                <w:sz w:val="24"/>
              </w:rPr>
            </w:pPr>
          </w:p>
          <w:p w:rsidR="007107D5" w:rsidRPr="00685DB6" w:rsidRDefault="00685DB6" w:rsidP="00685DB6">
            <w:pPr>
              <w:rPr>
                <w:rFonts w:ascii="Arial" w:hAnsi="Arial" w:cs="Arial"/>
                <w:sz w:val="24"/>
              </w:rPr>
            </w:pPr>
            <w:hyperlink r:id="rId8" w:history="1">
              <w:r w:rsidR="007107D5" w:rsidRPr="00685DB6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https://www.youtube.com/watch?v=dBKyiYq5k98</w:t>
              </w:r>
            </w:hyperlink>
            <w:r w:rsidR="007107D5" w:rsidRPr="00685DB6">
              <w:rPr>
                <w:rFonts w:ascii="Arial" w:hAnsi="Arial" w:cs="Arial"/>
                <w:sz w:val="24"/>
              </w:rPr>
              <w:t xml:space="preserve"> </w:t>
            </w:r>
          </w:p>
          <w:p w:rsidR="00C5455F" w:rsidRPr="00685DB6" w:rsidRDefault="00C5455F" w:rsidP="00685DB6">
            <w:pPr>
              <w:rPr>
                <w:rFonts w:ascii="Arial" w:hAnsi="Arial" w:cs="Arial"/>
                <w:sz w:val="32"/>
                <w:szCs w:val="20"/>
              </w:rPr>
            </w:pPr>
          </w:p>
          <w:p w:rsidR="00792AE2" w:rsidRPr="00685DB6" w:rsidRDefault="00792AE2" w:rsidP="00685DB6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685DB6" w:rsidRDefault="00792AE2" w:rsidP="00685DB6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 w:rsidRPr="00685DB6">
              <w:rPr>
                <w:rFonts w:ascii="Arial" w:hAnsi="Arial" w:cs="Arial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685DB6" w:rsidRDefault="00695F42" w:rsidP="00685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685DB6" w:rsidRDefault="00695F42" w:rsidP="00685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685DB6" w:rsidRDefault="00695F42" w:rsidP="00685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0"/>
              </w:rPr>
              <w:t>Practise saying the non</w:t>
            </w:r>
            <w:r w:rsidR="00520ABD" w:rsidRPr="00685DB6">
              <w:rPr>
                <w:rFonts w:ascii="Arial" w:hAnsi="Arial" w:cs="Arial"/>
                <w:color w:val="FF0000"/>
                <w:sz w:val="24"/>
                <w:szCs w:val="20"/>
              </w:rPr>
              <w:t>-</w:t>
            </w:r>
            <w:r w:rsidRPr="00685DB6">
              <w:rPr>
                <w:rFonts w:ascii="Arial" w:hAnsi="Arial" w:cs="Arial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685DB6" w:rsidRDefault="00695F42" w:rsidP="00685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0"/>
              </w:rPr>
              <w:t>Count from 0-20 then from 20-0.</w:t>
            </w:r>
          </w:p>
          <w:p w:rsidR="00695F42" w:rsidRPr="00685DB6" w:rsidRDefault="00695F42" w:rsidP="00685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Pr="00685DB6" w:rsidRDefault="00695F42" w:rsidP="00685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0"/>
              </w:rPr>
              <w:t>10 minutes of reading.</w:t>
            </w:r>
          </w:p>
          <w:p w:rsidR="00792AE2" w:rsidRPr="00685DB6" w:rsidRDefault="00695F42" w:rsidP="00685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685DB6">
              <w:rPr>
                <w:rFonts w:ascii="Arial" w:hAnsi="Arial" w:cs="Arial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85DB6" w:rsidRDefault="00695F42" w:rsidP="00685DB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85DB6">
              <w:rPr>
                <w:rFonts w:ascii="Arial" w:hAnsi="Arial" w:cs="Arial"/>
                <w:b/>
                <w:sz w:val="32"/>
                <w:u w:val="single"/>
              </w:rPr>
              <w:t>Creative</w:t>
            </w:r>
          </w:p>
          <w:p w:rsidR="007231D3" w:rsidRPr="00685DB6" w:rsidRDefault="001B43E6" w:rsidP="00685DB6">
            <w:pPr>
              <w:rPr>
                <w:rFonts w:ascii="Arial" w:hAnsi="Arial" w:cs="Arial"/>
                <w:color w:val="FF0000"/>
                <w:sz w:val="28"/>
              </w:rPr>
            </w:pPr>
            <w:r w:rsidRPr="00685DB6">
              <w:rPr>
                <w:rFonts w:ascii="Arial" w:hAnsi="Arial" w:cs="Arial"/>
                <w:color w:val="FF0000"/>
                <w:sz w:val="28"/>
                <w:highlight w:val="yellow"/>
              </w:rPr>
              <w:t>Using your paints or colouring pencils can you draw a fish using the example from our song of the week. Can you label the fish with its different parts as an extra challenge?</w:t>
            </w:r>
            <w:r w:rsidRPr="00685DB6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:rsidR="007231D3" w:rsidRPr="00685DB6" w:rsidRDefault="007231D3" w:rsidP="00685DB6">
            <w:pPr>
              <w:rPr>
                <w:rFonts w:ascii="Arial" w:hAnsi="Arial" w:cs="Arial"/>
                <w:color w:val="FF0000"/>
                <w:sz w:val="28"/>
              </w:rPr>
            </w:pPr>
            <w:r w:rsidRPr="00685DB6">
              <w:rPr>
                <w:rFonts w:ascii="Arial" w:hAnsi="Arial" w:cs="Arial"/>
                <w:color w:val="FF0000"/>
                <w:sz w:val="28"/>
              </w:rPr>
              <w:t>You could even watch this helpful video as a guide.</w:t>
            </w:r>
          </w:p>
          <w:p w:rsidR="00AB3407" w:rsidRPr="00685DB6" w:rsidRDefault="00685DB6" w:rsidP="00685DB6">
            <w:pPr>
              <w:rPr>
                <w:rFonts w:ascii="Arial" w:hAnsi="Arial" w:cs="Arial"/>
                <w:color w:val="FF0000"/>
                <w:sz w:val="28"/>
              </w:rPr>
            </w:pPr>
            <w:hyperlink r:id="rId9" w:history="1">
              <w:r w:rsidR="007231D3" w:rsidRPr="00685DB6">
                <w:rPr>
                  <w:rStyle w:val="Hyperlink"/>
                  <w:rFonts w:ascii="Arial" w:hAnsi="Arial" w:cs="Arial"/>
                  <w:sz w:val="28"/>
                </w:rPr>
                <w:t>https://www.youtube.com/watch?v=NW7BFwDogh8</w:t>
              </w:r>
            </w:hyperlink>
            <w:r w:rsidR="007231D3" w:rsidRPr="00685DB6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="001B43E6" w:rsidRPr="00685DB6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:rsidR="007231D3" w:rsidRPr="00685DB6" w:rsidRDefault="007231D3" w:rsidP="00685DB6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685DB6">
              <w:rPr>
                <w:rFonts w:ascii="Arial" w:hAnsi="Arial" w:cs="Arial"/>
                <w:color w:val="FF0000"/>
              </w:rPr>
              <w:t xml:space="preserve">This activity only needs to </w:t>
            </w:r>
            <w:proofErr w:type="gramStart"/>
            <w:r w:rsidRPr="00685DB6">
              <w:rPr>
                <w:rFonts w:ascii="Arial" w:hAnsi="Arial" w:cs="Arial"/>
                <w:color w:val="FF0000"/>
              </w:rPr>
              <w:t>be done</w:t>
            </w:r>
            <w:proofErr w:type="gramEnd"/>
            <w:r w:rsidRPr="00685DB6">
              <w:rPr>
                <w:rFonts w:ascii="Arial" w:hAnsi="Arial" w:cs="Arial"/>
                <w:color w:val="FF0000"/>
              </w:rPr>
              <w:t xml:space="preserve"> once over the week. </w:t>
            </w:r>
          </w:p>
          <w:p w:rsidR="00747F72" w:rsidRPr="00685DB6" w:rsidRDefault="00747F72" w:rsidP="00685DB6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92AE2" w:rsidRPr="00685DB6" w:rsidTr="00685DB6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685DB6" w:rsidRDefault="00792AE2" w:rsidP="00685DB6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Pr="00685DB6" w:rsidRDefault="00792AE2" w:rsidP="00685DB6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685DB6">
              <w:rPr>
                <w:rFonts w:ascii="Arial" w:hAnsi="Arial" w:cs="Arial"/>
                <w:b/>
                <w:sz w:val="32"/>
                <w:u w:val="single"/>
              </w:rPr>
              <w:t xml:space="preserve">Power of Reading and topic </w:t>
            </w:r>
          </w:p>
          <w:p w:rsidR="001B43E6" w:rsidRPr="00685DB6" w:rsidRDefault="001B43E6" w:rsidP="00685DB6">
            <w:pPr>
              <w:rPr>
                <w:rFonts w:ascii="Arial" w:hAnsi="Arial" w:cs="Arial"/>
                <w:sz w:val="20"/>
                <w:szCs w:val="24"/>
              </w:rPr>
            </w:pPr>
            <w:r w:rsidRPr="00685DB6">
              <w:rPr>
                <w:rFonts w:ascii="Arial" w:hAnsi="Arial" w:cs="Arial"/>
                <w:sz w:val="20"/>
                <w:szCs w:val="24"/>
              </w:rPr>
              <w:t xml:space="preserve">Our new book </w:t>
            </w:r>
            <w:proofErr w:type="gramStart"/>
            <w:r w:rsidRPr="00685DB6">
              <w:rPr>
                <w:rFonts w:ascii="Arial" w:hAnsi="Arial" w:cs="Arial"/>
                <w:sz w:val="20"/>
                <w:szCs w:val="24"/>
              </w:rPr>
              <w:t>is called</w:t>
            </w:r>
            <w:proofErr w:type="gramEnd"/>
            <w:r w:rsidRPr="00685DB6">
              <w:rPr>
                <w:rFonts w:ascii="Arial" w:hAnsi="Arial" w:cs="Arial"/>
                <w:b/>
                <w:sz w:val="20"/>
                <w:szCs w:val="24"/>
              </w:rPr>
              <w:t xml:space="preserve"> Billy’s Bucket.</w:t>
            </w:r>
            <w:r w:rsidRPr="00685DB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1B43E6" w:rsidRPr="00685DB6" w:rsidRDefault="001B43E6" w:rsidP="00685DB6">
            <w:pPr>
              <w:rPr>
                <w:rFonts w:ascii="Arial" w:hAnsi="Arial" w:cs="Arial"/>
                <w:sz w:val="20"/>
                <w:szCs w:val="24"/>
              </w:rPr>
            </w:pPr>
            <w:r w:rsidRPr="00685DB6">
              <w:rPr>
                <w:rFonts w:ascii="Arial" w:hAnsi="Arial" w:cs="Arial"/>
                <w:sz w:val="20"/>
                <w:szCs w:val="24"/>
              </w:rPr>
              <w:t xml:space="preserve">This book </w:t>
            </w:r>
            <w:proofErr w:type="gramStart"/>
            <w:r w:rsidRPr="00685DB6">
              <w:rPr>
                <w:rFonts w:ascii="Arial" w:hAnsi="Arial" w:cs="Arial"/>
                <w:sz w:val="20"/>
                <w:szCs w:val="24"/>
              </w:rPr>
              <w:t>will be explored</w:t>
            </w:r>
            <w:proofErr w:type="gramEnd"/>
            <w:r w:rsidRPr="00685DB6">
              <w:rPr>
                <w:rFonts w:ascii="Arial" w:hAnsi="Arial" w:cs="Arial"/>
                <w:sz w:val="20"/>
                <w:szCs w:val="24"/>
              </w:rPr>
              <w:t xml:space="preserve"> over 7 weeks.</w:t>
            </w:r>
          </w:p>
          <w:p w:rsidR="00C66D0D" w:rsidRPr="00685DB6" w:rsidRDefault="001B43E6" w:rsidP="00685DB6">
            <w:pPr>
              <w:rPr>
                <w:rFonts w:ascii="Arial" w:hAnsi="Arial" w:cs="Arial"/>
                <w:sz w:val="20"/>
                <w:szCs w:val="24"/>
              </w:rPr>
            </w:pPr>
            <w:r w:rsidRPr="00685DB6">
              <w:rPr>
                <w:rFonts w:ascii="Arial" w:hAnsi="Arial" w:cs="Arial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792AE2" w:rsidRPr="00685DB6" w:rsidRDefault="00FE4ACE" w:rsidP="00685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 w:rsidRPr="00685DB6">
              <w:rPr>
                <w:rFonts w:ascii="Arial" w:hAnsi="Arial" w:cs="Arial"/>
                <w:b/>
                <w:color w:val="FF0000"/>
                <w:sz w:val="20"/>
                <w:szCs w:val="24"/>
                <w:highlight w:val="yellow"/>
              </w:rPr>
              <w:t>Children to look at a map of the UK-can the children point out and label Stockton, name the sea, where is the land, the local river and the different counties in the UK.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85DB6" w:rsidRDefault="00695F42" w:rsidP="00685DB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685DB6">
              <w:rPr>
                <w:rFonts w:ascii="Arial" w:hAnsi="Arial" w:cs="Arial"/>
                <w:b/>
                <w:sz w:val="32"/>
                <w:u w:val="single"/>
              </w:rPr>
              <w:t>Parents help</w:t>
            </w:r>
          </w:p>
          <w:p w:rsidR="00695F42" w:rsidRPr="00685DB6" w:rsidRDefault="00695F42" w:rsidP="00685DB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DB6">
              <w:rPr>
                <w:rFonts w:ascii="Arial" w:hAnsi="Arial" w:cs="Arial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85DB6">
              <w:rPr>
                <w:rFonts w:ascii="Arial" w:hAnsi="Arial" w:cs="Arial"/>
                <w:sz w:val="24"/>
                <w:szCs w:val="24"/>
              </w:rPr>
              <w:t>way</w:t>
            </w:r>
            <w:proofErr w:type="gramEnd"/>
            <w:r w:rsidRPr="00685DB6">
              <w:rPr>
                <w:rFonts w:ascii="Arial" w:hAnsi="Arial" w:cs="Arial"/>
                <w:sz w:val="24"/>
                <w:szCs w:val="24"/>
              </w:rPr>
              <w:t xml:space="preserve"> we teach it please see the links below. </w:t>
            </w:r>
          </w:p>
          <w:p w:rsidR="00695F42" w:rsidRPr="00685DB6" w:rsidRDefault="00685DB6" w:rsidP="00685DB6">
            <w:pPr>
              <w:spacing w:after="160" w:line="259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695F42" w:rsidRPr="00685DB6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85DB6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685DB6" w:rsidRDefault="00685DB6" w:rsidP="00685DB6">
            <w:pPr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1" w:history="1">
              <w:r w:rsidR="00695F42" w:rsidRPr="00685DB6">
                <w:rPr>
                  <w:rFonts w:ascii="Arial" w:hAnsi="Arial" w:cs="Arial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RPr="00685DB6" w:rsidTr="00685DB6">
        <w:trPr>
          <w:trHeight w:val="1307"/>
        </w:trPr>
        <w:tc>
          <w:tcPr>
            <w:tcW w:w="3595" w:type="dxa"/>
            <w:vMerge/>
          </w:tcPr>
          <w:p w:rsidR="00792AE2" w:rsidRPr="00685DB6" w:rsidRDefault="00792AE2" w:rsidP="00685DB6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685DB6" w:rsidRDefault="00792AE2" w:rsidP="00685DB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685DB6">
              <w:rPr>
                <w:rFonts w:ascii="Arial" w:hAnsi="Arial" w:cs="Arial"/>
                <w:b/>
                <w:sz w:val="24"/>
                <w:u w:val="single"/>
              </w:rPr>
              <w:t>Play- dough challenge</w:t>
            </w:r>
            <w:r w:rsidR="00F172A9" w:rsidRPr="00685DB6">
              <w:rPr>
                <w:rFonts w:ascii="Arial" w:hAnsi="Arial" w:cs="Arial"/>
                <w:b/>
                <w:sz w:val="24"/>
                <w:u w:val="single"/>
              </w:rPr>
              <w:t>- any time in the week</w:t>
            </w:r>
          </w:p>
          <w:p w:rsidR="00AB3407" w:rsidRPr="00685DB6" w:rsidRDefault="00747F72" w:rsidP="00685DB6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685DB6">
              <w:rPr>
                <w:rFonts w:ascii="Arial" w:hAnsi="Arial" w:cs="Arial"/>
                <w:color w:val="FF0000"/>
                <w:highlight w:val="yellow"/>
              </w:rPr>
              <w:t xml:space="preserve">Can you use your playdough to make a </w:t>
            </w:r>
            <w:r w:rsidR="007107D5" w:rsidRPr="00685DB6">
              <w:rPr>
                <w:rFonts w:ascii="Arial" w:hAnsi="Arial" w:cs="Arial"/>
                <w:color w:val="FF0000"/>
                <w:highlight w:val="yellow"/>
              </w:rPr>
              <w:t>crab?</w:t>
            </w:r>
          </w:p>
          <w:p w:rsidR="007231D3" w:rsidRPr="00685DB6" w:rsidRDefault="007231D3" w:rsidP="00685DB6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685DB6">
              <w:rPr>
                <w:rFonts w:ascii="Arial" w:hAnsi="Arial" w:cs="Arial"/>
                <w:color w:val="FF0000"/>
              </w:rPr>
              <w:t xml:space="preserve">This activity only needs to </w:t>
            </w:r>
            <w:proofErr w:type="gramStart"/>
            <w:r w:rsidRPr="00685DB6">
              <w:rPr>
                <w:rFonts w:ascii="Arial" w:hAnsi="Arial" w:cs="Arial"/>
                <w:color w:val="FF0000"/>
              </w:rPr>
              <w:t>be done</w:t>
            </w:r>
            <w:proofErr w:type="gramEnd"/>
            <w:r w:rsidRPr="00685DB6">
              <w:rPr>
                <w:rFonts w:ascii="Arial" w:hAnsi="Arial" w:cs="Arial"/>
                <w:color w:val="FF0000"/>
              </w:rPr>
              <w:t xml:space="preserve"> once over the week. </w:t>
            </w:r>
          </w:p>
          <w:p w:rsidR="00747F72" w:rsidRPr="00685DB6" w:rsidRDefault="007231D3" w:rsidP="00685DB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85DB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CC07F2" wp14:editId="007C188F">
                  <wp:extent cx="733425" cy="67934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859" cy="69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692" w:rsidRDefault="007F6692">
      <w:bookmarkStart w:id="0" w:name="_GoBack"/>
      <w:bookmarkEnd w:id="0"/>
    </w:p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B43E6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20ABD"/>
    <w:rsid w:val="005F1C8F"/>
    <w:rsid w:val="006306E9"/>
    <w:rsid w:val="00685DB6"/>
    <w:rsid w:val="006939C5"/>
    <w:rsid w:val="00695F42"/>
    <w:rsid w:val="006A400C"/>
    <w:rsid w:val="006C2223"/>
    <w:rsid w:val="006C5B3B"/>
    <w:rsid w:val="007107D5"/>
    <w:rsid w:val="007231D3"/>
    <w:rsid w:val="00747F72"/>
    <w:rsid w:val="00792AE2"/>
    <w:rsid w:val="007C5769"/>
    <w:rsid w:val="007D2685"/>
    <w:rsid w:val="007F0A8E"/>
    <w:rsid w:val="007F6692"/>
    <w:rsid w:val="008035D5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66D0D"/>
    <w:rsid w:val="00C97A08"/>
    <w:rsid w:val="00CE5FAD"/>
    <w:rsid w:val="00D1507B"/>
    <w:rsid w:val="00D46C9C"/>
    <w:rsid w:val="00E6465E"/>
    <w:rsid w:val="00E731B5"/>
    <w:rsid w:val="00E74A03"/>
    <w:rsid w:val="00E943B3"/>
    <w:rsid w:val="00EA747C"/>
    <w:rsid w:val="00EC0D5D"/>
    <w:rsid w:val="00ED4184"/>
    <w:rsid w:val="00ED47C9"/>
    <w:rsid w:val="00EF57B6"/>
    <w:rsid w:val="00F14B8A"/>
    <w:rsid w:val="00F15D2A"/>
    <w:rsid w:val="00F172A9"/>
    <w:rsid w:val="00F25DC8"/>
    <w:rsid w:val="00F359F7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C052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KyiYq5k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O4la2Lju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83oFEeVZA" TargetMode="External"/><Relationship Id="rId11" Type="http://schemas.openxmlformats.org/officeDocument/2006/relationships/hyperlink" Target="https://www.youtube.com/channel/UCP_FbjYUP_UtldV2K_-niWw" TargetMode="External"/><Relationship Id="rId5" Type="http://schemas.openxmlformats.org/officeDocument/2006/relationships/hyperlink" Target="https://www.youtube.com/watch?v=9ir_l7qTiZ4" TargetMode="External"/><Relationship Id="rId10" Type="http://schemas.openxmlformats.org/officeDocument/2006/relationships/hyperlink" Target="https://www.bbc.co.uk/cbeebies/grownups/the-alphablocks-guide-to-phon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7BFwDogh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Galt, Vicky</cp:lastModifiedBy>
  <cp:revision>4</cp:revision>
  <dcterms:created xsi:type="dcterms:W3CDTF">2020-05-30T14:07:00Z</dcterms:created>
  <dcterms:modified xsi:type="dcterms:W3CDTF">2020-05-31T21:10:00Z</dcterms:modified>
</cp:coreProperties>
</file>