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555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538"/>
        <w:gridCol w:w="1450"/>
        <w:gridCol w:w="4760"/>
        <w:gridCol w:w="1785"/>
        <w:gridCol w:w="2089"/>
        <w:gridCol w:w="3874"/>
      </w:tblGrid>
      <w:tr w:rsidR="006B1349" w:rsidRPr="00AC71CF" w:rsidTr="003F44F8">
        <w:tc>
          <w:tcPr>
            <w:tcW w:w="5000" w:type="pct"/>
            <w:gridSpan w:val="6"/>
          </w:tcPr>
          <w:p w:rsidR="006B1349" w:rsidRPr="00AC71CF" w:rsidRDefault="00807579" w:rsidP="00EF25FF">
            <w:pPr>
              <w:jc w:val="center"/>
              <w:rPr>
                <w:rFonts w:ascii="Arial" w:hAnsi="Arial" w:cs="Arial"/>
                <w:b/>
                <w:sz w:val="24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8"/>
                <w:u w:val="single"/>
              </w:rPr>
              <w:t>Reception Weekly Plan 15</w:t>
            </w:r>
            <w:r w:rsidR="00EF25FF" w:rsidRPr="00AC71CF">
              <w:rPr>
                <w:rFonts w:ascii="Arial" w:hAnsi="Arial" w:cs="Arial"/>
                <w:b/>
                <w:sz w:val="24"/>
                <w:szCs w:val="28"/>
                <w:u w:val="single"/>
              </w:rPr>
              <w:t>.6.20</w:t>
            </w:r>
          </w:p>
        </w:tc>
      </w:tr>
      <w:tr w:rsidR="003F44F8" w:rsidRPr="00AC71CF" w:rsidTr="003F44F8">
        <w:tc>
          <w:tcPr>
            <w:tcW w:w="5000" w:type="pct"/>
            <w:gridSpan w:val="6"/>
          </w:tcPr>
          <w:p w:rsidR="006B1349" w:rsidRPr="00AC71CF" w:rsidRDefault="003F44F8" w:rsidP="006B1349">
            <w:pPr>
              <w:jc w:val="center"/>
              <w:rPr>
                <w:rFonts w:ascii="Arial" w:hAnsi="Arial" w:cs="Arial"/>
                <w:b/>
                <w:sz w:val="24"/>
                <w:szCs w:val="28"/>
                <w:u w:val="single"/>
              </w:rPr>
            </w:pPr>
            <w:r w:rsidRPr="00AC71CF">
              <w:rPr>
                <w:rFonts w:ascii="Arial" w:hAnsi="Arial" w:cs="Arial"/>
                <w:b/>
                <w:sz w:val="24"/>
                <w:szCs w:val="28"/>
                <w:u w:val="single"/>
              </w:rPr>
              <w:t>Everyday your child must;</w:t>
            </w:r>
          </w:p>
        </w:tc>
      </w:tr>
      <w:tr w:rsidR="003F44F8" w:rsidRPr="00AC71CF" w:rsidTr="00EF25FF">
        <w:tc>
          <w:tcPr>
            <w:tcW w:w="964" w:type="pct"/>
            <w:gridSpan w:val="2"/>
          </w:tcPr>
          <w:p w:rsidR="00807579" w:rsidRDefault="003F44F8" w:rsidP="003F44F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C71CF">
              <w:rPr>
                <w:rFonts w:ascii="Arial" w:hAnsi="Arial" w:cs="Arial"/>
                <w:b/>
                <w:u w:val="single"/>
              </w:rPr>
              <w:t>Daily work out</w:t>
            </w:r>
            <w:r w:rsidR="00807579">
              <w:rPr>
                <w:rFonts w:ascii="Arial" w:hAnsi="Arial" w:cs="Arial"/>
                <w:b/>
                <w:u w:val="single"/>
              </w:rPr>
              <w:t>:</w:t>
            </w:r>
          </w:p>
          <w:p w:rsidR="00807579" w:rsidRDefault="00EF25FF" w:rsidP="003F44F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C71CF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3F44F8" w:rsidRPr="008D2451" w:rsidRDefault="00EF25FF" w:rsidP="00807579">
            <w:pPr>
              <w:rPr>
                <w:rFonts w:ascii="Arial" w:hAnsi="Arial" w:cs="Arial"/>
                <w:sz w:val="24"/>
              </w:rPr>
            </w:pPr>
            <w:r w:rsidRPr="008D2451">
              <w:rPr>
                <w:rFonts w:ascii="Arial" w:hAnsi="Arial" w:cs="Arial"/>
                <w:sz w:val="24"/>
              </w:rPr>
              <w:t xml:space="preserve">Cosmic Yoga – </w:t>
            </w:r>
            <w:r w:rsidR="00807579" w:rsidRPr="008D2451">
              <w:rPr>
                <w:rFonts w:ascii="Arial" w:hAnsi="Arial" w:cs="Arial"/>
                <w:sz w:val="24"/>
              </w:rPr>
              <w:t>Norris the Baby Seahorse</w:t>
            </w:r>
          </w:p>
          <w:p w:rsidR="003F44F8" w:rsidRDefault="003F44F8" w:rsidP="003F44F8">
            <w:pPr>
              <w:rPr>
                <w:rFonts w:ascii="Arial" w:hAnsi="Arial" w:cs="Arial"/>
              </w:rPr>
            </w:pPr>
          </w:p>
          <w:p w:rsidR="00807579" w:rsidRPr="008D2451" w:rsidRDefault="00CF4365" w:rsidP="003F44F8">
            <w:pPr>
              <w:rPr>
                <w:rFonts w:ascii="Arial" w:hAnsi="Arial" w:cs="Arial"/>
                <w:sz w:val="24"/>
              </w:rPr>
            </w:pPr>
            <w:hyperlink r:id="rId5" w:history="1">
              <w:r w:rsidR="00807579" w:rsidRPr="008D2451">
                <w:rPr>
                  <w:rFonts w:ascii="Arial" w:hAnsi="Arial" w:cs="Arial"/>
                  <w:color w:val="0000FF"/>
                  <w:sz w:val="24"/>
                  <w:u w:val="single"/>
                </w:rPr>
                <w:t>https://www.youtube.com/watch?v=iFuobePKER8</w:t>
              </w:r>
            </w:hyperlink>
          </w:p>
          <w:p w:rsidR="00807579" w:rsidRDefault="00807579" w:rsidP="003F44F8"/>
          <w:p w:rsidR="00807579" w:rsidRPr="00807579" w:rsidRDefault="00807579" w:rsidP="003F44F8">
            <w:pPr>
              <w:rPr>
                <w:rFonts w:ascii="Arial" w:hAnsi="Arial" w:cs="Arial"/>
              </w:rPr>
            </w:pPr>
            <w:r w:rsidRPr="00807579">
              <w:rPr>
                <w:rFonts w:ascii="Arial" w:hAnsi="Arial" w:cs="Arial"/>
                <w:sz w:val="24"/>
              </w:rPr>
              <w:t>P.E. with Joe</w:t>
            </w:r>
          </w:p>
        </w:tc>
        <w:tc>
          <w:tcPr>
            <w:tcW w:w="1536" w:type="pct"/>
          </w:tcPr>
          <w:p w:rsidR="003F44F8" w:rsidRPr="00AC71CF" w:rsidRDefault="003F44F8" w:rsidP="003F44F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C71CF">
              <w:rPr>
                <w:rFonts w:ascii="Arial" w:hAnsi="Arial" w:cs="Arial"/>
                <w:b/>
                <w:u w:val="single"/>
              </w:rPr>
              <w:t xml:space="preserve"> Practice their;</w:t>
            </w:r>
          </w:p>
          <w:p w:rsidR="00EF25FF" w:rsidRPr="00AC71CF" w:rsidRDefault="00EF25FF" w:rsidP="00EF25F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0"/>
              </w:rPr>
            </w:pPr>
            <w:r w:rsidRPr="00AC71CF">
              <w:rPr>
                <w:rFonts w:ascii="Arial" w:hAnsi="Arial" w:cs="Arial"/>
                <w:sz w:val="24"/>
                <w:szCs w:val="20"/>
              </w:rPr>
              <w:t>Write my name</w:t>
            </w:r>
          </w:p>
          <w:p w:rsidR="00EF25FF" w:rsidRPr="00AC71CF" w:rsidRDefault="00EF25FF" w:rsidP="00EF25F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0"/>
              </w:rPr>
            </w:pPr>
            <w:r w:rsidRPr="00AC71CF">
              <w:rPr>
                <w:rFonts w:ascii="Arial" w:hAnsi="Arial" w:cs="Arial"/>
                <w:sz w:val="24"/>
                <w:szCs w:val="20"/>
              </w:rPr>
              <w:t>Practise saying the letter names and sounds using the sound mat, “the name is…the sound is…”</w:t>
            </w:r>
          </w:p>
          <w:p w:rsidR="00EF25FF" w:rsidRPr="00AC71CF" w:rsidRDefault="00EF25FF" w:rsidP="00EF25F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0"/>
              </w:rPr>
            </w:pPr>
            <w:r w:rsidRPr="00AC71CF">
              <w:rPr>
                <w:rFonts w:ascii="Arial" w:hAnsi="Arial" w:cs="Arial"/>
                <w:sz w:val="24"/>
                <w:szCs w:val="20"/>
              </w:rPr>
              <w:t xml:space="preserve">Practise saying the non- decodable words on the sound mat. </w:t>
            </w:r>
          </w:p>
          <w:p w:rsidR="00EF25FF" w:rsidRPr="00AC71CF" w:rsidRDefault="00EF25FF" w:rsidP="00EF25F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0"/>
              </w:rPr>
            </w:pPr>
            <w:r w:rsidRPr="00AC71CF">
              <w:rPr>
                <w:rFonts w:ascii="Arial" w:hAnsi="Arial" w:cs="Arial"/>
                <w:sz w:val="24"/>
                <w:szCs w:val="20"/>
              </w:rPr>
              <w:t>Count from 0-20 then from 20-0.</w:t>
            </w:r>
          </w:p>
          <w:p w:rsidR="00EF25FF" w:rsidRPr="00AC71CF" w:rsidRDefault="00EF25FF" w:rsidP="00EF25F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0"/>
              </w:rPr>
            </w:pPr>
            <w:r w:rsidRPr="00AC71CF">
              <w:rPr>
                <w:rFonts w:ascii="Arial" w:hAnsi="Arial" w:cs="Arial"/>
                <w:sz w:val="24"/>
                <w:szCs w:val="20"/>
              </w:rPr>
              <w:t>Practise handwriting one letter in your book.</w:t>
            </w:r>
          </w:p>
          <w:p w:rsidR="00EF25FF" w:rsidRPr="00AC71CF" w:rsidRDefault="00EF25FF" w:rsidP="00EF25F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0"/>
              </w:rPr>
            </w:pPr>
            <w:r w:rsidRPr="00AC71CF">
              <w:rPr>
                <w:rFonts w:ascii="Arial" w:hAnsi="Arial" w:cs="Arial"/>
                <w:sz w:val="24"/>
                <w:szCs w:val="20"/>
              </w:rPr>
              <w:t>10 minutes of reading.</w:t>
            </w:r>
          </w:p>
          <w:p w:rsidR="003F44F8" w:rsidRPr="00AC71CF" w:rsidRDefault="00EF25FF" w:rsidP="00EF25F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71CF">
              <w:rPr>
                <w:rFonts w:ascii="Arial" w:hAnsi="Arial" w:cs="Arial"/>
                <w:sz w:val="24"/>
                <w:szCs w:val="20"/>
              </w:rPr>
              <w:t>Listen to a story.</w:t>
            </w:r>
          </w:p>
        </w:tc>
        <w:tc>
          <w:tcPr>
            <w:tcW w:w="1250" w:type="pct"/>
            <w:gridSpan w:val="2"/>
          </w:tcPr>
          <w:p w:rsidR="003F44F8" w:rsidRPr="00AC71CF" w:rsidRDefault="003F44F8" w:rsidP="003F44F8">
            <w:pPr>
              <w:rPr>
                <w:rFonts w:ascii="Arial" w:hAnsi="Arial" w:cs="Arial"/>
                <w:b/>
                <w:u w:val="single"/>
              </w:rPr>
            </w:pPr>
            <w:r w:rsidRPr="00AC71CF">
              <w:rPr>
                <w:rFonts w:ascii="Arial" w:hAnsi="Arial" w:cs="Arial"/>
                <w:b/>
                <w:u w:val="single"/>
              </w:rPr>
              <w:t>Sing the rhyme:</w:t>
            </w:r>
          </w:p>
          <w:p w:rsidR="00EF25FF" w:rsidRPr="00AC71CF" w:rsidRDefault="00EF25FF" w:rsidP="00EF25FF">
            <w:pPr>
              <w:rPr>
                <w:rFonts w:ascii="Arial" w:hAnsi="Arial" w:cs="Arial"/>
                <w:sz w:val="24"/>
                <w:szCs w:val="24"/>
              </w:rPr>
            </w:pPr>
            <w:r w:rsidRPr="00AC71CF">
              <w:rPr>
                <w:rFonts w:ascii="Arial" w:hAnsi="Arial" w:cs="Arial"/>
                <w:sz w:val="24"/>
                <w:szCs w:val="24"/>
              </w:rPr>
              <w:t xml:space="preserve">Sing and listen to the rhyme every day. </w:t>
            </w:r>
          </w:p>
          <w:p w:rsidR="00EF25FF" w:rsidRPr="00AC71CF" w:rsidRDefault="00807579" w:rsidP="00EF25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Row, Row, Row Your Boat</w:t>
            </w:r>
          </w:p>
          <w:p w:rsidR="003F44F8" w:rsidRDefault="00CF4365" w:rsidP="00EF25FF">
            <w:hyperlink r:id="rId6" w:history="1">
              <w:r w:rsidR="00807579" w:rsidRPr="00807579">
                <w:rPr>
                  <w:color w:val="0000FF"/>
                  <w:u w:val="single"/>
                </w:rPr>
                <w:t>https://www.youtube.com/watch?v=K2lMJsfoEMw</w:t>
              </w:r>
            </w:hyperlink>
          </w:p>
          <w:p w:rsidR="00807579" w:rsidRPr="001B3543" w:rsidRDefault="00807579" w:rsidP="00EF25FF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:rsidR="003F44F8" w:rsidRPr="00AC71CF" w:rsidRDefault="003F44F8" w:rsidP="003F44F8">
            <w:pPr>
              <w:rPr>
                <w:rFonts w:ascii="Arial" w:hAnsi="Arial" w:cs="Arial"/>
                <w:b/>
                <w:u w:val="single"/>
              </w:rPr>
            </w:pPr>
            <w:r w:rsidRPr="00AC71CF">
              <w:rPr>
                <w:rFonts w:ascii="Arial" w:hAnsi="Arial" w:cs="Arial"/>
                <w:b/>
                <w:u w:val="single"/>
              </w:rPr>
              <w:t xml:space="preserve">Discuss the Weather </w:t>
            </w:r>
          </w:p>
          <w:p w:rsidR="003F44F8" w:rsidRPr="00AC71CF" w:rsidRDefault="003F44F8">
            <w:pPr>
              <w:rPr>
                <w:rFonts w:ascii="Arial" w:hAnsi="Arial" w:cs="Arial"/>
              </w:rPr>
            </w:pPr>
            <w:r w:rsidRPr="00AC71CF">
              <w:rPr>
                <w:rFonts w:ascii="Arial" w:hAnsi="Arial" w:cs="Arial"/>
                <w:noProof/>
                <w:sz w:val="24"/>
                <w:lang w:eastAsia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990600</wp:posOffset>
                  </wp:positionV>
                  <wp:extent cx="1870710" cy="942975"/>
                  <wp:effectExtent l="0" t="0" r="0" b="9525"/>
                  <wp:wrapTight wrapText="bothSides">
                    <wp:wrapPolygon edited="0">
                      <wp:start x="0" y="0"/>
                      <wp:lineTo x="0" y="21382"/>
                      <wp:lineTo x="21336" y="21382"/>
                      <wp:lineTo x="21336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71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Pr="00AC71CF">
              <w:rPr>
                <w:rFonts w:ascii="Arial" w:hAnsi="Arial" w:cs="Arial"/>
                <w:sz w:val="24"/>
              </w:rPr>
              <w:t>Discuss the weather and record on a daily weather chart- what is the temperature?</w:t>
            </w:r>
            <w:proofErr w:type="gramEnd"/>
            <w:r w:rsidRPr="00AC71CF">
              <w:rPr>
                <w:rFonts w:ascii="Arial" w:hAnsi="Arial" w:cs="Arial"/>
                <w:sz w:val="24"/>
              </w:rPr>
              <w:t xml:space="preserve"> Do we have to take any measures against the weather? (Sun lotion and a hat). </w:t>
            </w:r>
          </w:p>
        </w:tc>
      </w:tr>
      <w:tr w:rsidR="006B1349" w:rsidRPr="00AC71CF" w:rsidTr="0003620D">
        <w:tc>
          <w:tcPr>
            <w:tcW w:w="496" w:type="pct"/>
          </w:tcPr>
          <w:p w:rsidR="006B1349" w:rsidRPr="00AC71CF" w:rsidRDefault="006B1349">
            <w:pPr>
              <w:rPr>
                <w:rFonts w:ascii="Arial" w:hAnsi="Arial" w:cs="Arial"/>
              </w:rPr>
            </w:pPr>
          </w:p>
        </w:tc>
        <w:tc>
          <w:tcPr>
            <w:tcW w:w="2580" w:type="pct"/>
            <w:gridSpan w:val="3"/>
          </w:tcPr>
          <w:p w:rsidR="006B1349" w:rsidRPr="00AC71CF" w:rsidRDefault="006B1349" w:rsidP="001C2BF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C71CF">
              <w:rPr>
                <w:rFonts w:ascii="Arial" w:hAnsi="Arial" w:cs="Arial"/>
                <w:b/>
                <w:sz w:val="24"/>
              </w:rPr>
              <w:t>Phonics/  Math</w:t>
            </w:r>
            <w:r w:rsidR="00EF25FF" w:rsidRPr="00AC71CF">
              <w:rPr>
                <w:rFonts w:ascii="Arial" w:hAnsi="Arial" w:cs="Arial"/>
                <w:b/>
                <w:sz w:val="24"/>
              </w:rPr>
              <w:t>s</w:t>
            </w:r>
          </w:p>
        </w:tc>
        <w:tc>
          <w:tcPr>
            <w:tcW w:w="1925" w:type="pct"/>
            <w:gridSpan w:val="2"/>
          </w:tcPr>
          <w:p w:rsidR="006B1349" w:rsidRPr="00AC71CF" w:rsidRDefault="006B1349">
            <w:pPr>
              <w:rPr>
                <w:rFonts w:ascii="Arial" w:hAnsi="Arial" w:cs="Arial"/>
                <w:b/>
                <w:sz w:val="20"/>
              </w:rPr>
            </w:pPr>
            <w:r w:rsidRPr="00AC71CF">
              <w:rPr>
                <w:rFonts w:ascii="Arial" w:hAnsi="Arial" w:cs="Arial"/>
                <w:b/>
                <w:sz w:val="24"/>
              </w:rPr>
              <w:t>Power of Reading and Topic</w:t>
            </w:r>
          </w:p>
        </w:tc>
      </w:tr>
      <w:tr w:rsidR="006B1349" w:rsidRPr="00AC71CF" w:rsidTr="0003620D">
        <w:trPr>
          <w:cantSplit/>
          <w:trHeight w:val="2998"/>
        </w:trPr>
        <w:tc>
          <w:tcPr>
            <w:tcW w:w="496" w:type="pct"/>
            <w:textDirection w:val="tbRl"/>
          </w:tcPr>
          <w:p w:rsidR="006B1349" w:rsidRPr="00AC71CF" w:rsidRDefault="001C2BF4" w:rsidP="001C2BF4">
            <w:pPr>
              <w:ind w:left="113" w:right="113"/>
              <w:rPr>
                <w:rFonts w:ascii="Arial" w:hAnsi="Arial" w:cs="Arial"/>
                <w:sz w:val="48"/>
                <w:szCs w:val="48"/>
              </w:rPr>
            </w:pPr>
            <w:r w:rsidRPr="00AC71CF">
              <w:rPr>
                <w:rFonts w:ascii="Arial" w:hAnsi="Arial" w:cs="Arial"/>
                <w:sz w:val="48"/>
                <w:szCs w:val="48"/>
              </w:rPr>
              <w:t>Monday</w:t>
            </w:r>
          </w:p>
        </w:tc>
        <w:tc>
          <w:tcPr>
            <w:tcW w:w="2580" w:type="pct"/>
            <w:gridSpan w:val="3"/>
          </w:tcPr>
          <w:p w:rsidR="001C2BF4" w:rsidRPr="00AC71CF" w:rsidRDefault="00EF25FF" w:rsidP="001C2BF4">
            <w:pPr>
              <w:jc w:val="center"/>
              <w:rPr>
                <w:rFonts w:ascii="Arial" w:hAnsi="Arial" w:cs="Arial"/>
                <w:b/>
                <w:sz w:val="24"/>
                <w:szCs w:val="20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C71CF">
              <w:rPr>
                <w:rFonts w:ascii="Arial" w:hAnsi="Arial" w:cs="Arial"/>
                <w:b/>
                <w:sz w:val="24"/>
                <w:szCs w:val="20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Today is a phonics day</w:t>
            </w:r>
          </w:p>
          <w:p w:rsidR="00EF25FF" w:rsidRPr="00AC71CF" w:rsidRDefault="00EF25FF" w:rsidP="00EF25FF">
            <w:pPr>
              <w:rPr>
                <w:rFonts w:ascii="Arial" w:hAnsi="Arial" w:cs="Arial"/>
                <w:sz w:val="24"/>
                <w:szCs w:val="24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C71CF">
              <w:rPr>
                <w:rFonts w:ascii="Arial" w:hAnsi="Arial" w:cs="Arial"/>
                <w:sz w:val="24"/>
                <w:szCs w:val="24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Phonics day 1 - Monday</w:t>
            </w:r>
          </w:p>
          <w:p w:rsidR="00EF25FF" w:rsidRPr="00AC71CF" w:rsidRDefault="00FC396B" w:rsidP="00EF25FF">
            <w:pPr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Watch the video</w:t>
            </w:r>
            <w:r w:rsidR="00EF25FF" w:rsidRPr="00AC71CF"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hyperlink r:id="rId8" w:history="1">
              <w:r w:rsidR="00224FBF" w:rsidRPr="008D2451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https://www.youtube.com/watch?v=uyee7EKTdo4</w:t>
              </w:r>
            </w:hyperlink>
          </w:p>
          <w:p w:rsidR="00FC396B" w:rsidRDefault="00FC396B" w:rsidP="00EF25FF">
            <w:pPr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EF25FF" w:rsidRDefault="00EF25FF" w:rsidP="00EF25FF">
            <w:pPr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C71CF"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Ask your child to </w:t>
            </w:r>
            <w:r w:rsidR="00CF4365"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read and </w:t>
            </w:r>
            <w:r w:rsidRPr="00AC71CF"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the words on their whiteboard. As an extra challenge, write a simple sentence using one or more of the words.</w:t>
            </w:r>
          </w:p>
          <w:p w:rsidR="000C1484" w:rsidRDefault="000C1484" w:rsidP="00EF25FF">
            <w:pPr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0C1484" w:rsidRPr="000C1484" w:rsidRDefault="00807579" w:rsidP="00EF25FF">
            <w:pPr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Complete the pages 4 and 5</w:t>
            </w:r>
            <w:r w:rsidR="000C1484" w:rsidRPr="000C1484"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in you</w:t>
            </w:r>
            <w:r w:rsidR="000C1484"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</w:t>
            </w:r>
            <w:r w:rsidR="000C1484" w:rsidRPr="000C1484"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new phonics book.</w:t>
            </w:r>
          </w:p>
          <w:p w:rsidR="00EF25FF" w:rsidRPr="00AC71CF" w:rsidRDefault="00EF25FF" w:rsidP="00EF25FF">
            <w:pPr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EF25FF" w:rsidRPr="00AC71CF" w:rsidRDefault="00EF25FF" w:rsidP="00EF25FF">
            <w:pPr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EF25FF" w:rsidRPr="00AC71CF" w:rsidRDefault="00EF25FF" w:rsidP="00EF25FF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C71CF"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Phonics follow-up activities will be available on your child’s Education City account and </w:t>
            </w:r>
            <w:proofErr w:type="gramStart"/>
            <w:r w:rsidRPr="00AC71CF"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must be completed</w:t>
            </w:r>
            <w:proofErr w:type="gramEnd"/>
            <w:r w:rsidRPr="00AC71CF"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:rsidR="006B1349" w:rsidRPr="00AC71CF" w:rsidRDefault="00EF25FF" w:rsidP="00D20697">
            <w:pPr>
              <w:spacing w:after="160" w:line="259" w:lineRule="auto"/>
              <w:rPr>
                <w:rFonts w:ascii="Arial" w:hAnsi="Arial" w:cs="Arial"/>
                <w:color w:val="0000FF"/>
                <w:sz w:val="20"/>
                <w:u w:val="single"/>
              </w:rPr>
            </w:pPr>
            <w:proofErr w:type="spellStart"/>
            <w:r w:rsidRPr="00AC71CF">
              <w:rPr>
                <w:rFonts w:ascii="Arial" w:hAnsi="Arial" w:cs="Arial"/>
                <w:sz w:val="24"/>
                <w:szCs w:val="24"/>
              </w:rPr>
              <w:t>DfE</w:t>
            </w:r>
            <w:proofErr w:type="spellEnd"/>
            <w:r w:rsidRPr="00AC71CF">
              <w:rPr>
                <w:rFonts w:ascii="Arial" w:hAnsi="Arial" w:cs="Arial"/>
                <w:sz w:val="24"/>
                <w:szCs w:val="24"/>
              </w:rPr>
              <w:t xml:space="preserve"> daily phonics are showing live on YouTube at 10am. </w:t>
            </w:r>
            <w:hyperlink r:id="rId9" w:history="1">
              <w:r w:rsidRPr="00AC71CF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https://www.youtube.com/channel/UCP_FbjYUP_UtldV2K_-niWw</w:t>
              </w:r>
            </w:hyperlink>
          </w:p>
        </w:tc>
        <w:tc>
          <w:tcPr>
            <w:tcW w:w="1925" w:type="pct"/>
            <w:gridSpan w:val="2"/>
          </w:tcPr>
          <w:p w:rsidR="00EC707B" w:rsidRDefault="00EC707B" w:rsidP="00EC70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Discuss </w:t>
            </w:r>
            <w:r w:rsidRPr="00EC707B">
              <w:rPr>
                <w:rFonts w:ascii="Arial" w:hAnsi="Arial" w:cs="Arial"/>
                <w:sz w:val="24"/>
                <w:szCs w:val="20"/>
              </w:rPr>
              <w:t>how Billy asks for his bucket using “Please can I have...</w:t>
            </w:r>
            <w:proofErr w:type="gramStart"/>
            <w:r w:rsidRPr="00EC707B">
              <w:rPr>
                <w:rFonts w:ascii="Arial" w:hAnsi="Arial" w:cs="Arial"/>
                <w:sz w:val="24"/>
                <w:szCs w:val="20"/>
              </w:rPr>
              <w:t>”.</w:t>
            </w:r>
            <w:proofErr w:type="gramEnd"/>
            <w:r w:rsidRPr="00EC707B"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  <w:p w:rsidR="00EC707B" w:rsidRDefault="00EC707B" w:rsidP="00EC707B">
            <w:pPr>
              <w:pStyle w:val="ListParagraph"/>
              <w:ind w:left="360"/>
              <w:rPr>
                <w:rFonts w:ascii="Arial" w:hAnsi="Arial" w:cs="Arial"/>
                <w:sz w:val="24"/>
                <w:szCs w:val="20"/>
              </w:rPr>
            </w:pPr>
            <w:r w:rsidRPr="00EC707B">
              <w:rPr>
                <w:rFonts w:ascii="Arial" w:hAnsi="Arial" w:cs="Arial"/>
                <w:sz w:val="24"/>
                <w:szCs w:val="20"/>
              </w:rPr>
              <w:t>Talk about how this is a good way to ask for a present</w:t>
            </w:r>
            <w:r w:rsidR="00CF4365">
              <w:rPr>
                <w:rFonts w:ascii="Arial" w:hAnsi="Arial" w:cs="Arial"/>
                <w:sz w:val="24"/>
                <w:szCs w:val="20"/>
              </w:rPr>
              <w:t xml:space="preserve"> and demonstrates good manners</w:t>
            </w:r>
            <w:r w:rsidRPr="00EC707B">
              <w:rPr>
                <w:rFonts w:ascii="Arial" w:hAnsi="Arial" w:cs="Arial"/>
                <w:sz w:val="24"/>
                <w:szCs w:val="20"/>
              </w:rPr>
              <w:t xml:space="preserve">. What is the difference between </w:t>
            </w:r>
            <w:proofErr w:type="gramStart"/>
            <w:r w:rsidRPr="00EC707B">
              <w:rPr>
                <w:rFonts w:ascii="Arial" w:hAnsi="Arial" w:cs="Arial"/>
                <w:sz w:val="24"/>
                <w:szCs w:val="20"/>
              </w:rPr>
              <w:t>saying</w:t>
            </w:r>
            <w:proofErr w:type="gramEnd"/>
            <w:r w:rsidRPr="00EC707B">
              <w:rPr>
                <w:rFonts w:ascii="Arial" w:hAnsi="Arial" w:cs="Arial"/>
                <w:sz w:val="24"/>
                <w:szCs w:val="20"/>
              </w:rPr>
              <w:t xml:space="preserve"> “Please can I have...” and “I want”?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  <w:p w:rsidR="00EC707B" w:rsidRPr="00EC707B" w:rsidRDefault="00EC707B" w:rsidP="00EC707B">
            <w:pPr>
              <w:pStyle w:val="ListParagraph"/>
              <w:ind w:left="360"/>
              <w:rPr>
                <w:rFonts w:ascii="Arial" w:hAnsi="Arial" w:cs="Arial"/>
                <w:sz w:val="24"/>
                <w:szCs w:val="20"/>
              </w:rPr>
            </w:pPr>
          </w:p>
          <w:p w:rsidR="00EC707B" w:rsidRPr="00EC707B" w:rsidRDefault="00EC707B" w:rsidP="00EC70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This </w:t>
            </w:r>
            <w:proofErr w:type="gramStart"/>
            <w:r>
              <w:rPr>
                <w:rFonts w:ascii="Arial" w:hAnsi="Arial" w:cs="Arial"/>
                <w:sz w:val="24"/>
                <w:szCs w:val="20"/>
              </w:rPr>
              <w:t>week’s</w:t>
            </w:r>
            <w:proofErr w:type="gramEnd"/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4B3B6C">
              <w:rPr>
                <w:rFonts w:ascii="Arial" w:hAnsi="Arial" w:cs="Arial"/>
                <w:sz w:val="24"/>
                <w:szCs w:val="20"/>
              </w:rPr>
              <w:t>English</w:t>
            </w:r>
            <w:r>
              <w:rPr>
                <w:rFonts w:ascii="Arial" w:hAnsi="Arial" w:cs="Arial"/>
                <w:sz w:val="24"/>
                <w:szCs w:val="20"/>
              </w:rPr>
              <w:t xml:space="preserve"> writing challenge is to discuss and write w</w:t>
            </w:r>
            <w:r w:rsidRPr="00EC707B">
              <w:rPr>
                <w:rFonts w:ascii="Arial" w:hAnsi="Arial" w:cs="Arial"/>
                <w:sz w:val="24"/>
                <w:szCs w:val="20"/>
              </w:rPr>
              <w:t>hat would be in your bucket and why?</w:t>
            </w:r>
          </w:p>
          <w:p w:rsidR="00741F59" w:rsidRPr="00AC71CF" w:rsidRDefault="00741F59" w:rsidP="00EC707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697" w:rsidRPr="00AC71CF" w:rsidTr="00D20697">
        <w:trPr>
          <w:cantSplit/>
          <w:trHeight w:val="2998"/>
        </w:trPr>
        <w:tc>
          <w:tcPr>
            <w:tcW w:w="5000" w:type="pct"/>
            <w:gridSpan w:val="6"/>
          </w:tcPr>
          <w:p w:rsidR="00D20697" w:rsidRPr="00AC71CF" w:rsidRDefault="00D20697" w:rsidP="00D20697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AC71CF">
              <w:rPr>
                <w:rFonts w:ascii="Arial" w:hAnsi="Arial" w:cs="Arial"/>
                <w:b/>
                <w:sz w:val="24"/>
                <w:u w:val="single"/>
              </w:rPr>
              <w:lastRenderedPageBreak/>
              <w:t>Creative Activity</w:t>
            </w:r>
          </w:p>
          <w:p w:rsidR="00283CBF" w:rsidRDefault="00BD6E93" w:rsidP="00283C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16"/>
              </w:rPr>
            </w:pPr>
            <w:r>
              <w:rPr>
                <w:rFonts w:ascii="Arial" w:hAnsi="Arial" w:cs="Arial"/>
                <w:sz w:val="24"/>
                <w:szCs w:val="16"/>
              </w:rPr>
              <w:t>Look at the images of rock pools. Can the children name the differen</w:t>
            </w:r>
            <w:r w:rsidR="00211F9C">
              <w:rPr>
                <w:rFonts w:ascii="Arial" w:hAnsi="Arial" w:cs="Arial"/>
                <w:sz w:val="24"/>
                <w:szCs w:val="16"/>
              </w:rPr>
              <w:t xml:space="preserve">t features? Research rock pool </w:t>
            </w:r>
            <w:r>
              <w:rPr>
                <w:rFonts w:ascii="Arial" w:hAnsi="Arial" w:cs="Arial"/>
                <w:sz w:val="24"/>
                <w:szCs w:val="16"/>
              </w:rPr>
              <w:t xml:space="preserve">features and scientific vocabulary used for those features. </w:t>
            </w:r>
          </w:p>
          <w:p w:rsidR="00BD6E93" w:rsidRDefault="00BD6E93" w:rsidP="00BD6E93">
            <w:pPr>
              <w:pStyle w:val="ListParagraph"/>
              <w:ind w:left="360"/>
              <w:rPr>
                <w:rFonts w:ascii="Arial" w:hAnsi="Arial" w:cs="Arial"/>
                <w:sz w:val="24"/>
                <w:szCs w:val="16"/>
              </w:rPr>
            </w:pPr>
            <w:r>
              <w:rPr>
                <w:rFonts w:ascii="Arial" w:hAnsi="Arial" w:cs="Arial"/>
                <w:sz w:val="24"/>
                <w:szCs w:val="16"/>
              </w:rPr>
              <w:t xml:space="preserve">Using your paints or coloured </w:t>
            </w:r>
            <w:proofErr w:type="gramStart"/>
            <w:r>
              <w:rPr>
                <w:rFonts w:ascii="Arial" w:hAnsi="Arial" w:cs="Arial"/>
                <w:sz w:val="24"/>
                <w:szCs w:val="16"/>
              </w:rPr>
              <w:t>pencils,</w:t>
            </w:r>
            <w:proofErr w:type="gramEnd"/>
            <w:r>
              <w:rPr>
                <w:rFonts w:ascii="Arial" w:hAnsi="Arial" w:cs="Arial"/>
                <w:sz w:val="24"/>
                <w:szCs w:val="16"/>
              </w:rPr>
              <w:t xml:space="preserve"> draw and label a rock pool.</w:t>
            </w:r>
          </w:p>
          <w:p w:rsidR="00D20697" w:rsidRDefault="00D20697" w:rsidP="00D20697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C71CF">
              <w:rPr>
                <w:rFonts w:ascii="Arial" w:hAnsi="Arial" w:cs="Arial"/>
                <w:b/>
                <w:sz w:val="24"/>
                <w:szCs w:val="24"/>
              </w:rPr>
              <w:t xml:space="preserve">This activity only needs to </w:t>
            </w:r>
            <w:proofErr w:type="gramStart"/>
            <w:r w:rsidRPr="00AC71CF">
              <w:rPr>
                <w:rFonts w:ascii="Arial" w:hAnsi="Arial" w:cs="Arial"/>
                <w:b/>
                <w:sz w:val="24"/>
                <w:szCs w:val="24"/>
              </w:rPr>
              <w:t>be done</w:t>
            </w:r>
            <w:proofErr w:type="gramEnd"/>
            <w:r w:rsidRPr="00AC71CF">
              <w:rPr>
                <w:rFonts w:ascii="Arial" w:hAnsi="Arial" w:cs="Arial"/>
                <w:b/>
                <w:sz w:val="24"/>
                <w:szCs w:val="24"/>
              </w:rPr>
              <w:t xml:space="preserve"> once over the week. </w:t>
            </w:r>
          </w:p>
          <w:p w:rsidR="00283CBF" w:rsidRPr="00AC71CF" w:rsidRDefault="00BD6E93" w:rsidP="00D20697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ED577D" wp14:editId="018B8FDD">
                  <wp:extent cx="2193403" cy="1457130"/>
                  <wp:effectExtent l="0" t="0" r="0" b="0"/>
                  <wp:docPr id="1" name="Picture 1" descr="Week 1: What is an ecosystem?: 2.1 The rockpool - OpenLearn - Op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ek 1: What is an ecosystem?: 2.1 The rockpool - OpenLearn - Op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539" cy="1470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noProof/>
                <w:lang w:eastAsia="en-GB"/>
              </w:rPr>
              <w:drawing>
                <wp:inline distT="0" distB="0" distL="0" distR="0" wp14:anchorId="326DFC45" wp14:editId="4663F34F">
                  <wp:extent cx="2575668" cy="1446836"/>
                  <wp:effectExtent l="0" t="0" r="0" b="1270"/>
                  <wp:docPr id="11" name="Picture 11" descr="BBC One - Blue Planet II - Filming close-up in rock po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BC One - Blue Planet II - Filming close-up in rock po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283" cy="1455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11F9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211F9C">
              <w:rPr>
                <w:noProof/>
                <w:lang w:eastAsia="en-GB"/>
              </w:rPr>
              <w:drawing>
                <wp:inline distT="0" distB="0" distL="0" distR="0" wp14:anchorId="555EBA98" wp14:editId="458BDB9F">
                  <wp:extent cx="2375257" cy="1585732"/>
                  <wp:effectExtent l="0" t="0" r="6350" b="0"/>
                  <wp:docPr id="12" name="Picture 12" descr="List of British Isles rockpool life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st of British Isles rockpool life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178" cy="1602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11F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11F9C">
              <w:rPr>
                <w:noProof/>
                <w:lang w:eastAsia="en-GB"/>
              </w:rPr>
              <w:drawing>
                <wp:inline distT="0" distB="0" distL="0" distR="0" wp14:anchorId="4FB468EC" wp14:editId="7A9C3A2E">
                  <wp:extent cx="2193228" cy="1098684"/>
                  <wp:effectExtent l="0" t="0" r="0" b="6350"/>
                  <wp:docPr id="7" name="Picture 7" descr="The best rockpooling spots in Brit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best rockpooling spots in Brit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355" cy="115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697" w:rsidRPr="00AC71CF" w:rsidRDefault="00D20697" w:rsidP="00D20697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AC71CF">
              <w:rPr>
                <w:rFonts w:ascii="Arial" w:hAnsi="Arial" w:cs="Arial"/>
                <w:b/>
                <w:sz w:val="24"/>
                <w:u w:val="single"/>
              </w:rPr>
              <w:t>Play- dough challenge</w:t>
            </w:r>
          </w:p>
          <w:p w:rsidR="00D20697" w:rsidRPr="00AC71CF" w:rsidRDefault="00D20697" w:rsidP="00D20697">
            <w:pPr>
              <w:rPr>
                <w:rFonts w:ascii="Arial" w:hAnsi="Arial" w:cs="Arial"/>
                <w:sz w:val="24"/>
              </w:rPr>
            </w:pPr>
            <w:r w:rsidRPr="00AC71CF">
              <w:rPr>
                <w:rFonts w:ascii="Arial" w:hAnsi="Arial" w:cs="Arial"/>
                <w:sz w:val="24"/>
              </w:rPr>
              <w:t xml:space="preserve">Can you use your playdough to make a </w:t>
            </w:r>
            <w:r w:rsidR="00BD6E93">
              <w:rPr>
                <w:rFonts w:ascii="Arial" w:hAnsi="Arial" w:cs="Arial"/>
                <w:sz w:val="24"/>
              </w:rPr>
              <w:t>starfish</w:t>
            </w:r>
            <w:r w:rsidR="00283CBF">
              <w:rPr>
                <w:rFonts w:ascii="Arial" w:hAnsi="Arial" w:cs="Arial"/>
                <w:sz w:val="24"/>
              </w:rPr>
              <w:t>?</w:t>
            </w:r>
          </w:p>
          <w:p w:rsidR="00D20697" w:rsidRPr="00BD6E93" w:rsidRDefault="00D20697" w:rsidP="00EF25FF">
            <w:pPr>
              <w:rPr>
                <w:rFonts w:ascii="Arial" w:hAnsi="Arial" w:cs="Arial"/>
                <w:b/>
                <w:sz w:val="24"/>
              </w:rPr>
            </w:pPr>
            <w:r w:rsidRPr="00BD6E93">
              <w:rPr>
                <w:rFonts w:ascii="Arial" w:hAnsi="Arial" w:cs="Arial"/>
                <w:b/>
                <w:sz w:val="24"/>
              </w:rPr>
              <w:t xml:space="preserve">This activity only needs to </w:t>
            </w:r>
            <w:proofErr w:type="gramStart"/>
            <w:r w:rsidRPr="00BD6E93">
              <w:rPr>
                <w:rFonts w:ascii="Arial" w:hAnsi="Arial" w:cs="Arial"/>
                <w:b/>
                <w:sz w:val="24"/>
              </w:rPr>
              <w:t>be done</w:t>
            </w:r>
            <w:proofErr w:type="gramEnd"/>
            <w:r w:rsidRPr="00BD6E93">
              <w:rPr>
                <w:rFonts w:ascii="Arial" w:hAnsi="Arial" w:cs="Arial"/>
                <w:b/>
                <w:sz w:val="24"/>
              </w:rPr>
              <w:t xml:space="preserve"> once over the week. </w:t>
            </w:r>
          </w:p>
        </w:tc>
      </w:tr>
      <w:tr w:rsidR="001C2BF4" w:rsidRPr="00AC71CF" w:rsidTr="0003620D">
        <w:trPr>
          <w:cantSplit/>
          <w:trHeight w:val="1134"/>
        </w:trPr>
        <w:tc>
          <w:tcPr>
            <w:tcW w:w="496" w:type="pct"/>
            <w:textDirection w:val="tbRl"/>
          </w:tcPr>
          <w:p w:rsidR="001C2BF4" w:rsidRPr="00AC71CF" w:rsidRDefault="001C2BF4" w:rsidP="001C2BF4">
            <w:pPr>
              <w:ind w:left="113" w:right="113"/>
              <w:rPr>
                <w:rFonts w:ascii="Arial" w:hAnsi="Arial" w:cs="Arial"/>
                <w:sz w:val="48"/>
                <w:szCs w:val="48"/>
              </w:rPr>
            </w:pPr>
            <w:r w:rsidRPr="00AC71CF">
              <w:rPr>
                <w:rFonts w:ascii="Arial" w:hAnsi="Arial" w:cs="Arial"/>
                <w:sz w:val="48"/>
                <w:szCs w:val="48"/>
              </w:rPr>
              <w:lastRenderedPageBreak/>
              <w:t>Tuesday</w:t>
            </w:r>
          </w:p>
        </w:tc>
        <w:tc>
          <w:tcPr>
            <w:tcW w:w="2580" w:type="pct"/>
            <w:gridSpan w:val="3"/>
          </w:tcPr>
          <w:p w:rsidR="001C2BF4" w:rsidRPr="00AC71CF" w:rsidRDefault="00EA495C" w:rsidP="00CC2DBE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 w:rsidRPr="00AC71CF">
              <w:rPr>
                <w:rFonts w:ascii="Arial" w:hAnsi="Arial" w:cs="Arial"/>
                <w:b/>
                <w:szCs w:val="20"/>
                <w:u w:val="single"/>
              </w:rPr>
              <w:t xml:space="preserve">Today is a </w:t>
            </w:r>
            <w:r w:rsidR="001C2BF4" w:rsidRPr="00AC71CF">
              <w:rPr>
                <w:rFonts w:ascii="Arial" w:hAnsi="Arial" w:cs="Arial"/>
                <w:b/>
                <w:szCs w:val="20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maths day </w:t>
            </w:r>
          </w:p>
          <w:p w:rsidR="00D20697" w:rsidRPr="00547F6A" w:rsidRDefault="00D20697" w:rsidP="00D20697">
            <w:pPr>
              <w:rPr>
                <w:rFonts w:ascii="Arial" w:hAnsi="Arial" w:cs="Arial"/>
                <w:sz w:val="24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7F6A">
              <w:rPr>
                <w:rFonts w:ascii="Arial" w:hAnsi="Arial" w:cs="Arial"/>
                <w:sz w:val="24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Maths day 1 </w:t>
            </w:r>
            <w:r w:rsidR="00547F6A">
              <w:rPr>
                <w:rFonts w:ascii="Arial" w:hAnsi="Arial" w:cs="Arial"/>
                <w:sz w:val="24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–</w:t>
            </w:r>
            <w:r w:rsidRPr="00547F6A">
              <w:rPr>
                <w:rFonts w:ascii="Arial" w:hAnsi="Arial" w:cs="Arial"/>
                <w:sz w:val="24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Tuesday</w:t>
            </w:r>
            <w:r w:rsidR="00583081">
              <w:rPr>
                <w:rFonts w:ascii="Arial" w:hAnsi="Arial" w:cs="Arial"/>
                <w:sz w:val="24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-</w:t>
            </w:r>
            <w:r w:rsidR="00547F6A">
              <w:rPr>
                <w:rFonts w:ascii="Arial" w:hAnsi="Arial" w:cs="Arial"/>
                <w:sz w:val="24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50CAA">
              <w:rPr>
                <w:rFonts w:ascii="Arial" w:hAnsi="Arial" w:cs="Arial"/>
                <w:b/>
                <w:sz w:val="24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Pattern</w:t>
            </w:r>
          </w:p>
          <w:p w:rsidR="00072BE2" w:rsidRDefault="00641D2A" w:rsidP="00D20697">
            <w:pPr>
              <w:rPr>
                <w:rFonts w:ascii="Arial" w:hAnsi="Arial" w:cs="Arial"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Arial" w:hAnsi="Arial" w:cs="Arial"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NumberBlocks</w:t>
            </w:r>
            <w:proofErr w:type="spellEnd"/>
            <w:r>
              <w:rPr>
                <w:rFonts w:ascii="Arial" w:hAnsi="Arial" w:cs="Arial"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Pattern Palace </w:t>
            </w:r>
            <w:hyperlink r:id="rId14" w:history="1">
              <w:r w:rsidRPr="00B90B4B">
                <w:rPr>
                  <w:rStyle w:val="Hyperlink"/>
                  <w:rFonts w:ascii="Arial" w:hAnsi="Arial" w:cs="Arial"/>
                  <w:sz w:val="24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t>https://www.youtube.com/watch?v=bT7282PUKnY</w:t>
              </w:r>
            </w:hyperlink>
            <w:r>
              <w:rPr>
                <w:rFonts w:ascii="Arial" w:hAnsi="Arial" w:cs="Arial"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723D8E" w:rsidRDefault="00723D8E" w:rsidP="00D20697">
            <w:pPr>
              <w:rPr>
                <w:rFonts w:ascii="Arial" w:hAnsi="Arial" w:cs="Arial"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FD950CE" wp14:editId="60D102FC">
                  <wp:extent cx="1851794" cy="1672542"/>
                  <wp:effectExtent l="0" t="0" r="0" b="444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375" cy="1678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37B03050" wp14:editId="3F88B797">
                  <wp:extent cx="2731625" cy="931260"/>
                  <wp:effectExtent l="0" t="0" r="0" b="254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312" cy="937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1D2A" w:rsidRPr="00072BE2" w:rsidRDefault="00641D2A" w:rsidP="00D20697">
            <w:pPr>
              <w:rPr>
                <w:rFonts w:ascii="Arial" w:hAnsi="Arial" w:cs="Arial"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What objects can you </w:t>
            </w:r>
            <w:r w:rsidR="00723D8E">
              <w:rPr>
                <w:rFonts w:ascii="Arial" w:hAnsi="Arial" w:cs="Arial"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use to </w:t>
            </w:r>
            <w:r>
              <w:rPr>
                <w:rFonts w:ascii="Arial" w:hAnsi="Arial" w:cs="Arial"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make a repeating pattern? Send your patterns on Dojo!</w:t>
            </w:r>
          </w:p>
          <w:p w:rsidR="00D20697" w:rsidRPr="00072BE2" w:rsidRDefault="00723D8E" w:rsidP="00D20697">
            <w:pPr>
              <w:rPr>
                <w:rFonts w:ascii="Arial" w:hAnsi="Arial" w:cs="Arial"/>
                <w:b/>
                <w:sz w:val="24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Complete the pages 20 and 21</w:t>
            </w:r>
            <w:r w:rsidR="00D20697" w:rsidRPr="00072BE2">
              <w:rPr>
                <w:rFonts w:ascii="Arial" w:hAnsi="Arial" w:cs="Arial"/>
                <w:b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 your Shape and Measure</w:t>
            </w:r>
            <w:r w:rsidR="00D20697" w:rsidRPr="00072BE2">
              <w:rPr>
                <w:rFonts w:ascii="Arial" w:hAnsi="Arial" w:cs="Arial"/>
                <w:b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maths book.</w:t>
            </w:r>
            <w:r w:rsidR="00D20697" w:rsidRPr="00072BE2">
              <w:rPr>
                <w:rFonts w:ascii="Arial" w:hAnsi="Arial" w:cs="Arial"/>
                <w:b/>
                <w:sz w:val="24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D20697" w:rsidRPr="00072BE2" w:rsidRDefault="00D20697" w:rsidP="00D20697">
            <w:pPr>
              <w:rPr>
                <w:rFonts w:ascii="Arial" w:hAnsi="Arial" w:cs="Arial"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D20697" w:rsidRPr="00072BE2" w:rsidRDefault="00D20697" w:rsidP="00D20697">
            <w:pPr>
              <w:spacing w:after="160" w:line="259" w:lineRule="auto"/>
              <w:rPr>
                <w:rFonts w:ascii="Arial" w:hAnsi="Arial" w:cs="Arial"/>
                <w:b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72BE2">
              <w:rPr>
                <w:rFonts w:ascii="Arial" w:hAnsi="Arial" w:cs="Arial"/>
                <w:b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Maths follow-up activities will be available on your child’s Education City account and </w:t>
            </w:r>
            <w:proofErr w:type="gramStart"/>
            <w:r w:rsidRPr="00072BE2">
              <w:rPr>
                <w:rFonts w:ascii="Arial" w:hAnsi="Arial" w:cs="Arial"/>
                <w:b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must be completed</w:t>
            </w:r>
            <w:proofErr w:type="gramEnd"/>
            <w:r w:rsidRPr="00072BE2">
              <w:rPr>
                <w:rFonts w:ascii="Arial" w:hAnsi="Arial" w:cs="Arial"/>
                <w:b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:rsidR="001C2BF4" w:rsidRPr="00AC71CF" w:rsidRDefault="001C2BF4" w:rsidP="00D20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pct"/>
            <w:gridSpan w:val="2"/>
          </w:tcPr>
          <w:p w:rsidR="00072BE2" w:rsidRPr="004B3B6C" w:rsidRDefault="004B3B6C" w:rsidP="004B3B6C">
            <w:pPr>
              <w:jc w:val="center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0"/>
                <w:u w:val="single"/>
              </w:rPr>
              <w:t xml:space="preserve">Power of Reading </w:t>
            </w:r>
            <w:r w:rsidRPr="004B3B6C">
              <w:rPr>
                <w:rFonts w:ascii="Arial" w:hAnsi="Arial" w:cs="Arial"/>
                <w:b/>
                <w:sz w:val="24"/>
                <w:szCs w:val="20"/>
                <w:u w:val="single"/>
              </w:rPr>
              <w:t>/</w:t>
            </w:r>
            <w:r>
              <w:rPr>
                <w:rFonts w:ascii="Arial" w:hAnsi="Arial" w:cs="Arial"/>
                <w:b/>
                <w:sz w:val="24"/>
                <w:szCs w:val="20"/>
                <w:u w:val="single"/>
              </w:rPr>
              <w:t xml:space="preserve"> </w:t>
            </w:r>
            <w:r w:rsidRPr="004B3B6C">
              <w:rPr>
                <w:rFonts w:ascii="Arial" w:hAnsi="Arial" w:cs="Arial"/>
                <w:b/>
                <w:sz w:val="24"/>
                <w:szCs w:val="20"/>
                <w:u w:val="single"/>
              </w:rPr>
              <w:t>Topic</w:t>
            </w:r>
          </w:p>
          <w:p w:rsidR="001C2BF4" w:rsidRDefault="001C2BF4" w:rsidP="00072BE2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4B3B6C" w:rsidRPr="001650F6" w:rsidRDefault="004B3B6C" w:rsidP="004B3B6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650F6">
              <w:rPr>
                <w:rFonts w:ascii="Arial" w:hAnsi="Arial" w:cs="Arial"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We will read the story up to a point. After watching the video, discuss the different types of buckets that Billy has looked at. What might you see on a farm bucket? A football bucket? Ask the children what kind of bucket they would have if they could choose a bucket. Draw out and support children in using descriptive vocabulary in visualising and describing their bucket.</w:t>
            </w:r>
          </w:p>
          <w:p w:rsidR="004B3B6C" w:rsidRDefault="004B3B6C" w:rsidP="004B3B6C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4B3B6C" w:rsidRPr="00583081" w:rsidRDefault="004B3B6C" w:rsidP="0058308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650F6">
              <w:rPr>
                <w:rFonts w:ascii="Arial" w:hAnsi="Arial" w:cs="Arial"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This </w:t>
            </w:r>
            <w:proofErr w:type="gramStart"/>
            <w:r w:rsidRPr="001650F6">
              <w:rPr>
                <w:rFonts w:ascii="Arial" w:hAnsi="Arial" w:cs="Arial"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week’s</w:t>
            </w:r>
            <w:proofErr w:type="gramEnd"/>
            <w:r w:rsidRPr="001650F6">
              <w:rPr>
                <w:rFonts w:ascii="Arial" w:hAnsi="Arial" w:cs="Arial"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English writing challenge is to discuss and write what would be in your bucket and why?</w:t>
            </w:r>
          </w:p>
        </w:tc>
      </w:tr>
      <w:tr w:rsidR="001C2BF4" w:rsidRPr="00AC71CF" w:rsidTr="0003620D">
        <w:trPr>
          <w:cantSplit/>
          <w:trHeight w:val="1134"/>
        </w:trPr>
        <w:tc>
          <w:tcPr>
            <w:tcW w:w="496" w:type="pct"/>
            <w:textDirection w:val="tbRl"/>
          </w:tcPr>
          <w:p w:rsidR="001C2BF4" w:rsidRPr="00AC71CF" w:rsidRDefault="001C2BF4" w:rsidP="001C2BF4">
            <w:pPr>
              <w:ind w:left="113" w:right="113"/>
              <w:rPr>
                <w:rFonts w:ascii="Arial" w:hAnsi="Arial" w:cs="Arial"/>
                <w:sz w:val="48"/>
                <w:szCs w:val="48"/>
              </w:rPr>
            </w:pPr>
            <w:r w:rsidRPr="00AC71CF">
              <w:rPr>
                <w:rFonts w:ascii="Arial" w:hAnsi="Arial" w:cs="Arial"/>
                <w:sz w:val="48"/>
                <w:szCs w:val="48"/>
              </w:rPr>
              <w:t>Wednesday</w:t>
            </w:r>
          </w:p>
        </w:tc>
        <w:tc>
          <w:tcPr>
            <w:tcW w:w="2580" w:type="pct"/>
            <w:gridSpan w:val="3"/>
          </w:tcPr>
          <w:p w:rsidR="001C2BF4" w:rsidRPr="00AC71CF" w:rsidRDefault="00EA495C" w:rsidP="001C2BF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C71CF">
              <w:rPr>
                <w:rFonts w:ascii="Arial" w:hAnsi="Arial" w:cs="Arial"/>
                <w:b/>
                <w:sz w:val="24"/>
                <w:szCs w:val="24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Today is a </w:t>
            </w:r>
            <w:r w:rsidR="001C2BF4" w:rsidRPr="00AC71CF">
              <w:rPr>
                <w:rFonts w:ascii="Arial" w:hAnsi="Arial" w:cs="Arial"/>
                <w:b/>
                <w:sz w:val="24"/>
                <w:szCs w:val="24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phonics day</w:t>
            </w:r>
          </w:p>
          <w:p w:rsidR="00EA495C" w:rsidRPr="00AC71CF" w:rsidRDefault="00EA495C" w:rsidP="00EA495C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C71CF">
              <w:rPr>
                <w:rFonts w:ascii="Arial" w:hAnsi="Arial" w:cs="Arial"/>
                <w:sz w:val="24"/>
                <w:szCs w:val="24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Phonics day 2 - Wednesday</w:t>
            </w:r>
          </w:p>
          <w:p w:rsidR="009325DA" w:rsidRDefault="00FC396B" w:rsidP="00EA495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Watch the video</w:t>
            </w:r>
            <w:r w:rsidR="00EA495C" w:rsidRPr="00AC71CF"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EA495C" w:rsidRPr="00AC71CF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7" w:history="1">
              <w:r w:rsidR="009325DA" w:rsidRPr="009325D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https://www.youtube.com/watch?v=eCVcdFN-Ov0</w:t>
              </w:r>
            </w:hyperlink>
          </w:p>
          <w:p w:rsidR="00EA495C" w:rsidRPr="00AC71CF" w:rsidRDefault="00EA495C" w:rsidP="00EA495C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C71CF"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Ask your child to </w:t>
            </w:r>
            <w:r w:rsidR="00CF4365"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read and </w:t>
            </w:r>
            <w:r w:rsidRPr="00AC71CF"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the words on their whiteboard. As an extra challenge, write a simple sentence using one or more of the words.</w:t>
            </w:r>
          </w:p>
          <w:p w:rsidR="00EA495C" w:rsidRPr="00AC71CF" w:rsidRDefault="00EA495C" w:rsidP="00EA495C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C71CF"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Phonics follow-up activities will be available on your child’s Education City account and </w:t>
            </w:r>
            <w:proofErr w:type="gramStart"/>
            <w:r w:rsidRPr="00AC71CF"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must be completed</w:t>
            </w:r>
            <w:proofErr w:type="gramEnd"/>
            <w:r w:rsidRPr="00AC71CF"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:rsidR="00EA495C" w:rsidRPr="00AC71CF" w:rsidRDefault="00EA495C" w:rsidP="00EA495C">
            <w:pPr>
              <w:spacing w:after="160" w:line="259" w:lineRule="auto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proofErr w:type="spellStart"/>
            <w:r w:rsidRPr="00AC71CF">
              <w:rPr>
                <w:rFonts w:ascii="Arial" w:hAnsi="Arial" w:cs="Arial"/>
                <w:sz w:val="24"/>
                <w:szCs w:val="24"/>
              </w:rPr>
              <w:t>DfE</w:t>
            </w:r>
            <w:proofErr w:type="spellEnd"/>
            <w:r w:rsidRPr="00AC71CF">
              <w:rPr>
                <w:rFonts w:ascii="Arial" w:hAnsi="Arial" w:cs="Arial"/>
                <w:sz w:val="24"/>
                <w:szCs w:val="24"/>
              </w:rPr>
              <w:t xml:space="preserve"> daily phonics are showing live on YouTube at 10am. </w:t>
            </w:r>
            <w:hyperlink r:id="rId18" w:history="1">
              <w:r w:rsidRPr="00AC71CF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https://www.youtube.com/channel/UCP_FbjYUP_UtldV2K_-niWw</w:t>
              </w:r>
            </w:hyperlink>
          </w:p>
          <w:p w:rsidR="001C2BF4" w:rsidRPr="00AC71CF" w:rsidRDefault="001C2BF4" w:rsidP="001C2BF4">
            <w:pPr>
              <w:rPr>
                <w:rFonts w:ascii="Arial" w:hAnsi="Arial" w:cs="Arial"/>
                <w:sz w:val="24"/>
                <w:szCs w:val="24"/>
              </w:rPr>
            </w:pPr>
          </w:p>
          <w:p w:rsidR="001C2BF4" w:rsidRPr="00AC71CF" w:rsidRDefault="001C2BF4" w:rsidP="001C2B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pct"/>
            <w:gridSpan w:val="2"/>
          </w:tcPr>
          <w:p w:rsidR="00A75DA6" w:rsidRDefault="00A75DA6" w:rsidP="00A75DA6">
            <w:pPr>
              <w:rPr>
                <w:rFonts w:ascii="Arial" w:hAnsi="Arial" w:cs="Arial"/>
                <w:sz w:val="24"/>
                <w:szCs w:val="24"/>
              </w:rPr>
            </w:pPr>
          </w:p>
          <w:p w:rsidR="001C2BF4" w:rsidRDefault="00A75DA6" w:rsidP="00A75DA6">
            <w:pPr>
              <w:rPr>
                <w:rFonts w:ascii="Arial" w:hAnsi="Arial" w:cs="Arial"/>
                <w:sz w:val="24"/>
                <w:szCs w:val="24"/>
              </w:rPr>
            </w:pPr>
            <w:r w:rsidRPr="00A75DA6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5DA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Draw a</w:t>
            </w:r>
            <w:r w:rsidRPr="00A75DA6">
              <w:rPr>
                <w:rFonts w:ascii="Arial" w:hAnsi="Arial" w:cs="Arial"/>
                <w:sz w:val="24"/>
                <w:szCs w:val="24"/>
              </w:rPr>
              <w:t xml:space="preserve"> template </w:t>
            </w:r>
            <w:r>
              <w:rPr>
                <w:rFonts w:ascii="Arial" w:hAnsi="Arial" w:cs="Arial"/>
                <w:sz w:val="24"/>
                <w:szCs w:val="24"/>
              </w:rPr>
              <w:t xml:space="preserve">of a bucket </w:t>
            </w:r>
            <w:r w:rsidRPr="00A75DA6">
              <w:rPr>
                <w:rFonts w:ascii="Arial" w:hAnsi="Arial" w:cs="Arial"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A75DA6">
              <w:rPr>
                <w:rFonts w:ascii="Arial" w:hAnsi="Arial" w:cs="Arial"/>
                <w:sz w:val="24"/>
                <w:szCs w:val="24"/>
              </w:rPr>
              <w:t xml:space="preserve">children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A75DA6">
              <w:rPr>
                <w:rFonts w:ascii="Arial" w:hAnsi="Arial" w:cs="Arial"/>
                <w:sz w:val="24"/>
                <w:szCs w:val="24"/>
              </w:rPr>
              <w:t xml:space="preserve">can use any writing material to decorate their bucket </w:t>
            </w:r>
            <w:proofErr w:type="gramStart"/>
            <w:r w:rsidRPr="00A75DA6">
              <w:rPr>
                <w:rFonts w:ascii="Arial" w:hAnsi="Arial" w:cs="Arial"/>
                <w:sz w:val="24"/>
                <w:szCs w:val="24"/>
              </w:rPr>
              <w:t>however</w:t>
            </w:r>
            <w:proofErr w:type="gramEnd"/>
            <w:r w:rsidRPr="00A75DA6">
              <w:rPr>
                <w:rFonts w:ascii="Arial" w:hAnsi="Arial" w:cs="Arial"/>
                <w:sz w:val="24"/>
                <w:szCs w:val="24"/>
              </w:rPr>
              <w:t xml:space="preserve"> they feel necessary. </w:t>
            </w:r>
            <w:r>
              <w:rPr>
                <w:rFonts w:ascii="Arial" w:hAnsi="Arial" w:cs="Arial"/>
                <w:sz w:val="24"/>
                <w:szCs w:val="24"/>
              </w:rPr>
              <w:t>Ask your child</w:t>
            </w:r>
            <w:r w:rsidRPr="00A75DA6">
              <w:rPr>
                <w:rFonts w:ascii="Arial" w:hAnsi="Arial" w:cs="Arial"/>
                <w:sz w:val="24"/>
                <w:szCs w:val="24"/>
              </w:rPr>
              <w:t xml:space="preserve"> to explain why they have decorated their buckets the way they have. </w:t>
            </w:r>
            <w:r>
              <w:rPr>
                <w:rFonts w:ascii="Arial" w:hAnsi="Arial" w:cs="Arial"/>
                <w:sz w:val="24"/>
                <w:szCs w:val="24"/>
              </w:rPr>
              <w:t>Adults to write reasons why and send via Dojo.</w:t>
            </w:r>
          </w:p>
          <w:p w:rsidR="00A75DA6" w:rsidRDefault="00A75DA6" w:rsidP="00A75DA6">
            <w:pPr>
              <w:rPr>
                <w:rFonts w:ascii="Arial" w:hAnsi="Arial" w:cs="Arial"/>
                <w:sz w:val="24"/>
                <w:szCs w:val="24"/>
              </w:rPr>
            </w:pPr>
          </w:p>
          <w:p w:rsidR="00A75DA6" w:rsidRPr="00A75DA6" w:rsidRDefault="00A75DA6" w:rsidP="00A75DA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17C9" w:rsidRPr="00A75DA6" w:rsidRDefault="00F717C9" w:rsidP="00A75DA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A75DA6">
              <w:rPr>
                <w:rFonts w:ascii="Arial" w:hAnsi="Arial" w:cs="Arial"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This </w:t>
            </w:r>
            <w:proofErr w:type="gramStart"/>
            <w:r w:rsidRPr="00A75DA6">
              <w:rPr>
                <w:rFonts w:ascii="Arial" w:hAnsi="Arial" w:cs="Arial"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week’s</w:t>
            </w:r>
            <w:proofErr w:type="gramEnd"/>
            <w:r w:rsidRPr="00A75DA6">
              <w:rPr>
                <w:rFonts w:ascii="Arial" w:hAnsi="Arial" w:cs="Arial"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English writing challenge is to discuss and write what would be in your bucket and why?</w:t>
            </w:r>
          </w:p>
        </w:tc>
      </w:tr>
      <w:tr w:rsidR="00E3415F" w:rsidRPr="00AC71CF" w:rsidTr="0003620D">
        <w:trPr>
          <w:cantSplit/>
          <w:trHeight w:val="1134"/>
        </w:trPr>
        <w:tc>
          <w:tcPr>
            <w:tcW w:w="496" w:type="pct"/>
            <w:textDirection w:val="tbRl"/>
          </w:tcPr>
          <w:p w:rsidR="00E3415F" w:rsidRPr="00AC71CF" w:rsidRDefault="00E3415F" w:rsidP="001C2BF4">
            <w:pPr>
              <w:ind w:left="113" w:right="113"/>
              <w:rPr>
                <w:rFonts w:ascii="Arial" w:hAnsi="Arial" w:cs="Arial"/>
                <w:sz w:val="48"/>
                <w:szCs w:val="48"/>
              </w:rPr>
            </w:pPr>
            <w:r w:rsidRPr="00AC71CF">
              <w:rPr>
                <w:rFonts w:ascii="Arial" w:hAnsi="Arial" w:cs="Arial"/>
                <w:sz w:val="48"/>
                <w:szCs w:val="48"/>
              </w:rPr>
              <w:lastRenderedPageBreak/>
              <w:t>Thursday</w:t>
            </w:r>
          </w:p>
        </w:tc>
        <w:tc>
          <w:tcPr>
            <w:tcW w:w="2580" w:type="pct"/>
            <w:gridSpan w:val="3"/>
          </w:tcPr>
          <w:p w:rsidR="00E3415F" w:rsidRPr="00AC71CF" w:rsidRDefault="00B334E5" w:rsidP="00E3415F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16"/>
                <w:u w:val="single"/>
              </w:rPr>
            </w:pPr>
            <w:r w:rsidRPr="00AC71CF">
              <w:rPr>
                <w:rFonts w:ascii="Arial" w:hAnsi="Arial" w:cs="Arial"/>
                <w:b/>
                <w:sz w:val="24"/>
                <w:szCs w:val="16"/>
                <w:u w:val="single"/>
              </w:rPr>
              <w:t xml:space="preserve">Today is </w:t>
            </w:r>
            <w:r w:rsidR="00E3415F" w:rsidRPr="00AC71CF">
              <w:rPr>
                <w:rFonts w:ascii="Arial" w:hAnsi="Arial" w:cs="Arial"/>
                <w:b/>
                <w:sz w:val="24"/>
                <w:szCs w:val="16"/>
                <w:u w:val="single"/>
              </w:rPr>
              <w:t>a maths day</w:t>
            </w:r>
          </w:p>
          <w:p w:rsidR="00072BE2" w:rsidRDefault="00B334E5" w:rsidP="00072BE2">
            <w:pPr>
              <w:rPr>
                <w:rFonts w:ascii="Arial" w:hAnsi="Arial" w:cs="Arial"/>
                <w:b/>
                <w:sz w:val="24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C71CF">
              <w:rPr>
                <w:rFonts w:ascii="Arial" w:hAnsi="Arial" w:cs="Arial"/>
                <w:sz w:val="24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Maths day 2 </w:t>
            </w:r>
            <w:r w:rsidR="00072BE2">
              <w:rPr>
                <w:rFonts w:ascii="Arial" w:hAnsi="Arial" w:cs="Arial"/>
                <w:sz w:val="24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–</w:t>
            </w:r>
            <w:r w:rsidRPr="00AC71CF">
              <w:rPr>
                <w:rFonts w:ascii="Arial" w:hAnsi="Arial" w:cs="Arial"/>
                <w:sz w:val="24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Thursday</w:t>
            </w:r>
            <w:r w:rsidR="00547F6A">
              <w:rPr>
                <w:rFonts w:ascii="Arial" w:hAnsi="Arial" w:cs="Arial"/>
                <w:sz w:val="24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3E2AC6">
              <w:rPr>
                <w:rFonts w:ascii="Arial" w:hAnsi="Arial" w:cs="Arial"/>
                <w:b/>
                <w:sz w:val="24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Pattern</w:t>
            </w:r>
          </w:p>
          <w:p w:rsidR="003E2AC6" w:rsidRPr="003E2AC6" w:rsidRDefault="00810264" w:rsidP="00072BE2">
            <w:pPr>
              <w:rPr>
                <w:rFonts w:ascii="Arial" w:hAnsi="Arial" w:cs="Arial"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979E3D" wp14:editId="2594A025">
                  <wp:extent cx="931762" cy="1310833"/>
                  <wp:effectExtent l="0" t="0" r="190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478" cy="1358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Draw a template for a sea snake in your child’s book. Using their paints or coloured pencils, ask them to choose two colours to make a repeating pattern on the snake. Then, draw another and challenge them to use thre</w:t>
            </w:r>
            <w:r w:rsidR="00CF4365">
              <w:rPr>
                <w:rFonts w:ascii="Arial" w:hAnsi="Arial" w:cs="Arial"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 colours or shapes,</w:t>
            </w:r>
            <w:r>
              <w:rPr>
                <w:rFonts w:ascii="Arial" w:hAnsi="Arial" w:cs="Arial"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such as square, circle, triangle, square, circle, </w:t>
            </w:r>
            <w:r w:rsidR="00CF4365">
              <w:rPr>
                <w:rFonts w:ascii="Arial" w:hAnsi="Arial" w:cs="Arial"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and triangle</w:t>
            </w:r>
            <w:r>
              <w:rPr>
                <w:rFonts w:ascii="Arial" w:hAnsi="Arial" w:cs="Arial"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.  </w:t>
            </w:r>
          </w:p>
          <w:p w:rsidR="00B334E5" w:rsidRPr="00AC71CF" w:rsidRDefault="00B334E5" w:rsidP="00B334E5">
            <w:pPr>
              <w:spacing w:after="160" w:line="259" w:lineRule="auto"/>
              <w:rPr>
                <w:rFonts w:ascii="Arial" w:hAnsi="Arial" w:cs="Arial"/>
                <w:b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C71CF">
              <w:rPr>
                <w:rFonts w:ascii="Arial" w:hAnsi="Arial" w:cs="Arial"/>
                <w:b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Maths follow-up activities will be availab</w:t>
            </w:r>
            <w:bookmarkStart w:id="0" w:name="_GoBack"/>
            <w:bookmarkEnd w:id="0"/>
            <w:r w:rsidRPr="00AC71CF">
              <w:rPr>
                <w:rFonts w:ascii="Arial" w:hAnsi="Arial" w:cs="Arial"/>
                <w:b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le on your child’s Education City account and </w:t>
            </w:r>
            <w:proofErr w:type="gramStart"/>
            <w:r w:rsidRPr="00AC71CF">
              <w:rPr>
                <w:rFonts w:ascii="Arial" w:hAnsi="Arial" w:cs="Arial"/>
                <w:b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must be completed</w:t>
            </w:r>
            <w:proofErr w:type="gramEnd"/>
            <w:r w:rsidRPr="00AC71CF">
              <w:rPr>
                <w:rFonts w:ascii="Arial" w:hAnsi="Arial" w:cs="Arial"/>
                <w:b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:rsidR="00E3415F" w:rsidRPr="00AC71CF" w:rsidRDefault="00E3415F" w:rsidP="00CC2DBE">
            <w:pPr>
              <w:rPr>
                <w:rFonts w:ascii="Arial" w:hAnsi="Arial" w:cs="Arial"/>
                <w:color w:val="0000FF"/>
                <w:sz w:val="24"/>
                <w:szCs w:val="16"/>
                <w:u w:val="single"/>
              </w:rPr>
            </w:pPr>
          </w:p>
        </w:tc>
        <w:tc>
          <w:tcPr>
            <w:tcW w:w="1925" w:type="pct"/>
            <w:gridSpan w:val="2"/>
          </w:tcPr>
          <w:p w:rsidR="009A5456" w:rsidRDefault="009A5456" w:rsidP="009A545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16"/>
              </w:rPr>
            </w:pPr>
            <w:r>
              <w:rPr>
                <w:rFonts w:ascii="Arial" w:hAnsi="Arial" w:cs="Arial"/>
                <w:sz w:val="24"/>
                <w:szCs w:val="16"/>
              </w:rPr>
              <w:t>We will post a photo of the page</w:t>
            </w:r>
            <w:r w:rsidRPr="009A5456">
              <w:rPr>
                <w:rFonts w:ascii="Arial" w:hAnsi="Arial" w:cs="Arial"/>
                <w:sz w:val="24"/>
                <w:szCs w:val="16"/>
              </w:rPr>
              <w:t xml:space="preserve"> when Billy peers into his bucket and sees a rock pool. </w:t>
            </w:r>
          </w:p>
          <w:p w:rsidR="009A5456" w:rsidRDefault="009A5456" w:rsidP="009A5456">
            <w:pPr>
              <w:pStyle w:val="ListParagraph"/>
              <w:ind w:left="360"/>
              <w:rPr>
                <w:rFonts w:ascii="Arial" w:hAnsi="Arial" w:cs="Arial"/>
                <w:sz w:val="24"/>
                <w:szCs w:val="16"/>
              </w:rPr>
            </w:pPr>
            <w:r w:rsidRPr="009A5456">
              <w:rPr>
                <w:rFonts w:ascii="Arial" w:hAnsi="Arial" w:cs="Arial"/>
                <w:sz w:val="24"/>
                <w:szCs w:val="16"/>
              </w:rPr>
              <w:t xml:space="preserve">Have the children ever seen a rock pool before? Have the children ever been rock pooling when they have been to the beach. </w:t>
            </w:r>
            <w:hyperlink r:id="rId20" w:history="1">
              <w:r w:rsidR="003E2AC6" w:rsidRPr="00F05CEC">
                <w:rPr>
                  <w:rStyle w:val="Hyperlink"/>
                  <w:rFonts w:ascii="Arial" w:hAnsi="Arial" w:cs="Arial"/>
                  <w:sz w:val="24"/>
                  <w:szCs w:val="16"/>
                </w:rPr>
                <w:t>https://www.youtube.com/watch?v=o2dAISu4IfY</w:t>
              </w:r>
            </w:hyperlink>
            <w:r w:rsidR="003E2AC6">
              <w:rPr>
                <w:rFonts w:ascii="Arial" w:hAnsi="Arial" w:cs="Arial"/>
                <w:sz w:val="24"/>
                <w:szCs w:val="16"/>
              </w:rPr>
              <w:t xml:space="preserve"> </w:t>
            </w:r>
          </w:p>
          <w:p w:rsidR="00E3415F" w:rsidRDefault="003E2AC6" w:rsidP="009A5456">
            <w:pPr>
              <w:pStyle w:val="ListParagraph"/>
              <w:ind w:left="360"/>
              <w:rPr>
                <w:rFonts w:ascii="Arial" w:hAnsi="Arial" w:cs="Arial"/>
                <w:sz w:val="24"/>
                <w:szCs w:val="16"/>
              </w:rPr>
            </w:pPr>
            <w:r>
              <w:rPr>
                <w:rFonts w:ascii="Arial" w:hAnsi="Arial" w:cs="Arial"/>
                <w:sz w:val="24"/>
                <w:szCs w:val="16"/>
              </w:rPr>
              <w:t>Show the children the video</w:t>
            </w:r>
            <w:r w:rsidR="009A5456" w:rsidRPr="009A5456">
              <w:rPr>
                <w:rFonts w:ascii="Arial" w:hAnsi="Arial" w:cs="Arial"/>
                <w:sz w:val="24"/>
                <w:szCs w:val="16"/>
              </w:rPr>
              <w:t xml:space="preserve"> of a rock pool and include- crab, hermit crab, small fish, </w:t>
            </w:r>
            <w:proofErr w:type="spellStart"/>
            <w:r w:rsidR="009A5456" w:rsidRPr="009A5456">
              <w:rPr>
                <w:rFonts w:ascii="Arial" w:hAnsi="Arial" w:cs="Arial"/>
                <w:sz w:val="24"/>
                <w:szCs w:val="16"/>
              </w:rPr>
              <w:t>limpits</w:t>
            </w:r>
            <w:proofErr w:type="spellEnd"/>
            <w:r w:rsidR="009A5456" w:rsidRPr="009A5456">
              <w:rPr>
                <w:rFonts w:ascii="Arial" w:hAnsi="Arial" w:cs="Arial"/>
                <w:sz w:val="24"/>
                <w:szCs w:val="16"/>
              </w:rPr>
              <w:t xml:space="preserve">, cockles and </w:t>
            </w:r>
            <w:proofErr w:type="gramStart"/>
            <w:r w:rsidR="009A5456" w:rsidRPr="009A5456">
              <w:rPr>
                <w:rFonts w:ascii="Arial" w:hAnsi="Arial" w:cs="Arial"/>
                <w:sz w:val="24"/>
                <w:szCs w:val="16"/>
              </w:rPr>
              <w:t>star fish</w:t>
            </w:r>
            <w:proofErr w:type="gramEnd"/>
            <w:r w:rsidR="009A5456" w:rsidRPr="009A5456">
              <w:rPr>
                <w:rFonts w:ascii="Arial" w:hAnsi="Arial" w:cs="Arial"/>
                <w:sz w:val="24"/>
                <w:szCs w:val="16"/>
              </w:rPr>
              <w:t>. Encourage the children to name the different creatures they can see. Work with the children to name the other creatures</w:t>
            </w:r>
            <w:r w:rsidR="009A5456">
              <w:rPr>
                <w:rFonts w:ascii="Arial" w:hAnsi="Arial" w:cs="Arial"/>
                <w:sz w:val="24"/>
                <w:szCs w:val="16"/>
              </w:rPr>
              <w:t xml:space="preserve">. </w:t>
            </w:r>
          </w:p>
          <w:p w:rsidR="003E2AC6" w:rsidRDefault="003E2AC6" w:rsidP="009A5456">
            <w:pPr>
              <w:pStyle w:val="ListParagraph"/>
              <w:ind w:left="360"/>
              <w:rPr>
                <w:rFonts w:ascii="Arial" w:hAnsi="Arial" w:cs="Arial"/>
                <w:sz w:val="24"/>
                <w:szCs w:val="16"/>
              </w:rPr>
            </w:pPr>
          </w:p>
          <w:p w:rsidR="003E2AC6" w:rsidRPr="003E2AC6" w:rsidRDefault="003E2AC6" w:rsidP="003E2AC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16"/>
              </w:rPr>
            </w:pPr>
            <w:r w:rsidRPr="003E2AC6">
              <w:rPr>
                <w:rFonts w:ascii="Arial" w:hAnsi="Arial" w:cs="Arial"/>
                <w:sz w:val="24"/>
                <w:szCs w:val="16"/>
              </w:rPr>
              <w:t xml:space="preserve">This </w:t>
            </w:r>
            <w:proofErr w:type="gramStart"/>
            <w:r w:rsidRPr="003E2AC6">
              <w:rPr>
                <w:rFonts w:ascii="Arial" w:hAnsi="Arial" w:cs="Arial"/>
                <w:sz w:val="24"/>
                <w:szCs w:val="16"/>
              </w:rPr>
              <w:t>week’s</w:t>
            </w:r>
            <w:proofErr w:type="gramEnd"/>
            <w:r w:rsidRPr="003E2AC6">
              <w:rPr>
                <w:rFonts w:ascii="Arial" w:hAnsi="Arial" w:cs="Arial"/>
                <w:sz w:val="24"/>
                <w:szCs w:val="16"/>
              </w:rPr>
              <w:t xml:space="preserve"> English writing challenge is to discuss and write what would be in your bucket and why?</w:t>
            </w:r>
          </w:p>
        </w:tc>
      </w:tr>
      <w:tr w:rsidR="00B334E5" w:rsidRPr="00AC71CF" w:rsidTr="00AC71CF">
        <w:trPr>
          <w:cantSplit/>
          <w:trHeight w:val="1790"/>
        </w:trPr>
        <w:tc>
          <w:tcPr>
            <w:tcW w:w="496" w:type="pct"/>
            <w:textDirection w:val="tbRl"/>
          </w:tcPr>
          <w:p w:rsidR="00B334E5" w:rsidRPr="00AC71CF" w:rsidRDefault="00B334E5" w:rsidP="00E3415F">
            <w:pPr>
              <w:ind w:left="113" w:right="113"/>
              <w:rPr>
                <w:rFonts w:ascii="Arial" w:hAnsi="Arial" w:cs="Arial"/>
                <w:sz w:val="48"/>
                <w:szCs w:val="48"/>
              </w:rPr>
            </w:pPr>
            <w:r w:rsidRPr="00AC71CF">
              <w:rPr>
                <w:rFonts w:ascii="Arial" w:hAnsi="Arial" w:cs="Arial"/>
                <w:sz w:val="48"/>
                <w:szCs w:val="48"/>
              </w:rPr>
              <w:t>Friday</w:t>
            </w:r>
          </w:p>
        </w:tc>
        <w:tc>
          <w:tcPr>
            <w:tcW w:w="4504" w:type="pct"/>
            <w:gridSpan w:val="5"/>
          </w:tcPr>
          <w:p w:rsidR="00B334E5" w:rsidRPr="00AC71CF" w:rsidRDefault="00B334E5" w:rsidP="00E3415F">
            <w:pPr>
              <w:jc w:val="center"/>
              <w:rPr>
                <w:rFonts w:ascii="Arial" w:hAnsi="Arial" w:cs="Arial"/>
                <w:b/>
                <w:sz w:val="24"/>
                <w:szCs w:val="16"/>
                <w:u w:val="single"/>
              </w:rPr>
            </w:pPr>
            <w:r w:rsidRPr="00AC71CF">
              <w:rPr>
                <w:rFonts w:ascii="Arial" w:hAnsi="Arial" w:cs="Arial"/>
                <w:b/>
                <w:sz w:val="24"/>
                <w:szCs w:val="16"/>
                <w:u w:val="single"/>
              </w:rPr>
              <w:t>Today is a topic day</w:t>
            </w:r>
          </w:p>
          <w:p w:rsidR="00B334E5" w:rsidRPr="00CF4365" w:rsidRDefault="00B334E5" w:rsidP="00CF436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16"/>
              </w:rPr>
            </w:pPr>
            <w:r w:rsidRPr="00CF4365">
              <w:rPr>
                <w:rFonts w:ascii="Arial" w:hAnsi="Arial" w:cs="Arial"/>
                <w:sz w:val="24"/>
                <w:szCs w:val="16"/>
              </w:rPr>
              <w:t>Listen to th</w:t>
            </w:r>
            <w:r w:rsidR="00CF4365">
              <w:rPr>
                <w:rFonts w:ascii="Arial" w:hAnsi="Arial" w:cs="Arial"/>
                <w:sz w:val="24"/>
                <w:szCs w:val="16"/>
              </w:rPr>
              <w:t>e linked story told by Mis</w:t>
            </w:r>
            <w:r w:rsidR="00095AAC" w:rsidRPr="00CF4365">
              <w:rPr>
                <w:rFonts w:ascii="Arial" w:hAnsi="Arial" w:cs="Arial"/>
                <w:sz w:val="24"/>
                <w:szCs w:val="16"/>
              </w:rPr>
              <w:t>s Clough</w:t>
            </w:r>
            <w:r w:rsidRPr="00CF4365">
              <w:rPr>
                <w:rFonts w:ascii="Arial" w:hAnsi="Arial" w:cs="Arial"/>
                <w:sz w:val="24"/>
                <w:szCs w:val="16"/>
              </w:rPr>
              <w:t xml:space="preserve">. Video will be on the class story. </w:t>
            </w:r>
          </w:p>
          <w:p w:rsidR="00741F59" w:rsidRPr="00F717C9" w:rsidRDefault="00F717C9" w:rsidP="00F717C9">
            <w:pPr>
              <w:rPr>
                <w:rFonts w:ascii="Arial" w:hAnsi="Arial" w:cs="Arial"/>
                <w:sz w:val="24"/>
                <w:szCs w:val="16"/>
              </w:rPr>
            </w:pPr>
            <w:r>
              <w:rPr>
                <w:rFonts w:ascii="Arial" w:hAnsi="Arial" w:cs="Arial"/>
                <w:sz w:val="24"/>
                <w:szCs w:val="16"/>
              </w:rPr>
              <w:t xml:space="preserve">     2. </w:t>
            </w:r>
            <w:r w:rsidR="00B334E5" w:rsidRPr="00F717C9">
              <w:rPr>
                <w:rFonts w:ascii="Arial" w:hAnsi="Arial" w:cs="Arial"/>
                <w:sz w:val="24"/>
                <w:szCs w:val="16"/>
              </w:rPr>
              <w:t xml:space="preserve">Listen to </w:t>
            </w:r>
            <w:r w:rsidR="00095AAC" w:rsidRPr="00F717C9">
              <w:rPr>
                <w:rFonts w:ascii="Arial" w:hAnsi="Arial" w:cs="Arial"/>
                <w:sz w:val="24"/>
                <w:szCs w:val="16"/>
              </w:rPr>
              <w:t xml:space="preserve">the questions </w:t>
            </w:r>
            <w:r w:rsidR="00CF4365">
              <w:rPr>
                <w:rFonts w:ascii="Arial" w:hAnsi="Arial" w:cs="Arial"/>
                <w:sz w:val="24"/>
                <w:szCs w:val="16"/>
              </w:rPr>
              <w:t>asked by Mis</w:t>
            </w:r>
            <w:r w:rsidR="00095AAC" w:rsidRPr="00F717C9">
              <w:rPr>
                <w:rFonts w:ascii="Arial" w:hAnsi="Arial" w:cs="Arial"/>
                <w:sz w:val="24"/>
                <w:szCs w:val="16"/>
              </w:rPr>
              <w:t>s Clough</w:t>
            </w:r>
            <w:r w:rsidR="00B334E5" w:rsidRPr="00F717C9">
              <w:rPr>
                <w:rFonts w:ascii="Arial" w:hAnsi="Arial" w:cs="Arial"/>
                <w:sz w:val="24"/>
                <w:szCs w:val="16"/>
              </w:rPr>
              <w:t xml:space="preserve"> and discuss them with your child. </w:t>
            </w:r>
          </w:p>
          <w:p w:rsidR="00A939CC" w:rsidRPr="00F717C9" w:rsidRDefault="00F717C9" w:rsidP="00F717C9">
            <w:pPr>
              <w:rPr>
                <w:rFonts w:ascii="Arial" w:hAnsi="Arial" w:cs="Arial"/>
                <w:sz w:val="24"/>
                <w:szCs w:val="16"/>
              </w:rPr>
            </w:pPr>
            <w:r>
              <w:rPr>
                <w:rFonts w:ascii="Arial" w:hAnsi="Arial" w:cs="Arial"/>
                <w:sz w:val="24"/>
                <w:szCs w:val="16"/>
              </w:rPr>
              <w:t xml:space="preserve">     3. </w:t>
            </w:r>
            <w:r w:rsidR="00B334E5" w:rsidRPr="00F717C9">
              <w:rPr>
                <w:rFonts w:ascii="Arial" w:hAnsi="Arial" w:cs="Arial"/>
                <w:sz w:val="24"/>
                <w:szCs w:val="16"/>
              </w:rPr>
              <w:t xml:space="preserve">Today is the last opportunity to finish any tasks set on Education City to gain extra Dojo points. </w:t>
            </w:r>
          </w:p>
          <w:p w:rsidR="00F717C9" w:rsidRPr="00F717C9" w:rsidRDefault="00F717C9" w:rsidP="00F717C9">
            <w:pPr>
              <w:rPr>
                <w:rFonts w:ascii="Arial" w:hAnsi="Arial" w:cs="Arial"/>
                <w:sz w:val="24"/>
                <w:szCs w:val="16"/>
              </w:rPr>
            </w:pPr>
            <w:r>
              <w:rPr>
                <w:rFonts w:ascii="Arial" w:hAnsi="Arial" w:cs="Arial"/>
                <w:sz w:val="24"/>
                <w:szCs w:val="16"/>
              </w:rPr>
              <w:t xml:space="preserve">     4. </w:t>
            </w:r>
            <w:r w:rsidRPr="00F717C9">
              <w:rPr>
                <w:rFonts w:ascii="Arial" w:hAnsi="Arial" w:cs="Arial"/>
                <w:sz w:val="24"/>
                <w:szCs w:val="16"/>
              </w:rPr>
              <w:t xml:space="preserve">Look at the images of rock pools. Can the children name the different features? Research rock pool features and scientific </w:t>
            </w:r>
            <w:r>
              <w:rPr>
                <w:rFonts w:ascii="Arial" w:hAnsi="Arial" w:cs="Arial"/>
                <w:sz w:val="24"/>
                <w:szCs w:val="16"/>
              </w:rPr>
              <w:t xml:space="preserve">   </w:t>
            </w:r>
            <w:r w:rsidRPr="00F717C9">
              <w:rPr>
                <w:rFonts w:ascii="Arial" w:hAnsi="Arial" w:cs="Arial"/>
                <w:sz w:val="24"/>
                <w:szCs w:val="16"/>
              </w:rPr>
              <w:t xml:space="preserve">vocabulary used for those features. </w:t>
            </w:r>
          </w:p>
          <w:p w:rsidR="00A939CC" w:rsidRDefault="00F717C9" w:rsidP="00F717C9">
            <w:pPr>
              <w:rPr>
                <w:rFonts w:ascii="Arial" w:hAnsi="Arial" w:cs="Arial"/>
                <w:sz w:val="24"/>
                <w:szCs w:val="16"/>
              </w:rPr>
            </w:pPr>
            <w:r w:rsidRPr="00F717C9">
              <w:rPr>
                <w:rFonts w:ascii="Arial" w:hAnsi="Arial" w:cs="Arial"/>
                <w:sz w:val="24"/>
                <w:szCs w:val="16"/>
              </w:rPr>
              <w:t xml:space="preserve">Using your paints or coloured </w:t>
            </w:r>
            <w:r w:rsidR="001650F6" w:rsidRPr="00F717C9">
              <w:rPr>
                <w:rFonts w:ascii="Arial" w:hAnsi="Arial" w:cs="Arial"/>
                <w:sz w:val="24"/>
                <w:szCs w:val="16"/>
              </w:rPr>
              <w:t>pencils</w:t>
            </w:r>
            <w:r w:rsidRPr="00F717C9">
              <w:rPr>
                <w:rFonts w:ascii="Arial" w:hAnsi="Arial" w:cs="Arial"/>
                <w:sz w:val="24"/>
                <w:szCs w:val="16"/>
              </w:rPr>
              <w:t xml:space="preserve"> draw and label a rock pool.</w:t>
            </w:r>
          </w:p>
          <w:p w:rsidR="00741F59" w:rsidRPr="00A939CC" w:rsidRDefault="008D2451" w:rsidP="00A939CC">
            <w:pPr>
              <w:rPr>
                <w:rFonts w:ascii="Arial" w:hAnsi="Arial" w:cs="Arial"/>
                <w:sz w:val="24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6757035</wp:posOffset>
                  </wp:positionH>
                  <wp:positionV relativeFrom="paragraph">
                    <wp:posOffset>93167</wp:posOffset>
                  </wp:positionV>
                  <wp:extent cx="1863725" cy="1238250"/>
                  <wp:effectExtent l="0" t="0" r="3175" b="0"/>
                  <wp:wrapTight wrapText="bothSides">
                    <wp:wrapPolygon edited="0">
                      <wp:start x="0" y="0"/>
                      <wp:lineTo x="0" y="21268"/>
                      <wp:lineTo x="21416" y="21268"/>
                      <wp:lineTo x="21416" y="0"/>
                      <wp:lineTo x="0" y="0"/>
                    </wp:wrapPolygon>
                  </wp:wrapTight>
                  <wp:docPr id="18" name="Picture 18" descr="Week 1: What is an ecosystem?: 2.1 The rockpool - OpenLearn - Op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ek 1: What is an ecosystem?: 2.1 The rockpool - OpenLearn - Op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7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4354195</wp:posOffset>
                  </wp:positionH>
                  <wp:positionV relativeFrom="paragraph">
                    <wp:posOffset>30480</wp:posOffset>
                  </wp:positionV>
                  <wp:extent cx="2307590" cy="1296035"/>
                  <wp:effectExtent l="0" t="0" r="0" b="0"/>
                  <wp:wrapTight wrapText="bothSides">
                    <wp:wrapPolygon edited="0">
                      <wp:start x="0" y="0"/>
                      <wp:lineTo x="0" y="21272"/>
                      <wp:lineTo x="21398" y="21272"/>
                      <wp:lineTo x="21398" y="0"/>
                      <wp:lineTo x="0" y="0"/>
                    </wp:wrapPolygon>
                  </wp:wrapTight>
                  <wp:docPr id="17" name="Picture 17" descr="BBC One - Blue Planet II - Filming close-up in rock po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BC One - Blue Planet II - Filming close-up in rock po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590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2237917</wp:posOffset>
                  </wp:positionH>
                  <wp:positionV relativeFrom="paragraph">
                    <wp:posOffset>30850</wp:posOffset>
                  </wp:positionV>
                  <wp:extent cx="2028190" cy="1353820"/>
                  <wp:effectExtent l="0" t="0" r="0" b="0"/>
                  <wp:wrapTight wrapText="bothSides">
                    <wp:wrapPolygon edited="0">
                      <wp:start x="0" y="0"/>
                      <wp:lineTo x="0" y="21276"/>
                      <wp:lineTo x="21302" y="21276"/>
                      <wp:lineTo x="21302" y="0"/>
                      <wp:lineTo x="0" y="0"/>
                    </wp:wrapPolygon>
                  </wp:wrapTight>
                  <wp:docPr id="16" name="Picture 16" descr="List of British Isles rockpool life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st of British Isles rockpool life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190" cy="135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41F59" w:rsidRPr="00A939CC">
              <w:rPr>
                <w:rFonts w:ascii="Arial" w:hAnsi="Arial" w:cs="Arial"/>
                <w:sz w:val="24"/>
                <w:szCs w:val="16"/>
              </w:rPr>
              <w:t xml:space="preserve"> </w:t>
            </w:r>
          </w:p>
          <w:p w:rsidR="00741F59" w:rsidRPr="00AC71CF" w:rsidRDefault="00F717C9" w:rsidP="00E3415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5553</wp:posOffset>
                  </wp:positionH>
                  <wp:positionV relativeFrom="paragraph">
                    <wp:posOffset>57534</wp:posOffset>
                  </wp:positionV>
                  <wp:extent cx="2193228" cy="1098684"/>
                  <wp:effectExtent l="0" t="0" r="0" b="6350"/>
                  <wp:wrapTight wrapText="bothSides">
                    <wp:wrapPolygon edited="0">
                      <wp:start x="0" y="0"/>
                      <wp:lineTo x="0" y="21350"/>
                      <wp:lineTo x="21394" y="21350"/>
                      <wp:lineTo x="21394" y="0"/>
                      <wp:lineTo x="0" y="0"/>
                    </wp:wrapPolygon>
                  </wp:wrapTight>
                  <wp:docPr id="15" name="Picture 15" descr="The best rockpooling spots in Brit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best rockpooling spots in Brit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228" cy="1098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A24F6" w:rsidRDefault="00EA24F6"/>
    <w:sectPr w:rsidR="00EA24F6" w:rsidSect="00AC71CF">
      <w:pgSz w:w="16838" w:h="11906" w:orient="landscape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AA1"/>
    <w:multiLevelType w:val="hybridMultilevel"/>
    <w:tmpl w:val="0A20C8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D93637"/>
    <w:multiLevelType w:val="hybridMultilevel"/>
    <w:tmpl w:val="53C29F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9316C6"/>
    <w:multiLevelType w:val="hybridMultilevel"/>
    <w:tmpl w:val="D96EF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962400"/>
    <w:multiLevelType w:val="hybridMultilevel"/>
    <w:tmpl w:val="5980F3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4614F"/>
    <w:multiLevelType w:val="hybridMultilevel"/>
    <w:tmpl w:val="BC92D68E"/>
    <w:lvl w:ilvl="0" w:tplc="A2D097C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41935CF0"/>
    <w:multiLevelType w:val="hybridMultilevel"/>
    <w:tmpl w:val="9FC869BE"/>
    <w:lvl w:ilvl="0" w:tplc="E356F3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604E4"/>
    <w:multiLevelType w:val="hybridMultilevel"/>
    <w:tmpl w:val="13CA82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75CBA"/>
    <w:multiLevelType w:val="hybridMultilevel"/>
    <w:tmpl w:val="22F69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E029C"/>
    <w:multiLevelType w:val="hybridMultilevel"/>
    <w:tmpl w:val="7E40E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2D1490"/>
    <w:multiLevelType w:val="hybridMultilevel"/>
    <w:tmpl w:val="3808F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D00F1"/>
    <w:multiLevelType w:val="hybridMultilevel"/>
    <w:tmpl w:val="B010D8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E6151D"/>
    <w:multiLevelType w:val="hybridMultilevel"/>
    <w:tmpl w:val="83CC9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52BF8"/>
    <w:multiLevelType w:val="hybridMultilevel"/>
    <w:tmpl w:val="699617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10"/>
  </w:num>
  <w:num w:numId="7">
    <w:abstractNumId w:val="1"/>
  </w:num>
  <w:num w:numId="8">
    <w:abstractNumId w:val="8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BE"/>
    <w:rsid w:val="0003620D"/>
    <w:rsid w:val="00072BE2"/>
    <w:rsid w:val="00095AAC"/>
    <w:rsid w:val="000C1484"/>
    <w:rsid w:val="00111C72"/>
    <w:rsid w:val="001650F6"/>
    <w:rsid w:val="001B3543"/>
    <w:rsid w:val="001C2BF4"/>
    <w:rsid w:val="00211F9C"/>
    <w:rsid w:val="00224FBF"/>
    <w:rsid w:val="00283CBF"/>
    <w:rsid w:val="003E2AC6"/>
    <w:rsid w:val="003F44F8"/>
    <w:rsid w:val="003F4BBF"/>
    <w:rsid w:val="004B3B6C"/>
    <w:rsid w:val="00547F6A"/>
    <w:rsid w:val="00583081"/>
    <w:rsid w:val="00641D2A"/>
    <w:rsid w:val="006B1349"/>
    <w:rsid w:val="00720B4A"/>
    <w:rsid w:val="00723D8E"/>
    <w:rsid w:val="00741F59"/>
    <w:rsid w:val="00807579"/>
    <w:rsid w:val="00810264"/>
    <w:rsid w:val="00850CAA"/>
    <w:rsid w:val="00894C07"/>
    <w:rsid w:val="008D2451"/>
    <w:rsid w:val="009325DA"/>
    <w:rsid w:val="009A5456"/>
    <w:rsid w:val="00A75DA6"/>
    <w:rsid w:val="00A939CC"/>
    <w:rsid w:val="00AC71CF"/>
    <w:rsid w:val="00B334E5"/>
    <w:rsid w:val="00BD6E93"/>
    <w:rsid w:val="00CC2DBE"/>
    <w:rsid w:val="00CF4365"/>
    <w:rsid w:val="00D20697"/>
    <w:rsid w:val="00D43B70"/>
    <w:rsid w:val="00DD1822"/>
    <w:rsid w:val="00E3415F"/>
    <w:rsid w:val="00EA24F6"/>
    <w:rsid w:val="00EA495C"/>
    <w:rsid w:val="00EC707B"/>
    <w:rsid w:val="00EF25FF"/>
    <w:rsid w:val="00F717C9"/>
    <w:rsid w:val="00FC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60348"/>
  <w15:chartTrackingRefBased/>
  <w15:docId w15:val="{D87E275F-113F-475E-900D-B7DE16AD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2D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2D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yee7EKTdo4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youtube.com/channel/UCP_FbjYUP_UtldV2K_-niWw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eCVcdFN-Ov0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www.youtube.com/watch?v=o2dAISu4If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2lMJsfoEMw" TargetMode="Externa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iFuobePKER8" TargetMode="Externa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P_FbjYUP_UtldV2K_-niWw" TargetMode="External"/><Relationship Id="rId14" Type="http://schemas.openxmlformats.org/officeDocument/2006/relationships/hyperlink" Target="https://www.youtube.com/watch?v=bT7282PUKnY" TargetMode="External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Scotter, Jo</dc:creator>
  <cp:keywords/>
  <dc:description/>
  <cp:lastModifiedBy>Pybus, Kristina</cp:lastModifiedBy>
  <cp:revision>4</cp:revision>
  <cp:lastPrinted>2020-05-30T16:10:00Z</cp:lastPrinted>
  <dcterms:created xsi:type="dcterms:W3CDTF">2020-06-05T09:00:00Z</dcterms:created>
  <dcterms:modified xsi:type="dcterms:W3CDTF">2020-06-05T10:18:00Z</dcterms:modified>
</cp:coreProperties>
</file>