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31A58" w14:textId="77777777" w:rsidR="004F4637" w:rsidRPr="004F4637" w:rsidRDefault="004F4637" w:rsidP="004F4637">
      <w:pPr>
        <w:rPr>
          <w:rFonts w:asciiTheme="minorHAnsi" w:hAnsiTheme="minorHAnsi" w:cstheme="minorHAnsi"/>
          <w:sz w:val="22"/>
          <w:szCs w:val="22"/>
        </w:rPr>
      </w:pPr>
    </w:p>
    <w:p w14:paraId="1056C5C1" w14:textId="77777777" w:rsidR="00F77A10" w:rsidRDefault="00F77A10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5CD35CA2" w14:textId="77777777" w:rsidR="0079769E" w:rsidRDefault="0079769E" w:rsidP="00F74DE7">
      <w:pPr>
        <w:pStyle w:val="NoSpacing"/>
        <w:jc w:val="both"/>
        <w:rPr>
          <w:rFonts w:asciiTheme="minorHAnsi" w:hAnsiTheme="minorHAnsi" w:cstheme="minorHAnsi"/>
        </w:rPr>
      </w:pPr>
    </w:p>
    <w:p w14:paraId="0D42F3F6" w14:textId="77777777" w:rsidR="0079769E" w:rsidRDefault="0079769E" w:rsidP="00F74DE7">
      <w:pPr>
        <w:pStyle w:val="NoSpacing"/>
        <w:jc w:val="both"/>
        <w:rPr>
          <w:rFonts w:asciiTheme="minorHAnsi" w:hAnsiTheme="minorHAnsi" w:cstheme="minorHAnsi"/>
        </w:rPr>
      </w:pPr>
    </w:p>
    <w:p w14:paraId="570D6194" w14:textId="33959A08" w:rsidR="000A373F" w:rsidRPr="00F25A47" w:rsidRDefault="002F36F9" w:rsidP="00F74DE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Dear parents/guardians, </w:t>
      </w:r>
    </w:p>
    <w:p w14:paraId="376558C3" w14:textId="77777777" w:rsidR="000A373F" w:rsidRPr="00F25A47" w:rsidRDefault="000A373F" w:rsidP="000A373F">
      <w:pPr>
        <w:spacing w:line="259" w:lineRule="auto"/>
        <w:jc w:val="both"/>
        <w:rPr>
          <w:rFonts w:asciiTheme="majorHAnsi" w:eastAsiaTheme="minorHAnsi" w:hAnsiTheme="majorHAnsi" w:cstheme="minorHAnsi"/>
          <w:sz w:val="20"/>
          <w:szCs w:val="20"/>
        </w:rPr>
      </w:pPr>
    </w:p>
    <w:p w14:paraId="033C98EB" w14:textId="3E3BB038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Year 6 SATs – Important Information for Parents</w:t>
      </w:r>
    </w:p>
    <w:p w14:paraId="46C3289E" w14:textId="77777777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47FA068C" w14:textId="5ACDE80C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b/>
          <w:bCs/>
          <w:sz w:val="20"/>
          <w:szCs w:val="20"/>
          <w:u w:val="single"/>
        </w:rPr>
      </w:pPr>
      <w:r w:rsidRPr="00F25A47">
        <w:rPr>
          <w:rFonts w:asciiTheme="majorHAnsi" w:hAnsiTheme="majorHAnsi" w:cstheme="minorHAnsi"/>
          <w:b/>
          <w:bCs/>
          <w:sz w:val="20"/>
          <w:szCs w:val="20"/>
          <w:u w:val="single"/>
        </w:rPr>
        <w:t>What Are SATs?</w:t>
      </w:r>
    </w:p>
    <w:p w14:paraId="7B38AF84" w14:textId="77777777" w:rsidR="00780672" w:rsidRPr="00F25A47" w:rsidRDefault="00780672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  <w:u w:val="single"/>
        </w:rPr>
      </w:pPr>
    </w:p>
    <w:p w14:paraId="5DDA0ED6" w14:textId="4753FC40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SATs (Standard Assessment Tests) are taken at the end of Year 6 to assess your child’s progress in</w:t>
      </w:r>
      <w:r w:rsidR="00447C4B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English and </w:t>
      </w:r>
      <w:r w:rsidR="00447C4B" w:rsidRPr="00F25A47">
        <w:rPr>
          <w:rFonts w:asciiTheme="majorHAnsi" w:hAnsiTheme="majorHAnsi" w:cstheme="minorHAnsi"/>
          <w:sz w:val="20"/>
          <w:szCs w:val="20"/>
        </w:rPr>
        <w:t>m</w:t>
      </w:r>
      <w:r w:rsidRPr="00F25A47">
        <w:rPr>
          <w:rFonts w:asciiTheme="majorHAnsi" w:hAnsiTheme="majorHAnsi" w:cstheme="minorHAnsi"/>
          <w:sz w:val="20"/>
          <w:szCs w:val="20"/>
        </w:rPr>
        <w:t>aths. The tests are marked externally, and results are available before your child finishes primary school in</w:t>
      </w:r>
      <w:r w:rsidR="00447C4B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July.  </w:t>
      </w:r>
    </w:p>
    <w:p w14:paraId="117809C0" w14:textId="77777777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5C4C6702" w14:textId="4EB7B760" w:rsidR="00447C4B" w:rsidRPr="00F25A47" w:rsidRDefault="008212D1" w:rsidP="008212D1">
      <w:pPr>
        <w:pStyle w:val="NoSpacing"/>
        <w:jc w:val="both"/>
        <w:rPr>
          <w:rFonts w:asciiTheme="majorHAnsi" w:hAnsiTheme="majorHAnsi" w:cstheme="minorHAnsi"/>
          <w:b/>
          <w:bCs/>
          <w:sz w:val="20"/>
          <w:szCs w:val="20"/>
          <w:u w:val="single"/>
        </w:rPr>
      </w:pPr>
      <w:r w:rsidRPr="00F25A47">
        <w:rPr>
          <w:rFonts w:asciiTheme="majorHAnsi" w:hAnsiTheme="majorHAnsi" w:cstheme="minorHAnsi"/>
          <w:b/>
          <w:bCs/>
          <w:sz w:val="20"/>
          <w:szCs w:val="20"/>
          <w:u w:val="single"/>
        </w:rPr>
        <w:t>SATs Test Dates</w:t>
      </w:r>
    </w:p>
    <w:p w14:paraId="7AA83E92" w14:textId="77777777" w:rsidR="00780672" w:rsidRPr="00F25A47" w:rsidRDefault="00780672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  <w:u w:val="single"/>
        </w:rPr>
      </w:pPr>
    </w:p>
    <w:p w14:paraId="666F54BF" w14:textId="139ED5B1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Monday, May 1</w:t>
      </w:r>
      <w:r w:rsidR="006827F4">
        <w:rPr>
          <w:rFonts w:asciiTheme="majorHAnsi" w:hAnsiTheme="majorHAnsi" w:cstheme="minorHAnsi"/>
          <w:sz w:val="20"/>
          <w:szCs w:val="20"/>
        </w:rPr>
        <w:t>1</w:t>
      </w:r>
      <w:r w:rsidRPr="00F25A47">
        <w:rPr>
          <w:rFonts w:asciiTheme="majorHAnsi" w:hAnsiTheme="majorHAnsi" w:cstheme="minorHAnsi"/>
          <w:sz w:val="20"/>
          <w:szCs w:val="20"/>
          <w:vertAlign w:val="superscript"/>
        </w:rPr>
        <w:t>t</w:t>
      </w:r>
      <w:r w:rsidR="00447C4B" w:rsidRPr="00F25A47">
        <w:rPr>
          <w:rFonts w:asciiTheme="majorHAnsi" w:hAnsiTheme="majorHAnsi" w:cstheme="minorHAnsi"/>
          <w:sz w:val="20"/>
          <w:szCs w:val="20"/>
          <w:vertAlign w:val="superscript"/>
        </w:rPr>
        <w:t>h</w:t>
      </w:r>
      <w:r w:rsidR="00447C4B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 – English Grammar, Punctuation &amp; Spelling  </w:t>
      </w:r>
    </w:p>
    <w:p w14:paraId="581310B5" w14:textId="6254E4C3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Tuesday, May 1</w:t>
      </w:r>
      <w:r w:rsidR="006827F4">
        <w:rPr>
          <w:rFonts w:asciiTheme="majorHAnsi" w:hAnsiTheme="majorHAnsi" w:cstheme="minorHAnsi"/>
          <w:sz w:val="20"/>
          <w:szCs w:val="20"/>
        </w:rPr>
        <w:t>2</w:t>
      </w:r>
      <w:r w:rsidR="00447C4B" w:rsidRPr="00F25A47">
        <w:rPr>
          <w:rFonts w:asciiTheme="majorHAnsi" w:hAnsiTheme="majorHAnsi" w:cstheme="minorHAnsi"/>
          <w:sz w:val="20"/>
          <w:szCs w:val="20"/>
          <w:vertAlign w:val="superscript"/>
        </w:rPr>
        <w:t>th</w:t>
      </w:r>
      <w:r w:rsidR="00447C4B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 – English Reading  </w:t>
      </w:r>
    </w:p>
    <w:p w14:paraId="6E74CA1D" w14:textId="391E6475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Wednesday, May 1</w:t>
      </w:r>
      <w:r w:rsidR="006827F4">
        <w:rPr>
          <w:rFonts w:asciiTheme="majorHAnsi" w:hAnsiTheme="majorHAnsi" w:cstheme="minorHAnsi"/>
          <w:sz w:val="20"/>
          <w:szCs w:val="20"/>
        </w:rPr>
        <w:t>3</w:t>
      </w:r>
      <w:r w:rsidR="00447C4B" w:rsidRPr="00F25A47">
        <w:rPr>
          <w:rFonts w:asciiTheme="majorHAnsi" w:hAnsiTheme="majorHAnsi" w:cstheme="minorHAnsi"/>
          <w:sz w:val="20"/>
          <w:szCs w:val="20"/>
          <w:vertAlign w:val="superscript"/>
        </w:rPr>
        <w:t>th</w:t>
      </w:r>
      <w:r w:rsidR="00447C4B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 – Maths Paper 1 (Arithmetic) &amp; Paper 2 (Reasoning)  </w:t>
      </w:r>
    </w:p>
    <w:p w14:paraId="117ABCFD" w14:textId="591305A9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Thursday, May 1</w:t>
      </w:r>
      <w:r w:rsidR="006827F4">
        <w:rPr>
          <w:rFonts w:asciiTheme="majorHAnsi" w:hAnsiTheme="majorHAnsi" w:cstheme="minorHAnsi"/>
          <w:sz w:val="20"/>
          <w:szCs w:val="20"/>
        </w:rPr>
        <w:t>4</w:t>
      </w:r>
      <w:r w:rsidR="00447C4B" w:rsidRPr="00F25A47">
        <w:rPr>
          <w:rFonts w:asciiTheme="majorHAnsi" w:hAnsiTheme="majorHAnsi" w:cstheme="minorHAnsi"/>
          <w:sz w:val="20"/>
          <w:szCs w:val="20"/>
          <w:vertAlign w:val="superscript"/>
        </w:rPr>
        <w:t>th</w:t>
      </w:r>
      <w:r w:rsidR="00447C4B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 – Maths Paper 3 (Reasoning)  </w:t>
      </w:r>
    </w:p>
    <w:p w14:paraId="2CB0F287" w14:textId="77777777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7EEE5B45" w14:textId="725C1117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b/>
          <w:bCs/>
          <w:sz w:val="20"/>
          <w:szCs w:val="20"/>
          <w:u w:val="single"/>
        </w:rPr>
      </w:pPr>
      <w:r w:rsidRPr="00F25A47">
        <w:rPr>
          <w:rFonts w:asciiTheme="majorHAnsi" w:hAnsiTheme="majorHAnsi" w:cstheme="minorHAnsi"/>
          <w:b/>
          <w:bCs/>
          <w:sz w:val="20"/>
          <w:szCs w:val="20"/>
          <w:u w:val="single"/>
        </w:rPr>
        <w:t>What’s in the Tests?</w:t>
      </w:r>
    </w:p>
    <w:p w14:paraId="6AFADC33" w14:textId="77777777" w:rsidR="00780672" w:rsidRPr="00F25A47" w:rsidRDefault="00780672" w:rsidP="008212D1">
      <w:pPr>
        <w:pStyle w:val="NoSpacing"/>
        <w:jc w:val="both"/>
        <w:rPr>
          <w:rFonts w:asciiTheme="majorHAnsi" w:hAnsiTheme="majorHAnsi" w:cstheme="minorHAnsi"/>
          <w:b/>
          <w:bCs/>
          <w:sz w:val="20"/>
          <w:szCs w:val="20"/>
          <w:u w:val="single"/>
        </w:rPr>
      </w:pPr>
    </w:p>
    <w:p w14:paraId="6D8E9C51" w14:textId="468AFFA6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English Grammar, Punctuation &amp; Spelling </w:t>
      </w:r>
    </w:p>
    <w:p w14:paraId="7323F050" w14:textId="77777777" w:rsidR="00780672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45-minute grammar and punctuation paper</w:t>
      </w:r>
    </w:p>
    <w:p w14:paraId="165EC304" w14:textId="0EE46B9B" w:rsidR="00C53257" w:rsidRPr="00F25A47" w:rsidRDefault="00C53257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Type of questions include:</w:t>
      </w:r>
    </w:p>
    <w:p w14:paraId="130FB5A2" w14:textId="1C114319" w:rsidR="008212D1" w:rsidRPr="00F25A47" w:rsidRDefault="008212D1" w:rsidP="006C1C77">
      <w:pPr>
        <w:pStyle w:val="NoSpacing"/>
        <w:numPr>
          <w:ilvl w:val="0"/>
          <w:numId w:val="5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short-answer questions</w:t>
      </w:r>
    </w:p>
    <w:p w14:paraId="2A58C584" w14:textId="3C2A6A40" w:rsidR="002F4C97" w:rsidRPr="00F25A47" w:rsidRDefault="002F4C97" w:rsidP="006C1C77">
      <w:pPr>
        <w:pStyle w:val="NoSpacing"/>
        <w:numPr>
          <w:ilvl w:val="0"/>
          <w:numId w:val="5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Identify words (e.g., adjectives in a sentence)</w:t>
      </w:r>
    </w:p>
    <w:p w14:paraId="2A9E1905" w14:textId="3B4B7B13" w:rsidR="002F4C97" w:rsidRPr="00F25A47" w:rsidRDefault="002F4C97" w:rsidP="006C1C77">
      <w:pPr>
        <w:pStyle w:val="NoSpacing"/>
        <w:numPr>
          <w:ilvl w:val="0"/>
          <w:numId w:val="5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Correct or rewrite sentences</w:t>
      </w:r>
    </w:p>
    <w:p w14:paraId="7D7FC941" w14:textId="77777777" w:rsidR="002F4C97" w:rsidRPr="00F25A47" w:rsidRDefault="002F4C97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0E35E73A" w14:textId="0AADD1FD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15-minute spelling test – 20 words.</w:t>
      </w:r>
    </w:p>
    <w:p w14:paraId="6D62AB18" w14:textId="0277BD6B" w:rsidR="008212D1" w:rsidRPr="00F25A47" w:rsidRDefault="008212D1" w:rsidP="002F4C9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 </w:t>
      </w:r>
    </w:p>
    <w:p w14:paraId="3695A973" w14:textId="6ADF1744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English Reading</w:t>
      </w:r>
    </w:p>
    <w:p w14:paraId="2692603E" w14:textId="6C2E9B76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One-hour tes</w:t>
      </w:r>
      <w:r w:rsidR="00B81315" w:rsidRPr="00F25A47">
        <w:rPr>
          <w:rFonts w:asciiTheme="majorHAnsi" w:hAnsiTheme="majorHAnsi" w:cstheme="minorHAnsi"/>
          <w:sz w:val="20"/>
          <w:szCs w:val="20"/>
        </w:rPr>
        <w:t>t</w:t>
      </w:r>
      <w:r w:rsidRPr="00F25A47">
        <w:rPr>
          <w:rFonts w:asciiTheme="majorHAnsi" w:hAnsiTheme="majorHAnsi" w:cstheme="minorHAnsi"/>
          <w:sz w:val="20"/>
          <w:szCs w:val="20"/>
        </w:rPr>
        <w:t xml:space="preserve"> with three passages of text</w:t>
      </w:r>
      <w:r w:rsidR="00B81315" w:rsidRPr="00F25A47">
        <w:rPr>
          <w:rFonts w:asciiTheme="majorHAnsi" w:hAnsiTheme="majorHAnsi" w:cstheme="minorHAnsi"/>
          <w:sz w:val="20"/>
          <w:szCs w:val="20"/>
        </w:rPr>
        <w:t xml:space="preserve"> which increase in length</w:t>
      </w:r>
      <w:r w:rsidR="00A26AA2" w:rsidRPr="00F25A47">
        <w:rPr>
          <w:rFonts w:asciiTheme="majorHAnsi" w:hAnsiTheme="majorHAnsi" w:cstheme="minorHAnsi"/>
          <w:sz w:val="20"/>
          <w:szCs w:val="20"/>
        </w:rPr>
        <w:t>.</w:t>
      </w:r>
    </w:p>
    <w:p w14:paraId="5882FE98" w14:textId="7693B05E" w:rsidR="008212D1" w:rsidRPr="00F25A47" w:rsidRDefault="004E45C0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Types of questions </w:t>
      </w:r>
      <w:r w:rsidR="00A26AA2" w:rsidRPr="00F25A47">
        <w:rPr>
          <w:rFonts w:asciiTheme="majorHAnsi" w:hAnsiTheme="majorHAnsi" w:cstheme="minorHAnsi"/>
          <w:sz w:val="20"/>
          <w:szCs w:val="20"/>
        </w:rPr>
        <w:t>include</w:t>
      </w:r>
      <w:r w:rsidRPr="00F25A47">
        <w:rPr>
          <w:rFonts w:asciiTheme="majorHAnsi" w:hAnsiTheme="majorHAnsi" w:cstheme="minorHAnsi"/>
          <w:sz w:val="20"/>
          <w:szCs w:val="20"/>
        </w:rPr>
        <w:t>:</w:t>
      </w:r>
      <w:r w:rsidR="008212D1" w:rsidRPr="00F25A47">
        <w:rPr>
          <w:rFonts w:asciiTheme="majorHAnsi" w:hAnsiTheme="majorHAnsi" w:cstheme="minorHAnsi"/>
          <w:sz w:val="20"/>
          <w:szCs w:val="20"/>
        </w:rPr>
        <w:t xml:space="preserve">  </w:t>
      </w:r>
    </w:p>
    <w:p w14:paraId="346DDF6B" w14:textId="7D7C4EB1" w:rsidR="008212D1" w:rsidRPr="00F25A47" w:rsidRDefault="008212D1" w:rsidP="004E45C0">
      <w:pPr>
        <w:pStyle w:val="NoSpacing"/>
        <w:numPr>
          <w:ilvl w:val="0"/>
          <w:numId w:val="6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Ordering events in a story.  </w:t>
      </w:r>
    </w:p>
    <w:p w14:paraId="7620C94F" w14:textId="36E3CA1A" w:rsidR="008212D1" w:rsidRPr="00F25A47" w:rsidRDefault="008212D1" w:rsidP="004E45C0">
      <w:pPr>
        <w:pStyle w:val="NoSpacing"/>
        <w:numPr>
          <w:ilvl w:val="0"/>
          <w:numId w:val="6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Finding and copying words.  </w:t>
      </w:r>
    </w:p>
    <w:p w14:paraId="62D7D9CD" w14:textId="656377A2" w:rsidR="008212D1" w:rsidRPr="00F25A47" w:rsidRDefault="008212D1" w:rsidP="004E45C0">
      <w:pPr>
        <w:pStyle w:val="NoSpacing"/>
        <w:numPr>
          <w:ilvl w:val="0"/>
          <w:numId w:val="6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Short-answer and open-ended questions.  </w:t>
      </w:r>
    </w:p>
    <w:p w14:paraId="0DCB824A" w14:textId="000951BC" w:rsidR="008212D1" w:rsidRPr="00F25A47" w:rsidRDefault="00AB2F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eastAsia="Times New Roman" w:hAnsiTheme="majorHAnsi"/>
          <w:color w:val="000000" w:themeColor="text1"/>
          <w:sz w:val="20"/>
          <w:szCs w:val="20"/>
        </w:rPr>
        <w:t>Children need strong reading stamina to successfully complete this paper, and we are incorporating strategies into our teaching to help them further develop this skill</w:t>
      </w:r>
    </w:p>
    <w:p w14:paraId="53520B2D" w14:textId="77777777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0D83A354" w14:textId="305F7C63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Maths  </w:t>
      </w:r>
    </w:p>
    <w:p w14:paraId="0E1D8929" w14:textId="2D89344C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Paper 1 (Arithmetic, 30 minutes</w:t>
      </w:r>
      <w:r w:rsidR="001B18C4" w:rsidRPr="00F25A47">
        <w:rPr>
          <w:rFonts w:asciiTheme="majorHAnsi" w:hAnsiTheme="majorHAnsi" w:cstheme="minorHAnsi"/>
          <w:sz w:val="20"/>
          <w:szCs w:val="20"/>
        </w:rPr>
        <w:t xml:space="preserve">) </w:t>
      </w:r>
      <w:r w:rsidRPr="00F25A47">
        <w:rPr>
          <w:rFonts w:asciiTheme="majorHAnsi" w:hAnsiTheme="majorHAnsi" w:cstheme="minorHAnsi"/>
          <w:sz w:val="20"/>
          <w:szCs w:val="20"/>
        </w:rPr>
        <w:t xml:space="preserve"> – Focuses on calculations, including long multiplication and division.  </w:t>
      </w:r>
    </w:p>
    <w:p w14:paraId="1E23B3DA" w14:textId="7C98875E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Paper 2</w:t>
      </w:r>
      <w:r w:rsidR="00150BBE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>(Reasoning, 40 minutes</w:t>
      </w:r>
      <w:r w:rsidR="00150BBE" w:rsidRPr="00F25A47">
        <w:rPr>
          <w:rFonts w:asciiTheme="majorHAnsi" w:hAnsiTheme="majorHAnsi" w:cstheme="minorHAnsi"/>
          <w:sz w:val="20"/>
          <w:szCs w:val="20"/>
        </w:rPr>
        <w:t>)</w:t>
      </w:r>
      <w:r w:rsidRPr="00F25A47">
        <w:rPr>
          <w:rFonts w:asciiTheme="majorHAnsi" w:hAnsiTheme="majorHAnsi" w:cstheme="minorHAnsi"/>
          <w:sz w:val="20"/>
          <w:szCs w:val="20"/>
        </w:rPr>
        <w:t xml:space="preserve"> – Problem-solving and logical thinking.  </w:t>
      </w:r>
    </w:p>
    <w:p w14:paraId="5AB77062" w14:textId="3485DC7A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Paper 3 (Reasoning, 40 minutes</w:t>
      </w:r>
      <w:r w:rsidR="00150BBE" w:rsidRPr="00F25A47">
        <w:rPr>
          <w:rFonts w:asciiTheme="majorHAnsi" w:hAnsiTheme="majorHAnsi" w:cstheme="minorHAnsi"/>
          <w:sz w:val="20"/>
          <w:szCs w:val="20"/>
        </w:rPr>
        <w:t>)</w:t>
      </w:r>
      <w:r w:rsidRPr="00F25A47">
        <w:rPr>
          <w:rFonts w:asciiTheme="majorHAnsi" w:hAnsiTheme="majorHAnsi" w:cstheme="minorHAnsi"/>
          <w:sz w:val="20"/>
          <w:szCs w:val="20"/>
        </w:rPr>
        <w:t xml:space="preserve"> – More problem-solving tasks.  </w:t>
      </w:r>
    </w:p>
    <w:p w14:paraId="4A5F56AA" w14:textId="1B4C132B" w:rsidR="008212D1" w:rsidRPr="00F25A47" w:rsidRDefault="00150BBE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lastRenderedPageBreak/>
        <w:t>Types of questions include:</w:t>
      </w:r>
    </w:p>
    <w:p w14:paraId="468C8349" w14:textId="246A0C42" w:rsidR="008212D1" w:rsidRPr="00F25A47" w:rsidRDefault="008212D1" w:rsidP="002D5444">
      <w:pPr>
        <w:pStyle w:val="NoSpacing"/>
        <w:numPr>
          <w:ilvl w:val="0"/>
          <w:numId w:val="8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Multiple choice, true/false, completing charts.  </w:t>
      </w:r>
    </w:p>
    <w:p w14:paraId="179564F5" w14:textId="49E27AB9" w:rsidR="008212D1" w:rsidRPr="00F25A47" w:rsidRDefault="008212D1" w:rsidP="002D5444">
      <w:pPr>
        <w:pStyle w:val="NoSpacing"/>
        <w:numPr>
          <w:ilvl w:val="0"/>
          <w:numId w:val="8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Explaining how they solved a problem.  </w:t>
      </w:r>
    </w:p>
    <w:p w14:paraId="594ED1E3" w14:textId="77777777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b/>
          <w:bCs/>
          <w:sz w:val="20"/>
          <w:szCs w:val="20"/>
        </w:rPr>
      </w:pPr>
    </w:p>
    <w:p w14:paraId="331D3085" w14:textId="24D12958" w:rsidR="008212D1" w:rsidRPr="00F25A47" w:rsidRDefault="008212D1" w:rsidP="008212D1">
      <w:pPr>
        <w:pStyle w:val="NoSpacing"/>
        <w:jc w:val="both"/>
        <w:rPr>
          <w:rFonts w:asciiTheme="majorHAnsi" w:hAnsiTheme="majorHAnsi" w:cstheme="minorHAnsi"/>
          <w:b/>
          <w:bCs/>
          <w:sz w:val="20"/>
          <w:szCs w:val="20"/>
          <w:u w:val="single"/>
        </w:rPr>
      </w:pPr>
      <w:r w:rsidRPr="00F25A47">
        <w:rPr>
          <w:rFonts w:asciiTheme="majorHAnsi" w:hAnsiTheme="majorHAnsi" w:cstheme="minorHAnsi"/>
          <w:b/>
          <w:bCs/>
          <w:sz w:val="20"/>
          <w:szCs w:val="20"/>
          <w:u w:val="single"/>
        </w:rPr>
        <w:t>How Can You Help Your Child?</w:t>
      </w:r>
    </w:p>
    <w:p w14:paraId="3761DBD1" w14:textId="77777777" w:rsidR="002D5444" w:rsidRPr="00F25A47" w:rsidRDefault="002D5444" w:rsidP="008212D1">
      <w:pPr>
        <w:pStyle w:val="NoSpacing"/>
        <w:jc w:val="both"/>
        <w:rPr>
          <w:rFonts w:asciiTheme="majorHAnsi" w:hAnsiTheme="majorHAnsi" w:cstheme="minorHAnsi"/>
          <w:b/>
          <w:bCs/>
          <w:sz w:val="20"/>
          <w:szCs w:val="20"/>
          <w:u w:val="single"/>
        </w:rPr>
      </w:pPr>
    </w:p>
    <w:p w14:paraId="01DB32B1" w14:textId="72E0F152" w:rsidR="008212D1" w:rsidRPr="00F25A47" w:rsidRDefault="008212D1" w:rsidP="00E912D6">
      <w:pPr>
        <w:pStyle w:val="NoSpacing"/>
        <w:numPr>
          <w:ilvl w:val="0"/>
          <w:numId w:val="10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Practice spelling</w:t>
      </w:r>
      <w:r w:rsidR="00F872BA" w:rsidRPr="00F25A47">
        <w:rPr>
          <w:rFonts w:asciiTheme="majorHAnsi" w:hAnsiTheme="majorHAnsi" w:cstheme="minorHAnsi"/>
          <w:sz w:val="20"/>
          <w:szCs w:val="20"/>
        </w:rPr>
        <w:t xml:space="preserve">s </w:t>
      </w:r>
      <w:r w:rsidRPr="00F25A47">
        <w:rPr>
          <w:rFonts w:asciiTheme="majorHAnsi" w:hAnsiTheme="majorHAnsi" w:cstheme="minorHAnsi"/>
          <w:sz w:val="20"/>
          <w:szCs w:val="20"/>
        </w:rPr>
        <w:t>and</w:t>
      </w:r>
      <w:r w:rsidR="00F872BA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>times tables</w:t>
      </w:r>
      <w:r w:rsidR="00F872BA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daily.  </w:t>
      </w:r>
    </w:p>
    <w:p w14:paraId="513451A5" w14:textId="5F241963" w:rsidR="008212D1" w:rsidRPr="00F25A47" w:rsidRDefault="008212D1" w:rsidP="00E912D6">
      <w:pPr>
        <w:pStyle w:val="NoSpacing"/>
        <w:numPr>
          <w:ilvl w:val="0"/>
          <w:numId w:val="10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Encourage reading</w:t>
      </w:r>
      <w:r w:rsidR="00F872BA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>for at least 20 minutes a day</w:t>
      </w:r>
      <w:r w:rsidR="00F872BA" w:rsidRPr="00F25A47">
        <w:rPr>
          <w:rFonts w:asciiTheme="majorHAnsi" w:hAnsiTheme="majorHAnsi" w:cstheme="minorHAnsi"/>
          <w:sz w:val="20"/>
          <w:szCs w:val="20"/>
        </w:rPr>
        <w:t xml:space="preserve"> </w:t>
      </w:r>
      <w:r w:rsidRPr="00F25A47">
        <w:rPr>
          <w:rFonts w:asciiTheme="majorHAnsi" w:hAnsiTheme="majorHAnsi" w:cstheme="minorHAnsi"/>
          <w:sz w:val="20"/>
          <w:szCs w:val="20"/>
        </w:rPr>
        <w:t xml:space="preserve">to build stamina.  </w:t>
      </w:r>
    </w:p>
    <w:p w14:paraId="5F2CFA43" w14:textId="2082C6CB" w:rsidR="008212D1" w:rsidRPr="00F25A47" w:rsidRDefault="008212D1" w:rsidP="00E912D6">
      <w:pPr>
        <w:pStyle w:val="NoSpacing"/>
        <w:numPr>
          <w:ilvl w:val="0"/>
          <w:numId w:val="10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Use online resources like:  </w:t>
      </w:r>
    </w:p>
    <w:p w14:paraId="5B89CC95" w14:textId="4EAB82D4" w:rsidR="008212D1" w:rsidRPr="00F25A47" w:rsidRDefault="008212D1" w:rsidP="00E912D6">
      <w:pPr>
        <w:pStyle w:val="NoSpacing"/>
        <w:numPr>
          <w:ilvl w:val="1"/>
          <w:numId w:val="12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Times Table Rockstars  </w:t>
      </w:r>
    </w:p>
    <w:p w14:paraId="507A4DB7" w14:textId="7CDB8769" w:rsidR="008212D1" w:rsidRPr="00F25A47" w:rsidRDefault="008212D1" w:rsidP="00E912D6">
      <w:pPr>
        <w:pStyle w:val="NoSpacing"/>
        <w:numPr>
          <w:ilvl w:val="1"/>
          <w:numId w:val="12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MathsBot  </w:t>
      </w:r>
    </w:p>
    <w:p w14:paraId="7F043A4C" w14:textId="0B4CA096" w:rsidR="008212D1" w:rsidRPr="00F25A47" w:rsidRDefault="008212D1" w:rsidP="00E912D6">
      <w:pPr>
        <w:pStyle w:val="NoSpacing"/>
        <w:numPr>
          <w:ilvl w:val="1"/>
          <w:numId w:val="12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Spelling Shed  </w:t>
      </w:r>
    </w:p>
    <w:p w14:paraId="603D6720" w14:textId="7C607FCF" w:rsidR="008212D1" w:rsidRPr="00F25A47" w:rsidRDefault="00A6001F" w:rsidP="00E912D6">
      <w:pPr>
        <w:pStyle w:val="NoSpacing"/>
        <w:numPr>
          <w:ilvl w:val="0"/>
          <w:numId w:val="11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="Apple Color Emoji"/>
          <w:sz w:val="20"/>
          <w:szCs w:val="20"/>
        </w:rPr>
        <w:t>S</w:t>
      </w:r>
      <w:r w:rsidR="008212D1" w:rsidRPr="00F25A47">
        <w:rPr>
          <w:rFonts w:asciiTheme="majorHAnsi" w:hAnsiTheme="majorHAnsi" w:cstheme="minorHAnsi"/>
          <w:sz w:val="20"/>
          <w:szCs w:val="20"/>
        </w:rPr>
        <w:t>upport with revision guide</w:t>
      </w:r>
      <w:r w:rsidRPr="00F25A47">
        <w:rPr>
          <w:rFonts w:asciiTheme="majorHAnsi" w:hAnsiTheme="majorHAnsi" w:cstheme="minorHAnsi"/>
          <w:sz w:val="20"/>
          <w:szCs w:val="20"/>
        </w:rPr>
        <w:t>s</w:t>
      </w:r>
      <w:r w:rsidR="008212D1" w:rsidRPr="00F25A47">
        <w:rPr>
          <w:rFonts w:asciiTheme="majorHAnsi" w:hAnsiTheme="majorHAnsi" w:cstheme="minorHAnsi"/>
          <w:sz w:val="20"/>
          <w:szCs w:val="20"/>
        </w:rPr>
        <w:t xml:space="preserve">  </w:t>
      </w:r>
    </w:p>
    <w:p w14:paraId="4E5A6A7D" w14:textId="5DA797B2" w:rsidR="008212D1" w:rsidRPr="00F25A47" w:rsidRDefault="008212D1" w:rsidP="00E912D6">
      <w:pPr>
        <w:pStyle w:val="NoSpacing"/>
        <w:numPr>
          <w:ilvl w:val="0"/>
          <w:numId w:val="11"/>
        </w:numPr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Ensure good sleep</w:t>
      </w:r>
      <w:r w:rsidR="00E912D6" w:rsidRPr="00F25A47">
        <w:rPr>
          <w:rFonts w:asciiTheme="majorHAnsi" w:hAnsiTheme="majorHAnsi" w:cstheme="minorHAnsi"/>
          <w:sz w:val="20"/>
          <w:szCs w:val="20"/>
        </w:rPr>
        <w:t>ing habits</w:t>
      </w:r>
    </w:p>
    <w:p w14:paraId="428D223E" w14:textId="77777777" w:rsidR="00E912D6" w:rsidRPr="00F25A47" w:rsidRDefault="00E912D6" w:rsidP="008212D1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56928EBC" w14:textId="7DB40ACF" w:rsidR="002942CD" w:rsidRPr="00F25A47" w:rsidRDefault="008212D1" w:rsidP="00E919B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>By helping your child prepare, you can boost their confidence and reduce stress before SATs.</w:t>
      </w:r>
      <w:r w:rsidR="002942CD" w:rsidRPr="00F25A47">
        <w:rPr>
          <w:rFonts w:asciiTheme="majorHAnsi" w:hAnsiTheme="majorHAnsi" w:cstheme="minorHAnsi"/>
          <w:sz w:val="20"/>
          <w:szCs w:val="20"/>
        </w:rPr>
        <w:t xml:space="preserve"> </w:t>
      </w:r>
    </w:p>
    <w:p w14:paraId="050FC1CA" w14:textId="0AE7E66F" w:rsidR="00637233" w:rsidRDefault="00637233" w:rsidP="00E919B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6FC2A1FC" w14:textId="77777777" w:rsidR="009428FE" w:rsidRDefault="009428FE" w:rsidP="00E919B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12377A29" w14:textId="77777777" w:rsidR="009428FE" w:rsidRPr="00F25A47" w:rsidRDefault="009428FE" w:rsidP="00E919B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7222655D" w14:textId="3E7716E3" w:rsidR="00637233" w:rsidRPr="00F25A47" w:rsidRDefault="00637233" w:rsidP="00E919B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  <w:r w:rsidRPr="00F25A47">
        <w:rPr>
          <w:rFonts w:asciiTheme="majorHAnsi" w:hAnsiTheme="majorHAnsi" w:cstheme="minorHAnsi"/>
          <w:sz w:val="20"/>
          <w:szCs w:val="20"/>
        </w:rPr>
        <w:t xml:space="preserve">Below are examples of questions the children will have in their tests. </w:t>
      </w:r>
    </w:p>
    <w:p w14:paraId="36A7B472" w14:textId="0BC85C4E" w:rsidR="002961AA" w:rsidRPr="00F25A47" w:rsidRDefault="002961AA" w:rsidP="00E919B7">
      <w:pPr>
        <w:pStyle w:val="NoSpacing"/>
        <w:jc w:val="both"/>
        <w:rPr>
          <w:rFonts w:asciiTheme="majorHAnsi" w:hAnsiTheme="majorHAnsi" w:cstheme="minorHAnsi"/>
          <w:sz w:val="20"/>
          <w:szCs w:val="20"/>
        </w:rPr>
      </w:pPr>
    </w:p>
    <w:p w14:paraId="687FDEA2" w14:textId="6DF6F788" w:rsidR="002961AA" w:rsidRDefault="00B677C3" w:rsidP="00E919B7">
      <w:pPr>
        <w:pStyle w:val="NoSpacing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E3C754" wp14:editId="5CC2974D">
            <wp:simplePos x="0" y="0"/>
            <wp:positionH relativeFrom="column">
              <wp:posOffset>-554579</wp:posOffset>
            </wp:positionH>
            <wp:positionV relativeFrom="paragraph">
              <wp:posOffset>239171</wp:posOffset>
            </wp:positionV>
            <wp:extent cx="3924300" cy="1796415"/>
            <wp:effectExtent l="0" t="0" r="0" b="0"/>
            <wp:wrapTopAndBottom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252C7F6-D3FA-64CA-B70B-5B7C74E0B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252C7F6-D3FA-64CA-B70B-5B7C74E0B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8F17F2" wp14:editId="4F103707">
            <wp:simplePos x="0" y="0"/>
            <wp:positionH relativeFrom="column">
              <wp:posOffset>-630936</wp:posOffset>
            </wp:positionH>
            <wp:positionV relativeFrom="paragraph">
              <wp:posOffset>2150491</wp:posOffset>
            </wp:positionV>
            <wp:extent cx="3750872" cy="1591056"/>
            <wp:effectExtent l="0" t="0" r="0" b="0"/>
            <wp:wrapTopAndBottom/>
            <wp:docPr id="25996946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C712722-3F2D-C472-1012-7B28AEFFD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C712722-3F2D-C472-1012-7B28AEFFD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0872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93B2EE2" wp14:editId="26B9229C">
            <wp:simplePos x="0" y="0"/>
            <wp:positionH relativeFrom="column">
              <wp:posOffset>3366135</wp:posOffset>
            </wp:positionH>
            <wp:positionV relativeFrom="paragraph">
              <wp:posOffset>726440</wp:posOffset>
            </wp:positionV>
            <wp:extent cx="3775710" cy="2007235"/>
            <wp:effectExtent l="0" t="0" r="0" b="0"/>
            <wp:wrapTopAndBottom/>
            <wp:docPr id="117443948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BA92EED-92C7-2CDE-DA2C-47B58F7094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BA92EED-92C7-2CDE-DA2C-47B58F7094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9AC" w:rsidRPr="008A29AC">
        <w:rPr>
          <w:noProof/>
        </w:rPr>
        <w:t xml:space="preserve"> </w:t>
      </w:r>
    </w:p>
    <w:p w14:paraId="2FCF7041" w14:textId="4F337197" w:rsidR="002961AA" w:rsidRDefault="008A29AC" w:rsidP="00E919B7">
      <w:pPr>
        <w:pStyle w:val="NoSpacing"/>
        <w:jc w:val="both"/>
        <w:rPr>
          <w:noProof/>
        </w:rPr>
      </w:pPr>
      <w:r w:rsidRPr="008A29AC">
        <w:rPr>
          <w:noProof/>
        </w:rPr>
        <w:t xml:space="preserve"> </w:t>
      </w:r>
    </w:p>
    <w:p w14:paraId="25D08E89" w14:textId="5EEC1AFB" w:rsidR="00634CB9" w:rsidRDefault="00634CB9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3AF0F88C" w14:textId="0DB87E5D" w:rsidR="00EC1168" w:rsidRDefault="00EC1168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2BAF4582" w14:textId="3DFDE33C" w:rsidR="00EC1168" w:rsidRDefault="00EC1168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42B8F7E9" w14:textId="717F413D" w:rsidR="0083049E" w:rsidRDefault="0083049E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4C8E4793" w14:textId="34F37615" w:rsidR="0083049E" w:rsidRDefault="0083049E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45D7FAB5" w14:textId="28FC5979" w:rsidR="0083049E" w:rsidRDefault="00AC37E9" w:rsidP="00E919B7">
      <w:pPr>
        <w:pStyle w:val="NoSpacing"/>
        <w:jc w:val="both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4E33EBB" wp14:editId="1A33680C">
            <wp:simplePos x="0" y="0"/>
            <wp:positionH relativeFrom="column">
              <wp:posOffset>3708400</wp:posOffset>
            </wp:positionH>
            <wp:positionV relativeFrom="paragraph">
              <wp:posOffset>298450</wp:posOffset>
            </wp:positionV>
            <wp:extent cx="2523744" cy="3330555"/>
            <wp:effectExtent l="0" t="0" r="3810" b="0"/>
            <wp:wrapTopAndBottom/>
            <wp:docPr id="111396330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BFC899F-5228-F24A-6098-4E06B61218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BFC899F-5228-F24A-6098-4E06B61218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33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8F8">
        <w:rPr>
          <w:noProof/>
        </w:rPr>
        <w:drawing>
          <wp:anchor distT="0" distB="0" distL="114300" distR="114300" simplePos="0" relativeHeight="251678720" behindDoc="0" locked="0" layoutInCell="1" allowOverlap="1" wp14:anchorId="770D530C" wp14:editId="28FFBB6B">
            <wp:simplePos x="0" y="0"/>
            <wp:positionH relativeFrom="column">
              <wp:posOffset>4001770</wp:posOffset>
            </wp:positionH>
            <wp:positionV relativeFrom="paragraph">
              <wp:posOffset>4438015</wp:posOffset>
            </wp:positionV>
            <wp:extent cx="2084705" cy="1851660"/>
            <wp:effectExtent l="0" t="0" r="0" b="2540"/>
            <wp:wrapTopAndBottom/>
            <wp:docPr id="7452938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09EA7E3-4E8D-222B-11BE-B82DA3489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09EA7E3-4E8D-222B-11BE-B82DA3489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8F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C2AA43" wp14:editId="46C79A16">
                <wp:simplePos x="0" y="0"/>
                <wp:positionH relativeFrom="column">
                  <wp:posOffset>3712845</wp:posOffset>
                </wp:positionH>
                <wp:positionV relativeFrom="paragraph">
                  <wp:posOffset>7070725</wp:posOffset>
                </wp:positionV>
                <wp:extent cx="2555875" cy="1143000"/>
                <wp:effectExtent l="0" t="0" r="9525" b="12700"/>
                <wp:wrapSquare wrapText="bothSides"/>
                <wp:docPr id="11865620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875" cy="1143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0DDEB7" w14:textId="30A0801C" w:rsidR="00AA15CF" w:rsidRPr="007B6938" w:rsidRDefault="00AA15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B6938">
                              <w:rPr>
                                <w:rFonts w:asciiTheme="majorHAnsi" w:hAnsiTheme="majorHAnsi"/>
                              </w:rPr>
                              <w:t>These are examples of:</w:t>
                            </w:r>
                          </w:p>
                          <w:p w14:paraId="202FD2F1" w14:textId="77777777" w:rsidR="00AA15CF" w:rsidRPr="007B6938" w:rsidRDefault="00AA15C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03CC0FD" w14:textId="1631E8D5" w:rsidR="00AA15CF" w:rsidRPr="007B6938" w:rsidRDefault="00AA15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B6938">
                              <w:rPr>
                                <w:rFonts w:asciiTheme="majorHAnsi" w:hAnsiTheme="majorHAnsi"/>
                              </w:rPr>
                              <w:t>First half of the spelling text</w:t>
                            </w:r>
                          </w:p>
                          <w:p w14:paraId="7898C25B" w14:textId="62F921EA" w:rsidR="00AA15CF" w:rsidRPr="007B6938" w:rsidRDefault="00AA15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B6938">
                              <w:rPr>
                                <w:rFonts w:asciiTheme="majorHAnsi" w:hAnsiTheme="majorHAnsi"/>
                              </w:rPr>
                              <w:t>Questions from the arithmetic paper</w:t>
                            </w:r>
                          </w:p>
                          <w:p w14:paraId="5EEC6C17" w14:textId="113D1835" w:rsidR="00AA15CF" w:rsidRPr="007B6938" w:rsidRDefault="00AA15C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B6938">
                              <w:rPr>
                                <w:rFonts w:asciiTheme="majorHAnsi" w:hAnsiTheme="majorHAnsi"/>
                              </w:rPr>
                              <w:t xml:space="preserve">Questions from the reasoning paper.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2AA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2.35pt;margin-top:556.75pt;width:201.25pt;height:9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" strokecolor="white [3212]" strokeweight=".5pt">
                <v:textbox>
                  <w:txbxContent>
                    <w:p w14:paraId="300DDEB7" w14:textId="30A0801C" w:rsidR="00AA15CF" w:rsidRPr="007B6938" w:rsidRDefault="00AA15CF">
                      <w:pPr>
                        <w:rPr>
                          <w:rFonts w:asciiTheme="majorHAnsi" w:hAnsiTheme="majorHAnsi"/>
                        </w:rPr>
                      </w:pPr>
                      <w:r w:rsidRPr="007B6938">
                        <w:rPr>
                          <w:rFonts w:asciiTheme="majorHAnsi" w:hAnsiTheme="majorHAnsi"/>
                        </w:rPr>
                        <w:t>These are examples of:</w:t>
                      </w:r>
                    </w:p>
                    <w:p w14:paraId="202FD2F1" w14:textId="77777777" w:rsidR="00AA15CF" w:rsidRPr="007B6938" w:rsidRDefault="00AA15CF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003CC0FD" w14:textId="1631E8D5" w:rsidR="00AA15CF" w:rsidRPr="007B6938" w:rsidRDefault="00AA15CF">
                      <w:pPr>
                        <w:rPr>
                          <w:rFonts w:asciiTheme="majorHAnsi" w:hAnsiTheme="majorHAnsi"/>
                        </w:rPr>
                      </w:pPr>
                      <w:r w:rsidRPr="007B6938">
                        <w:rPr>
                          <w:rFonts w:asciiTheme="majorHAnsi" w:hAnsiTheme="majorHAnsi"/>
                        </w:rPr>
                        <w:t>First half of the spelling text</w:t>
                      </w:r>
                    </w:p>
                    <w:p w14:paraId="7898C25B" w14:textId="62F921EA" w:rsidR="00AA15CF" w:rsidRPr="007B6938" w:rsidRDefault="00AA15CF">
                      <w:pPr>
                        <w:rPr>
                          <w:rFonts w:asciiTheme="majorHAnsi" w:hAnsiTheme="majorHAnsi"/>
                        </w:rPr>
                      </w:pPr>
                      <w:r w:rsidRPr="007B6938">
                        <w:rPr>
                          <w:rFonts w:asciiTheme="majorHAnsi" w:hAnsiTheme="majorHAnsi"/>
                        </w:rPr>
                        <w:t>Questions from the arithmetic paper</w:t>
                      </w:r>
                    </w:p>
                    <w:p w14:paraId="5EEC6C17" w14:textId="113D1835" w:rsidR="00AA15CF" w:rsidRPr="007B6938" w:rsidRDefault="00AA15CF">
                      <w:pPr>
                        <w:rPr>
                          <w:rFonts w:asciiTheme="majorHAnsi" w:hAnsiTheme="majorHAnsi"/>
                        </w:rPr>
                      </w:pPr>
                      <w:r w:rsidRPr="007B6938">
                        <w:rPr>
                          <w:rFonts w:asciiTheme="majorHAnsi" w:hAnsiTheme="majorHAnsi"/>
                        </w:rPr>
                        <w:t xml:space="preserve">Questions from the reasoning paper.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8F8">
        <w:rPr>
          <w:noProof/>
        </w:rPr>
        <w:drawing>
          <wp:anchor distT="0" distB="0" distL="114300" distR="114300" simplePos="0" relativeHeight="251673600" behindDoc="0" locked="0" layoutInCell="1" allowOverlap="1" wp14:anchorId="76F80C7C" wp14:editId="2F9F56A6">
            <wp:simplePos x="0" y="0"/>
            <wp:positionH relativeFrom="column">
              <wp:posOffset>-123825</wp:posOffset>
            </wp:positionH>
            <wp:positionV relativeFrom="paragraph">
              <wp:posOffset>4441825</wp:posOffset>
            </wp:positionV>
            <wp:extent cx="3273425" cy="3784600"/>
            <wp:effectExtent l="0" t="0" r="3175" b="0"/>
            <wp:wrapTopAndBottom/>
            <wp:docPr id="58923973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70F1D15-4444-D5C0-87B8-AC47FA9B4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70F1D15-4444-D5C0-87B8-AC47FA9B44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DCA6475" wp14:editId="10F1751B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3017520" cy="3450590"/>
            <wp:effectExtent l="0" t="0" r="5080" b="3810"/>
            <wp:wrapTopAndBottom/>
            <wp:docPr id="145600640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FD353B2-5F22-65F6-C08E-C0AD03C322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FD353B2-5F22-65F6-C08E-C0AD03C322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86F21" w14:textId="77777777" w:rsidR="007B6938" w:rsidRDefault="007B6938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611A989F" w14:textId="77777777" w:rsidR="007B6938" w:rsidRDefault="007B6938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3257C9F2" w14:textId="77777777" w:rsidR="007B6938" w:rsidRDefault="007B6938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1087BB7B" w14:textId="77777777" w:rsidR="007B6938" w:rsidRDefault="007B6938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4CB83968" w14:textId="39D3BBAC" w:rsidR="007B6938" w:rsidRDefault="007B6938" w:rsidP="00E919B7">
      <w:pPr>
        <w:pStyle w:val="NoSpacing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Below is a list of high frequency words that the children have learnt from year 3 – 6. Encourage your children to read them, practice spelling them and ensure they understand what they mean. </w:t>
      </w:r>
    </w:p>
    <w:p w14:paraId="553290EE" w14:textId="77777777" w:rsidR="00765296" w:rsidRDefault="00765296" w:rsidP="00E919B7">
      <w:pPr>
        <w:pStyle w:val="NoSpacing"/>
        <w:jc w:val="both"/>
        <w:rPr>
          <w:rFonts w:asciiTheme="minorHAnsi" w:hAnsiTheme="minorHAnsi" w:cstheme="minorHAnsi"/>
        </w:rPr>
      </w:pPr>
    </w:p>
    <w:p w14:paraId="5B6F9BD2" w14:textId="736F5D13" w:rsidR="00765296" w:rsidRDefault="00765296" w:rsidP="00E919B7">
      <w:pPr>
        <w:pStyle w:val="NoSpacing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252A003" wp14:editId="63C5C403">
            <wp:simplePos x="0" y="0"/>
            <wp:positionH relativeFrom="column">
              <wp:posOffset>4445</wp:posOffset>
            </wp:positionH>
            <wp:positionV relativeFrom="paragraph">
              <wp:posOffset>148590</wp:posOffset>
            </wp:positionV>
            <wp:extent cx="5664200" cy="3540760"/>
            <wp:effectExtent l="0" t="0" r="0" b="2540"/>
            <wp:wrapTopAndBottom/>
            <wp:docPr id="197935623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261B509F-4CB2-F7AA-50E5-628D7A7C203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5">
                      <a:extLst>
                        <a:ext uri="{FF2B5EF4-FFF2-40B4-BE49-F238E27FC236}">
                          <a16:creationId xmlns:a16="http://schemas.microsoft.com/office/drawing/2014/main" id="{261B509F-4CB2-F7AA-50E5-628D7A7C203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B92B3" w14:textId="4FB1DFA1" w:rsidR="00765296" w:rsidRPr="004F4637" w:rsidRDefault="00765296" w:rsidP="00E919B7">
      <w:pPr>
        <w:pStyle w:val="NoSpacing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5DCF2AF" wp14:editId="2D680EB8">
            <wp:simplePos x="0" y="0"/>
            <wp:positionH relativeFrom="column">
              <wp:posOffset>5549</wp:posOffset>
            </wp:positionH>
            <wp:positionV relativeFrom="paragraph">
              <wp:posOffset>172278</wp:posOffset>
            </wp:positionV>
            <wp:extent cx="5923722" cy="3580485"/>
            <wp:effectExtent l="0" t="0" r="0" b="1270"/>
            <wp:wrapTopAndBottom/>
            <wp:docPr id="2038739989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C7B0CCD4-618D-2CCF-1863-39A03FF1C1E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6">
                      <a:extLst>
                        <a:ext uri="{FF2B5EF4-FFF2-40B4-BE49-F238E27FC236}">
                          <a16:creationId xmlns:a16="http://schemas.microsoft.com/office/drawing/2014/main" id="{C7B0CCD4-618D-2CCF-1863-39A03FF1C1E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722" cy="35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5296" w:rsidRPr="004F4637" w:rsidSect="002470F3">
      <w:headerReference w:type="first" r:id="rId20"/>
      <w:pgSz w:w="12240" w:h="15840"/>
      <w:pgMar w:top="1440" w:right="1183" w:bottom="1440" w:left="993" w:header="3118" w:footer="187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5EF64" w14:textId="77777777" w:rsidR="00665D41" w:rsidRDefault="00665D41" w:rsidP="008368F8">
      <w:r>
        <w:separator/>
      </w:r>
    </w:p>
  </w:endnote>
  <w:endnote w:type="continuationSeparator" w:id="0">
    <w:p w14:paraId="063BEEE0" w14:textId="77777777" w:rsidR="00665D41" w:rsidRDefault="00665D41" w:rsidP="00836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9561F" w14:textId="77777777" w:rsidR="00665D41" w:rsidRDefault="00665D41" w:rsidP="008368F8">
      <w:r>
        <w:separator/>
      </w:r>
    </w:p>
  </w:footnote>
  <w:footnote w:type="continuationSeparator" w:id="0">
    <w:p w14:paraId="53B1400B" w14:textId="77777777" w:rsidR="00665D41" w:rsidRDefault="00665D41" w:rsidP="00836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B495C" w14:textId="2FA0A13A" w:rsidR="006F7D1E" w:rsidRDefault="00E31CD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E763577" wp14:editId="6E35ADB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72400" cy="5591334"/>
          <wp:effectExtent l="0" t="0" r="0" b="952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weside_Footer_letter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591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AD8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78C84826" wp14:editId="3C90BAC2">
          <wp:simplePos x="0" y="0"/>
          <wp:positionH relativeFrom="page">
            <wp:align>right</wp:align>
          </wp:positionH>
          <wp:positionV relativeFrom="margin">
            <wp:posOffset>-2141220</wp:posOffset>
          </wp:positionV>
          <wp:extent cx="7791450" cy="249369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weside_Top_letterhe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2493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62EB2"/>
    <w:multiLevelType w:val="hybridMultilevel"/>
    <w:tmpl w:val="BE463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30327"/>
    <w:multiLevelType w:val="hybridMultilevel"/>
    <w:tmpl w:val="2A4E5004"/>
    <w:lvl w:ilvl="0" w:tplc="5E9E39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86669"/>
    <w:multiLevelType w:val="hybridMultilevel"/>
    <w:tmpl w:val="5288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F0646"/>
    <w:multiLevelType w:val="hybridMultilevel"/>
    <w:tmpl w:val="A3E65C02"/>
    <w:lvl w:ilvl="0" w:tplc="08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4" w15:restartNumberingAfterBreak="0">
    <w:nsid w:val="333F44DD"/>
    <w:multiLevelType w:val="hybridMultilevel"/>
    <w:tmpl w:val="896C66E2"/>
    <w:lvl w:ilvl="0" w:tplc="FFFFFFFF">
      <w:numFmt w:val="bullet"/>
      <w:lvlText w:val="-"/>
      <w:lvlJc w:val="left"/>
      <w:pPr>
        <w:ind w:left="460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5" w15:restartNumberingAfterBreak="0">
    <w:nsid w:val="56E551F7"/>
    <w:multiLevelType w:val="hybridMultilevel"/>
    <w:tmpl w:val="02446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8DC9A">
      <w:numFmt w:val="bullet"/>
      <w:lvlText w:val="-"/>
      <w:lvlJc w:val="left"/>
      <w:pPr>
        <w:ind w:left="1440" w:hanging="360"/>
      </w:pPr>
      <w:rPr>
        <w:rFonts w:ascii="Calibri" w:eastAsia="Calibri" w:hAnsi="Calibri" w:cstheme="minorHAns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D29C2"/>
    <w:multiLevelType w:val="hybridMultilevel"/>
    <w:tmpl w:val="CFB6FA9E"/>
    <w:lvl w:ilvl="0" w:tplc="FFFFFFFF">
      <w:numFmt w:val="bullet"/>
      <w:lvlText w:val="-"/>
      <w:lvlJc w:val="left"/>
      <w:pPr>
        <w:ind w:left="460" w:hanging="360"/>
      </w:pPr>
      <w:rPr>
        <w:rFonts w:ascii="Calibri" w:eastAsia="Calibr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7" w15:restartNumberingAfterBreak="0">
    <w:nsid w:val="64A14A69"/>
    <w:multiLevelType w:val="hybridMultilevel"/>
    <w:tmpl w:val="CA6E7F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51E29"/>
    <w:multiLevelType w:val="hybridMultilevel"/>
    <w:tmpl w:val="6576B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C36D2"/>
    <w:multiLevelType w:val="hybridMultilevel"/>
    <w:tmpl w:val="CE843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D944A6"/>
    <w:multiLevelType w:val="hybridMultilevel"/>
    <w:tmpl w:val="8FB45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56848"/>
    <w:multiLevelType w:val="hybridMultilevel"/>
    <w:tmpl w:val="D8FE2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397317">
    <w:abstractNumId w:val="3"/>
  </w:num>
  <w:num w:numId="2" w16cid:durableId="1420712965">
    <w:abstractNumId w:val="0"/>
  </w:num>
  <w:num w:numId="3" w16cid:durableId="1673217287">
    <w:abstractNumId w:val="8"/>
  </w:num>
  <w:num w:numId="4" w16cid:durableId="479806483">
    <w:abstractNumId w:val="1"/>
  </w:num>
  <w:num w:numId="5" w16cid:durableId="2004044494">
    <w:abstractNumId w:val="11"/>
  </w:num>
  <w:num w:numId="6" w16cid:durableId="1948804273">
    <w:abstractNumId w:val="2"/>
  </w:num>
  <w:num w:numId="7" w16cid:durableId="722558644">
    <w:abstractNumId w:val="6"/>
  </w:num>
  <w:num w:numId="8" w16cid:durableId="1549144314">
    <w:abstractNumId w:val="10"/>
  </w:num>
  <w:num w:numId="9" w16cid:durableId="535429851">
    <w:abstractNumId w:val="4"/>
  </w:num>
  <w:num w:numId="10" w16cid:durableId="1167747621">
    <w:abstractNumId w:val="5"/>
  </w:num>
  <w:num w:numId="11" w16cid:durableId="1106270766">
    <w:abstractNumId w:val="9"/>
  </w:num>
  <w:num w:numId="12" w16cid:durableId="10148407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B1B"/>
    <w:rsid w:val="00007C37"/>
    <w:rsid w:val="000136CF"/>
    <w:rsid w:val="00025F73"/>
    <w:rsid w:val="00031FA8"/>
    <w:rsid w:val="0004290A"/>
    <w:rsid w:val="000711CA"/>
    <w:rsid w:val="00092DC2"/>
    <w:rsid w:val="000A373F"/>
    <w:rsid w:val="000B6167"/>
    <w:rsid w:val="000D4CD9"/>
    <w:rsid w:val="000E6C40"/>
    <w:rsid w:val="000F2C5B"/>
    <w:rsid w:val="001043B5"/>
    <w:rsid w:val="001047F2"/>
    <w:rsid w:val="00107A85"/>
    <w:rsid w:val="00133E90"/>
    <w:rsid w:val="00150BBE"/>
    <w:rsid w:val="00190638"/>
    <w:rsid w:val="001A17E8"/>
    <w:rsid w:val="001B18C4"/>
    <w:rsid w:val="001B47E2"/>
    <w:rsid w:val="001C1E8C"/>
    <w:rsid w:val="001C3104"/>
    <w:rsid w:val="001D645F"/>
    <w:rsid w:val="001E3CE5"/>
    <w:rsid w:val="00221EFC"/>
    <w:rsid w:val="00237F25"/>
    <w:rsid w:val="00240995"/>
    <w:rsid w:val="002470F3"/>
    <w:rsid w:val="002942CD"/>
    <w:rsid w:val="002961AA"/>
    <w:rsid w:val="002C13EA"/>
    <w:rsid w:val="002D5444"/>
    <w:rsid w:val="002E3CEC"/>
    <w:rsid w:val="002F1639"/>
    <w:rsid w:val="002F36F9"/>
    <w:rsid w:val="002F4C97"/>
    <w:rsid w:val="003009DA"/>
    <w:rsid w:val="00324BDB"/>
    <w:rsid w:val="00372576"/>
    <w:rsid w:val="003759F6"/>
    <w:rsid w:val="0038017B"/>
    <w:rsid w:val="003C7727"/>
    <w:rsid w:val="003D5AD8"/>
    <w:rsid w:val="003E2D04"/>
    <w:rsid w:val="003E759D"/>
    <w:rsid w:val="003F63C2"/>
    <w:rsid w:val="00402A62"/>
    <w:rsid w:val="0040416D"/>
    <w:rsid w:val="00414E40"/>
    <w:rsid w:val="00437619"/>
    <w:rsid w:val="0043765D"/>
    <w:rsid w:val="0044321E"/>
    <w:rsid w:val="004446C7"/>
    <w:rsid w:val="00447C4B"/>
    <w:rsid w:val="004522AE"/>
    <w:rsid w:val="00461E14"/>
    <w:rsid w:val="004A41E3"/>
    <w:rsid w:val="004B206C"/>
    <w:rsid w:val="004C736F"/>
    <w:rsid w:val="004E30CC"/>
    <w:rsid w:val="004E45C0"/>
    <w:rsid w:val="004F4637"/>
    <w:rsid w:val="00520CD9"/>
    <w:rsid w:val="00533472"/>
    <w:rsid w:val="005549B0"/>
    <w:rsid w:val="0057462D"/>
    <w:rsid w:val="005769B1"/>
    <w:rsid w:val="005B5E0C"/>
    <w:rsid w:val="005B5F99"/>
    <w:rsid w:val="005B66C4"/>
    <w:rsid w:val="005D09F0"/>
    <w:rsid w:val="006018C3"/>
    <w:rsid w:val="00622942"/>
    <w:rsid w:val="00634CB9"/>
    <w:rsid w:val="00637233"/>
    <w:rsid w:val="00637BC9"/>
    <w:rsid w:val="00647DF3"/>
    <w:rsid w:val="00654DBC"/>
    <w:rsid w:val="00665D41"/>
    <w:rsid w:val="006827F4"/>
    <w:rsid w:val="006A4C7A"/>
    <w:rsid w:val="006C1C77"/>
    <w:rsid w:val="006C4F2D"/>
    <w:rsid w:val="006E55EC"/>
    <w:rsid w:val="006E6471"/>
    <w:rsid w:val="006F7D1E"/>
    <w:rsid w:val="007113B5"/>
    <w:rsid w:val="007275ED"/>
    <w:rsid w:val="00730054"/>
    <w:rsid w:val="00744BA5"/>
    <w:rsid w:val="00744BCD"/>
    <w:rsid w:val="00751E4A"/>
    <w:rsid w:val="00752F4C"/>
    <w:rsid w:val="00765296"/>
    <w:rsid w:val="007754E2"/>
    <w:rsid w:val="00780672"/>
    <w:rsid w:val="00792357"/>
    <w:rsid w:val="0079507D"/>
    <w:rsid w:val="0079769E"/>
    <w:rsid w:val="007A5D04"/>
    <w:rsid w:val="007B6938"/>
    <w:rsid w:val="007E4D67"/>
    <w:rsid w:val="007F31D0"/>
    <w:rsid w:val="008212D1"/>
    <w:rsid w:val="0083049E"/>
    <w:rsid w:val="0083563A"/>
    <w:rsid w:val="0083602D"/>
    <w:rsid w:val="008368F8"/>
    <w:rsid w:val="008562E5"/>
    <w:rsid w:val="00857D5C"/>
    <w:rsid w:val="008639EA"/>
    <w:rsid w:val="00883129"/>
    <w:rsid w:val="008832FE"/>
    <w:rsid w:val="008922CD"/>
    <w:rsid w:val="008A29AC"/>
    <w:rsid w:val="008B3925"/>
    <w:rsid w:val="008B43B7"/>
    <w:rsid w:val="008E3BDF"/>
    <w:rsid w:val="008F007A"/>
    <w:rsid w:val="00912ED8"/>
    <w:rsid w:val="0091349E"/>
    <w:rsid w:val="009428FE"/>
    <w:rsid w:val="009540F9"/>
    <w:rsid w:val="00977835"/>
    <w:rsid w:val="00985FE6"/>
    <w:rsid w:val="00992FFC"/>
    <w:rsid w:val="009A7317"/>
    <w:rsid w:val="009C6A43"/>
    <w:rsid w:val="009E5873"/>
    <w:rsid w:val="009E6D68"/>
    <w:rsid w:val="009F0446"/>
    <w:rsid w:val="00A0396E"/>
    <w:rsid w:val="00A14B1B"/>
    <w:rsid w:val="00A26AA2"/>
    <w:rsid w:val="00A334D5"/>
    <w:rsid w:val="00A37857"/>
    <w:rsid w:val="00A565DA"/>
    <w:rsid w:val="00A6001F"/>
    <w:rsid w:val="00A726AD"/>
    <w:rsid w:val="00A83DE8"/>
    <w:rsid w:val="00A94F72"/>
    <w:rsid w:val="00A959FF"/>
    <w:rsid w:val="00AA15CF"/>
    <w:rsid w:val="00AA5F04"/>
    <w:rsid w:val="00AB2FD1"/>
    <w:rsid w:val="00AC0E8C"/>
    <w:rsid w:val="00AC2F6A"/>
    <w:rsid w:val="00AC37E9"/>
    <w:rsid w:val="00AF125A"/>
    <w:rsid w:val="00B018EE"/>
    <w:rsid w:val="00B130DE"/>
    <w:rsid w:val="00B16625"/>
    <w:rsid w:val="00B24546"/>
    <w:rsid w:val="00B359A3"/>
    <w:rsid w:val="00B52542"/>
    <w:rsid w:val="00B677C3"/>
    <w:rsid w:val="00B67F06"/>
    <w:rsid w:val="00B7498C"/>
    <w:rsid w:val="00B81315"/>
    <w:rsid w:val="00B902D3"/>
    <w:rsid w:val="00B90DC2"/>
    <w:rsid w:val="00BB62F6"/>
    <w:rsid w:val="00BC070B"/>
    <w:rsid w:val="00BD3BE4"/>
    <w:rsid w:val="00C10770"/>
    <w:rsid w:val="00C4601B"/>
    <w:rsid w:val="00C46CE2"/>
    <w:rsid w:val="00C53257"/>
    <w:rsid w:val="00C6209E"/>
    <w:rsid w:val="00C703F2"/>
    <w:rsid w:val="00C9143E"/>
    <w:rsid w:val="00C948F8"/>
    <w:rsid w:val="00CB2F78"/>
    <w:rsid w:val="00CD1104"/>
    <w:rsid w:val="00CE4D70"/>
    <w:rsid w:val="00CE4D93"/>
    <w:rsid w:val="00CF2C1D"/>
    <w:rsid w:val="00CF5FCE"/>
    <w:rsid w:val="00D3466C"/>
    <w:rsid w:val="00D5551E"/>
    <w:rsid w:val="00D6210E"/>
    <w:rsid w:val="00DE2F3E"/>
    <w:rsid w:val="00E133CC"/>
    <w:rsid w:val="00E25FEC"/>
    <w:rsid w:val="00E26E67"/>
    <w:rsid w:val="00E31CD7"/>
    <w:rsid w:val="00E416EB"/>
    <w:rsid w:val="00E41CBD"/>
    <w:rsid w:val="00E423FD"/>
    <w:rsid w:val="00E64DDF"/>
    <w:rsid w:val="00E653E5"/>
    <w:rsid w:val="00E7621C"/>
    <w:rsid w:val="00E8230A"/>
    <w:rsid w:val="00E86D80"/>
    <w:rsid w:val="00E86E31"/>
    <w:rsid w:val="00E912D6"/>
    <w:rsid w:val="00E91689"/>
    <w:rsid w:val="00E919B7"/>
    <w:rsid w:val="00E92EAE"/>
    <w:rsid w:val="00EA6504"/>
    <w:rsid w:val="00EC115E"/>
    <w:rsid w:val="00EC1168"/>
    <w:rsid w:val="00ED4D90"/>
    <w:rsid w:val="00EE7C28"/>
    <w:rsid w:val="00EF4DBE"/>
    <w:rsid w:val="00F15B52"/>
    <w:rsid w:val="00F25A47"/>
    <w:rsid w:val="00F50FC0"/>
    <w:rsid w:val="00F667DE"/>
    <w:rsid w:val="00F716FD"/>
    <w:rsid w:val="00F74DE7"/>
    <w:rsid w:val="00F76368"/>
    <w:rsid w:val="00F77A10"/>
    <w:rsid w:val="00F872BA"/>
    <w:rsid w:val="00FC2828"/>
    <w:rsid w:val="00FC5F09"/>
    <w:rsid w:val="00FD12A5"/>
    <w:rsid w:val="00FD3338"/>
    <w:rsid w:val="00FD6347"/>
    <w:rsid w:val="00FD709C"/>
    <w:rsid w:val="00FE7987"/>
    <w:rsid w:val="00FF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CCD01"/>
  <w15:chartTrackingRefBased/>
  <w15:docId w15:val="{B6F6955D-1F9E-4CA4-BF2E-54E99D5F4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92FFC"/>
    <w:pPr>
      <w:keepNext/>
      <w:outlineLvl w:val="2"/>
    </w:pPr>
    <w:rPr>
      <w:rFonts w:eastAsia="Arial Unicode MS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92FFC"/>
    <w:pPr>
      <w:keepNext/>
      <w:jc w:val="both"/>
      <w:outlineLvl w:val="8"/>
    </w:pPr>
    <w:rPr>
      <w:rFonts w:ascii="Verdana" w:hAnsi="Verdana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8F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368F8"/>
  </w:style>
  <w:style w:type="paragraph" w:styleId="Footer">
    <w:name w:val="footer"/>
    <w:basedOn w:val="Normal"/>
    <w:link w:val="FooterChar"/>
    <w:uiPriority w:val="99"/>
    <w:unhideWhenUsed/>
    <w:rsid w:val="008368F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368F8"/>
  </w:style>
  <w:style w:type="paragraph" w:styleId="NoSpacing">
    <w:name w:val="No Spacing"/>
    <w:uiPriority w:val="1"/>
    <w:qFormat/>
    <w:rsid w:val="00237F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semiHidden/>
    <w:rsid w:val="00992FFC"/>
    <w:rPr>
      <w:rFonts w:ascii="Times New Roman" w:eastAsia="Arial Unicode MS" w:hAnsi="Times New Roman" w:cs="Times New Roman"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992FFC"/>
    <w:rPr>
      <w:rFonts w:ascii="Verdana" w:eastAsia="Times New Roman" w:hAnsi="Verdana" w:cs="Times New Roman"/>
      <w:b/>
      <w:bCs/>
      <w:sz w:val="24"/>
      <w:szCs w:val="24"/>
      <w:lang w:val="en-GB" w:eastAsia="x-none"/>
    </w:rPr>
  </w:style>
  <w:style w:type="paragraph" w:styleId="BodyText">
    <w:name w:val="Body Text"/>
    <w:basedOn w:val="Normal"/>
    <w:link w:val="BodyTextChar"/>
    <w:unhideWhenUsed/>
    <w:rsid w:val="00992FFC"/>
    <w:pPr>
      <w:overflowPunct w:val="0"/>
      <w:autoSpaceDE w:val="0"/>
      <w:autoSpaceDN w:val="0"/>
      <w:adjustRightInd w:val="0"/>
    </w:pPr>
    <w:rPr>
      <w:szCs w:val="20"/>
      <w:lang w:val="x-none"/>
    </w:rPr>
  </w:style>
  <w:style w:type="character" w:customStyle="1" w:styleId="BodyTextChar">
    <w:name w:val="Body Text Char"/>
    <w:basedOn w:val="DefaultParagraphFont"/>
    <w:link w:val="BodyText"/>
    <w:rsid w:val="00992FFC"/>
    <w:rPr>
      <w:rFonts w:ascii="Times New Roman" w:eastAsia="Times New Roman" w:hAnsi="Times New Roman" w:cs="Times New Roman"/>
      <w:sz w:val="24"/>
      <w:szCs w:val="20"/>
      <w:lang w:val="x-none"/>
    </w:rPr>
  </w:style>
  <w:style w:type="character" w:styleId="Hyperlink">
    <w:name w:val="Hyperlink"/>
    <w:uiPriority w:val="99"/>
    <w:unhideWhenUsed/>
    <w:rsid w:val="00F667DE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0136CF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39"/>
    <w:rsid w:val="00437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40416D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4F4637"/>
    <w:pPr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0A3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0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d0bb52-591a-425f-9e48-c870132f96a0" xsi:nil="true"/>
    <lcf76f155ced4ddcb4097134ff3c332f xmlns="f337c6bf-7bd6-435c-8241-ffd114a0e77d">
      <Terms xmlns="http://schemas.microsoft.com/office/infopath/2007/PartnerControls"/>
    </lcf76f155ced4ddcb4097134ff3c332f>
    <SharedWithUsers xmlns="32d0bb52-591a-425f-9e48-c870132f96a0">
      <UserInfo>
        <DisplayName>Sandra McKelvie</DisplayName>
        <AccountId>998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04592A585C764C853B39427603E2C9" ma:contentTypeVersion="15" ma:contentTypeDescription="Create a new document." ma:contentTypeScope="" ma:versionID="0daa4e3b1dc2e872eba22c3787b1df0a">
  <xsd:schema xmlns:xsd="http://www.w3.org/2001/XMLSchema" xmlns:xs="http://www.w3.org/2001/XMLSchema" xmlns:p="http://schemas.microsoft.com/office/2006/metadata/properties" xmlns:ns2="f337c6bf-7bd6-435c-8241-ffd114a0e77d" xmlns:ns3="32d0bb52-591a-425f-9e48-c870132f96a0" targetNamespace="http://schemas.microsoft.com/office/2006/metadata/properties" ma:root="true" ma:fieldsID="53d9dee5cc864f11b9bc6c7b4b9693b0" ns2:_="" ns3:_="">
    <xsd:import namespace="f337c6bf-7bd6-435c-8241-ffd114a0e77d"/>
    <xsd:import namespace="32d0bb52-591a-425f-9e48-c870132f96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7c6bf-7bd6-435c-8241-ffd114a0e7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47ee800-8a08-4390-be53-7dd4eac3cc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0bb52-591a-425f-9e48-c870132f96a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4e91176-e2fe-4c84-b781-315809ed9f47}" ma:internalName="TaxCatchAll" ma:showField="CatchAllData" ma:web="32d0bb52-591a-425f-9e48-c870132f96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6DC906-CFE3-4A64-8A3A-C694D2CC6339}">
  <ds:schemaRefs>
    <ds:schemaRef ds:uri="http://schemas.microsoft.com/office/2006/metadata/properties"/>
    <ds:schemaRef ds:uri="http://schemas.microsoft.com/office/infopath/2007/PartnerControls"/>
    <ds:schemaRef ds:uri="32d0bb52-591a-425f-9e48-c870132f96a0"/>
    <ds:schemaRef ds:uri="f337c6bf-7bd6-435c-8241-ffd114a0e77d"/>
  </ds:schemaRefs>
</ds:datastoreItem>
</file>

<file path=customXml/itemProps2.xml><?xml version="1.0" encoding="utf-8"?>
<ds:datastoreItem xmlns:ds="http://schemas.openxmlformats.org/officeDocument/2006/customXml" ds:itemID="{C1246F6D-6878-488E-B314-95A45BDBC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7c6bf-7bd6-435c-8241-ffd114a0e77d"/>
    <ds:schemaRef ds:uri="32d0bb52-591a-425f-9e48-c870132f9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23A995-A0D8-4FB0-A8BB-D73E1112D8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120532-5049-42A4-A1C9-991E4AE911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Hawes Side Academy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Davies</dc:creator>
  <cp:keywords/>
  <dc:description/>
  <cp:lastModifiedBy>Lynsey Haley-Davis</cp:lastModifiedBy>
  <cp:revision>2</cp:revision>
  <cp:lastPrinted>2023-05-19T15:07:00Z</cp:lastPrinted>
  <dcterms:created xsi:type="dcterms:W3CDTF">2026-02-06T09:16:00Z</dcterms:created>
  <dcterms:modified xsi:type="dcterms:W3CDTF">2026-02-06T09:16:00Z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0x010100CB04592A585C764C853B39427603E2C9</vt:lpwstr>
  </property>
  <property fmtid="{D5CDD505-2E9C-101B-9397-08002B2CF9AE}" pid="3" name="MediaServiceImageTags">
    <vt:lpwstr/>
  </property>
</Properties>
</file>