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F90F" w14:textId="77777777" w:rsidR="00426562" w:rsidRPr="003C6989" w:rsidRDefault="00426562" w:rsidP="003B623B">
      <w:pPr>
        <w:jc w:val="right"/>
        <w:rPr>
          <w:rFonts w:ascii="Gill Sans MT" w:hAnsi="Gill Sans MT"/>
        </w:rPr>
      </w:pPr>
    </w:p>
    <w:p w14:paraId="16B28D9E" w14:textId="77777777" w:rsidR="003B623B" w:rsidRPr="003C6989" w:rsidRDefault="006627FE">
      <w:pPr>
        <w:rPr>
          <w:rFonts w:ascii="Gill Sans MT" w:hAnsi="Gill Sans MT"/>
        </w:rPr>
      </w:pPr>
      <w:r>
        <w:rPr>
          <w:rFonts w:ascii="Gill Sans MT" w:hAnsi="Gill Sans MT"/>
          <w:noProof/>
          <w:lang w:eastAsia="en-GB"/>
        </w:rPr>
        <w:drawing>
          <wp:anchor distT="0" distB="0" distL="114300" distR="114300" simplePos="0" relativeHeight="251659264" behindDoc="1" locked="0" layoutInCell="1" allowOverlap="1" wp14:anchorId="0C38ACBE" wp14:editId="7547A486">
            <wp:simplePos x="0" y="0"/>
            <wp:positionH relativeFrom="margin">
              <wp:posOffset>0</wp:posOffset>
            </wp:positionH>
            <wp:positionV relativeFrom="paragraph">
              <wp:posOffset>281940</wp:posOffset>
            </wp:positionV>
            <wp:extent cx="2400300" cy="1701165"/>
            <wp:effectExtent l="0" t="0" r="0" b="0"/>
            <wp:wrapTight wrapText="bothSides">
              <wp:wrapPolygon edited="0">
                <wp:start x="0" y="0"/>
                <wp:lineTo x="0" y="21286"/>
                <wp:lineTo x="21429" y="21286"/>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FB6B8" w14:textId="77777777" w:rsidR="003B623B" w:rsidRPr="003C6989" w:rsidRDefault="003B623B">
      <w:pPr>
        <w:rPr>
          <w:rFonts w:ascii="Gill Sans MT" w:hAnsi="Gill Sans MT"/>
        </w:rPr>
      </w:pPr>
    </w:p>
    <w:p w14:paraId="3941A642" w14:textId="77777777" w:rsidR="003B623B" w:rsidRPr="003C6989" w:rsidRDefault="003B623B">
      <w:pPr>
        <w:rPr>
          <w:rFonts w:ascii="Gill Sans MT" w:hAnsi="Gill Sans MT"/>
        </w:rPr>
      </w:pPr>
    </w:p>
    <w:p w14:paraId="2693FDA8" w14:textId="77777777" w:rsidR="003C6989" w:rsidRPr="003C6989" w:rsidRDefault="003C6989">
      <w:pPr>
        <w:rPr>
          <w:rFonts w:ascii="Gill Sans MT" w:hAnsi="Gill Sans MT"/>
          <w:sz w:val="96"/>
          <w:szCs w:val="96"/>
        </w:rPr>
      </w:pPr>
    </w:p>
    <w:p w14:paraId="1676DB0B" w14:textId="77777777" w:rsidR="0007580C" w:rsidRDefault="0007580C">
      <w:pPr>
        <w:rPr>
          <w:rFonts w:ascii="Gill Sans MT" w:hAnsi="Gill Sans MT"/>
          <w:sz w:val="96"/>
          <w:szCs w:val="96"/>
        </w:rPr>
      </w:pPr>
    </w:p>
    <w:p w14:paraId="68BDF3A2" w14:textId="77777777" w:rsidR="003C6989" w:rsidRPr="003C6989" w:rsidRDefault="0007580C">
      <w:pPr>
        <w:rPr>
          <w:rFonts w:ascii="Gill Sans MT" w:hAnsi="Gill Sans MT"/>
          <w:sz w:val="96"/>
          <w:szCs w:val="96"/>
        </w:rPr>
      </w:pPr>
      <w:r>
        <w:rPr>
          <w:rFonts w:ascii="Gill Sans MT" w:hAnsi="Gill Sans MT"/>
          <w:sz w:val="96"/>
          <w:szCs w:val="96"/>
        </w:rPr>
        <w:t>Haydon Wick Primary School</w:t>
      </w:r>
    </w:p>
    <w:p w14:paraId="5A38885C" w14:textId="77777777" w:rsidR="003B623B" w:rsidRPr="003C6989" w:rsidRDefault="00CE2423">
      <w:pPr>
        <w:rPr>
          <w:rFonts w:ascii="Gill Sans MT" w:hAnsi="Gill Sans MT"/>
          <w:sz w:val="96"/>
          <w:szCs w:val="96"/>
        </w:rPr>
      </w:pPr>
      <w:r>
        <w:rPr>
          <w:rFonts w:ascii="Gill Sans MT" w:hAnsi="Gill Sans MT"/>
          <w:sz w:val="96"/>
          <w:szCs w:val="96"/>
        </w:rPr>
        <w:t>SEND School Offer</w:t>
      </w:r>
    </w:p>
    <w:p w14:paraId="45D40A96" w14:textId="77777777" w:rsidR="003B623B" w:rsidRPr="003C6989" w:rsidRDefault="003B623B">
      <w:pPr>
        <w:rPr>
          <w:rFonts w:ascii="Gill Sans MT" w:hAnsi="Gill Sans MT"/>
        </w:rPr>
      </w:pPr>
    </w:p>
    <w:p w14:paraId="72A6FC2C" w14:textId="77777777" w:rsidR="003B623B" w:rsidRPr="003C6989" w:rsidRDefault="003B623B">
      <w:pPr>
        <w:rPr>
          <w:rFonts w:ascii="Gill Sans MT" w:hAnsi="Gill Sans MT"/>
        </w:rPr>
      </w:pPr>
    </w:p>
    <w:p w14:paraId="0B252278" w14:textId="77777777" w:rsidR="003B623B" w:rsidRPr="003C6989" w:rsidRDefault="003B623B" w:rsidP="003C6989">
      <w:pPr>
        <w:spacing w:before="240"/>
        <w:rPr>
          <w:rFonts w:ascii="Gill Sans MT" w:hAnsi="Gill Sans MT"/>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1281"/>
        <w:gridCol w:w="2573"/>
        <w:gridCol w:w="1599"/>
        <w:gridCol w:w="1819"/>
      </w:tblGrid>
      <w:tr w:rsidR="00755CC6" w:rsidRPr="003C6989" w14:paraId="0931E314" w14:textId="77777777" w:rsidTr="00CE2423">
        <w:trPr>
          <w:trHeight w:val="405"/>
        </w:trPr>
        <w:tc>
          <w:tcPr>
            <w:tcW w:w="7272" w:type="dxa"/>
            <w:gridSpan w:val="4"/>
            <w:tcBorders>
              <w:bottom w:val="nil"/>
            </w:tcBorders>
            <w:vAlign w:val="center"/>
          </w:tcPr>
          <w:p w14:paraId="2AA7FA16" w14:textId="77777777" w:rsidR="00755CC6" w:rsidRPr="003C6989" w:rsidRDefault="00755CC6" w:rsidP="00CE2423">
            <w:pPr>
              <w:rPr>
                <w:rFonts w:ascii="Gill Sans MT" w:hAnsi="Gill Sans MT"/>
              </w:rPr>
            </w:pPr>
            <w:r w:rsidRPr="003C6989">
              <w:rPr>
                <w:rFonts w:ascii="Gill Sans MT" w:hAnsi="Gill Sans MT"/>
              </w:rPr>
              <w:t>Key Document details:</w:t>
            </w:r>
          </w:p>
        </w:tc>
      </w:tr>
      <w:tr w:rsidR="00755CC6" w:rsidRPr="003C6989" w14:paraId="43BE6C1D" w14:textId="77777777" w:rsidTr="00CE2423">
        <w:trPr>
          <w:trHeight w:val="405"/>
        </w:trPr>
        <w:tc>
          <w:tcPr>
            <w:tcW w:w="1281" w:type="dxa"/>
            <w:tcBorders>
              <w:top w:val="nil"/>
              <w:bottom w:val="nil"/>
              <w:right w:val="nil"/>
            </w:tcBorders>
            <w:vAlign w:val="center"/>
          </w:tcPr>
          <w:p w14:paraId="59E13BDF" w14:textId="77777777" w:rsidR="00755CC6" w:rsidRPr="003C6989" w:rsidRDefault="00755CC6" w:rsidP="00CE2423">
            <w:pPr>
              <w:rPr>
                <w:rFonts w:ascii="Gill Sans MT" w:hAnsi="Gill Sans MT"/>
              </w:rPr>
            </w:pPr>
            <w:r w:rsidRPr="003C6989">
              <w:rPr>
                <w:rFonts w:ascii="Gill Sans MT" w:hAnsi="Gill Sans MT"/>
              </w:rPr>
              <w:t>Author:</w:t>
            </w:r>
          </w:p>
        </w:tc>
        <w:tc>
          <w:tcPr>
            <w:tcW w:w="2573" w:type="dxa"/>
            <w:tcBorders>
              <w:top w:val="nil"/>
              <w:left w:val="nil"/>
              <w:bottom w:val="nil"/>
              <w:right w:val="nil"/>
            </w:tcBorders>
            <w:vAlign w:val="center"/>
          </w:tcPr>
          <w:p w14:paraId="30C2D066" w14:textId="77777777" w:rsidR="00755CC6" w:rsidRPr="003C6989" w:rsidRDefault="00CE2423" w:rsidP="00CE2423">
            <w:pPr>
              <w:rPr>
                <w:rFonts w:ascii="Gill Sans MT" w:hAnsi="Gill Sans MT"/>
                <w:color w:val="2E74B5" w:themeColor="accent1" w:themeShade="BF"/>
                <w:sz w:val="18"/>
                <w:szCs w:val="18"/>
              </w:rPr>
            </w:pPr>
            <w:r>
              <w:rPr>
                <w:rFonts w:ascii="Gill Sans MT" w:hAnsi="Gill Sans MT"/>
                <w:color w:val="2E74B5" w:themeColor="accent1" w:themeShade="BF"/>
                <w:sz w:val="18"/>
                <w:szCs w:val="18"/>
              </w:rPr>
              <w:t>Emily Johnson</w:t>
            </w:r>
          </w:p>
        </w:tc>
        <w:tc>
          <w:tcPr>
            <w:tcW w:w="1599" w:type="dxa"/>
            <w:tcBorders>
              <w:top w:val="nil"/>
              <w:left w:val="nil"/>
              <w:bottom w:val="nil"/>
              <w:right w:val="nil"/>
            </w:tcBorders>
            <w:vAlign w:val="center"/>
          </w:tcPr>
          <w:p w14:paraId="3CC1B298" w14:textId="77777777" w:rsidR="00755CC6" w:rsidRPr="003C6989" w:rsidRDefault="00755CC6" w:rsidP="00CE2423">
            <w:pPr>
              <w:rPr>
                <w:rFonts w:ascii="Gill Sans MT" w:hAnsi="Gill Sans MT"/>
              </w:rPr>
            </w:pPr>
            <w:r w:rsidRPr="003C6989">
              <w:rPr>
                <w:rFonts w:ascii="Gill Sans MT" w:hAnsi="Gill Sans MT"/>
              </w:rPr>
              <w:t>Approver:</w:t>
            </w:r>
          </w:p>
        </w:tc>
        <w:tc>
          <w:tcPr>
            <w:tcW w:w="1818" w:type="dxa"/>
            <w:tcBorders>
              <w:top w:val="nil"/>
              <w:left w:val="nil"/>
              <w:bottom w:val="nil"/>
            </w:tcBorders>
            <w:vAlign w:val="center"/>
          </w:tcPr>
          <w:p w14:paraId="6DED4D61" w14:textId="77777777" w:rsidR="00755CC6" w:rsidRPr="003C6989" w:rsidRDefault="00DC60F4" w:rsidP="00CE2423">
            <w:pPr>
              <w:rPr>
                <w:rFonts w:ascii="Gill Sans MT" w:hAnsi="Gill Sans MT"/>
                <w:color w:val="2E74B5" w:themeColor="accent1" w:themeShade="BF"/>
                <w:sz w:val="18"/>
                <w:szCs w:val="18"/>
              </w:rPr>
            </w:pPr>
            <w:r w:rsidRPr="003C6989">
              <w:rPr>
                <w:rFonts w:ascii="Gill Sans MT" w:hAnsi="Gill Sans MT"/>
                <w:color w:val="2E74B5" w:themeColor="accent1" w:themeShade="BF"/>
                <w:sz w:val="18"/>
                <w:szCs w:val="18"/>
              </w:rPr>
              <w:t>Quality Man/CEO</w:t>
            </w:r>
          </w:p>
        </w:tc>
      </w:tr>
      <w:tr w:rsidR="00755CC6" w:rsidRPr="003C6989" w14:paraId="15EAA8DF" w14:textId="77777777" w:rsidTr="00CE2423">
        <w:trPr>
          <w:trHeight w:val="405"/>
        </w:trPr>
        <w:tc>
          <w:tcPr>
            <w:tcW w:w="1281" w:type="dxa"/>
            <w:tcBorders>
              <w:top w:val="nil"/>
              <w:bottom w:val="nil"/>
              <w:right w:val="nil"/>
            </w:tcBorders>
            <w:vAlign w:val="center"/>
          </w:tcPr>
          <w:p w14:paraId="7B466155" w14:textId="77777777" w:rsidR="00755CC6" w:rsidRPr="003C6989" w:rsidRDefault="00755CC6" w:rsidP="00CE2423">
            <w:pPr>
              <w:rPr>
                <w:rFonts w:ascii="Gill Sans MT" w:hAnsi="Gill Sans MT"/>
              </w:rPr>
            </w:pPr>
            <w:r w:rsidRPr="003C6989">
              <w:rPr>
                <w:rFonts w:ascii="Gill Sans MT" w:hAnsi="Gill Sans MT"/>
              </w:rPr>
              <w:t>Owner:</w:t>
            </w:r>
          </w:p>
        </w:tc>
        <w:tc>
          <w:tcPr>
            <w:tcW w:w="2573" w:type="dxa"/>
            <w:tcBorders>
              <w:top w:val="nil"/>
              <w:left w:val="nil"/>
              <w:bottom w:val="nil"/>
              <w:right w:val="nil"/>
            </w:tcBorders>
            <w:vAlign w:val="center"/>
          </w:tcPr>
          <w:p w14:paraId="5611010C" w14:textId="77777777" w:rsidR="00755CC6" w:rsidRPr="003C6989" w:rsidRDefault="00CE2423" w:rsidP="00CE2423">
            <w:pPr>
              <w:rPr>
                <w:rFonts w:ascii="Gill Sans MT" w:hAnsi="Gill Sans MT"/>
                <w:color w:val="2E74B5" w:themeColor="accent1" w:themeShade="BF"/>
                <w:sz w:val="18"/>
                <w:szCs w:val="18"/>
              </w:rPr>
            </w:pPr>
            <w:r>
              <w:rPr>
                <w:rFonts w:ascii="Gill Sans MT" w:hAnsi="Gill Sans MT"/>
                <w:color w:val="2E74B5" w:themeColor="accent1" w:themeShade="BF"/>
                <w:sz w:val="18"/>
                <w:szCs w:val="18"/>
              </w:rPr>
              <w:t>Emily Johnson</w:t>
            </w:r>
          </w:p>
        </w:tc>
        <w:tc>
          <w:tcPr>
            <w:tcW w:w="1599" w:type="dxa"/>
            <w:tcBorders>
              <w:top w:val="nil"/>
              <w:left w:val="nil"/>
              <w:bottom w:val="nil"/>
              <w:right w:val="nil"/>
            </w:tcBorders>
            <w:vAlign w:val="center"/>
          </w:tcPr>
          <w:p w14:paraId="65621D45" w14:textId="77777777" w:rsidR="00755CC6" w:rsidRPr="003C6989" w:rsidRDefault="00755CC6" w:rsidP="00CE2423">
            <w:pPr>
              <w:rPr>
                <w:rFonts w:ascii="Gill Sans MT" w:hAnsi="Gill Sans MT"/>
              </w:rPr>
            </w:pPr>
            <w:r w:rsidRPr="003C6989">
              <w:rPr>
                <w:rFonts w:ascii="Gill Sans MT" w:hAnsi="Gill Sans MT"/>
              </w:rPr>
              <w:t>Version No.:</w:t>
            </w:r>
          </w:p>
        </w:tc>
        <w:tc>
          <w:tcPr>
            <w:tcW w:w="1818" w:type="dxa"/>
            <w:tcBorders>
              <w:top w:val="nil"/>
              <w:left w:val="nil"/>
              <w:bottom w:val="nil"/>
            </w:tcBorders>
            <w:vAlign w:val="center"/>
          </w:tcPr>
          <w:p w14:paraId="0009E033" w14:textId="1842C24B" w:rsidR="00755CC6" w:rsidRPr="003C6989" w:rsidRDefault="006339DF" w:rsidP="00CE2423">
            <w:pPr>
              <w:rPr>
                <w:rFonts w:ascii="Gill Sans MT" w:hAnsi="Gill Sans MT"/>
                <w:color w:val="2E74B5" w:themeColor="accent1" w:themeShade="BF"/>
                <w:sz w:val="18"/>
                <w:szCs w:val="18"/>
              </w:rPr>
            </w:pPr>
            <w:r>
              <w:rPr>
                <w:rFonts w:ascii="Gill Sans MT" w:hAnsi="Gill Sans MT"/>
                <w:color w:val="2E74B5" w:themeColor="accent1" w:themeShade="BF"/>
                <w:sz w:val="18"/>
                <w:szCs w:val="18"/>
              </w:rPr>
              <w:t>6</w:t>
            </w:r>
          </w:p>
        </w:tc>
      </w:tr>
      <w:tr w:rsidR="00755CC6" w:rsidRPr="003C6989" w14:paraId="1548BD50" w14:textId="77777777" w:rsidTr="00CE2423">
        <w:trPr>
          <w:trHeight w:val="405"/>
        </w:trPr>
        <w:tc>
          <w:tcPr>
            <w:tcW w:w="1281" w:type="dxa"/>
            <w:tcBorders>
              <w:top w:val="nil"/>
              <w:bottom w:val="nil"/>
              <w:right w:val="nil"/>
            </w:tcBorders>
            <w:vAlign w:val="center"/>
          </w:tcPr>
          <w:p w14:paraId="665D2A29" w14:textId="77777777" w:rsidR="00755CC6" w:rsidRPr="003C6989" w:rsidRDefault="00755CC6" w:rsidP="00CE2423">
            <w:pPr>
              <w:rPr>
                <w:rFonts w:ascii="Gill Sans MT" w:hAnsi="Gill Sans MT"/>
              </w:rPr>
            </w:pPr>
            <w:r w:rsidRPr="003C6989">
              <w:rPr>
                <w:rFonts w:ascii="Gill Sans MT" w:hAnsi="Gill Sans MT"/>
              </w:rPr>
              <w:t>Date:</w:t>
            </w:r>
          </w:p>
        </w:tc>
        <w:tc>
          <w:tcPr>
            <w:tcW w:w="2573" w:type="dxa"/>
            <w:tcBorders>
              <w:top w:val="nil"/>
              <w:left w:val="nil"/>
              <w:bottom w:val="nil"/>
              <w:right w:val="nil"/>
            </w:tcBorders>
            <w:vAlign w:val="center"/>
          </w:tcPr>
          <w:p w14:paraId="1F274267" w14:textId="0B42C481" w:rsidR="00755CC6" w:rsidRPr="003C6989" w:rsidRDefault="00F2543D" w:rsidP="00CE2423">
            <w:pPr>
              <w:rPr>
                <w:rFonts w:ascii="Gill Sans MT" w:hAnsi="Gill Sans MT"/>
                <w:color w:val="2E74B5" w:themeColor="accent1" w:themeShade="BF"/>
                <w:sz w:val="18"/>
                <w:szCs w:val="18"/>
              </w:rPr>
            </w:pPr>
            <w:r>
              <w:rPr>
                <w:rFonts w:ascii="Gill Sans MT" w:hAnsi="Gill Sans MT"/>
                <w:color w:val="2E74B5" w:themeColor="accent1" w:themeShade="BF"/>
                <w:sz w:val="18"/>
                <w:szCs w:val="18"/>
              </w:rPr>
              <w:t>September 202</w:t>
            </w:r>
            <w:r w:rsidR="006339DF">
              <w:rPr>
                <w:rFonts w:ascii="Gill Sans MT" w:hAnsi="Gill Sans MT"/>
                <w:color w:val="2E74B5" w:themeColor="accent1" w:themeShade="BF"/>
                <w:sz w:val="18"/>
                <w:szCs w:val="18"/>
              </w:rPr>
              <w:t>3</w:t>
            </w:r>
          </w:p>
        </w:tc>
        <w:tc>
          <w:tcPr>
            <w:tcW w:w="1599" w:type="dxa"/>
            <w:tcBorders>
              <w:top w:val="nil"/>
              <w:left w:val="nil"/>
              <w:bottom w:val="nil"/>
              <w:right w:val="nil"/>
            </w:tcBorders>
            <w:vAlign w:val="center"/>
          </w:tcPr>
          <w:p w14:paraId="402B3313" w14:textId="77777777" w:rsidR="00755CC6" w:rsidRPr="003C6989" w:rsidRDefault="00755CC6" w:rsidP="00CE2423">
            <w:pPr>
              <w:rPr>
                <w:rFonts w:ascii="Gill Sans MT" w:hAnsi="Gill Sans MT"/>
              </w:rPr>
            </w:pPr>
            <w:r w:rsidRPr="003C6989">
              <w:rPr>
                <w:rFonts w:ascii="Gill Sans MT" w:hAnsi="Gill Sans MT"/>
              </w:rPr>
              <w:t>Next review:</w:t>
            </w:r>
          </w:p>
        </w:tc>
        <w:tc>
          <w:tcPr>
            <w:tcW w:w="1818" w:type="dxa"/>
            <w:tcBorders>
              <w:top w:val="nil"/>
              <w:left w:val="nil"/>
              <w:bottom w:val="nil"/>
            </w:tcBorders>
            <w:vAlign w:val="center"/>
          </w:tcPr>
          <w:p w14:paraId="54532895" w14:textId="77777777" w:rsidR="00755CC6" w:rsidRPr="003C6989" w:rsidRDefault="00DC60F4" w:rsidP="00CE2423">
            <w:pPr>
              <w:rPr>
                <w:rFonts w:ascii="Gill Sans MT" w:hAnsi="Gill Sans MT"/>
                <w:color w:val="2E74B5" w:themeColor="accent1" w:themeShade="BF"/>
                <w:sz w:val="18"/>
                <w:szCs w:val="18"/>
              </w:rPr>
            </w:pPr>
            <w:r w:rsidRPr="003C6989">
              <w:rPr>
                <w:rFonts w:ascii="Gill Sans MT" w:hAnsi="Gill Sans MT"/>
                <w:color w:val="2E74B5" w:themeColor="accent1" w:themeShade="BF"/>
                <w:sz w:val="18"/>
                <w:szCs w:val="18"/>
              </w:rPr>
              <w:t>Annual</w:t>
            </w:r>
          </w:p>
        </w:tc>
      </w:tr>
      <w:tr w:rsidR="00755CC6" w:rsidRPr="003C6989" w14:paraId="55042881" w14:textId="77777777" w:rsidTr="00CE2423">
        <w:trPr>
          <w:trHeight w:val="405"/>
        </w:trPr>
        <w:tc>
          <w:tcPr>
            <w:tcW w:w="1281" w:type="dxa"/>
            <w:tcBorders>
              <w:top w:val="nil"/>
              <w:bottom w:val="single" w:sz="18" w:space="0" w:color="auto"/>
              <w:right w:val="nil"/>
            </w:tcBorders>
            <w:vAlign w:val="center"/>
          </w:tcPr>
          <w:p w14:paraId="22937018" w14:textId="77777777" w:rsidR="00755CC6" w:rsidRPr="003C6989" w:rsidRDefault="00755CC6" w:rsidP="00CE2423">
            <w:pPr>
              <w:rPr>
                <w:rFonts w:ascii="Gill Sans MT" w:hAnsi="Gill Sans MT"/>
              </w:rPr>
            </w:pPr>
            <w:r w:rsidRPr="003C6989">
              <w:rPr>
                <w:rFonts w:ascii="Gill Sans MT" w:hAnsi="Gill Sans MT"/>
              </w:rPr>
              <w:t>Ratified:</w:t>
            </w:r>
          </w:p>
        </w:tc>
        <w:tc>
          <w:tcPr>
            <w:tcW w:w="2573" w:type="dxa"/>
            <w:tcBorders>
              <w:top w:val="nil"/>
              <w:left w:val="nil"/>
              <w:bottom w:val="single" w:sz="18" w:space="0" w:color="auto"/>
              <w:right w:val="nil"/>
            </w:tcBorders>
            <w:vAlign w:val="center"/>
          </w:tcPr>
          <w:p w14:paraId="0D400DE2" w14:textId="15A5FB4B" w:rsidR="00755CC6" w:rsidRPr="003C6989" w:rsidRDefault="00F2543D" w:rsidP="00CE2423">
            <w:pPr>
              <w:rPr>
                <w:rFonts w:ascii="Gill Sans MT" w:hAnsi="Gill Sans MT"/>
                <w:color w:val="2E74B5" w:themeColor="accent1" w:themeShade="BF"/>
                <w:sz w:val="18"/>
                <w:szCs w:val="18"/>
              </w:rPr>
            </w:pPr>
            <w:r>
              <w:rPr>
                <w:rFonts w:ascii="Gill Sans MT" w:hAnsi="Gill Sans MT"/>
                <w:color w:val="2E74B5" w:themeColor="accent1" w:themeShade="BF"/>
                <w:sz w:val="18"/>
                <w:szCs w:val="18"/>
              </w:rPr>
              <w:t>September 202</w:t>
            </w:r>
            <w:r w:rsidR="006339DF">
              <w:rPr>
                <w:rFonts w:ascii="Gill Sans MT" w:hAnsi="Gill Sans MT"/>
                <w:color w:val="2E74B5" w:themeColor="accent1" w:themeShade="BF"/>
                <w:sz w:val="18"/>
                <w:szCs w:val="18"/>
              </w:rPr>
              <w:t>3</w:t>
            </w:r>
          </w:p>
        </w:tc>
        <w:tc>
          <w:tcPr>
            <w:tcW w:w="1599" w:type="dxa"/>
            <w:tcBorders>
              <w:top w:val="nil"/>
              <w:left w:val="nil"/>
              <w:bottom w:val="single" w:sz="18" w:space="0" w:color="auto"/>
              <w:right w:val="nil"/>
            </w:tcBorders>
            <w:vAlign w:val="center"/>
          </w:tcPr>
          <w:p w14:paraId="6D613D50" w14:textId="77777777" w:rsidR="00755CC6" w:rsidRPr="003C6989" w:rsidRDefault="00755CC6" w:rsidP="00CE2423">
            <w:pPr>
              <w:rPr>
                <w:rFonts w:ascii="Gill Sans MT" w:hAnsi="Gill Sans MT"/>
              </w:rPr>
            </w:pPr>
          </w:p>
        </w:tc>
        <w:tc>
          <w:tcPr>
            <w:tcW w:w="1818" w:type="dxa"/>
            <w:tcBorders>
              <w:top w:val="nil"/>
              <w:left w:val="nil"/>
              <w:bottom w:val="single" w:sz="18" w:space="0" w:color="auto"/>
            </w:tcBorders>
            <w:vAlign w:val="center"/>
          </w:tcPr>
          <w:p w14:paraId="467A1854" w14:textId="77777777" w:rsidR="00755CC6" w:rsidRPr="003C6989" w:rsidRDefault="00755CC6" w:rsidP="00CE2423">
            <w:pPr>
              <w:rPr>
                <w:rFonts w:ascii="Gill Sans MT" w:hAnsi="Gill Sans MT"/>
              </w:rPr>
            </w:pPr>
          </w:p>
        </w:tc>
      </w:tr>
    </w:tbl>
    <w:p w14:paraId="1B92BC79" w14:textId="77777777" w:rsidR="003B623B" w:rsidRDefault="003B623B" w:rsidP="003B623B">
      <w:pPr>
        <w:rPr>
          <w:rFonts w:ascii="Gill Sans MT" w:hAnsi="Gill Sans MT"/>
        </w:rPr>
      </w:pPr>
    </w:p>
    <w:p w14:paraId="67553F1A" w14:textId="77777777" w:rsidR="00CE2423" w:rsidRDefault="00CE2423" w:rsidP="003B623B">
      <w:pPr>
        <w:rPr>
          <w:rFonts w:ascii="Gill Sans MT" w:hAnsi="Gill Sans MT"/>
        </w:rPr>
      </w:pPr>
    </w:p>
    <w:p w14:paraId="4C62BDC8" w14:textId="77777777" w:rsidR="00CE2423" w:rsidRDefault="00CE2423" w:rsidP="003B623B">
      <w:pPr>
        <w:rPr>
          <w:rFonts w:ascii="Gill Sans MT" w:hAnsi="Gill Sans MT"/>
        </w:rPr>
      </w:pPr>
    </w:p>
    <w:p w14:paraId="03178CBC" w14:textId="77777777" w:rsidR="00CE2423" w:rsidRDefault="00CE2423" w:rsidP="003B623B">
      <w:pPr>
        <w:rPr>
          <w:rFonts w:ascii="Gill Sans MT" w:hAnsi="Gill Sans MT"/>
        </w:rPr>
      </w:pPr>
    </w:p>
    <w:p w14:paraId="397EAB10" w14:textId="77777777" w:rsidR="00CE2423" w:rsidRDefault="00CE2423" w:rsidP="003B623B">
      <w:pPr>
        <w:rPr>
          <w:rFonts w:ascii="Gill Sans MT" w:hAnsi="Gill Sans MT"/>
        </w:rPr>
      </w:pPr>
    </w:p>
    <w:p w14:paraId="4B756971" w14:textId="77777777" w:rsidR="00CE2423" w:rsidRPr="008522AA" w:rsidRDefault="00CE2423" w:rsidP="00CE2423">
      <w:pPr>
        <w:jc w:val="center"/>
        <w:rPr>
          <w:rFonts w:ascii="Gill Sans MT" w:hAnsi="Gill Sans MT"/>
          <w:b/>
          <w:sz w:val="32"/>
          <w:u w:val="single"/>
        </w:rPr>
      </w:pPr>
      <w:r w:rsidRPr="008522AA">
        <w:rPr>
          <w:rFonts w:ascii="Gill Sans MT" w:hAnsi="Gill Sans MT"/>
          <w:b/>
          <w:sz w:val="32"/>
          <w:u w:val="single"/>
        </w:rPr>
        <w:lastRenderedPageBreak/>
        <w:t>Haydon Wick Primary School- The White Horse Federation</w:t>
      </w:r>
    </w:p>
    <w:p w14:paraId="725B02B8" w14:textId="77777777" w:rsidR="00CE2423" w:rsidRPr="008522AA" w:rsidRDefault="00CE2423" w:rsidP="00CE2423">
      <w:pPr>
        <w:jc w:val="center"/>
        <w:rPr>
          <w:rFonts w:ascii="Gill Sans MT" w:hAnsi="Gill Sans MT"/>
          <w:b/>
          <w:sz w:val="28"/>
          <w:u w:val="single"/>
        </w:rPr>
      </w:pPr>
    </w:p>
    <w:p w14:paraId="2884318D" w14:textId="77777777" w:rsidR="00CE2423" w:rsidRPr="008522AA" w:rsidRDefault="00CE2423" w:rsidP="00CE2423">
      <w:pPr>
        <w:rPr>
          <w:rFonts w:ascii="Gill Sans MT" w:hAnsi="Gill Sans MT"/>
          <w:sz w:val="28"/>
          <w:szCs w:val="28"/>
        </w:rPr>
      </w:pPr>
      <w:r w:rsidRPr="008522AA">
        <w:rPr>
          <w:rFonts w:ascii="Gill Sans MT" w:hAnsi="Gill Sans MT"/>
          <w:b/>
          <w:sz w:val="28"/>
          <w:szCs w:val="28"/>
        </w:rPr>
        <w:t>Address</w:t>
      </w:r>
      <w:r w:rsidRPr="008522AA">
        <w:rPr>
          <w:rFonts w:ascii="Gill Sans MT" w:hAnsi="Gill Sans MT"/>
          <w:sz w:val="28"/>
          <w:szCs w:val="28"/>
        </w:rPr>
        <w:t>: - The Brow, Haydon Wick, Swindon, SN25 1HT</w:t>
      </w:r>
    </w:p>
    <w:p w14:paraId="726DA67E" w14:textId="77777777" w:rsidR="00CE2423" w:rsidRPr="008522AA" w:rsidRDefault="00CE2423" w:rsidP="00CE2423">
      <w:pPr>
        <w:rPr>
          <w:rFonts w:ascii="Gill Sans MT" w:hAnsi="Gill Sans MT"/>
          <w:sz w:val="28"/>
          <w:szCs w:val="28"/>
        </w:rPr>
      </w:pPr>
      <w:r w:rsidRPr="008522AA">
        <w:rPr>
          <w:rFonts w:ascii="Gill Sans MT" w:hAnsi="Gill Sans MT"/>
          <w:b/>
          <w:sz w:val="28"/>
          <w:szCs w:val="28"/>
        </w:rPr>
        <w:t>Website</w:t>
      </w:r>
      <w:r w:rsidRPr="008522AA">
        <w:rPr>
          <w:rFonts w:ascii="Gill Sans MT" w:hAnsi="Gill Sans MT"/>
          <w:sz w:val="28"/>
          <w:szCs w:val="28"/>
        </w:rPr>
        <w:t xml:space="preserve">: - </w:t>
      </w:r>
      <w:hyperlink r:id="rId11" w:history="1">
        <w:r w:rsidRPr="008522AA">
          <w:rPr>
            <w:rStyle w:val="Hyperlink"/>
            <w:rFonts w:ascii="Gill Sans MT" w:hAnsi="Gill Sans MT"/>
            <w:sz w:val="28"/>
            <w:szCs w:val="28"/>
          </w:rPr>
          <w:t>http://www.haydonwick.swindon.sch.uk/</w:t>
        </w:r>
      </w:hyperlink>
      <w:r w:rsidRPr="008522AA">
        <w:rPr>
          <w:rFonts w:ascii="Gill Sans MT" w:hAnsi="Gill Sans MT"/>
          <w:sz w:val="28"/>
          <w:szCs w:val="28"/>
        </w:rPr>
        <w:t xml:space="preserve"> </w:t>
      </w:r>
    </w:p>
    <w:p w14:paraId="7399196B" w14:textId="685762B1" w:rsidR="00CE2423" w:rsidRPr="008522AA" w:rsidRDefault="00CE2423" w:rsidP="00CE2423">
      <w:pPr>
        <w:rPr>
          <w:rFonts w:ascii="Gill Sans MT" w:hAnsi="Gill Sans MT"/>
          <w:sz w:val="28"/>
          <w:szCs w:val="28"/>
        </w:rPr>
      </w:pPr>
      <w:r w:rsidRPr="008522AA">
        <w:rPr>
          <w:rFonts w:ascii="Gill Sans MT" w:hAnsi="Gill Sans MT"/>
          <w:b/>
          <w:sz w:val="28"/>
          <w:szCs w:val="28"/>
        </w:rPr>
        <w:t>School opening hours for the children</w:t>
      </w:r>
      <w:r w:rsidRPr="008522AA">
        <w:rPr>
          <w:rFonts w:ascii="Gill Sans MT" w:hAnsi="Gill Sans MT"/>
          <w:sz w:val="28"/>
          <w:szCs w:val="28"/>
        </w:rPr>
        <w:t>: - 8:</w:t>
      </w:r>
      <w:r w:rsidR="0011106A">
        <w:rPr>
          <w:rFonts w:ascii="Gill Sans MT" w:hAnsi="Gill Sans MT"/>
          <w:sz w:val="28"/>
          <w:szCs w:val="28"/>
        </w:rPr>
        <w:t>30</w:t>
      </w:r>
      <w:r w:rsidRPr="008522AA">
        <w:rPr>
          <w:rFonts w:ascii="Gill Sans MT" w:hAnsi="Gill Sans MT"/>
          <w:sz w:val="28"/>
          <w:szCs w:val="28"/>
        </w:rPr>
        <w:t xml:space="preserve"> – 15:</w:t>
      </w:r>
      <w:r w:rsidR="0011106A">
        <w:rPr>
          <w:rFonts w:ascii="Gill Sans MT" w:hAnsi="Gill Sans MT"/>
          <w:sz w:val="28"/>
          <w:szCs w:val="28"/>
        </w:rPr>
        <w:t>30</w:t>
      </w:r>
      <w:r w:rsidRPr="008522AA">
        <w:rPr>
          <w:rFonts w:ascii="Gill Sans MT" w:hAnsi="Gill Sans MT"/>
          <w:sz w:val="28"/>
          <w:szCs w:val="28"/>
        </w:rPr>
        <w:t xml:space="preserve"> Mon-Thurs </w:t>
      </w:r>
    </w:p>
    <w:p w14:paraId="53712291" w14:textId="13F83FAF" w:rsidR="00CE2423" w:rsidRPr="008522AA" w:rsidRDefault="00CE2423" w:rsidP="00CE2423">
      <w:pPr>
        <w:rPr>
          <w:rFonts w:ascii="Gill Sans MT" w:hAnsi="Gill Sans MT"/>
          <w:sz w:val="28"/>
          <w:szCs w:val="28"/>
        </w:rPr>
      </w:pPr>
      <w:r w:rsidRPr="008522AA">
        <w:rPr>
          <w:rFonts w:ascii="Gill Sans MT" w:hAnsi="Gill Sans MT"/>
          <w:sz w:val="28"/>
          <w:szCs w:val="28"/>
        </w:rPr>
        <w:t>and 8:</w:t>
      </w:r>
      <w:r w:rsidR="0011106A">
        <w:rPr>
          <w:rFonts w:ascii="Gill Sans MT" w:hAnsi="Gill Sans MT"/>
          <w:sz w:val="28"/>
          <w:szCs w:val="28"/>
        </w:rPr>
        <w:t>30</w:t>
      </w:r>
      <w:r w:rsidRPr="008522AA">
        <w:rPr>
          <w:rFonts w:ascii="Gill Sans MT" w:hAnsi="Gill Sans MT"/>
          <w:sz w:val="28"/>
          <w:szCs w:val="28"/>
        </w:rPr>
        <w:t xml:space="preserve">-13:00 on Friday </w:t>
      </w:r>
      <w:r w:rsidR="0011106A">
        <w:rPr>
          <w:rFonts w:ascii="Gill Sans MT" w:hAnsi="Gill Sans MT"/>
          <w:sz w:val="28"/>
          <w:szCs w:val="28"/>
        </w:rPr>
        <w:t>(doors open at 8.20)</w:t>
      </w:r>
    </w:p>
    <w:p w14:paraId="364808E4" w14:textId="532147B2" w:rsidR="00CE2423" w:rsidRPr="008522AA" w:rsidRDefault="00CE2423" w:rsidP="00CE2423">
      <w:pPr>
        <w:rPr>
          <w:rFonts w:ascii="Gill Sans MT" w:hAnsi="Gill Sans MT"/>
          <w:sz w:val="28"/>
          <w:szCs w:val="28"/>
        </w:rPr>
      </w:pPr>
      <w:r w:rsidRPr="008522AA">
        <w:rPr>
          <w:rFonts w:ascii="Gill Sans MT" w:hAnsi="Gill Sans MT"/>
          <w:b/>
          <w:sz w:val="28"/>
          <w:szCs w:val="28"/>
        </w:rPr>
        <w:t>Point of contact</w:t>
      </w:r>
      <w:r w:rsidRPr="008522AA">
        <w:rPr>
          <w:rFonts w:ascii="Gill Sans MT" w:hAnsi="Gill Sans MT"/>
          <w:sz w:val="28"/>
          <w:szCs w:val="28"/>
        </w:rPr>
        <w:t xml:space="preserve">: - </w:t>
      </w:r>
      <w:r w:rsidR="0011106A">
        <w:rPr>
          <w:rFonts w:ascii="Gill Sans MT" w:hAnsi="Gill Sans MT"/>
          <w:sz w:val="28"/>
          <w:szCs w:val="28"/>
        </w:rPr>
        <w:t>Mr Chris Neal</w:t>
      </w:r>
      <w:r w:rsidRPr="008522AA">
        <w:rPr>
          <w:rFonts w:ascii="Gill Sans MT" w:hAnsi="Gill Sans MT"/>
          <w:sz w:val="28"/>
          <w:szCs w:val="28"/>
        </w:rPr>
        <w:t xml:space="preserve"> Principal, 01793 706606, </w:t>
      </w:r>
      <w:hyperlink r:id="rId12" w:history="1">
        <w:r w:rsidRPr="008522AA">
          <w:rPr>
            <w:rStyle w:val="Hyperlink"/>
            <w:rFonts w:ascii="Gill Sans MT" w:hAnsi="Gill Sans MT"/>
            <w:sz w:val="28"/>
            <w:szCs w:val="28"/>
          </w:rPr>
          <w:t>head@haydonwick.swindon.sch.uk</w:t>
        </w:r>
      </w:hyperlink>
      <w:r w:rsidRPr="008522AA">
        <w:rPr>
          <w:rFonts w:ascii="Gill Sans MT" w:hAnsi="Gill Sans MT"/>
          <w:sz w:val="28"/>
          <w:szCs w:val="28"/>
        </w:rPr>
        <w:t xml:space="preserve"> </w:t>
      </w:r>
    </w:p>
    <w:p w14:paraId="0489E21B" w14:textId="77777777" w:rsidR="00CE2423" w:rsidRPr="008522AA" w:rsidRDefault="00CE2423" w:rsidP="00CE2423">
      <w:pPr>
        <w:rPr>
          <w:rFonts w:ascii="Gill Sans MT" w:hAnsi="Gill Sans MT"/>
          <w:sz w:val="28"/>
          <w:szCs w:val="28"/>
        </w:rPr>
      </w:pPr>
      <w:r w:rsidRPr="008522AA">
        <w:rPr>
          <w:rFonts w:ascii="Gill Sans MT" w:hAnsi="Gill Sans MT"/>
          <w:b/>
          <w:sz w:val="28"/>
          <w:szCs w:val="28"/>
        </w:rPr>
        <w:t>Type of Provision</w:t>
      </w:r>
      <w:r w:rsidRPr="008522AA">
        <w:rPr>
          <w:rFonts w:ascii="Gill Sans MT" w:hAnsi="Gill Sans MT"/>
          <w:sz w:val="28"/>
          <w:szCs w:val="28"/>
        </w:rPr>
        <w:t xml:space="preserve">: - Primary Education </w:t>
      </w:r>
    </w:p>
    <w:p w14:paraId="38B3E007" w14:textId="77777777" w:rsidR="00CE2423" w:rsidRPr="008522AA" w:rsidRDefault="00CE2423" w:rsidP="00CE2423">
      <w:pPr>
        <w:rPr>
          <w:rFonts w:ascii="Gill Sans MT" w:hAnsi="Gill Sans MT"/>
          <w:sz w:val="28"/>
          <w:szCs w:val="28"/>
        </w:rPr>
      </w:pPr>
      <w:r w:rsidRPr="008522AA">
        <w:rPr>
          <w:rFonts w:ascii="Gill Sans MT" w:hAnsi="Gill Sans MT"/>
          <w:b/>
          <w:sz w:val="28"/>
          <w:szCs w:val="28"/>
        </w:rPr>
        <w:t>Age range</w:t>
      </w:r>
      <w:r w:rsidRPr="008522AA">
        <w:rPr>
          <w:rFonts w:ascii="Gill Sans MT" w:hAnsi="Gill Sans MT"/>
          <w:sz w:val="28"/>
          <w:szCs w:val="28"/>
        </w:rPr>
        <w:t>: - We cater for children aged 4 - 11</w:t>
      </w:r>
    </w:p>
    <w:p w14:paraId="67A64B8D" w14:textId="77777777" w:rsidR="00CE2423" w:rsidRPr="008522AA" w:rsidRDefault="00CE2423" w:rsidP="00CE2423">
      <w:pPr>
        <w:jc w:val="both"/>
        <w:rPr>
          <w:rFonts w:ascii="Gill Sans MT" w:hAnsi="Gill Sans MT"/>
          <w:sz w:val="28"/>
          <w:szCs w:val="28"/>
        </w:rPr>
      </w:pPr>
      <w:r w:rsidRPr="008522AA">
        <w:rPr>
          <w:rFonts w:ascii="Gill Sans MT" w:hAnsi="Gill Sans MT"/>
          <w:b/>
          <w:sz w:val="28"/>
          <w:szCs w:val="28"/>
        </w:rPr>
        <w:t>Admission arrangements</w:t>
      </w:r>
      <w:r w:rsidRPr="008522AA">
        <w:rPr>
          <w:rFonts w:ascii="Gill Sans MT" w:hAnsi="Gill Sans MT"/>
          <w:sz w:val="28"/>
          <w:szCs w:val="28"/>
        </w:rPr>
        <w:t>: - Parents can apply to the school under the Swindon Borough Council admissions procedures and policies.</w:t>
      </w:r>
    </w:p>
    <w:p w14:paraId="71AD4659" w14:textId="77777777" w:rsidR="00CE2423" w:rsidRPr="008522AA" w:rsidRDefault="00CE2423" w:rsidP="00CE2423">
      <w:pPr>
        <w:rPr>
          <w:rFonts w:ascii="Gill Sans MT" w:hAnsi="Gill Sans MT"/>
          <w:sz w:val="28"/>
          <w:szCs w:val="28"/>
        </w:rPr>
      </w:pPr>
      <w:r w:rsidRPr="008522AA">
        <w:rPr>
          <w:rFonts w:ascii="Gill Sans MT" w:hAnsi="Gill Sans MT"/>
          <w:b/>
          <w:sz w:val="28"/>
          <w:szCs w:val="28"/>
        </w:rPr>
        <w:t>Referrals</w:t>
      </w:r>
      <w:r w:rsidRPr="008522AA">
        <w:rPr>
          <w:rFonts w:ascii="Gill Sans MT" w:hAnsi="Gill Sans MT"/>
          <w:sz w:val="28"/>
          <w:szCs w:val="28"/>
        </w:rPr>
        <w:t>: - N/A</w:t>
      </w:r>
    </w:p>
    <w:p w14:paraId="1F70B447" w14:textId="77777777" w:rsidR="00CE2423" w:rsidRPr="008522AA" w:rsidRDefault="00CE2423" w:rsidP="00CE2423">
      <w:pPr>
        <w:rPr>
          <w:rFonts w:ascii="Gill Sans MT" w:hAnsi="Gill Sans MT"/>
          <w:sz w:val="28"/>
          <w:szCs w:val="28"/>
        </w:rPr>
      </w:pPr>
      <w:r w:rsidRPr="008522AA">
        <w:rPr>
          <w:rFonts w:ascii="Gill Sans MT" w:hAnsi="Gill Sans MT"/>
          <w:b/>
          <w:sz w:val="28"/>
          <w:szCs w:val="28"/>
        </w:rPr>
        <w:t>Cost</w:t>
      </w:r>
      <w:r w:rsidRPr="008522AA">
        <w:rPr>
          <w:rFonts w:ascii="Gill Sans MT" w:hAnsi="Gill Sans MT"/>
          <w:sz w:val="28"/>
          <w:szCs w:val="28"/>
        </w:rPr>
        <w:t>: - N/A</w:t>
      </w:r>
    </w:p>
    <w:p w14:paraId="41C0C9A8" w14:textId="77777777" w:rsidR="00CE2423" w:rsidRPr="008522AA" w:rsidRDefault="00CE2423" w:rsidP="00CE2423">
      <w:pPr>
        <w:spacing w:after="0"/>
        <w:rPr>
          <w:rFonts w:ascii="Gill Sans MT" w:hAnsi="Gill Sans MT"/>
          <w:b/>
          <w:sz w:val="28"/>
          <w:szCs w:val="28"/>
        </w:rPr>
      </w:pPr>
    </w:p>
    <w:p w14:paraId="1C04FEE9" w14:textId="5CCA7C2B" w:rsidR="00CE2423" w:rsidRDefault="00CE2423" w:rsidP="00CE2423">
      <w:pPr>
        <w:spacing w:after="0"/>
        <w:rPr>
          <w:rFonts w:ascii="Gill Sans MT" w:hAnsi="Gill Sans MT"/>
          <w:sz w:val="28"/>
          <w:szCs w:val="28"/>
        </w:rPr>
      </w:pPr>
      <w:r w:rsidRPr="008522AA">
        <w:rPr>
          <w:rFonts w:ascii="Gill Sans MT" w:hAnsi="Gill Sans MT"/>
          <w:b/>
          <w:sz w:val="28"/>
          <w:szCs w:val="28"/>
        </w:rPr>
        <w:t>Partnership agencies</w:t>
      </w:r>
      <w:r w:rsidRPr="008522AA">
        <w:rPr>
          <w:rFonts w:ascii="Gill Sans MT" w:hAnsi="Gill Sans MT"/>
          <w:sz w:val="28"/>
          <w:szCs w:val="28"/>
        </w:rPr>
        <w:t>: - We may work with;</w:t>
      </w:r>
    </w:p>
    <w:p w14:paraId="5F0A6B51" w14:textId="77777777" w:rsidR="00F81B91" w:rsidRPr="008522AA" w:rsidRDefault="00F81B91" w:rsidP="00CE2423">
      <w:pPr>
        <w:spacing w:after="0"/>
        <w:rPr>
          <w:rFonts w:ascii="Gill Sans MT" w:hAnsi="Gill Sans MT"/>
          <w:sz w:val="28"/>
          <w:szCs w:val="28"/>
        </w:rPr>
      </w:pPr>
    </w:p>
    <w:p w14:paraId="06B3F210"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Educational Psychologists  </w:t>
      </w:r>
    </w:p>
    <w:p w14:paraId="4059F2E1"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Speech and Language Therapists, </w:t>
      </w:r>
    </w:p>
    <w:p w14:paraId="55C77BE0"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Occupational Therapist, </w:t>
      </w:r>
    </w:p>
    <w:p w14:paraId="60E82DEB" w14:textId="4720CC9F" w:rsidR="00CE2423" w:rsidRPr="008522AA" w:rsidRDefault="0011106A" w:rsidP="00CE2423">
      <w:pPr>
        <w:numPr>
          <w:ilvl w:val="0"/>
          <w:numId w:val="3"/>
        </w:numPr>
        <w:spacing w:after="0" w:line="276" w:lineRule="auto"/>
        <w:rPr>
          <w:rFonts w:ascii="Gill Sans MT" w:hAnsi="Gill Sans MT"/>
          <w:sz w:val="28"/>
          <w:szCs w:val="28"/>
        </w:rPr>
      </w:pPr>
      <w:r>
        <w:rPr>
          <w:rFonts w:ascii="Gill Sans MT" w:hAnsi="Gill Sans MT"/>
          <w:sz w:val="28"/>
          <w:szCs w:val="28"/>
        </w:rPr>
        <w:t>Cognition and Learning Advice &amp; Support Service (CLASS)</w:t>
      </w:r>
    </w:p>
    <w:p w14:paraId="46367FA4" w14:textId="77777777" w:rsidR="00F2543D" w:rsidRPr="008522AA" w:rsidRDefault="00F2543D" w:rsidP="00F2543D">
      <w:pPr>
        <w:numPr>
          <w:ilvl w:val="0"/>
          <w:numId w:val="3"/>
        </w:numPr>
        <w:spacing w:after="0" w:line="276" w:lineRule="auto"/>
        <w:rPr>
          <w:rFonts w:ascii="Gill Sans MT" w:hAnsi="Gill Sans MT"/>
          <w:sz w:val="28"/>
          <w:szCs w:val="28"/>
        </w:rPr>
      </w:pPr>
      <w:r>
        <w:rPr>
          <w:rFonts w:ascii="Gill Sans MT" w:hAnsi="Gill Sans MT"/>
          <w:sz w:val="28"/>
          <w:szCs w:val="28"/>
        </w:rPr>
        <w:t>Social Emotional &amp; Mental Health Support Team</w:t>
      </w:r>
    </w:p>
    <w:p w14:paraId="33CB864E"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Swindon Autism Support Service</w:t>
      </w:r>
    </w:p>
    <w:p w14:paraId="063426D9" w14:textId="60015B7A" w:rsidR="007643F3" w:rsidRPr="008522AA" w:rsidRDefault="007643F3" w:rsidP="00CE2423">
      <w:pPr>
        <w:numPr>
          <w:ilvl w:val="0"/>
          <w:numId w:val="3"/>
        </w:numPr>
        <w:spacing w:after="0" w:line="276" w:lineRule="auto"/>
        <w:rPr>
          <w:rFonts w:ascii="Gill Sans MT" w:hAnsi="Gill Sans MT"/>
          <w:sz w:val="28"/>
          <w:szCs w:val="28"/>
        </w:rPr>
      </w:pPr>
      <w:r>
        <w:rPr>
          <w:rFonts w:ascii="Gill Sans MT" w:hAnsi="Gill Sans MT"/>
          <w:sz w:val="28"/>
          <w:szCs w:val="28"/>
        </w:rPr>
        <w:t>Trailblazers (</w:t>
      </w:r>
      <w:proofErr w:type="spellStart"/>
      <w:r>
        <w:rPr>
          <w:rFonts w:ascii="Gill Sans MT" w:hAnsi="Gill Sans MT"/>
          <w:sz w:val="28"/>
          <w:szCs w:val="28"/>
        </w:rPr>
        <w:t>Barnado’s</w:t>
      </w:r>
      <w:proofErr w:type="spellEnd"/>
      <w:r>
        <w:rPr>
          <w:rFonts w:ascii="Gill Sans MT" w:hAnsi="Gill Sans MT"/>
          <w:sz w:val="28"/>
          <w:szCs w:val="28"/>
        </w:rPr>
        <w:t>)</w:t>
      </w:r>
    </w:p>
    <w:p w14:paraId="79FB18A5"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Visual impairment advisory services</w:t>
      </w:r>
    </w:p>
    <w:p w14:paraId="30ED5A51"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Hearing impairment advisory services</w:t>
      </w:r>
    </w:p>
    <w:p w14:paraId="1CAEB051"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Assistive technology Service</w:t>
      </w:r>
    </w:p>
    <w:p w14:paraId="74AED390"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Advisory Teacher for Physical Disabilities </w:t>
      </w:r>
    </w:p>
    <w:p w14:paraId="71F727BB"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Health Care professionals (School Nurse, Community paediatrician and Physiotherapists) </w:t>
      </w:r>
    </w:p>
    <w:p w14:paraId="31BC2AD8" w14:textId="60BA5A68" w:rsidR="00CE2423" w:rsidRPr="00F81B91" w:rsidRDefault="00B05AFA" w:rsidP="00CE2423">
      <w:pPr>
        <w:numPr>
          <w:ilvl w:val="0"/>
          <w:numId w:val="3"/>
        </w:numPr>
        <w:spacing w:after="0" w:line="276" w:lineRule="auto"/>
        <w:rPr>
          <w:rFonts w:ascii="Gill Sans MT" w:hAnsi="Gill Sans MT"/>
          <w:sz w:val="28"/>
          <w:szCs w:val="28"/>
        </w:rPr>
      </w:pPr>
      <w:r w:rsidRPr="00F81B91">
        <w:rPr>
          <w:rFonts w:ascii="Gill Sans MT" w:hAnsi="Gill Sans MT"/>
          <w:sz w:val="28"/>
          <w:szCs w:val="28"/>
        </w:rPr>
        <w:t>Swindon Parenting Hub</w:t>
      </w:r>
    </w:p>
    <w:p w14:paraId="25DCF637" w14:textId="7C568EDF" w:rsidR="00F81B91" w:rsidRPr="00F81B91" w:rsidRDefault="00F81B91" w:rsidP="00CE2423">
      <w:pPr>
        <w:numPr>
          <w:ilvl w:val="0"/>
          <w:numId w:val="3"/>
        </w:numPr>
        <w:spacing w:after="0" w:line="276" w:lineRule="auto"/>
        <w:rPr>
          <w:rFonts w:ascii="Gill Sans MT" w:hAnsi="Gill Sans MT"/>
          <w:sz w:val="28"/>
          <w:szCs w:val="28"/>
        </w:rPr>
      </w:pPr>
      <w:r w:rsidRPr="00F81B91">
        <w:rPr>
          <w:rFonts w:ascii="Gill Sans MT" w:hAnsi="Gill Sans MT"/>
          <w:sz w:val="28"/>
          <w:szCs w:val="28"/>
        </w:rPr>
        <w:t>Children’s Services</w:t>
      </w:r>
    </w:p>
    <w:p w14:paraId="1AC46854" w14:textId="3A0A464B" w:rsidR="00CE2423" w:rsidRPr="00F81B91" w:rsidRDefault="00CE2423" w:rsidP="00CE2423">
      <w:pPr>
        <w:numPr>
          <w:ilvl w:val="0"/>
          <w:numId w:val="3"/>
        </w:numPr>
        <w:spacing w:after="0" w:line="276" w:lineRule="auto"/>
        <w:rPr>
          <w:rFonts w:ascii="Gill Sans MT" w:hAnsi="Gill Sans MT"/>
          <w:sz w:val="28"/>
          <w:szCs w:val="28"/>
        </w:rPr>
      </w:pPr>
      <w:r w:rsidRPr="00F81B91">
        <w:rPr>
          <w:rFonts w:ascii="Gill Sans MT" w:hAnsi="Gill Sans MT"/>
          <w:sz w:val="28"/>
          <w:szCs w:val="28"/>
        </w:rPr>
        <w:lastRenderedPageBreak/>
        <w:t xml:space="preserve">Family </w:t>
      </w:r>
      <w:r w:rsidR="0037674C" w:rsidRPr="00F81B91">
        <w:rPr>
          <w:rFonts w:ascii="Gill Sans MT" w:hAnsi="Gill Sans MT"/>
          <w:sz w:val="28"/>
          <w:szCs w:val="28"/>
        </w:rPr>
        <w:t>Service</w:t>
      </w:r>
    </w:p>
    <w:p w14:paraId="75906D39" w14:textId="6C31BF65" w:rsidR="0011106A" w:rsidRPr="00F81B91" w:rsidRDefault="0011106A" w:rsidP="00CE2423">
      <w:pPr>
        <w:numPr>
          <w:ilvl w:val="0"/>
          <w:numId w:val="3"/>
        </w:numPr>
        <w:spacing w:after="0" w:line="276" w:lineRule="auto"/>
        <w:rPr>
          <w:rFonts w:ascii="Gill Sans MT" w:hAnsi="Gill Sans MT"/>
          <w:sz w:val="28"/>
          <w:szCs w:val="28"/>
        </w:rPr>
      </w:pPr>
      <w:r w:rsidRPr="00F81B91">
        <w:rPr>
          <w:rFonts w:ascii="Gill Sans MT" w:hAnsi="Gill Sans MT"/>
          <w:sz w:val="28"/>
          <w:szCs w:val="28"/>
        </w:rPr>
        <w:t>Early Help Hub</w:t>
      </w:r>
    </w:p>
    <w:p w14:paraId="7BE31968" w14:textId="152C7135" w:rsidR="00CE2423" w:rsidRPr="008522AA" w:rsidRDefault="00F81B91" w:rsidP="00CE2423">
      <w:pPr>
        <w:numPr>
          <w:ilvl w:val="0"/>
          <w:numId w:val="3"/>
        </w:numPr>
        <w:spacing w:after="0" w:line="276" w:lineRule="auto"/>
        <w:rPr>
          <w:rFonts w:ascii="Gill Sans MT" w:hAnsi="Gill Sans MT"/>
          <w:sz w:val="28"/>
          <w:szCs w:val="28"/>
        </w:rPr>
      </w:pPr>
      <w:r>
        <w:rPr>
          <w:rFonts w:ascii="Gill Sans MT" w:hAnsi="Gill Sans MT"/>
          <w:sz w:val="28"/>
          <w:szCs w:val="28"/>
        </w:rPr>
        <w:t>Butterflies Family Centre</w:t>
      </w:r>
    </w:p>
    <w:p w14:paraId="5252A224"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Looked After Children Education Services (LACES) </w:t>
      </w:r>
    </w:p>
    <w:p w14:paraId="4723268E"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Special Educational Needs Assessment Team (SENAT)</w:t>
      </w:r>
    </w:p>
    <w:p w14:paraId="2A8AE982"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Education Welfare Officer</w:t>
      </w:r>
    </w:p>
    <w:p w14:paraId="2E2CE47D"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Young Carers </w:t>
      </w:r>
    </w:p>
    <w:p w14:paraId="0B465519" w14:textId="64FFAB6F" w:rsidR="00CE2423"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Youth Offending Team (YOT)</w:t>
      </w:r>
    </w:p>
    <w:p w14:paraId="3F60AF78" w14:textId="3E301F7E" w:rsidR="00F81B91" w:rsidRDefault="00F81B91" w:rsidP="00CE2423">
      <w:pPr>
        <w:numPr>
          <w:ilvl w:val="0"/>
          <w:numId w:val="3"/>
        </w:numPr>
        <w:spacing w:after="0" w:line="276" w:lineRule="auto"/>
        <w:rPr>
          <w:rFonts w:ascii="Gill Sans MT" w:hAnsi="Gill Sans MT"/>
          <w:sz w:val="28"/>
          <w:szCs w:val="28"/>
        </w:rPr>
      </w:pPr>
      <w:r>
        <w:rPr>
          <w:rFonts w:ascii="Gill Sans MT" w:hAnsi="Gill Sans MT"/>
          <w:sz w:val="28"/>
          <w:szCs w:val="28"/>
        </w:rPr>
        <w:t>Respect</w:t>
      </w:r>
    </w:p>
    <w:p w14:paraId="56667D05" w14:textId="5734F578" w:rsidR="00F81B91" w:rsidRDefault="00F81B91" w:rsidP="00CE2423">
      <w:pPr>
        <w:numPr>
          <w:ilvl w:val="0"/>
          <w:numId w:val="3"/>
        </w:numPr>
        <w:spacing w:after="0" w:line="276" w:lineRule="auto"/>
        <w:rPr>
          <w:rFonts w:ascii="Gill Sans MT" w:hAnsi="Gill Sans MT"/>
          <w:sz w:val="28"/>
          <w:szCs w:val="28"/>
        </w:rPr>
      </w:pPr>
      <w:r>
        <w:rPr>
          <w:rFonts w:ascii="Gill Sans MT" w:hAnsi="Gill Sans MT"/>
          <w:sz w:val="28"/>
          <w:szCs w:val="28"/>
        </w:rPr>
        <w:t>STEP</w:t>
      </w:r>
    </w:p>
    <w:p w14:paraId="25B9EE7D" w14:textId="2DC3D945" w:rsidR="00F81B91" w:rsidRDefault="00F81B91" w:rsidP="00CE2423">
      <w:pPr>
        <w:numPr>
          <w:ilvl w:val="0"/>
          <w:numId w:val="3"/>
        </w:numPr>
        <w:spacing w:after="0" w:line="276" w:lineRule="auto"/>
        <w:rPr>
          <w:rFonts w:ascii="Gill Sans MT" w:hAnsi="Gill Sans MT"/>
          <w:sz w:val="28"/>
          <w:szCs w:val="28"/>
        </w:rPr>
      </w:pPr>
      <w:r>
        <w:rPr>
          <w:rFonts w:ascii="Gill Sans MT" w:hAnsi="Gill Sans MT"/>
          <w:sz w:val="28"/>
          <w:szCs w:val="28"/>
        </w:rPr>
        <w:t>Early Intervention Programme (Police)</w:t>
      </w:r>
    </w:p>
    <w:p w14:paraId="4D72F38C" w14:textId="18CD8977" w:rsidR="00F81B91" w:rsidRPr="008522AA" w:rsidRDefault="00F81B91" w:rsidP="00CE2423">
      <w:pPr>
        <w:numPr>
          <w:ilvl w:val="0"/>
          <w:numId w:val="3"/>
        </w:numPr>
        <w:spacing w:after="0" w:line="276" w:lineRule="auto"/>
        <w:rPr>
          <w:rFonts w:ascii="Gill Sans MT" w:hAnsi="Gill Sans MT"/>
          <w:sz w:val="28"/>
          <w:szCs w:val="28"/>
        </w:rPr>
      </w:pPr>
      <w:r>
        <w:rPr>
          <w:rFonts w:ascii="Gill Sans MT" w:hAnsi="Gill Sans MT"/>
          <w:sz w:val="28"/>
          <w:szCs w:val="28"/>
        </w:rPr>
        <w:t>SMASH</w:t>
      </w:r>
    </w:p>
    <w:p w14:paraId="243B50B6" w14:textId="77777777" w:rsidR="00CE2423" w:rsidRPr="008522AA" w:rsidRDefault="00CE2423" w:rsidP="00CE2423">
      <w:pPr>
        <w:spacing w:after="0"/>
        <w:ind w:left="765"/>
        <w:rPr>
          <w:rFonts w:ascii="Gill Sans MT" w:hAnsi="Gill Sans MT"/>
          <w:sz w:val="28"/>
          <w:szCs w:val="28"/>
        </w:rPr>
      </w:pPr>
    </w:p>
    <w:p w14:paraId="12942B8A" w14:textId="01ABEFF3" w:rsidR="00CE2423" w:rsidRPr="008522AA" w:rsidRDefault="00CE2423" w:rsidP="00CE2423">
      <w:pPr>
        <w:jc w:val="both"/>
        <w:rPr>
          <w:rFonts w:ascii="Gill Sans MT" w:hAnsi="Gill Sans MT"/>
          <w:sz w:val="28"/>
          <w:szCs w:val="28"/>
        </w:rPr>
      </w:pPr>
      <w:r w:rsidRPr="008522AA">
        <w:rPr>
          <w:rFonts w:ascii="Gill Sans MT" w:hAnsi="Gill Sans MT"/>
          <w:b/>
          <w:sz w:val="28"/>
          <w:szCs w:val="28"/>
        </w:rPr>
        <w:t>Curriculum</w:t>
      </w:r>
      <w:r w:rsidRPr="008522AA">
        <w:rPr>
          <w:rFonts w:ascii="Gill Sans MT" w:hAnsi="Gill Sans MT"/>
          <w:sz w:val="28"/>
          <w:szCs w:val="28"/>
        </w:rPr>
        <w:t xml:space="preserve">: - The </w:t>
      </w:r>
      <w:r w:rsidR="0011106A">
        <w:rPr>
          <w:rFonts w:ascii="Gill Sans MT" w:hAnsi="Gill Sans MT"/>
          <w:sz w:val="28"/>
          <w:szCs w:val="28"/>
        </w:rPr>
        <w:t xml:space="preserve">new </w:t>
      </w:r>
      <w:r w:rsidRPr="008522AA">
        <w:rPr>
          <w:rFonts w:ascii="Gill Sans MT" w:hAnsi="Gill Sans MT"/>
          <w:sz w:val="28"/>
          <w:szCs w:val="28"/>
        </w:rPr>
        <w:t>Early Years Foundation Stage Curri</w:t>
      </w:r>
      <w:r w:rsidR="00426562">
        <w:rPr>
          <w:rFonts w:ascii="Gill Sans MT" w:hAnsi="Gill Sans MT"/>
          <w:sz w:val="28"/>
          <w:szCs w:val="28"/>
        </w:rPr>
        <w:t xml:space="preserve">culum </w:t>
      </w:r>
      <w:r w:rsidR="0011106A">
        <w:rPr>
          <w:rFonts w:ascii="Gill Sans MT" w:hAnsi="Gill Sans MT"/>
          <w:sz w:val="28"/>
          <w:szCs w:val="28"/>
        </w:rPr>
        <w:t xml:space="preserve">(2021) </w:t>
      </w:r>
      <w:r w:rsidR="00426562">
        <w:rPr>
          <w:rFonts w:ascii="Gill Sans MT" w:hAnsi="Gill Sans MT"/>
          <w:sz w:val="28"/>
          <w:szCs w:val="28"/>
        </w:rPr>
        <w:t xml:space="preserve">is followed as is the </w:t>
      </w:r>
      <w:r w:rsidRPr="008522AA">
        <w:rPr>
          <w:rFonts w:ascii="Gill Sans MT" w:hAnsi="Gill Sans MT"/>
          <w:sz w:val="28"/>
          <w:szCs w:val="28"/>
        </w:rPr>
        <w:t xml:space="preserve">National Curriculum </w:t>
      </w:r>
      <w:r w:rsidR="0011106A">
        <w:rPr>
          <w:rFonts w:ascii="Gill Sans MT" w:hAnsi="Gill Sans MT"/>
          <w:sz w:val="28"/>
          <w:szCs w:val="28"/>
        </w:rPr>
        <w:t>(</w:t>
      </w:r>
      <w:r w:rsidRPr="008522AA">
        <w:rPr>
          <w:rFonts w:ascii="Gill Sans MT" w:hAnsi="Gill Sans MT"/>
          <w:sz w:val="28"/>
          <w:szCs w:val="28"/>
        </w:rPr>
        <w:t>2014</w:t>
      </w:r>
      <w:r w:rsidR="0011106A">
        <w:rPr>
          <w:rFonts w:ascii="Gill Sans MT" w:hAnsi="Gill Sans MT"/>
          <w:sz w:val="28"/>
          <w:szCs w:val="28"/>
        </w:rPr>
        <w:t>)</w:t>
      </w:r>
      <w:r w:rsidRPr="008522AA">
        <w:rPr>
          <w:rFonts w:ascii="Gill Sans MT" w:hAnsi="Gill Sans MT"/>
          <w:sz w:val="28"/>
          <w:szCs w:val="28"/>
        </w:rPr>
        <w:t xml:space="preserve">. </w:t>
      </w:r>
    </w:p>
    <w:p w14:paraId="5957034E" w14:textId="789B1754" w:rsidR="00CE2423" w:rsidRPr="008522AA" w:rsidRDefault="00CE2423" w:rsidP="00CE2423">
      <w:pPr>
        <w:jc w:val="both"/>
        <w:rPr>
          <w:rFonts w:ascii="Gill Sans MT" w:hAnsi="Gill Sans MT"/>
          <w:sz w:val="28"/>
          <w:szCs w:val="28"/>
        </w:rPr>
      </w:pPr>
      <w:r w:rsidRPr="008522AA">
        <w:rPr>
          <w:rFonts w:ascii="Gill Sans MT" w:hAnsi="Gill Sans MT"/>
          <w:sz w:val="28"/>
          <w:szCs w:val="28"/>
        </w:rPr>
        <w:t>The curricul</w:t>
      </w:r>
      <w:r w:rsidR="00426562">
        <w:rPr>
          <w:rFonts w:ascii="Gill Sans MT" w:hAnsi="Gill Sans MT"/>
          <w:sz w:val="28"/>
          <w:szCs w:val="28"/>
        </w:rPr>
        <w:t xml:space="preserve">um we offer is based on the </w:t>
      </w:r>
      <w:r w:rsidRPr="008522AA">
        <w:rPr>
          <w:rFonts w:ascii="Gill Sans MT" w:hAnsi="Gill Sans MT"/>
          <w:sz w:val="28"/>
          <w:szCs w:val="28"/>
        </w:rPr>
        <w:t xml:space="preserve">National Curriculum, </w:t>
      </w:r>
      <w:r w:rsidR="00FF7295">
        <w:rPr>
          <w:rFonts w:ascii="Gill Sans MT" w:hAnsi="Gill Sans MT"/>
          <w:sz w:val="28"/>
          <w:szCs w:val="28"/>
        </w:rPr>
        <w:t>and sometimes</w:t>
      </w:r>
      <w:r w:rsidRPr="008522AA">
        <w:rPr>
          <w:rFonts w:ascii="Gill Sans MT" w:hAnsi="Gill Sans MT"/>
          <w:sz w:val="28"/>
          <w:szCs w:val="28"/>
        </w:rPr>
        <w:t xml:space="preserve"> adapted to best meet the needs of all children. At Haydon Wick we are enthusiastic about </w:t>
      </w:r>
      <w:r w:rsidR="00FF7295">
        <w:rPr>
          <w:rFonts w:ascii="Gill Sans MT" w:hAnsi="Gill Sans MT"/>
          <w:sz w:val="28"/>
          <w:szCs w:val="28"/>
        </w:rPr>
        <w:t xml:space="preserve">our </w:t>
      </w:r>
      <w:r w:rsidR="00FF7295" w:rsidRPr="008522AA">
        <w:rPr>
          <w:rFonts w:ascii="Gill Sans MT" w:hAnsi="Gill Sans MT"/>
          <w:sz w:val="28"/>
          <w:szCs w:val="28"/>
        </w:rPr>
        <w:t>topic-based</w:t>
      </w:r>
      <w:r w:rsidRPr="008522AA">
        <w:rPr>
          <w:rFonts w:ascii="Gill Sans MT" w:hAnsi="Gill Sans MT"/>
          <w:sz w:val="28"/>
          <w:szCs w:val="28"/>
        </w:rPr>
        <w:t xml:space="preserve"> teaching and often our lessons are based around the theme for the term. Other areas, e.g. maths, may be mostly taught as separate subjects to ensure the children cover everything they should. Our curriculum offer can be viewed on the school web site.</w:t>
      </w:r>
    </w:p>
    <w:p w14:paraId="7A26ADAF" w14:textId="77777777" w:rsidR="003C2681" w:rsidRDefault="003C2681" w:rsidP="00CE2423">
      <w:pPr>
        <w:jc w:val="both"/>
        <w:rPr>
          <w:rFonts w:ascii="Gill Sans MT" w:hAnsi="Gill Sans MT"/>
          <w:b/>
          <w:sz w:val="28"/>
          <w:szCs w:val="28"/>
        </w:rPr>
      </w:pPr>
    </w:p>
    <w:p w14:paraId="38E2176C" w14:textId="60AA5B46" w:rsidR="003C2681" w:rsidRDefault="00CE2423" w:rsidP="00CE2423">
      <w:pPr>
        <w:jc w:val="both"/>
        <w:rPr>
          <w:rFonts w:ascii="Gill Sans MT" w:hAnsi="Gill Sans MT"/>
          <w:sz w:val="28"/>
          <w:szCs w:val="28"/>
        </w:rPr>
      </w:pPr>
      <w:r w:rsidRPr="008522AA">
        <w:rPr>
          <w:rFonts w:ascii="Gill Sans MT" w:hAnsi="Gill Sans MT"/>
          <w:b/>
          <w:sz w:val="28"/>
          <w:szCs w:val="28"/>
        </w:rPr>
        <w:t>Assessment</w:t>
      </w:r>
      <w:r w:rsidRPr="008522AA">
        <w:rPr>
          <w:rFonts w:ascii="Gill Sans MT" w:hAnsi="Gill Sans MT"/>
          <w:sz w:val="28"/>
          <w:szCs w:val="28"/>
        </w:rPr>
        <w:t>: - We assess the pup</w:t>
      </w:r>
      <w:r w:rsidR="00426562">
        <w:rPr>
          <w:rFonts w:ascii="Gill Sans MT" w:hAnsi="Gill Sans MT"/>
          <w:sz w:val="28"/>
          <w:szCs w:val="28"/>
        </w:rPr>
        <w:t>il’s progress and attainment three</w:t>
      </w:r>
      <w:r w:rsidRPr="008522AA">
        <w:rPr>
          <w:rFonts w:ascii="Gill Sans MT" w:hAnsi="Gill Sans MT"/>
          <w:sz w:val="28"/>
          <w:szCs w:val="28"/>
        </w:rPr>
        <w:t xml:space="preserve"> times a year, formally reported to parents in mid-year and end of year reports.  Parents </w:t>
      </w:r>
      <w:r w:rsidR="00FF7295">
        <w:rPr>
          <w:rFonts w:ascii="Gill Sans MT" w:hAnsi="Gill Sans MT"/>
          <w:sz w:val="28"/>
          <w:szCs w:val="28"/>
        </w:rPr>
        <w:t xml:space="preserve">of SEN children </w:t>
      </w:r>
      <w:r w:rsidRPr="008522AA">
        <w:rPr>
          <w:rFonts w:ascii="Gill Sans MT" w:hAnsi="Gill Sans MT"/>
          <w:sz w:val="28"/>
          <w:szCs w:val="28"/>
        </w:rPr>
        <w:t xml:space="preserve">are invited to three meetings each year to discuss their child’s progress and attainment. In addition to this, parents are also invited to </w:t>
      </w:r>
      <w:r w:rsidRPr="007478B9">
        <w:rPr>
          <w:rFonts w:ascii="Gill Sans MT" w:hAnsi="Gill Sans MT"/>
          <w:sz w:val="28"/>
          <w:szCs w:val="28"/>
        </w:rPr>
        <w:t>annual reviews</w:t>
      </w:r>
      <w:r w:rsidRPr="008522AA">
        <w:rPr>
          <w:rFonts w:ascii="Gill Sans MT" w:hAnsi="Gill Sans MT"/>
          <w:sz w:val="28"/>
          <w:szCs w:val="28"/>
        </w:rPr>
        <w:t xml:space="preserve"> for chi</w:t>
      </w:r>
      <w:r>
        <w:rPr>
          <w:rFonts w:ascii="Gill Sans MT" w:hAnsi="Gill Sans MT"/>
          <w:sz w:val="28"/>
          <w:szCs w:val="28"/>
        </w:rPr>
        <w:t xml:space="preserve">ldren with an </w:t>
      </w:r>
      <w:r w:rsidRPr="008522AA">
        <w:rPr>
          <w:rFonts w:ascii="Gill Sans MT" w:hAnsi="Gill Sans MT"/>
          <w:sz w:val="28"/>
          <w:szCs w:val="28"/>
        </w:rPr>
        <w:t xml:space="preserve">Education Health Care Plan </w:t>
      </w:r>
      <w:r w:rsidR="003C2681">
        <w:rPr>
          <w:rFonts w:ascii="Gill Sans MT" w:hAnsi="Gill Sans MT"/>
          <w:sz w:val="28"/>
          <w:szCs w:val="28"/>
        </w:rPr>
        <w:t xml:space="preserve">(EHCP) </w:t>
      </w:r>
      <w:r w:rsidRPr="008522AA">
        <w:rPr>
          <w:rFonts w:ascii="Gill Sans MT" w:hAnsi="Gill Sans MT"/>
          <w:sz w:val="28"/>
          <w:szCs w:val="28"/>
        </w:rPr>
        <w:t xml:space="preserve">for Special Educational Needs.  </w:t>
      </w:r>
      <w:r w:rsidR="0009083D">
        <w:rPr>
          <w:rFonts w:ascii="Gill Sans MT" w:hAnsi="Gill Sans MT"/>
          <w:sz w:val="28"/>
          <w:szCs w:val="28"/>
        </w:rPr>
        <w:t>Any other</w:t>
      </w:r>
      <w:r w:rsidRPr="008522AA">
        <w:rPr>
          <w:rFonts w:ascii="Gill Sans MT" w:hAnsi="Gill Sans MT"/>
          <w:sz w:val="28"/>
          <w:szCs w:val="28"/>
        </w:rPr>
        <w:t xml:space="preserve"> professionals</w:t>
      </w:r>
      <w:r w:rsidR="0009083D">
        <w:rPr>
          <w:rFonts w:ascii="Gill Sans MT" w:hAnsi="Gill Sans MT"/>
          <w:sz w:val="28"/>
          <w:szCs w:val="28"/>
        </w:rPr>
        <w:t xml:space="preserve"> working with the child</w:t>
      </w:r>
      <w:r w:rsidRPr="008522AA">
        <w:rPr>
          <w:rFonts w:ascii="Gill Sans MT" w:hAnsi="Gill Sans MT"/>
          <w:sz w:val="28"/>
          <w:szCs w:val="28"/>
        </w:rPr>
        <w:t>, e.g. school nurse or Educational Psychologist may be invited to the annual review, to report and review progress with health issues an</w:t>
      </w:r>
      <w:r w:rsidR="003C2681">
        <w:rPr>
          <w:rFonts w:ascii="Gill Sans MT" w:hAnsi="Gill Sans MT"/>
          <w:sz w:val="28"/>
          <w:szCs w:val="28"/>
        </w:rPr>
        <w:t>d social and emotional concerns.</w:t>
      </w:r>
    </w:p>
    <w:p w14:paraId="54A96605" w14:textId="1FA4E38F" w:rsidR="003C2681" w:rsidRPr="008522AA" w:rsidRDefault="003C2681" w:rsidP="00CE2423">
      <w:pPr>
        <w:jc w:val="both"/>
        <w:rPr>
          <w:rFonts w:ascii="Gill Sans MT" w:hAnsi="Gill Sans MT"/>
          <w:sz w:val="28"/>
          <w:szCs w:val="28"/>
        </w:rPr>
      </w:pPr>
      <w:r>
        <w:rPr>
          <w:rFonts w:ascii="Gill Sans MT" w:hAnsi="Gill Sans MT"/>
          <w:sz w:val="28"/>
          <w:szCs w:val="28"/>
        </w:rPr>
        <w:t xml:space="preserve">Some children who do not have an EHCP may still need a bit of extra support and so we will use the </w:t>
      </w:r>
      <w:r w:rsidR="0058416A">
        <w:rPr>
          <w:rFonts w:ascii="Gill Sans MT" w:hAnsi="Gill Sans MT"/>
          <w:sz w:val="28"/>
          <w:szCs w:val="28"/>
        </w:rPr>
        <w:t xml:space="preserve">new Swindon Core Standards system </w:t>
      </w:r>
      <w:r>
        <w:rPr>
          <w:rFonts w:ascii="Gill Sans MT" w:hAnsi="Gill Sans MT"/>
          <w:sz w:val="28"/>
          <w:szCs w:val="28"/>
        </w:rPr>
        <w:t xml:space="preserve">to carefully assess a child’s needs and plan some very precise and individual support. </w:t>
      </w:r>
      <w:r w:rsidR="0058416A">
        <w:rPr>
          <w:rFonts w:ascii="Gill Sans MT" w:hAnsi="Gill Sans MT"/>
          <w:sz w:val="28"/>
          <w:szCs w:val="28"/>
        </w:rPr>
        <w:t xml:space="preserve">This may result in a child having a ‘Progress Plan’. </w:t>
      </w:r>
      <w:r>
        <w:rPr>
          <w:rFonts w:ascii="Gill Sans MT" w:hAnsi="Gill Sans MT"/>
          <w:sz w:val="28"/>
          <w:szCs w:val="28"/>
        </w:rPr>
        <w:t>Targets will be set and reviewed regularly to evaluate the imp</w:t>
      </w:r>
      <w:r w:rsidR="0058416A">
        <w:rPr>
          <w:rFonts w:ascii="Gill Sans MT" w:hAnsi="Gill Sans MT"/>
          <w:sz w:val="28"/>
          <w:szCs w:val="28"/>
        </w:rPr>
        <w:t xml:space="preserve">act of the support provided and parental input is sought at every </w:t>
      </w:r>
      <w:r w:rsidR="0058416A">
        <w:rPr>
          <w:rFonts w:ascii="Gill Sans MT" w:hAnsi="Gill Sans MT"/>
          <w:sz w:val="28"/>
          <w:szCs w:val="28"/>
        </w:rPr>
        <w:lastRenderedPageBreak/>
        <w:t>stage. We value and respect parental input and want to ensure a partnership is possible and successful.</w:t>
      </w:r>
    </w:p>
    <w:p w14:paraId="01BBBB37" w14:textId="6AAEEE27" w:rsidR="00CE2423" w:rsidRDefault="00426562" w:rsidP="00CE2423">
      <w:pPr>
        <w:jc w:val="both"/>
        <w:rPr>
          <w:rFonts w:ascii="Gill Sans MT" w:hAnsi="Gill Sans MT"/>
          <w:sz w:val="28"/>
          <w:szCs w:val="28"/>
        </w:rPr>
      </w:pPr>
      <w:r>
        <w:rPr>
          <w:rFonts w:ascii="Gill Sans MT" w:hAnsi="Gill Sans MT"/>
          <w:sz w:val="28"/>
          <w:szCs w:val="28"/>
        </w:rPr>
        <w:t>In the year 2014-15 a</w:t>
      </w:r>
      <w:r w:rsidR="00CE2423" w:rsidRPr="008522AA">
        <w:rPr>
          <w:rFonts w:ascii="Gill Sans MT" w:hAnsi="Gill Sans MT"/>
          <w:sz w:val="28"/>
          <w:szCs w:val="28"/>
        </w:rPr>
        <w:t xml:space="preserve"> new curriculum </w:t>
      </w:r>
      <w:r w:rsidR="00A03057">
        <w:rPr>
          <w:rFonts w:ascii="Gill Sans MT" w:hAnsi="Gill Sans MT"/>
          <w:sz w:val="28"/>
          <w:szCs w:val="28"/>
        </w:rPr>
        <w:t>was published,</w:t>
      </w:r>
      <w:r w:rsidR="00CE2423" w:rsidRPr="008522AA">
        <w:rPr>
          <w:rFonts w:ascii="Gill Sans MT" w:hAnsi="Gill Sans MT"/>
          <w:sz w:val="28"/>
          <w:szCs w:val="28"/>
        </w:rPr>
        <w:t xml:space="preserve"> alongside a new method of describing children’s attainment. Pupils are now assessed as to whether or not they meet the expected standard for a child their age. </w:t>
      </w:r>
      <w:r w:rsidR="00A03057">
        <w:rPr>
          <w:rFonts w:ascii="Gill Sans MT" w:hAnsi="Gill Sans MT"/>
          <w:sz w:val="28"/>
          <w:szCs w:val="28"/>
        </w:rPr>
        <w:t xml:space="preserve">Children will be described as </w:t>
      </w:r>
      <w:r w:rsidR="00CE2423" w:rsidRPr="008522AA">
        <w:rPr>
          <w:rFonts w:ascii="Gill Sans MT" w:hAnsi="Gill Sans MT"/>
          <w:sz w:val="28"/>
          <w:szCs w:val="28"/>
        </w:rPr>
        <w:t>WTS (working towards standard) if they do not fully meet that standard or are still working towards it, EXS (expected standard) if they do meet it and GDS (greater depth standard) if they exceed that standard and are working at a greater depth.</w:t>
      </w:r>
    </w:p>
    <w:p w14:paraId="1A09E7F4" w14:textId="77777777" w:rsidR="00CE2423" w:rsidRPr="008522AA" w:rsidRDefault="00CE2423" w:rsidP="00CE2423">
      <w:pPr>
        <w:jc w:val="both"/>
        <w:rPr>
          <w:rFonts w:ascii="Gill Sans MT" w:hAnsi="Gill Sans MT"/>
          <w:sz w:val="28"/>
          <w:szCs w:val="28"/>
        </w:rPr>
      </w:pPr>
      <w:r>
        <w:rPr>
          <w:rFonts w:ascii="Gill Sans MT" w:hAnsi="Gill Sans MT"/>
          <w:sz w:val="28"/>
          <w:szCs w:val="28"/>
        </w:rPr>
        <w:t xml:space="preserve">We use the Boxall Profile as a diagnostic assessment </w:t>
      </w:r>
      <w:r w:rsidRPr="00CE2423">
        <w:rPr>
          <w:rFonts w:ascii="Gill Sans MT" w:hAnsi="Gill Sans MT"/>
          <w:sz w:val="28"/>
          <w:szCs w:val="28"/>
          <w:lang w:val="en"/>
        </w:rPr>
        <w:t xml:space="preserve">tool for social emotional </w:t>
      </w:r>
      <w:r>
        <w:rPr>
          <w:rFonts w:ascii="Gill Sans MT" w:hAnsi="Gill Sans MT"/>
          <w:sz w:val="28"/>
          <w:szCs w:val="28"/>
          <w:lang w:val="en"/>
        </w:rPr>
        <w:t>and behavioural difficulties in children.</w:t>
      </w:r>
    </w:p>
    <w:p w14:paraId="09142D40" w14:textId="77777777" w:rsidR="00CE2423" w:rsidRPr="008522AA" w:rsidRDefault="00CE2423" w:rsidP="00CE2423">
      <w:pPr>
        <w:jc w:val="both"/>
        <w:rPr>
          <w:rFonts w:ascii="Gill Sans MT" w:hAnsi="Gill Sans MT"/>
          <w:sz w:val="28"/>
          <w:szCs w:val="28"/>
        </w:rPr>
      </w:pPr>
      <w:r w:rsidRPr="008522AA">
        <w:rPr>
          <w:rFonts w:ascii="Gill Sans MT" w:hAnsi="Gill Sans MT"/>
          <w:sz w:val="28"/>
          <w:szCs w:val="28"/>
        </w:rPr>
        <w:t>In Early Years, during term 1 the teacher carries out a baseline assessment for every child. The results are shared at Parents’ Consultations. By the end of the year the teacher has built up an accurate profile of the child’s development.</w:t>
      </w:r>
    </w:p>
    <w:p w14:paraId="66189DCE" w14:textId="77777777" w:rsidR="00CE2423" w:rsidRPr="008522AA" w:rsidRDefault="00CE2423" w:rsidP="00CE2423">
      <w:pPr>
        <w:jc w:val="both"/>
        <w:rPr>
          <w:rFonts w:ascii="Gill Sans MT" w:hAnsi="Gill Sans MT"/>
          <w:sz w:val="28"/>
          <w:szCs w:val="28"/>
        </w:rPr>
      </w:pPr>
    </w:p>
    <w:p w14:paraId="596AD275" w14:textId="77777777" w:rsidR="00CE2423" w:rsidRPr="008522AA" w:rsidRDefault="00CE2423" w:rsidP="00CE2423">
      <w:pPr>
        <w:jc w:val="both"/>
        <w:rPr>
          <w:rFonts w:ascii="Gill Sans MT" w:hAnsi="Gill Sans MT"/>
          <w:b/>
          <w:sz w:val="28"/>
          <w:szCs w:val="28"/>
        </w:rPr>
      </w:pPr>
      <w:r w:rsidRPr="008522AA">
        <w:rPr>
          <w:rFonts w:ascii="Gill Sans MT" w:hAnsi="Gill Sans MT"/>
          <w:b/>
          <w:sz w:val="28"/>
          <w:szCs w:val="28"/>
        </w:rPr>
        <w:t xml:space="preserve">Transition: </w:t>
      </w:r>
      <w:r w:rsidRPr="008522AA">
        <w:rPr>
          <w:rFonts w:ascii="Gill Sans MT" w:hAnsi="Gill Sans MT"/>
          <w:sz w:val="28"/>
          <w:szCs w:val="28"/>
        </w:rPr>
        <w:t xml:space="preserve">New reception class children visit the school with their parents up to three times before their start date.  Reception class teachers visit the home of every new pupil who starts in the autumn. These school and home visits help the teachers to find out more from the parents about their child and their specific needs and concerns. We will also talk to other professionals involved in the care of higher needs children. Where appropriate, we may make specific personalised arrangements for higher needs children. </w:t>
      </w:r>
    </w:p>
    <w:p w14:paraId="7218BE8C" w14:textId="0967BCB8" w:rsidR="00CE2423" w:rsidRPr="008522AA" w:rsidRDefault="00CE2423" w:rsidP="00CE2423">
      <w:pPr>
        <w:jc w:val="both"/>
        <w:rPr>
          <w:rFonts w:ascii="Gill Sans MT" w:hAnsi="Gill Sans MT"/>
          <w:sz w:val="28"/>
          <w:szCs w:val="28"/>
        </w:rPr>
      </w:pPr>
      <w:r w:rsidRPr="008522AA">
        <w:rPr>
          <w:rFonts w:ascii="Gill Sans MT" w:hAnsi="Gill Sans MT"/>
          <w:sz w:val="28"/>
          <w:szCs w:val="28"/>
        </w:rPr>
        <w:t xml:space="preserve">Any child moving on to another school from us will have a carefully structured plan based on individual need. There is appropriate support given to the receiving school and our Year 6 pupils have a structured transition plan in place in Term 6. If a child has an EHCP, then a transitional review will take place in year 5 and all possible school options are discussed. </w:t>
      </w:r>
    </w:p>
    <w:p w14:paraId="3A52FE37" w14:textId="77777777" w:rsidR="00CE2423" w:rsidRPr="008522AA" w:rsidRDefault="00CE2423" w:rsidP="00CE2423">
      <w:pPr>
        <w:jc w:val="both"/>
        <w:rPr>
          <w:rFonts w:ascii="Gill Sans MT" w:hAnsi="Gill Sans MT"/>
          <w:sz w:val="28"/>
          <w:szCs w:val="28"/>
        </w:rPr>
      </w:pPr>
    </w:p>
    <w:p w14:paraId="1CEF597A" w14:textId="256778DE" w:rsidR="00CE2423" w:rsidRPr="008522AA" w:rsidRDefault="00CE2423" w:rsidP="00CE2423">
      <w:pPr>
        <w:jc w:val="both"/>
        <w:rPr>
          <w:rFonts w:ascii="Gill Sans MT" w:hAnsi="Gill Sans MT"/>
          <w:sz w:val="28"/>
          <w:szCs w:val="28"/>
        </w:rPr>
      </w:pPr>
      <w:r w:rsidRPr="008522AA">
        <w:rPr>
          <w:rFonts w:ascii="Gill Sans MT" w:hAnsi="Gill Sans MT"/>
          <w:b/>
          <w:sz w:val="28"/>
          <w:szCs w:val="28"/>
        </w:rPr>
        <w:t xml:space="preserve">Staff </w:t>
      </w:r>
      <w:r w:rsidR="000D6544" w:rsidRPr="008522AA">
        <w:rPr>
          <w:rFonts w:ascii="Gill Sans MT" w:hAnsi="Gill Sans MT"/>
          <w:b/>
          <w:sz w:val="28"/>
          <w:szCs w:val="28"/>
        </w:rPr>
        <w:t>Expertise</w:t>
      </w:r>
      <w:r w:rsidR="000D6544" w:rsidRPr="008522AA">
        <w:rPr>
          <w:rFonts w:ascii="Gill Sans MT" w:hAnsi="Gill Sans MT"/>
          <w:sz w:val="28"/>
          <w:szCs w:val="28"/>
        </w:rPr>
        <w:t>: -</w:t>
      </w:r>
      <w:r w:rsidRPr="008522AA">
        <w:rPr>
          <w:rFonts w:ascii="Gill Sans MT" w:hAnsi="Gill Sans MT"/>
          <w:sz w:val="28"/>
          <w:szCs w:val="28"/>
        </w:rPr>
        <w:t xml:space="preserve"> </w:t>
      </w:r>
    </w:p>
    <w:p w14:paraId="25485A77" w14:textId="77777777" w:rsidR="00CE2423" w:rsidRPr="008522AA" w:rsidRDefault="00CE2423" w:rsidP="00CE2423">
      <w:pPr>
        <w:jc w:val="both"/>
        <w:rPr>
          <w:rFonts w:ascii="Gill Sans MT" w:hAnsi="Gill Sans MT"/>
          <w:sz w:val="28"/>
          <w:szCs w:val="28"/>
        </w:rPr>
      </w:pPr>
      <w:r w:rsidRPr="008522AA">
        <w:rPr>
          <w:rFonts w:ascii="Gill Sans MT" w:hAnsi="Gill Sans MT"/>
          <w:sz w:val="28"/>
          <w:szCs w:val="28"/>
        </w:rPr>
        <w:t>The SENCO, Mrs Emily Johnson, is a fully qualified and highly experienced teacher.</w:t>
      </w:r>
      <w:r>
        <w:rPr>
          <w:rFonts w:ascii="Gill Sans MT" w:hAnsi="Gill Sans MT"/>
          <w:sz w:val="28"/>
          <w:szCs w:val="28"/>
        </w:rPr>
        <w:t xml:space="preserve"> She gained her National Award for Special Educational Needs Co-ordinator in 2017.</w:t>
      </w:r>
    </w:p>
    <w:p w14:paraId="63C34319" w14:textId="6E7F303D" w:rsidR="00CE2423" w:rsidRPr="008522AA" w:rsidRDefault="00CE2423" w:rsidP="00CE2423">
      <w:pPr>
        <w:jc w:val="both"/>
        <w:rPr>
          <w:rFonts w:ascii="Gill Sans MT" w:hAnsi="Gill Sans MT"/>
          <w:sz w:val="28"/>
          <w:szCs w:val="28"/>
        </w:rPr>
      </w:pPr>
      <w:r w:rsidRPr="008522AA">
        <w:rPr>
          <w:rFonts w:ascii="Gill Sans MT" w:hAnsi="Gill Sans MT"/>
          <w:sz w:val="28"/>
          <w:szCs w:val="28"/>
        </w:rPr>
        <w:t xml:space="preserve">All teachers are responsible for teaching SEND children in their class, with the support of the SENCO, to ensure the best possible progress and attainment for all children.  Teachers have training on SEND related </w:t>
      </w:r>
      <w:r w:rsidRPr="008522AA">
        <w:rPr>
          <w:rFonts w:ascii="Gill Sans MT" w:hAnsi="Gill Sans MT"/>
          <w:sz w:val="28"/>
          <w:szCs w:val="28"/>
        </w:rPr>
        <w:lastRenderedPageBreak/>
        <w:t xml:space="preserve">issues </w:t>
      </w:r>
      <w:r w:rsidR="00A03057">
        <w:rPr>
          <w:rFonts w:ascii="Gill Sans MT" w:hAnsi="Gill Sans MT"/>
          <w:sz w:val="28"/>
          <w:szCs w:val="28"/>
        </w:rPr>
        <w:t>several</w:t>
      </w:r>
      <w:r w:rsidRPr="008522AA">
        <w:rPr>
          <w:rFonts w:ascii="Gill Sans MT" w:hAnsi="Gill Sans MT"/>
          <w:sz w:val="28"/>
          <w:szCs w:val="28"/>
        </w:rPr>
        <w:t xml:space="preserve"> times a year</w:t>
      </w:r>
      <w:r w:rsidR="00A03057">
        <w:rPr>
          <w:rFonts w:ascii="Gill Sans MT" w:hAnsi="Gill Sans MT"/>
          <w:sz w:val="28"/>
          <w:szCs w:val="28"/>
        </w:rPr>
        <w:t xml:space="preserve"> and the SENCO provided an SEN update in every staff meeting. </w:t>
      </w:r>
    </w:p>
    <w:p w14:paraId="54F1F4F1" w14:textId="77777777" w:rsidR="00CE2423" w:rsidRPr="008522AA" w:rsidRDefault="00CE2423" w:rsidP="00CE2423">
      <w:pPr>
        <w:jc w:val="both"/>
        <w:rPr>
          <w:rFonts w:ascii="Gill Sans MT" w:hAnsi="Gill Sans MT"/>
          <w:sz w:val="28"/>
          <w:szCs w:val="28"/>
        </w:rPr>
      </w:pPr>
      <w:r w:rsidRPr="008522AA">
        <w:rPr>
          <w:rFonts w:ascii="Gill Sans MT" w:hAnsi="Gill Sans MT"/>
          <w:sz w:val="28"/>
          <w:szCs w:val="28"/>
        </w:rPr>
        <w:t xml:space="preserve">Teaching Assistants are employed to support the learning needs of all the children. Some of these are employed for targeted support for children with high needs to enable them to access the mainstream curriculum. The school provides training for all new Teaching Assistants and ongoing training as appropriate for their role in the school. </w:t>
      </w:r>
    </w:p>
    <w:p w14:paraId="614E99BD" w14:textId="77777777" w:rsidR="00CE2423" w:rsidRDefault="00CE2423" w:rsidP="00CE2423">
      <w:pPr>
        <w:jc w:val="both"/>
        <w:rPr>
          <w:rFonts w:ascii="Gill Sans MT" w:hAnsi="Gill Sans MT"/>
          <w:sz w:val="28"/>
          <w:szCs w:val="28"/>
        </w:rPr>
      </w:pPr>
      <w:r w:rsidRPr="008522AA">
        <w:rPr>
          <w:rFonts w:ascii="Gill Sans MT" w:hAnsi="Gill Sans MT"/>
          <w:sz w:val="28"/>
          <w:szCs w:val="28"/>
        </w:rPr>
        <w:t>We also have pastoral support for all pupils when appropriate. This includes an Inclusion Worker as well as teachers and Teaching Assistants.</w:t>
      </w:r>
    </w:p>
    <w:p w14:paraId="1F6CDFD9" w14:textId="59B16B16" w:rsidR="003C2681" w:rsidRDefault="003C2681" w:rsidP="00CE2423">
      <w:pPr>
        <w:jc w:val="both"/>
        <w:rPr>
          <w:rFonts w:ascii="Gill Sans MT" w:hAnsi="Gill Sans MT"/>
          <w:sz w:val="28"/>
          <w:szCs w:val="28"/>
        </w:rPr>
      </w:pPr>
      <w:r>
        <w:rPr>
          <w:rFonts w:ascii="Gill Sans MT" w:hAnsi="Gill Sans MT"/>
          <w:sz w:val="28"/>
          <w:szCs w:val="28"/>
        </w:rPr>
        <w:t>We provide a ‘Sunrise Club’ Nurture group th</w:t>
      </w:r>
      <w:r w:rsidR="007478B9">
        <w:rPr>
          <w:rFonts w:ascii="Gill Sans MT" w:hAnsi="Gill Sans MT"/>
          <w:sz w:val="28"/>
          <w:szCs w:val="28"/>
        </w:rPr>
        <w:t xml:space="preserve">at runs </w:t>
      </w:r>
      <w:r w:rsidR="007478B9" w:rsidRPr="00F81B91">
        <w:rPr>
          <w:rFonts w:ascii="Gill Sans MT" w:hAnsi="Gill Sans MT"/>
          <w:sz w:val="28"/>
          <w:szCs w:val="28"/>
        </w:rPr>
        <w:t>from 8.</w:t>
      </w:r>
      <w:r w:rsidR="00F81B91" w:rsidRPr="00F81B91">
        <w:rPr>
          <w:rFonts w:ascii="Gill Sans MT" w:hAnsi="Gill Sans MT"/>
          <w:sz w:val="28"/>
          <w:szCs w:val="28"/>
        </w:rPr>
        <w:t>15</w:t>
      </w:r>
      <w:r w:rsidR="007478B9" w:rsidRPr="00F81B91">
        <w:rPr>
          <w:rFonts w:ascii="Gill Sans MT" w:hAnsi="Gill Sans MT"/>
          <w:sz w:val="28"/>
          <w:szCs w:val="28"/>
        </w:rPr>
        <w:t xml:space="preserve"> – </w:t>
      </w:r>
      <w:r w:rsidR="0011106A" w:rsidRPr="00F81B91">
        <w:rPr>
          <w:rFonts w:ascii="Gill Sans MT" w:hAnsi="Gill Sans MT"/>
          <w:sz w:val="28"/>
          <w:szCs w:val="28"/>
        </w:rPr>
        <w:t>8.</w:t>
      </w:r>
      <w:r w:rsidR="00F81B91" w:rsidRPr="00F81B91">
        <w:rPr>
          <w:rFonts w:ascii="Gill Sans MT" w:hAnsi="Gill Sans MT"/>
          <w:sz w:val="28"/>
          <w:szCs w:val="28"/>
        </w:rPr>
        <w:t>45</w:t>
      </w:r>
      <w:r w:rsidR="007478B9" w:rsidRPr="00F81B91">
        <w:rPr>
          <w:rFonts w:ascii="Gill Sans MT" w:hAnsi="Gill Sans MT"/>
          <w:sz w:val="28"/>
          <w:szCs w:val="28"/>
        </w:rPr>
        <w:t xml:space="preserve"> Monday</w:t>
      </w:r>
      <w:r w:rsidR="00071FCC">
        <w:rPr>
          <w:rFonts w:ascii="Gill Sans MT" w:hAnsi="Gill Sans MT"/>
          <w:sz w:val="28"/>
          <w:szCs w:val="28"/>
        </w:rPr>
        <w:t xml:space="preserve"> to </w:t>
      </w:r>
      <w:r>
        <w:rPr>
          <w:rFonts w:ascii="Gill Sans MT" w:hAnsi="Gill Sans MT"/>
          <w:sz w:val="28"/>
          <w:szCs w:val="28"/>
        </w:rPr>
        <w:t>Thursday. This is designed to support any children who have social or emotional needs and to give them a very supported and positive start to their day. Children can</w:t>
      </w:r>
      <w:r w:rsidR="00426562">
        <w:rPr>
          <w:rFonts w:ascii="Gill Sans MT" w:hAnsi="Gill Sans MT"/>
          <w:sz w:val="28"/>
          <w:szCs w:val="28"/>
        </w:rPr>
        <w:t xml:space="preserve"> benefit from this intervention</w:t>
      </w:r>
      <w:r>
        <w:rPr>
          <w:rFonts w:ascii="Gill Sans MT" w:hAnsi="Gill Sans MT"/>
          <w:sz w:val="28"/>
          <w:szCs w:val="28"/>
        </w:rPr>
        <w:t xml:space="preserve"> for one or two terms. </w:t>
      </w:r>
    </w:p>
    <w:p w14:paraId="2ED448CC" w14:textId="40FC229B" w:rsidR="0058416A" w:rsidRDefault="00F2543D" w:rsidP="00CE2423">
      <w:pPr>
        <w:jc w:val="both"/>
        <w:rPr>
          <w:rFonts w:ascii="Gill Sans MT" w:hAnsi="Gill Sans MT"/>
          <w:sz w:val="28"/>
          <w:szCs w:val="28"/>
        </w:rPr>
      </w:pPr>
      <w:r>
        <w:rPr>
          <w:rFonts w:ascii="Gill Sans MT" w:hAnsi="Gill Sans MT"/>
          <w:sz w:val="28"/>
          <w:szCs w:val="28"/>
        </w:rPr>
        <w:t>In 2019</w:t>
      </w:r>
      <w:r w:rsidR="0058416A">
        <w:rPr>
          <w:rFonts w:ascii="Gill Sans MT" w:hAnsi="Gill Sans MT"/>
          <w:sz w:val="28"/>
          <w:szCs w:val="28"/>
        </w:rPr>
        <w:t>, our Inclusion Worker</w:t>
      </w:r>
      <w:r w:rsidR="0056612F">
        <w:rPr>
          <w:rFonts w:ascii="Gill Sans MT" w:hAnsi="Gill Sans MT"/>
          <w:sz w:val="28"/>
          <w:szCs w:val="28"/>
        </w:rPr>
        <w:t>,</w:t>
      </w:r>
      <w:r w:rsidR="0058416A">
        <w:rPr>
          <w:rFonts w:ascii="Gill Sans MT" w:hAnsi="Gill Sans MT"/>
          <w:sz w:val="28"/>
          <w:szCs w:val="28"/>
        </w:rPr>
        <w:t xml:space="preserve"> Mrs Karen Palmer</w:t>
      </w:r>
      <w:r w:rsidR="0056612F">
        <w:rPr>
          <w:rFonts w:ascii="Gill Sans MT" w:hAnsi="Gill Sans MT"/>
          <w:sz w:val="28"/>
          <w:szCs w:val="28"/>
        </w:rPr>
        <w:t>,</w:t>
      </w:r>
      <w:r w:rsidR="0058416A">
        <w:rPr>
          <w:rFonts w:ascii="Gill Sans MT" w:hAnsi="Gill Sans MT"/>
          <w:sz w:val="28"/>
          <w:szCs w:val="28"/>
        </w:rPr>
        <w:t xml:space="preserve"> and teaching assistant</w:t>
      </w:r>
      <w:r w:rsidR="0056612F">
        <w:rPr>
          <w:rFonts w:ascii="Gill Sans MT" w:hAnsi="Gill Sans MT"/>
          <w:sz w:val="28"/>
          <w:szCs w:val="28"/>
        </w:rPr>
        <w:t>,</w:t>
      </w:r>
      <w:r w:rsidR="0058416A">
        <w:rPr>
          <w:rFonts w:ascii="Gill Sans MT" w:hAnsi="Gill Sans MT"/>
          <w:sz w:val="28"/>
          <w:szCs w:val="28"/>
        </w:rPr>
        <w:t xml:space="preserve"> Claire Kent</w:t>
      </w:r>
      <w:r w:rsidR="0056612F">
        <w:rPr>
          <w:rFonts w:ascii="Gill Sans MT" w:hAnsi="Gill Sans MT"/>
          <w:sz w:val="28"/>
          <w:szCs w:val="28"/>
        </w:rPr>
        <w:t>,</w:t>
      </w:r>
      <w:r w:rsidR="0058416A">
        <w:rPr>
          <w:rFonts w:ascii="Gill Sans MT" w:hAnsi="Gill Sans MT"/>
          <w:sz w:val="28"/>
          <w:szCs w:val="28"/>
        </w:rPr>
        <w:t xml:space="preserve"> completed the ELSA programme. </w:t>
      </w:r>
      <w:r w:rsidR="00953E51">
        <w:rPr>
          <w:rFonts w:ascii="Gill Sans MT" w:hAnsi="Gill Sans MT"/>
          <w:sz w:val="28"/>
          <w:szCs w:val="28"/>
        </w:rPr>
        <w:t xml:space="preserve">In July 2023 </w:t>
      </w:r>
      <w:r w:rsidR="00925003">
        <w:rPr>
          <w:rFonts w:ascii="Gill Sans MT" w:hAnsi="Gill Sans MT"/>
          <w:sz w:val="28"/>
          <w:szCs w:val="28"/>
        </w:rPr>
        <w:t xml:space="preserve">teaching assistant Lorna Jeapes completed the ELSA programme. </w:t>
      </w:r>
      <w:r w:rsidR="0058416A">
        <w:rPr>
          <w:rFonts w:ascii="Gill Sans MT" w:hAnsi="Gill Sans MT"/>
          <w:sz w:val="28"/>
          <w:szCs w:val="28"/>
        </w:rPr>
        <w:t xml:space="preserve">ELSA stands for Emotional Literacy Support Assistant and </w:t>
      </w:r>
      <w:r w:rsidR="0058416A" w:rsidRPr="0058416A">
        <w:rPr>
          <w:rFonts w:ascii="Gill Sans MT" w:hAnsi="Gill Sans MT"/>
          <w:sz w:val="28"/>
          <w:szCs w:val="28"/>
        </w:rPr>
        <w:t>is a national programme of staff training to support children and young people with Social, Emotional and Mental Health (SEMH) needs</w:t>
      </w:r>
      <w:r w:rsidR="0058416A">
        <w:rPr>
          <w:rFonts w:ascii="Gill Sans MT" w:hAnsi="Gill Sans MT"/>
          <w:sz w:val="28"/>
          <w:szCs w:val="28"/>
        </w:rPr>
        <w:t xml:space="preserve"> run by the Educational Psychology service</w:t>
      </w:r>
      <w:r w:rsidR="0058416A" w:rsidRPr="0058416A">
        <w:rPr>
          <w:rFonts w:ascii="Gill Sans MT" w:hAnsi="Gill Sans MT"/>
          <w:sz w:val="28"/>
          <w:szCs w:val="28"/>
        </w:rPr>
        <w:t>.</w:t>
      </w:r>
      <w:r w:rsidR="0058416A">
        <w:rPr>
          <w:rFonts w:ascii="Gill Sans MT" w:hAnsi="Gill Sans MT"/>
          <w:sz w:val="28"/>
          <w:szCs w:val="28"/>
        </w:rPr>
        <w:t xml:space="preserve"> It supports </w:t>
      </w:r>
      <w:r w:rsidR="0058416A" w:rsidRPr="0058416A">
        <w:rPr>
          <w:rFonts w:ascii="Gill Sans MT" w:hAnsi="Gill Sans MT"/>
          <w:sz w:val="28"/>
          <w:szCs w:val="28"/>
        </w:rPr>
        <w:t>practitioners in developing the emotional literacy and overall resiliency of vulnerable children and young people.</w:t>
      </w:r>
      <w:r w:rsidR="0058416A">
        <w:rPr>
          <w:rFonts w:ascii="Gill Sans MT" w:hAnsi="Gill Sans MT"/>
          <w:sz w:val="28"/>
          <w:szCs w:val="28"/>
        </w:rPr>
        <w:t xml:space="preserve"> </w:t>
      </w:r>
      <w:r w:rsidR="0058416A" w:rsidRPr="0058416A">
        <w:rPr>
          <w:rFonts w:ascii="Gill Sans MT" w:hAnsi="Gill Sans MT"/>
          <w:sz w:val="28"/>
          <w:szCs w:val="28"/>
        </w:rPr>
        <w:t>Examples of things covered on the course are social skills, emotions, bereavement, social stories and therapeutic stories, anger management, self-esteem, counselling skills such as solution focus and friendship.</w:t>
      </w:r>
    </w:p>
    <w:p w14:paraId="20F98018" w14:textId="77777777" w:rsidR="00573CC7" w:rsidRDefault="00F2543D" w:rsidP="00CE2423">
      <w:pPr>
        <w:jc w:val="both"/>
        <w:rPr>
          <w:rFonts w:ascii="Gill Sans MT" w:hAnsi="Gill Sans MT"/>
          <w:sz w:val="28"/>
          <w:szCs w:val="28"/>
        </w:rPr>
      </w:pPr>
      <w:r>
        <w:rPr>
          <w:rFonts w:ascii="Gill Sans MT" w:hAnsi="Gill Sans MT"/>
          <w:sz w:val="28"/>
          <w:szCs w:val="28"/>
        </w:rPr>
        <w:t xml:space="preserve">In 2019, </w:t>
      </w:r>
      <w:r w:rsidR="0056612F">
        <w:rPr>
          <w:rFonts w:ascii="Gill Sans MT" w:hAnsi="Gill Sans MT"/>
          <w:sz w:val="28"/>
          <w:szCs w:val="28"/>
        </w:rPr>
        <w:t xml:space="preserve">we applied for and gained the Swindon Healthy Schools Mental Health Award. This award is testament to the support we provide and the understanding we have for the importance of the positive mental health of both children and adults in our school. We are very proud of our effective </w:t>
      </w:r>
      <w:r w:rsidR="0056612F" w:rsidRPr="0056612F">
        <w:rPr>
          <w:rFonts w:ascii="Gill Sans MT" w:hAnsi="Gill Sans MT"/>
          <w:sz w:val="28"/>
          <w:szCs w:val="28"/>
        </w:rPr>
        <w:t>whole school approach to mental health and wellbeing</w:t>
      </w:r>
      <w:r w:rsidR="0056612F">
        <w:rPr>
          <w:rFonts w:ascii="Gill Sans MT" w:hAnsi="Gill Sans MT"/>
          <w:sz w:val="28"/>
          <w:szCs w:val="28"/>
        </w:rPr>
        <w:t xml:space="preserve">. </w:t>
      </w:r>
    </w:p>
    <w:p w14:paraId="2E95FE3C" w14:textId="77777777" w:rsidR="00071FCC" w:rsidRDefault="00071FCC" w:rsidP="00CE2423">
      <w:pPr>
        <w:jc w:val="both"/>
        <w:rPr>
          <w:rFonts w:ascii="Gill Sans MT" w:hAnsi="Gill Sans MT"/>
          <w:b/>
          <w:sz w:val="28"/>
          <w:szCs w:val="28"/>
        </w:rPr>
      </w:pPr>
    </w:p>
    <w:p w14:paraId="1EB3E539" w14:textId="6D609DE3" w:rsidR="0056612F" w:rsidRDefault="00E212F0" w:rsidP="00CE2423">
      <w:pPr>
        <w:jc w:val="both"/>
        <w:rPr>
          <w:rFonts w:ascii="Gill Sans MT" w:hAnsi="Gill Sans MT"/>
          <w:b/>
          <w:sz w:val="28"/>
          <w:szCs w:val="28"/>
        </w:rPr>
      </w:pPr>
      <w:r>
        <w:rPr>
          <w:rFonts w:ascii="Gill Sans MT" w:hAnsi="Gill Sans MT"/>
          <w:b/>
          <w:sz w:val="28"/>
          <w:szCs w:val="28"/>
        </w:rPr>
        <w:t xml:space="preserve">Dyslexia </w:t>
      </w:r>
    </w:p>
    <w:p w14:paraId="6299B646" w14:textId="62A1C62B" w:rsidR="00E212F0" w:rsidRDefault="00E212F0" w:rsidP="00E212F0">
      <w:pPr>
        <w:jc w:val="both"/>
        <w:rPr>
          <w:rFonts w:ascii="Gill Sans MT" w:hAnsi="Gill Sans MT"/>
          <w:sz w:val="28"/>
          <w:szCs w:val="28"/>
        </w:rPr>
      </w:pPr>
      <w:r w:rsidRPr="004C1D29">
        <w:rPr>
          <w:rFonts w:ascii="Gill Sans MT" w:hAnsi="Gill Sans MT"/>
          <w:sz w:val="28"/>
          <w:szCs w:val="28"/>
        </w:rPr>
        <w:t xml:space="preserve">This year </w:t>
      </w:r>
      <w:r w:rsidR="002C73F7">
        <w:rPr>
          <w:rFonts w:ascii="Gill Sans MT" w:hAnsi="Gill Sans MT"/>
          <w:sz w:val="28"/>
          <w:szCs w:val="28"/>
        </w:rPr>
        <w:t xml:space="preserve">(2023) </w:t>
      </w:r>
      <w:r w:rsidR="00B313CE" w:rsidRPr="004C1D29">
        <w:rPr>
          <w:rFonts w:ascii="Gill Sans MT" w:hAnsi="Gill Sans MT"/>
          <w:sz w:val="28"/>
          <w:szCs w:val="28"/>
        </w:rPr>
        <w:t>we have</w:t>
      </w:r>
      <w:r w:rsidR="00B313CE">
        <w:rPr>
          <w:rFonts w:ascii="Gill Sans MT" w:hAnsi="Gill Sans MT"/>
          <w:sz w:val="28"/>
          <w:szCs w:val="28"/>
        </w:rPr>
        <w:t xml:space="preserve"> achieved the</w:t>
      </w:r>
      <w:r>
        <w:rPr>
          <w:rFonts w:ascii="Gill Sans MT" w:hAnsi="Gill Sans MT"/>
          <w:sz w:val="28"/>
          <w:szCs w:val="28"/>
        </w:rPr>
        <w:t xml:space="preserve"> Dyslexia Friendly Schools quality mark. This means we work hard to ensure that children </w:t>
      </w:r>
      <w:r w:rsidRPr="00E212F0">
        <w:rPr>
          <w:rFonts w:ascii="Gill Sans MT" w:hAnsi="Gill Sans MT"/>
          <w:sz w:val="28"/>
          <w:szCs w:val="28"/>
        </w:rPr>
        <w:t>with Dyslexia or Dyslexic tendencies</w:t>
      </w:r>
      <w:r>
        <w:rPr>
          <w:rFonts w:ascii="Gill Sans MT" w:hAnsi="Gill Sans MT"/>
          <w:sz w:val="28"/>
          <w:szCs w:val="28"/>
        </w:rPr>
        <w:t xml:space="preserve"> get the support they need to achieve in school. We recognise that learning can be much more challenging for these children and we want to make sure they get the support they need to achieve. </w:t>
      </w:r>
    </w:p>
    <w:p w14:paraId="7E29D095" w14:textId="6B68EDCD" w:rsidR="00E212F0" w:rsidRDefault="00872F7F" w:rsidP="00E212F0">
      <w:pPr>
        <w:jc w:val="both"/>
        <w:rPr>
          <w:rFonts w:ascii="Gill Sans MT" w:hAnsi="Gill Sans MT"/>
          <w:sz w:val="28"/>
          <w:szCs w:val="28"/>
        </w:rPr>
      </w:pPr>
      <w:r>
        <w:rPr>
          <w:rFonts w:ascii="Gill Sans MT" w:hAnsi="Gill Sans MT"/>
          <w:sz w:val="28"/>
          <w:szCs w:val="28"/>
        </w:rPr>
        <w:lastRenderedPageBreak/>
        <w:t>If we suspect a child has Dyslexia we invite parents in to school for a meeting to discuss concerns. We would also use a screen to identify needs. We use the G</w:t>
      </w:r>
      <w:r w:rsidR="000D6544">
        <w:rPr>
          <w:rFonts w:ascii="Gill Sans MT" w:hAnsi="Gill Sans MT"/>
          <w:sz w:val="28"/>
          <w:szCs w:val="28"/>
        </w:rPr>
        <w:t>L</w:t>
      </w:r>
      <w:r>
        <w:rPr>
          <w:rFonts w:ascii="Gill Sans MT" w:hAnsi="Gill Sans MT"/>
          <w:sz w:val="28"/>
          <w:szCs w:val="28"/>
        </w:rPr>
        <w:t xml:space="preserve"> Dyslexia Portfolio along with the British Picture Vocabulary School. We also use </w:t>
      </w:r>
      <w:r w:rsidR="000D6544">
        <w:rPr>
          <w:rFonts w:ascii="Gill Sans MT" w:hAnsi="Gill Sans MT"/>
          <w:sz w:val="28"/>
          <w:szCs w:val="28"/>
        </w:rPr>
        <w:t xml:space="preserve">the Swindon Core Standards checklists and Dyslexia Identification checklist from the Swindon Dyslexia service. </w:t>
      </w:r>
    </w:p>
    <w:p w14:paraId="77CA1EE2" w14:textId="77777777" w:rsidR="00A03057" w:rsidRDefault="00E212F0" w:rsidP="00E212F0">
      <w:pPr>
        <w:jc w:val="both"/>
        <w:rPr>
          <w:rFonts w:ascii="Gill Sans MT" w:hAnsi="Gill Sans MT"/>
          <w:sz w:val="28"/>
          <w:szCs w:val="28"/>
        </w:rPr>
      </w:pPr>
      <w:r w:rsidRPr="00E212F0">
        <w:rPr>
          <w:rFonts w:ascii="Gill Sans MT" w:hAnsi="Gill Sans MT"/>
          <w:sz w:val="28"/>
          <w:szCs w:val="28"/>
        </w:rPr>
        <w:t xml:space="preserve">When marking work teachers and staff are mindful of managing the needs and self-esteem of all SEN children including children with Dyslexia or Dyslexic tendencies. Work will be celebrated and praised based on the content and cohesion rather than the spelling. </w:t>
      </w:r>
    </w:p>
    <w:p w14:paraId="713BDC7A" w14:textId="4A494432" w:rsidR="00E212F0" w:rsidRDefault="00E212F0" w:rsidP="00E212F0">
      <w:pPr>
        <w:jc w:val="both"/>
        <w:rPr>
          <w:rFonts w:ascii="Gill Sans MT" w:hAnsi="Gill Sans MT"/>
          <w:sz w:val="28"/>
          <w:szCs w:val="28"/>
        </w:rPr>
      </w:pPr>
      <w:r w:rsidRPr="00E212F0">
        <w:rPr>
          <w:rFonts w:ascii="Gill Sans MT" w:hAnsi="Gill Sans MT"/>
          <w:sz w:val="28"/>
          <w:szCs w:val="28"/>
        </w:rPr>
        <w:t>Staff may only make a limited number of corrections on a piece of work and teachers will exercise sensitivity in their marking of spellings particularly. Correction of spellings will be focussed primarily upon individual target words, high frequency words and particular letter strings.</w:t>
      </w:r>
    </w:p>
    <w:p w14:paraId="199D53F4" w14:textId="62087F55" w:rsidR="000D6544" w:rsidRPr="00E212F0" w:rsidRDefault="000D6544" w:rsidP="00E212F0">
      <w:pPr>
        <w:jc w:val="both"/>
        <w:rPr>
          <w:rFonts w:ascii="Gill Sans MT" w:hAnsi="Gill Sans MT"/>
          <w:sz w:val="28"/>
          <w:szCs w:val="28"/>
        </w:rPr>
      </w:pPr>
      <w:r>
        <w:rPr>
          <w:rFonts w:ascii="Gill Sans MT" w:hAnsi="Gill Sans MT"/>
          <w:sz w:val="28"/>
          <w:szCs w:val="28"/>
        </w:rPr>
        <w:t xml:space="preserve">We are not able to diagnose Dyslexia in school but we can refer to Swindon Dyslexia service if we need additional advice. If parents would like a formal assessment they would be advised to check the British Dyslexia Association website to find a qualified assessor in the local area. </w:t>
      </w:r>
    </w:p>
    <w:p w14:paraId="19DD05FE" w14:textId="77777777" w:rsidR="00E212F0" w:rsidRDefault="00E212F0" w:rsidP="00CE2423">
      <w:pPr>
        <w:jc w:val="both"/>
        <w:rPr>
          <w:rFonts w:ascii="Gill Sans MT" w:hAnsi="Gill Sans MT"/>
          <w:b/>
          <w:sz w:val="28"/>
          <w:szCs w:val="28"/>
        </w:rPr>
      </w:pPr>
    </w:p>
    <w:p w14:paraId="766D80A3" w14:textId="3DF27771" w:rsidR="00CE2423" w:rsidRPr="008522AA" w:rsidRDefault="00CE2423" w:rsidP="00CE2423">
      <w:pPr>
        <w:jc w:val="both"/>
        <w:rPr>
          <w:rFonts w:ascii="Gill Sans MT" w:hAnsi="Gill Sans MT"/>
          <w:sz w:val="28"/>
          <w:szCs w:val="28"/>
        </w:rPr>
      </w:pPr>
      <w:r w:rsidRPr="008522AA">
        <w:rPr>
          <w:rFonts w:ascii="Gill Sans MT" w:hAnsi="Gill Sans MT"/>
          <w:b/>
          <w:sz w:val="28"/>
          <w:szCs w:val="28"/>
        </w:rPr>
        <w:t>Monitoring of the effectiveness of the provision</w:t>
      </w:r>
      <w:r w:rsidRPr="008522AA">
        <w:rPr>
          <w:rFonts w:ascii="Gill Sans MT" w:hAnsi="Gill Sans MT"/>
          <w:sz w:val="28"/>
          <w:szCs w:val="28"/>
        </w:rPr>
        <w:t>: - There are robust systems in place for the SENCO and senior leadership staff to monitor the effectiveness of the school provision for SEND children.</w:t>
      </w:r>
    </w:p>
    <w:p w14:paraId="61ECF19D" w14:textId="77777777" w:rsidR="00CE2423" w:rsidRPr="008522AA" w:rsidRDefault="00CE2423" w:rsidP="00CE2423">
      <w:pPr>
        <w:jc w:val="both"/>
        <w:rPr>
          <w:rFonts w:ascii="Gill Sans MT" w:hAnsi="Gill Sans MT"/>
          <w:sz w:val="28"/>
          <w:szCs w:val="28"/>
        </w:rPr>
      </w:pPr>
      <w:r w:rsidRPr="008522AA">
        <w:rPr>
          <w:rFonts w:ascii="Gill Sans MT" w:hAnsi="Gill Sans MT"/>
          <w:sz w:val="28"/>
          <w:szCs w:val="28"/>
        </w:rPr>
        <w:t xml:space="preserve"> These include;</w:t>
      </w:r>
    </w:p>
    <w:p w14:paraId="59FDEC60" w14:textId="77777777" w:rsidR="00CE2423" w:rsidRPr="008522AA" w:rsidRDefault="00CE2423" w:rsidP="00CE2423">
      <w:pPr>
        <w:numPr>
          <w:ilvl w:val="0"/>
          <w:numId w:val="4"/>
        </w:numPr>
        <w:spacing w:after="0" w:line="276" w:lineRule="auto"/>
        <w:jc w:val="both"/>
        <w:rPr>
          <w:rFonts w:ascii="Gill Sans MT" w:hAnsi="Gill Sans MT"/>
          <w:sz w:val="28"/>
          <w:szCs w:val="28"/>
        </w:rPr>
      </w:pPr>
      <w:r w:rsidRPr="008522AA">
        <w:rPr>
          <w:rFonts w:ascii="Gill Sans MT" w:hAnsi="Gill Sans MT"/>
          <w:sz w:val="28"/>
          <w:szCs w:val="28"/>
        </w:rPr>
        <w:t>book scrutiny</w:t>
      </w:r>
    </w:p>
    <w:p w14:paraId="7D61FEA1" w14:textId="77777777" w:rsidR="00CE2423" w:rsidRPr="008522AA" w:rsidRDefault="00CE2423" w:rsidP="00CE2423">
      <w:pPr>
        <w:numPr>
          <w:ilvl w:val="0"/>
          <w:numId w:val="4"/>
        </w:numPr>
        <w:spacing w:after="0" w:line="276" w:lineRule="auto"/>
        <w:jc w:val="both"/>
        <w:rPr>
          <w:rFonts w:ascii="Gill Sans MT" w:hAnsi="Gill Sans MT"/>
          <w:sz w:val="28"/>
          <w:szCs w:val="28"/>
        </w:rPr>
      </w:pPr>
      <w:r w:rsidRPr="008522AA">
        <w:rPr>
          <w:rFonts w:ascii="Gill Sans MT" w:hAnsi="Gill Sans MT"/>
          <w:sz w:val="28"/>
          <w:szCs w:val="28"/>
        </w:rPr>
        <w:t>progress meetings</w:t>
      </w:r>
    </w:p>
    <w:p w14:paraId="33726BF0" w14:textId="77777777" w:rsidR="00CE2423" w:rsidRPr="008522AA" w:rsidRDefault="00CE2423" w:rsidP="00CE2423">
      <w:pPr>
        <w:numPr>
          <w:ilvl w:val="0"/>
          <w:numId w:val="4"/>
        </w:numPr>
        <w:spacing w:after="0" w:line="276" w:lineRule="auto"/>
        <w:jc w:val="both"/>
        <w:rPr>
          <w:rFonts w:ascii="Gill Sans MT" w:hAnsi="Gill Sans MT"/>
          <w:sz w:val="28"/>
          <w:szCs w:val="28"/>
        </w:rPr>
      </w:pPr>
      <w:r w:rsidRPr="008522AA">
        <w:rPr>
          <w:rFonts w:ascii="Gill Sans MT" w:hAnsi="Gill Sans MT"/>
          <w:sz w:val="28"/>
          <w:szCs w:val="28"/>
        </w:rPr>
        <w:t>lesson observations of all staff, including the quality of provision for SEND children</w:t>
      </w:r>
    </w:p>
    <w:p w14:paraId="47A39CFF" w14:textId="77777777" w:rsidR="00CE2423" w:rsidRPr="008522AA" w:rsidRDefault="00CE2423" w:rsidP="00CE2423">
      <w:pPr>
        <w:numPr>
          <w:ilvl w:val="0"/>
          <w:numId w:val="4"/>
        </w:numPr>
        <w:spacing w:after="0" w:line="276" w:lineRule="auto"/>
        <w:jc w:val="both"/>
        <w:rPr>
          <w:rFonts w:ascii="Gill Sans MT" w:hAnsi="Gill Sans MT"/>
          <w:sz w:val="28"/>
          <w:szCs w:val="28"/>
        </w:rPr>
      </w:pPr>
      <w:r w:rsidRPr="008522AA">
        <w:rPr>
          <w:rFonts w:ascii="Gill Sans MT" w:hAnsi="Gill Sans MT"/>
          <w:sz w:val="28"/>
          <w:szCs w:val="28"/>
        </w:rPr>
        <w:t xml:space="preserve">monitoring of planning  </w:t>
      </w:r>
    </w:p>
    <w:p w14:paraId="6ACAAF10" w14:textId="77777777" w:rsidR="00CE2423" w:rsidRDefault="00CE2423" w:rsidP="00CE2423">
      <w:pPr>
        <w:numPr>
          <w:ilvl w:val="0"/>
          <w:numId w:val="4"/>
        </w:numPr>
        <w:spacing w:after="0" w:line="276" w:lineRule="auto"/>
        <w:jc w:val="both"/>
        <w:rPr>
          <w:rFonts w:ascii="Gill Sans MT" w:hAnsi="Gill Sans MT"/>
          <w:sz w:val="28"/>
          <w:szCs w:val="28"/>
        </w:rPr>
      </w:pPr>
      <w:r>
        <w:rPr>
          <w:rFonts w:ascii="Gill Sans MT" w:hAnsi="Gill Sans MT"/>
          <w:sz w:val="28"/>
          <w:szCs w:val="28"/>
        </w:rPr>
        <w:t xml:space="preserve">individual </w:t>
      </w:r>
      <w:r w:rsidRPr="008522AA">
        <w:rPr>
          <w:rFonts w:ascii="Gill Sans MT" w:hAnsi="Gill Sans MT"/>
          <w:sz w:val="28"/>
          <w:szCs w:val="28"/>
        </w:rPr>
        <w:t xml:space="preserve">provision mapping </w:t>
      </w:r>
    </w:p>
    <w:p w14:paraId="7CAADD23" w14:textId="77777777" w:rsidR="003C2681" w:rsidRDefault="003C2681" w:rsidP="00CE2423">
      <w:pPr>
        <w:numPr>
          <w:ilvl w:val="0"/>
          <w:numId w:val="4"/>
        </w:numPr>
        <w:spacing w:after="0" w:line="276" w:lineRule="auto"/>
        <w:jc w:val="both"/>
        <w:rPr>
          <w:rFonts w:ascii="Gill Sans MT" w:hAnsi="Gill Sans MT"/>
          <w:sz w:val="28"/>
          <w:szCs w:val="28"/>
        </w:rPr>
      </w:pPr>
      <w:r>
        <w:rPr>
          <w:rFonts w:ascii="Gill Sans MT" w:hAnsi="Gill Sans MT"/>
          <w:sz w:val="28"/>
          <w:szCs w:val="28"/>
        </w:rPr>
        <w:t>questionnaires</w:t>
      </w:r>
    </w:p>
    <w:p w14:paraId="41F2904F" w14:textId="3677F276" w:rsidR="003C2681" w:rsidRPr="008522AA" w:rsidRDefault="00A03057" w:rsidP="00CE2423">
      <w:pPr>
        <w:numPr>
          <w:ilvl w:val="0"/>
          <w:numId w:val="4"/>
        </w:numPr>
        <w:spacing w:after="0" w:line="276" w:lineRule="auto"/>
        <w:jc w:val="both"/>
        <w:rPr>
          <w:rFonts w:ascii="Gill Sans MT" w:hAnsi="Gill Sans MT"/>
          <w:sz w:val="28"/>
          <w:szCs w:val="28"/>
        </w:rPr>
      </w:pPr>
      <w:r>
        <w:rPr>
          <w:rFonts w:ascii="Gill Sans MT" w:hAnsi="Gill Sans MT"/>
          <w:sz w:val="28"/>
          <w:szCs w:val="28"/>
        </w:rPr>
        <w:t>Boxall</w:t>
      </w:r>
      <w:r w:rsidR="003C2681">
        <w:rPr>
          <w:rFonts w:ascii="Gill Sans MT" w:hAnsi="Gill Sans MT"/>
          <w:sz w:val="28"/>
          <w:szCs w:val="28"/>
        </w:rPr>
        <w:t xml:space="preserve"> Profile</w:t>
      </w:r>
    </w:p>
    <w:p w14:paraId="119705A3" w14:textId="77777777" w:rsidR="00CE2423" w:rsidRPr="008522AA" w:rsidRDefault="00CE2423" w:rsidP="00CE2423">
      <w:pPr>
        <w:numPr>
          <w:ilvl w:val="0"/>
          <w:numId w:val="4"/>
        </w:numPr>
        <w:spacing w:after="0" w:line="276" w:lineRule="auto"/>
        <w:jc w:val="both"/>
        <w:rPr>
          <w:rFonts w:ascii="Gill Sans MT" w:hAnsi="Gill Sans MT"/>
          <w:sz w:val="28"/>
          <w:szCs w:val="28"/>
        </w:rPr>
      </w:pPr>
      <w:r w:rsidRPr="008522AA">
        <w:rPr>
          <w:rFonts w:ascii="Gill Sans MT" w:hAnsi="Gill Sans MT"/>
          <w:sz w:val="28"/>
          <w:szCs w:val="28"/>
        </w:rPr>
        <w:t>SEN team meetings</w:t>
      </w:r>
    </w:p>
    <w:p w14:paraId="69BFF702" w14:textId="77777777" w:rsidR="00CE2423" w:rsidRPr="008522AA" w:rsidRDefault="00CE2423" w:rsidP="00CE2423">
      <w:pPr>
        <w:spacing w:after="0"/>
        <w:jc w:val="both"/>
        <w:rPr>
          <w:rFonts w:ascii="Gill Sans MT" w:hAnsi="Gill Sans MT"/>
          <w:sz w:val="28"/>
          <w:szCs w:val="28"/>
        </w:rPr>
      </w:pPr>
    </w:p>
    <w:p w14:paraId="0473FBCB" w14:textId="4E1A9D69" w:rsidR="00CE2423" w:rsidRPr="008522AA" w:rsidRDefault="00CE2423" w:rsidP="00CE2423">
      <w:pPr>
        <w:jc w:val="both"/>
        <w:rPr>
          <w:rFonts w:ascii="Gill Sans MT" w:hAnsi="Gill Sans MT"/>
          <w:sz w:val="28"/>
          <w:szCs w:val="28"/>
        </w:rPr>
      </w:pPr>
      <w:r w:rsidRPr="008522AA">
        <w:rPr>
          <w:rFonts w:ascii="Gill Sans MT" w:hAnsi="Gill Sans MT"/>
          <w:sz w:val="28"/>
          <w:szCs w:val="28"/>
        </w:rPr>
        <w:t xml:space="preserve">Subject leaders also monitor the delivery of their subject and the progress made.  Ofsted and our School Improvement </w:t>
      </w:r>
      <w:r w:rsidR="003E6903">
        <w:rPr>
          <w:rFonts w:ascii="Gill Sans MT" w:hAnsi="Gill Sans MT"/>
          <w:sz w:val="28"/>
          <w:szCs w:val="28"/>
        </w:rPr>
        <w:t>Team</w:t>
      </w:r>
      <w:r w:rsidRPr="008522AA">
        <w:rPr>
          <w:rFonts w:ascii="Gill Sans MT" w:hAnsi="Gill Sans MT"/>
          <w:sz w:val="28"/>
          <w:szCs w:val="28"/>
        </w:rPr>
        <w:t xml:space="preserve"> visit the school on a rolling programme to monitor and make their judgment.</w:t>
      </w:r>
    </w:p>
    <w:p w14:paraId="708F5C15" w14:textId="0B6B210C" w:rsidR="00CE2423" w:rsidRPr="008522AA" w:rsidRDefault="00CE2423" w:rsidP="00CE2423">
      <w:pPr>
        <w:jc w:val="both"/>
        <w:rPr>
          <w:rFonts w:ascii="Gill Sans MT" w:hAnsi="Gill Sans MT"/>
          <w:sz w:val="28"/>
          <w:szCs w:val="28"/>
        </w:rPr>
      </w:pPr>
      <w:r w:rsidRPr="004C1D29">
        <w:rPr>
          <w:rFonts w:ascii="Gill Sans MT" w:hAnsi="Gill Sans MT"/>
          <w:sz w:val="28"/>
          <w:szCs w:val="28"/>
        </w:rPr>
        <w:lastRenderedPageBreak/>
        <w:t xml:space="preserve">Our School Governor with special responsibility for SEND is </w:t>
      </w:r>
      <w:r w:rsidR="004C1D29" w:rsidRPr="004C1D29">
        <w:rPr>
          <w:rFonts w:ascii="Gill Sans MT" w:hAnsi="Gill Sans MT"/>
          <w:sz w:val="28"/>
          <w:szCs w:val="28"/>
        </w:rPr>
        <w:t>Mrs Donna Walker</w:t>
      </w:r>
      <w:r w:rsidRPr="004C1D29">
        <w:rPr>
          <w:rFonts w:ascii="Gill Sans MT" w:hAnsi="Gill Sans MT"/>
          <w:sz w:val="28"/>
          <w:szCs w:val="28"/>
        </w:rPr>
        <w:t>.</w:t>
      </w:r>
      <w:r w:rsidRPr="008522AA">
        <w:rPr>
          <w:rFonts w:ascii="Gill Sans MT" w:hAnsi="Gill Sans MT"/>
          <w:sz w:val="28"/>
          <w:szCs w:val="28"/>
        </w:rPr>
        <w:t xml:space="preserve"> </w:t>
      </w:r>
      <w:r w:rsidR="004C1D29">
        <w:rPr>
          <w:rFonts w:ascii="Gill Sans MT" w:hAnsi="Gill Sans MT"/>
          <w:sz w:val="28"/>
          <w:szCs w:val="28"/>
        </w:rPr>
        <w:t>Sh</w:t>
      </w:r>
      <w:r w:rsidR="00F2543D">
        <w:rPr>
          <w:rFonts w:ascii="Gill Sans MT" w:hAnsi="Gill Sans MT"/>
          <w:sz w:val="28"/>
          <w:szCs w:val="28"/>
        </w:rPr>
        <w:t xml:space="preserve">e meets with the SENCO regularly. </w:t>
      </w:r>
      <w:r w:rsidRPr="008522AA">
        <w:rPr>
          <w:rFonts w:ascii="Gill Sans MT" w:hAnsi="Gill Sans MT"/>
          <w:sz w:val="28"/>
          <w:szCs w:val="28"/>
        </w:rPr>
        <w:t xml:space="preserve">THE SEND Governor is the SENCO’s ‘critical friend,’ to ensure the best possible provision for children with SEND. </w:t>
      </w:r>
      <w:r w:rsidR="004C1D29">
        <w:rPr>
          <w:rFonts w:ascii="Gill Sans MT" w:hAnsi="Gill Sans MT"/>
          <w:sz w:val="28"/>
          <w:szCs w:val="28"/>
        </w:rPr>
        <w:t xml:space="preserve">Mrs Walker was also involved in the Dyslexia Friendly Schools quality mark. </w:t>
      </w:r>
      <w:r w:rsidRPr="008522AA">
        <w:rPr>
          <w:rFonts w:ascii="Gill Sans MT" w:hAnsi="Gill Sans MT"/>
          <w:sz w:val="28"/>
          <w:szCs w:val="28"/>
        </w:rPr>
        <w:t>The School Principal monitors and quality assures the impact of the SEND Development Plan and the School Improvement Plan.</w:t>
      </w:r>
    </w:p>
    <w:p w14:paraId="46CC7A74" w14:textId="77777777" w:rsidR="00CE2423" w:rsidRPr="008522AA" w:rsidRDefault="00CE2423" w:rsidP="00CE2423">
      <w:pPr>
        <w:jc w:val="both"/>
        <w:rPr>
          <w:rFonts w:ascii="Gill Sans MT" w:hAnsi="Gill Sans MT"/>
          <w:sz w:val="28"/>
          <w:szCs w:val="28"/>
        </w:rPr>
      </w:pPr>
    </w:p>
    <w:p w14:paraId="2D82927A" w14:textId="77777777" w:rsidR="00CE2423" w:rsidRDefault="00CE2423" w:rsidP="00CE2423">
      <w:pPr>
        <w:jc w:val="both"/>
        <w:rPr>
          <w:rFonts w:ascii="Gill Sans MT" w:hAnsi="Gill Sans MT"/>
          <w:i/>
          <w:iCs/>
          <w:sz w:val="28"/>
          <w:szCs w:val="28"/>
        </w:rPr>
      </w:pPr>
      <w:r w:rsidRPr="008522AA">
        <w:rPr>
          <w:rFonts w:ascii="Gill Sans MT" w:hAnsi="Gill Sans MT"/>
          <w:b/>
          <w:sz w:val="28"/>
          <w:szCs w:val="28"/>
        </w:rPr>
        <w:t>Equal Opportunities</w:t>
      </w:r>
      <w:r w:rsidRPr="008522AA">
        <w:rPr>
          <w:rFonts w:ascii="Gill Sans MT" w:hAnsi="Gill Sans MT"/>
          <w:sz w:val="28"/>
          <w:szCs w:val="28"/>
        </w:rPr>
        <w:t xml:space="preserve">: - All pupils have equal access to all facilities, activities and resources, regardless of SEND, race, religion, culture, gender or sexuality. When necessary, </w:t>
      </w:r>
      <w:r w:rsidRPr="008522AA">
        <w:rPr>
          <w:rFonts w:ascii="Gill Sans MT" w:hAnsi="Gill Sans MT"/>
          <w:iCs/>
          <w:sz w:val="28"/>
          <w:szCs w:val="28"/>
        </w:rPr>
        <w:t>the details of the access will be determined through a rigorous risk assessment procedure and adaptations will be made as needed.</w:t>
      </w:r>
      <w:r w:rsidRPr="008522AA">
        <w:rPr>
          <w:rFonts w:ascii="Gill Sans MT" w:hAnsi="Gill Sans MT"/>
          <w:i/>
          <w:iCs/>
          <w:sz w:val="28"/>
          <w:szCs w:val="28"/>
        </w:rPr>
        <w:t xml:space="preserve">    </w:t>
      </w:r>
    </w:p>
    <w:p w14:paraId="664ABCED" w14:textId="77777777" w:rsidR="00D73EFA" w:rsidRDefault="00D73EFA" w:rsidP="00CE2423">
      <w:pPr>
        <w:jc w:val="both"/>
        <w:rPr>
          <w:rFonts w:ascii="Gill Sans MT" w:hAnsi="Gill Sans MT"/>
          <w:i/>
          <w:iCs/>
          <w:sz w:val="28"/>
          <w:szCs w:val="28"/>
        </w:rPr>
      </w:pPr>
    </w:p>
    <w:p w14:paraId="76121670" w14:textId="52787F0C" w:rsidR="007B258B" w:rsidRDefault="00D73EFA" w:rsidP="00CE2423">
      <w:pPr>
        <w:jc w:val="both"/>
      </w:pPr>
      <w:r w:rsidRPr="00CA61C9">
        <w:rPr>
          <w:rFonts w:ascii="Gill Sans MT" w:hAnsi="Gill Sans MT"/>
          <w:b/>
          <w:bCs/>
          <w:sz w:val="28"/>
          <w:szCs w:val="28"/>
        </w:rPr>
        <w:t xml:space="preserve">Children with </w:t>
      </w:r>
      <w:r w:rsidR="00CA61C9" w:rsidRPr="00CA61C9">
        <w:rPr>
          <w:rFonts w:ascii="Gill Sans MT" w:hAnsi="Gill Sans MT"/>
          <w:b/>
          <w:bCs/>
          <w:sz w:val="28"/>
          <w:szCs w:val="28"/>
        </w:rPr>
        <w:t xml:space="preserve">Disabilities: - </w:t>
      </w:r>
      <w:r w:rsidR="009E0D71">
        <w:rPr>
          <w:rFonts w:ascii="Gill Sans MT" w:hAnsi="Gill Sans MT"/>
          <w:sz w:val="28"/>
          <w:szCs w:val="28"/>
        </w:rPr>
        <w:t>Haydon Wick</w:t>
      </w:r>
      <w:r w:rsidR="009E0D71" w:rsidRPr="009E0D71">
        <w:rPr>
          <w:rFonts w:ascii="Gill Sans MT" w:hAnsi="Gill Sans MT"/>
          <w:sz w:val="28"/>
          <w:szCs w:val="28"/>
        </w:rPr>
        <w:t xml:space="preserve"> </w:t>
      </w:r>
      <w:r w:rsidR="005D4390">
        <w:rPr>
          <w:rFonts w:ascii="Gill Sans MT" w:hAnsi="Gill Sans MT"/>
          <w:sz w:val="28"/>
          <w:szCs w:val="28"/>
        </w:rPr>
        <w:t xml:space="preserve">is a fully inclusive school and all children are </w:t>
      </w:r>
      <w:r w:rsidR="00BC34BF">
        <w:rPr>
          <w:rFonts w:ascii="Gill Sans MT" w:hAnsi="Gill Sans MT"/>
          <w:sz w:val="28"/>
          <w:szCs w:val="28"/>
        </w:rPr>
        <w:t xml:space="preserve">given </w:t>
      </w:r>
      <w:r w:rsidR="002018A9">
        <w:rPr>
          <w:rFonts w:ascii="Gill Sans MT" w:hAnsi="Gill Sans MT"/>
          <w:sz w:val="28"/>
          <w:szCs w:val="28"/>
        </w:rPr>
        <w:t xml:space="preserve">equal access </w:t>
      </w:r>
      <w:r w:rsidR="004712C9">
        <w:rPr>
          <w:rFonts w:ascii="Gill Sans MT" w:hAnsi="Gill Sans MT"/>
          <w:sz w:val="28"/>
          <w:szCs w:val="28"/>
        </w:rPr>
        <w:t xml:space="preserve">to a rich curriculum where they can reach their potential. </w:t>
      </w:r>
      <w:r w:rsidR="00A26312">
        <w:rPr>
          <w:rFonts w:ascii="Gill Sans MT" w:hAnsi="Gill Sans MT"/>
          <w:sz w:val="28"/>
          <w:szCs w:val="28"/>
        </w:rPr>
        <w:t xml:space="preserve">Our </w:t>
      </w:r>
      <w:r w:rsidR="009E0D71" w:rsidRPr="009E0D71">
        <w:rPr>
          <w:rFonts w:ascii="Gill Sans MT" w:hAnsi="Gill Sans MT"/>
          <w:sz w:val="28"/>
          <w:szCs w:val="28"/>
        </w:rPr>
        <w:t xml:space="preserve">school is </w:t>
      </w:r>
      <w:r w:rsidR="00123AFA" w:rsidRPr="009E0D71">
        <w:rPr>
          <w:rFonts w:ascii="Gill Sans MT" w:hAnsi="Gill Sans MT"/>
          <w:sz w:val="28"/>
          <w:szCs w:val="28"/>
        </w:rPr>
        <w:t>wheelchair</w:t>
      </w:r>
      <w:r w:rsidR="009E0D71" w:rsidRPr="009E0D71">
        <w:rPr>
          <w:rFonts w:ascii="Gill Sans MT" w:hAnsi="Gill Sans MT"/>
          <w:sz w:val="28"/>
          <w:szCs w:val="28"/>
        </w:rPr>
        <w:t xml:space="preserve"> accessible and </w:t>
      </w:r>
      <w:r w:rsidR="009E0D71">
        <w:rPr>
          <w:rFonts w:ascii="Gill Sans MT" w:hAnsi="Gill Sans MT"/>
          <w:sz w:val="28"/>
          <w:szCs w:val="28"/>
        </w:rPr>
        <w:t xml:space="preserve">we have </w:t>
      </w:r>
      <w:r w:rsidR="009E0D71" w:rsidRPr="009E0D71">
        <w:rPr>
          <w:rFonts w:ascii="Gill Sans MT" w:hAnsi="Gill Sans MT"/>
          <w:sz w:val="28"/>
          <w:szCs w:val="28"/>
        </w:rPr>
        <w:t>a disabled toilet</w:t>
      </w:r>
      <w:r w:rsidR="00EE3CA0">
        <w:rPr>
          <w:rFonts w:ascii="Gill Sans MT" w:hAnsi="Gill Sans MT"/>
          <w:sz w:val="28"/>
          <w:szCs w:val="28"/>
        </w:rPr>
        <w:t xml:space="preserve"> on site</w:t>
      </w:r>
      <w:r w:rsidR="009E0D71" w:rsidRPr="009E0D71">
        <w:rPr>
          <w:rFonts w:ascii="Gill Sans MT" w:hAnsi="Gill Sans MT"/>
          <w:sz w:val="28"/>
          <w:szCs w:val="28"/>
        </w:rPr>
        <w:t xml:space="preserve">.  Reasonable adjustments are made for children who have a physical, hearing, visual or sensory impairment. </w:t>
      </w:r>
      <w:r w:rsidR="00B41C7B">
        <w:rPr>
          <w:rFonts w:ascii="Gill Sans MT" w:hAnsi="Gill Sans MT"/>
          <w:sz w:val="28"/>
          <w:szCs w:val="28"/>
        </w:rPr>
        <w:t xml:space="preserve">For further details on how we ensure </w:t>
      </w:r>
      <w:r w:rsidR="00FA17BD">
        <w:rPr>
          <w:rFonts w:ascii="Gill Sans MT" w:hAnsi="Gill Sans MT"/>
          <w:sz w:val="28"/>
          <w:szCs w:val="28"/>
        </w:rPr>
        <w:t>we meet the needs of all children, including those with disabilities, o</w:t>
      </w:r>
      <w:r w:rsidR="00EE3CA0">
        <w:rPr>
          <w:rFonts w:ascii="Gill Sans MT" w:hAnsi="Gill Sans MT"/>
          <w:sz w:val="28"/>
          <w:szCs w:val="28"/>
        </w:rPr>
        <w:t xml:space="preserve">ur </w:t>
      </w:r>
      <w:r w:rsidR="009E0D71" w:rsidRPr="009E0D71">
        <w:rPr>
          <w:rFonts w:ascii="Gill Sans MT" w:hAnsi="Gill Sans MT"/>
          <w:sz w:val="28"/>
          <w:szCs w:val="28"/>
        </w:rPr>
        <w:t>accessibility plan</w:t>
      </w:r>
      <w:r w:rsidR="00EE3CA0">
        <w:rPr>
          <w:rFonts w:ascii="Gill Sans MT" w:hAnsi="Gill Sans MT"/>
          <w:sz w:val="28"/>
          <w:szCs w:val="28"/>
        </w:rPr>
        <w:t>, agreed wi</w:t>
      </w:r>
      <w:r w:rsidR="009827AC">
        <w:rPr>
          <w:rFonts w:ascii="Gill Sans MT" w:hAnsi="Gill Sans MT"/>
          <w:sz w:val="28"/>
          <w:szCs w:val="28"/>
        </w:rPr>
        <w:t xml:space="preserve">th the Governing Body, </w:t>
      </w:r>
      <w:r w:rsidR="009E0D71" w:rsidRPr="009E0D71">
        <w:rPr>
          <w:rFonts w:ascii="Gill Sans MT" w:hAnsi="Gill Sans MT"/>
          <w:sz w:val="28"/>
          <w:szCs w:val="28"/>
        </w:rPr>
        <w:t xml:space="preserve">is available on request and can be viewed on our school website Haydon Wick under Policies and </w:t>
      </w:r>
      <w:r w:rsidR="009E0D71" w:rsidRPr="007B258B">
        <w:rPr>
          <w:rFonts w:ascii="Gill Sans MT" w:hAnsi="Gill Sans MT"/>
          <w:sz w:val="28"/>
          <w:szCs w:val="28"/>
        </w:rPr>
        <w:t>Procedures.</w:t>
      </w:r>
      <w:r w:rsidR="009C2F70" w:rsidRPr="007B258B">
        <w:rPr>
          <w:rFonts w:ascii="Gill Sans MT" w:hAnsi="Gill Sans MT"/>
          <w:sz w:val="28"/>
          <w:szCs w:val="28"/>
        </w:rPr>
        <w:t xml:space="preserve">  </w:t>
      </w:r>
      <w:hyperlink r:id="rId13" w:history="1">
        <w:r w:rsidR="00BF0A73" w:rsidRPr="007B258B">
          <w:rPr>
            <w:rStyle w:val="Hyperlink"/>
            <w:rFonts w:ascii="Gill Sans MT" w:hAnsi="Gill Sans MT"/>
            <w:sz w:val="28"/>
            <w:szCs w:val="28"/>
          </w:rPr>
          <w:t>Policies &amp; Procedures | Haydon Wick</w:t>
        </w:r>
      </w:hyperlink>
      <w:r w:rsidR="007B258B">
        <w:t xml:space="preserve"> </w:t>
      </w:r>
    </w:p>
    <w:p w14:paraId="0DB8E4E1" w14:textId="6DBE0183" w:rsidR="00A26312" w:rsidRPr="00A26312" w:rsidRDefault="009C2F70" w:rsidP="00CE2423">
      <w:pPr>
        <w:jc w:val="both"/>
        <w:rPr>
          <w:rFonts w:ascii="Gill Sans MT" w:hAnsi="Gill Sans MT"/>
          <w:iCs/>
          <w:sz w:val="28"/>
          <w:szCs w:val="28"/>
        </w:rPr>
      </w:pPr>
      <w:r w:rsidRPr="008522AA">
        <w:rPr>
          <w:rFonts w:ascii="Gill Sans MT" w:hAnsi="Gill Sans MT"/>
          <w:sz w:val="28"/>
          <w:szCs w:val="28"/>
        </w:rPr>
        <w:t xml:space="preserve">All pupils have equal access to all facilities, activities and resources, regardless of </w:t>
      </w:r>
      <w:r>
        <w:rPr>
          <w:rFonts w:ascii="Gill Sans MT" w:hAnsi="Gill Sans MT"/>
          <w:sz w:val="28"/>
          <w:szCs w:val="28"/>
        </w:rPr>
        <w:t>any disability</w:t>
      </w:r>
      <w:r w:rsidRPr="008522AA">
        <w:rPr>
          <w:rFonts w:ascii="Gill Sans MT" w:hAnsi="Gill Sans MT"/>
          <w:sz w:val="28"/>
          <w:szCs w:val="28"/>
        </w:rPr>
        <w:t xml:space="preserve">. </w:t>
      </w:r>
      <w:r>
        <w:rPr>
          <w:rFonts w:ascii="Gill Sans MT" w:hAnsi="Gill Sans MT"/>
          <w:sz w:val="28"/>
          <w:szCs w:val="28"/>
        </w:rPr>
        <w:t>If</w:t>
      </w:r>
      <w:r w:rsidRPr="008522AA">
        <w:rPr>
          <w:rFonts w:ascii="Gill Sans MT" w:hAnsi="Gill Sans MT"/>
          <w:sz w:val="28"/>
          <w:szCs w:val="28"/>
        </w:rPr>
        <w:t xml:space="preserve"> necessary, </w:t>
      </w:r>
      <w:r w:rsidRPr="008522AA">
        <w:rPr>
          <w:rFonts w:ascii="Gill Sans MT" w:hAnsi="Gill Sans MT"/>
          <w:iCs/>
          <w:sz w:val="28"/>
          <w:szCs w:val="28"/>
        </w:rPr>
        <w:t xml:space="preserve">the details of the access will be determined through a rigorous risk assessment procedure and </w:t>
      </w:r>
      <w:r w:rsidR="00123AFA">
        <w:rPr>
          <w:rFonts w:ascii="Gill Sans MT" w:hAnsi="Gill Sans MT"/>
          <w:iCs/>
          <w:sz w:val="28"/>
          <w:szCs w:val="28"/>
        </w:rPr>
        <w:t xml:space="preserve">any </w:t>
      </w:r>
      <w:r w:rsidRPr="008522AA">
        <w:rPr>
          <w:rFonts w:ascii="Gill Sans MT" w:hAnsi="Gill Sans MT"/>
          <w:iCs/>
          <w:sz w:val="28"/>
          <w:szCs w:val="28"/>
        </w:rPr>
        <w:t xml:space="preserve">adaptations will be made as </w:t>
      </w:r>
      <w:r w:rsidRPr="00A26312">
        <w:rPr>
          <w:rFonts w:ascii="Gill Sans MT" w:hAnsi="Gill Sans MT"/>
          <w:iCs/>
          <w:sz w:val="28"/>
          <w:szCs w:val="28"/>
        </w:rPr>
        <w:t xml:space="preserve">needed. </w:t>
      </w:r>
      <w:r w:rsidR="00A26312" w:rsidRPr="00A26312">
        <w:rPr>
          <w:rFonts w:ascii="Gill Sans MT" w:hAnsi="Gill Sans MT"/>
          <w:iCs/>
          <w:sz w:val="28"/>
          <w:szCs w:val="28"/>
        </w:rPr>
        <w:t xml:space="preserve"> </w:t>
      </w:r>
    </w:p>
    <w:p w14:paraId="7E3EFED5" w14:textId="1BC37472" w:rsidR="00A26312" w:rsidRPr="00A26312" w:rsidRDefault="00A26312" w:rsidP="00CE2423">
      <w:pPr>
        <w:jc w:val="both"/>
        <w:rPr>
          <w:rFonts w:ascii="Gill Sans MT" w:hAnsi="Gill Sans MT"/>
          <w:iCs/>
          <w:sz w:val="28"/>
          <w:szCs w:val="28"/>
        </w:rPr>
      </w:pPr>
      <w:r w:rsidRPr="00A26312">
        <w:rPr>
          <w:rFonts w:ascii="Gill Sans MT" w:hAnsi="Gill Sans MT"/>
          <w:iCs/>
          <w:sz w:val="28"/>
          <w:szCs w:val="28"/>
        </w:rPr>
        <w:t xml:space="preserve">Children with </w:t>
      </w:r>
      <w:r w:rsidR="00E00CA1">
        <w:rPr>
          <w:rFonts w:ascii="Gill Sans MT" w:hAnsi="Gill Sans MT"/>
          <w:iCs/>
          <w:sz w:val="28"/>
          <w:szCs w:val="28"/>
        </w:rPr>
        <w:t xml:space="preserve">disabilities will be part of the same </w:t>
      </w:r>
      <w:r w:rsidR="00560A1E">
        <w:rPr>
          <w:rFonts w:ascii="Gill Sans MT" w:hAnsi="Gill Sans MT"/>
          <w:iCs/>
          <w:sz w:val="28"/>
          <w:szCs w:val="28"/>
        </w:rPr>
        <w:t xml:space="preserve">monitoring, </w:t>
      </w:r>
      <w:r w:rsidR="00E00CA1">
        <w:rPr>
          <w:rFonts w:ascii="Gill Sans MT" w:hAnsi="Gill Sans MT"/>
          <w:iCs/>
          <w:sz w:val="28"/>
          <w:szCs w:val="28"/>
        </w:rPr>
        <w:t xml:space="preserve">assessment and review cycle </w:t>
      </w:r>
      <w:r w:rsidR="00E9500A">
        <w:rPr>
          <w:rFonts w:ascii="Gill Sans MT" w:hAnsi="Gill Sans MT"/>
          <w:iCs/>
          <w:sz w:val="28"/>
          <w:szCs w:val="28"/>
        </w:rPr>
        <w:t xml:space="preserve">as all children on our SEND register. If we are ever concerned that a child is </w:t>
      </w:r>
      <w:r w:rsidR="00560A1E">
        <w:rPr>
          <w:rFonts w:ascii="Gill Sans MT" w:hAnsi="Gill Sans MT"/>
          <w:iCs/>
          <w:sz w:val="28"/>
          <w:szCs w:val="28"/>
        </w:rPr>
        <w:t xml:space="preserve">not reaching their </w:t>
      </w:r>
      <w:r w:rsidR="0053071D">
        <w:rPr>
          <w:rFonts w:ascii="Gill Sans MT" w:hAnsi="Gill Sans MT"/>
          <w:iCs/>
          <w:sz w:val="28"/>
          <w:szCs w:val="28"/>
        </w:rPr>
        <w:t>potential,</w:t>
      </w:r>
      <w:r w:rsidR="00560A1E">
        <w:rPr>
          <w:rFonts w:ascii="Gill Sans MT" w:hAnsi="Gill Sans MT"/>
          <w:iCs/>
          <w:sz w:val="28"/>
          <w:szCs w:val="28"/>
        </w:rPr>
        <w:t xml:space="preserve"> we will </w:t>
      </w:r>
      <w:r w:rsidR="00414B36">
        <w:rPr>
          <w:rFonts w:ascii="Gill Sans MT" w:hAnsi="Gill Sans MT"/>
          <w:iCs/>
          <w:sz w:val="28"/>
          <w:szCs w:val="28"/>
        </w:rPr>
        <w:t xml:space="preserve">follow the graduated response and </w:t>
      </w:r>
      <w:r w:rsidR="006E6868">
        <w:rPr>
          <w:rFonts w:ascii="Gill Sans MT" w:hAnsi="Gill Sans MT"/>
          <w:iCs/>
          <w:sz w:val="28"/>
          <w:szCs w:val="28"/>
        </w:rPr>
        <w:t xml:space="preserve">carefully set appropriate targets to support them. </w:t>
      </w:r>
    </w:p>
    <w:p w14:paraId="053A201A" w14:textId="77777777" w:rsidR="00DD57A0" w:rsidRDefault="00DD57A0" w:rsidP="00CE2423">
      <w:pPr>
        <w:jc w:val="both"/>
        <w:rPr>
          <w:rFonts w:ascii="Gill Sans MT" w:hAnsi="Gill Sans MT"/>
          <w:b/>
          <w:sz w:val="28"/>
          <w:szCs w:val="28"/>
        </w:rPr>
      </w:pPr>
    </w:p>
    <w:p w14:paraId="21EE2764" w14:textId="77777777" w:rsidR="00CE2423" w:rsidRPr="008522AA" w:rsidRDefault="00CE2423" w:rsidP="00CE2423">
      <w:pPr>
        <w:jc w:val="both"/>
        <w:rPr>
          <w:rFonts w:ascii="Gill Sans MT" w:hAnsi="Gill Sans MT"/>
          <w:sz w:val="28"/>
          <w:szCs w:val="28"/>
        </w:rPr>
      </w:pPr>
      <w:r w:rsidRPr="008522AA">
        <w:rPr>
          <w:rFonts w:ascii="Gill Sans MT" w:hAnsi="Gill Sans MT"/>
          <w:b/>
          <w:sz w:val="28"/>
          <w:szCs w:val="28"/>
        </w:rPr>
        <w:t>Spiritual, Moral, Social and Cultural Curriculum</w:t>
      </w:r>
      <w:r w:rsidRPr="008522AA">
        <w:rPr>
          <w:rFonts w:ascii="Gill Sans MT" w:hAnsi="Gill Sans MT"/>
          <w:sz w:val="28"/>
          <w:szCs w:val="28"/>
        </w:rPr>
        <w:t>: - This is core to the curriculum.  This includes;</w:t>
      </w:r>
    </w:p>
    <w:p w14:paraId="4869E5AB" w14:textId="77777777" w:rsidR="00CE2423" w:rsidRPr="008522AA" w:rsidRDefault="00CE2423" w:rsidP="00CE2423">
      <w:pPr>
        <w:numPr>
          <w:ilvl w:val="0"/>
          <w:numId w:val="5"/>
        </w:numPr>
        <w:spacing w:after="0" w:line="276" w:lineRule="auto"/>
        <w:rPr>
          <w:rFonts w:ascii="Gill Sans MT" w:hAnsi="Gill Sans MT"/>
          <w:sz w:val="28"/>
          <w:szCs w:val="28"/>
        </w:rPr>
      </w:pPr>
      <w:r w:rsidRPr="008522AA">
        <w:rPr>
          <w:rFonts w:ascii="Gill Sans MT" w:hAnsi="Gill Sans MT"/>
          <w:sz w:val="28"/>
          <w:szCs w:val="28"/>
        </w:rPr>
        <w:t xml:space="preserve">Values based Curriculum For further information </w:t>
      </w:r>
      <w:hyperlink r:id="rId14" w:history="1">
        <w:r w:rsidRPr="008522AA">
          <w:rPr>
            <w:rStyle w:val="Hyperlink"/>
            <w:rFonts w:ascii="Gill Sans MT" w:hAnsi="Gill Sans MT"/>
            <w:sz w:val="28"/>
            <w:szCs w:val="28"/>
          </w:rPr>
          <w:t>http://www.valuesbasededucation.com/index.ph</w:t>
        </w:r>
      </w:hyperlink>
      <w:r w:rsidRPr="008522AA">
        <w:rPr>
          <w:rFonts w:ascii="Gill Sans MT" w:hAnsi="Gill Sans MT"/>
          <w:sz w:val="28"/>
          <w:szCs w:val="28"/>
        </w:rPr>
        <w:t xml:space="preserve"> )</w:t>
      </w:r>
    </w:p>
    <w:p w14:paraId="219CAFC2" w14:textId="77777777" w:rsidR="00CE2423" w:rsidRPr="008522AA"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lastRenderedPageBreak/>
        <w:t>Building strong, meaningful relationships between staff and pupils</w:t>
      </w:r>
    </w:p>
    <w:p w14:paraId="130F68C4" w14:textId="6BBF87FA" w:rsidR="00CE2423"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t xml:space="preserve">School council, to which all pupils contribute </w:t>
      </w:r>
    </w:p>
    <w:p w14:paraId="2DD0774F" w14:textId="7B201E2A" w:rsidR="00605530" w:rsidRPr="008522AA" w:rsidRDefault="00605530" w:rsidP="00CE2423">
      <w:pPr>
        <w:numPr>
          <w:ilvl w:val="0"/>
          <w:numId w:val="5"/>
        </w:numPr>
        <w:spacing w:after="0" w:line="276" w:lineRule="auto"/>
        <w:jc w:val="both"/>
        <w:rPr>
          <w:rFonts w:ascii="Gill Sans MT" w:hAnsi="Gill Sans MT"/>
          <w:sz w:val="28"/>
          <w:szCs w:val="28"/>
        </w:rPr>
      </w:pPr>
      <w:r>
        <w:rPr>
          <w:rFonts w:ascii="Gill Sans MT" w:hAnsi="Gill Sans MT"/>
          <w:sz w:val="28"/>
          <w:szCs w:val="28"/>
        </w:rPr>
        <w:t xml:space="preserve">Diverse Learner Council (the DLC) </w:t>
      </w:r>
      <w:r w:rsidR="00E212F0">
        <w:rPr>
          <w:rFonts w:ascii="Gill Sans MT" w:hAnsi="Gill Sans MT"/>
          <w:sz w:val="28"/>
          <w:szCs w:val="28"/>
        </w:rPr>
        <w:t>a group of children representing all the diverse learners of our school who celebrate difference</w:t>
      </w:r>
      <w:r w:rsidR="00EA3C67">
        <w:rPr>
          <w:rFonts w:ascii="Gill Sans MT" w:hAnsi="Gill Sans MT"/>
          <w:sz w:val="28"/>
          <w:szCs w:val="28"/>
        </w:rPr>
        <w:t xml:space="preserve"> and ensure any with child with a </w:t>
      </w:r>
      <w:r w:rsidR="00F805D2">
        <w:rPr>
          <w:rFonts w:ascii="Gill Sans MT" w:hAnsi="Gill Sans MT"/>
          <w:sz w:val="28"/>
          <w:szCs w:val="28"/>
        </w:rPr>
        <w:t xml:space="preserve">learning need or disability are never treated any differently or unfairly </w:t>
      </w:r>
    </w:p>
    <w:p w14:paraId="5132DF06" w14:textId="77777777" w:rsidR="00CE2423" w:rsidRPr="008522AA"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t>Pupil voice (Regular surveys of children’s opinions, meetings with pupils to find out their views on specific issues)</w:t>
      </w:r>
    </w:p>
    <w:p w14:paraId="27A2CF62" w14:textId="77777777" w:rsidR="00CE2423" w:rsidRPr="008522AA"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t>School council, to which all pupils contribute</w:t>
      </w:r>
    </w:p>
    <w:p w14:paraId="2BFAB327" w14:textId="77777777" w:rsidR="00CE2423" w:rsidRPr="008522AA"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t xml:space="preserve">Pupil governance </w:t>
      </w:r>
    </w:p>
    <w:p w14:paraId="4BB79CC2" w14:textId="77777777" w:rsidR="00CE2423" w:rsidRPr="008522AA"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t>Links with local community, e.g. library visits, assemblies taken by local church leaders.</w:t>
      </w:r>
    </w:p>
    <w:p w14:paraId="5E05A427" w14:textId="77777777" w:rsidR="00CE2423" w:rsidRPr="008522AA"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t>Religious festivals</w:t>
      </w:r>
    </w:p>
    <w:p w14:paraId="197758AB" w14:textId="77777777" w:rsidR="00CE2423" w:rsidRPr="008522AA"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t>Special school days</w:t>
      </w:r>
    </w:p>
    <w:p w14:paraId="12914C33" w14:textId="77777777" w:rsidR="00CE2423" w:rsidRPr="008522AA" w:rsidRDefault="00CE2423" w:rsidP="00CE2423">
      <w:pPr>
        <w:numPr>
          <w:ilvl w:val="0"/>
          <w:numId w:val="5"/>
        </w:numPr>
        <w:spacing w:after="0" w:line="276" w:lineRule="auto"/>
        <w:jc w:val="both"/>
        <w:rPr>
          <w:rFonts w:ascii="Gill Sans MT" w:hAnsi="Gill Sans MT"/>
          <w:sz w:val="28"/>
          <w:szCs w:val="28"/>
        </w:rPr>
      </w:pPr>
      <w:r w:rsidRPr="008522AA">
        <w:rPr>
          <w:rFonts w:ascii="Gill Sans MT" w:hAnsi="Gill Sans MT"/>
          <w:sz w:val="28"/>
          <w:szCs w:val="28"/>
        </w:rPr>
        <w:t>National initiatives, such as charity events</w:t>
      </w:r>
    </w:p>
    <w:p w14:paraId="6B24FD38" w14:textId="77777777" w:rsidR="00CE2423" w:rsidRPr="008522AA" w:rsidRDefault="00CE2423" w:rsidP="00CE2423">
      <w:pPr>
        <w:spacing w:after="0"/>
        <w:jc w:val="both"/>
        <w:rPr>
          <w:rFonts w:ascii="Gill Sans MT" w:hAnsi="Gill Sans MT"/>
          <w:sz w:val="28"/>
          <w:szCs w:val="28"/>
        </w:rPr>
      </w:pPr>
    </w:p>
    <w:p w14:paraId="05132C22" w14:textId="77777777" w:rsidR="00CE2423" w:rsidRPr="008522AA" w:rsidRDefault="00CE2423" w:rsidP="00CE2423">
      <w:pPr>
        <w:spacing w:after="0"/>
        <w:jc w:val="both"/>
        <w:rPr>
          <w:rFonts w:ascii="Gill Sans MT" w:hAnsi="Gill Sans MT"/>
          <w:sz w:val="28"/>
          <w:szCs w:val="28"/>
        </w:rPr>
      </w:pPr>
      <w:r w:rsidRPr="008522AA">
        <w:rPr>
          <w:rFonts w:ascii="Gill Sans MT" w:hAnsi="Gill Sans MT"/>
          <w:sz w:val="28"/>
          <w:szCs w:val="28"/>
        </w:rPr>
        <w:t>This list is not exhaustive.</w:t>
      </w:r>
    </w:p>
    <w:p w14:paraId="4B90BF49" w14:textId="77777777" w:rsidR="00CE2423" w:rsidRPr="008522AA" w:rsidRDefault="00CE2423" w:rsidP="00CE2423">
      <w:pPr>
        <w:spacing w:after="0"/>
        <w:ind w:left="765"/>
        <w:jc w:val="both"/>
        <w:rPr>
          <w:rFonts w:ascii="Gill Sans MT" w:hAnsi="Gill Sans MT"/>
          <w:sz w:val="28"/>
          <w:szCs w:val="28"/>
        </w:rPr>
      </w:pPr>
    </w:p>
    <w:p w14:paraId="0B07306F" w14:textId="77777777" w:rsidR="00CE2423" w:rsidRPr="008522AA" w:rsidRDefault="00CE2423" w:rsidP="00CE2423">
      <w:pPr>
        <w:spacing w:after="0"/>
        <w:ind w:left="45"/>
        <w:jc w:val="both"/>
        <w:rPr>
          <w:rFonts w:ascii="Gill Sans MT" w:hAnsi="Gill Sans MT"/>
          <w:sz w:val="28"/>
          <w:szCs w:val="28"/>
        </w:rPr>
      </w:pPr>
      <w:r w:rsidRPr="008522AA">
        <w:rPr>
          <w:rFonts w:ascii="Gill Sans MT" w:hAnsi="Gill Sans MT"/>
          <w:sz w:val="28"/>
          <w:szCs w:val="28"/>
        </w:rPr>
        <w:t>Bullying of any kind is not tolerated.</w:t>
      </w:r>
    </w:p>
    <w:p w14:paraId="2DD9CECB" w14:textId="77777777" w:rsidR="00CE2423" w:rsidRPr="008522AA" w:rsidRDefault="00CE2423" w:rsidP="00CE2423">
      <w:pPr>
        <w:spacing w:after="0"/>
        <w:ind w:left="45"/>
        <w:jc w:val="both"/>
        <w:rPr>
          <w:rFonts w:ascii="Gill Sans MT" w:hAnsi="Gill Sans MT"/>
          <w:sz w:val="28"/>
          <w:szCs w:val="28"/>
        </w:rPr>
      </w:pPr>
      <w:r w:rsidRPr="008522AA">
        <w:rPr>
          <w:rFonts w:ascii="Gill Sans MT" w:hAnsi="Gill Sans MT"/>
          <w:sz w:val="28"/>
          <w:szCs w:val="28"/>
        </w:rPr>
        <w:t xml:space="preserve"> All children are taught </w:t>
      </w:r>
    </w:p>
    <w:p w14:paraId="17DF0BA1" w14:textId="77777777" w:rsidR="00CE2423" w:rsidRPr="008522AA" w:rsidRDefault="00CE2423" w:rsidP="00CE2423">
      <w:pPr>
        <w:numPr>
          <w:ilvl w:val="0"/>
          <w:numId w:val="12"/>
        </w:numPr>
        <w:spacing w:after="0" w:line="276" w:lineRule="auto"/>
        <w:jc w:val="both"/>
        <w:rPr>
          <w:rFonts w:ascii="Gill Sans MT" w:hAnsi="Gill Sans MT"/>
          <w:sz w:val="28"/>
          <w:szCs w:val="28"/>
        </w:rPr>
      </w:pPr>
      <w:r w:rsidRPr="008522AA">
        <w:rPr>
          <w:rFonts w:ascii="Gill Sans MT" w:hAnsi="Gill Sans MT"/>
          <w:sz w:val="28"/>
          <w:szCs w:val="28"/>
        </w:rPr>
        <w:t xml:space="preserve">how to recognise bullying, </w:t>
      </w:r>
    </w:p>
    <w:p w14:paraId="62CDD6B5" w14:textId="77777777" w:rsidR="00CE2423" w:rsidRPr="008522AA" w:rsidRDefault="00CE2423" w:rsidP="00CE2423">
      <w:pPr>
        <w:numPr>
          <w:ilvl w:val="0"/>
          <w:numId w:val="12"/>
        </w:numPr>
        <w:spacing w:after="0" w:line="276" w:lineRule="auto"/>
        <w:jc w:val="both"/>
        <w:rPr>
          <w:rFonts w:ascii="Gill Sans MT" w:hAnsi="Gill Sans MT"/>
          <w:sz w:val="28"/>
          <w:szCs w:val="28"/>
        </w:rPr>
      </w:pPr>
      <w:r w:rsidRPr="008522AA">
        <w:rPr>
          <w:rFonts w:ascii="Gill Sans MT" w:hAnsi="Gill Sans MT"/>
          <w:sz w:val="28"/>
          <w:szCs w:val="28"/>
        </w:rPr>
        <w:t>why it is harmful,</w:t>
      </w:r>
    </w:p>
    <w:p w14:paraId="0DB2D8F0" w14:textId="77777777" w:rsidR="00CE2423" w:rsidRPr="008522AA" w:rsidRDefault="00CE2423" w:rsidP="00CE2423">
      <w:pPr>
        <w:numPr>
          <w:ilvl w:val="0"/>
          <w:numId w:val="12"/>
        </w:numPr>
        <w:spacing w:after="0" w:line="276" w:lineRule="auto"/>
        <w:jc w:val="both"/>
        <w:rPr>
          <w:rFonts w:ascii="Gill Sans MT" w:hAnsi="Gill Sans MT"/>
          <w:sz w:val="28"/>
          <w:szCs w:val="28"/>
        </w:rPr>
      </w:pPr>
      <w:r w:rsidRPr="008522AA">
        <w:rPr>
          <w:rFonts w:ascii="Gill Sans MT" w:hAnsi="Gill Sans MT"/>
          <w:sz w:val="28"/>
          <w:szCs w:val="28"/>
        </w:rPr>
        <w:t>what to do if they think they are being bullied</w:t>
      </w:r>
    </w:p>
    <w:p w14:paraId="21393A58" w14:textId="77777777" w:rsidR="00CE2423" w:rsidRPr="008522AA" w:rsidRDefault="00CE2423" w:rsidP="00CE2423">
      <w:pPr>
        <w:numPr>
          <w:ilvl w:val="0"/>
          <w:numId w:val="12"/>
        </w:numPr>
        <w:spacing w:after="0" w:line="276" w:lineRule="auto"/>
        <w:jc w:val="both"/>
        <w:rPr>
          <w:rFonts w:ascii="Gill Sans MT" w:hAnsi="Gill Sans MT"/>
          <w:sz w:val="28"/>
          <w:szCs w:val="28"/>
        </w:rPr>
      </w:pPr>
      <w:r w:rsidRPr="008522AA">
        <w:rPr>
          <w:rFonts w:ascii="Gill Sans MT" w:hAnsi="Gill Sans MT"/>
          <w:sz w:val="28"/>
          <w:szCs w:val="28"/>
        </w:rPr>
        <w:t>what happens in school when children bully others</w:t>
      </w:r>
    </w:p>
    <w:p w14:paraId="2B7FFC90" w14:textId="77777777" w:rsidR="00CE2423" w:rsidRPr="008522AA" w:rsidRDefault="00CE2423" w:rsidP="00CE2423">
      <w:pPr>
        <w:spacing w:after="0"/>
        <w:ind w:left="45"/>
        <w:jc w:val="both"/>
        <w:rPr>
          <w:rFonts w:ascii="Gill Sans MT" w:hAnsi="Gill Sans MT"/>
          <w:sz w:val="28"/>
          <w:szCs w:val="28"/>
        </w:rPr>
      </w:pPr>
    </w:p>
    <w:p w14:paraId="6808FBCC" w14:textId="77777777" w:rsidR="00CE2423" w:rsidRPr="008522AA" w:rsidRDefault="00CE2423" w:rsidP="00CE2423">
      <w:pPr>
        <w:spacing w:after="0"/>
        <w:ind w:left="45"/>
        <w:jc w:val="both"/>
        <w:rPr>
          <w:rFonts w:ascii="Gill Sans MT" w:hAnsi="Gill Sans MT"/>
          <w:sz w:val="28"/>
          <w:szCs w:val="28"/>
        </w:rPr>
      </w:pPr>
    </w:p>
    <w:p w14:paraId="3BB0B8FF" w14:textId="77777777" w:rsidR="00CE2423" w:rsidRPr="008522AA" w:rsidRDefault="00CE2423" w:rsidP="00CE2423">
      <w:pPr>
        <w:rPr>
          <w:rFonts w:ascii="Gill Sans MT" w:hAnsi="Gill Sans MT"/>
          <w:b/>
          <w:sz w:val="28"/>
          <w:szCs w:val="28"/>
          <w:u w:val="single"/>
        </w:rPr>
      </w:pPr>
      <w:r w:rsidRPr="008522AA">
        <w:rPr>
          <w:rFonts w:ascii="Gill Sans MT" w:hAnsi="Gill Sans MT"/>
          <w:b/>
          <w:sz w:val="28"/>
          <w:szCs w:val="28"/>
          <w:u w:val="single"/>
        </w:rPr>
        <w:t>From the parent carer’s point of view:</w:t>
      </w:r>
    </w:p>
    <w:p w14:paraId="05B5DA18"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1. How does the school know if children need extra help and what should I do if I think my child may have special educational needs?</w:t>
      </w:r>
    </w:p>
    <w:p w14:paraId="2C7C7AD3" w14:textId="77777777" w:rsidR="003E05CD" w:rsidRDefault="00CE2423" w:rsidP="003E05CD">
      <w:pPr>
        <w:numPr>
          <w:ilvl w:val="0"/>
          <w:numId w:val="11"/>
        </w:numPr>
        <w:spacing w:after="0" w:line="276" w:lineRule="auto"/>
        <w:jc w:val="both"/>
        <w:rPr>
          <w:rFonts w:ascii="Gill Sans MT" w:eastAsia="Times New Roman" w:hAnsi="Gill Sans MT"/>
          <w:i/>
          <w:iCs/>
          <w:sz w:val="28"/>
          <w:szCs w:val="28"/>
        </w:rPr>
      </w:pPr>
      <w:r w:rsidRPr="003E05CD">
        <w:rPr>
          <w:rFonts w:ascii="Gill Sans MT" w:eastAsia="Times New Roman" w:hAnsi="Gill Sans MT"/>
          <w:i/>
          <w:iCs/>
          <w:sz w:val="28"/>
          <w:szCs w:val="28"/>
        </w:rPr>
        <w:t>Once your child has settled into school, it may seem to the teacher that s/he needs extra help. This may be clear to them from observation, or they may do some assessments. It maybe that later on s/he does not make the progress expected.</w:t>
      </w:r>
    </w:p>
    <w:p w14:paraId="3E80BBA8" w14:textId="77777777" w:rsidR="00CE2423" w:rsidRPr="003E05CD" w:rsidRDefault="00CE2423" w:rsidP="003E05CD">
      <w:pPr>
        <w:numPr>
          <w:ilvl w:val="0"/>
          <w:numId w:val="11"/>
        </w:numPr>
        <w:spacing w:after="0" w:line="276" w:lineRule="auto"/>
        <w:jc w:val="both"/>
        <w:rPr>
          <w:rFonts w:ascii="Gill Sans MT" w:eastAsia="Times New Roman" w:hAnsi="Gill Sans MT"/>
          <w:i/>
          <w:iCs/>
          <w:sz w:val="28"/>
          <w:szCs w:val="28"/>
        </w:rPr>
      </w:pPr>
      <w:r w:rsidRPr="003E05CD">
        <w:rPr>
          <w:rFonts w:ascii="Gill Sans MT" w:eastAsia="Times New Roman" w:hAnsi="Gill Sans MT"/>
          <w:i/>
          <w:iCs/>
          <w:sz w:val="28"/>
          <w:szCs w:val="28"/>
        </w:rPr>
        <w:t>If your child has been to a preschool, nursery or another school, they will pass on information.</w:t>
      </w:r>
    </w:p>
    <w:p w14:paraId="6BABEF0D" w14:textId="41D685A9" w:rsidR="00CE2423" w:rsidRPr="008522AA" w:rsidRDefault="00CE2423" w:rsidP="00CE2423">
      <w:pPr>
        <w:numPr>
          <w:ilvl w:val="0"/>
          <w:numId w:val="11"/>
        </w:numPr>
        <w:spacing w:after="0" w:line="276" w:lineRule="auto"/>
        <w:jc w:val="both"/>
        <w:rPr>
          <w:rFonts w:ascii="Gill Sans MT" w:eastAsia="Times New Roman" w:hAnsi="Gill Sans MT"/>
          <w:i/>
          <w:iCs/>
          <w:sz w:val="28"/>
          <w:szCs w:val="28"/>
        </w:rPr>
      </w:pPr>
      <w:r w:rsidRPr="008522AA">
        <w:rPr>
          <w:rFonts w:ascii="Gill Sans MT" w:eastAsia="Times New Roman" w:hAnsi="Gill Sans MT"/>
          <w:i/>
          <w:iCs/>
          <w:sz w:val="28"/>
          <w:szCs w:val="28"/>
        </w:rPr>
        <w:lastRenderedPageBreak/>
        <w:t xml:space="preserve">If you have concerns yourself, please talk to your child’s class teacher. We have an </w:t>
      </w:r>
      <w:r w:rsidR="004C1D29" w:rsidRPr="008522AA">
        <w:rPr>
          <w:rFonts w:ascii="Gill Sans MT" w:eastAsia="Times New Roman" w:hAnsi="Gill Sans MT"/>
          <w:i/>
          <w:iCs/>
          <w:sz w:val="28"/>
          <w:szCs w:val="28"/>
        </w:rPr>
        <w:t>open-door</w:t>
      </w:r>
      <w:r w:rsidRPr="008522AA">
        <w:rPr>
          <w:rFonts w:ascii="Gill Sans MT" w:eastAsia="Times New Roman" w:hAnsi="Gill Sans MT"/>
          <w:i/>
          <w:iCs/>
          <w:sz w:val="28"/>
          <w:szCs w:val="28"/>
        </w:rPr>
        <w:t xml:space="preserve"> policy at Haydon Wick. After school is often better than in the morning; if this is not possible please phone the school to make an appointment.</w:t>
      </w:r>
    </w:p>
    <w:p w14:paraId="3DFEA974" w14:textId="77777777" w:rsidR="00CE2423" w:rsidRPr="008522AA" w:rsidRDefault="00CE2423" w:rsidP="00CE2423">
      <w:pPr>
        <w:numPr>
          <w:ilvl w:val="0"/>
          <w:numId w:val="11"/>
        </w:numPr>
        <w:spacing w:after="0" w:line="276" w:lineRule="auto"/>
        <w:jc w:val="both"/>
        <w:rPr>
          <w:rFonts w:ascii="Gill Sans MT" w:eastAsia="Times New Roman" w:hAnsi="Gill Sans MT"/>
          <w:i/>
          <w:iCs/>
          <w:sz w:val="28"/>
          <w:szCs w:val="28"/>
        </w:rPr>
      </w:pPr>
      <w:r w:rsidRPr="008522AA">
        <w:rPr>
          <w:rFonts w:ascii="Gill Sans MT" w:eastAsia="Times New Roman" w:hAnsi="Gill Sans MT"/>
          <w:i/>
          <w:iCs/>
          <w:sz w:val="28"/>
          <w:szCs w:val="28"/>
        </w:rPr>
        <w:t>If we in school identify any special educational needs we will talk to you about it and tell you what support will be put in place. We may or may not ask to involve one or more of the Partnership Agencies.</w:t>
      </w:r>
    </w:p>
    <w:p w14:paraId="6DB797FC" w14:textId="77777777" w:rsidR="00CE2423" w:rsidRPr="008522AA" w:rsidRDefault="00CE2423" w:rsidP="00CE2423">
      <w:pPr>
        <w:spacing w:after="0"/>
        <w:jc w:val="both"/>
        <w:rPr>
          <w:rFonts w:ascii="Gill Sans MT" w:eastAsia="Times New Roman" w:hAnsi="Gill Sans MT"/>
          <w:i/>
          <w:iCs/>
          <w:sz w:val="28"/>
          <w:szCs w:val="28"/>
        </w:rPr>
      </w:pPr>
    </w:p>
    <w:p w14:paraId="374E9E60"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2. How will the school support my child?</w:t>
      </w:r>
    </w:p>
    <w:p w14:paraId="5E1E9E38" w14:textId="77777777" w:rsidR="00CE2423" w:rsidRPr="008522AA" w:rsidRDefault="00CE2423" w:rsidP="00CE2423">
      <w:pPr>
        <w:jc w:val="both"/>
        <w:rPr>
          <w:rFonts w:ascii="Gill Sans MT" w:hAnsi="Gill Sans MT"/>
          <w:i/>
          <w:iCs/>
          <w:sz w:val="28"/>
          <w:szCs w:val="28"/>
        </w:rPr>
      </w:pPr>
      <w:r w:rsidRPr="008522AA">
        <w:rPr>
          <w:rFonts w:ascii="Gill Sans MT" w:hAnsi="Gill Sans MT"/>
          <w:i/>
          <w:iCs/>
          <w:sz w:val="28"/>
          <w:szCs w:val="28"/>
        </w:rPr>
        <w:t>The school will support your child in a way that matches his/her needs. This may include;</w:t>
      </w:r>
    </w:p>
    <w:p w14:paraId="57A89FE9" w14:textId="27F2CF13" w:rsidR="00CE2423" w:rsidRPr="008522AA" w:rsidRDefault="00F1701F" w:rsidP="00CE2423">
      <w:pPr>
        <w:numPr>
          <w:ilvl w:val="0"/>
          <w:numId w:val="13"/>
        </w:numPr>
        <w:spacing w:after="200" w:line="276" w:lineRule="auto"/>
        <w:jc w:val="both"/>
        <w:rPr>
          <w:rFonts w:ascii="Gill Sans MT" w:hAnsi="Gill Sans MT"/>
          <w:i/>
          <w:iCs/>
          <w:sz w:val="28"/>
          <w:szCs w:val="28"/>
        </w:rPr>
      </w:pPr>
      <w:r>
        <w:rPr>
          <w:rFonts w:ascii="Gill Sans MT" w:hAnsi="Gill Sans MT"/>
          <w:i/>
          <w:iCs/>
          <w:sz w:val="28"/>
          <w:szCs w:val="28"/>
        </w:rPr>
        <w:t xml:space="preserve">Targeted or additional </w:t>
      </w:r>
      <w:r w:rsidR="00CE2423" w:rsidRPr="008522AA">
        <w:rPr>
          <w:rFonts w:ascii="Gill Sans MT" w:hAnsi="Gill Sans MT"/>
          <w:i/>
          <w:iCs/>
          <w:sz w:val="28"/>
          <w:szCs w:val="28"/>
        </w:rPr>
        <w:t>support in class.</w:t>
      </w:r>
    </w:p>
    <w:p w14:paraId="7B0B981D" w14:textId="32308A09" w:rsidR="00CE2423" w:rsidRPr="008522AA" w:rsidRDefault="00CE2423" w:rsidP="00CE2423">
      <w:pPr>
        <w:numPr>
          <w:ilvl w:val="0"/>
          <w:numId w:val="13"/>
        </w:numPr>
        <w:spacing w:after="200" w:line="276" w:lineRule="auto"/>
        <w:jc w:val="both"/>
        <w:rPr>
          <w:rFonts w:ascii="Gill Sans MT" w:hAnsi="Gill Sans MT"/>
          <w:i/>
          <w:iCs/>
          <w:sz w:val="28"/>
          <w:szCs w:val="28"/>
        </w:rPr>
      </w:pPr>
      <w:r w:rsidRPr="008522AA">
        <w:rPr>
          <w:rFonts w:ascii="Gill Sans MT" w:hAnsi="Gill Sans MT"/>
          <w:i/>
          <w:iCs/>
          <w:sz w:val="28"/>
          <w:szCs w:val="28"/>
        </w:rPr>
        <w:t xml:space="preserve">Individual or group work </w:t>
      </w:r>
      <w:r w:rsidR="002E1119">
        <w:rPr>
          <w:rFonts w:ascii="Gill Sans MT" w:hAnsi="Gill Sans MT"/>
          <w:i/>
          <w:iCs/>
          <w:sz w:val="28"/>
          <w:szCs w:val="28"/>
        </w:rPr>
        <w:t xml:space="preserve">away from the classroom in a smaller room </w:t>
      </w:r>
      <w:r w:rsidRPr="008522AA">
        <w:rPr>
          <w:rFonts w:ascii="Gill Sans MT" w:hAnsi="Gill Sans MT"/>
          <w:i/>
          <w:iCs/>
          <w:sz w:val="28"/>
          <w:szCs w:val="28"/>
        </w:rPr>
        <w:t>for a short time.</w:t>
      </w:r>
    </w:p>
    <w:p w14:paraId="06D79503" w14:textId="77777777" w:rsidR="00CE2423" w:rsidRPr="008522AA" w:rsidRDefault="00CE2423" w:rsidP="00CE2423">
      <w:pPr>
        <w:numPr>
          <w:ilvl w:val="0"/>
          <w:numId w:val="13"/>
        </w:numPr>
        <w:spacing w:after="200" w:line="276" w:lineRule="auto"/>
        <w:jc w:val="both"/>
        <w:rPr>
          <w:rFonts w:ascii="Gill Sans MT" w:hAnsi="Gill Sans MT"/>
          <w:i/>
          <w:iCs/>
          <w:sz w:val="28"/>
          <w:szCs w:val="28"/>
        </w:rPr>
      </w:pPr>
      <w:r w:rsidRPr="008522AA">
        <w:rPr>
          <w:rFonts w:ascii="Gill Sans MT" w:hAnsi="Gill Sans MT"/>
          <w:i/>
          <w:iCs/>
          <w:sz w:val="28"/>
          <w:szCs w:val="28"/>
        </w:rPr>
        <w:t>A learning programme and activities that are specific to your child.</w:t>
      </w:r>
    </w:p>
    <w:p w14:paraId="177C4CF7" w14:textId="77777777" w:rsidR="00CE2423" w:rsidRPr="008522AA" w:rsidRDefault="00CE2423" w:rsidP="00CE2423">
      <w:pPr>
        <w:numPr>
          <w:ilvl w:val="0"/>
          <w:numId w:val="13"/>
        </w:numPr>
        <w:spacing w:after="200" w:line="276" w:lineRule="auto"/>
        <w:jc w:val="both"/>
        <w:rPr>
          <w:rFonts w:ascii="Gill Sans MT" w:hAnsi="Gill Sans MT"/>
          <w:i/>
          <w:iCs/>
          <w:sz w:val="28"/>
          <w:szCs w:val="28"/>
        </w:rPr>
      </w:pPr>
      <w:r w:rsidRPr="008522AA">
        <w:rPr>
          <w:rFonts w:ascii="Gill Sans MT" w:hAnsi="Gill Sans MT"/>
          <w:i/>
          <w:iCs/>
          <w:sz w:val="28"/>
          <w:szCs w:val="28"/>
        </w:rPr>
        <w:t xml:space="preserve">An </w:t>
      </w:r>
      <w:r w:rsidR="00DD57A0">
        <w:rPr>
          <w:rFonts w:ascii="Gill Sans MT" w:hAnsi="Gill Sans MT"/>
          <w:i/>
          <w:iCs/>
          <w:sz w:val="28"/>
          <w:szCs w:val="28"/>
        </w:rPr>
        <w:t xml:space="preserve">individual </w:t>
      </w:r>
      <w:r w:rsidRPr="008522AA">
        <w:rPr>
          <w:rFonts w:ascii="Gill Sans MT" w:hAnsi="Gill Sans MT"/>
          <w:i/>
          <w:iCs/>
          <w:sz w:val="28"/>
          <w:szCs w:val="28"/>
        </w:rPr>
        <w:t xml:space="preserve">provision map that </w:t>
      </w:r>
      <w:r w:rsidR="00DD57A0">
        <w:rPr>
          <w:rFonts w:ascii="Gill Sans MT" w:hAnsi="Gill Sans MT"/>
          <w:i/>
          <w:iCs/>
          <w:sz w:val="28"/>
          <w:szCs w:val="28"/>
        </w:rPr>
        <w:t xml:space="preserve">sets specific targets, </w:t>
      </w:r>
      <w:r w:rsidRPr="008522AA">
        <w:rPr>
          <w:rFonts w:ascii="Gill Sans MT" w:hAnsi="Gill Sans MT"/>
          <w:i/>
          <w:iCs/>
          <w:sz w:val="28"/>
          <w:szCs w:val="28"/>
        </w:rPr>
        <w:t>states how and when a child is supported with what resources and who is responsible for delivering the support</w:t>
      </w:r>
    </w:p>
    <w:p w14:paraId="16A14E0A" w14:textId="77777777" w:rsidR="00CE2423" w:rsidRPr="008522AA" w:rsidRDefault="00CE2423" w:rsidP="00CE2423">
      <w:pPr>
        <w:numPr>
          <w:ilvl w:val="0"/>
          <w:numId w:val="13"/>
        </w:numPr>
        <w:spacing w:after="200" w:line="276" w:lineRule="auto"/>
        <w:jc w:val="both"/>
        <w:rPr>
          <w:rFonts w:ascii="Gill Sans MT" w:hAnsi="Gill Sans MT"/>
          <w:i/>
          <w:iCs/>
          <w:sz w:val="28"/>
          <w:szCs w:val="28"/>
        </w:rPr>
      </w:pPr>
      <w:r w:rsidRPr="008522AA">
        <w:rPr>
          <w:rFonts w:ascii="Gill Sans MT" w:hAnsi="Gill Sans MT"/>
          <w:i/>
          <w:iCs/>
          <w:sz w:val="28"/>
          <w:szCs w:val="28"/>
        </w:rPr>
        <w:t>The school has many options to enable your child to progress in his/her learning. A range of the activities</w:t>
      </w:r>
      <w:r w:rsidR="00CA5C8C">
        <w:rPr>
          <w:rFonts w:ascii="Gill Sans MT" w:hAnsi="Gill Sans MT"/>
          <w:i/>
          <w:iCs/>
          <w:sz w:val="28"/>
          <w:szCs w:val="28"/>
        </w:rPr>
        <w:t xml:space="preserve"> and intervention programmes </w:t>
      </w:r>
      <w:r w:rsidR="00DD57A0">
        <w:rPr>
          <w:rFonts w:ascii="Gill Sans MT" w:hAnsi="Gill Sans MT"/>
          <w:i/>
          <w:iCs/>
          <w:sz w:val="28"/>
          <w:szCs w:val="28"/>
        </w:rPr>
        <w:t>are avai</w:t>
      </w:r>
      <w:r w:rsidR="00CA5C8C">
        <w:rPr>
          <w:rFonts w:ascii="Gill Sans MT" w:hAnsi="Gill Sans MT"/>
          <w:i/>
          <w:iCs/>
          <w:sz w:val="28"/>
          <w:szCs w:val="28"/>
        </w:rPr>
        <w:t>la</w:t>
      </w:r>
      <w:r w:rsidR="00DD57A0">
        <w:rPr>
          <w:rFonts w:ascii="Gill Sans MT" w:hAnsi="Gill Sans MT"/>
          <w:i/>
          <w:iCs/>
          <w:sz w:val="28"/>
          <w:szCs w:val="28"/>
        </w:rPr>
        <w:t>ble or sometimes h</w:t>
      </w:r>
      <w:r w:rsidRPr="008522AA">
        <w:rPr>
          <w:rFonts w:ascii="Gill Sans MT" w:hAnsi="Gill Sans MT"/>
          <w:i/>
          <w:iCs/>
          <w:sz w:val="28"/>
          <w:szCs w:val="28"/>
        </w:rPr>
        <w:t>e/she may also receive support</w:t>
      </w:r>
      <w:r w:rsidR="00CA5C8C">
        <w:rPr>
          <w:rFonts w:ascii="Gill Sans MT" w:hAnsi="Gill Sans MT"/>
          <w:i/>
          <w:iCs/>
          <w:sz w:val="28"/>
          <w:szCs w:val="28"/>
        </w:rPr>
        <w:t xml:space="preserve"> that is personalised specifically to him/her</w:t>
      </w:r>
      <w:r w:rsidRPr="008522AA">
        <w:rPr>
          <w:rFonts w:ascii="Gill Sans MT" w:hAnsi="Gill Sans MT"/>
          <w:i/>
          <w:iCs/>
          <w:sz w:val="28"/>
          <w:szCs w:val="28"/>
        </w:rPr>
        <w:t>.</w:t>
      </w:r>
    </w:p>
    <w:p w14:paraId="453B92D9" w14:textId="77777777" w:rsidR="00CE2423" w:rsidRDefault="00CE2423" w:rsidP="00CE2423">
      <w:pPr>
        <w:spacing w:after="0"/>
        <w:jc w:val="both"/>
        <w:rPr>
          <w:rFonts w:ascii="Gill Sans MT" w:eastAsia="Times New Roman" w:hAnsi="Gill Sans MT"/>
          <w:i/>
          <w:iCs/>
          <w:sz w:val="28"/>
          <w:szCs w:val="28"/>
        </w:rPr>
      </w:pPr>
    </w:p>
    <w:p w14:paraId="197D7809" w14:textId="77777777" w:rsidR="003E05CD" w:rsidRPr="008522AA" w:rsidRDefault="003E05CD" w:rsidP="00CE2423">
      <w:pPr>
        <w:spacing w:after="0"/>
        <w:jc w:val="both"/>
        <w:rPr>
          <w:rFonts w:ascii="Gill Sans MT" w:eastAsia="Times New Roman" w:hAnsi="Gill Sans MT"/>
          <w:i/>
          <w:iCs/>
          <w:sz w:val="28"/>
          <w:szCs w:val="28"/>
        </w:rPr>
      </w:pPr>
    </w:p>
    <w:p w14:paraId="7D72A5A4"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3. How will the curriculum be matched to my child’s needs?</w:t>
      </w:r>
    </w:p>
    <w:p w14:paraId="32498382" w14:textId="5EB7D5D4" w:rsidR="00CE2423" w:rsidRPr="008522AA" w:rsidRDefault="00397EB9" w:rsidP="00CE2423">
      <w:pPr>
        <w:jc w:val="both"/>
        <w:rPr>
          <w:rFonts w:ascii="Gill Sans MT" w:hAnsi="Gill Sans MT"/>
          <w:i/>
          <w:iCs/>
          <w:sz w:val="28"/>
          <w:szCs w:val="28"/>
        </w:rPr>
      </w:pPr>
      <w:r>
        <w:rPr>
          <w:rFonts w:ascii="Gill Sans MT" w:hAnsi="Gill Sans MT"/>
          <w:i/>
          <w:iCs/>
          <w:sz w:val="28"/>
          <w:szCs w:val="28"/>
        </w:rPr>
        <w:t>Delivery of our</w:t>
      </w:r>
      <w:r w:rsidR="00CE2423" w:rsidRPr="008522AA">
        <w:rPr>
          <w:rFonts w:ascii="Gill Sans MT" w:hAnsi="Gill Sans MT"/>
          <w:i/>
          <w:iCs/>
          <w:sz w:val="28"/>
          <w:szCs w:val="28"/>
        </w:rPr>
        <w:t xml:space="preserve"> curriculum is carefully </w:t>
      </w:r>
      <w:r>
        <w:rPr>
          <w:rFonts w:ascii="Gill Sans MT" w:hAnsi="Gill Sans MT"/>
          <w:i/>
          <w:iCs/>
          <w:sz w:val="28"/>
          <w:szCs w:val="28"/>
        </w:rPr>
        <w:t>adapted</w:t>
      </w:r>
      <w:r w:rsidR="00CE2423" w:rsidRPr="008522AA">
        <w:rPr>
          <w:rFonts w:ascii="Gill Sans MT" w:hAnsi="Gill Sans MT"/>
          <w:i/>
          <w:iCs/>
          <w:sz w:val="28"/>
          <w:szCs w:val="28"/>
        </w:rPr>
        <w:t xml:space="preserve"> to meet the needs of every child.  Your child is then able to learn at his/her own level and make the progress s/he needs to make. Children learn in different ways so different learning styles are recognised and included in teaching. Multi-sensory </w:t>
      </w:r>
      <w:r w:rsidR="009C7F19">
        <w:rPr>
          <w:rFonts w:ascii="Gill Sans MT" w:hAnsi="Gill Sans MT"/>
          <w:i/>
          <w:iCs/>
          <w:sz w:val="28"/>
          <w:szCs w:val="28"/>
        </w:rPr>
        <w:t xml:space="preserve">and metacognitive </w:t>
      </w:r>
      <w:r w:rsidR="00CE2423" w:rsidRPr="008522AA">
        <w:rPr>
          <w:rFonts w:ascii="Gill Sans MT" w:hAnsi="Gill Sans MT"/>
          <w:i/>
          <w:iCs/>
          <w:sz w:val="28"/>
          <w:szCs w:val="28"/>
        </w:rPr>
        <w:t xml:space="preserve">methods are often used. </w:t>
      </w:r>
    </w:p>
    <w:p w14:paraId="4946E0AD" w14:textId="77777777" w:rsidR="00CE2423" w:rsidRPr="008522AA" w:rsidRDefault="00CE2423" w:rsidP="00CE2423">
      <w:pPr>
        <w:ind w:left="720"/>
        <w:jc w:val="both"/>
        <w:rPr>
          <w:rFonts w:ascii="Gill Sans MT" w:hAnsi="Gill Sans MT"/>
          <w:i/>
          <w:iCs/>
          <w:sz w:val="28"/>
          <w:szCs w:val="28"/>
        </w:rPr>
      </w:pPr>
    </w:p>
    <w:p w14:paraId="3F262D81"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4. How will I know how my child is doing and how will you help me to support my child’s learning?</w:t>
      </w:r>
    </w:p>
    <w:p w14:paraId="36AC93D7" w14:textId="77777777" w:rsidR="00CE2423" w:rsidRPr="00CA5C8C" w:rsidRDefault="00CE2423" w:rsidP="00CE2423">
      <w:pPr>
        <w:rPr>
          <w:rFonts w:ascii="Gill Sans MT" w:hAnsi="Gill Sans MT"/>
          <w:bCs/>
          <w:i/>
          <w:sz w:val="28"/>
          <w:szCs w:val="28"/>
        </w:rPr>
      </w:pPr>
      <w:r w:rsidRPr="00CA5C8C">
        <w:rPr>
          <w:rFonts w:ascii="Gill Sans MT" w:hAnsi="Gill Sans MT"/>
          <w:bCs/>
          <w:i/>
          <w:sz w:val="28"/>
          <w:szCs w:val="28"/>
        </w:rPr>
        <w:t xml:space="preserve">We look forward to working with you to help your child. We will talk to you about we help your child. Some of this will be written down on the </w:t>
      </w:r>
      <w:r w:rsidR="00CA5C8C">
        <w:rPr>
          <w:rFonts w:ascii="Gill Sans MT" w:hAnsi="Gill Sans MT"/>
          <w:bCs/>
          <w:i/>
          <w:sz w:val="28"/>
          <w:szCs w:val="28"/>
        </w:rPr>
        <w:t>individual provision map</w:t>
      </w:r>
      <w:r w:rsidRPr="00CA5C8C">
        <w:rPr>
          <w:rFonts w:ascii="Gill Sans MT" w:hAnsi="Gill Sans MT"/>
          <w:bCs/>
          <w:i/>
          <w:sz w:val="28"/>
          <w:szCs w:val="28"/>
        </w:rPr>
        <w:t xml:space="preserve">. We </w:t>
      </w:r>
      <w:r w:rsidRPr="00CA5C8C">
        <w:rPr>
          <w:rFonts w:ascii="Gill Sans MT" w:hAnsi="Gill Sans MT"/>
          <w:bCs/>
          <w:i/>
          <w:sz w:val="28"/>
          <w:szCs w:val="28"/>
        </w:rPr>
        <w:lastRenderedPageBreak/>
        <w:t xml:space="preserve">like to hear what works for your child and we will make suggestions as to how you can help too. </w:t>
      </w:r>
    </w:p>
    <w:p w14:paraId="15B0811D" w14:textId="77777777" w:rsidR="00CE2423" w:rsidRPr="00CA5C8C" w:rsidRDefault="00CE2423" w:rsidP="00CE2423">
      <w:pPr>
        <w:rPr>
          <w:rFonts w:ascii="Gill Sans MT" w:hAnsi="Gill Sans MT"/>
          <w:bCs/>
          <w:i/>
          <w:sz w:val="28"/>
          <w:szCs w:val="28"/>
        </w:rPr>
      </w:pPr>
      <w:r w:rsidRPr="00CA5C8C">
        <w:rPr>
          <w:rFonts w:ascii="Gill Sans MT" w:hAnsi="Gill Sans MT"/>
          <w:bCs/>
          <w:i/>
          <w:sz w:val="28"/>
          <w:szCs w:val="28"/>
        </w:rPr>
        <w:t>These are some of the ways we communicate; the most important is for you to talk to the class teacher if you are concerned.</w:t>
      </w:r>
    </w:p>
    <w:p w14:paraId="2F55FF7E" w14:textId="77777777" w:rsidR="00CE2423" w:rsidRPr="008522AA" w:rsidRDefault="00CE2423" w:rsidP="00CE2423">
      <w:pPr>
        <w:numPr>
          <w:ilvl w:val="0"/>
          <w:numId w:val="6"/>
        </w:numPr>
        <w:spacing w:after="0" w:line="276" w:lineRule="auto"/>
        <w:jc w:val="both"/>
        <w:rPr>
          <w:rFonts w:ascii="Gill Sans MT" w:hAnsi="Gill Sans MT"/>
          <w:i/>
          <w:iCs/>
          <w:sz w:val="28"/>
          <w:szCs w:val="28"/>
        </w:rPr>
      </w:pPr>
      <w:r w:rsidRPr="008522AA">
        <w:rPr>
          <w:rFonts w:ascii="Gill Sans MT" w:hAnsi="Gill Sans MT"/>
          <w:i/>
          <w:iCs/>
          <w:sz w:val="28"/>
          <w:szCs w:val="28"/>
        </w:rPr>
        <w:t>Informal conversations between parent/carers with the class teacher. We welcome communication.</w:t>
      </w:r>
    </w:p>
    <w:p w14:paraId="113742F8" w14:textId="77777777" w:rsidR="00CE2423" w:rsidRPr="008522AA" w:rsidRDefault="00CE2423" w:rsidP="00CE2423">
      <w:pPr>
        <w:numPr>
          <w:ilvl w:val="0"/>
          <w:numId w:val="6"/>
        </w:numPr>
        <w:spacing w:after="0" w:line="276" w:lineRule="auto"/>
        <w:jc w:val="both"/>
        <w:rPr>
          <w:rFonts w:ascii="Gill Sans MT" w:hAnsi="Gill Sans MT"/>
          <w:i/>
          <w:iCs/>
          <w:sz w:val="28"/>
          <w:szCs w:val="28"/>
        </w:rPr>
      </w:pPr>
      <w:r w:rsidRPr="008522AA">
        <w:rPr>
          <w:rFonts w:ascii="Gill Sans MT" w:hAnsi="Gill Sans MT"/>
          <w:i/>
          <w:iCs/>
          <w:sz w:val="28"/>
          <w:szCs w:val="28"/>
        </w:rPr>
        <w:t>Informal conversations between parent/carers with a teaching assistant who works with your child.</w:t>
      </w:r>
    </w:p>
    <w:p w14:paraId="1010CE6E" w14:textId="77777777" w:rsidR="00CE2423" w:rsidRPr="008522AA" w:rsidRDefault="00CE2423" w:rsidP="00CE2423">
      <w:pPr>
        <w:numPr>
          <w:ilvl w:val="0"/>
          <w:numId w:val="6"/>
        </w:numPr>
        <w:spacing w:after="0" w:line="276" w:lineRule="auto"/>
        <w:jc w:val="both"/>
        <w:rPr>
          <w:rFonts w:ascii="Gill Sans MT" w:hAnsi="Gill Sans MT"/>
          <w:i/>
          <w:iCs/>
          <w:sz w:val="28"/>
          <w:szCs w:val="28"/>
        </w:rPr>
      </w:pPr>
      <w:r w:rsidRPr="008522AA">
        <w:rPr>
          <w:rFonts w:ascii="Gill Sans MT" w:hAnsi="Gill Sans MT"/>
          <w:i/>
          <w:iCs/>
          <w:sz w:val="28"/>
          <w:szCs w:val="28"/>
        </w:rPr>
        <w:t>All children have a reading booklet for home and school to record details of the child’s reading.</w:t>
      </w:r>
    </w:p>
    <w:p w14:paraId="6FCC1D7C" w14:textId="77777777" w:rsidR="00CE2423" w:rsidRPr="008522AA" w:rsidRDefault="00CE2423" w:rsidP="00CE2423">
      <w:pPr>
        <w:numPr>
          <w:ilvl w:val="0"/>
          <w:numId w:val="6"/>
        </w:numPr>
        <w:spacing w:after="0" w:line="276" w:lineRule="auto"/>
        <w:jc w:val="both"/>
        <w:rPr>
          <w:rFonts w:ascii="Gill Sans MT" w:hAnsi="Gill Sans MT"/>
          <w:i/>
          <w:iCs/>
          <w:sz w:val="28"/>
          <w:szCs w:val="28"/>
        </w:rPr>
      </w:pPr>
      <w:r w:rsidRPr="008522AA">
        <w:rPr>
          <w:rFonts w:ascii="Gill Sans MT" w:hAnsi="Gill Sans MT"/>
          <w:i/>
          <w:iCs/>
          <w:sz w:val="28"/>
          <w:szCs w:val="28"/>
        </w:rPr>
        <w:t>For some children we may use home/school diaries or behaviour charts.</w:t>
      </w:r>
    </w:p>
    <w:p w14:paraId="049421DA" w14:textId="77777777" w:rsidR="00CE2423" w:rsidRPr="008522AA" w:rsidRDefault="00CE2423" w:rsidP="00CE2423">
      <w:pPr>
        <w:numPr>
          <w:ilvl w:val="0"/>
          <w:numId w:val="6"/>
        </w:numPr>
        <w:spacing w:after="0" w:line="276" w:lineRule="auto"/>
        <w:jc w:val="both"/>
        <w:rPr>
          <w:rFonts w:ascii="Gill Sans MT" w:hAnsi="Gill Sans MT"/>
          <w:i/>
          <w:iCs/>
          <w:sz w:val="28"/>
          <w:szCs w:val="28"/>
        </w:rPr>
      </w:pPr>
      <w:r w:rsidRPr="008522AA">
        <w:rPr>
          <w:rFonts w:ascii="Gill Sans MT" w:hAnsi="Gill Sans MT"/>
          <w:i/>
          <w:iCs/>
          <w:sz w:val="28"/>
          <w:szCs w:val="28"/>
        </w:rPr>
        <w:t>Parent/teacher consultations three times a year</w:t>
      </w:r>
    </w:p>
    <w:p w14:paraId="41E348CA" w14:textId="77777777" w:rsidR="00CE2423" w:rsidRPr="008522AA" w:rsidRDefault="00CE2423" w:rsidP="00CE2423">
      <w:pPr>
        <w:numPr>
          <w:ilvl w:val="0"/>
          <w:numId w:val="6"/>
        </w:numPr>
        <w:spacing w:after="0" w:line="276" w:lineRule="auto"/>
        <w:jc w:val="both"/>
        <w:rPr>
          <w:rFonts w:ascii="Gill Sans MT" w:hAnsi="Gill Sans MT"/>
          <w:i/>
          <w:iCs/>
          <w:sz w:val="28"/>
          <w:szCs w:val="28"/>
        </w:rPr>
      </w:pPr>
      <w:r w:rsidRPr="008522AA">
        <w:rPr>
          <w:rFonts w:ascii="Gill Sans MT" w:hAnsi="Gill Sans MT"/>
          <w:i/>
          <w:iCs/>
          <w:sz w:val="28"/>
          <w:szCs w:val="28"/>
        </w:rPr>
        <w:t>Formal reports sent home twice a year</w:t>
      </w:r>
    </w:p>
    <w:p w14:paraId="476C47BF" w14:textId="77777777" w:rsidR="00CE2423" w:rsidRPr="008522AA" w:rsidRDefault="00CE2423" w:rsidP="00CE2423">
      <w:pPr>
        <w:jc w:val="both"/>
        <w:rPr>
          <w:rFonts w:ascii="Gill Sans MT" w:hAnsi="Gill Sans MT"/>
          <w:i/>
          <w:iCs/>
          <w:sz w:val="28"/>
          <w:szCs w:val="28"/>
        </w:rPr>
      </w:pPr>
    </w:p>
    <w:p w14:paraId="2009467A"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5. What support will there be for my child’s overall well-being?</w:t>
      </w:r>
    </w:p>
    <w:p w14:paraId="1EE172DD" w14:textId="77777777" w:rsidR="00CE2423" w:rsidRPr="008522AA" w:rsidRDefault="00CE2423" w:rsidP="00CE2423">
      <w:pPr>
        <w:jc w:val="both"/>
        <w:rPr>
          <w:rFonts w:ascii="Gill Sans MT" w:hAnsi="Gill Sans MT"/>
          <w:i/>
          <w:iCs/>
          <w:sz w:val="28"/>
          <w:szCs w:val="28"/>
        </w:rPr>
      </w:pPr>
      <w:r w:rsidRPr="008522AA">
        <w:rPr>
          <w:rFonts w:ascii="Gill Sans MT" w:hAnsi="Gill Sans MT"/>
          <w:i/>
          <w:iCs/>
          <w:sz w:val="28"/>
          <w:szCs w:val="28"/>
        </w:rPr>
        <w:t>The school’s core work is ensuring the well-being of each child, through care, support and guidance in class and around school. This includes;</w:t>
      </w:r>
    </w:p>
    <w:p w14:paraId="4A005922" w14:textId="77777777" w:rsidR="00CE2423" w:rsidRPr="008522AA" w:rsidRDefault="00CE2423" w:rsidP="00CE2423">
      <w:pPr>
        <w:numPr>
          <w:ilvl w:val="0"/>
          <w:numId w:val="7"/>
        </w:numPr>
        <w:spacing w:after="0" w:line="276" w:lineRule="auto"/>
        <w:jc w:val="both"/>
        <w:rPr>
          <w:rFonts w:ascii="Gill Sans MT" w:hAnsi="Gill Sans MT"/>
          <w:i/>
          <w:iCs/>
          <w:sz w:val="28"/>
          <w:szCs w:val="28"/>
        </w:rPr>
      </w:pPr>
      <w:r w:rsidRPr="008522AA">
        <w:rPr>
          <w:rFonts w:ascii="Gill Sans MT" w:hAnsi="Gill Sans MT"/>
          <w:i/>
          <w:iCs/>
          <w:sz w:val="28"/>
          <w:szCs w:val="28"/>
        </w:rPr>
        <w:t>Our Values Curriculum, in which all adults try to model good behaviour to children, as well as teaching through lessons and assemblies.</w:t>
      </w:r>
    </w:p>
    <w:p w14:paraId="0A6846D2" w14:textId="77777777" w:rsidR="00CE2423" w:rsidRPr="008522AA" w:rsidRDefault="00CE2423" w:rsidP="00CE2423">
      <w:pPr>
        <w:numPr>
          <w:ilvl w:val="0"/>
          <w:numId w:val="7"/>
        </w:numPr>
        <w:spacing w:after="0" w:line="276" w:lineRule="auto"/>
        <w:jc w:val="both"/>
        <w:rPr>
          <w:rFonts w:ascii="Gill Sans MT" w:hAnsi="Gill Sans MT"/>
          <w:i/>
          <w:iCs/>
          <w:sz w:val="28"/>
          <w:szCs w:val="28"/>
        </w:rPr>
      </w:pPr>
      <w:r w:rsidRPr="008522AA">
        <w:rPr>
          <w:rFonts w:ascii="Gill Sans MT" w:hAnsi="Gill Sans MT"/>
          <w:i/>
          <w:iCs/>
          <w:sz w:val="28"/>
          <w:szCs w:val="28"/>
        </w:rPr>
        <w:t>Personal, Social and Health Education curriculum</w:t>
      </w:r>
    </w:p>
    <w:p w14:paraId="5D71951E" w14:textId="77777777" w:rsidR="00CE2423" w:rsidRPr="008522AA" w:rsidRDefault="00CE2423" w:rsidP="00CE2423">
      <w:pPr>
        <w:numPr>
          <w:ilvl w:val="0"/>
          <w:numId w:val="7"/>
        </w:numPr>
        <w:spacing w:after="0" w:line="276" w:lineRule="auto"/>
        <w:jc w:val="both"/>
        <w:rPr>
          <w:rFonts w:ascii="Gill Sans MT" w:hAnsi="Gill Sans MT"/>
          <w:i/>
          <w:iCs/>
          <w:sz w:val="28"/>
          <w:szCs w:val="28"/>
        </w:rPr>
      </w:pPr>
      <w:r w:rsidRPr="008522AA">
        <w:rPr>
          <w:rFonts w:ascii="Gill Sans MT" w:hAnsi="Gill Sans MT"/>
          <w:i/>
          <w:iCs/>
          <w:sz w:val="28"/>
          <w:szCs w:val="28"/>
        </w:rPr>
        <w:t>Enrichment activities (Clubs and activities to broaden life experience, for example Sports and Music)</w:t>
      </w:r>
    </w:p>
    <w:p w14:paraId="69728DE4" w14:textId="77777777" w:rsidR="00CE2423" w:rsidRDefault="00CE2423" w:rsidP="00CE2423">
      <w:pPr>
        <w:numPr>
          <w:ilvl w:val="0"/>
          <w:numId w:val="7"/>
        </w:numPr>
        <w:spacing w:after="0" w:line="276" w:lineRule="auto"/>
        <w:jc w:val="both"/>
        <w:rPr>
          <w:rFonts w:ascii="Gill Sans MT" w:hAnsi="Gill Sans MT"/>
          <w:i/>
          <w:iCs/>
          <w:sz w:val="28"/>
          <w:szCs w:val="28"/>
        </w:rPr>
      </w:pPr>
      <w:r w:rsidRPr="008522AA">
        <w:rPr>
          <w:rFonts w:ascii="Gill Sans MT" w:hAnsi="Gill Sans MT"/>
          <w:i/>
          <w:iCs/>
          <w:sz w:val="28"/>
          <w:szCs w:val="28"/>
        </w:rPr>
        <w:t>School Council</w:t>
      </w:r>
    </w:p>
    <w:p w14:paraId="62A865FF" w14:textId="00299B2E" w:rsidR="001C7AD2" w:rsidRPr="008522AA" w:rsidRDefault="001C7AD2" w:rsidP="00CE2423">
      <w:pPr>
        <w:numPr>
          <w:ilvl w:val="0"/>
          <w:numId w:val="7"/>
        </w:numPr>
        <w:spacing w:after="0" w:line="276" w:lineRule="auto"/>
        <w:jc w:val="both"/>
        <w:rPr>
          <w:rFonts w:ascii="Gill Sans MT" w:hAnsi="Gill Sans MT"/>
          <w:i/>
          <w:iCs/>
          <w:sz w:val="28"/>
          <w:szCs w:val="28"/>
        </w:rPr>
      </w:pPr>
      <w:r>
        <w:rPr>
          <w:rFonts w:ascii="Gill Sans MT" w:hAnsi="Gill Sans MT"/>
          <w:i/>
          <w:iCs/>
          <w:sz w:val="28"/>
          <w:szCs w:val="28"/>
        </w:rPr>
        <w:t xml:space="preserve">DLC – our Diverse Learner Council – promoting the celebration of neurodiversity in school. </w:t>
      </w:r>
    </w:p>
    <w:p w14:paraId="6ABA568B" w14:textId="77777777" w:rsidR="00CE2423" w:rsidRPr="008522AA" w:rsidRDefault="00CE2423" w:rsidP="00CE2423">
      <w:pPr>
        <w:numPr>
          <w:ilvl w:val="0"/>
          <w:numId w:val="7"/>
        </w:numPr>
        <w:spacing w:after="0" w:line="276" w:lineRule="auto"/>
        <w:jc w:val="both"/>
        <w:rPr>
          <w:rFonts w:ascii="Gill Sans MT" w:hAnsi="Gill Sans MT"/>
          <w:i/>
          <w:iCs/>
          <w:sz w:val="28"/>
          <w:szCs w:val="28"/>
        </w:rPr>
      </w:pPr>
      <w:r w:rsidRPr="008522AA">
        <w:rPr>
          <w:rFonts w:ascii="Gill Sans MT" w:hAnsi="Gill Sans MT"/>
          <w:i/>
          <w:iCs/>
          <w:sz w:val="28"/>
          <w:szCs w:val="28"/>
        </w:rPr>
        <w:t xml:space="preserve">Medical care plans/ personal care plans </w:t>
      </w:r>
    </w:p>
    <w:p w14:paraId="0996EFDC" w14:textId="5732D2F4" w:rsidR="00CE2423" w:rsidRPr="008522AA" w:rsidRDefault="004A1E0E" w:rsidP="00CE2423">
      <w:pPr>
        <w:numPr>
          <w:ilvl w:val="0"/>
          <w:numId w:val="7"/>
        </w:numPr>
        <w:spacing w:after="0" w:line="276" w:lineRule="auto"/>
        <w:jc w:val="both"/>
        <w:rPr>
          <w:rFonts w:ascii="Gill Sans MT" w:hAnsi="Gill Sans MT"/>
          <w:i/>
          <w:iCs/>
          <w:sz w:val="28"/>
          <w:szCs w:val="28"/>
        </w:rPr>
      </w:pPr>
      <w:r>
        <w:rPr>
          <w:rFonts w:ascii="Gill Sans MT" w:hAnsi="Gill Sans MT"/>
          <w:i/>
          <w:iCs/>
          <w:sz w:val="28"/>
          <w:szCs w:val="28"/>
        </w:rPr>
        <w:t>Most</w:t>
      </w:r>
      <w:r w:rsidR="00CE2423" w:rsidRPr="008522AA">
        <w:rPr>
          <w:rFonts w:ascii="Gill Sans MT" w:hAnsi="Gill Sans MT"/>
          <w:i/>
          <w:iCs/>
          <w:sz w:val="28"/>
          <w:szCs w:val="28"/>
        </w:rPr>
        <w:t xml:space="preserve"> staff are trained in First Aid (staff who cover all areas of the school, all ages of children and the whole school day)</w:t>
      </w:r>
    </w:p>
    <w:p w14:paraId="7E7C8AD5" w14:textId="77777777" w:rsidR="00CE2423" w:rsidRPr="008522AA" w:rsidRDefault="00CE2423" w:rsidP="00CE2423">
      <w:pPr>
        <w:numPr>
          <w:ilvl w:val="0"/>
          <w:numId w:val="7"/>
        </w:numPr>
        <w:spacing w:after="0" w:line="276" w:lineRule="auto"/>
        <w:jc w:val="both"/>
        <w:rPr>
          <w:rFonts w:ascii="Gill Sans MT" w:hAnsi="Gill Sans MT"/>
          <w:i/>
          <w:iCs/>
          <w:sz w:val="28"/>
          <w:szCs w:val="28"/>
        </w:rPr>
      </w:pPr>
      <w:r w:rsidRPr="008522AA">
        <w:rPr>
          <w:rFonts w:ascii="Gill Sans MT" w:hAnsi="Gill Sans MT"/>
          <w:i/>
          <w:iCs/>
          <w:sz w:val="28"/>
          <w:szCs w:val="28"/>
        </w:rPr>
        <w:t xml:space="preserve">Any physical intervention is recorded appropriately according to safeguarding and LEA guidelines and is reported to parents.  </w:t>
      </w:r>
    </w:p>
    <w:p w14:paraId="0AE70B43" w14:textId="77777777" w:rsidR="00CE2423" w:rsidRDefault="00CE2423" w:rsidP="00CE2423">
      <w:pPr>
        <w:numPr>
          <w:ilvl w:val="0"/>
          <w:numId w:val="7"/>
        </w:numPr>
        <w:spacing w:after="0" w:line="276" w:lineRule="auto"/>
        <w:jc w:val="both"/>
        <w:rPr>
          <w:rFonts w:ascii="Gill Sans MT" w:hAnsi="Gill Sans MT"/>
          <w:i/>
          <w:iCs/>
          <w:sz w:val="28"/>
          <w:szCs w:val="28"/>
        </w:rPr>
      </w:pPr>
      <w:r w:rsidRPr="008522AA">
        <w:rPr>
          <w:rFonts w:ascii="Gill Sans MT" w:hAnsi="Gill Sans MT"/>
          <w:i/>
          <w:iCs/>
          <w:sz w:val="28"/>
          <w:szCs w:val="28"/>
        </w:rPr>
        <w:t>Inclusion Worker</w:t>
      </w:r>
    </w:p>
    <w:p w14:paraId="5CA7C2CF" w14:textId="77777777" w:rsidR="00CA5C8C" w:rsidRDefault="00CA5C8C" w:rsidP="00CE2423">
      <w:pPr>
        <w:numPr>
          <w:ilvl w:val="0"/>
          <w:numId w:val="7"/>
        </w:numPr>
        <w:spacing w:after="0" w:line="276" w:lineRule="auto"/>
        <w:jc w:val="both"/>
        <w:rPr>
          <w:rFonts w:ascii="Gill Sans MT" w:hAnsi="Gill Sans MT"/>
          <w:i/>
          <w:iCs/>
          <w:sz w:val="28"/>
          <w:szCs w:val="28"/>
        </w:rPr>
      </w:pPr>
      <w:r>
        <w:rPr>
          <w:rFonts w:ascii="Gill Sans MT" w:hAnsi="Gill Sans MT"/>
          <w:i/>
          <w:iCs/>
          <w:sz w:val="28"/>
          <w:szCs w:val="28"/>
        </w:rPr>
        <w:t>Sunrise Club</w:t>
      </w:r>
    </w:p>
    <w:p w14:paraId="2AE96541" w14:textId="77777777" w:rsidR="00CA5C8C" w:rsidRDefault="00CA5C8C" w:rsidP="00CA5C8C">
      <w:pPr>
        <w:numPr>
          <w:ilvl w:val="0"/>
          <w:numId w:val="7"/>
        </w:numPr>
        <w:spacing w:after="0" w:line="276" w:lineRule="auto"/>
        <w:jc w:val="both"/>
        <w:rPr>
          <w:rFonts w:ascii="Gill Sans MT" w:hAnsi="Gill Sans MT"/>
          <w:i/>
          <w:iCs/>
          <w:sz w:val="28"/>
          <w:szCs w:val="28"/>
        </w:rPr>
      </w:pPr>
      <w:r>
        <w:rPr>
          <w:rFonts w:ascii="Gill Sans MT" w:hAnsi="Gill Sans MT"/>
          <w:i/>
          <w:iCs/>
          <w:sz w:val="28"/>
          <w:szCs w:val="28"/>
        </w:rPr>
        <w:t xml:space="preserve">Jigsaw </w:t>
      </w:r>
      <w:r w:rsidRPr="00CA5C8C">
        <w:rPr>
          <w:rFonts w:ascii="Gill Sans MT" w:hAnsi="Gill Sans MT"/>
          <w:i/>
          <w:iCs/>
          <w:sz w:val="28"/>
          <w:szCs w:val="28"/>
        </w:rPr>
        <w:t xml:space="preserve">Personal, Social, Health Education </w:t>
      </w:r>
      <w:r>
        <w:rPr>
          <w:rFonts w:ascii="Gill Sans MT" w:hAnsi="Gill Sans MT"/>
          <w:i/>
          <w:iCs/>
          <w:sz w:val="28"/>
          <w:szCs w:val="28"/>
        </w:rPr>
        <w:t xml:space="preserve">(PSHE) </w:t>
      </w:r>
      <w:r w:rsidRPr="00CA5C8C">
        <w:rPr>
          <w:rFonts w:ascii="Gill Sans MT" w:hAnsi="Gill Sans MT"/>
          <w:i/>
          <w:iCs/>
          <w:sz w:val="28"/>
          <w:szCs w:val="28"/>
        </w:rPr>
        <w:t>with mindful approach</w:t>
      </w:r>
      <w:r>
        <w:rPr>
          <w:rFonts w:ascii="Gill Sans MT" w:hAnsi="Gill Sans MT"/>
          <w:i/>
          <w:iCs/>
          <w:sz w:val="28"/>
          <w:szCs w:val="28"/>
        </w:rPr>
        <w:t xml:space="preserve"> programme</w:t>
      </w:r>
    </w:p>
    <w:p w14:paraId="56DE3139" w14:textId="77777777" w:rsidR="00CA5C8C" w:rsidRPr="008522AA" w:rsidRDefault="007478B9" w:rsidP="00CA5C8C">
      <w:pPr>
        <w:numPr>
          <w:ilvl w:val="0"/>
          <w:numId w:val="7"/>
        </w:numPr>
        <w:spacing w:after="0" w:line="276" w:lineRule="auto"/>
        <w:jc w:val="both"/>
        <w:rPr>
          <w:rFonts w:ascii="Gill Sans MT" w:hAnsi="Gill Sans MT"/>
          <w:i/>
          <w:iCs/>
          <w:sz w:val="28"/>
          <w:szCs w:val="28"/>
        </w:rPr>
      </w:pPr>
      <w:r>
        <w:rPr>
          <w:rFonts w:ascii="Gill Sans MT" w:hAnsi="Gill Sans MT"/>
          <w:i/>
          <w:iCs/>
          <w:sz w:val="28"/>
          <w:szCs w:val="28"/>
        </w:rPr>
        <w:lastRenderedPageBreak/>
        <w:t>Mindfulness in class</w:t>
      </w:r>
    </w:p>
    <w:p w14:paraId="251343E8" w14:textId="77777777" w:rsidR="00CE2423" w:rsidRPr="008522AA" w:rsidRDefault="00CE2423" w:rsidP="00CE2423">
      <w:pPr>
        <w:pStyle w:val="NormalWeb"/>
        <w:numPr>
          <w:ilvl w:val="0"/>
          <w:numId w:val="7"/>
        </w:numPr>
        <w:spacing w:before="0" w:beforeAutospacing="0" w:after="0" w:afterAutospacing="0"/>
        <w:rPr>
          <w:rStyle w:val="Emphasis"/>
          <w:rFonts w:ascii="Gill Sans MT" w:hAnsi="Gill Sans MT" w:cs="Arial"/>
          <w:i w:val="0"/>
          <w:iCs w:val="0"/>
          <w:sz w:val="28"/>
          <w:szCs w:val="28"/>
        </w:rPr>
      </w:pPr>
      <w:r w:rsidRPr="008522AA">
        <w:rPr>
          <w:rFonts w:ascii="Gill Sans MT" w:hAnsi="Gill Sans MT"/>
          <w:i/>
          <w:iCs/>
          <w:sz w:val="28"/>
          <w:szCs w:val="28"/>
        </w:rPr>
        <w:t xml:space="preserve">Some staff are trained in positive physical intervention (Team Teach).  </w:t>
      </w:r>
      <w:r w:rsidRPr="008522AA">
        <w:rPr>
          <w:rStyle w:val="Emphasis"/>
          <w:rFonts w:ascii="Gill Sans MT" w:hAnsi="Gill Sans MT" w:cs="Arial"/>
          <w:sz w:val="28"/>
          <w:szCs w:val="28"/>
        </w:rPr>
        <w:t xml:space="preserve">Team Teach uses “positive handling” which is a holistic approach involving policy, guidance, management of the environment and </w:t>
      </w:r>
      <w:r w:rsidR="004A1E0E">
        <w:rPr>
          <w:rStyle w:val="Emphasis"/>
          <w:rFonts w:ascii="Gill Sans MT" w:hAnsi="Gill Sans MT" w:cs="Arial"/>
          <w:sz w:val="28"/>
          <w:szCs w:val="28"/>
        </w:rPr>
        <w:t>d</w:t>
      </w:r>
      <w:r w:rsidRPr="008522AA">
        <w:rPr>
          <w:rStyle w:val="Emphasis"/>
          <w:rFonts w:ascii="Gill Sans MT" w:hAnsi="Gill Sans MT" w:cs="Arial"/>
          <w:sz w:val="28"/>
          <w:szCs w:val="28"/>
        </w:rPr>
        <w:t xml:space="preserve">eployment of staff. Team Teach emphasises a spectrum of gradual and graded response to reduce the probability of challenging behaviour escalating towards violence. The emphasis is always on preventative measures; environmental management, diffusion and de-escalation. Where these approaches are insufficient risk-reducing physical interventions are designed to keep people safe as part of a holistic response.  Any physical intervention is recorded appropriately according to safeguarding and LEA guidelines and is reported to parents.  </w:t>
      </w:r>
    </w:p>
    <w:p w14:paraId="6F20D9D8" w14:textId="77777777" w:rsidR="00CE2423" w:rsidRPr="008522AA" w:rsidRDefault="00CE2423" w:rsidP="00CE2423">
      <w:pPr>
        <w:spacing w:after="0"/>
        <w:jc w:val="both"/>
        <w:rPr>
          <w:rFonts w:ascii="Gill Sans MT" w:hAnsi="Gill Sans MT"/>
          <w:i/>
          <w:iCs/>
          <w:sz w:val="28"/>
          <w:szCs w:val="28"/>
        </w:rPr>
      </w:pPr>
    </w:p>
    <w:p w14:paraId="5A522702" w14:textId="77777777" w:rsidR="00CE2423" w:rsidRPr="008522AA" w:rsidRDefault="00CE2423" w:rsidP="00CE2423">
      <w:pPr>
        <w:spacing w:after="0"/>
        <w:ind w:left="720"/>
        <w:jc w:val="both"/>
        <w:rPr>
          <w:rFonts w:ascii="Gill Sans MT" w:hAnsi="Gill Sans MT"/>
          <w:i/>
          <w:iCs/>
          <w:sz w:val="28"/>
          <w:szCs w:val="28"/>
        </w:rPr>
      </w:pPr>
    </w:p>
    <w:p w14:paraId="1CAF552A"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6. What specialist services and expertise are available at or accessed by the school?</w:t>
      </w:r>
    </w:p>
    <w:p w14:paraId="0D62F325"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SENCO</w:t>
      </w:r>
    </w:p>
    <w:p w14:paraId="28167F7A"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Educational Psychologists  </w:t>
      </w:r>
    </w:p>
    <w:p w14:paraId="0225252B"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Speech and Language Therapists, </w:t>
      </w:r>
    </w:p>
    <w:p w14:paraId="660F9EC9"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Occupational Therapist, </w:t>
      </w:r>
    </w:p>
    <w:p w14:paraId="004B7FC2"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Dyslexia-Specific Learning Difficulties Service </w:t>
      </w:r>
    </w:p>
    <w:p w14:paraId="6B70EDD2"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Swindon Autism Support Service</w:t>
      </w:r>
    </w:p>
    <w:p w14:paraId="41362DBC" w14:textId="5F634314" w:rsidR="007643F3" w:rsidRPr="007643F3" w:rsidRDefault="007643F3" w:rsidP="007643F3">
      <w:pPr>
        <w:numPr>
          <w:ilvl w:val="0"/>
          <w:numId w:val="3"/>
        </w:numPr>
        <w:spacing w:after="0" w:line="276" w:lineRule="auto"/>
        <w:rPr>
          <w:rFonts w:ascii="Gill Sans MT" w:hAnsi="Gill Sans MT"/>
          <w:sz w:val="28"/>
          <w:szCs w:val="28"/>
        </w:rPr>
      </w:pPr>
      <w:r>
        <w:rPr>
          <w:rFonts w:ascii="Gill Sans MT" w:hAnsi="Gill Sans MT"/>
          <w:sz w:val="28"/>
          <w:szCs w:val="28"/>
        </w:rPr>
        <w:t>Trailblazers (</w:t>
      </w:r>
      <w:proofErr w:type="spellStart"/>
      <w:r>
        <w:rPr>
          <w:rFonts w:ascii="Gill Sans MT" w:hAnsi="Gill Sans MT"/>
          <w:sz w:val="28"/>
          <w:szCs w:val="28"/>
        </w:rPr>
        <w:t>Barnado’s</w:t>
      </w:r>
      <w:proofErr w:type="spellEnd"/>
      <w:r>
        <w:rPr>
          <w:rFonts w:ascii="Gill Sans MT" w:hAnsi="Gill Sans MT"/>
          <w:sz w:val="28"/>
          <w:szCs w:val="28"/>
        </w:rPr>
        <w:t>)</w:t>
      </w:r>
    </w:p>
    <w:p w14:paraId="1F6489CF"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Visual impairment advisory services</w:t>
      </w:r>
    </w:p>
    <w:p w14:paraId="6F078C95"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Hearing impairment advisory services</w:t>
      </w:r>
    </w:p>
    <w:p w14:paraId="0FA92DC9"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Assistive technology Service</w:t>
      </w:r>
    </w:p>
    <w:p w14:paraId="684E4305"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Advisory Teacher for Physical Disabilities </w:t>
      </w:r>
    </w:p>
    <w:p w14:paraId="1D6E1034" w14:textId="77777777" w:rsidR="00CE2423" w:rsidRPr="008522AA" w:rsidRDefault="00CE2423" w:rsidP="00CE2423">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Health Care professionals (School Nurse, Community paediatrician and Physiotherapists) </w:t>
      </w:r>
    </w:p>
    <w:p w14:paraId="77BB152D" w14:textId="77777777" w:rsidR="00F81B91" w:rsidRPr="00F81B91" w:rsidRDefault="00F81B91" w:rsidP="00F81B91">
      <w:pPr>
        <w:numPr>
          <w:ilvl w:val="0"/>
          <w:numId w:val="3"/>
        </w:numPr>
        <w:spacing w:after="0" w:line="276" w:lineRule="auto"/>
        <w:rPr>
          <w:rFonts w:ascii="Gill Sans MT" w:hAnsi="Gill Sans MT"/>
          <w:sz w:val="28"/>
          <w:szCs w:val="28"/>
        </w:rPr>
      </w:pPr>
      <w:r w:rsidRPr="00F81B91">
        <w:rPr>
          <w:rFonts w:ascii="Gill Sans MT" w:hAnsi="Gill Sans MT"/>
          <w:sz w:val="28"/>
          <w:szCs w:val="28"/>
        </w:rPr>
        <w:t>Swindon Parenting Hub</w:t>
      </w:r>
    </w:p>
    <w:p w14:paraId="5F284998" w14:textId="77777777" w:rsidR="00F81B91" w:rsidRPr="00F81B91" w:rsidRDefault="00F81B91" w:rsidP="00F81B91">
      <w:pPr>
        <w:numPr>
          <w:ilvl w:val="0"/>
          <w:numId w:val="3"/>
        </w:numPr>
        <w:spacing w:after="0" w:line="276" w:lineRule="auto"/>
        <w:rPr>
          <w:rFonts w:ascii="Gill Sans MT" w:hAnsi="Gill Sans MT"/>
          <w:sz w:val="28"/>
          <w:szCs w:val="28"/>
        </w:rPr>
      </w:pPr>
      <w:r w:rsidRPr="00F81B91">
        <w:rPr>
          <w:rFonts w:ascii="Gill Sans MT" w:hAnsi="Gill Sans MT"/>
          <w:sz w:val="28"/>
          <w:szCs w:val="28"/>
        </w:rPr>
        <w:t>Children’s Services</w:t>
      </w:r>
    </w:p>
    <w:p w14:paraId="279C3BF0" w14:textId="77777777" w:rsidR="00F81B91" w:rsidRPr="00F81B91" w:rsidRDefault="00F81B91" w:rsidP="00F81B91">
      <w:pPr>
        <w:numPr>
          <w:ilvl w:val="0"/>
          <w:numId w:val="3"/>
        </w:numPr>
        <w:spacing w:after="0" w:line="276" w:lineRule="auto"/>
        <w:rPr>
          <w:rFonts w:ascii="Gill Sans MT" w:hAnsi="Gill Sans MT"/>
          <w:sz w:val="28"/>
          <w:szCs w:val="28"/>
        </w:rPr>
      </w:pPr>
      <w:r w:rsidRPr="00F81B91">
        <w:rPr>
          <w:rFonts w:ascii="Gill Sans MT" w:hAnsi="Gill Sans MT"/>
          <w:sz w:val="28"/>
          <w:szCs w:val="28"/>
        </w:rPr>
        <w:t>Family Service</w:t>
      </w:r>
    </w:p>
    <w:p w14:paraId="2FB4395C" w14:textId="77777777" w:rsidR="00F81B91" w:rsidRPr="00F81B91" w:rsidRDefault="00F81B91" w:rsidP="00F81B91">
      <w:pPr>
        <w:numPr>
          <w:ilvl w:val="0"/>
          <w:numId w:val="3"/>
        </w:numPr>
        <w:spacing w:after="0" w:line="276" w:lineRule="auto"/>
        <w:rPr>
          <w:rFonts w:ascii="Gill Sans MT" w:hAnsi="Gill Sans MT"/>
          <w:sz w:val="28"/>
          <w:szCs w:val="28"/>
        </w:rPr>
      </w:pPr>
      <w:r w:rsidRPr="00F81B91">
        <w:rPr>
          <w:rFonts w:ascii="Gill Sans MT" w:hAnsi="Gill Sans MT"/>
          <w:sz w:val="28"/>
          <w:szCs w:val="28"/>
        </w:rPr>
        <w:t>Early Help Hub</w:t>
      </w:r>
    </w:p>
    <w:p w14:paraId="300949BA" w14:textId="77777777" w:rsidR="00F81B91" w:rsidRPr="008522AA" w:rsidRDefault="00F81B91" w:rsidP="00F81B91">
      <w:pPr>
        <w:numPr>
          <w:ilvl w:val="0"/>
          <w:numId w:val="3"/>
        </w:numPr>
        <w:spacing w:after="0" w:line="276" w:lineRule="auto"/>
        <w:rPr>
          <w:rFonts w:ascii="Gill Sans MT" w:hAnsi="Gill Sans MT"/>
          <w:sz w:val="28"/>
          <w:szCs w:val="28"/>
        </w:rPr>
      </w:pPr>
      <w:r>
        <w:rPr>
          <w:rFonts w:ascii="Gill Sans MT" w:hAnsi="Gill Sans MT"/>
          <w:sz w:val="28"/>
          <w:szCs w:val="28"/>
        </w:rPr>
        <w:t>Butterflies Family Centre</w:t>
      </w:r>
    </w:p>
    <w:p w14:paraId="6F5E2D19" w14:textId="77777777" w:rsidR="00F81B91" w:rsidRPr="008522AA" w:rsidRDefault="00F81B91" w:rsidP="00F81B91">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Looked After Children Education Services (LACES) </w:t>
      </w:r>
    </w:p>
    <w:p w14:paraId="0AF511B2" w14:textId="77777777" w:rsidR="00F81B91" w:rsidRPr="008522AA" w:rsidRDefault="00F81B91" w:rsidP="00F81B91">
      <w:pPr>
        <w:numPr>
          <w:ilvl w:val="0"/>
          <w:numId w:val="3"/>
        </w:numPr>
        <w:spacing w:after="0" w:line="276" w:lineRule="auto"/>
        <w:rPr>
          <w:rFonts w:ascii="Gill Sans MT" w:hAnsi="Gill Sans MT"/>
          <w:sz w:val="28"/>
          <w:szCs w:val="28"/>
        </w:rPr>
      </w:pPr>
      <w:r w:rsidRPr="008522AA">
        <w:rPr>
          <w:rFonts w:ascii="Gill Sans MT" w:hAnsi="Gill Sans MT"/>
          <w:sz w:val="28"/>
          <w:szCs w:val="28"/>
        </w:rPr>
        <w:t>Special Educational Needs Assessment Team (SENAT)</w:t>
      </w:r>
    </w:p>
    <w:p w14:paraId="76B485A5" w14:textId="77777777" w:rsidR="00F81B91" w:rsidRPr="008522AA" w:rsidRDefault="00F81B91" w:rsidP="00F81B91">
      <w:pPr>
        <w:numPr>
          <w:ilvl w:val="0"/>
          <w:numId w:val="3"/>
        </w:numPr>
        <w:spacing w:after="0" w:line="276" w:lineRule="auto"/>
        <w:rPr>
          <w:rFonts w:ascii="Gill Sans MT" w:hAnsi="Gill Sans MT"/>
          <w:sz w:val="28"/>
          <w:szCs w:val="28"/>
        </w:rPr>
      </w:pPr>
      <w:r w:rsidRPr="008522AA">
        <w:rPr>
          <w:rFonts w:ascii="Gill Sans MT" w:hAnsi="Gill Sans MT"/>
          <w:sz w:val="28"/>
          <w:szCs w:val="28"/>
        </w:rPr>
        <w:t>Education Welfare Officer</w:t>
      </w:r>
    </w:p>
    <w:p w14:paraId="0677FCB0" w14:textId="77777777" w:rsidR="00F81B91" w:rsidRPr="008522AA" w:rsidRDefault="00F81B91" w:rsidP="00F81B91">
      <w:pPr>
        <w:numPr>
          <w:ilvl w:val="0"/>
          <w:numId w:val="3"/>
        </w:numPr>
        <w:spacing w:after="0" w:line="276" w:lineRule="auto"/>
        <w:rPr>
          <w:rFonts w:ascii="Gill Sans MT" w:hAnsi="Gill Sans MT"/>
          <w:sz w:val="28"/>
          <w:szCs w:val="28"/>
        </w:rPr>
      </w:pPr>
      <w:r w:rsidRPr="008522AA">
        <w:rPr>
          <w:rFonts w:ascii="Gill Sans MT" w:hAnsi="Gill Sans MT"/>
          <w:sz w:val="28"/>
          <w:szCs w:val="28"/>
        </w:rPr>
        <w:t xml:space="preserve">Young Carers </w:t>
      </w:r>
    </w:p>
    <w:p w14:paraId="44259539" w14:textId="77777777" w:rsidR="00F81B91" w:rsidRDefault="00F81B91" w:rsidP="00F81B91">
      <w:pPr>
        <w:numPr>
          <w:ilvl w:val="0"/>
          <w:numId w:val="3"/>
        </w:numPr>
        <w:spacing w:after="0" w:line="276" w:lineRule="auto"/>
        <w:rPr>
          <w:rFonts w:ascii="Gill Sans MT" w:hAnsi="Gill Sans MT"/>
          <w:sz w:val="28"/>
          <w:szCs w:val="28"/>
        </w:rPr>
      </w:pPr>
      <w:r w:rsidRPr="008522AA">
        <w:rPr>
          <w:rFonts w:ascii="Gill Sans MT" w:hAnsi="Gill Sans MT"/>
          <w:sz w:val="28"/>
          <w:szCs w:val="28"/>
        </w:rPr>
        <w:lastRenderedPageBreak/>
        <w:t>Youth Offending Team (YOT)</w:t>
      </w:r>
    </w:p>
    <w:p w14:paraId="70DA88C4" w14:textId="77777777" w:rsidR="00F81B91" w:rsidRDefault="00F81B91" w:rsidP="00F81B91">
      <w:pPr>
        <w:numPr>
          <w:ilvl w:val="0"/>
          <w:numId w:val="3"/>
        </w:numPr>
        <w:spacing w:after="0" w:line="276" w:lineRule="auto"/>
        <w:rPr>
          <w:rFonts w:ascii="Gill Sans MT" w:hAnsi="Gill Sans MT"/>
          <w:sz w:val="28"/>
          <w:szCs w:val="28"/>
        </w:rPr>
      </w:pPr>
      <w:r>
        <w:rPr>
          <w:rFonts w:ascii="Gill Sans MT" w:hAnsi="Gill Sans MT"/>
          <w:sz w:val="28"/>
          <w:szCs w:val="28"/>
        </w:rPr>
        <w:t>Respect</w:t>
      </w:r>
    </w:p>
    <w:p w14:paraId="0ABDB7F9" w14:textId="77777777" w:rsidR="00F81B91" w:rsidRDefault="00F81B91" w:rsidP="00F81B91">
      <w:pPr>
        <w:numPr>
          <w:ilvl w:val="0"/>
          <w:numId w:val="3"/>
        </w:numPr>
        <w:spacing w:after="0" w:line="276" w:lineRule="auto"/>
        <w:rPr>
          <w:rFonts w:ascii="Gill Sans MT" w:hAnsi="Gill Sans MT"/>
          <w:sz w:val="28"/>
          <w:szCs w:val="28"/>
        </w:rPr>
      </w:pPr>
      <w:r>
        <w:rPr>
          <w:rFonts w:ascii="Gill Sans MT" w:hAnsi="Gill Sans MT"/>
          <w:sz w:val="28"/>
          <w:szCs w:val="28"/>
        </w:rPr>
        <w:t>STEP</w:t>
      </w:r>
    </w:p>
    <w:p w14:paraId="2B478D2C" w14:textId="77777777" w:rsidR="00F81B91" w:rsidRDefault="00F81B91" w:rsidP="00F81B91">
      <w:pPr>
        <w:numPr>
          <w:ilvl w:val="0"/>
          <w:numId w:val="3"/>
        </w:numPr>
        <w:spacing w:after="0" w:line="276" w:lineRule="auto"/>
        <w:rPr>
          <w:rFonts w:ascii="Gill Sans MT" w:hAnsi="Gill Sans MT"/>
          <w:sz w:val="28"/>
          <w:szCs w:val="28"/>
        </w:rPr>
      </w:pPr>
      <w:r>
        <w:rPr>
          <w:rFonts w:ascii="Gill Sans MT" w:hAnsi="Gill Sans MT"/>
          <w:sz w:val="28"/>
          <w:szCs w:val="28"/>
        </w:rPr>
        <w:t>Early Intervention Programme (Police)</w:t>
      </w:r>
    </w:p>
    <w:p w14:paraId="72FF8FEC" w14:textId="77777777" w:rsidR="00F81B91" w:rsidRPr="008522AA" w:rsidRDefault="00F81B91" w:rsidP="00F81B91">
      <w:pPr>
        <w:numPr>
          <w:ilvl w:val="0"/>
          <w:numId w:val="3"/>
        </w:numPr>
        <w:spacing w:after="0" w:line="276" w:lineRule="auto"/>
        <w:rPr>
          <w:rFonts w:ascii="Gill Sans MT" w:hAnsi="Gill Sans MT"/>
          <w:sz w:val="28"/>
          <w:szCs w:val="28"/>
        </w:rPr>
      </w:pPr>
      <w:r>
        <w:rPr>
          <w:rFonts w:ascii="Gill Sans MT" w:hAnsi="Gill Sans MT"/>
          <w:sz w:val="28"/>
          <w:szCs w:val="28"/>
        </w:rPr>
        <w:t>SMASH</w:t>
      </w:r>
    </w:p>
    <w:p w14:paraId="43FCAEB3" w14:textId="77777777" w:rsidR="00CE2423" w:rsidRPr="008522AA" w:rsidRDefault="00CE2423" w:rsidP="00CE2423">
      <w:pPr>
        <w:spacing w:after="0"/>
        <w:ind w:left="765"/>
        <w:rPr>
          <w:rFonts w:ascii="Gill Sans MT" w:hAnsi="Gill Sans MT"/>
          <w:sz w:val="28"/>
          <w:szCs w:val="28"/>
        </w:rPr>
      </w:pPr>
    </w:p>
    <w:p w14:paraId="4FC6D11C"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7. What training are the staff supporting children with SEND had or are having?</w:t>
      </w:r>
    </w:p>
    <w:p w14:paraId="1950EEF9" w14:textId="77777777" w:rsidR="00CE2423" w:rsidRPr="008522AA" w:rsidRDefault="00CE2423" w:rsidP="00CE2423">
      <w:pPr>
        <w:jc w:val="both"/>
        <w:rPr>
          <w:rFonts w:ascii="Gill Sans MT" w:hAnsi="Gill Sans MT"/>
          <w:i/>
          <w:iCs/>
          <w:sz w:val="28"/>
          <w:szCs w:val="28"/>
        </w:rPr>
      </w:pPr>
      <w:r w:rsidRPr="008522AA">
        <w:rPr>
          <w:rFonts w:ascii="Gill Sans MT" w:hAnsi="Gill Sans MT"/>
          <w:i/>
          <w:iCs/>
          <w:sz w:val="28"/>
          <w:szCs w:val="28"/>
        </w:rPr>
        <w:t xml:space="preserve">All staff have access to CPD which is tailored to the needs of the children, linked to skills and monitored through the Performance Management Review process. </w:t>
      </w:r>
    </w:p>
    <w:p w14:paraId="50EC8B17" w14:textId="77777777" w:rsidR="00CE2423" w:rsidRPr="008522AA" w:rsidRDefault="00CE2423" w:rsidP="00CE2423">
      <w:pPr>
        <w:jc w:val="both"/>
        <w:rPr>
          <w:rFonts w:ascii="Gill Sans MT" w:hAnsi="Gill Sans MT"/>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68"/>
        <w:gridCol w:w="2498"/>
        <w:gridCol w:w="2950"/>
      </w:tblGrid>
      <w:tr w:rsidR="00CE2423" w:rsidRPr="008522AA" w14:paraId="61B3AB51" w14:textId="77777777" w:rsidTr="005E6CFE">
        <w:trPr>
          <w:trHeight w:val="737"/>
        </w:trPr>
        <w:tc>
          <w:tcPr>
            <w:tcW w:w="3568" w:type="dxa"/>
            <w:shd w:val="clear" w:color="auto" w:fill="auto"/>
            <w:vAlign w:val="center"/>
          </w:tcPr>
          <w:p w14:paraId="1DA0D9E2" w14:textId="77777777" w:rsidR="00CE2423" w:rsidRPr="008522AA" w:rsidRDefault="00CE2423" w:rsidP="005E6CFE">
            <w:pPr>
              <w:spacing w:line="240" w:lineRule="auto"/>
              <w:jc w:val="center"/>
              <w:rPr>
                <w:rFonts w:ascii="Gill Sans MT" w:hAnsi="Gill Sans MT"/>
                <w:b/>
                <w:iCs/>
                <w:sz w:val="30"/>
                <w:szCs w:val="30"/>
              </w:rPr>
            </w:pPr>
            <w:r w:rsidRPr="008522AA">
              <w:rPr>
                <w:rFonts w:ascii="Gill Sans MT" w:hAnsi="Gill Sans MT"/>
                <w:b/>
                <w:iCs/>
                <w:sz w:val="30"/>
                <w:szCs w:val="30"/>
              </w:rPr>
              <w:t>Training Programme</w:t>
            </w:r>
          </w:p>
        </w:tc>
        <w:tc>
          <w:tcPr>
            <w:tcW w:w="2498" w:type="dxa"/>
            <w:shd w:val="clear" w:color="auto" w:fill="auto"/>
            <w:vAlign w:val="center"/>
          </w:tcPr>
          <w:p w14:paraId="3ED3757D" w14:textId="77777777" w:rsidR="00CE2423" w:rsidRPr="008522AA" w:rsidRDefault="00CE2423" w:rsidP="005E6CFE">
            <w:pPr>
              <w:spacing w:line="240" w:lineRule="auto"/>
              <w:jc w:val="center"/>
              <w:rPr>
                <w:rFonts w:ascii="Gill Sans MT" w:hAnsi="Gill Sans MT"/>
                <w:b/>
                <w:iCs/>
                <w:sz w:val="32"/>
                <w:szCs w:val="28"/>
              </w:rPr>
            </w:pPr>
            <w:r w:rsidRPr="008522AA">
              <w:rPr>
                <w:rFonts w:ascii="Gill Sans MT" w:hAnsi="Gill Sans MT"/>
                <w:b/>
                <w:iCs/>
                <w:sz w:val="32"/>
                <w:szCs w:val="28"/>
              </w:rPr>
              <w:t>When</w:t>
            </w:r>
          </w:p>
        </w:tc>
        <w:tc>
          <w:tcPr>
            <w:tcW w:w="2950" w:type="dxa"/>
            <w:shd w:val="clear" w:color="auto" w:fill="auto"/>
            <w:vAlign w:val="center"/>
          </w:tcPr>
          <w:p w14:paraId="514F13B3" w14:textId="77777777" w:rsidR="00CE2423" w:rsidRPr="008522AA" w:rsidRDefault="00CE2423" w:rsidP="005E6CFE">
            <w:pPr>
              <w:spacing w:line="240" w:lineRule="auto"/>
              <w:jc w:val="center"/>
              <w:rPr>
                <w:rFonts w:ascii="Gill Sans MT" w:hAnsi="Gill Sans MT"/>
                <w:b/>
                <w:iCs/>
                <w:sz w:val="32"/>
                <w:szCs w:val="28"/>
              </w:rPr>
            </w:pPr>
            <w:r w:rsidRPr="008522AA">
              <w:rPr>
                <w:rFonts w:ascii="Gill Sans MT" w:hAnsi="Gill Sans MT"/>
                <w:b/>
                <w:iCs/>
                <w:sz w:val="32"/>
                <w:szCs w:val="28"/>
              </w:rPr>
              <w:t>Who</w:t>
            </w:r>
          </w:p>
        </w:tc>
      </w:tr>
      <w:tr w:rsidR="00CE2423" w:rsidRPr="008522AA" w14:paraId="79D5AB6F" w14:textId="77777777" w:rsidTr="005E6CFE">
        <w:trPr>
          <w:trHeight w:val="737"/>
        </w:trPr>
        <w:tc>
          <w:tcPr>
            <w:tcW w:w="3568" w:type="dxa"/>
            <w:shd w:val="clear" w:color="auto" w:fill="auto"/>
            <w:vAlign w:val="center"/>
          </w:tcPr>
          <w:p w14:paraId="44C034D7" w14:textId="77777777" w:rsidR="00CE2423" w:rsidRPr="008522AA" w:rsidRDefault="00CE2423" w:rsidP="005E6CFE">
            <w:pPr>
              <w:spacing w:line="240" w:lineRule="auto"/>
              <w:jc w:val="center"/>
              <w:rPr>
                <w:rFonts w:ascii="Gill Sans MT" w:hAnsi="Gill Sans MT"/>
                <w:iCs/>
                <w:sz w:val="28"/>
                <w:szCs w:val="28"/>
              </w:rPr>
            </w:pPr>
            <w:r w:rsidRPr="008522AA">
              <w:rPr>
                <w:rFonts w:ascii="Gill Sans MT" w:hAnsi="Gill Sans MT"/>
                <w:iCs/>
                <w:sz w:val="28"/>
                <w:szCs w:val="28"/>
              </w:rPr>
              <w:t>CP &amp; Safeguarding</w:t>
            </w:r>
          </w:p>
        </w:tc>
        <w:tc>
          <w:tcPr>
            <w:tcW w:w="2498" w:type="dxa"/>
            <w:shd w:val="clear" w:color="auto" w:fill="auto"/>
            <w:vAlign w:val="center"/>
          </w:tcPr>
          <w:p w14:paraId="1CB803F5" w14:textId="77777777" w:rsidR="00CE2423" w:rsidRPr="008522AA" w:rsidRDefault="00CE2423" w:rsidP="005E6CFE">
            <w:pPr>
              <w:spacing w:line="240" w:lineRule="auto"/>
              <w:jc w:val="center"/>
              <w:rPr>
                <w:rFonts w:ascii="Gill Sans MT" w:hAnsi="Gill Sans MT"/>
                <w:iCs/>
                <w:sz w:val="28"/>
                <w:szCs w:val="28"/>
              </w:rPr>
            </w:pPr>
            <w:r w:rsidRPr="008522AA">
              <w:rPr>
                <w:rFonts w:ascii="Gill Sans MT" w:hAnsi="Gill Sans MT"/>
                <w:iCs/>
                <w:sz w:val="28"/>
                <w:szCs w:val="28"/>
              </w:rPr>
              <w:t>Yearly Update</w:t>
            </w:r>
          </w:p>
        </w:tc>
        <w:tc>
          <w:tcPr>
            <w:tcW w:w="2950" w:type="dxa"/>
            <w:shd w:val="clear" w:color="auto" w:fill="auto"/>
            <w:vAlign w:val="center"/>
          </w:tcPr>
          <w:p w14:paraId="5A7C9E67" w14:textId="77777777" w:rsidR="00CE2423" w:rsidRPr="008522AA" w:rsidRDefault="00CE2423" w:rsidP="005E6CFE">
            <w:pPr>
              <w:spacing w:line="240" w:lineRule="auto"/>
              <w:jc w:val="center"/>
              <w:rPr>
                <w:rFonts w:ascii="Gill Sans MT" w:hAnsi="Gill Sans MT"/>
                <w:iCs/>
                <w:sz w:val="28"/>
                <w:szCs w:val="28"/>
              </w:rPr>
            </w:pPr>
            <w:r w:rsidRPr="008522AA">
              <w:rPr>
                <w:rFonts w:ascii="Gill Sans MT" w:hAnsi="Gill Sans MT"/>
                <w:iCs/>
                <w:sz w:val="28"/>
                <w:szCs w:val="28"/>
              </w:rPr>
              <w:t>All Staff</w:t>
            </w:r>
          </w:p>
        </w:tc>
      </w:tr>
      <w:tr w:rsidR="00CE2423" w:rsidRPr="008522AA" w14:paraId="66C773A7" w14:textId="77777777" w:rsidTr="005E6CFE">
        <w:trPr>
          <w:trHeight w:val="737"/>
        </w:trPr>
        <w:tc>
          <w:tcPr>
            <w:tcW w:w="3568" w:type="dxa"/>
            <w:shd w:val="clear" w:color="auto" w:fill="auto"/>
            <w:vAlign w:val="center"/>
          </w:tcPr>
          <w:p w14:paraId="151EAF3F" w14:textId="77777777" w:rsidR="00CE2423" w:rsidRPr="008522AA" w:rsidRDefault="00CE2423" w:rsidP="005E6CFE">
            <w:pPr>
              <w:spacing w:line="240" w:lineRule="auto"/>
              <w:jc w:val="center"/>
              <w:rPr>
                <w:rFonts w:ascii="Gill Sans MT" w:hAnsi="Gill Sans MT"/>
                <w:iCs/>
                <w:sz w:val="28"/>
                <w:szCs w:val="28"/>
              </w:rPr>
            </w:pPr>
            <w:r w:rsidRPr="008522AA">
              <w:rPr>
                <w:rFonts w:ascii="Gill Sans MT" w:hAnsi="Gill Sans MT" w:cs="Calibri"/>
                <w:sz w:val="28"/>
                <w:szCs w:val="28"/>
                <w:lang w:eastAsia="en-GB"/>
              </w:rPr>
              <w:t>First Aid</w:t>
            </w:r>
          </w:p>
        </w:tc>
        <w:tc>
          <w:tcPr>
            <w:tcW w:w="2498" w:type="dxa"/>
            <w:shd w:val="clear" w:color="auto" w:fill="auto"/>
            <w:vAlign w:val="center"/>
          </w:tcPr>
          <w:p w14:paraId="5535C958" w14:textId="77777777" w:rsidR="00CE2423" w:rsidRPr="008522AA" w:rsidRDefault="00CE2423" w:rsidP="005E6CFE">
            <w:pPr>
              <w:spacing w:line="240" w:lineRule="auto"/>
              <w:jc w:val="center"/>
              <w:rPr>
                <w:rFonts w:ascii="Gill Sans MT" w:hAnsi="Gill Sans MT"/>
                <w:iCs/>
                <w:sz w:val="28"/>
                <w:szCs w:val="28"/>
              </w:rPr>
            </w:pPr>
            <w:r w:rsidRPr="008522AA">
              <w:rPr>
                <w:rFonts w:ascii="Gill Sans MT" w:hAnsi="Gill Sans MT"/>
                <w:iCs/>
                <w:sz w:val="28"/>
                <w:szCs w:val="28"/>
              </w:rPr>
              <w:t>Yearly Update</w:t>
            </w:r>
          </w:p>
        </w:tc>
        <w:tc>
          <w:tcPr>
            <w:tcW w:w="2950" w:type="dxa"/>
            <w:shd w:val="clear" w:color="auto" w:fill="auto"/>
            <w:vAlign w:val="center"/>
          </w:tcPr>
          <w:p w14:paraId="0B7A1D6C" w14:textId="2A184848" w:rsidR="00CE2423" w:rsidRPr="008522AA" w:rsidRDefault="00F73E97" w:rsidP="005E6CFE">
            <w:pPr>
              <w:autoSpaceDE w:val="0"/>
              <w:autoSpaceDN w:val="0"/>
              <w:adjustRightInd w:val="0"/>
              <w:spacing w:after="0" w:line="240" w:lineRule="auto"/>
              <w:jc w:val="center"/>
              <w:rPr>
                <w:rFonts w:ascii="Gill Sans MT" w:hAnsi="Gill Sans MT"/>
                <w:iCs/>
                <w:sz w:val="28"/>
                <w:szCs w:val="28"/>
              </w:rPr>
            </w:pPr>
            <w:r>
              <w:rPr>
                <w:rFonts w:ascii="Gill Sans MT" w:hAnsi="Gill Sans MT" w:cs="Calibri"/>
                <w:sz w:val="28"/>
                <w:szCs w:val="28"/>
                <w:lang w:eastAsia="en-GB"/>
              </w:rPr>
              <w:t xml:space="preserve">All </w:t>
            </w:r>
            <w:r w:rsidR="00F0393F">
              <w:rPr>
                <w:rFonts w:ascii="Gill Sans MT" w:hAnsi="Gill Sans MT" w:cs="Calibri"/>
                <w:sz w:val="28"/>
                <w:szCs w:val="28"/>
                <w:lang w:eastAsia="en-GB"/>
              </w:rPr>
              <w:t xml:space="preserve">Staff as required </w:t>
            </w:r>
          </w:p>
        </w:tc>
      </w:tr>
      <w:tr w:rsidR="00CE2423" w:rsidRPr="008522AA" w14:paraId="65D2A565" w14:textId="77777777" w:rsidTr="005E6CFE">
        <w:trPr>
          <w:trHeight w:val="737"/>
        </w:trPr>
        <w:tc>
          <w:tcPr>
            <w:tcW w:w="3568" w:type="dxa"/>
            <w:shd w:val="clear" w:color="auto" w:fill="auto"/>
            <w:vAlign w:val="center"/>
          </w:tcPr>
          <w:p w14:paraId="0CACA915" w14:textId="77777777" w:rsidR="00CE2423" w:rsidRPr="008522AA" w:rsidRDefault="00CE2423" w:rsidP="005E6CFE">
            <w:pPr>
              <w:spacing w:line="240" w:lineRule="auto"/>
              <w:jc w:val="center"/>
              <w:rPr>
                <w:rFonts w:ascii="Gill Sans MT" w:hAnsi="Gill Sans MT" w:cs="Calibri"/>
                <w:sz w:val="28"/>
                <w:szCs w:val="28"/>
                <w:lang w:eastAsia="en-GB"/>
              </w:rPr>
            </w:pPr>
            <w:r w:rsidRPr="008522AA">
              <w:rPr>
                <w:rFonts w:ascii="Gill Sans MT" w:hAnsi="Gill Sans MT" w:cs="Calibri"/>
                <w:sz w:val="28"/>
                <w:szCs w:val="28"/>
                <w:lang w:eastAsia="en-GB"/>
              </w:rPr>
              <w:t>Medical Training</w:t>
            </w:r>
          </w:p>
        </w:tc>
        <w:tc>
          <w:tcPr>
            <w:tcW w:w="2498" w:type="dxa"/>
            <w:shd w:val="clear" w:color="auto" w:fill="auto"/>
            <w:vAlign w:val="center"/>
          </w:tcPr>
          <w:p w14:paraId="56DF552E" w14:textId="77777777" w:rsidR="00CE2423" w:rsidRPr="008522AA" w:rsidRDefault="00CE2423" w:rsidP="005E6CFE">
            <w:pPr>
              <w:spacing w:line="240" w:lineRule="auto"/>
              <w:jc w:val="center"/>
              <w:rPr>
                <w:rFonts w:ascii="Gill Sans MT" w:hAnsi="Gill Sans MT"/>
                <w:iCs/>
                <w:sz w:val="28"/>
                <w:szCs w:val="28"/>
              </w:rPr>
            </w:pPr>
            <w:r w:rsidRPr="008522AA">
              <w:rPr>
                <w:rFonts w:ascii="Gill Sans MT" w:hAnsi="Gill Sans MT"/>
                <w:iCs/>
                <w:sz w:val="28"/>
                <w:szCs w:val="28"/>
              </w:rPr>
              <w:t>Yearly Update</w:t>
            </w:r>
          </w:p>
        </w:tc>
        <w:tc>
          <w:tcPr>
            <w:tcW w:w="2950" w:type="dxa"/>
            <w:shd w:val="clear" w:color="auto" w:fill="auto"/>
            <w:vAlign w:val="center"/>
          </w:tcPr>
          <w:p w14:paraId="50D3BBA6" w14:textId="6E8B292A" w:rsidR="00CE2423" w:rsidRPr="008522AA" w:rsidRDefault="00071FCC" w:rsidP="005E6CFE">
            <w:pPr>
              <w:autoSpaceDE w:val="0"/>
              <w:autoSpaceDN w:val="0"/>
              <w:adjustRightInd w:val="0"/>
              <w:spacing w:after="0" w:line="240" w:lineRule="auto"/>
              <w:jc w:val="center"/>
              <w:rPr>
                <w:rFonts w:ascii="Gill Sans MT" w:hAnsi="Gill Sans MT" w:cs="Calibri"/>
                <w:sz w:val="28"/>
                <w:szCs w:val="28"/>
                <w:lang w:eastAsia="en-GB"/>
              </w:rPr>
            </w:pPr>
            <w:r w:rsidRPr="008522AA">
              <w:rPr>
                <w:rFonts w:ascii="Gill Sans MT" w:hAnsi="Gill Sans MT"/>
                <w:iCs/>
                <w:sz w:val="28"/>
                <w:szCs w:val="28"/>
              </w:rPr>
              <w:t>All Staff</w:t>
            </w:r>
          </w:p>
        </w:tc>
      </w:tr>
      <w:tr w:rsidR="003E05CD" w:rsidRPr="008522AA" w14:paraId="3CF67ACE" w14:textId="77777777" w:rsidTr="005E6CFE">
        <w:trPr>
          <w:trHeight w:val="737"/>
        </w:trPr>
        <w:tc>
          <w:tcPr>
            <w:tcW w:w="3568" w:type="dxa"/>
            <w:shd w:val="clear" w:color="auto" w:fill="auto"/>
            <w:vAlign w:val="center"/>
          </w:tcPr>
          <w:p w14:paraId="0DC6A6F1" w14:textId="77777777" w:rsidR="003E05CD" w:rsidRPr="008522AA" w:rsidRDefault="003E05CD" w:rsidP="005E6CFE">
            <w:pPr>
              <w:spacing w:line="240" w:lineRule="auto"/>
              <w:jc w:val="center"/>
              <w:rPr>
                <w:rFonts w:ascii="Gill Sans MT" w:hAnsi="Gill Sans MT"/>
                <w:iCs/>
                <w:sz w:val="28"/>
                <w:szCs w:val="28"/>
              </w:rPr>
            </w:pPr>
            <w:r>
              <w:rPr>
                <w:rFonts w:ascii="Gill Sans MT" w:hAnsi="Gill Sans MT"/>
                <w:iCs/>
                <w:sz w:val="28"/>
                <w:szCs w:val="28"/>
              </w:rPr>
              <w:t>Health and Safety</w:t>
            </w:r>
          </w:p>
        </w:tc>
        <w:tc>
          <w:tcPr>
            <w:tcW w:w="2498" w:type="dxa"/>
            <w:shd w:val="clear" w:color="auto" w:fill="auto"/>
            <w:vAlign w:val="center"/>
          </w:tcPr>
          <w:p w14:paraId="18FF1524" w14:textId="77777777" w:rsidR="003E05CD" w:rsidRPr="008522AA" w:rsidRDefault="003E05CD" w:rsidP="005E6CFE">
            <w:pPr>
              <w:spacing w:line="240" w:lineRule="auto"/>
              <w:jc w:val="center"/>
              <w:rPr>
                <w:rFonts w:ascii="Gill Sans MT" w:hAnsi="Gill Sans MT"/>
                <w:iCs/>
                <w:sz w:val="28"/>
                <w:szCs w:val="28"/>
              </w:rPr>
            </w:pPr>
            <w:r w:rsidRPr="008522AA">
              <w:rPr>
                <w:rFonts w:ascii="Gill Sans MT" w:hAnsi="Gill Sans MT"/>
                <w:iCs/>
                <w:sz w:val="28"/>
                <w:szCs w:val="28"/>
              </w:rPr>
              <w:t>Yearly Update</w:t>
            </w:r>
          </w:p>
        </w:tc>
        <w:tc>
          <w:tcPr>
            <w:tcW w:w="2950" w:type="dxa"/>
            <w:shd w:val="clear" w:color="auto" w:fill="auto"/>
            <w:vAlign w:val="center"/>
          </w:tcPr>
          <w:p w14:paraId="0CDAB24A" w14:textId="77777777" w:rsidR="003E05CD" w:rsidRPr="008522AA" w:rsidRDefault="003E05CD" w:rsidP="005E6CFE">
            <w:pPr>
              <w:spacing w:line="240" w:lineRule="auto"/>
              <w:jc w:val="center"/>
              <w:rPr>
                <w:rFonts w:ascii="Gill Sans MT" w:hAnsi="Gill Sans MT"/>
                <w:iCs/>
                <w:sz w:val="28"/>
                <w:szCs w:val="28"/>
              </w:rPr>
            </w:pPr>
            <w:r>
              <w:rPr>
                <w:rFonts w:ascii="Gill Sans MT" w:hAnsi="Gill Sans MT"/>
                <w:iCs/>
                <w:sz w:val="28"/>
                <w:szCs w:val="28"/>
              </w:rPr>
              <w:t>All Staff</w:t>
            </w:r>
          </w:p>
        </w:tc>
      </w:tr>
      <w:tr w:rsidR="002F73BB" w:rsidRPr="008522AA" w14:paraId="37B026A9" w14:textId="77777777" w:rsidTr="00071FCC">
        <w:trPr>
          <w:trHeight w:val="737"/>
        </w:trPr>
        <w:tc>
          <w:tcPr>
            <w:tcW w:w="3568" w:type="dxa"/>
            <w:shd w:val="clear" w:color="auto" w:fill="auto"/>
            <w:vAlign w:val="center"/>
          </w:tcPr>
          <w:p w14:paraId="1E3D1515" w14:textId="50FF3F7B" w:rsidR="002F73BB" w:rsidRDefault="002F73BB" w:rsidP="00071FCC">
            <w:pPr>
              <w:spacing w:line="240" w:lineRule="auto"/>
              <w:jc w:val="center"/>
              <w:rPr>
                <w:rFonts w:ascii="Gill Sans MT" w:hAnsi="Gill Sans MT"/>
                <w:iCs/>
                <w:sz w:val="28"/>
                <w:szCs w:val="28"/>
              </w:rPr>
            </w:pPr>
            <w:r>
              <w:rPr>
                <w:rFonts w:ascii="Gill Sans MT" w:hAnsi="Gill Sans MT"/>
                <w:iCs/>
                <w:sz w:val="28"/>
                <w:szCs w:val="28"/>
              </w:rPr>
              <w:t xml:space="preserve">Precision Teaching </w:t>
            </w:r>
          </w:p>
        </w:tc>
        <w:tc>
          <w:tcPr>
            <w:tcW w:w="2498" w:type="dxa"/>
            <w:shd w:val="clear" w:color="auto" w:fill="auto"/>
            <w:vAlign w:val="center"/>
          </w:tcPr>
          <w:p w14:paraId="285E8977" w14:textId="285FC8D1" w:rsidR="002F73BB" w:rsidRDefault="002F73BB" w:rsidP="00071FCC">
            <w:pPr>
              <w:spacing w:line="240" w:lineRule="auto"/>
              <w:jc w:val="center"/>
              <w:rPr>
                <w:rFonts w:ascii="Gill Sans MT" w:hAnsi="Gill Sans MT"/>
                <w:iCs/>
                <w:sz w:val="28"/>
                <w:szCs w:val="28"/>
              </w:rPr>
            </w:pPr>
            <w:r>
              <w:rPr>
                <w:rFonts w:ascii="Gill Sans MT" w:hAnsi="Gill Sans MT"/>
                <w:iCs/>
                <w:sz w:val="28"/>
                <w:szCs w:val="28"/>
              </w:rPr>
              <w:t>September 202</w:t>
            </w:r>
            <w:r w:rsidR="00FB1BAB">
              <w:rPr>
                <w:rFonts w:ascii="Gill Sans MT" w:hAnsi="Gill Sans MT"/>
                <w:iCs/>
                <w:sz w:val="28"/>
                <w:szCs w:val="28"/>
              </w:rPr>
              <w:t>3</w:t>
            </w:r>
          </w:p>
        </w:tc>
        <w:tc>
          <w:tcPr>
            <w:tcW w:w="2950" w:type="dxa"/>
            <w:shd w:val="clear" w:color="auto" w:fill="auto"/>
            <w:vAlign w:val="center"/>
          </w:tcPr>
          <w:p w14:paraId="4DCC74F8" w14:textId="45398355" w:rsidR="002F73BB" w:rsidRDefault="002F73BB" w:rsidP="00071FCC">
            <w:pPr>
              <w:spacing w:line="240" w:lineRule="auto"/>
              <w:jc w:val="center"/>
              <w:rPr>
                <w:rFonts w:ascii="Gill Sans MT" w:hAnsi="Gill Sans MT"/>
                <w:iCs/>
                <w:sz w:val="28"/>
                <w:szCs w:val="28"/>
              </w:rPr>
            </w:pPr>
            <w:r>
              <w:rPr>
                <w:rFonts w:ascii="Gill Sans MT" w:hAnsi="Gill Sans MT"/>
                <w:iCs/>
                <w:sz w:val="28"/>
                <w:szCs w:val="28"/>
              </w:rPr>
              <w:t xml:space="preserve">TAs </w:t>
            </w:r>
          </w:p>
        </w:tc>
      </w:tr>
      <w:tr w:rsidR="009170F6" w:rsidRPr="008522AA" w14:paraId="542BEE50" w14:textId="77777777" w:rsidTr="00071FCC">
        <w:trPr>
          <w:trHeight w:val="737"/>
        </w:trPr>
        <w:tc>
          <w:tcPr>
            <w:tcW w:w="3568" w:type="dxa"/>
            <w:shd w:val="clear" w:color="auto" w:fill="auto"/>
            <w:vAlign w:val="center"/>
          </w:tcPr>
          <w:p w14:paraId="23510EFF" w14:textId="4F804B94" w:rsidR="009170F6" w:rsidRDefault="009170F6" w:rsidP="00071FCC">
            <w:pPr>
              <w:spacing w:line="240" w:lineRule="auto"/>
              <w:jc w:val="center"/>
              <w:rPr>
                <w:rFonts w:ascii="Gill Sans MT" w:hAnsi="Gill Sans MT"/>
                <w:iCs/>
                <w:sz w:val="28"/>
                <w:szCs w:val="28"/>
              </w:rPr>
            </w:pPr>
            <w:r>
              <w:rPr>
                <w:rFonts w:ascii="Gill Sans MT" w:hAnsi="Gill Sans MT"/>
                <w:iCs/>
                <w:sz w:val="28"/>
                <w:szCs w:val="28"/>
              </w:rPr>
              <w:t>ELSA</w:t>
            </w:r>
          </w:p>
        </w:tc>
        <w:tc>
          <w:tcPr>
            <w:tcW w:w="2498" w:type="dxa"/>
            <w:shd w:val="clear" w:color="auto" w:fill="auto"/>
            <w:vAlign w:val="center"/>
          </w:tcPr>
          <w:p w14:paraId="77B917A3" w14:textId="5CA4163A" w:rsidR="009170F6" w:rsidRDefault="002D6D7F" w:rsidP="00071FCC">
            <w:pPr>
              <w:spacing w:line="240" w:lineRule="auto"/>
              <w:jc w:val="center"/>
              <w:rPr>
                <w:rFonts w:ascii="Gill Sans MT" w:hAnsi="Gill Sans MT"/>
                <w:iCs/>
                <w:sz w:val="28"/>
                <w:szCs w:val="28"/>
              </w:rPr>
            </w:pPr>
            <w:r>
              <w:rPr>
                <w:rFonts w:ascii="Gill Sans MT" w:hAnsi="Gill Sans MT"/>
                <w:iCs/>
                <w:sz w:val="28"/>
                <w:szCs w:val="28"/>
              </w:rPr>
              <w:t>July</w:t>
            </w:r>
            <w:r w:rsidR="00FB1BAB">
              <w:rPr>
                <w:rFonts w:ascii="Gill Sans MT" w:hAnsi="Gill Sans MT"/>
                <w:iCs/>
                <w:sz w:val="28"/>
                <w:szCs w:val="28"/>
              </w:rPr>
              <w:t xml:space="preserve"> 2023</w:t>
            </w:r>
          </w:p>
        </w:tc>
        <w:tc>
          <w:tcPr>
            <w:tcW w:w="2950" w:type="dxa"/>
            <w:shd w:val="clear" w:color="auto" w:fill="auto"/>
            <w:vAlign w:val="center"/>
          </w:tcPr>
          <w:p w14:paraId="3C52F3D9" w14:textId="77777777" w:rsidR="009170F6" w:rsidRDefault="00FB1BAB" w:rsidP="00071FCC">
            <w:pPr>
              <w:spacing w:line="240" w:lineRule="auto"/>
              <w:jc w:val="center"/>
              <w:rPr>
                <w:rFonts w:ascii="Gill Sans MT" w:hAnsi="Gill Sans MT"/>
                <w:iCs/>
                <w:sz w:val="28"/>
                <w:szCs w:val="28"/>
              </w:rPr>
            </w:pPr>
            <w:r>
              <w:rPr>
                <w:rFonts w:ascii="Gill Sans MT" w:hAnsi="Gill Sans MT"/>
                <w:iCs/>
                <w:sz w:val="28"/>
                <w:szCs w:val="28"/>
              </w:rPr>
              <w:t>Lorna Jeapes</w:t>
            </w:r>
          </w:p>
          <w:p w14:paraId="21B80805" w14:textId="77777777" w:rsidR="00FB1BAB" w:rsidRDefault="00FB1BAB" w:rsidP="00071FCC">
            <w:pPr>
              <w:spacing w:line="240" w:lineRule="auto"/>
              <w:jc w:val="center"/>
              <w:rPr>
                <w:rFonts w:ascii="Gill Sans MT" w:hAnsi="Gill Sans MT"/>
                <w:iCs/>
                <w:sz w:val="28"/>
                <w:szCs w:val="28"/>
              </w:rPr>
            </w:pPr>
            <w:r>
              <w:rPr>
                <w:rFonts w:ascii="Gill Sans MT" w:hAnsi="Gill Sans MT"/>
                <w:iCs/>
                <w:sz w:val="28"/>
                <w:szCs w:val="28"/>
              </w:rPr>
              <w:t>(Karen Palmer</w:t>
            </w:r>
          </w:p>
          <w:p w14:paraId="12CCC19A" w14:textId="7EFBE49D" w:rsidR="00FB1BAB" w:rsidRDefault="00FB1BAB" w:rsidP="00071FCC">
            <w:pPr>
              <w:spacing w:line="240" w:lineRule="auto"/>
              <w:jc w:val="center"/>
              <w:rPr>
                <w:rFonts w:ascii="Gill Sans MT" w:hAnsi="Gill Sans MT"/>
                <w:iCs/>
                <w:sz w:val="28"/>
                <w:szCs w:val="28"/>
              </w:rPr>
            </w:pPr>
            <w:r>
              <w:rPr>
                <w:rFonts w:ascii="Gill Sans MT" w:hAnsi="Gill Sans MT"/>
                <w:iCs/>
                <w:sz w:val="28"/>
                <w:szCs w:val="28"/>
              </w:rPr>
              <w:t>Claire Kent)</w:t>
            </w:r>
          </w:p>
        </w:tc>
      </w:tr>
      <w:tr w:rsidR="007043F2" w:rsidRPr="008522AA" w14:paraId="4D849864" w14:textId="77777777" w:rsidTr="00071FCC">
        <w:trPr>
          <w:trHeight w:val="737"/>
        </w:trPr>
        <w:tc>
          <w:tcPr>
            <w:tcW w:w="3568" w:type="dxa"/>
            <w:shd w:val="clear" w:color="auto" w:fill="auto"/>
            <w:vAlign w:val="center"/>
          </w:tcPr>
          <w:p w14:paraId="2F6E42AE" w14:textId="66EA63ED" w:rsidR="007043F2" w:rsidRDefault="002D6D7F" w:rsidP="00071FCC">
            <w:pPr>
              <w:spacing w:line="240" w:lineRule="auto"/>
              <w:jc w:val="center"/>
              <w:rPr>
                <w:rFonts w:ascii="Gill Sans MT" w:hAnsi="Gill Sans MT"/>
                <w:iCs/>
                <w:sz w:val="28"/>
                <w:szCs w:val="28"/>
              </w:rPr>
            </w:pPr>
            <w:r>
              <w:rPr>
                <w:rFonts w:ascii="Gill Sans MT" w:hAnsi="Gill Sans MT"/>
                <w:iCs/>
                <w:sz w:val="28"/>
                <w:szCs w:val="28"/>
              </w:rPr>
              <w:t>Safeguarding Core Training for DDSL</w:t>
            </w:r>
          </w:p>
        </w:tc>
        <w:tc>
          <w:tcPr>
            <w:tcW w:w="2498" w:type="dxa"/>
            <w:shd w:val="clear" w:color="auto" w:fill="auto"/>
            <w:vAlign w:val="center"/>
          </w:tcPr>
          <w:p w14:paraId="3400E627" w14:textId="7A5C9BAF" w:rsidR="007043F2" w:rsidRDefault="00192881" w:rsidP="00071FCC">
            <w:pPr>
              <w:spacing w:line="240" w:lineRule="auto"/>
              <w:jc w:val="center"/>
              <w:rPr>
                <w:rFonts w:ascii="Gill Sans MT" w:hAnsi="Gill Sans MT"/>
                <w:iCs/>
                <w:sz w:val="28"/>
                <w:szCs w:val="28"/>
              </w:rPr>
            </w:pPr>
            <w:r>
              <w:rPr>
                <w:rFonts w:ascii="Gill Sans MT" w:hAnsi="Gill Sans MT"/>
                <w:iCs/>
                <w:sz w:val="28"/>
                <w:szCs w:val="28"/>
              </w:rPr>
              <w:t>July 2023</w:t>
            </w:r>
          </w:p>
        </w:tc>
        <w:tc>
          <w:tcPr>
            <w:tcW w:w="2950" w:type="dxa"/>
            <w:shd w:val="clear" w:color="auto" w:fill="auto"/>
            <w:vAlign w:val="center"/>
          </w:tcPr>
          <w:p w14:paraId="218A30F3" w14:textId="2611CB33" w:rsidR="007043F2" w:rsidRDefault="00915AB6" w:rsidP="00071FCC">
            <w:pPr>
              <w:spacing w:line="240" w:lineRule="auto"/>
              <w:jc w:val="center"/>
              <w:rPr>
                <w:rFonts w:ascii="Gill Sans MT" w:hAnsi="Gill Sans MT"/>
                <w:iCs/>
                <w:sz w:val="28"/>
                <w:szCs w:val="28"/>
              </w:rPr>
            </w:pPr>
            <w:r>
              <w:rPr>
                <w:rFonts w:ascii="Gill Sans MT" w:hAnsi="Gill Sans MT"/>
                <w:iCs/>
                <w:sz w:val="28"/>
                <w:szCs w:val="28"/>
              </w:rPr>
              <w:t>SENCO</w:t>
            </w:r>
          </w:p>
        </w:tc>
      </w:tr>
      <w:tr w:rsidR="007043F2" w:rsidRPr="008522AA" w14:paraId="15B04FB8" w14:textId="77777777" w:rsidTr="00071FCC">
        <w:trPr>
          <w:trHeight w:val="737"/>
        </w:trPr>
        <w:tc>
          <w:tcPr>
            <w:tcW w:w="3568" w:type="dxa"/>
            <w:shd w:val="clear" w:color="auto" w:fill="auto"/>
            <w:vAlign w:val="center"/>
          </w:tcPr>
          <w:p w14:paraId="52C4F40A" w14:textId="1FAE70BA" w:rsidR="007043F2" w:rsidRDefault="00FC172F" w:rsidP="00071FCC">
            <w:pPr>
              <w:spacing w:line="240" w:lineRule="auto"/>
              <w:jc w:val="center"/>
              <w:rPr>
                <w:rFonts w:ascii="Gill Sans MT" w:hAnsi="Gill Sans MT"/>
                <w:iCs/>
                <w:sz w:val="28"/>
                <w:szCs w:val="28"/>
              </w:rPr>
            </w:pPr>
            <w:r>
              <w:rPr>
                <w:rFonts w:ascii="Gill Sans MT" w:hAnsi="Gill Sans MT"/>
                <w:iCs/>
                <w:sz w:val="28"/>
                <w:szCs w:val="28"/>
              </w:rPr>
              <w:t>Sign</w:t>
            </w:r>
            <w:r w:rsidR="00BA1ED5">
              <w:rPr>
                <w:rFonts w:ascii="Gill Sans MT" w:hAnsi="Gill Sans MT"/>
                <w:iCs/>
                <w:sz w:val="28"/>
                <w:szCs w:val="28"/>
              </w:rPr>
              <w:t>-</w:t>
            </w:r>
            <w:r>
              <w:rPr>
                <w:rFonts w:ascii="Gill Sans MT" w:hAnsi="Gill Sans MT"/>
                <w:iCs/>
                <w:sz w:val="28"/>
                <w:szCs w:val="28"/>
              </w:rPr>
              <w:t>a</w:t>
            </w:r>
            <w:r w:rsidR="00BA1ED5">
              <w:rPr>
                <w:rFonts w:ascii="Gill Sans MT" w:hAnsi="Gill Sans MT"/>
                <w:iCs/>
                <w:sz w:val="28"/>
                <w:szCs w:val="28"/>
              </w:rPr>
              <w:t>-</w:t>
            </w:r>
            <w:r>
              <w:rPr>
                <w:rFonts w:ascii="Gill Sans MT" w:hAnsi="Gill Sans MT"/>
                <w:iCs/>
                <w:sz w:val="28"/>
                <w:szCs w:val="28"/>
              </w:rPr>
              <w:t xml:space="preserve">Long </w:t>
            </w:r>
          </w:p>
        </w:tc>
        <w:tc>
          <w:tcPr>
            <w:tcW w:w="2498" w:type="dxa"/>
            <w:shd w:val="clear" w:color="auto" w:fill="auto"/>
            <w:vAlign w:val="center"/>
          </w:tcPr>
          <w:p w14:paraId="68D30E07" w14:textId="67F09FE5" w:rsidR="007043F2" w:rsidRDefault="00BA1ED5" w:rsidP="00071FCC">
            <w:pPr>
              <w:spacing w:line="240" w:lineRule="auto"/>
              <w:jc w:val="center"/>
              <w:rPr>
                <w:rFonts w:ascii="Gill Sans MT" w:hAnsi="Gill Sans MT"/>
                <w:iCs/>
                <w:sz w:val="28"/>
                <w:szCs w:val="28"/>
              </w:rPr>
            </w:pPr>
            <w:r>
              <w:rPr>
                <w:rFonts w:ascii="Gill Sans MT" w:hAnsi="Gill Sans MT"/>
                <w:iCs/>
                <w:sz w:val="28"/>
                <w:szCs w:val="28"/>
              </w:rPr>
              <w:t>July 2023</w:t>
            </w:r>
          </w:p>
        </w:tc>
        <w:tc>
          <w:tcPr>
            <w:tcW w:w="2950" w:type="dxa"/>
            <w:shd w:val="clear" w:color="auto" w:fill="auto"/>
            <w:vAlign w:val="center"/>
          </w:tcPr>
          <w:p w14:paraId="03CE200D" w14:textId="7CEDC2C5" w:rsidR="007043F2" w:rsidRDefault="00BA1ED5" w:rsidP="00071FCC">
            <w:pPr>
              <w:spacing w:line="240" w:lineRule="auto"/>
              <w:jc w:val="center"/>
              <w:rPr>
                <w:rFonts w:ascii="Gill Sans MT" w:hAnsi="Gill Sans MT"/>
                <w:iCs/>
                <w:sz w:val="28"/>
                <w:szCs w:val="28"/>
              </w:rPr>
            </w:pPr>
            <w:r>
              <w:rPr>
                <w:rFonts w:ascii="Gill Sans MT" w:hAnsi="Gill Sans MT"/>
                <w:iCs/>
                <w:sz w:val="28"/>
                <w:szCs w:val="28"/>
              </w:rPr>
              <w:t>Y1 teacher &amp; TA</w:t>
            </w:r>
          </w:p>
        </w:tc>
      </w:tr>
      <w:tr w:rsidR="00FC172F" w:rsidRPr="008522AA" w14:paraId="50C10643" w14:textId="77777777" w:rsidTr="00071FCC">
        <w:trPr>
          <w:trHeight w:val="737"/>
        </w:trPr>
        <w:tc>
          <w:tcPr>
            <w:tcW w:w="3568" w:type="dxa"/>
            <w:shd w:val="clear" w:color="auto" w:fill="auto"/>
            <w:vAlign w:val="center"/>
          </w:tcPr>
          <w:p w14:paraId="245D38BD" w14:textId="2C2F7D50" w:rsidR="00FC172F" w:rsidRDefault="009E638C" w:rsidP="00071FCC">
            <w:pPr>
              <w:spacing w:line="240" w:lineRule="auto"/>
              <w:jc w:val="center"/>
              <w:rPr>
                <w:rFonts w:ascii="Gill Sans MT" w:hAnsi="Gill Sans MT"/>
                <w:iCs/>
                <w:sz w:val="28"/>
                <w:szCs w:val="28"/>
              </w:rPr>
            </w:pPr>
            <w:r>
              <w:rPr>
                <w:rFonts w:ascii="Gill Sans MT" w:hAnsi="Gill Sans MT"/>
                <w:iCs/>
                <w:sz w:val="28"/>
                <w:szCs w:val="28"/>
              </w:rPr>
              <w:t xml:space="preserve">Dyslexia Awareness </w:t>
            </w:r>
          </w:p>
        </w:tc>
        <w:tc>
          <w:tcPr>
            <w:tcW w:w="2498" w:type="dxa"/>
            <w:shd w:val="clear" w:color="auto" w:fill="auto"/>
            <w:vAlign w:val="center"/>
          </w:tcPr>
          <w:p w14:paraId="27567FC8" w14:textId="649E1A82" w:rsidR="00FC172F" w:rsidRDefault="00CF3339" w:rsidP="00071FCC">
            <w:pPr>
              <w:spacing w:line="240" w:lineRule="auto"/>
              <w:jc w:val="center"/>
              <w:rPr>
                <w:rFonts w:ascii="Gill Sans MT" w:hAnsi="Gill Sans MT"/>
                <w:iCs/>
                <w:sz w:val="28"/>
                <w:szCs w:val="28"/>
              </w:rPr>
            </w:pPr>
            <w:r>
              <w:rPr>
                <w:rFonts w:ascii="Gill Sans MT" w:hAnsi="Gill Sans MT"/>
                <w:iCs/>
                <w:sz w:val="28"/>
                <w:szCs w:val="28"/>
              </w:rPr>
              <w:t>July 2023</w:t>
            </w:r>
          </w:p>
        </w:tc>
        <w:tc>
          <w:tcPr>
            <w:tcW w:w="2950" w:type="dxa"/>
            <w:shd w:val="clear" w:color="auto" w:fill="auto"/>
            <w:vAlign w:val="center"/>
          </w:tcPr>
          <w:p w14:paraId="3C70DC52" w14:textId="374AB439" w:rsidR="00FC172F" w:rsidRDefault="009E638C" w:rsidP="00071FCC">
            <w:pPr>
              <w:spacing w:line="240" w:lineRule="auto"/>
              <w:jc w:val="center"/>
              <w:rPr>
                <w:rFonts w:ascii="Gill Sans MT" w:hAnsi="Gill Sans MT"/>
                <w:iCs/>
                <w:sz w:val="28"/>
                <w:szCs w:val="28"/>
              </w:rPr>
            </w:pPr>
            <w:r>
              <w:rPr>
                <w:rFonts w:ascii="Gill Sans MT" w:hAnsi="Gill Sans MT"/>
                <w:iCs/>
                <w:sz w:val="28"/>
                <w:szCs w:val="28"/>
              </w:rPr>
              <w:t xml:space="preserve">All Staff </w:t>
            </w:r>
          </w:p>
        </w:tc>
      </w:tr>
      <w:tr w:rsidR="00B21A75" w:rsidRPr="008522AA" w14:paraId="7BB56C73" w14:textId="77777777" w:rsidTr="00071FCC">
        <w:trPr>
          <w:trHeight w:val="737"/>
        </w:trPr>
        <w:tc>
          <w:tcPr>
            <w:tcW w:w="3568" w:type="dxa"/>
            <w:shd w:val="clear" w:color="auto" w:fill="auto"/>
            <w:vAlign w:val="center"/>
          </w:tcPr>
          <w:p w14:paraId="76359C2E" w14:textId="1154EC22" w:rsidR="00B21A75" w:rsidRDefault="00B21A75" w:rsidP="00071FCC">
            <w:pPr>
              <w:spacing w:line="240" w:lineRule="auto"/>
              <w:jc w:val="center"/>
              <w:rPr>
                <w:rFonts w:ascii="Gill Sans MT" w:hAnsi="Gill Sans MT"/>
                <w:iCs/>
                <w:sz w:val="28"/>
                <w:szCs w:val="28"/>
              </w:rPr>
            </w:pPr>
            <w:r>
              <w:rPr>
                <w:rFonts w:ascii="Gill Sans MT" w:hAnsi="Gill Sans MT"/>
                <w:iCs/>
                <w:sz w:val="28"/>
                <w:szCs w:val="28"/>
              </w:rPr>
              <w:t xml:space="preserve">Team Teach </w:t>
            </w:r>
          </w:p>
        </w:tc>
        <w:tc>
          <w:tcPr>
            <w:tcW w:w="2498" w:type="dxa"/>
            <w:shd w:val="clear" w:color="auto" w:fill="auto"/>
            <w:vAlign w:val="center"/>
          </w:tcPr>
          <w:p w14:paraId="01B590D8" w14:textId="1A5D74E8" w:rsidR="00B21A75" w:rsidRDefault="00B21A75" w:rsidP="00071FCC">
            <w:pPr>
              <w:spacing w:line="240" w:lineRule="auto"/>
              <w:jc w:val="center"/>
              <w:rPr>
                <w:rFonts w:ascii="Gill Sans MT" w:hAnsi="Gill Sans MT"/>
                <w:iCs/>
                <w:sz w:val="28"/>
                <w:szCs w:val="28"/>
              </w:rPr>
            </w:pPr>
            <w:r>
              <w:rPr>
                <w:rFonts w:ascii="Gill Sans MT" w:hAnsi="Gill Sans MT"/>
                <w:iCs/>
                <w:sz w:val="28"/>
                <w:szCs w:val="28"/>
              </w:rPr>
              <w:t>July 2023</w:t>
            </w:r>
          </w:p>
        </w:tc>
        <w:tc>
          <w:tcPr>
            <w:tcW w:w="2950" w:type="dxa"/>
            <w:shd w:val="clear" w:color="auto" w:fill="auto"/>
            <w:vAlign w:val="center"/>
          </w:tcPr>
          <w:p w14:paraId="7193B3E0" w14:textId="77777777" w:rsidR="00B21A75" w:rsidRDefault="00B21A75" w:rsidP="00071FCC">
            <w:pPr>
              <w:spacing w:line="240" w:lineRule="auto"/>
              <w:jc w:val="center"/>
              <w:rPr>
                <w:rFonts w:ascii="Gill Sans MT" w:hAnsi="Gill Sans MT"/>
                <w:iCs/>
                <w:sz w:val="28"/>
                <w:szCs w:val="28"/>
              </w:rPr>
            </w:pPr>
            <w:r>
              <w:rPr>
                <w:rFonts w:ascii="Gill Sans MT" w:hAnsi="Gill Sans MT"/>
                <w:iCs/>
                <w:sz w:val="28"/>
                <w:szCs w:val="28"/>
              </w:rPr>
              <w:t xml:space="preserve">Lorna Jeapes </w:t>
            </w:r>
          </w:p>
          <w:p w14:paraId="2D8252F6" w14:textId="715CD93F" w:rsidR="00165A3D" w:rsidRDefault="00165A3D" w:rsidP="00071FCC">
            <w:pPr>
              <w:spacing w:line="240" w:lineRule="auto"/>
              <w:jc w:val="center"/>
              <w:rPr>
                <w:rFonts w:ascii="Gill Sans MT" w:hAnsi="Gill Sans MT"/>
                <w:iCs/>
                <w:sz w:val="28"/>
                <w:szCs w:val="28"/>
              </w:rPr>
            </w:pPr>
            <w:r>
              <w:rPr>
                <w:rFonts w:ascii="Gill Sans MT" w:hAnsi="Gill Sans MT"/>
                <w:iCs/>
                <w:sz w:val="28"/>
                <w:szCs w:val="28"/>
              </w:rPr>
              <w:lastRenderedPageBreak/>
              <w:t>Nikki Hawkins</w:t>
            </w:r>
          </w:p>
        </w:tc>
      </w:tr>
      <w:tr w:rsidR="00225E67" w:rsidRPr="008522AA" w14:paraId="1C85558D" w14:textId="77777777" w:rsidTr="00071FCC">
        <w:trPr>
          <w:trHeight w:val="737"/>
        </w:trPr>
        <w:tc>
          <w:tcPr>
            <w:tcW w:w="3568" w:type="dxa"/>
            <w:shd w:val="clear" w:color="auto" w:fill="auto"/>
            <w:vAlign w:val="center"/>
          </w:tcPr>
          <w:p w14:paraId="018E50B3" w14:textId="01E834DB" w:rsidR="00225E67" w:rsidRDefault="00225E67" w:rsidP="00071FCC">
            <w:pPr>
              <w:spacing w:line="240" w:lineRule="auto"/>
              <w:jc w:val="center"/>
              <w:rPr>
                <w:rFonts w:ascii="Gill Sans MT" w:hAnsi="Gill Sans MT"/>
                <w:iCs/>
                <w:sz w:val="28"/>
                <w:szCs w:val="28"/>
              </w:rPr>
            </w:pPr>
            <w:r>
              <w:rPr>
                <w:rFonts w:ascii="Gill Sans MT" w:hAnsi="Gill Sans MT"/>
                <w:iCs/>
                <w:sz w:val="28"/>
                <w:szCs w:val="28"/>
              </w:rPr>
              <w:lastRenderedPageBreak/>
              <w:t xml:space="preserve">Fine Motor Skills </w:t>
            </w:r>
          </w:p>
        </w:tc>
        <w:tc>
          <w:tcPr>
            <w:tcW w:w="2498" w:type="dxa"/>
            <w:shd w:val="clear" w:color="auto" w:fill="auto"/>
            <w:vAlign w:val="center"/>
          </w:tcPr>
          <w:p w14:paraId="4BBA9CB9" w14:textId="7357836E" w:rsidR="00225E67" w:rsidRDefault="00F078D1" w:rsidP="00071FCC">
            <w:pPr>
              <w:spacing w:line="240" w:lineRule="auto"/>
              <w:jc w:val="center"/>
              <w:rPr>
                <w:rFonts w:ascii="Gill Sans MT" w:hAnsi="Gill Sans MT"/>
                <w:iCs/>
                <w:sz w:val="28"/>
                <w:szCs w:val="28"/>
              </w:rPr>
            </w:pPr>
            <w:r>
              <w:rPr>
                <w:rFonts w:ascii="Gill Sans MT" w:hAnsi="Gill Sans MT"/>
                <w:iCs/>
                <w:sz w:val="28"/>
                <w:szCs w:val="28"/>
              </w:rPr>
              <w:t>Feb 2023</w:t>
            </w:r>
          </w:p>
        </w:tc>
        <w:tc>
          <w:tcPr>
            <w:tcW w:w="2950" w:type="dxa"/>
            <w:shd w:val="clear" w:color="auto" w:fill="auto"/>
            <w:vAlign w:val="center"/>
          </w:tcPr>
          <w:p w14:paraId="511B39CD" w14:textId="1CE69F01" w:rsidR="00225E67" w:rsidRDefault="00F078D1" w:rsidP="00071FCC">
            <w:pPr>
              <w:spacing w:line="240" w:lineRule="auto"/>
              <w:jc w:val="center"/>
              <w:rPr>
                <w:rFonts w:ascii="Gill Sans MT" w:hAnsi="Gill Sans MT"/>
                <w:iCs/>
                <w:sz w:val="28"/>
                <w:szCs w:val="28"/>
              </w:rPr>
            </w:pPr>
            <w:r w:rsidRPr="00F078D1">
              <w:rPr>
                <w:rFonts w:ascii="Gill Sans MT" w:hAnsi="Gill Sans MT"/>
                <w:iCs/>
                <w:sz w:val="28"/>
                <w:szCs w:val="28"/>
              </w:rPr>
              <w:t>Jenni Peachy</w:t>
            </w:r>
          </w:p>
        </w:tc>
      </w:tr>
      <w:tr w:rsidR="00DD20FC" w:rsidRPr="008522AA" w14:paraId="3CD88438" w14:textId="77777777" w:rsidTr="00071FCC">
        <w:trPr>
          <w:trHeight w:val="737"/>
        </w:trPr>
        <w:tc>
          <w:tcPr>
            <w:tcW w:w="3568" w:type="dxa"/>
            <w:shd w:val="clear" w:color="auto" w:fill="auto"/>
            <w:vAlign w:val="center"/>
          </w:tcPr>
          <w:p w14:paraId="4E925BB5" w14:textId="3E82D5D6" w:rsidR="00DD20FC" w:rsidRDefault="00DD20FC" w:rsidP="00071FCC">
            <w:pPr>
              <w:spacing w:line="240" w:lineRule="auto"/>
              <w:jc w:val="center"/>
              <w:rPr>
                <w:rFonts w:ascii="Gill Sans MT" w:hAnsi="Gill Sans MT"/>
                <w:iCs/>
                <w:sz w:val="28"/>
                <w:szCs w:val="28"/>
              </w:rPr>
            </w:pPr>
            <w:r>
              <w:rPr>
                <w:rFonts w:ascii="Gill Sans MT" w:hAnsi="Gill Sans MT"/>
                <w:iCs/>
                <w:sz w:val="28"/>
                <w:szCs w:val="28"/>
              </w:rPr>
              <w:t xml:space="preserve">Trauma Informed </w:t>
            </w:r>
            <w:r w:rsidR="00BA1ED5">
              <w:rPr>
                <w:rFonts w:ascii="Gill Sans MT" w:hAnsi="Gill Sans MT"/>
                <w:iCs/>
                <w:sz w:val="28"/>
                <w:szCs w:val="28"/>
              </w:rPr>
              <w:t>Approach</w:t>
            </w:r>
          </w:p>
        </w:tc>
        <w:tc>
          <w:tcPr>
            <w:tcW w:w="2498" w:type="dxa"/>
            <w:shd w:val="clear" w:color="auto" w:fill="auto"/>
            <w:vAlign w:val="center"/>
          </w:tcPr>
          <w:p w14:paraId="5FD50897" w14:textId="5859D58B" w:rsidR="00DD20FC" w:rsidRDefault="00BA1ED5" w:rsidP="00071FCC">
            <w:pPr>
              <w:spacing w:line="240" w:lineRule="auto"/>
              <w:jc w:val="center"/>
              <w:rPr>
                <w:rFonts w:ascii="Gill Sans MT" w:hAnsi="Gill Sans MT"/>
                <w:iCs/>
                <w:sz w:val="28"/>
                <w:szCs w:val="28"/>
              </w:rPr>
            </w:pPr>
            <w:r>
              <w:rPr>
                <w:rFonts w:ascii="Gill Sans MT" w:hAnsi="Gill Sans MT"/>
                <w:iCs/>
                <w:sz w:val="28"/>
                <w:szCs w:val="28"/>
              </w:rPr>
              <w:t>Feb 2023</w:t>
            </w:r>
          </w:p>
        </w:tc>
        <w:tc>
          <w:tcPr>
            <w:tcW w:w="2950" w:type="dxa"/>
            <w:shd w:val="clear" w:color="auto" w:fill="auto"/>
            <w:vAlign w:val="center"/>
          </w:tcPr>
          <w:p w14:paraId="0AB780E5" w14:textId="07DD552D" w:rsidR="00DD20FC" w:rsidRDefault="00BA1ED5" w:rsidP="00071FCC">
            <w:pPr>
              <w:spacing w:line="240" w:lineRule="auto"/>
              <w:jc w:val="center"/>
              <w:rPr>
                <w:rFonts w:ascii="Gill Sans MT" w:hAnsi="Gill Sans MT"/>
                <w:iCs/>
                <w:sz w:val="28"/>
                <w:szCs w:val="28"/>
              </w:rPr>
            </w:pPr>
            <w:r>
              <w:rPr>
                <w:rFonts w:ascii="Gill Sans MT" w:hAnsi="Gill Sans MT"/>
                <w:iCs/>
                <w:sz w:val="28"/>
                <w:szCs w:val="28"/>
              </w:rPr>
              <w:t>Inclusion Worker &amp; DDSL</w:t>
            </w:r>
          </w:p>
        </w:tc>
      </w:tr>
      <w:tr w:rsidR="00BA1ED5" w:rsidRPr="008522AA" w14:paraId="440E7FBD" w14:textId="77777777" w:rsidTr="00071FCC">
        <w:trPr>
          <w:trHeight w:val="737"/>
        </w:trPr>
        <w:tc>
          <w:tcPr>
            <w:tcW w:w="3568" w:type="dxa"/>
            <w:shd w:val="clear" w:color="auto" w:fill="auto"/>
            <w:vAlign w:val="center"/>
          </w:tcPr>
          <w:p w14:paraId="7D76C215" w14:textId="6AD15E6F" w:rsidR="00BA1ED5" w:rsidRDefault="00BA1ED5" w:rsidP="00071FCC">
            <w:pPr>
              <w:spacing w:line="240" w:lineRule="auto"/>
              <w:jc w:val="center"/>
              <w:rPr>
                <w:rFonts w:ascii="Gill Sans MT" w:hAnsi="Gill Sans MT"/>
                <w:iCs/>
                <w:sz w:val="28"/>
                <w:szCs w:val="28"/>
              </w:rPr>
            </w:pPr>
            <w:r>
              <w:rPr>
                <w:rFonts w:ascii="Gill Sans MT" w:hAnsi="Gill Sans MT"/>
                <w:iCs/>
                <w:sz w:val="28"/>
                <w:szCs w:val="28"/>
              </w:rPr>
              <w:t xml:space="preserve">Social Behaviour Mapping </w:t>
            </w:r>
          </w:p>
        </w:tc>
        <w:tc>
          <w:tcPr>
            <w:tcW w:w="2498" w:type="dxa"/>
            <w:shd w:val="clear" w:color="auto" w:fill="auto"/>
            <w:vAlign w:val="center"/>
          </w:tcPr>
          <w:p w14:paraId="5000A839" w14:textId="3F0A7C9B" w:rsidR="00BA1ED5" w:rsidRDefault="00BA1ED5" w:rsidP="00071FCC">
            <w:pPr>
              <w:spacing w:line="240" w:lineRule="auto"/>
              <w:jc w:val="center"/>
              <w:rPr>
                <w:rFonts w:ascii="Gill Sans MT" w:hAnsi="Gill Sans MT"/>
                <w:iCs/>
                <w:sz w:val="28"/>
                <w:szCs w:val="28"/>
              </w:rPr>
            </w:pPr>
            <w:r>
              <w:rPr>
                <w:rFonts w:ascii="Gill Sans MT" w:hAnsi="Gill Sans MT"/>
                <w:iCs/>
                <w:sz w:val="28"/>
                <w:szCs w:val="28"/>
              </w:rPr>
              <w:t>Dec 2022</w:t>
            </w:r>
          </w:p>
        </w:tc>
        <w:tc>
          <w:tcPr>
            <w:tcW w:w="2950" w:type="dxa"/>
            <w:shd w:val="clear" w:color="auto" w:fill="auto"/>
            <w:vAlign w:val="center"/>
          </w:tcPr>
          <w:p w14:paraId="444271A4" w14:textId="3BA30421" w:rsidR="00BA1ED5" w:rsidRDefault="00BA1ED5" w:rsidP="00071FCC">
            <w:pPr>
              <w:spacing w:line="240" w:lineRule="auto"/>
              <w:jc w:val="center"/>
              <w:rPr>
                <w:rFonts w:ascii="Gill Sans MT" w:hAnsi="Gill Sans MT"/>
                <w:iCs/>
                <w:sz w:val="28"/>
                <w:szCs w:val="28"/>
              </w:rPr>
            </w:pPr>
            <w:r>
              <w:rPr>
                <w:rFonts w:ascii="Gill Sans MT" w:hAnsi="Gill Sans MT"/>
                <w:iCs/>
                <w:sz w:val="28"/>
                <w:szCs w:val="28"/>
              </w:rPr>
              <w:t>SEN TAs</w:t>
            </w:r>
          </w:p>
        </w:tc>
      </w:tr>
      <w:tr w:rsidR="003974C7" w:rsidRPr="008522AA" w14:paraId="361AF8E0" w14:textId="77777777" w:rsidTr="00071FCC">
        <w:trPr>
          <w:trHeight w:val="737"/>
        </w:trPr>
        <w:tc>
          <w:tcPr>
            <w:tcW w:w="3568" w:type="dxa"/>
            <w:shd w:val="clear" w:color="auto" w:fill="auto"/>
            <w:vAlign w:val="center"/>
          </w:tcPr>
          <w:p w14:paraId="5B633E47" w14:textId="68FA875A" w:rsidR="003974C7" w:rsidRDefault="003974C7" w:rsidP="003974C7">
            <w:pPr>
              <w:spacing w:line="240" w:lineRule="auto"/>
              <w:jc w:val="center"/>
              <w:rPr>
                <w:rFonts w:ascii="Gill Sans MT" w:hAnsi="Gill Sans MT"/>
                <w:iCs/>
                <w:sz w:val="28"/>
                <w:szCs w:val="28"/>
              </w:rPr>
            </w:pPr>
            <w:r>
              <w:rPr>
                <w:rFonts w:ascii="Gill Sans MT" w:hAnsi="Gill Sans MT"/>
                <w:iCs/>
                <w:sz w:val="28"/>
                <w:szCs w:val="28"/>
              </w:rPr>
              <w:t xml:space="preserve">Sensory Solutions </w:t>
            </w:r>
          </w:p>
        </w:tc>
        <w:tc>
          <w:tcPr>
            <w:tcW w:w="2498" w:type="dxa"/>
            <w:shd w:val="clear" w:color="auto" w:fill="auto"/>
            <w:vAlign w:val="center"/>
          </w:tcPr>
          <w:p w14:paraId="095912D9" w14:textId="6E2780A1" w:rsidR="003974C7" w:rsidRDefault="003974C7" w:rsidP="003974C7">
            <w:pPr>
              <w:spacing w:line="240" w:lineRule="auto"/>
              <w:jc w:val="center"/>
              <w:rPr>
                <w:rFonts w:ascii="Gill Sans MT" w:hAnsi="Gill Sans MT"/>
                <w:iCs/>
                <w:sz w:val="28"/>
                <w:szCs w:val="28"/>
              </w:rPr>
            </w:pPr>
            <w:r>
              <w:rPr>
                <w:rFonts w:ascii="Gill Sans MT" w:hAnsi="Gill Sans MT"/>
                <w:iCs/>
                <w:sz w:val="28"/>
                <w:szCs w:val="28"/>
              </w:rPr>
              <w:t>Nov 2022</w:t>
            </w:r>
          </w:p>
        </w:tc>
        <w:tc>
          <w:tcPr>
            <w:tcW w:w="2950" w:type="dxa"/>
            <w:shd w:val="clear" w:color="auto" w:fill="auto"/>
            <w:vAlign w:val="center"/>
          </w:tcPr>
          <w:p w14:paraId="3934B545" w14:textId="7C7E80C5" w:rsidR="003974C7" w:rsidRDefault="003974C7" w:rsidP="003974C7">
            <w:pPr>
              <w:spacing w:line="240" w:lineRule="auto"/>
              <w:jc w:val="center"/>
              <w:rPr>
                <w:rFonts w:ascii="Gill Sans MT" w:hAnsi="Gill Sans MT"/>
                <w:iCs/>
                <w:sz w:val="28"/>
                <w:szCs w:val="28"/>
              </w:rPr>
            </w:pPr>
            <w:r w:rsidRPr="003974C7">
              <w:rPr>
                <w:rFonts w:ascii="Gill Sans MT" w:hAnsi="Gill Sans MT"/>
                <w:iCs/>
                <w:sz w:val="28"/>
                <w:szCs w:val="28"/>
              </w:rPr>
              <w:t>Claire Kent &amp; Caroline Adair</w:t>
            </w:r>
          </w:p>
        </w:tc>
      </w:tr>
      <w:tr w:rsidR="00880D37" w:rsidRPr="008522AA" w14:paraId="0DBA7D0A" w14:textId="77777777" w:rsidTr="00071FCC">
        <w:trPr>
          <w:trHeight w:val="737"/>
        </w:trPr>
        <w:tc>
          <w:tcPr>
            <w:tcW w:w="3568" w:type="dxa"/>
            <w:shd w:val="clear" w:color="auto" w:fill="auto"/>
            <w:vAlign w:val="center"/>
          </w:tcPr>
          <w:p w14:paraId="52AC6460" w14:textId="1AF79B4C"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 xml:space="preserve">SPARKS Overview </w:t>
            </w:r>
          </w:p>
        </w:tc>
        <w:tc>
          <w:tcPr>
            <w:tcW w:w="2498" w:type="dxa"/>
            <w:shd w:val="clear" w:color="auto" w:fill="auto"/>
            <w:vAlign w:val="center"/>
          </w:tcPr>
          <w:p w14:paraId="3A93A026" w14:textId="280D742D"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Oct 2022</w:t>
            </w:r>
          </w:p>
        </w:tc>
        <w:tc>
          <w:tcPr>
            <w:tcW w:w="2950" w:type="dxa"/>
            <w:shd w:val="clear" w:color="auto" w:fill="auto"/>
            <w:vAlign w:val="center"/>
          </w:tcPr>
          <w:p w14:paraId="4C73B383" w14:textId="272EAA5B" w:rsidR="00880D37" w:rsidRPr="003974C7" w:rsidRDefault="00880D37" w:rsidP="00880D37">
            <w:pPr>
              <w:spacing w:line="240" w:lineRule="auto"/>
              <w:jc w:val="center"/>
              <w:rPr>
                <w:rFonts w:ascii="Gill Sans MT" w:hAnsi="Gill Sans MT"/>
                <w:iCs/>
                <w:sz w:val="28"/>
                <w:szCs w:val="28"/>
              </w:rPr>
            </w:pPr>
            <w:r w:rsidRPr="003974C7">
              <w:rPr>
                <w:rFonts w:ascii="Gill Sans MT" w:hAnsi="Gill Sans MT"/>
                <w:iCs/>
                <w:sz w:val="28"/>
                <w:szCs w:val="28"/>
              </w:rPr>
              <w:t xml:space="preserve">Claire Kent &amp; </w:t>
            </w:r>
            <w:r>
              <w:rPr>
                <w:rFonts w:ascii="Gill Sans MT" w:hAnsi="Gill Sans MT"/>
                <w:iCs/>
                <w:sz w:val="28"/>
                <w:szCs w:val="28"/>
              </w:rPr>
              <w:t xml:space="preserve">Jazmine Gillett </w:t>
            </w:r>
          </w:p>
        </w:tc>
      </w:tr>
      <w:tr w:rsidR="00880D37" w:rsidRPr="008522AA" w14:paraId="2CBC9F14" w14:textId="77777777" w:rsidTr="00071FCC">
        <w:trPr>
          <w:trHeight w:val="737"/>
        </w:trPr>
        <w:tc>
          <w:tcPr>
            <w:tcW w:w="3568" w:type="dxa"/>
            <w:shd w:val="clear" w:color="auto" w:fill="auto"/>
            <w:vAlign w:val="center"/>
          </w:tcPr>
          <w:p w14:paraId="24CD000E" w14:textId="1F336EC1"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 xml:space="preserve">Reducing Parental Conflict </w:t>
            </w:r>
          </w:p>
        </w:tc>
        <w:tc>
          <w:tcPr>
            <w:tcW w:w="2498" w:type="dxa"/>
            <w:shd w:val="clear" w:color="auto" w:fill="auto"/>
            <w:vAlign w:val="center"/>
          </w:tcPr>
          <w:p w14:paraId="6787E9EE" w14:textId="2F91D7A4"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Oct 2022</w:t>
            </w:r>
          </w:p>
        </w:tc>
        <w:tc>
          <w:tcPr>
            <w:tcW w:w="2950" w:type="dxa"/>
            <w:shd w:val="clear" w:color="auto" w:fill="auto"/>
            <w:vAlign w:val="center"/>
          </w:tcPr>
          <w:p w14:paraId="64264F49" w14:textId="6DAF5A13"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Inclusion Worker &amp; DDSL</w:t>
            </w:r>
          </w:p>
        </w:tc>
      </w:tr>
      <w:tr w:rsidR="00880D37" w:rsidRPr="008522AA" w14:paraId="79E74E8A" w14:textId="77777777" w:rsidTr="00071FCC">
        <w:trPr>
          <w:trHeight w:val="737"/>
        </w:trPr>
        <w:tc>
          <w:tcPr>
            <w:tcW w:w="3568" w:type="dxa"/>
            <w:shd w:val="clear" w:color="auto" w:fill="auto"/>
            <w:vAlign w:val="center"/>
          </w:tcPr>
          <w:p w14:paraId="2447E032" w14:textId="6F670D11"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Supporting Bereavement &amp; Loss</w:t>
            </w:r>
          </w:p>
        </w:tc>
        <w:tc>
          <w:tcPr>
            <w:tcW w:w="2498" w:type="dxa"/>
            <w:shd w:val="clear" w:color="auto" w:fill="auto"/>
            <w:vAlign w:val="center"/>
          </w:tcPr>
          <w:p w14:paraId="74709A07" w14:textId="4FF19ED2"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July 2022</w:t>
            </w:r>
          </w:p>
        </w:tc>
        <w:tc>
          <w:tcPr>
            <w:tcW w:w="2950" w:type="dxa"/>
            <w:shd w:val="clear" w:color="auto" w:fill="auto"/>
            <w:vAlign w:val="center"/>
          </w:tcPr>
          <w:p w14:paraId="1ED203C5" w14:textId="3EE5E3E0"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SLT &amp; Inclusion Worker</w:t>
            </w:r>
          </w:p>
        </w:tc>
      </w:tr>
      <w:tr w:rsidR="00880D37" w:rsidRPr="008522AA" w14:paraId="440BA7B4" w14:textId="77777777" w:rsidTr="00071FCC">
        <w:trPr>
          <w:trHeight w:val="737"/>
        </w:trPr>
        <w:tc>
          <w:tcPr>
            <w:tcW w:w="3568" w:type="dxa"/>
            <w:shd w:val="clear" w:color="auto" w:fill="auto"/>
            <w:vAlign w:val="center"/>
          </w:tcPr>
          <w:p w14:paraId="0F2A5426" w14:textId="472E4A59"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ELSA updates</w:t>
            </w:r>
          </w:p>
        </w:tc>
        <w:tc>
          <w:tcPr>
            <w:tcW w:w="2498" w:type="dxa"/>
            <w:shd w:val="clear" w:color="auto" w:fill="auto"/>
            <w:vAlign w:val="center"/>
          </w:tcPr>
          <w:p w14:paraId="65EAEC80" w14:textId="2DEDCF61"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July 2022</w:t>
            </w:r>
          </w:p>
        </w:tc>
        <w:tc>
          <w:tcPr>
            <w:tcW w:w="2950" w:type="dxa"/>
            <w:shd w:val="clear" w:color="auto" w:fill="auto"/>
            <w:vAlign w:val="center"/>
          </w:tcPr>
          <w:p w14:paraId="007FDB45" w14:textId="1D6DA04B"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All TAs</w:t>
            </w:r>
          </w:p>
        </w:tc>
      </w:tr>
      <w:tr w:rsidR="00880D37" w:rsidRPr="008522AA" w14:paraId="137996FA" w14:textId="77777777" w:rsidTr="00071FCC">
        <w:trPr>
          <w:trHeight w:val="737"/>
        </w:trPr>
        <w:tc>
          <w:tcPr>
            <w:tcW w:w="3568" w:type="dxa"/>
            <w:shd w:val="clear" w:color="auto" w:fill="auto"/>
            <w:vAlign w:val="center"/>
          </w:tcPr>
          <w:p w14:paraId="5A630060" w14:textId="0E456717" w:rsidR="00880D37" w:rsidRDefault="00880D37" w:rsidP="00880D37">
            <w:pPr>
              <w:spacing w:line="240" w:lineRule="auto"/>
              <w:jc w:val="center"/>
              <w:rPr>
                <w:rFonts w:ascii="Gill Sans MT" w:hAnsi="Gill Sans MT"/>
                <w:iCs/>
                <w:sz w:val="28"/>
                <w:szCs w:val="28"/>
              </w:rPr>
            </w:pPr>
            <w:r w:rsidRPr="002F73BB">
              <w:rPr>
                <w:rFonts w:ascii="Gill Sans MT" w:hAnsi="Gill Sans MT"/>
                <w:iCs/>
                <w:sz w:val="28"/>
                <w:szCs w:val="28"/>
              </w:rPr>
              <w:t>Annual Advanced Certificate in Online Safety for SENDCOs</w:t>
            </w:r>
          </w:p>
        </w:tc>
        <w:tc>
          <w:tcPr>
            <w:tcW w:w="2498" w:type="dxa"/>
            <w:shd w:val="clear" w:color="auto" w:fill="auto"/>
            <w:vAlign w:val="center"/>
          </w:tcPr>
          <w:p w14:paraId="2312530B" w14:textId="179093FB"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April 2022</w:t>
            </w:r>
          </w:p>
        </w:tc>
        <w:tc>
          <w:tcPr>
            <w:tcW w:w="2950" w:type="dxa"/>
            <w:shd w:val="clear" w:color="auto" w:fill="auto"/>
            <w:vAlign w:val="center"/>
          </w:tcPr>
          <w:p w14:paraId="1108A39E" w14:textId="2089C79F"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 &amp; Inclusion Worker</w:t>
            </w:r>
          </w:p>
        </w:tc>
      </w:tr>
      <w:tr w:rsidR="00880D37" w:rsidRPr="008522AA" w14:paraId="0ABC4549" w14:textId="77777777" w:rsidTr="00071FCC">
        <w:trPr>
          <w:trHeight w:val="737"/>
        </w:trPr>
        <w:tc>
          <w:tcPr>
            <w:tcW w:w="3568" w:type="dxa"/>
            <w:shd w:val="clear" w:color="auto" w:fill="auto"/>
            <w:vAlign w:val="center"/>
          </w:tcPr>
          <w:p w14:paraId="689CB049" w14:textId="0493E8BF"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 xml:space="preserve">What is a SMART target </w:t>
            </w:r>
          </w:p>
        </w:tc>
        <w:tc>
          <w:tcPr>
            <w:tcW w:w="2498" w:type="dxa"/>
            <w:shd w:val="clear" w:color="auto" w:fill="auto"/>
            <w:vAlign w:val="center"/>
          </w:tcPr>
          <w:p w14:paraId="5E23BCFB" w14:textId="1EDAB946"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March 2022</w:t>
            </w:r>
          </w:p>
        </w:tc>
        <w:tc>
          <w:tcPr>
            <w:tcW w:w="2950" w:type="dxa"/>
            <w:shd w:val="clear" w:color="auto" w:fill="auto"/>
            <w:vAlign w:val="center"/>
          </w:tcPr>
          <w:p w14:paraId="1C15C892" w14:textId="54D62148"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Teaching Staff</w:t>
            </w:r>
          </w:p>
        </w:tc>
      </w:tr>
      <w:tr w:rsidR="00880D37" w:rsidRPr="008522AA" w14:paraId="22C2C6B1" w14:textId="77777777" w:rsidTr="00071FCC">
        <w:trPr>
          <w:trHeight w:val="737"/>
        </w:trPr>
        <w:tc>
          <w:tcPr>
            <w:tcW w:w="3568" w:type="dxa"/>
            <w:shd w:val="clear" w:color="auto" w:fill="auto"/>
            <w:vAlign w:val="center"/>
          </w:tcPr>
          <w:p w14:paraId="28E32FD9" w14:textId="39549086"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Introduction to Widgit</w:t>
            </w:r>
          </w:p>
        </w:tc>
        <w:tc>
          <w:tcPr>
            <w:tcW w:w="2498" w:type="dxa"/>
            <w:shd w:val="clear" w:color="auto" w:fill="auto"/>
            <w:vAlign w:val="center"/>
          </w:tcPr>
          <w:p w14:paraId="2EAF550D" w14:textId="67E2E8E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February 2022</w:t>
            </w:r>
          </w:p>
        </w:tc>
        <w:tc>
          <w:tcPr>
            <w:tcW w:w="2950" w:type="dxa"/>
            <w:shd w:val="clear" w:color="auto" w:fill="auto"/>
            <w:vAlign w:val="center"/>
          </w:tcPr>
          <w:p w14:paraId="175E9690" w14:textId="2B076282"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Teaching Staff</w:t>
            </w:r>
          </w:p>
        </w:tc>
      </w:tr>
      <w:tr w:rsidR="00880D37" w:rsidRPr="008522AA" w14:paraId="23245789" w14:textId="77777777" w:rsidTr="00071FCC">
        <w:trPr>
          <w:trHeight w:val="737"/>
        </w:trPr>
        <w:tc>
          <w:tcPr>
            <w:tcW w:w="3568" w:type="dxa"/>
            <w:shd w:val="clear" w:color="auto" w:fill="auto"/>
            <w:vAlign w:val="center"/>
          </w:tcPr>
          <w:p w14:paraId="7EE84F3E" w14:textId="3E1CFE05"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 xml:space="preserve">Little Wandle Phonics </w:t>
            </w:r>
          </w:p>
        </w:tc>
        <w:tc>
          <w:tcPr>
            <w:tcW w:w="2498" w:type="dxa"/>
            <w:shd w:val="clear" w:color="auto" w:fill="auto"/>
            <w:vAlign w:val="center"/>
          </w:tcPr>
          <w:p w14:paraId="3134FC87" w14:textId="1B989CC8"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January 2022</w:t>
            </w:r>
          </w:p>
        </w:tc>
        <w:tc>
          <w:tcPr>
            <w:tcW w:w="2950" w:type="dxa"/>
            <w:shd w:val="clear" w:color="auto" w:fill="auto"/>
            <w:vAlign w:val="center"/>
          </w:tcPr>
          <w:p w14:paraId="58C89C63" w14:textId="425641A8"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 xml:space="preserve">All Staff </w:t>
            </w:r>
          </w:p>
        </w:tc>
      </w:tr>
      <w:tr w:rsidR="00880D37" w:rsidRPr="008522AA" w14:paraId="3FE7FCF4" w14:textId="77777777" w:rsidTr="00071FCC">
        <w:trPr>
          <w:trHeight w:val="737"/>
        </w:trPr>
        <w:tc>
          <w:tcPr>
            <w:tcW w:w="3568" w:type="dxa"/>
            <w:shd w:val="clear" w:color="auto" w:fill="auto"/>
            <w:vAlign w:val="center"/>
          </w:tcPr>
          <w:p w14:paraId="4EC52D1E" w14:textId="7949C86D"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Reshaping the Conversation</w:t>
            </w:r>
          </w:p>
        </w:tc>
        <w:tc>
          <w:tcPr>
            <w:tcW w:w="2498" w:type="dxa"/>
            <w:shd w:val="clear" w:color="auto" w:fill="auto"/>
            <w:vAlign w:val="center"/>
          </w:tcPr>
          <w:p w14:paraId="7D60AF43" w14:textId="54AD4056"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September 2021</w:t>
            </w:r>
          </w:p>
        </w:tc>
        <w:tc>
          <w:tcPr>
            <w:tcW w:w="2950" w:type="dxa"/>
            <w:shd w:val="clear" w:color="auto" w:fill="auto"/>
            <w:vAlign w:val="center"/>
          </w:tcPr>
          <w:p w14:paraId="0130959B" w14:textId="0221988F"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Teaching Staff</w:t>
            </w:r>
          </w:p>
        </w:tc>
      </w:tr>
      <w:tr w:rsidR="00880D37" w:rsidRPr="008522AA" w14:paraId="64D85D09" w14:textId="77777777" w:rsidTr="00071FCC">
        <w:trPr>
          <w:trHeight w:val="737"/>
        </w:trPr>
        <w:tc>
          <w:tcPr>
            <w:tcW w:w="3568" w:type="dxa"/>
            <w:shd w:val="clear" w:color="auto" w:fill="auto"/>
            <w:vAlign w:val="center"/>
          </w:tcPr>
          <w:p w14:paraId="72A03167" w14:textId="636E647B"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Supporting Sensory Needs</w:t>
            </w:r>
          </w:p>
        </w:tc>
        <w:tc>
          <w:tcPr>
            <w:tcW w:w="2498" w:type="dxa"/>
            <w:shd w:val="clear" w:color="auto" w:fill="auto"/>
            <w:vAlign w:val="center"/>
          </w:tcPr>
          <w:p w14:paraId="069420E7" w14:textId="7B0430C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September 2021</w:t>
            </w:r>
          </w:p>
        </w:tc>
        <w:tc>
          <w:tcPr>
            <w:tcW w:w="2950" w:type="dxa"/>
            <w:shd w:val="clear" w:color="auto" w:fill="auto"/>
            <w:vAlign w:val="center"/>
          </w:tcPr>
          <w:p w14:paraId="7BBEE15B" w14:textId="76C4A17A"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Teachers</w:t>
            </w:r>
          </w:p>
        </w:tc>
      </w:tr>
      <w:tr w:rsidR="00880D37" w:rsidRPr="008522AA" w14:paraId="4B027526" w14:textId="77777777" w:rsidTr="00071FCC">
        <w:trPr>
          <w:trHeight w:val="737"/>
        </w:trPr>
        <w:tc>
          <w:tcPr>
            <w:tcW w:w="3568" w:type="dxa"/>
            <w:shd w:val="clear" w:color="auto" w:fill="auto"/>
            <w:vAlign w:val="center"/>
          </w:tcPr>
          <w:p w14:paraId="44B7852E" w14:textId="6AD02C64"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Sensory Processing</w:t>
            </w:r>
          </w:p>
        </w:tc>
        <w:tc>
          <w:tcPr>
            <w:tcW w:w="2498" w:type="dxa"/>
            <w:shd w:val="clear" w:color="auto" w:fill="auto"/>
            <w:vAlign w:val="center"/>
          </w:tcPr>
          <w:p w14:paraId="4F7D1971" w14:textId="23401D65"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August 2021</w:t>
            </w:r>
          </w:p>
        </w:tc>
        <w:tc>
          <w:tcPr>
            <w:tcW w:w="2950" w:type="dxa"/>
            <w:shd w:val="clear" w:color="auto" w:fill="auto"/>
            <w:vAlign w:val="center"/>
          </w:tcPr>
          <w:p w14:paraId="0D45D4D4" w14:textId="7520B458"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tc>
      </w:tr>
      <w:tr w:rsidR="00880D37" w:rsidRPr="008522AA" w14:paraId="54CBE64F" w14:textId="77777777" w:rsidTr="00071FCC">
        <w:trPr>
          <w:trHeight w:val="737"/>
        </w:trPr>
        <w:tc>
          <w:tcPr>
            <w:tcW w:w="3568" w:type="dxa"/>
            <w:shd w:val="clear" w:color="auto" w:fill="auto"/>
            <w:vAlign w:val="center"/>
          </w:tcPr>
          <w:p w14:paraId="283F8835" w14:textId="7E11892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Mental Health Awareness</w:t>
            </w:r>
          </w:p>
        </w:tc>
        <w:tc>
          <w:tcPr>
            <w:tcW w:w="2498" w:type="dxa"/>
            <w:shd w:val="clear" w:color="auto" w:fill="auto"/>
            <w:vAlign w:val="center"/>
          </w:tcPr>
          <w:p w14:paraId="285913D9" w14:textId="68A4420A"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March 2021</w:t>
            </w:r>
          </w:p>
        </w:tc>
        <w:tc>
          <w:tcPr>
            <w:tcW w:w="2950" w:type="dxa"/>
            <w:shd w:val="clear" w:color="auto" w:fill="auto"/>
            <w:vAlign w:val="center"/>
          </w:tcPr>
          <w:p w14:paraId="7C5B4751" w14:textId="635A26E8"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All Staff</w:t>
            </w:r>
          </w:p>
        </w:tc>
      </w:tr>
      <w:tr w:rsidR="00880D37" w:rsidRPr="008522AA" w14:paraId="4F6C6153" w14:textId="77777777" w:rsidTr="00071FCC">
        <w:trPr>
          <w:trHeight w:val="737"/>
        </w:trPr>
        <w:tc>
          <w:tcPr>
            <w:tcW w:w="3568" w:type="dxa"/>
            <w:shd w:val="clear" w:color="auto" w:fill="auto"/>
            <w:vAlign w:val="center"/>
          </w:tcPr>
          <w:p w14:paraId="48A82FC7" w14:textId="78874725"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lastRenderedPageBreak/>
              <w:t>Mental Health First Aider</w:t>
            </w:r>
          </w:p>
        </w:tc>
        <w:tc>
          <w:tcPr>
            <w:tcW w:w="2498" w:type="dxa"/>
            <w:shd w:val="clear" w:color="auto" w:fill="auto"/>
            <w:vAlign w:val="center"/>
          </w:tcPr>
          <w:p w14:paraId="773DCDBD" w14:textId="3A273C0C"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January 2021</w:t>
            </w:r>
          </w:p>
        </w:tc>
        <w:tc>
          <w:tcPr>
            <w:tcW w:w="2950" w:type="dxa"/>
            <w:shd w:val="clear" w:color="auto" w:fill="auto"/>
            <w:vAlign w:val="center"/>
          </w:tcPr>
          <w:p w14:paraId="190AD3CF" w14:textId="2F65D968"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Inclusion Worker</w:t>
            </w:r>
          </w:p>
        </w:tc>
      </w:tr>
      <w:tr w:rsidR="00880D37" w:rsidRPr="008522AA" w14:paraId="3C39682A" w14:textId="77777777" w:rsidTr="00071FCC">
        <w:trPr>
          <w:trHeight w:val="737"/>
        </w:trPr>
        <w:tc>
          <w:tcPr>
            <w:tcW w:w="3568" w:type="dxa"/>
            <w:shd w:val="clear" w:color="auto" w:fill="auto"/>
            <w:vAlign w:val="center"/>
          </w:tcPr>
          <w:p w14:paraId="7A6BA11A" w14:textId="30DA0763"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Understanding Young Minds</w:t>
            </w:r>
          </w:p>
        </w:tc>
        <w:tc>
          <w:tcPr>
            <w:tcW w:w="2498" w:type="dxa"/>
            <w:shd w:val="clear" w:color="auto" w:fill="auto"/>
            <w:vAlign w:val="center"/>
          </w:tcPr>
          <w:p w14:paraId="0E104EB8" w14:textId="6C1C8C42"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September 2020</w:t>
            </w:r>
          </w:p>
        </w:tc>
        <w:tc>
          <w:tcPr>
            <w:tcW w:w="2950" w:type="dxa"/>
            <w:shd w:val="clear" w:color="auto" w:fill="auto"/>
            <w:vAlign w:val="center"/>
          </w:tcPr>
          <w:p w14:paraId="22A8AE74" w14:textId="790DAA11"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All Staff</w:t>
            </w:r>
          </w:p>
        </w:tc>
      </w:tr>
      <w:tr w:rsidR="00880D37" w:rsidRPr="008522AA" w14:paraId="7E68C50B" w14:textId="77777777" w:rsidTr="005E6CFE">
        <w:trPr>
          <w:trHeight w:val="737"/>
        </w:trPr>
        <w:tc>
          <w:tcPr>
            <w:tcW w:w="3568" w:type="dxa"/>
            <w:shd w:val="clear" w:color="auto" w:fill="auto"/>
            <w:vAlign w:val="center"/>
          </w:tcPr>
          <w:p w14:paraId="0FDBB822"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Cyber Security Training</w:t>
            </w:r>
          </w:p>
        </w:tc>
        <w:tc>
          <w:tcPr>
            <w:tcW w:w="2498" w:type="dxa"/>
            <w:shd w:val="clear" w:color="auto" w:fill="auto"/>
            <w:vAlign w:val="center"/>
          </w:tcPr>
          <w:p w14:paraId="7B33B283"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June 2020</w:t>
            </w:r>
          </w:p>
        </w:tc>
        <w:tc>
          <w:tcPr>
            <w:tcW w:w="2950" w:type="dxa"/>
            <w:shd w:val="clear" w:color="auto" w:fill="auto"/>
            <w:vAlign w:val="center"/>
          </w:tcPr>
          <w:p w14:paraId="09543458"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All Staff</w:t>
            </w:r>
          </w:p>
        </w:tc>
      </w:tr>
      <w:tr w:rsidR="00880D37" w:rsidRPr="008522AA" w14:paraId="77A61C0F" w14:textId="77777777" w:rsidTr="005E6CFE">
        <w:trPr>
          <w:trHeight w:val="737"/>
        </w:trPr>
        <w:tc>
          <w:tcPr>
            <w:tcW w:w="3568" w:type="dxa"/>
            <w:shd w:val="clear" w:color="auto" w:fill="auto"/>
            <w:vAlign w:val="center"/>
          </w:tcPr>
          <w:p w14:paraId="3835333A" w14:textId="7046B67D"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 xml:space="preserve">Pathological Demand Avoidance </w:t>
            </w:r>
          </w:p>
        </w:tc>
        <w:tc>
          <w:tcPr>
            <w:tcW w:w="2498" w:type="dxa"/>
            <w:shd w:val="clear" w:color="auto" w:fill="auto"/>
            <w:vAlign w:val="center"/>
          </w:tcPr>
          <w:p w14:paraId="6BFB1488" w14:textId="4660F239"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February 2020</w:t>
            </w:r>
          </w:p>
        </w:tc>
        <w:tc>
          <w:tcPr>
            <w:tcW w:w="2950" w:type="dxa"/>
            <w:shd w:val="clear" w:color="auto" w:fill="auto"/>
            <w:vAlign w:val="center"/>
          </w:tcPr>
          <w:p w14:paraId="1A4F84CB" w14:textId="73F90690"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 &amp; Inclusion Worker</w:t>
            </w:r>
          </w:p>
        </w:tc>
      </w:tr>
      <w:tr w:rsidR="00880D37" w:rsidRPr="008522AA" w14:paraId="386D7AC0" w14:textId="77777777" w:rsidTr="005E6CFE">
        <w:trPr>
          <w:trHeight w:val="737"/>
        </w:trPr>
        <w:tc>
          <w:tcPr>
            <w:tcW w:w="3568" w:type="dxa"/>
            <w:shd w:val="clear" w:color="auto" w:fill="auto"/>
            <w:vAlign w:val="center"/>
          </w:tcPr>
          <w:p w14:paraId="7C9E4BE4"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 xml:space="preserve">Dyslexia Support 4 day </w:t>
            </w:r>
          </w:p>
        </w:tc>
        <w:tc>
          <w:tcPr>
            <w:tcW w:w="2498" w:type="dxa"/>
            <w:shd w:val="clear" w:color="auto" w:fill="auto"/>
            <w:vAlign w:val="center"/>
          </w:tcPr>
          <w:p w14:paraId="5FD25F2A"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January 2020</w:t>
            </w:r>
          </w:p>
        </w:tc>
        <w:tc>
          <w:tcPr>
            <w:tcW w:w="2950" w:type="dxa"/>
            <w:shd w:val="clear" w:color="auto" w:fill="auto"/>
            <w:vAlign w:val="center"/>
          </w:tcPr>
          <w:p w14:paraId="2499B97B"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tc>
      </w:tr>
      <w:tr w:rsidR="00880D37" w:rsidRPr="008522AA" w14:paraId="1562F290" w14:textId="77777777" w:rsidTr="005E6CFE">
        <w:trPr>
          <w:trHeight w:val="737"/>
        </w:trPr>
        <w:tc>
          <w:tcPr>
            <w:tcW w:w="3568" w:type="dxa"/>
            <w:shd w:val="clear" w:color="auto" w:fill="auto"/>
            <w:vAlign w:val="center"/>
          </w:tcPr>
          <w:p w14:paraId="6E99A183"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Swindon Core Standards</w:t>
            </w:r>
          </w:p>
        </w:tc>
        <w:tc>
          <w:tcPr>
            <w:tcW w:w="2498" w:type="dxa"/>
            <w:shd w:val="clear" w:color="auto" w:fill="auto"/>
            <w:vAlign w:val="center"/>
          </w:tcPr>
          <w:p w14:paraId="16D61B93"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September 2019</w:t>
            </w:r>
          </w:p>
          <w:p w14:paraId="2EEC88FB"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October 2019</w:t>
            </w:r>
          </w:p>
        </w:tc>
        <w:tc>
          <w:tcPr>
            <w:tcW w:w="2950" w:type="dxa"/>
            <w:shd w:val="clear" w:color="auto" w:fill="auto"/>
            <w:vAlign w:val="center"/>
          </w:tcPr>
          <w:p w14:paraId="434FCFF6"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Teachers</w:t>
            </w:r>
          </w:p>
          <w:p w14:paraId="67E9F4D8"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Teaching Assistants</w:t>
            </w:r>
          </w:p>
        </w:tc>
      </w:tr>
      <w:tr w:rsidR="00880D37" w:rsidRPr="008522AA" w14:paraId="3DF86B6F" w14:textId="77777777" w:rsidTr="005E6CFE">
        <w:trPr>
          <w:trHeight w:val="737"/>
        </w:trPr>
        <w:tc>
          <w:tcPr>
            <w:tcW w:w="3568" w:type="dxa"/>
            <w:shd w:val="clear" w:color="auto" w:fill="auto"/>
            <w:vAlign w:val="center"/>
          </w:tcPr>
          <w:p w14:paraId="0F046D3A"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 xml:space="preserve">Dyslexia Support </w:t>
            </w:r>
          </w:p>
        </w:tc>
        <w:tc>
          <w:tcPr>
            <w:tcW w:w="2498" w:type="dxa"/>
            <w:shd w:val="clear" w:color="auto" w:fill="auto"/>
            <w:vAlign w:val="center"/>
          </w:tcPr>
          <w:p w14:paraId="37DF13BA"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June 2019</w:t>
            </w:r>
          </w:p>
        </w:tc>
        <w:tc>
          <w:tcPr>
            <w:tcW w:w="2950" w:type="dxa"/>
            <w:shd w:val="clear" w:color="auto" w:fill="auto"/>
            <w:vAlign w:val="center"/>
          </w:tcPr>
          <w:p w14:paraId="04048F41"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tc>
      </w:tr>
      <w:tr w:rsidR="00880D37" w:rsidRPr="008522AA" w14:paraId="2B8F7156" w14:textId="77777777" w:rsidTr="006050CA">
        <w:trPr>
          <w:trHeight w:val="737"/>
        </w:trPr>
        <w:tc>
          <w:tcPr>
            <w:tcW w:w="3568" w:type="dxa"/>
            <w:shd w:val="clear" w:color="auto" w:fill="auto"/>
            <w:vAlign w:val="center"/>
          </w:tcPr>
          <w:p w14:paraId="7F9E1D92" w14:textId="77777777" w:rsidR="00880D37" w:rsidRDefault="00880D37" w:rsidP="00880D37">
            <w:pPr>
              <w:spacing w:line="240" w:lineRule="auto"/>
              <w:jc w:val="center"/>
              <w:rPr>
                <w:rFonts w:ascii="Gill Sans MT" w:hAnsi="Gill Sans MT"/>
                <w:iCs/>
                <w:sz w:val="28"/>
                <w:szCs w:val="28"/>
              </w:rPr>
            </w:pPr>
            <w:r w:rsidRPr="007478B9">
              <w:rPr>
                <w:rFonts w:ascii="Gill Sans MT" w:hAnsi="Gill Sans MT"/>
                <w:iCs/>
                <w:sz w:val="28"/>
                <w:szCs w:val="28"/>
              </w:rPr>
              <w:t xml:space="preserve"> Social Stories and Comic Strip Conversations</w:t>
            </w:r>
          </w:p>
        </w:tc>
        <w:tc>
          <w:tcPr>
            <w:tcW w:w="2498" w:type="dxa"/>
            <w:shd w:val="clear" w:color="auto" w:fill="auto"/>
            <w:vAlign w:val="center"/>
          </w:tcPr>
          <w:p w14:paraId="6FE159E8"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May 2019</w:t>
            </w:r>
          </w:p>
        </w:tc>
        <w:tc>
          <w:tcPr>
            <w:tcW w:w="2950" w:type="dxa"/>
            <w:shd w:val="clear" w:color="auto" w:fill="auto"/>
            <w:vAlign w:val="center"/>
          </w:tcPr>
          <w:p w14:paraId="3342FA77" w14:textId="64CF2A0F"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Claire Kent</w:t>
            </w:r>
          </w:p>
        </w:tc>
      </w:tr>
      <w:tr w:rsidR="00880D37" w:rsidRPr="008522AA" w14:paraId="07149865" w14:textId="77777777" w:rsidTr="006050CA">
        <w:trPr>
          <w:trHeight w:val="737"/>
        </w:trPr>
        <w:tc>
          <w:tcPr>
            <w:tcW w:w="3568" w:type="dxa"/>
            <w:shd w:val="clear" w:color="auto" w:fill="auto"/>
            <w:vAlign w:val="center"/>
          </w:tcPr>
          <w:p w14:paraId="7C58C850"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ADHD Foundation Training</w:t>
            </w:r>
          </w:p>
        </w:tc>
        <w:tc>
          <w:tcPr>
            <w:tcW w:w="2498" w:type="dxa"/>
            <w:shd w:val="clear" w:color="auto" w:fill="auto"/>
            <w:vAlign w:val="center"/>
          </w:tcPr>
          <w:p w14:paraId="7509A291"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February 2019</w:t>
            </w:r>
          </w:p>
        </w:tc>
        <w:tc>
          <w:tcPr>
            <w:tcW w:w="2950" w:type="dxa"/>
            <w:shd w:val="clear" w:color="auto" w:fill="auto"/>
            <w:vAlign w:val="center"/>
          </w:tcPr>
          <w:p w14:paraId="0DAE781C"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p w14:paraId="79427F25"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Jenny Pinkney</w:t>
            </w:r>
          </w:p>
        </w:tc>
      </w:tr>
      <w:tr w:rsidR="00880D37" w:rsidRPr="008522AA" w14:paraId="2F9A0A38" w14:textId="77777777" w:rsidTr="006050CA">
        <w:trPr>
          <w:trHeight w:val="737"/>
        </w:trPr>
        <w:tc>
          <w:tcPr>
            <w:tcW w:w="3568" w:type="dxa"/>
            <w:shd w:val="clear" w:color="auto" w:fill="auto"/>
            <w:vAlign w:val="center"/>
          </w:tcPr>
          <w:p w14:paraId="3C27082C" w14:textId="77777777" w:rsidR="00880D37" w:rsidRPr="00841515" w:rsidRDefault="00880D37" w:rsidP="00880D37">
            <w:pPr>
              <w:spacing w:line="240" w:lineRule="auto"/>
              <w:jc w:val="center"/>
              <w:rPr>
                <w:rFonts w:ascii="Gill Sans MT" w:hAnsi="Gill Sans MT"/>
                <w:iCs/>
                <w:sz w:val="28"/>
                <w:szCs w:val="28"/>
              </w:rPr>
            </w:pPr>
            <w:r>
              <w:rPr>
                <w:rFonts w:ascii="Gill Sans MT" w:hAnsi="Gill Sans MT"/>
                <w:iCs/>
                <w:sz w:val="28"/>
                <w:szCs w:val="28"/>
              </w:rPr>
              <w:t>Supporting Children’s Mental Health</w:t>
            </w:r>
          </w:p>
        </w:tc>
        <w:tc>
          <w:tcPr>
            <w:tcW w:w="2498" w:type="dxa"/>
            <w:shd w:val="clear" w:color="auto" w:fill="auto"/>
            <w:vAlign w:val="center"/>
          </w:tcPr>
          <w:p w14:paraId="407163A4"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November 2018</w:t>
            </w:r>
          </w:p>
        </w:tc>
        <w:tc>
          <w:tcPr>
            <w:tcW w:w="2950" w:type="dxa"/>
            <w:shd w:val="clear" w:color="auto" w:fill="auto"/>
            <w:vAlign w:val="center"/>
          </w:tcPr>
          <w:p w14:paraId="59085462"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tc>
      </w:tr>
      <w:tr w:rsidR="00880D37" w:rsidRPr="008522AA" w14:paraId="5A1D9215" w14:textId="77777777" w:rsidTr="006050CA">
        <w:trPr>
          <w:trHeight w:val="737"/>
        </w:trPr>
        <w:tc>
          <w:tcPr>
            <w:tcW w:w="3568" w:type="dxa"/>
            <w:shd w:val="clear" w:color="auto" w:fill="auto"/>
            <w:vAlign w:val="center"/>
          </w:tcPr>
          <w:p w14:paraId="4386DF49" w14:textId="77777777" w:rsidR="00880D37" w:rsidRDefault="00880D37" w:rsidP="00880D37">
            <w:pPr>
              <w:spacing w:line="240" w:lineRule="auto"/>
              <w:jc w:val="center"/>
              <w:rPr>
                <w:rFonts w:ascii="Gill Sans MT" w:hAnsi="Gill Sans MT"/>
                <w:iCs/>
                <w:sz w:val="28"/>
                <w:szCs w:val="28"/>
              </w:rPr>
            </w:pPr>
            <w:r w:rsidRPr="00841515">
              <w:rPr>
                <w:rFonts w:ascii="Gill Sans MT" w:hAnsi="Gill Sans MT"/>
                <w:iCs/>
                <w:sz w:val="28"/>
                <w:szCs w:val="28"/>
              </w:rPr>
              <w:t xml:space="preserve"> Developing Writing Skills in ASC Learners</w:t>
            </w:r>
          </w:p>
        </w:tc>
        <w:tc>
          <w:tcPr>
            <w:tcW w:w="2498" w:type="dxa"/>
            <w:shd w:val="clear" w:color="auto" w:fill="auto"/>
            <w:vAlign w:val="center"/>
          </w:tcPr>
          <w:p w14:paraId="2830BE4D"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October 2018</w:t>
            </w:r>
          </w:p>
        </w:tc>
        <w:tc>
          <w:tcPr>
            <w:tcW w:w="2950" w:type="dxa"/>
            <w:shd w:val="clear" w:color="auto" w:fill="auto"/>
            <w:vAlign w:val="center"/>
          </w:tcPr>
          <w:p w14:paraId="71014E16"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Michelle Cowley</w:t>
            </w:r>
          </w:p>
        </w:tc>
      </w:tr>
      <w:tr w:rsidR="00880D37" w:rsidRPr="008522AA" w14:paraId="43CF9D5A" w14:textId="77777777" w:rsidTr="005E6CFE">
        <w:trPr>
          <w:trHeight w:val="737"/>
        </w:trPr>
        <w:tc>
          <w:tcPr>
            <w:tcW w:w="3568" w:type="dxa"/>
            <w:shd w:val="clear" w:color="auto" w:fill="auto"/>
            <w:vAlign w:val="center"/>
          </w:tcPr>
          <w:p w14:paraId="7E41C8B9"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Supporting Children with Autism</w:t>
            </w:r>
          </w:p>
        </w:tc>
        <w:tc>
          <w:tcPr>
            <w:tcW w:w="2498" w:type="dxa"/>
            <w:shd w:val="clear" w:color="auto" w:fill="auto"/>
            <w:vAlign w:val="center"/>
          </w:tcPr>
          <w:p w14:paraId="3CBE5FD6"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November 2017</w:t>
            </w:r>
          </w:p>
        </w:tc>
        <w:tc>
          <w:tcPr>
            <w:tcW w:w="2950" w:type="dxa"/>
            <w:shd w:val="clear" w:color="auto" w:fill="auto"/>
            <w:vAlign w:val="center"/>
          </w:tcPr>
          <w:p w14:paraId="6E6F6DAE"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tc>
      </w:tr>
      <w:tr w:rsidR="00880D37" w:rsidRPr="008522AA" w14:paraId="0FCE3E7A" w14:textId="77777777" w:rsidTr="005E6CFE">
        <w:trPr>
          <w:trHeight w:val="737"/>
        </w:trPr>
        <w:tc>
          <w:tcPr>
            <w:tcW w:w="3568" w:type="dxa"/>
            <w:shd w:val="clear" w:color="auto" w:fill="auto"/>
            <w:vAlign w:val="center"/>
          </w:tcPr>
          <w:p w14:paraId="0ED46A54"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Children with Complex Needs</w:t>
            </w:r>
          </w:p>
        </w:tc>
        <w:tc>
          <w:tcPr>
            <w:tcW w:w="2498" w:type="dxa"/>
            <w:shd w:val="clear" w:color="auto" w:fill="auto"/>
            <w:vAlign w:val="center"/>
          </w:tcPr>
          <w:p w14:paraId="05FFC9D3"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November 2017</w:t>
            </w:r>
          </w:p>
        </w:tc>
        <w:tc>
          <w:tcPr>
            <w:tcW w:w="2950" w:type="dxa"/>
            <w:shd w:val="clear" w:color="auto" w:fill="auto"/>
            <w:vAlign w:val="center"/>
          </w:tcPr>
          <w:p w14:paraId="40EE44B2"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tc>
      </w:tr>
      <w:tr w:rsidR="00880D37" w:rsidRPr="008522AA" w14:paraId="1E21C60E" w14:textId="77777777" w:rsidTr="005E6CFE">
        <w:trPr>
          <w:trHeight w:val="737"/>
        </w:trPr>
        <w:tc>
          <w:tcPr>
            <w:tcW w:w="3568" w:type="dxa"/>
            <w:shd w:val="clear" w:color="auto" w:fill="auto"/>
            <w:vAlign w:val="center"/>
          </w:tcPr>
          <w:p w14:paraId="59AD1D33" w14:textId="77777777"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TEACCH</w:t>
            </w:r>
          </w:p>
        </w:tc>
        <w:tc>
          <w:tcPr>
            <w:tcW w:w="2498" w:type="dxa"/>
            <w:shd w:val="clear" w:color="auto" w:fill="auto"/>
            <w:vAlign w:val="center"/>
          </w:tcPr>
          <w:p w14:paraId="61462543" w14:textId="77777777"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July 2017</w:t>
            </w:r>
          </w:p>
        </w:tc>
        <w:tc>
          <w:tcPr>
            <w:tcW w:w="2950" w:type="dxa"/>
            <w:shd w:val="clear" w:color="auto" w:fill="auto"/>
            <w:vAlign w:val="center"/>
          </w:tcPr>
          <w:p w14:paraId="5B105F38" w14:textId="77777777"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tc>
      </w:tr>
      <w:tr w:rsidR="00880D37" w:rsidRPr="008522AA" w14:paraId="7A678A72" w14:textId="77777777" w:rsidTr="005E6CFE">
        <w:trPr>
          <w:trHeight w:val="737"/>
        </w:trPr>
        <w:tc>
          <w:tcPr>
            <w:tcW w:w="3568" w:type="dxa"/>
            <w:shd w:val="clear" w:color="auto" w:fill="auto"/>
            <w:vAlign w:val="center"/>
          </w:tcPr>
          <w:p w14:paraId="79C7BE81" w14:textId="77777777"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Attachment difficulties</w:t>
            </w:r>
          </w:p>
        </w:tc>
        <w:tc>
          <w:tcPr>
            <w:tcW w:w="2498" w:type="dxa"/>
            <w:shd w:val="clear" w:color="auto" w:fill="auto"/>
            <w:vAlign w:val="center"/>
          </w:tcPr>
          <w:p w14:paraId="7EE45D9C" w14:textId="7D20BC5F"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May 2017</w:t>
            </w:r>
          </w:p>
        </w:tc>
        <w:tc>
          <w:tcPr>
            <w:tcW w:w="2950" w:type="dxa"/>
            <w:shd w:val="clear" w:color="auto" w:fill="auto"/>
            <w:vAlign w:val="center"/>
          </w:tcPr>
          <w:p w14:paraId="19E82887" w14:textId="00133D3B"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SENCO &amp; Inclusion Worker</w:t>
            </w:r>
          </w:p>
        </w:tc>
      </w:tr>
      <w:tr w:rsidR="00880D37" w:rsidRPr="008522AA" w14:paraId="23E76692" w14:textId="77777777" w:rsidTr="005E6CFE">
        <w:trPr>
          <w:trHeight w:val="737"/>
        </w:trPr>
        <w:tc>
          <w:tcPr>
            <w:tcW w:w="3568" w:type="dxa"/>
            <w:shd w:val="clear" w:color="auto" w:fill="auto"/>
            <w:vAlign w:val="center"/>
          </w:tcPr>
          <w:p w14:paraId="261F2903"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NASENCO Course</w:t>
            </w:r>
          </w:p>
        </w:tc>
        <w:tc>
          <w:tcPr>
            <w:tcW w:w="2498" w:type="dxa"/>
            <w:shd w:val="clear" w:color="auto" w:fill="auto"/>
            <w:vAlign w:val="center"/>
          </w:tcPr>
          <w:p w14:paraId="14750E6A" w14:textId="26CF2BD6"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October 2017</w:t>
            </w:r>
          </w:p>
        </w:tc>
        <w:tc>
          <w:tcPr>
            <w:tcW w:w="2950" w:type="dxa"/>
            <w:shd w:val="clear" w:color="auto" w:fill="auto"/>
            <w:vAlign w:val="center"/>
          </w:tcPr>
          <w:p w14:paraId="69B6C66E" w14:textId="77777777" w:rsidR="00880D37" w:rsidRDefault="00880D37" w:rsidP="00880D37">
            <w:pPr>
              <w:spacing w:line="240" w:lineRule="auto"/>
              <w:jc w:val="center"/>
              <w:rPr>
                <w:rFonts w:ascii="Gill Sans MT" w:hAnsi="Gill Sans MT"/>
                <w:iCs/>
                <w:sz w:val="28"/>
                <w:szCs w:val="28"/>
              </w:rPr>
            </w:pPr>
            <w:r>
              <w:rPr>
                <w:rFonts w:ascii="Gill Sans MT" w:hAnsi="Gill Sans MT"/>
                <w:iCs/>
                <w:sz w:val="28"/>
                <w:szCs w:val="28"/>
              </w:rPr>
              <w:t>SENCO</w:t>
            </w:r>
          </w:p>
        </w:tc>
      </w:tr>
      <w:tr w:rsidR="00880D37" w:rsidRPr="008522AA" w14:paraId="18135F26" w14:textId="77777777" w:rsidTr="005E6CFE">
        <w:trPr>
          <w:trHeight w:val="737"/>
        </w:trPr>
        <w:tc>
          <w:tcPr>
            <w:tcW w:w="3568" w:type="dxa"/>
            <w:shd w:val="clear" w:color="auto" w:fill="auto"/>
            <w:vAlign w:val="center"/>
          </w:tcPr>
          <w:p w14:paraId="7F56A522" w14:textId="77777777"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Cognitive Behaviour Therapy</w:t>
            </w:r>
          </w:p>
        </w:tc>
        <w:tc>
          <w:tcPr>
            <w:tcW w:w="2498" w:type="dxa"/>
            <w:shd w:val="clear" w:color="auto" w:fill="auto"/>
            <w:vAlign w:val="center"/>
          </w:tcPr>
          <w:p w14:paraId="3A0A0F19" w14:textId="0099C961"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February 2017</w:t>
            </w:r>
          </w:p>
        </w:tc>
        <w:tc>
          <w:tcPr>
            <w:tcW w:w="2950" w:type="dxa"/>
            <w:shd w:val="clear" w:color="auto" w:fill="auto"/>
            <w:vAlign w:val="center"/>
          </w:tcPr>
          <w:p w14:paraId="2EF214C4" w14:textId="77777777" w:rsidR="00880D37" w:rsidRPr="008522AA" w:rsidRDefault="00880D37" w:rsidP="00880D37">
            <w:pPr>
              <w:spacing w:line="240" w:lineRule="auto"/>
              <w:jc w:val="center"/>
              <w:rPr>
                <w:rFonts w:ascii="Gill Sans MT" w:hAnsi="Gill Sans MT"/>
                <w:iCs/>
                <w:sz w:val="28"/>
                <w:szCs w:val="28"/>
              </w:rPr>
            </w:pPr>
            <w:r>
              <w:rPr>
                <w:rFonts w:ascii="Gill Sans MT" w:hAnsi="Gill Sans MT"/>
                <w:iCs/>
                <w:sz w:val="28"/>
                <w:szCs w:val="28"/>
              </w:rPr>
              <w:t>Inclusion Worker</w:t>
            </w:r>
          </w:p>
        </w:tc>
      </w:tr>
    </w:tbl>
    <w:p w14:paraId="3A35F445" w14:textId="77777777" w:rsidR="00CE2423" w:rsidRPr="008522AA" w:rsidRDefault="00CE2423" w:rsidP="00CE2423">
      <w:pPr>
        <w:jc w:val="both"/>
        <w:rPr>
          <w:rFonts w:ascii="Gill Sans MT" w:hAnsi="Gill Sans MT"/>
          <w:i/>
          <w:iCs/>
          <w:sz w:val="28"/>
          <w:szCs w:val="28"/>
          <w:u w:val="single"/>
        </w:rPr>
      </w:pPr>
    </w:p>
    <w:p w14:paraId="42E8CF23" w14:textId="77777777" w:rsidR="00CE2423" w:rsidRPr="008522AA" w:rsidRDefault="00CE2423" w:rsidP="00CE2423">
      <w:pPr>
        <w:jc w:val="both"/>
        <w:rPr>
          <w:rFonts w:ascii="Gill Sans MT" w:hAnsi="Gill Sans MT"/>
          <w:i/>
          <w:iCs/>
          <w:sz w:val="28"/>
          <w:szCs w:val="28"/>
        </w:rPr>
      </w:pPr>
      <w:r w:rsidRPr="008522AA">
        <w:rPr>
          <w:rFonts w:ascii="Gill Sans MT" w:hAnsi="Gill Sans MT"/>
          <w:i/>
          <w:iCs/>
          <w:sz w:val="28"/>
          <w:szCs w:val="28"/>
        </w:rPr>
        <w:t>SENCO also has termly meetings with cluster group SENCOs to update knowledge and skills.</w:t>
      </w:r>
    </w:p>
    <w:p w14:paraId="785F43E8" w14:textId="77777777" w:rsidR="00CE2423" w:rsidRPr="008522AA" w:rsidRDefault="00CE2423" w:rsidP="00CE2423">
      <w:pPr>
        <w:jc w:val="both"/>
        <w:rPr>
          <w:rFonts w:ascii="Gill Sans MT" w:hAnsi="Gill Sans MT"/>
          <w:i/>
          <w:iCs/>
          <w:sz w:val="28"/>
          <w:szCs w:val="28"/>
        </w:rPr>
      </w:pPr>
      <w:r w:rsidRPr="008522AA">
        <w:rPr>
          <w:rFonts w:ascii="Gill Sans MT" w:hAnsi="Gill Sans MT"/>
          <w:i/>
          <w:iCs/>
          <w:sz w:val="28"/>
          <w:szCs w:val="28"/>
        </w:rPr>
        <w:t>Teaching Assistants have undergone induction training and SEND TAs meet with SENCO for some training on educational programmes to use with children, updates and information.</w:t>
      </w:r>
    </w:p>
    <w:p w14:paraId="79BD2572" w14:textId="77777777" w:rsidR="00CE2423" w:rsidRPr="008522AA" w:rsidRDefault="00CE2423" w:rsidP="00CE2423">
      <w:pPr>
        <w:spacing w:after="0"/>
        <w:ind w:left="765"/>
        <w:rPr>
          <w:rFonts w:ascii="Gill Sans MT" w:hAnsi="Gill Sans MT"/>
          <w:sz w:val="28"/>
          <w:szCs w:val="28"/>
        </w:rPr>
      </w:pPr>
    </w:p>
    <w:p w14:paraId="68528484"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8. How will my child be included in activities outside the classroom including school trips?</w:t>
      </w:r>
    </w:p>
    <w:p w14:paraId="40B2B0C4" w14:textId="77777777" w:rsidR="00CE2423" w:rsidRPr="008522AA" w:rsidRDefault="00CE2423" w:rsidP="00CE2423">
      <w:pPr>
        <w:jc w:val="both"/>
        <w:rPr>
          <w:rFonts w:ascii="Gill Sans MT" w:hAnsi="Gill Sans MT"/>
          <w:i/>
          <w:iCs/>
          <w:sz w:val="28"/>
          <w:szCs w:val="28"/>
        </w:rPr>
      </w:pPr>
      <w:r w:rsidRPr="008522AA">
        <w:rPr>
          <w:rFonts w:ascii="Gill Sans MT" w:hAnsi="Gill Sans MT"/>
          <w:i/>
          <w:iCs/>
          <w:sz w:val="28"/>
          <w:szCs w:val="28"/>
        </w:rPr>
        <w:t xml:space="preserve">We are a fully inclusive school. However, access to activities outside of the classroom / school trips will be determined through a rigorous risk assessment procedure.    </w:t>
      </w:r>
    </w:p>
    <w:p w14:paraId="22342FDD" w14:textId="77777777" w:rsidR="00CE2423" w:rsidRPr="008522AA" w:rsidRDefault="00CE2423" w:rsidP="00CE2423">
      <w:pPr>
        <w:jc w:val="both"/>
        <w:rPr>
          <w:rFonts w:ascii="Gill Sans MT" w:hAnsi="Gill Sans MT"/>
          <w:i/>
          <w:iCs/>
          <w:sz w:val="28"/>
          <w:szCs w:val="28"/>
        </w:rPr>
      </w:pPr>
    </w:p>
    <w:p w14:paraId="471CF0E6"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9. How accessible is the school environment?</w:t>
      </w:r>
    </w:p>
    <w:p w14:paraId="3C528990" w14:textId="6B8410EB" w:rsidR="00CE2423" w:rsidRPr="00DF69A6" w:rsidRDefault="00CE2423" w:rsidP="00CE2423">
      <w:pPr>
        <w:rPr>
          <w:rFonts w:ascii="Gill Sans MT" w:hAnsi="Gill Sans MT"/>
          <w:i/>
          <w:iCs/>
          <w:sz w:val="28"/>
          <w:szCs w:val="28"/>
        </w:rPr>
      </w:pPr>
      <w:r w:rsidRPr="00DF69A6">
        <w:rPr>
          <w:rFonts w:ascii="Gill Sans MT" w:hAnsi="Gill Sans MT"/>
          <w:i/>
          <w:iCs/>
          <w:sz w:val="28"/>
          <w:szCs w:val="28"/>
        </w:rPr>
        <w:t xml:space="preserve">The school is wheel chair accessible and there is a disabled toilet.  Reasonable adjustments are made for children who have a physical, hearing, visual or sensory </w:t>
      </w:r>
      <w:r w:rsidRPr="00DF69A6">
        <w:rPr>
          <w:rFonts w:ascii="Gill Sans MT" w:hAnsi="Gill Sans MT" w:cstheme="minorHAnsi"/>
          <w:i/>
          <w:iCs/>
          <w:sz w:val="28"/>
          <w:szCs w:val="28"/>
        </w:rPr>
        <w:t>impairment. The accessibility plan is available on request</w:t>
      </w:r>
      <w:r w:rsidR="00256919" w:rsidRPr="00DF69A6">
        <w:rPr>
          <w:rFonts w:ascii="Gill Sans MT" w:hAnsi="Gill Sans MT" w:cstheme="minorHAnsi"/>
          <w:i/>
          <w:iCs/>
          <w:sz w:val="28"/>
          <w:szCs w:val="28"/>
        </w:rPr>
        <w:t xml:space="preserve"> and can be viewed on our school website </w:t>
      </w:r>
      <w:hyperlink r:id="rId15" w:history="1">
        <w:r w:rsidR="0033543A" w:rsidRPr="00DF69A6">
          <w:rPr>
            <w:rStyle w:val="Hyperlink"/>
            <w:rFonts w:ascii="Gill Sans MT" w:hAnsi="Gill Sans MT" w:cstheme="minorHAnsi"/>
            <w:i/>
            <w:iCs/>
            <w:sz w:val="28"/>
            <w:szCs w:val="28"/>
          </w:rPr>
          <w:t>Haydon Wick</w:t>
        </w:r>
      </w:hyperlink>
      <w:r w:rsidR="0033543A" w:rsidRPr="00DF69A6">
        <w:rPr>
          <w:rFonts w:ascii="Gill Sans MT" w:hAnsi="Gill Sans MT" w:cstheme="minorHAnsi"/>
          <w:i/>
          <w:iCs/>
          <w:sz w:val="28"/>
          <w:szCs w:val="28"/>
        </w:rPr>
        <w:t xml:space="preserve"> under Policies and Procedures.</w:t>
      </w:r>
    </w:p>
    <w:p w14:paraId="45742344" w14:textId="77777777" w:rsidR="00CE2423" w:rsidRPr="008522AA" w:rsidRDefault="00CE2423" w:rsidP="00CE2423">
      <w:pPr>
        <w:rPr>
          <w:rFonts w:ascii="Gill Sans MT" w:hAnsi="Gill Sans MT"/>
          <w:i/>
          <w:iCs/>
          <w:sz w:val="28"/>
          <w:szCs w:val="28"/>
        </w:rPr>
      </w:pPr>
    </w:p>
    <w:p w14:paraId="1379CC43"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10. How will the school prepare and support my child to join the school or transfer to a new school?</w:t>
      </w:r>
    </w:p>
    <w:p w14:paraId="429DD0AD" w14:textId="77777777" w:rsidR="00CE2423" w:rsidRPr="008522AA" w:rsidRDefault="00CE2423" w:rsidP="00CE2423">
      <w:pPr>
        <w:numPr>
          <w:ilvl w:val="0"/>
          <w:numId w:val="8"/>
        </w:numPr>
        <w:spacing w:after="0" w:line="276" w:lineRule="auto"/>
        <w:jc w:val="both"/>
        <w:rPr>
          <w:rFonts w:ascii="Gill Sans MT" w:hAnsi="Gill Sans MT"/>
          <w:i/>
          <w:iCs/>
          <w:sz w:val="28"/>
          <w:szCs w:val="28"/>
        </w:rPr>
      </w:pPr>
      <w:r w:rsidRPr="008522AA">
        <w:rPr>
          <w:rFonts w:ascii="Gill Sans MT" w:hAnsi="Gill Sans MT"/>
          <w:i/>
          <w:iCs/>
          <w:sz w:val="28"/>
          <w:szCs w:val="28"/>
        </w:rPr>
        <w:t xml:space="preserve">New Reception class children visit with their parents up to three times before their admission date. </w:t>
      </w:r>
    </w:p>
    <w:p w14:paraId="3B5B4860" w14:textId="77777777" w:rsidR="00CE2423" w:rsidRPr="008522AA" w:rsidRDefault="00CE2423" w:rsidP="00CE2423">
      <w:pPr>
        <w:numPr>
          <w:ilvl w:val="0"/>
          <w:numId w:val="8"/>
        </w:numPr>
        <w:spacing w:after="0" w:line="276" w:lineRule="auto"/>
        <w:jc w:val="both"/>
        <w:rPr>
          <w:rFonts w:ascii="Gill Sans MT" w:hAnsi="Gill Sans MT"/>
          <w:i/>
          <w:iCs/>
          <w:sz w:val="28"/>
          <w:szCs w:val="28"/>
        </w:rPr>
      </w:pPr>
      <w:r w:rsidRPr="008522AA">
        <w:rPr>
          <w:rFonts w:ascii="Gill Sans MT" w:hAnsi="Gill Sans MT"/>
          <w:i/>
          <w:iCs/>
          <w:sz w:val="28"/>
          <w:szCs w:val="28"/>
        </w:rPr>
        <w:t>Reception class teachers visit the home of every new pupil who starts in the autumn.</w:t>
      </w:r>
    </w:p>
    <w:p w14:paraId="37F46850" w14:textId="77777777" w:rsidR="00CE2423" w:rsidRPr="008522AA" w:rsidRDefault="00CE2423" w:rsidP="00CE2423">
      <w:pPr>
        <w:numPr>
          <w:ilvl w:val="0"/>
          <w:numId w:val="8"/>
        </w:numPr>
        <w:spacing w:after="0" w:line="276" w:lineRule="auto"/>
        <w:jc w:val="both"/>
        <w:rPr>
          <w:rFonts w:ascii="Gill Sans MT" w:hAnsi="Gill Sans MT"/>
          <w:i/>
          <w:iCs/>
          <w:sz w:val="28"/>
          <w:szCs w:val="28"/>
        </w:rPr>
      </w:pPr>
      <w:r w:rsidRPr="008522AA">
        <w:rPr>
          <w:rFonts w:ascii="Gill Sans MT" w:hAnsi="Gill Sans MT"/>
          <w:i/>
          <w:iCs/>
          <w:sz w:val="28"/>
          <w:szCs w:val="28"/>
        </w:rPr>
        <w:t>Before Y6 pupils move on to Secondary schools, transition meetings take place between our school and secondary colleagues and pupils are invited to visit their new schools. Extra visits may be arranged for pupils with Special Educational Needs.</w:t>
      </w:r>
    </w:p>
    <w:p w14:paraId="36528BF2" w14:textId="77777777" w:rsidR="00CE2423" w:rsidRPr="008522AA" w:rsidRDefault="00CE2423" w:rsidP="00CE2423">
      <w:pPr>
        <w:numPr>
          <w:ilvl w:val="0"/>
          <w:numId w:val="8"/>
        </w:numPr>
        <w:spacing w:after="0" w:line="276" w:lineRule="auto"/>
        <w:jc w:val="both"/>
        <w:rPr>
          <w:rFonts w:ascii="Gill Sans MT" w:hAnsi="Gill Sans MT"/>
          <w:i/>
          <w:iCs/>
          <w:sz w:val="28"/>
          <w:szCs w:val="28"/>
        </w:rPr>
      </w:pPr>
      <w:r w:rsidRPr="008522AA">
        <w:rPr>
          <w:rFonts w:ascii="Gill Sans MT" w:hAnsi="Gill Sans MT"/>
          <w:i/>
          <w:iCs/>
          <w:sz w:val="28"/>
          <w:szCs w:val="28"/>
        </w:rPr>
        <w:t>When children join from another primary school we transfer records and have meetings/ conference calls as needed.</w:t>
      </w:r>
    </w:p>
    <w:p w14:paraId="17CF9650" w14:textId="77777777" w:rsidR="00CE2423" w:rsidRPr="008522AA" w:rsidRDefault="00CE2423" w:rsidP="00CE2423">
      <w:pPr>
        <w:spacing w:after="0"/>
        <w:jc w:val="both"/>
        <w:rPr>
          <w:rFonts w:ascii="Gill Sans MT" w:hAnsi="Gill Sans MT"/>
          <w:i/>
          <w:iCs/>
          <w:sz w:val="28"/>
          <w:szCs w:val="28"/>
        </w:rPr>
      </w:pPr>
    </w:p>
    <w:p w14:paraId="11C634E9"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11. How are the school’s resources allocated and matched to children’s special educational needs?</w:t>
      </w:r>
    </w:p>
    <w:p w14:paraId="7BE88ACF" w14:textId="013F501C" w:rsidR="00CE2423" w:rsidRPr="008522AA" w:rsidRDefault="00CE2423" w:rsidP="00CE2423">
      <w:pPr>
        <w:rPr>
          <w:rFonts w:ascii="Gill Sans MT" w:hAnsi="Gill Sans MT"/>
          <w:i/>
          <w:iCs/>
          <w:sz w:val="28"/>
          <w:szCs w:val="28"/>
        </w:rPr>
      </w:pPr>
      <w:r w:rsidRPr="008522AA">
        <w:rPr>
          <w:rFonts w:ascii="Gill Sans MT" w:hAnsi="Gill Sans MT"/>
          <w:i/>
          <w:iCs/>
          <w:sz w:val="28"/>
          <w:szCs w:val="28"/>
        </w:rPr>
        <w:lastRenderedPageBreak/>
        <w:t xml:space="preserve">The school receives money for each child in the school. In </w:t>
      </w:r>
      <w:r w:rsidR="004F387C" w:rsidRPr="008522AA">
        <w:rPr>
          <w:rFonts w:ascii="Gill Sans MT" w:hAnsi="Gill Sans MT"/>
          <w:i/>
          <w:iCs/>
          <w:sz w:val="28"/>
          <w:szCs w:val="28"/>
        </w:rPr>
        <w:t>addition,</w:t>
      </w:r>
      <w:r w:rsidRPr="008522AA">
        <w:rPr>
          <w:rFonts w:ascii="Gill Sans MT" w:hAnsi="Gill Sans MT"/>
          <w:i/>
          <w:iCs/>
          <w:sz w:val="28"/>
          <w:szCs w:val="28"/>
        </w:rPr>
        <w:t xml:space="preserve"> it receives money to support SEND children. This is used according to the needs of the children in the school, following observation and formal or informal assessment of the children.</w:t>
      </w:r>
    </w:p>
    <w:p w14:paraId="232221EF" w14:textId="6FA82E57" w:rsidR="00CE2423" w:rsidRPr="008522AA" w:rsidRDefault="00CE2423" w:rsidP="00CE2423">
      <w:pPr>
        <w:rPr>
          <w:rFonts w:ascii="Gill Sans MT" w:hAnsi="Gill Sans MT"/>
          <w:i/>
          <w:iCs/>
          <w:sz w:val="28"/>
          <w:szCs w:val="28"/>
        </w:rPr>
      </w:pPr>
      <w:r w:rsidRPr="008522AA">
        <w:rPr>
          <w:rFonts w:ascii="Gill Sans MT" w:hAnsi="Gill Sans MT"/>
          <w:i/>
          <w:iCs/>
          <w:sz w:val="28"/>
          <w:szCs w:val="28"/>
        </w:rPr>
        <w:t xml:space="preserve">Also, additional funding can be requested to support higher needs children, that is children who have an EHCP.   The principal and the SENCO will discuss each child’s needs in detail and then ensure that </w:t>
      </w:r>
      <w:r w:rsidR="004F387C" w:rsidRPr="008522AA">
        <w:rPr>
          <w:rFonts w:ascii="Gill Sans MT" w:hAnsi="Gill Sans MT"/>
          <w:i/>
          <w:iCs/>
          <w:sz w:val="28"/>
          <w:szCs w:val="28"/>
        </w:rPr>
        <w:t>school-based</w:t>
      </w:r>
      <w:r w:rsidRPr="008522AA">
        <w:rPr>
          <w:rFonts w:ascii="Gill Sans MT" w:hAnsi="Gill Sans MT"/>
          <w:i/>
          <w:iCs/>
          <w:sz w:val="28"/>
          <w:szCs w:val="28"/>
        </w:rPr>
        <w:t xml:space="preserve"> provision meets the needs of each child as detailed in the EHCP. </w:t>
      </w:r>
    </w:p>
    <w:p w14:paraId="3384ED1B" w14:textId="77777777" w:rsidR="004F387C" w:rsidRDefault="004F387C" w:rsidP="00CE2423">
      <w:pPr>
        <w:spacing w:after="0"/>
        <w:rPr>
          <w:rFonts w:ascii="Gill Sans MT" w:hAnsi="Gill Sans MT"/>
          <w:i/>
          <w:iCs/>
          <w:sz w:val="28"/>
          <w:szCs w:val="28"/>
        </w:rPr>
      </w:pPr>
    </w:p>
    <w:p w14:paraId="6F7C95AE" w14:textId="5A275F6E" w:rsidR="00CE2423" w:rsidRPr="008522AA" w:rsidRDefault="00CE2423" w:rsidP="00CE2423">
      <w:pPr>
        <w:spacing w:after="0"/>
        <w:rPr>
          <w:rFonts w:ascii="Gill Sans MT" w:hAnsi="Gill Sans MT"/>
          <w:i/>
          <w:iCs/>
          <w:sz w:val="28"/>
          <w:szCs w:val="28"/>
        </w:rPr>
      </w:pPr>
      <w:r w:rsidRPr="008522AA">
        <w:rPr>
          <w:rFonts w:ascii="Gill Sans MT" w:hAnsi="Gill Sans MT"/>
          <w:i/>
          <w:iCs/>
          <w:sz w:val="28"/>
          <w:szCs w:val="28"/>
        </w:rPr>
        <w:t>This may include access to:</w:t>
      </w:r>
    </w:p>
    <w:p w14:paraId="7831E0FF" w14:textId="0C130236" w:rsidR="00CE2423" w:rsidRPr="008522AA" w:rsidRDefault="00CE2423" w:rsidP="00CE2423">
      <w:pPr>
        <w:spacing w:after="0"/>
        <w:rPr>
          <w:rFonts w:ascii="Gill Sans MT" w:hAnsi="Gill Sans MT"/>
          <w:i/>
          <w:iCs/>
          <w:sz w:val="28"/>
          <w:szCs w:val="28"/>
        </w:rPr>
      </w:pPr>
      <w:r w:rsidRPr="008522AA">
        <w:rPr>
          <w:rFonts w:ascii="Gill Sans MT" w:hAnsi="Gill Sans MT"/>
          <w:i/>
          <w:iCs/>
          <w:sz w:val="28"/>
          <w:szCs w:val="28"/>
        </w:rPr>
        <w:t>Additional resources</w:t>
      </w:r>
      <w:r w:rsidR="00E212F0">
        <w:rPr>
          <w:rFonts w:ascii="Gill Sans MT" w:hAnsi="Gill Sans MT"/>
          <w:i/>
          <w:iCs/>
          <w:sz w:val="28"/>
          <w:szCs w:val="28"/>
        </w:rPr>
        <w:t xml:space="preserve">, </w:t>
      </w:r>
      <w:r w:rsidRPr="008522AA">
        <w:rPr>
          <w:rFonts w:ascii="Gill Sans MT" w:hAnsi="Gill Sans MT"/>
          <w:i/>
          <w:iCs/>
          <w:sz w:val="28"/>
          <w:szCs w:val="28"/>
        </w:rPr>
        <w:t>Additional learning support</w:t>
      </w:r>
      <w:r w:rsidR="00E212F0">
        <w:rPr>
          <w:rFonts w:ascii="Gill Sans MT" w:hAnsi="Gill Sans MT"/>
          <w:i/>
          <w:iCs/>
          <w:sz w:val="28"/>
          <w:szCs w:val="28"/>
        </w:rPr>
        <w:t xml:space="preserve">, </w:t>
      </w:r>
      <w:r w:rsidRPr="008522AA">
        <w:rPr>
          <w:rFonts w:ascii="Gill Sans MT" w:hAnsi="Gill Sans MT"/>
          <w:i/>
          <w:iCs/>
          <w:sz w:val="28"/>
          <w:szCs w:val="28"/>
        </w:rPr>
        <w:t>Support from outside agencies</w:t>
      </w:r>
    </w:p>
    <w:p w14:paraId="2C9181DC" w14:textId="77777777" w:rsidR="00CE2423" w:rsidRPr="008522AA" w:rsidRDefault="00CE2423" w:rsidP="00CE2423">
      <w:pPr>
        <w:spacing w:after="0"/>
        <w:rPr>
          <w:rFonts w:ascii="Gill Sans MT" w:hAnsi="Gill Sans MT"/>
          <w:i/>
          <w:iCs/>
          <w:sz w:val="28"/>
          <w:szCs w:val="28"/>
        </w:rPr>
      </w:pPr>
    </w:p>
    <w:p w14:paraId="652FAC10" w14:textId="77777777" w:rsidR="00CE2423" w:rsidRPr="008522AA" w:rsidRDefault="00CE2423" w:rsidP="00CE2423">
      <w:pPr>
        <w:rPr>
          <w:rFonts w:ascii="Gill Sans MT" w:hAnsi="Gill Sans MT"/>
          <w:b/>
          <w:bCs/>
          <w:sz w:val="28"/>
          <w:szCs w:val="28"/>
        </w:rPr>
      </w:pPr>
      <w:r w:rsidRPr="008522AA">
        <w:rPr>
          <w:rFonts w:ascii="Gill Sans MT" w:hAnsi="Gill Sans MT"/>
          <w:b/>
          <w:bCs/>
          <w:i/>
          <w:iCs/>
          <w:sz w:val="28"/>
          <w:szCs w:val="28"/>
        </w:rPr>
        <w:t xml:space="preserve">12. </w:t>
      </w:r>
      <w:r w:rsidRPr="008522AA">
        <w:rPr>
          <w:rFonts w:ascii="Gill Sans MT" w:hAnsi="Gill Sans MT"/>
          <w:b/>
          <w:bCs/>
          <w:sz w:val="28"/>
          <w:szCs w:val="28"/>
        </w:rPr>
        <w:t>How is the decision made about what type and how much support my child will receive?</w:t>
      </w:r>
    </w:p>
    <w:p w14:paraId="1855F858" w14:textId="77777777" w:rsidR="004F387C" w:rsidRDefault="00CE2423" w:rsidP="004F387C">
      <w:pPr>
        <w:numPr>
          <w:ilvl w:val="0"/>
          <w:numId w:val="9"/>
        </w:numPr>
        <w:spacing w:after="200" w:line="240" w:lineRule="auto"/>
        <w:rPr>
          <w:rFonts w:ascii="Gill Sans MT" w:hAnsi="Gill Sans MT"/>
          <w:bCs/>
          <w:i/>
          <w:sz w:val="28"/>
          <w:szCs w:val="28"/>
        </w:rPr>
      </w:pPr>
      <w:r w:rsidRPr="004F387C">
        <w:rPr>
          <w:rFonts w:ascii="Gill Sans MT" w:hAnsi="Gill Sans MT"/>
          <w:bCs/>
          <w:i/>
          <w:sz w:val="28"/>
          <w:szCs w:val="28"/>
        </w:rPr>
        <w:t>Through observation, assessments and, sometimes, external assessments we will decide on the type and amount of support</w:t>
      </w:r>
    </w:p>
    <w:p w14:paraId="2CE0D6EB" w14:textId="422ECC07" w:rsidR="00CE2423" w:rsidRPr="004F387C" w:rsidRDefault="00CE2423" w:rsidP="004F387C">
      <w:pPr>
        <w:numPr>
          <w:ilvl w:val="0"/>
          <w:numId w:val="9"/>
        </w:numPr>
        <w:spacing w:after="200" w:line="240" w:lineRule="auto"/>
        <w:rPr>
          <w:rFonts w:ascii="Gill Sans MT" w:hAnsi="Gill Sans MT"/>
          <w:bCs/>
          <w:i/>
          <w:sz w:val="28"/>
          <w:szCs w:val="28"/>
        </w:rPr>
      </w:pPr>
      <w:r w:rsidRPr="004F387C">
        <w:rPr>
          <w:rFonts w:ascii="Gill Sans MT" w:hAnsi="Gill Sans MT"/>
          <w:bCs/>
          <w:i/>
          <w:sz w:val="28"/>
          <w:szCs w:val="28"/>
        </w:rPr>
        <w:t>The first level of support, within class, is decided by the class teacher, with advice from the SENCO if necessary</w:t>
      </w:r>
    </w:p>
    <w:p w14:paraId="29D11C45" w14:textId="1A374A95" w:rsidR="004F387C" w:rsidRPr="004F387C" w:rsidRDefault="00CE2423" w:rsidP="004F387C">
      <w:pPr>
        <w:numPr>
          <w:ilvl w:val="0"/>
          <w:numId w:val="9"/>
        </w:numPr>
        <w:spacing w:after="200" w:line="240" w:lineRule="auto"/>
        <w:rPr>
          <w:rFonts w:ascii="Gill Sans MT" w:hAnsi="Gill Sans MT"/>
          <w:bCs/>
          <w:i/>
          <w:sz w:val="28"/>
          <w:szCs w:val="28"/>
        </w:rPr>
      </w:pPr>
      <w:r w:rsidRPr="008522AA">
        <w:rPr>
          <w:rFonts w:ascii="Gill Sans MT" w:hAnsi="Gill Sans MT"/>
          <w:bCs/>
          <w:i/>
          <w:sz w:val="28"/>
          <w:szCs w:val="28"/>
        </w:rPr>
        <w:t xml:space="preserve">If appropriate, additional support may be put in place, for example working </w:t>
      </w:r>
      <w:r w:rsidR="003E05CD">
        <w:rPr>
          <w:rFonts w:ascii="Gill Sans MT" w:hAnsi="Gill Sans MT"/>
          <w:bCs/>
          <w:i/>
          <w:sz w:val="28"/>
          <w:szCs w:val="28"/>
        </w:rPr>
        <w:t xml:space="preserve">small group support or </w:t>
      </w:r>
      <w:r w:rsidRPr="008522AA">
        <w:rPr>
          <w:rFonts w:ascii="Gill Sans MT" w:hAnsi="Gill Sans MT"/>
          <w:bCs/>
          <w:i/>
          <w:sz w:val="28"/>
          <w:szCs w:val="28"/>
        </w:rPr>
        <w:t>1-1 with a teaching assistant for 10-15 minutes, following consultation with the SENC</w:t>
      </w:r>
      <w:r w:rsidR="004F387C">
        <w:rPr>
          <w:rFonts w:ascii="Gill Sans MT" w:hAnsi="Gill Sans MT"/>
          <w:bCs/>
          <w:i/>
          <w:sz w:val="28"/>
          <w:szCs w:val="28"/>
        </w:rPr>
        <w:t>O</w:t>
      </w:r>
    </w:p>
    <w:p w14:paraId="7ED7077B" w14:textId="77777777" w:rsidR="00CE2423" w:rsidRPr="008522AA" w:rsidRDefault="00CE2423" w:rsidP="004F387C">
      <w:pPr>
        <w:numPr>
          <w:ilvl w:val="0"/>
          <w:numId w:val="9"/>
        </w:numPr>
        <w:spacing w:after="0" w:line="240" w:lineRule="auto"/>
        <w:ind w:left="714" w:hanging="357"/>
        <w:jc w:val="both"/>
        <w:rPr>
          <w:rFonts w:ascii="Gill Sans MT" w:hAnsi="Gill Sans MT"/>
          <w:i/>
          <w:iCs/>
          <w:sz w:val="28"/>
          <w:szCs w:val="28"/>
        </w:rPr>
      </w:pPr>
      <w:r w:rsidRPr="008522AA">
        <w:rPr>
          <w:rFonts w:ascii="Gill Sans MT" w:hAnsi="Gill Sans MT"/>
          <w:i/>
          <w:iCs/>
          <w:sz w:val="28"/>
          <w:szCs w:val="28"/>
        </w:rPr>
        <w:t>Records are kept of what support each child receives and whether it is helping.</w:t>
      </w:r>
    </w:p>
    <w:p w14:paraId="1A46F4CB" w14:textId="77777777" w:rsidR="00CE2423" w:rsidRPr="008522AA" w:rsidRDefault="00CE2423" w:rsidP="00CE2423">
      <w:pPr>
        <w:numPr>
          <w:ilvl w:val="0"/>
          <w:numId w:val="9"/>
        </w:numPr>
        <w:spacing w:after="0" w:line="240" w:lineRule="auto"/>
        <w:ind w:left="714" w:hanging="357"/>
        <w:jc w:val="both"/>
        <w:rPr>
          <w:rFonts w:ascii="Gill Sans MT" w:hAnsi="Gill Sans MT"/>
          <w:i/>
          <w:iCs/>
          <w:sz w:val="28"/>
          <w:szCs w:val="28"/>
        </w:rPr>
      </w:pPr>
      <w:r w:rsidRPr="008522AA">
        <w:rPr>
          <w:rFonts w:ascii="Gill Sans MT" w:hAnsi="Gill Sans MT"/>
          <w:i/>
          <w:iCs/>
          <w:sz w:val="28"/>
          <w:szCs w:val="28"/>
        </w:rPr>
        <w:t>We welcome your opinion about your child’s support.</w:t>
      </w:r>
    </w:p>
    <w:p w14:paraId="2F29D402" w14:textId="77777777" w:rsidR="00CE2423" w:rsidRPr="008522AA" w:rsidRDefault="00CE2423" w:rsidP="00CE2423">
      <w:pPr>
        <w:numPr>
          <w:ilvl w:val="0"/>
          <w:numId w:val="9"/>
        </w:numPr>
        <w:spacing w:after="0" w:line="240" w:lineRule="auto"/>
        <w:ind w:left="714" w:hanging="357"/>
        <w:jc w:val="both"/>
        <w:rPr>
          <w:rFonts w:ascii="Gill Sans MT" w:hAnsi="Gill Sans MT"/>
          <w:i/>
          <w:iCs/>
          <w:sz w:val="28"/>
          <w:szCs w:val="28"/>
        </w:rPr>
      </w:pPr>
      <w:r w:rsidRPr="008522AA">
        <w:rPr>
          <w:rFonts w:ascii="Gill Sans MT" w:hAnsi="Gill Sans MT"/>
          <w:i/>
          <w:iCs/>
          <w:sz w:val="28"/>
          <w:szCs w:val="28"/>
        </w:rPr>
        <w:t>All extra support is offered within the budgetary limitations of the school.</w:t>
      </w:r>
    </w:p>
    <w:p w14:paraId="72B71668" w14:textId="77777777" w:rsidR="00CE2423" w:rsidRPr="008522AA" w:rsidRDefault="00CE2423" w:rsidP="00CE2423">
      <w:pPr>
        <w:numPr>
          <w:ilvl w:val="0"/>
          <w:numId w:val="9"/>
        </w:numPr>
        <w:spacing w:after="0" w:line="240" w:lineRule="auto"/>
        <w:ind w:left="714" w:hanging="357"/>
        <w:jc w:val="both"/>
        <w:rPr>
          <w:rFonts w:ascii="Gill Sans MT" w:hAnsi="Gill Sans MT"/>
          <w:i/>
          <w:iCs/>
          <w:sz w:val="28"/>
          <w:szCs w:val="28"/>
        </w:rPr>
      </w:pPr>
      <w:r w:rsidRPr="008522AA">
        <w:rPr>
          <w:rFonts w:ascii="Gill Sans MT" w:hAnsi="Gill Sans MT"/>
          <w:i/>
          <w:iCs/>
          <w:sz w:val="28"/>
          <w:szCs w:val="28"/>
        </w:rPr>
        <w:t>We may ask to make an application for an EHCP for children with very high needs and an application for additional funding. This is dependent on the child meeting the criteria for such an application.</w:t>
      </w:r>
    </w:p>
    <w:p w14:paraId="74E39122" w14:textId="77777777" w:rsidR="00CE2423" w:rsidRPr="008522AA" w:rsidRDefault="00CE2423" w:rsidP="00CE2423">
      <w:pPr>
        <w:numPr>
          <w:ilvl w:val="0"/>
          <w:numId w:val="9"/>
        </w:numPr>
        <w:spacing w:after="0" w:line="240" w:lineRule="auto"/>
        <w:ind w:left="714" w:hanging="357"/>
        <w:jc w:val="both"/>
        <w:rPr>
          <w:rFonts w:ascii="Gill Sans MT" w:hAnsi="Gill Sans MT"/>
          <w:i/>
          <w:iCs/>
          <w:sz w:val="28"/>
          <w:szCs w:val="28"/>
        </w:rPr>
      </w:pPr>
      <w:r w:rsidRPr="008522AA">
        <w:rPr>
          <w:rFonts w:ascii="Gill Sans MT" w:hAnsi="Gill Sans MT"/>
          <w:i/>
          <w:iCs/>
          <w:sz w:val="28"/>
          <w:szCs w:val="28"/>
        </w:rPr>
        <w:t>Other professionals involved in the care of your child may advise us on the type of support to offer.</w:t>
      </w:r>
    </w:p>
    <w:p w14:paraId="5943C135" w14:textId="77777777" w:rsidR="00CE2423" w:rsidRPr="008522AA" w:rsidRDefault="00CE2423" w:rsidP="00CE2423">
      <w:pPr>
        <w:numPr>
          <w:ilvl w:val="0"/>
          <w:numId w:val="9"/>
        </w:numPr>
        <w:spacing w:after="0" w:line="240" w:lineRule="auto"/>
        <w:ind w:left="714" w:hanging="357"/>
        <w:jc w:val="both"/>
        <w:rPr>
          <w:rFonts w:ascii="Gill Sans MT" w:hAnsi="Gill Sans MT"/>
          <w:i/>
          <w:iCs/>
          <w:sz w:val="28"/>
          <w:szCs w:val="28"/>
        </w:rPr>
      </w:pPr>
      <w:r w:rsidRPr="008522AA">
        <w:rPr>
          <w:rFonts w:ascii="Gill Sans MT" w:hAnsi="Gill Sans MT"/>
          <w:i/>
          <w:iCs/>
          <w:sz w:val="28"/>
          <w:szCs w:val="28"/>
        </w:rPr>
        <w:t>All levels of support are continuously reviewed.</w:t>
      </w:r>
    </w:p>
    <w:p w14:paraId="1757F1D6" w14:textId="77777777" w:rsidR="00CE2423" w:rsidRPr="008522AA" w:rsidRDefault="00CE2423" w:rsidP="00CE2423">
      <w:pPr>
        <w:spacing w:after="0"/>
        <w:rPr>
          <w:rFonts w:ascii="Gill Sans MT" w:hAnsi="Gill Sans MT"/>
          <w:i/>
          <w:iCs/>
          <w:sz w:val="28"/>
          <w:szCs w:val="28"/>
        </w:rPr>
      </w:pPr>
    </w:p>
    <w:p w14:paraId="23E56195" w14:textId="77777777" w:rsidR="00CE2423" w:rsidRPr="007666B7" w:rsidRDefault="00CE2423" w:rsidP="00CE2423">
      <w:pPr>
        <w:rPr>
          <w:rFonts w:ascii="Gill Sans MT" w:hAnsi="Gill Sans MT"/>
          <w:i/>
          <w:iCs/>
          <w:sz w:val="10"/>
          <w:szCs w:val="28"/>
        </w:rPr>
      </w:pPr>
    </w:p>
    <w:p w14:paraId="31DD4581" w14:textId="77777777" w:rsidR="00CE2423" w:rsidRPr="008522AA" w:rsidRDefault="00CE2423" w:rsidP="00CE2423">
      <w:pPr>
        <w:rPr>
          <w:rFonts w:ascii="Gill Sans MT" w:hAnsi="Gill Sans MT"/>
          <w:b/>
          <w:bCs/>
          <w:sz w:val="28"/>
          <w:szCs w:val="28"/>
        </w:rPr>
      </w:pPr>
      <w:r w:rsidRPr="008522AA">
        <w:rPr>
          <w:rFonts w:ascii="Gill Sans MT" w:hAnsi="Gill Sans MT"/>
          <w:b/>
          <w:bCs/>
          <w:sz w:val="28"/>
          <w:szCs w:val="28"/>
        </w:rPr>
        <w:t>13. Who can I contact for further information?</w:t>
      </w:r>
    </w:p>
    <w:p w14:paraId="10C03E6F" w14:textId="77777777" w:rsidR="00CE2423" w:rsidRPr="008522AA" w:rsidRDefault="00CE2423" w:rsidP="00CE2423">
      <w:pPr>
        <w:rPr>
          <w:rFonts w:ascii="Gill Sans MT" w:hAnsi="Gill Sans MT"/>
          <w:i/>
          <w:iCs/>
          <w:sz w:val="28"/>
          <w:szCs w:val="28"/>
        </w:rPr>
      </w:pPr>
      <w:r w:rsidRPr="008522AA">
        <w:rPr>
          <w:rFonts w:ascii="Gill Sans MT" w:hAnsi="Gill Sans MT"/>
          <w:i/>
          <w:iCs/>
          <w:sz w:val="28"/>
          <w:szCs w:val="28"/>
        </w:rPr>
        <w:t xml:space="preserve">If you wish to discuss your child and his/her support please talk to the class teacher. </w:t>
      </w:r>
    </w:p>
    <w:p w14:paraId="3A27D043" w14:textId="77777777" w:rsidR="00CE2423" w:rsidRPr="008522AA" w:rsidRDefault="00CE2423" w:rsidP="00CE2423">
      <w:pPr>
        <w:rPr>
          <w:rFonts w:ascii="Gill Sans MT" w:hAnsi="Gill Sans MT"/>
          <w:b/>
          <w:bCs/>
          <w:sz w:val="28"/>
          <w:szCs w:val="28"/>
        </w:rPr>
      </w:pPr>
      <w:r w:rsidRPr="008522AA">
        <w:rPr>
          <w:rFonts w:ascii="Gill Sans MT" w:hAnsi="Gill Sans MT"/>
          <w:i/>
          <w:iCs/>
          <w:sz w:val="28"/>
          <w:szCs w:val="28"/>
        </w:rPr>
        <w:t>If you still have questions or if you wish to discuss the curriculum offer please contact the SENCO, Mrs Emily Johnson 01793 706606</w:t>
      </w:r>
    </w:p>
    <w:p w14:paraId="246D6D10" w14:textId="77777777" w:rsidR="00CE2423" w:rsidRPr="008522AA" w:rsidRDefault="00CE2423" w:rsidP="00CE2423">
      <w:pPr>
        <w:rPr>
          <w:rFonts w:ascii="Gill Sans MT" w:hAnsi="Gill Sans MT"/>
          <w:i/>
          <w:iCs/>
          <w:sz w:val="28"/>
          <w:szCs w:val="28"/>
        </w:rPr>
      </w:pPr>
      <w:r w:rsidRPr="008522AA">
        <w:rPr>
          <w:rFonts w:ascii="Gill Sans MT" w:hAnsi="Gill Sans MT"/>
          <w:i/>
          <w:iCs/>
          <w:sz w:val="28"/>
          <w:szCs w:val="28"/>
        </w:rPr>
        <w:lastRenderedPageBreak/>
        <w:t xml:space="preserve">For general inquiries about the school, please contact the school office, </w:t>
      </w:r>
    </w:p>
    <w:p w14:paraId="14FDC6AC" w14:textId="77777777" w:rsidR="00CE2423" w:rsidRDefault="00CE2423" w:rsidP="00CE2423">
      <w:pPr>
        <w:rPr>
          <w:rFonts w:ascii="Gill Sans MT" w:hAnsi="Gill Sans MT"/>
          <w:i/>
          <w:iCs/>
          <w:sz w:val="28"/>
          <w:szCs w:val="28"/>
        </w:rPr>
      </w:pPr>
      <w:r w:rsidRPr="008522AA">
        <w:rPr>
          <w:rFonts w:ascii="Gill Sans MT" w:hAnsi="Gill Sans MT"/>
          <w:i/>
          <w:sz w:val="28"/>
          <w:szCs w:val="28"/>
        </w:rPr>
        <w:t xml:space="preserve">Phone 01793 706606, </w:t>
      </w:r>
      <w:hyperlink r:id="rId16" w:history="1">
        <w:r w:rsidRPr="008522AA">
          <w:rPr>
            <w:rStyle w:val="Hyperlink"/>
            <w:rFonts w:ascii="Gill Sans MT" w:hAnsi="Gill Sans MT"/>
            <w:i/>
            <w:iCs/>
            <w:sz w:val="28"/>
            <w:szCs w:val="28"/>
          </w:rPr>
          <w:t>admin@haydonwick.swindon.sch.uk</w:t>
        </w:r>
      </w:hyperlink>
      <w:r w:rsidRPr="008522AA">
        <w:rPr>
          <w:rFonts w:ascii="Gill Sans MT" w:hAnsi="Gill Sans MT"/>
          <w:i/>
          <w:iCs/>
          <w:sz w:val="28"/>
          <w:szCs w:val="28"/>
        </w:rPr>
        <w:t xml:space="preserve">.  </w:t>
      </w:r>
    </w:p>
    <w:p w14:paraId="711E493E" w14:textId="1BF91FB6" w:rsidR="00BD4243" w:rsidRPr="008522AA" w:rsidRDefault="00BD4243" w:rsidP="00CE2423">
      <w:pPr>
        <w:rPr>
          <w:rFonts w:ascii="Gill Sans MT" w:hAnsi="Gill Sans MT"/>
          <w:i/>
          <w:iCs/>
          <w:sz w:val="28"/>
          <w:szCs w:val="28"/>
        </w:rPr>
      </w:pPr>
      <w:r>
        <w:rPr>
          <w:rFonts w:ascii="Gill Sans MT" w:hAnsi="Gill Sans MT"/>
          <w:i/>
          <w:iCs/>
          <w:sz w:val="28"/>
          <w:szCs w:val="28"/>
        </w:rPr>
        <w:t xml:space="preserve">For more information on local </w:t>
      </w:r>
      <w:r w:rsidR="007E1093">
        <w:rPr>
          <w:rFonts w:ascii="Gill Sans MT" w:hAnsi="Gill Sans MT"/>
          <w:i/>
          <w:iCs/>
          <w:sz w:val="28"/>
          <w:szCs w:val="28"/>
        </w:rPr>
        <w:t xml:space="preserve">support across Swindon you can access Swindon’s Local </w:t>
      </w:r>
      <w:r w:rsidR="007E1093" w:rsidRPr="0058287A">
        <w:rPr>
          <w:rFonts w:ascii="Gill Sans MT" w:hAnsi="Gill Sans MT"/>
          <w:i/>
          <w:iCs/>
          <w:sz w:val="28"/>
          <w:szCs w:val="28"/>
        </w:rPr>
        <w:t xml:space="preserve">Offer at </w:t>
      </w:r>
      <w:hyperlink r:id="rId17" w:history="1">
        <w:r w:rsidR="0058287A" w:rsidRPr="0058287A">
          <w:rPr>
            <w:rStyle w:val="Hyperlink"/>
            <w:sz w:val="28"/>
            <w:szCs w:val="28"/>
          </w:rPr>
          <w:t>Swindon Local Offer - Home</w:t>
        </w:r>
      </w:hyperlink>
      <w:r w:rsidR="0058287A">
        <w:t xml:space="preserve"> </w:t>
      </w:r>
    </w:p>
    <w:p w14:paraId="66BB6F60" w14:textId="77777777" w:rsidR="00CE2423" w:rsidRPr="007666B7" w:rsidRDefault="00CE2423" w:rsidP="00CE2423">
      <w:pPr>
        <w:rPr>
          <w:rFonts w:ascii="Gill Sans MT" w:hAnsi="Gill Sans MT"/>
          <w:i/>
          <w:iCs/>
          <w:sz w:val="8"/>
          <w:szCs w:val="28"/>
        </w:rPr>
      </w:pPr>
      <w:r w:rsidRPr="008522AA">
        <w:rPr>
          <w:rFonts w:ascii="Gill Sans MT" w:hAnsi="Gill Sans MT"/>
          <w:i/>
          <w:iCs/>
          <w:sz w:val="28"/>
          <w:szCs w:val="28"/>
        </w:rPr>
        <w:t xml:space="preserve"> </w:t>
      </w:r>
    </w:p>
    <w:p w14:paraId="3FACAD3C" w14:textId="4AE52FCF" w:rsidR="0056612F" w:rsidRDefault="00CE2423" w:rsidP="00CE2423">
      <w:pPr>
        <w:rPr>
          <w:rFonts w:ascii="Gill Sans MT" w:hAnsi="Gill Sans MT"/>
          <w:i/>
          <w:sz w:val="28"/>
          <w:szCs w:val="28"/>
        </w:rPr>
      </w:pPr>
      <w:r w:rsidRPr="008522AA">
        <w:rPr>
          <w:rFonts w:ascii="Gill Sans MT" w:hAnsi="Gill Sans MT"/>
          <w:i/>
          <w:iCs/>
          <w:sz w:val="28"/>
          <w:szCs w:val="28"/>
        </w:rPr>
        <w:t xml:space="preserve">If you have </w:t>
      </w:r>
      <w:r w:rsidR="0056612F">
        <w:rPr>
          <w:rFonts w:ascii="Gill Sans MT" w:hAnsi="Gill Sans MT"/>
          <w:i/>
          <w:iCs/>
          <w:sz w:val="28"/>
          <w:szCs w:val="28"/>
        </w:rPr>
        <w:t xml:space="preserve">specific </w:t>
      </w:r>
      <w:r w:rsidRPr="008522AA">
        <w:rPr>
          <w:rFonts w:ascii="Gill Sans MT" w:hAnsi="Gill Sans MT"/>
          <w:i/>
          <w:iCs/>
          <w:sz w:val="28"/>
          <w:szCs w:val="28"/>
        </w:rPr>
        <w:t xml:space="preserve">queries or concerns please contact the Principal, </w:t>
      </w:r>
      <w:r w:rsidR="0030615A">
        <w:rPr>
          <w:rFonts w:ascii="Gill Sans MT" w:hAnsi="Gill Sans MT"/>
          <w:i/>
          <w:iCs/>
          <w:sz w:val="28"/>
          <w:szCs w:val="28"/>
        </w:rPr>
        <w:t>Mr Chris Neal</w:t>
      </w:r>
      <w:r w:rsidRPr="008522AA">
        <w:rPr>
          <w:rFonts w:ascii="Gill Sans MT" w:hAnsi="Gill Sans MT"/>
          <w:i/>
          <w:iCs/>
          <w:sz w:val="28"/>
          <w:szCs w:val="28"/>
        </w:rPr>
        <w:t>, who will be happy to meet with you or refer you to other agencies if they may be more helpful.</w:t>
      </w:r>
      <w:r w:rsidRPr="008522AA">
        <w:rPr>
          <w:rFonts w:ascii="Gill Sans MT" w:hAnsi="Gill Sans MT"/>
          <w:i/>
          <w:sz w:val="28"/>
          <w:szCs w:val="28"/>
        </w:rPr>
        <w:t xml:space="preserve"> </w:t>
      </w:r>
    </w:p>
    <w:p w14:paraId="5E7EBE32" w14:textId="77777777" w:rsidR="00CE2423" w:rsidRPr="008522AA" w:rsidRDefault="00CE2423" w:rsidP="00CE2423">
      <w:pPr>
        <w:rPr>
          <w:rFonts w:ascii="Gill Sans MT" w:hAnsi="Gill Sans MT"/>
          <w:sz w:val="28"/>
          <w:szCs w:val="28"/>
        </w:rPr>
      </w:pPr>
      <w:r w:rsidRPr="008522AA">
        <w:rPr>
          <w:rFonts w:ascii="Gill Sans MT" w:hAnsi="Gill Sans MT"/>
          <w:i/>
          <w:sz w:val="28"/>
          <w:szCs w:val="28"/>
        </w:rPr>
        <w:t xml:space="preserve">Phone 01793 706606, </w:t>
      </w:r>
      <w:hyperlink r:id="rId18" w:history="1">
        <w:r w:rsidRPr="008522AA">
          <w:rPr>
            <w:rStyle w:val="Hyperlink"/>
            <w:rFonts w:ascii="Gill Sans MT" w:hAnsi="Gill Sans MT"/>
            <w:sz w:val="28"/>
            <w:szCs w:val="28"/>
          </w:rPr>
          <w:t>head@haydonwick.swindon.sch.uk</w:t>
        </w:r>
      </w:hyperlink>
      <w:r w:rsidRPr="008522AA">
        <w:rPr>
          <w:rFonts w:ascii="Gill Sans MT" w:hAnsi="Gill Sans MT"/>
          <w:i/>
          <w:iCs/>
          <w:sz w:val="28"/>
          <w:szCs w:val="28"/>
        </w:rPr>
        <w:t xml:space="preserve"> </w:t>
      </w:r>
    </w:p>
    <w:p w14:paraId="11FD7EA2" w14:textId="77777777" w:rsidR="004F387C" w:rsidRDefault="004F387C" w:rsidP="00CE2423">
      <w:pPr>
        <w:rPr>
          <w:rFonts w:ascii="Gill Sans MT" w:hAnsi="Gill Sans MT"/>
          <w:sz w:val="28"/>
          <w:szCs w:val="28"/>
        </w:rPr>
      </w:pPr>
    </w:p>
    <w:p w14:paraId="3F53777B" w14:textId="1620BEEB" w:rsidR="00CE2423" w:rsidRPr="008522AA" w:rsidRDefault="00CE2423" w:rsidP="00CE2423">
      <w:pPr>
        <w:rPr>
          <w:rFonts w:ascii="Gill Sans MT" w:hAnsi="Gill Sans MT"/>
          <w:sz w:val="28"/>
          <w:szCs w:val="28"/>
        </w:rPr>
      </w:pPr>
    </w:p>
    <w:p w14:paraId="001B7212" w14:textId="014907A1" w:rsidR="00CE2423" w:rsidRPr="008522AA" w:rsidRDefault="00796916" w:rsidP="00CE2423">
      <w:pPr>
        <w:rPr>
          <w:rFonts w:ascii="Gill Sans MT" w:hAnsi="Gill Sans MT"/>
          <w:sz w:val="28"/>
          <w:szCs w:val="28"/>
        </w:rPr>
      </w:pPr>
      <w:r w:rsidRPr="008522AA">
        <w:rPr>
          <w:rFonts w:ascii="Gill Sans MT" w:hAnsi="Gill Sans MT"/>
          <w:noProof/>
          <w:lang w:eastAsia="en-GB"/>
        </w:rPr>
        <w:drawing>
          <wp:anchor distT="0" distB="0" distL="114300" distR="114300" simplePos="0" relativeHeight="251661312" behindDoc="1" locked="0" layoutInCell="1" allowOverlap="1" wp14:anchorId="7B09C76D" wp14:editId="3B500D60">
            <wp:simplePos x="0" y="0"/>
            <wp:positionH relativeFrom="margin">
              <wp:posOffset>465</wp:posOffset>
            </wp:positionH>
            <wp:positionV relativeFrom="paragraph">
              <wp:posOffset>-261266</wp:posOffset>
            </wp:positionV>
            <wp:extent cx="5631180" cy="261768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1180" cy="2617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3BB7C" w14:textId="77777777" w:rsidR="00CE2423" w:rsidRPr="003C6989" w:rsidRDefault="00CE2423" w:rsidP="003B623B">
      <w:pPr>
        <w:rPr>
          <w:rFonts w:ascii="Gill Sans MT" w:hAnsi="Gill Sans MT"/>
        </w:rPr>
      </w:pPr>
    </w:p>
    <w:p w14:paraId="1C6C5E90" w14:textId="77777777" w:rsidR="00755CC6" w:rsidRPr="003C6989" w:rsidRDefault="00755CC6" w:rsidP="003B623B">
      <w:pPr>
        <w:rPr>
          <w:rFonts w:ascii="Gill Sans MT" w:hAnsi="Gill Sans MT"/>
        </w:rPr>
      </w:pPr>
    </w:p>
    <w:p w14:paraId="04748C5D" w14:textId="77777777" w:rsidR="00755CC6" w:rsidRPr="003C6989" w:rsidRDefault="00755CC6" w:rsidP="003B623B">
      <w:pPr>
        <w:rPr>
          <w:rFonts w:ascii="Gill Sans MT" w:hAnsi="Gill Sans MT"/>
        </w:rPr>
      </w:pPr>
    </w:p>
    <w:p w14:paraId="06397B4B" w14:textId="77777777" w:rsidR="00755CC6" w:rsidRPr="003C6989" w:rsidRDefault="00755CC6" w:rsidP="003B623B">
      <w:pPr>
        <w:rPr>
          <w:rFonts w:ascii="Gill Sans MT" w:hAnsi="Gill Sans MT"/>
        </w:rPr>
      </w:pPr>
    </w:p>
    <w:p w14:paraId="663BA5DD" w14:textId="77777777" w:rsidR="00755CC6" w:rsidRPr="003C6989" w:rsidRDefault="00755CC6" w:rsidP="003B623B">
      <w:pPr>
        <w:rPr>
          <w:rFonts w:ascii="Gill Sans MT" w:hAnsi="Gill Sans MT"/>
        </w:rPr>
      </w:pPr>
    </w:p>
    <w:p w14:paraId="19570347" w14:textId="77777777" w:rsidR="000A55A6" w:rsidRPr="0007580C" w:rsidRDefault="000A55A6" w:rsidP="0007580C">
      <w:pPr>
        <w:rPr>
          <w:rFonts w:ascii="Gill Sans MT" w:hAnsi="Gill Sans MT"/>
          <w:color w:val="808080" w:themeColor="background1" w:themeShade="80"/>
        </w:rPr>
      </w:pPr>
    </w:p>
    <w:sectPr w:rsidR="000A55A6" w:rsidRPr="0007580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A71D" w14:textId="77777777" w:rsidR="00151F9E" w:rsidRDefault="00151F9E" w:rsidP="003C6989">
      <w:pPr>
        <w:spacing w:after="0" w:line="240" w:lineRule="auto"/>
      </w:pPr>
      <w:r>
        <w:separator/>
      </w:r>
    </w:p>
  </w:endnote>
  <w:endnote w:type="continuationSeparator" w:id="0">
    <w:p w14:paraId="1369EEBC" w14:textId="77777777" w:rsidR="00151F9E" w:rsidRDefault="00151F9E" w:rsidP="003C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92D7" w14:textId="77777777" w:rsidR="003E05CD" w:rsidRDefault="003E05CD">
    <w:pPr>
      <w:pStyle w:val="Footer"/>
    </w:pPr>
    <w:r w:rsidRPr="00EC303C">
      <w:rPr>
        <w:rFonts w:ascii="Arial" w:hAnsi="Arial"/>
        <w:sz w:val="20"/>
      </w:rPr>
      <w:t xml:space="preserve">Page </w:t>
    </w:r>
    <w:r w:rsidRPr="00EC303C">
      <w:rPr>
        <w:rFonts w:ascii="Arial" w:hAnsi="Arial"/>
        <w:b/>
        <w:sz w:val="20"/>
      </w:rPr>
      <w:fldChar w:fldCharType="begin"/>
    </w:r>
    <w:r w:rsidRPr="00EC303C">
      <w:rPr>
        <w:rFonts w:ascii="Arial" w:hAnsi="Arial"/>
        <w:b/>
        <w:sz w:val="20"/>
      </w:rPr>
      <w:instrText xml:space="preserve"> PAGE </w:instrText>
    </w:r>
    <w:r w:rsidRPr="00EC303C">
      <w:rPr>
        <w:rFonts w:ascii="Arial" w:hAnsi="Arial"/>
        <w:b/>
        <w:sz w:val="20"/>
      </w:rPr>
      <w:fldChar w:fldCharType="separate"/>
    </w:r>
    <w:r w:rsidR="007666B7">
      <w:rPr>
        <w:rFonts w:ascii="Arial" w:hAnsi="Arial"/>
        <w:b/>
        <w:noProof/>
        <w:sz w:val="20"/>
      </w:rPr>
      <w:t>1</w:t>
    </w:r>
    <w:r w:rsidRPr="00EC303C">
      <w:rPr>
        <w:rFonts w:ascii="Arial" w:hAnsi="Arial"/>
        <w:b/>
        <w:sz w:val="20"/>
      </w:rPr>
      <w:fldChar w:fldCharType="end"/>
    </w:r>
    <w:r w:rsidRPr="00EC303C">
      <w:rPr>
        <w:rFonts w:ascii="Arial" w:hAnsi="Arial"/>
        <w:sz w:val="20"/>
      </w:rPr>
      <w:t xml:space="preserve"> of </w:t>
    </w:r>
    <w:r w:rsidRPr="00EC303C">
      <w:rPr>
        <w:rFonts w:ascii="Arial" w:hAnsi="Arial"/>
        <w:b/>
        <w:sz w:val="20"/>
      </w:rPr>
      <w:fldChar w:fldCharType="begin"/>
    </w:r>
    <w:r w:rsidRPr="00EC303C">
      <w:rPr>
        <w:rFonts w:ascii="Arial" w:hAnsi="Arial"/>
        <w:b/>
        <w:sz w:val="20"/>
      </w:rPr>
      <w:instrText xml:space="preserve"> NUMPAGES  </w:instrText>
    </w:r>
    <w:r w:rsidRPr="00EC303C">
      <w:rPr>
        <w:rFonts w:ascii="Arial" w:hAnsi="Arial"/>
        <w:b/>
        <w:sz w:val="20"/>
      </w:rPr>
      <w:fldChar w:fldCharType="separate"/>
    </w:r>
    <w:r w:rsidR="007666B7">
      <w:rPr>
        <w:rFonts w:ascii="Arial" w:hAnsi="Arial"/>
        <w:b/>
        <w:noProof/>
        <w:sz w:val="20"/>
      </w:rPr>
      <w:t>15</w:t>
    </w:r>
    <w:r w:rsidRPr="00EC303C">
      <w:rPr>
        <w:rFonts w:ascii="Arial" w:hAnsi="Arial"/>
        <w:b/>
        <w:sz w:val="20"/>
      </w:rPr>
      <w:fldChar w:fldCharType="end"/>
    </w:r>
    <w:r>
      <w:rPr>
        <w:rFonts w:ascii="Arial" w:hAnsi="Arial"/>
        <w:b/>
        <w:sz w:val="20"/>
      </w:rPr>
      <w:t xml:space="preserve"> </w:t>
    </w:r>
    <w:r>
      <w:rPr>
        <w:noProof/>
        <w:lang w:eastAsia="en-GB"/>
      </w:rPr>
      <w:drawing>
        <wp:anchor distT="0" distB="0" distL="114300" distR="114300" simplePos="0" relativeHeight="251658240" behindDoc="1" locked="0" layoutInCell="1" allowOverlap="1" wp14:anchorId="2384FCD1" wp14:editId="3FE39047">
          <wp:simplePos x="0" y="0"/>
          <wp:positionH relativeFrom="column">
            <wp:posOffset>4064635</wp:posOffset>
          </wp:positionH>
          <wp:positionV relativeFrom="paragraph">
            <wp:posOffset>-455295</wp:posOffset>
          </wp:positionV>
          <wp:extent cx="2581275" cy="825500"/>
          <wp:effectExtent l="0" t="0" r="9525" b="12700"/>
          <wp:wrapThrough wrapText="bothSides">
            <wp:wrapPolygon edited="0">
              <wp:start x="0" y="0"/>
              <wp:lineTo x="0" y="21268"/>
              <wp:lineTo x="21467" y="21268"/>
              <wp:lineTo x="214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759"/>
                  <a:stretch>
                    <a:fillRect/>
                  </a:stretch>
                </pic:blipFill>
                <pic:spPr bwMode="auto">
                  <a:xfrm>
                    <a:off x="0" y="0"/>
                    <a:ext cx="2581275"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9B33" w14:textId="77777777" w:rsidR="00151F9E" w:rsidRDefault="00151F9E" w:rsidP="003C6989">
      <w:pPr>
        <w:spacing w:after="0" w:line="240" w:lineRule="auto"/>
      </w:pPr>
      <w:r>
        <w:separator/>
      </w:r>
    </w:p>
  </w:footnote>
  <w:footnote w:type="continuationSeparator" w:id="0">
    <w:p w14:paraId="0A90CFB2" w14:textId="77777777" w:rsidR="00151F9E" w:rsidRDefault="00151F9E" w:rsidP="003C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C3"/>
    <w:multiLevelType w:val="hybridMultilevel"/>
    <w:tmpl w:val="910E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5A90"/>
    <w:multiLevelType w:val="hybridMultilevel"/>
    <w:tmpl w:val="30EC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01985"/>
    <w:multiLevelType w:val="hybridMultilevel"/>
    <w:tmpl w:val="8296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D3B50"/>
    <w:multiLevelType w:val="hybridMultilevel"/>
    <w:tmpl w:val="584A700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04333C"/>
    <w:multiLevelType w:val="hybridMultilevel"/>
    <w:tmpl w:val="59B2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B0437"/>
    <w:multiLevelType w:val="hybridMultilevel"/>
    <w:tmpl w:val="BE10210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61594DCB"/>
    <w:multiLevelType w:val="hybridMultilevel"/>
    <w:tmpl w:val="60506F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69A796D"/>
    <w:multiLevelType w:val="hybridMultilevel"/>
    <w:tmpl w:val="37287F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B235EF7"/>
    <w:multiLevelType w:val="hybridMultilevel"/>
    <w:tmpl w:val="F3BAB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C315BC7"/>
    <w:multiLevelType w:val="hybridMultilevel"/>
    <w:tmpl w:val="7C58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032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376E0D"/>
    <w:multiLevelType w:val="hybridMultilevel"/>
    <w:tmpl w:val="521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96ABD"/>
    <w:multiLevelType w:val="hybridMultilevel"/>
    <w:tmpl w:val="57A49F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013043">
    <w:abstractNumId w:val="10"/>
  </w:num>
  <w:num w:numId="2" w16cid:durableId="1639411847">
    <w:abstractNumId w:val="5"/>
  </w:num>
  <w:num w:numId="3" w16cid:durableId="31924406">
    <w:abstractNumId w:val="8"/>
  </w:num>
  <w:num w:numId="4" w16cid:durableId="1619530154">
    <w:abstractNumId w:val="11"/>
  </w:num>
  <w:num w:numId="5" w16cid:durableId="445538598">
    <w:abstractNumId w:val="6"/>
  </w:num>
  <w:num w:numId="6" w16cid:durableId="1129783494">
    <w:abstractNumId w:val="4"/>
  </w:num>
  <w:num w:numId="7" w16cid:durableId="402920087">
    <w:abstractNumId w:val="0"/>
  </w:num>
  <w:num w:numId="8" w16cid:durableId="131408968">
    <w:abstractNumId w:val="2"/>
  </w:num>
  <w:num w:numId="9" w16cid:durableId="1960798385">
    <w:abstractNumId w:val="9"/>
  </w:num>
  <w:num w:numId="10" w16cid:durableId="1720978700">
    <w:abstractNumId w:val="3"/>
  </w:num>
  <w:num w:numId="11" w16cid:durableId="900096871">
    <w:abstractNumId w:val="1"/>
  </w:num>
  <w:num w:numId="12" w16cid:durableId="458032307">
    <w:abstractNumId w:val="7"/>
  </w:num>
  <w:num w:numId="13" w16cid:durableId="1803842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3B"/>
    <w:rsid w:val="00033F36"/>
    <w:rsid w:val="00071FCC"/>
    <w:rsid w:val="0007580C"/>
    <w:rsid w:val="0009083D"/>
    <w:rsid w:val="000A53D8"/>
    <w:rsid w:val="000A55A6"/>
    <w:rsid w:val="000D6544"/>
    <w:rsid w:val="0011106A"/>
    <w:rsid w:val="00123AFA"/>
    <w:rsid w:val="00134144"/>
    <w:rsid w:val="00151F9E"/>
    <w:rsid w:val="00157830"/>
    <w:rsid w:val="00165A3D"/>
    <w:rsid w:val="00186BEF"/>
    <w:rsid w:val="00192881"/>
    <w:rsid w:val="001A6402"/>
    <w:rsid w:val="001B0FBB"/>
    <w:rsid w:val="001C5377"/>
    <w:rsid w:val="001C7AD2"/>
    <w:rsid w:val="001D34B0"/>
    <w:rsid w:val="002018A9"/>
    <w:rsid w:val="00225E67"/>
    <w:rsid w:val="00256919"/>
    <w:rsid w:val="002929A6"/>
    <w:rsid w:val="002C73F7"/>
    <w:rsid w:val="002D6D7F"/>
    <w:rsid w:val="002E1119"/>
    <w:rsid w:val="002F73BB"/>
    <w:rsid w:val="002F7908"/>
    <w:rsid w:val="0030615A"/>
    <w:rsid w:val="00334FF4"/>
    <w:rsid w:val="0033543A"/>
    <w:rsid w:val="00337E7F"/>
    <w:rsid w:val="00375FE2"/>
    <w:rsid w:val="0037674C"/>
    <w:rsid w:val="00394732"/>
    <w:rsid w:val="003974C7"/>
    <w:rsid w:val="00397EB9"/>
    <w:rsid w:val="003B36E1"/>
    <w:rsid w:val="003B623B"/>
    <w:rsid w:val="003C2681"/>
    <w:rsid w:val="003C6989"/>
    <w:rsid w:val="003D2135"/>
    <w:rsid w:val="003E05CD"/>
    <w:rsid w:val="003E6903"/>
    <w:rsid w:val="00414B36"/>
    <w:rsid w:val="00426562"/>
    <w:rsid w:val="004712C9"/>
    <w:rsid w:val="00481BC6"/>
    <w:rsid w:val="004A1E0E"/>
    <w:rsid w:val="004C1D29"/>
    <w:rsid w:val="004F387C"/>
    <w:rsid w:val="0053071D"/>
    <w:rsid w:val="00560A1E"/>
    <w:rsid w:val="0056612F"/>
    <w:rsid w:val="00573CC7"/>
    <w:rsid w:val="0058287A"/>
    <w:rsid w:val="0058416A"/>
    <w:rsid w:val="005D4390"/>
    <w:rsid w:val="005E6CFE"/>
    <w:rsid w:val="006033AE"/>
    <w:rsid w:val="006050CA"/>
    <w:rsid w:val="00605530"/>
    <w:rsid w:val="006339DF"/>
    <w:rsid w:val="006627FE"/>
    <w:rsid w:val="006E15BA"/>
    <w:rsid w:val="006E6868"/>
    <w:rsid w:val="007043F2"/>
    <w:rsid w:val="007138DD"/>
    <w:rsid w:val="007478B9"/>
    <w:rsid w:val="00755CC6"/>
    <w:rsid w:val="007643F3"/>
    <w:rsid w:val="007666B7"/>
    <w:rsid w:val="00796916"/>
    <w:rsid w:val="007B258B"/>
    <w:rsid w:val="007E1093"/>
    <w:rsid w:val="00822919"/>
    <w:rsid w:val="00841515"/>
    <w:rsid w:val="00872F7F"/>
    <w:rsid w:val="00880D37"/>
    <w:rsid w:val="00897A8F"/>
    <w:rsid w:val="008D69F9"/>
    <w:rsid w:val="008F2321"/>
    <w:rsid w:val="00905074"/>
    <w:rsid w:val="00915AB6"/>
    <w:rsid w:val="009170F6"/>
    <w:rsid w:val="00925003"/>
    <w:rsid w:val="009441CD"/>
    <w:rsid w:val="009444AB"/>
    <w:rsid w:val="00953E51"/>
    <w:rsid w:val="009550AF"/>
    <w:rsid w:val="009827AC"/>
    <w:rsid w:val="00985261"/>
    <w:rsid w:val="009A5392"/>
    <w:rsid w:val="009C2F70"/>
    <w:rsid w:val="009C7F19"/>
    <w:rsid w:val="009E082D"/>
    <w:rsid w:val="009E0D71"/>
    <w:rsid w:val="009E638C"/>
    <w:rsid w:val="00A03057"/>
    <w:rsid w:val="00A26312"/>
    <w:rsid w:val="00A321FA"/>
    <w:rsid w:val="00AD1DF3"/>
    <w:rsid w:val="00B05AFA"/>
    <w:rsid w:val="00B21A75"/>
    <w:rsid w:val="00B313CE"/>
    <w:rsid w:val="00B41C7B"/>
    <w:rsid w:val="00BA1ED5"/>
    <w:rsid w:val="00BA7086"/>
    <w:rsid w:val="00BC34BF"/>
    <w:rsid w:val="00BD4243"/>
    <w:rsid w:val="00BF0A73"/>
    <w:rsid w:val="00C506E9"/>
    <w:rsid w:val="00C54136"/>
    <w:rsid w:val="00C741A8"/>
    <w:rsid w:val="00CA5C8C"/>
    <w:rsid w:val="00CA61C9"/>
    <w:rsid w:val="00CE2423"/>
    <w:rsid w:val="00CF304B"/>
    <w:rsid w:val="00CF3339"/>
    <w:rsid w:val="00D014CA"/>
    <w:rsid w:val="00D1668D"/>
    <w:rsid w:val="00D73EFA"/>
    <w:rsid w:val="00D806E7"/>
    <w:rsid w:val="00DB79BA"/>
    <w:rsid w:val="00DC453F"/>
    <w:rsid w:val="00DC561F"/>
    <w:rsid w:val="00DC60F4"/>
    <w:rsid w:val="00DD20FC"/>
    <w:rsid w:val="00DD57A0"/>
    <w:rsid w:val="00DF69A6"/>
    <w:rsid w:val="00E00CA1"/>
    <w:rsid w:val="00E212F0"/>
    <w:rsid w:val="00E9500A"/>
    <w:rsid w:val="00EA3C67"/>
    <w:rsid w:val="00EC112A"/>
    <w:rsid w:val="00EC2E49"/>
    <w:rsid w:val="00EE3CA0"/>
    <w:rsid w:val="00F0393F"/>
    <w:rsid w:val="00F078D1"/>
    <w:rsid w:val="00F1701F"/>
    <w:rsid w:val="00F2543D"/>
    <w:rsid w:val="00F4507A"/>
    <w:rsid w:val="00F73E97"/>
    <w:rsid w:val="00F805D2"/>
    <w:rsid w:val="00F81B91"/>
    <w:rsid w:val="00FA17BD"/>
    <w:rsid w:val="00FA39D2"/>
    <w:rsid w:val="00FB1BAB"/>
    <w:rsid w:val="00FC172F"/>
    <w:rsid w:val="00FF72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B557D"/>
  <w15:docId w15:val="{81F95E64-9F1D-42C0-9693-43E47816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E1"/>
    <w:pPr>
      <w:ind w:left="720"/>
      <w:contextualSpacing/>
    </w:pPr>
  </w:style>
  <w:style w:type="paragraph" w:styleId="BalloonText">
    <w:name w:val="Balloon Text"/>
    <w:basedOn w:val="Normal"/>
    <w:link w:val="BalloonTextChar"/>
    <w:uiPriority w:val="99"/>
    <w:semiHidden/>
    <w:unhideWhenUsed/>
    <w:rsid w:val="00EC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2A"/>
    <w:rPr>
      <w:rFonts w:ascii="Segoe UI" w:hAnsi="Segoe UI" w:cs="Segoe UI"/>
      <w:sz w:val="18"/>
      <w:szCs w:val="18"/>
    </w:rPr>
  </w:style>
  <w:style w:type="paragraph" w:styleId="Header">
    <w:name w:val="header"/>
    <w:basedOn w:val="Normal"/>
    <w:link w:val="HeaderChar"/>
    <w:uiPriority w:val="99"/>
    <w:unhideWhenUsed/>
    <w:rsid w:val="003C6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989"/>
  </w:style>
  <w:style w:type="paragraph" w:styleId="Footer">
    <w:name w:val="footer"/>
    <w:basedOn w:val="Normal"/>
    <w:link w:val="FooterChar"/>
    <w:uiPriority w:val="99"/>
    <w:unhideWhenUsed/>
    <w:rsid w:val="003C6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989"/>
  </w:style>
  <w:style w:type="character" w:styleId="Hyperlink">
    <w:name w:val="Hyperlink"/>
    <w:uiPriority w:val="99"/>
    <w:unhideWhenUsed/>
    <w:rsid w:val="00CE2423"/>
    <w:rPr>
      <w:color w:val="0000FF"/>
      <w:u w:val="single"/>
    </w:rPr>
  </w:style>
  <w:style w:type="paragraph" w:styleId="NormalWeb">
    <w:name w:val="Normal (Web)"/>
    <w:basedOn w:val="Normal"/>
    <w:uiPriority w:val="99"/>
    <w:semiHidden/>
    <w:unhideWhenUsed/>
    <w:rsid w:val="00CE2423"/>
    <w:pPr>
      <w:spacing w:before="100" w:beforeAutospacing="1" w:after="100" w:afterAutospacing="1" w:line="240" w:lineRule="auto"/>
    </w:pPr>
    <w:rPr>
      <w:rFonts w:ascii="Times New Roman" w:eastAsia="Calibri" w:hAnsi="Times New Roman" w:cs="Times New Roman"/>
      <w:sz w:val="24"/>
      <w:szCs w:val="24"/>
      <w:lang w:val="en-US"/>
    </w:rPr>
  </w:style>
  <w:style w:type="character" w:styleId="Emphasis">
    <w:name w:val="Emphasis"/>
    <w:uiPriority w:val="20"/>
    <w:qFormat/>
    <w:rsid w:val="00CE2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9058">
      <w:bodyDiv w:val="1"/>
      <w:marLeft w:val="0"/>
      <w:marRight w:val="0"/>
      <w:marTop w:val="0"/>
      <w:marBottom w:val="0"/>
      <w:divBdr>
        <w:top w:val="none" w:sz="0" w:space="0" w:color="auto"/>
        <w:left w:val="none" w:sz="0" w:space="0" w:color="auto"/>
        <w:bottom w:val="none" w:sz="0" w:space="0" w:color="auto"/>
        <w:right w:val="none" w:sz="0" w:space="0" w:color="auto"/>
      </w:divBdr>
    </w:div>
    <w:div w:id="20305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ydonwick.swindon.sch.uk/about-us/school-information/policies-procedures" TargetMode="External"/><Relationship Id="rId18" Type="http://schemas.openxmlformats.org/officeDocument/2006/relationships/hyperlink" Target="mailto:head@haydonwick.swindon.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ad@haydonwick.swindon.sch.uk" TargetMode="External"/><Relationship Id="rId17" Type="http://schemas.openxmlformats.org/officeDocument/2006/relationships/hyperlink" Target="https://localoffer.swindon.gov.uk/home" TargetMode="External"/><Relationship Id="rId2" Type="http://schemas.openxmlformats.org/officeDocument/2006/relationships/customXml" Target="../customXml/item2.xml"/><Relationship Id="rId16" Type="http://schemas.openxmlformats.org/officeDocument/2006/relationships/hyperlink" Target="mailto:admin@haydonwick.swindon.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ydonwick.swindon.sch.uk/" TargetMode="External"/><Relationship Id="rId5" Type="http://schemas.openxmlformats.org/officeDocument/2006/relationships/styles" Target="styles.xml"/><Relationship Id="rId15" Type="http://schemas.openxmlformats.org/officeDocument/2006/relationships/hyperlink" Target="https://haydonwick.swindon.sch.uk/"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lues-education.com/index.p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3A05E82889D41835D3715D1EDCC02" ma:contentTypeVersion="13" ma:contentTypeDescription="Create a new document." ma:contentTypeScope="" ma:versionID="a95c6398c8e8046564acda10d63c6bf8">
  <xsd:schema xmlns:xsd="http://www.w3.org/2001/XMLSchema" xmlns:xs="http://www.w3.org/2001/XMLSchema" xmlns:p="http://schemas.microsoft.com/office/2006/metadata/properties" xmlns:ns3="b88ee3f3-bf12-4731-a702-0ae88c88b14a" xmlns:ns4="d6e8b464-e396-4134-8017-7a9a620a5484" targetNamespace="http://schemas.microsoft.com/office/2006/metadata/properties" ma:root="true" ma:fieldsID="171662ddbb7e9813b59f5b693817cdf5" ns3:_="" ns4:_="">
    <xsd:import namespace="b88ee3f3-bf12-4731-a702-0ae88c88b14a"/>
    <xsd:import namespace="d6e8b464-e396-4134-8017-7a9a620a5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e3f3-bf12-4731-a702-0ae88c88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8b464-e396-4134-8017-7a9a620a5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E6633-5161-42A4-A4CE-A7ED5866AA29}">
  <ds:schemaRefs>
    <ds:schemaRef ds:uri="http://schemas.microsoft.com/sharepoint/v3/contenttype/forms"/>
  </ds:schemaRefs>
</ds:datastoreItem>
</file>

<file path=customXml/itemProps2.xml><?xml version="1.0" encoding="utf-8"?>
<ds:datastoreItem xmlns:ds="http://schemas.openxmlformats.org/officeDocument/2006/customXml" ds:itemID="{1AFCBB34-35CE-4325-A29E-8F066DE3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ee3f3-bf12-4731-a702-0ae88c88b14a"/>
    <ds:schemaRef ds:uri="d6e8b464-e396-4134-8017-7a9a620a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82124-62BF-417D-B64B-38C4DE620A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Costello</dc:creator>
  <cp:keywords/>
  <dc:description/>
  <cp:lastModifiedBy>Emily Johnson</cp:lastModifiedBy>
  <cp:revision>39</cp:revision>
  <cp:lastPrinted>2016-08-25T09:03:00Z</cp:lastPrinted>
  <dcterms:created xsi:type="dcterms:W3CDTF">2023-09-13T13:45:00Z</dcterms:created>
  <dcterms:modified xsi:type="dcterms:W3CDTF">2023-10-04T09:24:00Z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0x0101005773A05E82889D41835D3715D1EDCC02</vt:lpwstr>
  </property>
</Properties>
</file>