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10B66EE" w:rsidR="00E66558" w:rsidRDefault="009D71E8" w:rsidP="00E719F3">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6611A12"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C4EF62F" w:rsidR="00E66558" w:rsidRDefault="00382537">
            <w:pPr>
              <w:pStyle w:val="TableRow"/>
            </w:pPr>
            <w:r>
              <w:t>Haydon Wick Primary</w:t>
            </w:r>
            <w:r w:rsidR="0095568B">
              <w:t xml:space="preserve">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D0563E6" w:rsidR="00E66558" w:rsidRDefault="0095568B">
            <w:pPr>
              <w:pStyle w:val="TableRow"/>
            </w:pPr>
            <w:r>
              <w:t>2</w:t>
            </w:r>
            <w:r w:rsidR="00382537">
              <w:t>68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688957F" w:rsidR="00E66558" w:rsidRDefault="00382537">
            <w:pPr>
              <w:pStyle w:val="TableRow"/>
            </w:pPr>
            <w:r>
              <w:t>32 children/ 12% of the school population</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7518" w14:textId="00F059EA" w:rsidR="001C7AAB" w:rsidRDefault="001C7AAB">
            <w:pPr>
              <w:pStyle w:val="TableRow"/>
            </w:pPr>
            <w:r>
              <w:t xml:space="preserve">2024 </w:t>
            </w:r>
            <w:r w:rsidR="00382537">
              <w:t>–</w:t>
            </w:r>
            <w:r>
              <w:t xml:space="preserve"> 2025</w:t>
            </w:r>
          </w:p>
          <w:p w14:paraId="18019B1C" w14:textId="244B4430" w:rsidR="00382537" w:rsidRDefault="00382537">
            <w:pPr>
              <w:pStyle w:val="TableRow"/>
            </w:pPr>
            <w:r>
              <w:t>2025 – 2026</w:t>
            </w:r>
          </w:p>
          <w:p w14:paraId="2A7D54C2" w14:textId="40CC9CE6" w:rsidR="00382537" w:rsidRDefault="00382537">
            <w:pPr>
              <w:pStyle w:val="TableRow"/>
            </w:pPr>
            <w:r>
              <w:t xml:space="preserve">2026 – 2027 </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66E7973" w:rsidR="00E66558" w:rsidRDefault="00382537" w:rsidP="00382537">
            <w:pPr>
              <w:pStyle w:val="TableRow"/>
              <w:ind w:left="0"/>
            </w:pPr>
            <w:r>
              <w:t>November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15B8FD0" w:rsidR="00E66558" w:rsidRDefault="00382537" w:rsidP="00382537">
            <w:pPr>
              <w:pStyle w:val="TableRow"/>
              <w:ind w:left="0"/>
            </w:pPr>
            <w:r>
              <w:t>September 2025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028AFA8" w:rsidR="00E66558" w:rsidRDefault="009A0FFE">
            <w:pPr>
              <w:pStyle w:val="TableRow"/>
            </w:pPr>
            <w:r>
              <w:t xml:space="preserve">Simon Cowley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73AF2A9" w:rsidR="00E66558" w:rsidRDefault="0095568B">
            <w:pPr>
              <w:pStyle w:val="TableRow"/>
            </w:pPr>
            <w:r>
              <w:t>E Rushen-Gough</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96CC2BB" w:rsidR="00E66558" w:rsidRDefault="00FA27CF">
            <w:pPr>
              <w:pStyle w:val="TableRow"/>
            </w:pPr>
            <w:r>
              <w:t>Helen Fowler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85DCB7B" w:rsidR="00E66558" w:rsidRDefault="009D71E8">
            <w:pPr>
              <w:pStyle w:val="TableRow"/>
            </w:pPr>
            <w:r>
              <w:t>£</w:t>
            </w:r>
            <w:r w:rsidR="00FA27CF">
              <w:t>33300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7887829" w:rsidR="00E66558" w:rsidRDefault="009D71E8">
            <w:pPr>
              <w:pStyle w:val="TableRow"/>
            </w:pPr>
            <w:r>
              <w:t>£</w:t>
            </w:r>
            <w:r w:rsidR="009A0FFE">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90DF4DA" w:rsidR="00E66558" w:rsidRDefault="009D71E8">
            <w:pPr>
              <w:pStyle w:val="TableRow"/>
            </w:pPr>
            <w:bookmarkStart w:id="14" w:name="_Hlk153525463"/>
            <w:r>
              <w:t>£</w:t>
            </w:r>
            <w:bookmarkEnd w:id="14"/>
            <w:r w:rsidR="00FA27CF">
              <w:t>33300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7B5D4" w14:textId="17D374F7" w:rsidR="00EA674B" w:rsidRDefault="00926CC2" w:rsidP="00926CC2">
            <w:pPr>
              <w:rPr>
                <w:sz w:val="22"/>
                <w:szCs w:val="22"/>
              </w:rPr>
            </w:pPr>
            <w:r w:rsidRPr="00E719F3">
              <w:rPr>
                <w:sz w:val="22"/>
                <w:szCs w:val="22"/>
              </w:rPr>
              <w:t xml:space="preserve">Our intent for our Pupil Premium children </w:t>
            </w:r>
            <w:r w:rsidR="001C7AAB">
              <w:rPr>
                <w:sz w:val="22"/>
                <w:szCs w:val="22"/>
              </w:rPr>
              <w:t>(</w:t>
            </w:r>
            <w:r w:rsidRPr="00E719F3">
              <w:rPr>
                <w:sz w:val="22"/>
                <w:szCs w:val="22"/>
              </w:rPr>
              <w:t>and in fact all of our children</w:t>
            </w:r>
            <w:r w:rsidR="001C7AAB">
              <w:rPr>
                <w:sz w:val="22"/>
                <w:szCs w:val="22"/>
              </w:rPr>
              <w:t>)</w:t>
            </w:r>
            <w:r w:rsidRPr="00E719F3">
              <w:rPr>
                <w:sz w:val="22"/>
                <w:szCs w:val="22"/>
              </w:rPr>
              <w:t xml:space="preserve"> is to provide </w:t>
            </w:r>
            <w:r w:rsidR="001C7AAB">
              <w:rPr>
                <w:sz w:val="22"/>
                <w:szCs w:val="22"/>
              </w:rPr>
              <w:t xml:space="preserve">our </w:t>
            </w:r>
            <w:r w:rsidRPr="00E719F3">
              <w:rPr>
                <w:sz w:val="22"/>
                <w:szCs w:val="22"/>
              </w:rPr>
              <w:t xml:space="preserve">children with a curriculum that offers high quality teaching and learning that closes the attainment gaps between disadvantaged pupils and their peers. We have high expectations of all our pupils, irrespective </w:t>
            </w:r>
            <w:r w:rsidR="008901B3">
              <w:rPr>
                <w:sz w:val="22"/>
                <w:szCs w:val="22"/>
              </w:rPr>
              <w:t>o</w:t>
            </w:r>
            <w:r w:rsidRPr="00E719F3">
              <w:rPr>
                <w:sz w:val="22"/>
                <w:szCs w:val="22"/>
              </w:rPr>
              <w:t>f background</w:t>
            </w:r>
            <w:r w:rsidR="00B503B1" w:rsidRPr="00E719F3">
              <w:rPr>
                <w:sz w:val="22"/>
                <w:szCs w:val="22"/>
              </w:rPr>
              <w:t xml:space="preserve">, and believe that with </w:t>
            </w:r>
            <w:r w:rsidR="00B350B4">
              <w:rPr>
                <w:sz w:val="22"/>
                <w:szCs w:val="22"/>
              </w:rPr>
              <w:t xml:space="preserve">high quality </w:t>
            </w:r>
            <w:r w:rsidR="00B503B1" w:rsidRPr="00E719F3">
              <w:rPr>
                <w:sz w:val="22"/>
                <w:szCs w:val="22"/>
              </w:rPr>
              <w:t xml:space="preserve">teaching, effective engagement with parents and a personalised approach to meet children’s individual needs, every child can fulfil their individual potential, both academically and socially. </w:t>
            </w:r>
          </w:p>
          <w:p w14:paraId="3F8E3173" w14:textId="26302B00" w:rsidR="00EE04F6" w:rsidRPr="00E719F3" w:rsidRDefault="00B503B1" w:rsidP="00926CC2">
            <w:pPr>
              <w:rPr>
                <w:sz w:val="22"/>
                <w:szCs w:val="22"/>
              </w:rPr>
            </w:pPr>
            <w:r w:rsidRPr="00E719F3">
              <w:rPr>
                <w:sz w:val="22"/>
                <w:szCs w:val="22"/>
              </w:rPr>
              <w:t xml:space="preserve">In order to do this, we engage in a range of strategies to issue challenge at an appropriate level and provide support to overcome barriers to learning. We provide a rich and </w:t>
            </w:r>
            <w:r w:rsidR="00B350B4">
              <w:rPr>
                <w:sz w:val="22"/>
                <w:szCs w:val="22"/>
              </w:rPr>
              <w:t>b</w:t>
            </w:r>
            <w:r w:rsidR="00E12F51">
              <w:rPr>
                <w:sz w:val="22"/>
                <w:szCs w:val="22"/>
              </w:rPr>
              <w:t>ro</w:t>
            </w:r>
            <w:r w:rsidR="00B350B4">
              <w:rPr>
                <w:sz w:val="22"/>
                <w:szCs w:val="22"/>
              </w:rPr>
              <w:t>ad and balanced</w:t>
            </w:r>
            <w:r w:rsidRPr="00E719F3">
              <w:rPr>
                <w:sz w:val="22"/>
                <w:szCs w:val="22"/>
              </w:rPr>
              <w:t xml:space="preserve"> curriculum, which makes an exceptional contribution to pupils’ outcomes so that children are engaged and achieve well.</w:t>
            </w:r>
            <w:r w:rsidR="00926CC2" w:rsidRPr="00E719F3">
              <w:rPr>
                <w:sz w:val="22"/>
                <w:szCs w:val="22"/>
              </w:rPr>
              <w:t xml:space="preserve"> We have a learning led approach where </w:t>
            </w:r>
            <w:proofErr w:type="gramStart"/>
            <w:r w:rsidR="00926CC2" w:rsidRPr="00E719F3">
              <w:rPr>
                <w:sz w:val="22"/>
                <w:szCs w:val="22"/>
              </w:rPr>
              <w:t>pupils</w:t>
            </w:r>
            <w:proofErr w:type="gramEnd"/>
            <w:r w:rsidR="00926CC2" w:rsidRPr="00E719F3">
              <w:rPr>
                <w:sz w:val="22"/>
                <w:szCs w:val="22"/>
              </w:rPr>
              <w:t xml:space="preserve"> prior attainment doesn’t set limits of our ambitions for our pupils</w:t>
            </w:r>
            <w:r w:rsidR="00B350B4">
              <w:rPr>
                <w:sz w:val="22"/>
                <w:szCs w:val="22"/>
              </w:rPr>
              <w:t xml:space="preserve"> and</w:t>
            </w:r>
            <w:r w:rsidR="00926CC2" w:rsidRPr="00E719F3">
              <w:rPr>
                <w:sz w:val="22"/>
                <w:szCs w:val="22"/>
              </w:rPr>
              <w:t xml:space="preserve"> have a culture of early intervention</w:t>
            </w:r>
            <w:r w:rsidR="008901B3">
              <w:rPr>
                <w:sz w:val="22"/>
                <w:szCs w:val="22"/>
              </w:rPr>
              <w:t xml:space="preserve"> to </w:t>
            </w:r>
            <w:r w:rsidR="00926CC2" w:rsidRPr="00E719F3">
              <w:rPr>
                <w:sz w:val="22"/>
                <w:szCs w:val="22"/>
              </w:rPr>
              <w:t>address the needs of our pupils, using carefully</w:t>
            </w:r>
            <w:r w:rsidR="00EE04F6" w:rsidRPr="00E719F3">
              <w:rPr>
                <w:sz w:val="22"/>
                <w:szCs w:val="22"/>
              </w:rPr>
              <w:t xml:space="preserve"> informed practice, academic intervention (which doesn’t narrow the children’s curriculum) and wider emotional approaches. At the heart of this is reading and phonics. If a pupil struggles to read at home, how well we do this in school matters more than ever. Language and social interaction are at the heart of this strategy to improve the outcomes for our pupils.</w:t>
            </w:r>
          </w:p>
          <w:p w14:paraId="03CFFC2E" w14:textId="5663E29F" w:rsidR="00EE04F6" w:rsidRPr="00E719F3" w:rsidRDefault="00EE04F6" w:rsidP="00EE04F6">
            <w:pPr>
              <w:rPr>
                <w:sz w:val="22"/>
                <w:szCs w:val="22"/>
              </w:rPr>
            </w:pPr>
            <w:r w:rsidRPr="00E719F3">
              <w:rPr>
                <w:sz w:val="22"/>
                <w:szCs w:val="22"/>
              </w:rPr>
              <w:t xml:space="preserve">We aim to inspire curiosity and ambition in our children by having high expectations for all of our pupils in all subjects. Our curriculum is spiral so that it offers our pupils the opportunity to </w:t>
            </w:r>
            <w:r w:rsidR="00E12F51">
              <w:rPr>
                <w:sz w:val="22"/>
                <w:szCs w:val="22"/>
              </w:rPr>
              <w:t>bridge back to previous learning</w:t>
            </w:r>
            <w:r w:rsidRPr="00E719F3">
              <w:rPr>
                <w:sz w:val="22"/>
                <w:szCs w:val="22"/>
              </w:rPr>
              <w:t xml:space="preserve"> where immediate feedback and interventions ensure that our children close their gaps in learning quickly. Therefore, the main aim of our strategy is to ensure that our pupil premium funding is to provide our children with good, quality first teaching that engages and inspires our pupils</w:t>
            </w:r>
            <w:r w:rsidR="00B17D80">
              <w:rPr>
                <w:sz w:val="22"/>
                <w:szCs w:val="22"/>
              </w:rPr>
              <w:t>. It ensures that we develop lifelong learners who have the skills, knowledge and curiosity need to take full advantage of every opportunity, that we are inclusive and that no child is left behind so that every child, regardless of backgrounds, social, emotional or education need will achieve well</w:t>
            </w:r>
            <w:r w:rsidRPr="00E719F3">
              <w:rPr>
                <w:sz w:val="22"/>
                <w:szCs w:val="22"/>
              </w:rPr>
              <w:t xml:space="preserve">. </w:t>
            </w:r>
          </w:p>
          <w:p w14:paraId="5B1CF766" w14:textId="62F84D27" w:rsidR="00B503B1" w:rsidRPr="00E719F3" w:rsidRDefault="00B503B1" w:rsidP="00EE04F6">
            <w:pPr>
              <w:rPr>
                <w:sz w:val="22"/>
                <w:szCs w:val="22"/>
              </w:rPr>
            </w:pPr>
            <w:r w:rsidRPr="00E719F3">
              <w:rPr>
                <w:sz w:val="22"/>
                <w:szCs w:val="22"/>
              </w:rPr>
              <w:t xml:space="preserve">We also intent to provide our children with the values and social skills to ensure that they start their journey to becoming well respected members of society and increase their social capital. We ensure that they are ready to learn by supporting their emotional barriers and giving them the skills to be able to deal with and overcome these. </w:t>
            </w:r>
          </w:p>
          <w:p w14:paraId="6AB4CCCC" w14:textId="0583972E" w:rsidR="00B503B1" w:rsidRPr="00E719F3" w:rsidRDefault="00B503B1" w:rsidP="00EE04F6">
            <w:pPr>
              <w:rPr>
                <w:sz w:val="22"/>
                <w:szCs w:val="22"/>
              </w:rPr>
            </w:pPr>
            <w:r w:rsidRPr="00E719F3">
              <w:rPr>
                <w:sz w:val="22"/>
                <w:szCs w:val="22"/>
              </w:rPr>
              <w:t xml:space="preserve">Some key interventions and approaches are adopted on a whole school level and are not only restricted to pupils eligible for the Pupil Premium. Some specific interventions and school initiatives have been made possible by allocating the Pupil Premium. Our strategies target the individualised needs of our children in receipt of Pupil Premium, with the main aim being that these children do as well as their peers with similar starting points, who </w:t>
            </w:r>
            <w:r w:rsidR="00B350B4">
              <w:rPr>
                <w:sz w:val="22"/>
                <w:szCs w:val="22"/>
              </w:rPr>
              <w:t xml:space="preserve">are </w:t>
            </w:r>
            <w:r w:rsidRPr="00E719F3">
              <w:rPr>
                <w:sz w:val="22"/>
                <w:szCs w:val="22"/>
              </w:rPr>
              <w:t>not eligible for the Pupil Premium.</w:t>
            </w:r>
          </w:p>
          <w:p w14:paraId="767845F0" w14:textId="332E38E5" w:rsidR="00B503B1" w:rsidRPr="00E719F3" w:rsidRDefault="00B350B4" w:rsidP="00EE04F6">
            <w:pPr>
              <w:rPr>
                <w:sz w:val="22"/>
                <w:szCs w:val="22"/>
              </w:rPr>
            </w:pPr>
            <w:r>
              <w:rPr>
                <w:sz w:val="22"/>
                <w:szCs w:val="22"/>
              </w:rPr>
              <w:t>L</w:t>
            </w:r>
            <w:r w:rsidR="00B503B1" w:rsidRPr="00E719F3">
              <w:rPr>
                <w:sz w:val="22"/>
                <w:szCs w:val="22"/>
              </w:rPr>
              <w:t xml:space="preserve">eaders at </w:t>
            </w:r>
            <w:r w:rsidR="00B17D80">
              <w:rPr>
                <w:sz w:val="22"/>
                <w:szCs w:val="22"/>
              </w:rPr>
              <w:t>Haydon Wick Primary School</w:t>
            </w:r>
            <w:r w:rsidR="00B503B1" w:rsidRPr="00E719F3">
              <w:rPr>
                <w:sz w:val="22"/>
                <w:szCs w:val="22"/>
              </w:rPr>
              <w:t xml:space="preserve"> are committed to ensuring that all of our disadvantaged pupils receive teaching which is at least good in every lesson and that </w:t>
            </w:r>
            <w:r w:rsidR="00B503B1" w:rsidRPr="00E719F3">
              <w:rPr>
                <w:sz w:val="22"/>
                <w:szCs w:val="22"/>
              </w:rPr>
              <w:lastRenderedPageBreak/>
              <w:t>disadvantaged children who have ‘fallen behind’ their peers with similar starting points, receive frequent intervention and daily support.</w:t>
            </w:r>
          </w:p>
          <w:p w14:paraId="4ADD02FF" w14:textId="3CBA4FFD" w:rsidR="00B503B1" w:rsidRDefault="00B503B1" w:rsidP="00EE04F6">
            <w:pPr>
              <w:rPr>
                <w:sz w:val="22"/>
                <w:szCs w:val="22"/>
              </w:rPr>
            </w:pPr>
            <w:r w:rsidRPr="00E719F3">
              <w:rPr>
                <w:sz w:val="22"/>
                <w:szCs w:val="22"/>
              </w:rPr>
              <w:t>Funding is allocated within the school budget by financial year. The budget enables us to plan our intervention and support programme year on year, based on the needs of the current cohort of children in receipt of Pupil Premium funding. When making decisions about allocating our Pupil Premium Funding, we have analysed our data thoroughly and have made use of a range of research, such as the Education Endowment Foundation. Expenditure is reviewed, planned and implemented by academic year as shown within this strategy plan.</w:t>
            </w:r>
          </w:p>
          <w:p w14:paraId="7D1176B0" w14:textId="77777777" w:rsidR="00EA674B" w:rsidRPr="008901B3" w:rsidRDefault="00EA674B" w:rsidP="00EE04F6">
            <w:pPr>
              <w:rPr>
                <w:sz w:val="22"/>
                <w:szCs w:val="22"/>
              </w:rPr>
            </w:pPr>
            <w:r w:rsidRPr="008901B3">
              <w:rPr>
                <w:sz w:val="22"/>
                <w:szCs w:val="22"/>
              </w:rPr>
              <w:t>Our ultimate objectives are:</w:t>
            </w:r>
          </w:p>
          <w:p w14:paraId="593B5386" w14:textId="77777777" w:rsidR="00EA674B" w:rsidRPr="008901B3" w:rsidRDefault="00EA674B" w:rsidP="00EA674B">
            <w:pPr>
              <w:pStyle w:val="ListParagraph"/>
              <w:numPr>
                <w:ilvl w:val="0"/>
                <w:numId w:val="20"/>
              </w:numPr>
              <w:rPr>
                <w:sz w:val="22"/>
                <w:szCs w:val="22"/>
              </w:rPr>
            </w:pPr>
            <w:r w:rsidRPr="008901B3">
              <w:rPr>
                <w:sz w:val="22"/>
                <w:szCs w:val="22"/>
              </w:rPr>
              <w:t>To narrow the attainment gap between disadvantaged and non-disadvantaged pupils.</w:t>
            </w:r>
          </w:p>
          <w:p w14:paraId="75039E7D" w14:textId="77777777" w:rsidR="00EA674B" w:rsidRPr="008901B3" w:rsidRDefault="00EA674B" w:rsidP="00EA674B">
            <w:pPr>
              <w:pStyle w:val="ListParagraph"/>
              <w:numPr>
                <w:ilvl w:val="0"/>
                <w:numId w:val="20"/>
              </w:numPr>
              <w:rPr>
                <w:sz w:val="22"/>
                <w:szCs w:val="22"/>
              </w:rPr>
            </w:pPr>
            <w:r w:rsidRPr="008901B3">
              <w:rPr>
                <w:sz w:val="22"/>
                <w:szCs w:val="22"/>
              </w:rPr>
              <w:t>For all disadvantaged pupils to make at least good or accelerated progress from their starting points.</w:t>
            </w:r>
          </w:p>
          <w:p w14:paraId="6728FC52" w14:textId="77777777" w:rsidR="00EA674B" w:rsidRPr="00B350B4" w:rsidRDefault="00EA674B" w:rsidP="00EA674B">
            <w:pPr>
              <w:pStyle w:val="ListParagraph"/>
              <w:numPr>
                <w:ilvl w:val="0"/>
                <w:numId w:val="20"/>
              </w:numPr>
              <w:rPr>
                <w:i/>
                <w:iCs/>
                <w:sz w:val="22"/>
                <w:szCs w:val="22"/>
              </w:rPr>
            </w:pPr>
            <w:r w:rsidRPr="008901B3">
              <w:rPr>
                <w:sz w:val="22"/>
                <w:szCs w:val="22"/>
              </w:rPr>
              <w:t xml:space="preserve">To support our children’s mental health and well-being to enable them to overcome any emotional </w:t>
            </w:r>
            <w:r w:rsidR="00211F7A" w:rsidRPr="008901B3">
              <w:rPr>
                <w:sz w:val="22"/>
                <w:szCs w:val="22"/>
              </w:rPr>
              <w:t>barriers to their learning.</w:t>
            </w:r>
          </w:p>
          <w:p w14:paraId="411D7EB3" w14:textId="0777FCD1" w:rsidR="00B350B4" w:rsidRPr="008901B3" w:rsidRDefault="00B350B4" w:rsidP="00EA674B">
            <w:pPr>
              <w:pStyle w:val="ListParagraph"/>
              <w:numPr>
                <w:ilvl w:val="0"/>
                <w:numId w:val="20"/>
              </w:numPr>
              <w:rPr>
                <w:i/>
                <w:iCs/>
                <w:sz w:val="22"/>
                <w:szCs w:val="22"/>
              </w:rPr>
            </w:pPr>
            <w:r>
              <w:rPr>
                <w:sz w:val="22"/>
                <w:szCs w:val="22"/>
              </w:rPr>
              <w:t xml:space="preserve">To ensure that </w:t>
            </w:r>
            <w:r w:rsidR="00B17D80">
              <w:rPr>
                <w:sz w:val="22"/>
                <w:szCs w:val="22"/>
              </w:rPr>
              <w:t xml:space="preserve">the majority of </w:t>
            </w:r>
            <w:r>
              <w:rPr>
                <w:sz w:val="22"/>
                <w:szCs w:val="22"/>
              </w:rPr>
              <w:t>Pupil Premium children have an attendance of above 96% and those that do not have early intervention.</w:t>
            </w:r>
          </w:p>
          <w:p w14:paraId="42A38EDC" w14:textId="77777777" w:rsidR="00211F7A" w:rsidRPr="008901B3" w:rsidRDefault="00211F7A" w:rsidP="00211F7A">
            <w:pPr>
              <w:rPr>
                <w:sz w:val="22"/>
                <w:szCs w:val="22"/>
              </w:rPr>
            </w:pPr>
            <w:r w:rsidRPr="008901B3">
              <w:rPr>
                <w:sz w:val="22"/>
                <w:szCs w:val="22"/>
              </w:rPr>
              <w:t>We do this through:</w:t>
            </w:r>
          </w:p>
          <w:p w14:paraId="1092276A" w14:textId="77777777" w:rsidR="00211F7A" w:rsidRPr="008901B3" w:rsidRDefault="00211F7A" w:rsidP="00211F7A">
            <w:pPr>
              <w:pStyle w:val="ListParagraph"/>
              <w:numPr>
                <w:ilvl w:val="0"/>
                <w:numId w:val="21"/>
              </w:numPr>
              <w:rPr>
                <w:sz w:val="22"/>
                <w:szCs w:val="22"/>
              </w:rPr>
            </w:pPr>
            <w:r w:rsidRPr="008901B3">
              <w:rPr>
                <w:sz w:val="22"/>
                <w:szCs w:val="22"/>
              </w:rPr>
              <w:t>Quality first teaching – ensuring that teaching and learning opportunities meet the needs of all the pupils in the school.</w:t>
            </w:r>
          </w:p>
          <w:p w14:paraId="489A4AD8" w14:textId="77777777" w:rsidR="00211F7A" w:rsidRPr="008901B3" w:rsidRDefault="00211F7A" w:rsidP="00211F7A">
            <w:pPr>
              <w:pStyle w:val="ListParagraph"/>
              <w:numPr>
                <w:ilvl w:val="0"/>
                <w:numId w:val="21"/>
              </w:numPr>
              <w:rPr>
                <w:sz w:val="22"/>
                <w:szCs w:val="22"/>
              </w:rPr>
            </w:pPr>
            <w:r w:rsidRPr="008901B3">
              <w:rPr>
                <w:sz w:val="22"/>
                <w:szCs w:val="22"/>
              </w:rPr>
              <w:t>Planned and targeted interventions – ensuring that gaps in learning are addressed and support is put in place to close these gaps.</w:t>
            </w:r>
          </w:p>
          <w:p w14:paraId="39ED2D4B" w14:textId="77777777" w:rsidR="00211F7A" w:rsidRPr="008901B3" w:rsidRDefault="00211F7A" w:rsidP="00211F7A">
            <w:pPr>
              <w:pStyle w:val="ListParagraph"/>
              <w:numPr>
                <w:ilvl w:val="0"/>
                <w:numId w:val="21"/>
              </w:numPr>
              <w:rPr>
                <w:sz w:val="22"/>
                <w:szCs w:val="22"/>
              </w:rPr>
            </w:pPr>
            <w:r w:rsidRPr="008901B3">
              <w:rPr>
                <w:sz w:val="22"/>
                <w:szCs w:val="22"/>
              </w:rPr>
              <w:t xml:space="preserve">Assessment – ensuring that appropriate provision is made for pupils in vulnerable groups, ensuring that the needs of socially </w:t>
            </w:r>
            <w:r w:rsidR="00EC4B79" w:rsidRPr="008901B3">
              <w:rPr>
                <w:sz w:val="22"/>
                <w:szCs w:val="22"/>
              </w:rPr>
              <w:t xml:space="preserve">disadvantaged pupils are correctly identified, assessed and addressed. </w:t>
            </w:r>
          </w:p>
          <w:p w14:paraId="2AA099E3" w14:textId="77777777" w:rsidR="00EC4B79" w:rsidRPr="008901B3" w:rsidRDefault="00215A90" w:rsidP="00211F7A">
            <w:pPr>
              <w:pStyle w:val="ListParagraph"/>
              <w:numPr>
                <w:ilvl w:val="0"/>
                <w:numId w:val="21"/>
              </w:numPr>
              <w:rPr>
                <w:sz w:val="22"/>
                <w:szCs w:val="22"/>
              </w:rPr>
            </w:pPr>
            <w:r w:rsidRPr="008901B3">
              <w:rPr>
                <w:sz w:val="22"/>
                <w:szCs w:val="22"/>
              </w:rPr>
              <w:t xml:space="preserve">We also recognise that not all pupils who are socially disadvantaged are registered or qualify for free-school meals. We reserve the right </w:t>
            </w:r>
            <w:r w:rsidR="00083AB1" w:rsidRPr="008901B3">
              <w:rPr>
                <w:sz w:val="22"/>
                <w:szCs w:val="22"/>
              </w:rPr>
              <w:t xml:space="preserve">to use </w:t>
            </w:r>
            <w:r w:rsidRPr="008901B3">
              <w:rPr>
                <w:sz w:val="22"/>
                <w:szCs w:val="22"/>
              </w:rPr>
              <w:t xml:space="preserve">premium funding </w:t>
            </w:r>
            <w:r w:rsidR="00083AB1" w:rsidRPr="008901B3">
              <w:rPr>
                <w:sz w:val="22"/>
                <w:szCs w:val="22"/>
              </w:rPr>
              <w:t>to further support any pupil or group of pupils that school has identified as being socially disadvantaged. We also recognise that not all pupils who are in receipt of free school meals will be socially disadvantaged.</w:t>
            </w:r>
          </w:p>
          <w:p w14:paraId="2FC30576" w14:textId="77777777" w:rsidR="00083AB1" w:rsidRPr="008901B3" w:rsidRDefault="00083AB1" w:rsidP="00211F7A">
            <w:pPr>
              <w:pStyle w:val="ListParagraph"/>
              <w:numPr>
                <w:ilvl w:val="0"/>
                <w:numId w:val="21"/>
              </w:numPr>
              <w:rPr>
                <w:i/>
                <w:iCs/>
                <w:sz w:val="22"/>
                <w:szCs w:val="22"/>
              </w:rPr>
            </w:pPr>
            <w:r w:rsidRPr="008901B3">
              <w:rPr>
                <w:sz w:val="22"/>
                <w:szCs w:val="22"/>
              </w:rPr>
              <w:t xml:space="preserve">Funding – pupil premium funding will be allocated on a needs analysis which have identified the needs of the pupils, priority subjects, groups and interventions. Limited funding and resources </w:t>
            </w:r>
            <w:proofErr w:type="gramStart"/>
            <w:r w:rsidRPr="008901B3">
              <w:rPr>
                <w:sz w:val="22"/>
                <w:szCs w:val="22"/>
              </w:rPr>
              <w:t>means</w:t>
            </w:r>
            <w:proofErr w:type="gramEnd"/>
            <w:r w:rsidRPr="008901B3">
              <w:rPr>
                <w:sz w:val="22"/>
                <w:szCs w:val="22"/>
              </w:rPr>
              <w:t xml:space="preserve"> that not all children receiving free school meals will be in receipt of pupil premium interventions at one time.</w:t>
            </w:r>
          </w:p>
          <w:p w14:paraId="335AB968" w14:textId="6583F802" w:rsidR="00083AB1" w:rsidRPr="008901B3" w:rsidRDefault="007A4428" w:rsidP="00083AB1">
            <w:pPr>
              <w:rPr>
                <w:sz w:val="22"/>
                <w:szCs w:val="22"/>
              </w:rPr>
            </w:pPr>
            <w:r w:rsidRPr="008901B3">
              <w:rPr>
                <w:sz w:val="22"/>
                <w:szCs w:val="22"/>
              </w:rPr>
              <w:t>Impact of</w:t>
            </w:r>
            <w:r w:rsidR="00083AB1" w:rsidRPr="008901B3">
              <w:rPr>
                <w:sz w:val="22"/>
                <w:szCs w:val="22"/>
              </w:rPr>
              <w:t xml:space="preserve"> these objectives:</w:t>
            </w:r>
          </w:p>
          <w:p w14:paraId="70307E76" w14:textId="1F0536AC" w:rsidR="00083AB1" w:rsidRPr="008901B3" w:rsidRDefault="007A4428" w:rsidP="007A4428">
            <w:pPr>
              <w:pStyle w:val="ListParagraph"/>
              <w:numPr>
                <w:ilvl w:val="0"/>
                <w:numId w:val="22"/>
              </w:numPr>
              <w:rPr>
                <w:sz w:val="22"/>
                <w:szCs w:val="22"/>
              </w:rPr>
            </w:pPr>
            <w:r w:rsidRPr="008901B3">
              <w:rPr>
                <w:sz w:val="22"/>
                <w:szCs w:val="22"/>
              </w:rPr>
              <w:t>Ensuring that all teaching is at least good or better</w:t>
            </w:r>
            <w:r w:rsidR="00B350B4">
              <w:rPr>
                <w:sz w:val="22"/>
                <w:szCs w:val="22"/>
              </w:rPr>
              <w:t>. As</w:t>
            </w:r>
            <w:r w:rsidRPr="008901B3">
              <w:rPr>
                <w:sz w:val="22"/>
                <w:szCs w:val="22"/>
              </w:rPr>
              <w:t xml:space="preserve"> a result of the quality of teaching experienced by all children</w:t>
            </w:r>
            <w:r w:rsidR="00B350B4">
              <w:rPr>
                <w:sz w:val="22"/>
                <w:szCs w:val="22"/>
              </w:rPr>
              <w:t>, learning and attainment</w:t>
            </w:r>
            <w:r w:rsidRPr="008901B3">
              <w:rPr>
                <w:sz w:val="22"/>
                <w:szCs w:val="22"/>
              </w:rPr>
              <w:t xml:space="preserve"> is improved. This will also accelerate progress, moving children to at least ARE or good progress from their starting points.</w:t>
            </w:r>
          </w:p>
          <w:p w14:paraId="059114D8" w14:textId="78088C55" w:rsidR="007A4428" w:rsidRPr="008901B3" w:rsidRDefault="007A4428" w:rsidP="007A4428">
            <w:pPr>
              <w:pStyle w:val="ListParagraph"/>
              <w:numPr>
                <w:ilvl w:val="0"/>
                <w:numId w:val="22"/>
              </w:numPr>
              <w:rPr>
                <w:sz w:val="22"/>
                <w:szCs w:val="22"/>
              </w:rPr>
            </w:pPr>
            <w:r w:rsidRPr="008901B3">
              <w:rPr>
                <w:sz w:val="22"/>
                <w:szCs w:val="22"/>
              </w:rPr>
              <w:t xml:space="preserve">Ensuring that children have first-hand experiences to use in their learning in the classroom through supporting payment for activities, music tuition, educational visits and after school clubs. The impact would be that all children will be able to take part in </w:t>
            </w:r>
            <w:r w:rsidRPr="008901B3">
              <w:rPr>
                <w:sz w:val="22"/>
                <w:szCs w:val="22"/>
              </w:rPr>
              <w:lastRenderedPageBreak/>
              <w:t>these activities and therefore have the same starting points and opportunities as their peers.</w:t>
            </w:r>
          </w:p>
          <w:p w14:paraId="4A235EF0" w14:textId="1592822F" w:rsidR="007A4428" w:rsidRPr="008901B3" w:rsidRDefault="007A4428" w:rsidP="007A4428">
            <w:pPr>
              <w:pStyle w:val="ListParagraph"/>
              <w:numPr>
                <w:ilvl w:val="0"/>
                <w:numId w:val="22"/>
              </w:numPr>
              <w:rPr>
                <w:sz w:val="22"/>
                <w:szCs w:val="22"/>
              </w:rPr>
            </w:pPr>
            <w:r w:rsidRPr="008901B3">
              <w:rPr>
                <w:sz w:val="22"/>
                <w:szCs w:val="22"/>
              </w:rPr>
              <w:t xml:space="preserve">Behaviour support resulting in all children being ready to learn and having the tools and techniques in order to </w:t>
            </w:r>
            <w:r w:rsidR="00B350B4">
              <w:rPr>
                <w:sz w:val="22"/>
                <w:szCs w:val="22"/>
              </w:rPr>
              <w:t xml:space="preserve">regulate </w:t>
            </w:r>
            <w:r w:rsidRPr="008901B3">
              <w:rPr>
                <w:sz w:val="22"/>
                <w:szCs w:val="22"/>
              </w:rPr>
              <w:t>their emotions.</w:t>
            </w:r>
          </w:p>
          <w:p w14:paraId="2A7D54E9" w14:textId="159B1852" w:rsidR="007A4428" w:rsidRPr="007A4428" w:rsidRDefault="007A4428" w:rsidP="007A4428">
            <w:pPr>
              <w:pStyle w:val="ListParagraph"/>
              <w:numPr>
                <w:ilvl w:val="0"/>
                <w:numId w:val="22"/>
              </w:numPr>
              <w:rPr>
                <w:i/>
                <w:iCs/>
              </w:rPr>
            </w:pPr>
            <w:r w:rsidRPr="008901B3">
              <w:rPr>
                <w:sz w:val="22"/>
                <w:szCs w:val="22"/>
              </w:rPr>
              <w:t>Ensuring that all children are emotionally ready to learn and feel that their mental well-being is supported by all adults in the school</w:t>
            </w:r>
            <w:r w:rsidR="00737D78">
              <w:rPr>
                <w:sz w:val="22"/>
                <w:szCs w:val="22"/>
              </w:rPr>
              <w:t xml:space="preserve"> which will also help to improve attendance.</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E719F3">
        <w:tc>
          <w:tcPr>
            <w:tcW w:w="14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14:paraId="2A7D54F1" w14:textId="61EB12CD" w:rsidR="00E66558" w:rsidRPr="0095568B" w:rsidRDefault="0095568B">
            <w:pPr>
              <w:pStyle w:val="TableRowCentered"/>
              <w:jc w:val="left"/>
            </w:pPr>
            <w:r w:rsidRPr="0095568B">
              <w:rPr>
                <w:sz w:val="22"/>
                <w:szCs w:val="22"/>
              </w:rPr>
              <w:t xml:space="preserve">Poor oral skills including speech and language development and listening skills due to lack of reading behaviours </w:t>
            </w:r>
            <w:r w:rsidR="00737D78">
              <w:rPr>
                <w:sz w:val="22"/>
                <w:szCs w:val="22"/>
              </w:rPr>
              <w:t xml:space="preserve">at home </w:t>
            </w:r>
            <w:r w:rsidRPr="0095568B">
              <w:rPr>
                <w:sz w:val="22"/>
                <w:szCs w:val="22"/>
              </w:rPr>
              <w:t>when starting at school.</w:t>
            </w:r>
            <w:r w:rsidR="009C76D0">
              <w:rPr>
                <w:sz w:val="22"/>
                <w:szCs w:val="22"/>
              </w:rPr>
              <w:t xml:space="preserve"> These are evident from reception and decreases towards the end of KS1</w:t>
            </w:r>
            <w:r w:rsidR="00ED6D7B">
              <w:rPr>
                <w:sz w:val="22"/>
                <w:szCs w:val="22"/>
              </w:rPr>
              <w:t xml:space="preserve">, however, they are more prevalent among our disadvantaged pupils than with their peers. </w:t>
            </w:r>
          </w:p>
        </w:tc>
      </w:tr>
      <w:tr w:rsidR="00E66558" w14:paraId="2A7D54F5" w14:textId="77777777" w:rsidTr="00E719F3">
        <w:tc>
          <w:tcPr>
            <w:tcW w:w="1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2A7D54F4" w14:textId="5F976586" w:rsidR="00E66558" w:rsidRDefault="0095568B" w:rsidP="008901B3">
            <w:pPr>
              <w:pStyle w:val="TableRowCentered"/>
              <w:jc w:val="left"/>
              <w:rPr>
                <w:sz w:val="22"/>
                <w:szCs w:val="22"/>
              </w:rPr>
            </w:pPr>
            <w:r>
              <w:rPr>
                <w:sz w:val="22"/>
                <w:szCs w:val="22"/>
              </w:rPr>
              <w:t>Individual social and emotional needs with a particular focus on social interactions and awareness of others</w:t>
            </w:r>
            <w:r w:rsidR="00ED6D7B">
              <w:rPr>
                <w:sz w:val="22"/>
                <w:szCs w:val="22"/>
              </w:rPr>
              <w:t xml:space="preserve"> most notably a lack of emotional regulation, feelings of self-doubt and a lack of enrichment opportunities. </w:t>
            </w:r>
          </w:p>
        </w:tc>
      </w:tr>
      <w:tr w:rsidR="00E66558" w14:paraId="2A7D54F8" w14:textId="77777777" w:rsidTr="00E719F3">
        <w:tc>
          <w:tcPr>
            <w:tcW w:w="147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2A7D54F7" w14:textId="3AB5E098" w:rsidR="00E66558" w:rsidRDefault="00043EE2">
            <w:pPr>
              <w:pStyle w:val="TableRowCentered"/>
              <w:jc w:val="left"/>
              <w:rPr>
                <w:sz w:val="22"/>
                <w:szCs w:val="22"/>
              </w:rPr>
            </w:pPr>
            <w:r>
              <w:rPr>
                <w:sz w:val="22"/>
                <w:szCs w:val="22"/>
              </w:rPr>
              <w:t>Previous learning is not embedded and recall is not consistently accurate in lower attainers</w:t>
            </w:r>
            <w:r w:rsidR="00863F9D">
              <w:rPr>
                <w:sz w:val="22"/>
                <w:szCs w:val="22"/>
              </w:rPr>
              <w:t xml:space="preserve"> (</w:t>
            </w:r>
            <w:r w:rsidR="00737D78">
              <w:rPr>
                <w:sz w:val="22"/>
                <w:szCs w:val="22"/>
              </w:rPr>
              <w:t xml:space="preserve">a </w:t>
            </w:r>
            <w:r>
              <w:rPr>
                <w:sz w:val="22"/>
                <w:szCs w:val="22"/>
              </w:rPr>
              <w:t>focus will be to continue to close the gap with peers in reading, writing, math and phonics</w:t>
            </w:r>
            <w:r w:rsidR="00737D78">
              <w:rPr>
                <w:sz w:val="22"/>
                <w:szCs w:val="22"/>
              </w:rPr>
              <w:t>)</w:t>
            </w:r>
            <w:r>
              <w:rPr>
                <w:sz w:val="22"/>
                <w:szCs w:val="22"/>
              </w:rPr>
              <w:t>.</w:t>
            </w:r>
          </w:p>
        </w:tc>
      </w:tr>
      <w:tr w:rsidR="00E66558" w14:paraId="2A7D54FE" w14:textId="77777777" w:rsidTr="00E719F3">
        <w:tc>
          <w:tcPr>
            <w:tcW w:w="147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tcPr>
          <w:p w14:paraId="2A7D54FC" w14:textId="6B1416BF" w:rsidR="00E66558" w:rsidRDefault="00737D78">
            <w:pPr>
              <w:pStyle w:val="TableRow"/>
              <w:rPr>
                <w:sz w:val="22"/>
                <w:szCs w:val="22"/>
              </w:rPr>
            </w:pPr>
            <w:bookmarkStart w:id="17"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tcPr>
          <w:p w14:paraId="6DCD4C1E" w14:textId="6D65A3DB" w:rsidR="00E66558" w:rsidRDefault="00043EE2">
            <w:pPr>
              <w:pStyle w:val="TableRowCentered"/>
              <w:jc w:val="left"/>
              <w:rPr>
                <w:iCs/>
                <w:sz w:val="22"/>
              </w:rPr>
            </w:pPr>
            <w:r>
              <w:rPr>
                <w:iCs/>
                <w:sz w:val="22"/>
              </w:rPr>
              <w:t xml:space="preserve">Attendance and lateness of individual children. </w:t>
            </w:r>
            <w:r w:rsidR="00DC5EAB">
              <w:rPr>
                <w:iCs/>
                <w:sz w:val="22"/>
              </w:rPr>
              <w:t xml:space="preserve">Some of these children also have a safeguarding element. </w:t>
            </w:r>
            <w:r w:rsidR="00A37042">
              <w:rPr>
                <w:iCs/>
                <w:sz w:val="22"/>
              </w:rPr>
              <w:t>25</w:t>
            </w:r>
            <w:r w:rsidR="00DC5EAB">
              <w:rPr>
                <w:iCs/>
                <w:sz w:val="22"/>
              </w:rPr>
              <w:t>% of PP children are in receipt of or have had family support in the form of family support worker or social worker.</w:t>
            </w:r>
          </w:p>
          <w:p w14:paraId="2A7D54FD" w14:textId="15CAA0E6" w:rsidR="00083708" w:rsidRDefault="00083708">
            <w:pPr>
              <w:pStyle w:val="TableRowCentered"/>
              <w:jc w:val="left"/>
              <w:rPr>
                <w:iCs/>
                <w:sz w:val="22"/>
              </w:rPr>
            </w:pPr>
            <w:r>
              <w:rPr>
                <w:iCs/>
                <w:sz w:val="22"/>
              </w:rPr>
              <w:t xml:space="preserve">Our current attendance date indicates that attendance amongst our disadvantaged children </w:t>
            </w:r>
            <w:r w:rsidR="00A37042">
              <w:rPr>
                <w:iCs/>
                <w:sz w:val="22"/>
              </w:rPr>
              <w:t xml:space="preserve">is </w:t>
            </w:r>
            <w:r>
              <w:rPr>
                <w:iCs/>
                <w:sz w:val="22"/>
              </w:rPr>
              <w:t>lower than our non-disadvantaged pupils</w:t>
            </w:r>
            <w:r w:rsidR="00A37042">
              <w:rPr>
                <w:iCs/>
                <w:sz w:val="22"/>
              </w:rPr>
              <w:t>.</w:t>
            </w:r>
          </w:p>
        </w:tc>
      </w:tr>
      <w:tr w:rsidR="00043EE2" w14:paraId="76BC7A68" w14:textId="77777777" w:rsidTr="00E719F3">
        <w:tc>
          <w:tcPr>
            <w:tcW w:w="1477"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0" w:type="dxa"/>
              <w:left w:w="108" w:type="dxa"/>
              <w:bottom w:w="0" w:type="dxa"/>
              <w:right w:w="108" w:type="dxa"/>
            </w:tcMar>
          </w:tcPr>
          <w:p w14:paraId="0E037D3A" w14:textId="77BCFD27" w:rsidR="00043EE2" w:rsidRDefault="00737D78">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0" w:type="dxa"/>
              <w:left w:w="108" w:type="dxa"/>
              <w:bottom w:w="0" w:type="dxa"/>
              <w:right w:w="108" w:type="dxa"/>
            </w:tcMar>
          </w:tcPr>
          <w:p w14:paraId="36E7D3FE" w14:textId="228DA0DC" w:rsidR="00043EE2" w:rsidRDefault="00043EE2">
            <w:pPr>
              <w:pStyle w:val="TableRowCentered"/>
              <w:jc w:val="left"/>
              <w:rPr>
                <w:iCs/>
                <w:sz w:val="22"/>
              </w:rPr>
            </w:pPr>
            <w:r>
              <w:rPr>
                <w:iCs/>
                <w:sz w:val="22"/>
              </w:rPr>
              <w:t>Parental understanding of provision and how this can help children in school.</w:t>
            </w:r>
          </w:p>
        </w:tc>
      </w:tr>
    </w:tbl>
    <w:p w14:paraId="2A7D54FF" w14:textId="0715CEF5" w:rsidR="00E66558" w:rsidRDefault="009D71E8">
      <w:pPr>
        <w:pStyle w:val="Heading2"/>
        <w:spacing w:before="600"/>
      </w:pPr>
      <w:r>
        <w:t xml:space="preserve">Intended </w:t>
      </w:r>
      <w:r w:rsidR="00737D78">
        <w:t>O</w:t>
      </w:r>
      <w:r>
        <w:t xml:space="preserve">utcomes </w:t>
      </w:r>
    </w:p>
    <w:p w14:paraId="2A7D5500" w14:textId="77777777" w:rsidR="00E66558"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p w14:paraId="2BF82C62" w14:textId="77777777" w:rsidR="00737D78" w:rsidRDefault="00737D78"/>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E719F3">
        <w:tc>
          <w:tcPr>
            <w:tcW w:w="48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14:paraId="3B75D7C2" w14:textId="77777777" w:rsidR="00E66558" w:rsidRPr="00E719F3" w:rsidRDefault="00043EE2">
            <w:pPr>
              <w:pStyle w:val="TableRow"/>
              <w:rPr>
                <w:rFonts w:cs="Arial"/>
                <w:i/>
                <w:iCs/>
                <w:sz w:val="20"/>
                <w:szCs w:val="20"/>
              </w:rPr>
            </w:pPr>
            <w:r w:rsidRPr="00E719F3">
              <w:rPr>
                <w:rFonts w:cs="Arial"/>
                <w:i/>
                <w:iCs/>
                <w:sz w:val="20"/>
                <w:szCs w:val="20"/>
              </w:rPr>
              <w:t>1</w:t>
            </w:r>
          </w:p>
          <w:p w14:paraId="47D0C04D" w14:textId="4D99CE95" w:rsidR="00043EE2" w:rsidRPr="00E719F3" w:rsidRDefault="00043EE2" w:rsidP="00043EE2">
            <w:pPr>
              <w:rPr>
                <w:rFonts w:cs="Arial"/>
                <w:sz w:val="20"/>
                <w:szCs w:val="20"/>
              </w:rPr>
            </w:pPr>
            <w:r w:rsidRPr="00E719F3">
              <w:rPr>
                <w:rFonts w:cs="Arial"/>
                <w:sz w:val="20"/>
                <w:szCs w:val="20"/>
              </w:rPr>
              <w:t xml:space="preserve">Quality first teaching including daily vocabulary lessons to support language acquisition. </w:t>
            </w:r>
          </w:p>
          <w:p w14:paraId="50DCA5B1" w14:textId="3C132366" w:rsidR="00043EE2" w:rsidRPr="00E719F3" w:rsidRDefault="00A37042" w:rsidP="00043EE2">
            <w:pPr>
              <w:rPr>
                <w:rFonts w:cs="Arial"/>
                <w:sz w:val="20"/>
                <w:szCs w:val="20"/>
              </w:rPr>
            </w:pPr>
            <w:r>
              <w:rPr>
                <w:rFonts w:cs="Arial"/>
                <w:sz w:val="20"/>
                <w:szCs w:val="20"/>
              </w:rPr>
              <w:lastRenderedPageBreak/>
              <w:t>S</w:t>
            </w:r>
            <w:r w:rsidR="00043EE2" w:rsidRPr="00E719F3">
              <w:rPr>
                <w:rFonts w:cs="Arial"/>
                <w:sz w:val="20"/>
                <w:szCs w:val="20"/>
              </w:rPr>
              <w:t xml:space="preserve">peech/language interventions to support language development of children. </w:t>
            </w:r>
          </w:p>
          <w:p w14:paraId="5180234A" w14:textId="3FBEFE39" w:rsidR="00043EE2" w:rsidRPr="00E719F3" w:rsidRDefault="008901B3" w:rsidP="00043EE2">
            <w:pPr>
              <w:rPr>
                <w:rFonts w:cs="Arial"/>
                <w:sz w:val="20"/>
                <w:szCs w:val="20"/>
              </w:rPr>
            </w:pPr>
            <w:r>
              <w:rPr>
                <w:rFonts w:cs="Arial"/>
                <w:sz w:val="20"/>
                <w:szCs w:val="20"/>
              </w:rPr>
              <w:t>Welcome</w:t>
            </w:r>
            <w:r w:rsidR="00043EE2" w:rsidRPr="00E719F3">
              <w:rPr>
                <w:rFonts w:cs="Arial"/>
                <w:sz w:val="20"/>
                <w:szCs w:val="20"/>
              </w:rPr>
              <w:t xml:space="preserve"> Language Intervention program to support language development of children in Reception.</w:t>
            </w:r>
          </w:p>
          <w:p w14:paraId="2A7D5504" w14:textId="73EA03B2" w:rsidR="00043EE2" w:rsidRPr="00E719F3" w:rsidRDefault="00043EE2" w:rsidP="00043EE2">
            <w:pPr>
              <w:rPr>
                <w:rFonts w:cs="Arial"/>
                <w:sz w:val="20"/>
                <w:szCs w:val="20"/>
              </w:rPr>
            </w:pPr>
            <w:r w:rsidRPr="00E719F3">
              <w:rPr>
                <w:rFonts w:cs="Arial"/>
                <w:sz w:val="20"/>
                <w:szCs w:val="20"/>
              </w:rPr>
              <w:t>Daily 1:1 reading and</w:t>
            </w:r>
            <w:r w:rsidR="008901B3">
              <w:rPr>
                <w:rFonts w:cs="Arial"/>
                <w:sz w:val="20"/>
                <w:szCs w:val="20"/>
              </w:rPr>
              <w:t xml:space="preserve"> Little Wandle rapid catch-up</w:t>
            </w:r>
            <w:r w:rsidRPr="00E719F3">
              <w:rPr>
                <w:rFonts w:cs="Arial"/>
                <w:sz w:val="20"/>
                <w:szCs w:val="20"/>
              </w:rPr>
              <w:t xml:space="preserve"> phonics to develop fluency.</w:t>
            </w:r>
          </w:p>
        </w:tc>
        <w:tc>
          <w:tcPr>
            <w:tcW w:w="467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14:paraId="7E42C17F" w14:textId="6A418DFF" w:rsidR="00043EE2" w:rsidRPr="00E719F3" w:rsidRDefault="00043EE2" w:rsidP="00043EE2">
            <w:pPr>
              <w:pStyle w:val="ListParagraph"/>
              <w:numPr>
                <w:ilvl w:val="0"/>
                <w:numId w:val="14"/>
              </w:numPr>
              <w:suppressAutoHyphens w:val="0"/>
              <w:autoSpaceDN/>
              <w:spacing w:after="0" w:line="240" w:lineRule="auto"/>
              <w:ind w:left="459" w:hanging="284"/>
              <w:rPr>
                <w:rFonts w:cs="Arial"/>
                <w:sz w:val="20"/>
                <w:szCs w:val="20"/>
              </w:rPr>
            </w:pPr>
            <w:r w:rsidRPr="00E719F3">
              <w:rPr>
                <w:rFonts w:cs="Arial"/>
                <w:sz w:val="20"/>
                <w:szCs w:val="20"/>
              </w:rPr>
              <w:lastRenderedPageBreak/>
              <w:t xml:space="preserve">Levels of communication for all pupils will be increased including the use of </w:t>
            </w:r>
            <w:r w:rsidR="00DC5EAB" w:rsidRPr="00E719F3">
              <w:rPr>
                <w:rFonts w:cs="Arial"/>
                <w:sz w:val="20"/>
                <w:szCs w:val="20"/>
              </w:rPr>
              <w:t>age-appropriate</w:t>
            </w:r>
            <w:r w:rsidRPr="00E719F3">
              <w:rPr>
                <w:rFonts w:cs="Arial"/>
                <w:sz w:val="20"/>
                <w:szCs w:val="20"/>
              </w:rPr>
              <w:t xml:space="preserve"> vocabulary, understanding and grammatical language use. This language will be explicit to what is being taught during lessons to make it purposeful in all subjects.</w:t>
            </w:r>
          </w:p>
          <w:p w14:paraId="1E2CEAE0" w14:textId="0599195F" w:rsidR="00043EE2" w:rsidRPr="00E719F3" w:rsidRDefault="008901B3" w:rsidP="00043EE2">
            <w:pPr>
              <w:pStyle w:val="ListParagraph"/>
              <w:numPr>
                <w:ilvl w:val="0"/>
                <w:numId w:val="14"/>
              </w:numPr>
              <w:suppressAutoHyphens w:val="0"/>
              <w:autoSpaceDN/>
              <w:spacing w:after="0" w:line="240" w:lineRule="auto"/>
              <w:ind w:left="459" w:hanging="284"/>
              <w:rPr>
                <w:rFonts w:cs="Arial"/>
                <w:sz w:val="20"/>
                <w:szCs w:val="20"/>
              </w:rPr>
            </w:pPr>
            <w:r>
              <w:rPr>
                <w:rFonts w:cs="Arial"/>
                <w:sz w:val="20"/>
                <w:szCs w:val="20"/>
              </w:rPr>
              <w:lastRenderedPageBreak/>
              <w:t>Welcome</w:t>
            </w:r>
            <w:r w:rsidR="00043EE2" w:rsidRPr="00E719F3">
              <w:rPr>
                <w:rFonts w:cs="Arial"/>
                <w:sz w:val="20"/>
                <w:szCs w:val="20"/>
              </w:rPr>
              <w:t xml:space="preserve"> speech and language intervention to be used with our EYFS children to support language development.</w:t>
            </w:r>
          </w:p>
          <w:p w14:paraId="57AAB829" w14:textId="5F664518" w:rsidR="00083708" w:rsidRDefault="00043EE2" w:rsidP="00083708">
            <w:pPr>
              <w:pStyle w:val="ListParagraph"/>
              <w:numPr>
                <w:ilvl w:val="0"/>
                <w:numId w:val="14"/>
              </w:numPr>
              <w:suppressAutoHyphens w:val="0"/>
              <w:autoSpaceDN/>
              <w:spacing w:after="0" w:line="240" w:lineRule="auto"/>
              <w:ind w:left="459" w:hanging="284"/>
              <w:rPr>
                <w:rFonts w:cs="Arial"/>
                <w:sz w:val="20"/>
                <w:szCs w:val="20"/>
              </w:rPr>
            </w:pPr>
            <w:r w:rsidRPr="00E719F3">
              <w:rPr>
                <w:rFonts w:cs="Arial"/>
                <w:sz w:val="20"/>
                <w:szCs w:val="20"/>
              </w:rPr>
              <w:t>Language rich environment which is used effectively to support children’s learning. Use of sentence stem</w:t>
            </w:r>
            <w:r w:rsidR="00CA7F33">
              <w:rPr>
                <w:rFonts w:cs="Arial"/>
                <w:sz w:val="20"/>
                <w:szCs w:val="20"/>
              </w:rPr>
              <w:t>s</w:t>
            </w:r>
            <w:r w:rsidRPr="00E719F3">
              <w:rPr>
                <w:rFonts w:cs="Arial"/>
                <w:sz w:val="20"/>
                <w:szCs w:val="20"/>
              </w:rPr>
              <w:t xml:space="preserve"> in classrooms for individual lessons and subjects.</w:t>
            </w:r>
          </w:p>
          <w:p w14:paraId="1A0397CF" w14:textId="4441F6C0" w:rsidR="00E66558" w:rsidRPr="00083708" w:rsidRDefault="00043EE2" w:rsidP="00083708">
            <w:pPr>
              <w:pStyle w:val="ListParagraph"/>
              <w:numPr>
                <w:ilvl w:val="0"/>
                <w:numId w:val="14"/>
              </w:numPr>
              <w:suppressAutoHyphens w:val="0"/>
              <w:autoSpaceDN/>
              <w:spacing w:after="0" w:line="240" w:lineRule="auto"/>
              <w:ind w:left="459" w:hanging="284"/>
              <w:rPr>
                <w:rFonts w:cs="Arial"/>
                <w:sz w:val="20"/>
                <w:szCs w:val="20"/>
              </w:rPr>
            </w:pPr>
            <w:r w:rsidRPr="00083708">
              <w:rPr>
                <w:rFonts w:cs="Arial"/>
                <w:sz w:val="20"/>
              </w:rPr>
              <w:t xml:space="preserve">Daily 1:1 reading with Teachers/TA’s and catch-up 1:1 phonics </w:t>
            </w:r>
            <w:r w:rsidR="00CA7F33" w:rsidRPr="00083708">
              <w:rPr>
                <w:rFonts w:cs="Arial"/>
                <w:sz w:val="20"/>
              </w:rPr>
              <w:t>intervention</w:t>
            </w:r>
            <w:r w:rsidRPr="00083708">
              <w:rPr>
                <w:rFonts w:cs="Arial"/>
                <w:sz w:val="20"/>
              </w:rPr>
              <w:t>.</w:t>
            </w:r>
          </w:p>
          <w:p w14:paraId="4225AB97" w14:textId="77777777" w:rsidR="00DC5EAB" w:rsidRDefault="00DC5EAB" w:rsidP="00DC5EAB">
            <w:pPr>
              <w:pStyle w:val="TableRowCentered"/>
              <w:ind w:left="0"/>
              <w:jc w:val="left"/>
              <w:rPr>
                <w:rFonts w:cs="Arial"/>
                <w:sz w:val="20"/>
              </w:rPr>
            </w:pPr>
            <w:r>
              <w:rPr>
                <w:rFonts w:cs="Arial"/>
                <w:sz w:val="20"/>
              </w:rPr>
              <w:t>Impact</w:t>
            </w:r>
          </w:p>
          <w:p w14:paraId="51D06B02" w14:textId="77777777" w:rsidR="00DC5EAB" w:rsidRDefault="00DC5EAB" w:rsidP="00DC5EAB">
            <w:pPr>
              <w:pStyle w:val="TableRowCentered"/>
              <w:ind w:left="0"/>
              <w:jc w:val="left"/>
              <w:rPr>
                <w:rFonts w:cs="Arial"/>
                <w:sz w:val="20"/>
              </w:rPr>
            </w:pPr>
            <w:r>
              <w:rPr>
                <w:rFonts w:cs="Arial"/>
                <w:sz w:val="20"/>
              </w:rPr>
              <w:t>Teachers will report an improved comprehension and oral language in pupil premium children through reading age scores.</w:t>
            </w:r>
          </w:p>
          <w:p w14:paraId="2A7D5505" w14:textId="17B73736" w:rsidR="00DC5EAB" w:rsidRPr="00E719F3" w:rsidRDefault="00DC5EAB" w:rsidP="009E59E6">
            <w:pPr>
              <w:pStyle w:val="TableRowCentered"/>
              <w:ind w:left="0"/>
              <w:jc w:val="left"/>
              <w:rPr>
                <w:rFonts w:cs="Arial"/>
                <w:sz w:val="20"/>
              </w:rPr>
            </w:pPr>
            <w:r>
              <w:rPr>
                <w:rFonts w:cs="Arial"/>
                <w:sz w:val="20"/>
              </w:rPr>
              <w:t xml:space="preserve">An increase in the attainment of pupil premium children in reading (both on track and </w:t>
            </w:r>
            <w:r w:rsidR="009E59E6">
              <w:rPr>
                <w:rFonts w:cs="Arial"/>
                <w:sz w:val="20"/>
              </w:rPr>
              <w:t>above f</w:t>
            </w:r>
            <w:r w:rsidR="00A37042">
              <w:rPr>
                <w:rFonts w:cs="Arial"/>
                <w:sz w:val="20"/>
              </w:rPr>
              <w:t>or</w:t>
            </w:r>
            <w:r w:rsidR="009E59E6">
              <w:rPr>
                <w:rFonts w:cs="Arial"/>
                <w:sz w:val="20"/>
              </w:rPr>
              <w:t xml:space="preserve"> reading</w:t>
            </w:r>
            <w:r>
              <w:rPr>
                <w:rFonts w:cs="Arial"/>
                <w:sz w:val="20"/>
              </w:rPr>
              <w:t>).</w:t>
            </w:r>
          </w:p>
        </w:tc>
      </w:tr>
      <w:tr w:rsidR="00E66558" w14:paraId="2A7D5509" w14:textId="77777777" w:rsidTr="00E719F3">
        <w:tc>
          <w:tcPr>
            <w:tcW w:w="4815"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5D4F82E" w14:textId="77777777" w:rsidR="00E66558" w:rsidRPr="00E719F3" w:rsidRDefault="00043EE2">
            <w:pPr>
              <w:pStyle w:val="TableRow"/>
              <w:rPr>
                <w:rFonts w:cs="Arial"/>
                <w:sz w:val="20"/>
                <w:szCs w:val="20"/>
              </w:rPr>
            </w:pPr>
            <w:r w:rsidRPr="00E719F3">
              <w:rPr>
                <w:rFonts w:cs="Arial"/>
                <w:sz w:val="20"/>
                <w:szCs w:val="20"/>
              </w:rPr>
              <w:lastRenderedPageBreak/>
              <w:t>2</w:t>
            </w:r>
          </w:p>
          <w:p w14:paraId="1CA9A299" w14:textId="54F76304" w:rsidR="00043EE2" w:rsidRPr="00E719F3" w:rsidRDefault="00043EE2" w:rsidP="00043EE2">
            <w:pPr>
              <w:rPr>
                <w:rFonts w:cs="Arial"/>
                <w:sz w:val="20"/>
                <w:szCs w:val="20"/>
              </w:rPr>
            </w:pPr>
            <w:r w:rsidRPr="00E719F3">
              <w:rPr>
                <w:rFonts w:cs="Arial"/>
                <w:sz w:val="20"/>
                <w:szCs w:val="20"/>
              </w:rPr>
              <w:t>Children will access the zones of regulation resources and intervention to support social and emotional needs enabling children to be ready to learn.</w:t>
            </w:r>
          </w:p>
          <w:p w14:paraId="5F79A00C" w14:textId="17B9E8F8" w:rsidR="00043EE2" w:rsidRPr="00E719F3" w:rsidRDefault="00043EE2" w:rsidP="00043EE2">
            <w:pPr>
              <w:rPr>
                <w:rFonts w:cs="Arial"/>
                <w:sz w:val="20"/>
                <w:szCs w:val="20"/>
              </w:rPr>
            </w:pPr>
            <w:r w:rsidRPr="00E719F3">
              <w:rPr>
                <w:rFonts w:cs="Arial"/>
                <w:sz w:val="20"/>
                <w:szCs w:val="20"/>
              </w:rPr>
              <w:t>ELSA</w:t>
            </w:r>
            <w:r w:rsidR="00A37042">
              <w:rPr>
                <w:rFonts w:cs="Arial"/>
                <w:sz w:val="20"/>
                <w:szCs w:val="20"/>
              </w:rPr>
              <w:t>/ friendship</w:t>
            </w:r>
            <w:r w:rsidRPr="00E719F3">
              <w:rPr>
                <w:rFonts w:cs="Arial"/>
                <w:sz w:val="20"/>
                <w:szCs w:val="20"/>
              </w:rPr>
              <w:t xml:space="preserve"> support for some individuals where required.</w:t>
            </w:r>
          </w:p>
          <w:p w14:paraId="1E0C029C" w14:textId="77777777" w:rsidR="00043EE2" w:rsidRDefault="00043EE2" w:rsidP="00043EE2">
            <w:pPr>
              <w:pStyle w:val="TableRow"/>
              <w:rPr>
                <w:rFonts w:cs="Arial"/>
                <w:sz w:val="20"/>
                <w:szCs w:val="20"/>
              </w:rPr>
            </w:pPr>
            <w:r w:rsidRPr="00E719F3">
              <w:rPr>
                <w:rFonts w:cs="Arial"/>
                <w:sz w:val="20"/>
                <w:szCs w:val="20"/>
              </w:rPr>
              <w:t>Regular use of 3 houses to support children in having a voice and feel listened to and able to speak out.</w:t>
            </w:r>
          </w:p>
          <w:p w14:paraId="5B740764" w14:textId="77777777" w:rsidR="00CA7F33" w:rsidRDefault="00CA7F33" w:rsidP="00043EE2">
            <w:pPr>
              <w:pStyle w:val="TableRow"/>
              <w:rPr>
                <w:rFonts w:cs="Arial"/>
                <w:sz w:val="20"/>
                <w:szCs w:val="20"/>
              </w:rPr>
            </w:pPr>
          </w:p>
          <w:p w14:paraId="2A7D5507" w14:textId="5F58E4DC" w:rsidR="00CA7F33" w:rsidRPr="00E719F3" w:rsidRDefault="00CA7F33" w:rsidP="00043EE2">
            <w:pPr>
              <w:pStyle w:val="TableRow"/>
              <w:rPr>
                <w:rFonts w:cs="Arial"/>
                <w:sz w:val="20"/>
                <w:szCs w:val="20"/>
              </w:rPr>
            </w:pPr>
            <w:r>
              <w:rPr>
                <w:rFonts w:cs="Arial"/>
                <w:sz w:val="20"/>
                <w:szCs w:val="20"/>
              </w:rPr>
              <w:t>Use of SEMH to support children with need where required.</w:t>
            </w:r>
          </w:p>
        </w:tc>
        <w:tc>
          <w:tcPr>
            <w:tcW w:w="467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972FDC6" w14:textId="77777777" w:rsidR="00043EE2" w:rsidRPr="00E719F3" w:rsidRDefault="00043EE2" w:rsidP="00043EE2">
            <w:pPr>
              <w:pStyle w:val="ListParagraph"/>
              <w:numPr>
                <w:ilvl w:val="0"/>
                <w:numId w:val="15"/>
              </w:numPr>
              <w:suppressAutoHyphens w:val="0"/>
              <w:autoSpaceDN/>
              <w:spacing w:after="0" w:line="240" w:lineRule="auto"/>
              <w:ind w:left="459" w:hanging="284"/>
              <w:rPr>
                <w:rFonts w:cs="Arial"/>
                <w:sz w:val="20"/>
                <w:szCs w:val="20"/>
              </w:rPr>
            </w:pPr>
            <w:r w:rsidRPr="00E719F3">
              <w:rPr>
                <w:rFonts w:cs="Arial"/>
                <w:sz w:val="20"/>
                <w:szCs w:val="20"/>
              </w:rPr>
              <w:t>Children will be able to articulate their feelings to adults and their peers. They will be supported to implement these strategies to enable them to manage their emotional needs and resilience with greater independence.</w:t>
            </w:r>
          </w:p>
          <w:p w14:paraId="7CBE2937" w14:textId="77777777" w:rsidR="00DC5EAB" w:rsidRDefault="00043EE2" w:rsidP="00DC5EAB">
            <w:pPr>
              <w:pStyle w:val="ListParagraph"/>
              <w:numPr>
                <w:ilvl w:val="0"/>
                <w:numId w:val="15"/>
              </w:numPr>
              <w:suppressAutoHyphens w:val="0"/>
              <w:autoSpaceDN/>
              <w:spacing w:after="0" w:line="240" w:lineRule="auto"/>
              <w:ind w:left="459" w:hanging="284"/>
              <w:rPr>
                <w:rFonts w:cs="Arial"/>
                <w:sz w:val="20"/>
                <w:szCs w:val="20"/>
              </w:rPr>
            </w:pPr>
            <w:r w:rsidRPr="00E719F3">
              <w:rPr>
                <w:rFonts w:cs="Arial"/>
                <w:sz w:val="20"/>
                <w:szCs w:val="20"/>
              </w:rPr>
              <w:t>Pupils will feel like they belong and will be able to develop their emotional maturity.</w:t>
            </w:r>
          </w:p>
          <w:p w14:paraId="0336EEFC" w14:textId="77777777" w:rsidR="00DC5EAB" w:rsidRPr="00DC5EAB" w:rsidRDefault="00043EE2" w:rsidP="00DC5EAB">
            <w:pPr>
              <w:pStyle w:val="ListParagraph"/>
              <w:numPr>
                <w:ilvl w:val="0"/>
                <w:numId w:val="15"/>
              </w:numPr>
              <w:suppressAutoHyphens w:val="0"/>
              <w:autoSpaceDN/>
              <w:spacing w:after="0" w:line="240" w:lineRule="auto"/>
              <w:ind w:left="459" w:hanging="284"/>
              <w:rPr>
                <w:rFonts w:cs="Arial"/>
                <w:sz w:val="20"/>
                <w:szCs w:val="20"/>
              </w:rPr>
            </w:pPr>
            <w:r w:rsidRPr="00DC5EAB">
              <w:rPr>
                <w:rFonts w:cs="Arial"/>
                <w:sz w:val="20"/>
              </w:rPr>
              <w:t>Due to children being able to articulate their feelings, they are therefore ready to learn and will make their own level of development. Those identified as ARE will achieve this.</w:t>
            </w:r>
          </w:p>
          <w:p w14:paraId="3BCDE540" w14:textId="77777777" w:rsidR="00DC5EAB" w:rsidRDefault="00DC5EAB" w:rsidP="00DC5EAB">
            <w:pPr>
              <w:suppressAutoHyphens w:val="0"/>
              <w:autoSpaceDN/>
              <w:spacing w:after="0" w:line="240" w:lineRule="auto"/>
              <w:rPr>
                <w:rFonts w:cs="Arial"/>
                <w:sz w:val="20"/>
              </w:rPr>
            </w:pPr>
            <w:r>
              <w:rPr>
                <w:rFonts w:cs="Arial"/>
                <w:sz w:val="20"/>
              </w:rPr>
              <w:t>Impact</w:t>
            </w:r>
          </w:p>
          <w:p w14:paraId="2A7D5508" w14:textId="4F5CF36A" w:rsidR="00043EE2" w:rsidRPr="00DC5EAB" w:rsidRDefault="00DC5EAB" w:rsidP="00DC5EAB">
            <w:pPr>
              <w:suppressAutoHyphens w:val="0"/>
              <w:autoSpaceDN/>
              <w:spacing w:after="0" w:line="240" w:lineRule="auto"/>
              <w:rPr>
                <w:rFonts w:cs="Arial"/>
                <w:sz w:val="20"/>
                <w:szCs w:val="20"/>
              </w:rPr>
            </w:pPr>
            <w:r>
              <w:rPr>
                <w:rFonts w:cs="Arial"/>
                <w:sz w:val="20"/>
              </w:rPr>
              <w:t>Pupil voice shows that children feel safe and happy in school and their learning behaviours show they are ready to learn.</w:t>
            </w:r>
            <w:r w:rsidR="00043EE2" w:rsidRPr="00DC5EAB">
              <w:rPr>
                <w:rFonts w:cs="Arial"/>
                <w:sz w:val="20"/>
              </w:rPr>
              <w:tab/>
            </w:r>
          </w:p>
        </w:tc>
      </w:tr>
      <w:tr w:rsidR="00E66558" w14:paraId="2A7D550C" w14:textId="77777777" w:rsidTr="00E719F3">
        <w:tc>
          <w:tcPr>
            <w:tcW w:w="481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74E882EE" w14:textId="77777777" w:rsidR="00043EE2" w:rsidRPr="00E719F3" w:rsidRDefault="00043EE2" w:rsidP="00043EE2">
            <w:pPr>
              <w:pStyle w:val="TableRow"/>
              <w:rPr>
                <w:rFonts w:cs="Arial"/>
                <w:sz w:val="20"/>
                <w:szCs w:val="20"/>
              </w:rPr>
            </w:pPr>
            <w:r w:rsidRPr="00E719F3">
              <w:rPr>
                <w:rFonts w:cs="Arial"/>
                <w:sz w:val="20"/>
                <w:szCs w:val="20"/>
              </w:rPr>
              <w:t>3</w:t>
            </w:r>
          </w:p>
          <w:p w14:paraId="7BFD421B" w14:textId="3BBE8984" w:rsidR="00043EE2" w:rsidRPr="00E719F3" w:rsidRDefault="00043EE2" w:rsidP="00043EE2">
            <w:pPr>
              <w:rPr>
                <w:rFonts w:cs="Arial"/>
                <w:sz w:val="20"/>
                <w:szCs w:val="20"/>
              </w:rPr>
            </w:pPr>
            <w:r w:rsidRPr="00E719F3">
              <w:rPr>
                <w:rFonts w:cs="Arial"/>
                <w:sz w:val="20"/>
                <w:szCs w:val="20"/>
              </w:rPr>
              <w:t xml:space="preserve">Quality First Teaching is available to all children. Planning sequences demonstrate clear learning journeys. </w:t>
            </w:r>
          </w:p>
          <w:p w14:paraId="2A7D550A" w14:textId="3DDE0D6E" w:rsidR="00043EE2" w:rsidRPr="00E719F3" w:rsidRDefault="00043EE2" w:rsidP="00043EE2">
            <w:pPr>
              <w:pStyle w:val="TableRow"/>
              <w:rPr>
                <w:rFonts w:cs="Arial"/>
                <w:sz w:val="20"/>
                <w:szCs w:val="20"/>
              </w:rPr>
            </w:pPr>
            <w:r w:rsidRPr="00E719F3">
              <w:rPr>
                <w:rFonts w:cs="Arial"/>
                <w:sz w:val="20"/>
                <w:szCs w:val="20"/>
              </w:rPr>
              <w:t>Where necessary, pupils will experience pre-teaching and over-teaching in preparation for recall and building on previous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6ABAF859" w14:textId="61053ABC" w:rsidR="00043EE2" w:rsidRPr="00E719F3" w:rsidRDefault="00043EE2" w:rsidP="00043EE2">
            <w:pPr>
              <w:pStyle w:val="ListParagraph"/>
              <w:numPr>
                <w:ilvl w:val="0"/>
                <w:numId w:val="16"/>
              </w:numPr>
              <w:suppressAutoHyphens w:val="0"/>
              <w:autoSpaceDN/>
              <w:spacing w:after="0" w:line="240" w:lineRule="auto"/>
              <w:rPr>
                <w:rFonts w:cs="Arial"/>
                <w:sz w:val="20"/>
                <w:szCs w:val="20"/>
              </w:rPr>
            </w:pPr>
            <w:r w:rsidRPr="00E719F3">
              <w:rPr>
                <w:rFonts w:cs="Arial"/>
                <w:sz w:val="20"/>
                <w:szCs w:val="20"/>
              </w:rPr>
              <w:t xml:space="preserve">Children will make expected or exceeding progress to continue to close the gaps with their peers in all subjects. This will be seen </w:t>
            </w:r>
            <w:r w:rsidR="00CA7F33" w:rsidRPr="00E719F3">
              <w:rPr>
                <w:rFonts w:cs="Arial"/>
                <w:sz w:val="20"/>
                <w:szCs w:val="20"/>
              </w:rPr>
              <w:t>through</w:t>
            </w:r>
            <w:r w:rsidRPr="00E719F3">
              <w:rPr>
                <w:rFonts w:cs="Arial"/>
                <w:sz w:val="20"/>
                <w:szCs w:val="20"/>
              </w:rPr>
              <w:t xml:space="preserve"> internal assessments, learning walks, observations and pupil books which will show consistent progress from starting points.</w:t>
            </w:r>
          </w:p>
          <w:p w14:paraId="7358D012" w14:textId="77777777" w:rsidR="00E66558" w:rsidRDefault="00043EE2" w:rsidP="00043EE2">
            <w:pPr>
              <w:pStyle w:val="TableRowCentered"/>
              <w:numPr>
                <w:ilvl w:val="0"/>
                <w:numId w:val="16"/>
              </w:numPr>
              <w:jc w:val="left"/>
              <w:rPr>
                <w:rFonts w:cs="Arial"/>
                <w:sz w:val="20"/>
              </w:rPr>
            </w:pPr>
            <w:r w:rsidRPr="00E719F3">
              <w:rPr>
                <w:rFonts w:cs="Arial"/>
                <w:sz w:val="20"/>
              </w:rPr>
              <w:t>Pupils are able to articulate and demonstrate their previous and new learning with accuracy.</w:t>
            </w:r>
          </w:p>
          <w:p w14:paraId="34162089" w14:textId="77777777" w:rsidR="00DC5EAB" w:rsidRDefault="00DC5EAB" w:rsidP="00DC5EAB">
            <w:pPr>
              <w:pStyle w:val="TableRowCentered"/>
              <w:ind w:left="0"/>
              <w:jc w:val="left"/>
              <w:rPr>
                <w:rFonts w:cs="Arial"/>
                <w:sz w:val="20"/>
              </w:rPr>
            </w:pPr>
            <w:r>
              <w:rPr>
                <w:rFonts w:cs="Arial"/>
                <w:sz w:val="20"/>
              </w:rPr>
              <w:t>Impact</w:t>
            </w:r>
          </w:p>
          <w:p w14:paraId="2A7D550B" w14:textId="04164228" w:rsidR="009E59E6" w:rsidRPr="00E719F3" w:rsidRDefault="00DC5EAB" w:rsidP="00DC5EAB">
            <w:pPr>
              <w:pStyle w:val="TableRowCentered"/>
              <w:ind w:left="0"/>
              <w:jc w:val="left"/>
              <w:rPr>
                <w:rFonts w:cs="Arial"/>
                <w:sz w:val="20"/>
              </w:rPr>
            </w:pPr>
            <w:r>
              <w:rPr>
                <w:rFonts w:cs="Arial"/>
                <w:sz w:val="20"/>
              </w:rPr>
              <w:t>Teachers will report an increase in attainment levels of Pupil Premium children (on track and above</w:t>
            </w:r>
            <w:r w:rsidR="00A37042">
              <w:rPr>
                <w:rFonts w:cs="Arial"/>
                <w:sz w:val="20"/>
              </w:rPr>
              <w:t>)</w:t>
            </w:r>
          </w:p>
        </w:tc>
      </w:tr>
      <w:tr w:rsidR="00043EE2" w14:paraId="6796D826" w14:textId="77777777" w:rsidTr="00E719F3">
        <w:tc>
          <w:tcPr>
            <w:tcW w:w="481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tcPr>
          <w:p w14:paraId="441A3201" w14:textId="53804DB7" w:rsidR="00043EE2" w:rsidRPr="00E719F3" w:rsidRDefault="00CA7F33">
            <w:pPr>
              <w:pStyle w:val="TableRow"/>
              <w:rPr>
                <w:rFonts w:cs="Arial"/>
                <w:sz w:val="20"/>
                <w:szCs w:val="20"/>
              </w:rPr>
            </w:pPr>
            <w:r>
              <w:rPr>
                <w:rFonts w:cs="Arial"/>
                <w:sz w:val="20"/>
                <w:szCs w:val="20"/>
              </w:rPr>
              <w:t>4</w:t>
            </w:r>
          </w:p>
          <w:p w14:paraId="1FC70B41" w14:textId="62118805" w:rsidR="00043EE2" w:rsidRPr="00E719F3" w:rsidRDefault="00043EE2">
            <w:pPr>
              <w:pStyle w:val="TableRow"/>
              <w:rPr>
                <w:rFonts w:cs="Arial"/>
                <w:sz w:val="20"/>
                <w:szCs w:val="20"/>
              </w:rPr>
            </w:pPr>
            <w:r w:rsidRPr="00E719F3">
              <w:rPr>
                <w:rFonts w:cs="Arial"/>
                <w:sz w:val="20"/>
                <w:szCs w:val="20"/>
              </w:rPr>
              <w:t>Attendance of all Pupils to at least meet National Average for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tcPr>
          <w:p w14:paraId="5C933831" w14:textId="77777777" w:rsidR="00043EE2" w:rsidRPr="00E719F3" w:rsidRDefault="00043EE2" w:rsidP="00043EE2">
            <w:pPr>
              <w:pStyle w:val="ListParagraph"/>
              <w:numPr>
                <w:ilvl w:val="0"/>
                <w:numId w:val="15"/>
              </w:numPr>
              <w:suppressAutoHyphens w:val="0"/>
              <w:autoSpaceDN/>
              <w:spacing w:after="0" w:line="240" w:lineRule="auto"/>
              <w:rPr>
                <w:rFonts w:cs="Arial"/>
                <w:sz w:val="20"/>
                <w:szCs w:val="20"/>
              </w:rPr>
            </w:pPr>
            <w:r w:rsidRPr="00E719F3">
              <w:rPr>
                <w:rFonts w:cs="Arial"/>
                <w:sz w:val="20"/>
                <w:szCs w:val="20"/>
              </w:rPr>
              <w:t>Attendance gap diminished between Pupil Premium and Non-Pupil Premium pupils. Pupil Premium attendance to be in line with national average.</w:t>
            </w:r>
          </w:p>
          <w:p w14:paraId="16DF9BC6" w14:textId="2D3B6F67" w:rsidR="00043EE2" w:rsidRPr="00E719F3" w:rsidRDefault="00043EE2" w:rsidP="00043EE2">
            <w:pPr>
              <w:pStyle w:val="ListParagraph"/>
              <w:numPr>
                <w:ilvl w:val="0"/>
                <w:numId w:val="15"/>
              </w:numPr>
              <w:suppressAutoHyphens w:val="0"/>
              <w:autoSpaceDN/>
              <w:spacing w:after="0" w:line="240" w:lineRule="auto"/>
              <w:rPr>
                <w:rFonts w:cs="Arial"/>
                <w:sz w:val="20"/>
                <w:szCs w:val="20"/>
              </w:rPr>
            </w:pPr>
            <w:r w:rsidRPr="00E719F3">
              <w:rPr>
                <w:rFonts w:cs="Arial"/>
                <w:sz w:val="20"/>
                <w:szCs w:val="20"/>
              </w:rPr>
              <w:t>Monitoring systems in place, show immediate action taken place with parents if children’s attendance drops below 9</w:t>
            </w:r>
            <w:r w:rsidR="00CA7F33">
              <w:rPr>
                <w:rFonts w:cs="Arial"/>
                <w:sz w:val="20"/>
                <w:szCs w:val="20"/>
              </w:rPr>
              <w:t>6</w:t>
            </w:r>
            <w:r w:rsidRPr="00E719F3">
              <w:rPr>
                <w:rFonts w:cs="Arial"/>
                <w:sz w:val="20"/>
                <w:szCs w:val="20"/>
              </w:rPr>
              <w:t>%.</w:t>
            </w:r>
          </w:p>
          <w:p w14:paraId="1B67CAF5" w14:textId="77777777" w:rsidR="00043EE2" w:rsidRPr="00E719F3" w:rsidRDefault="00043EE2" w:rsidP="00043EE2">
            <w:pPr>
              <w:pStyle w:val="ListParagraph"/>
              <w:numPr>
                <w:ilvl w:val="0"/>
                <w:numId w:val="15"/>
              </w:numPr>
              <w:suppressAutoHyphens w:val="0"/>
              <w:autoSpaceDN/>
              <w:spacing w:after="0" w:line="240" w:lineRule="auto"/>
              <w:rPr>
                <w:rFonts w:cs="Arial"/>
                <w:sz w:val="20"/>
                <w:szCs w:val="20"/>
              </w:rPr>
            </w:pPr>
            <w:r w:rsidRPr="00E719F3">
              <w:rPr>
                <w:rFonts w:cs="Arial"/>
                <w:sz w:val="20"/>
                <w:szCs w:val="20"/>
              </w:rPr>
              <w:t>Attendance monitoring of late arrival concerns referred to the EWO.</w:t>
            </w:r>
          </w:p>
          <w:p w14:paraId="16CC462F" w14:textId="57F66431" w:rsidR="00043EE2" w:rsidRDefault="00043EE2" w:rsidP="00043EE2">
            <w:pPr>
              <w:pStyle w:val="ListParagraph"/>
              <w:numPr>
                <w:ilvl w:val="0"/>
                <w:numId w:val="15"/>
              </w:numPr>
              <w:suppressAutoHyphens w:val="0"/>
              <w:autoSpaceDN/>
              <w:spacing w:after="0" w:line="240" w:lineRule="auto"/>
              <w:rPr>
                <w:rFonts w:cs="Arial"/>
                <w:sz w:val="20"/>
                <w:szCs w:val="20"/>
              </w:rPr>
            </w:pPr>
            <w:r w:rsidRPr="00E719F3">
              <w:rPr>
                <w:rFonts w:cs="Arial"/>
                <w:sz w:val="20"/>
                <w:szCs w:val="20"/>
              </w:rPr>
              <w:t>Targeted support for individuals and families to improve attendance.</w:t>
            </w:r>
          </w:p>
          <w:p w14:paraId="226E8C03" w14:textId="5738BEDF" w:rsidR="00083708" w:rsidRDefault="00083708" w:rsidP="00043EE2">
            <w:pPr>
              <w:pStyle w:val="ListParagraph"/>
              <w:numPr>
                <w:ilvl w:val="0"/>
                <w:numId w:val="15"/>
              </w:numPr>
              <w:suppressAutoHyphens w:val="0"/>
              <w:autoSpaceDN/>
              <w:spacing w:after="0" w:line="240" w:lineRule="auto"/>
              <w:rPr>
                <w:rFonts w:cs="Arial"/>
                <w:sz w:val="20"/>
                <w:szCs w:val="20"/>
              </w:rPr>
            </w:pPr>
            <w:r>
              <w:rPr>
                <w:rFonts w:cs="Arial"/>
                <w:sz w:val="20"/>
                <w:szCs w:val="20"/>
              </w:rPr>
              <w:lastRenderedPageBreak/>
              <w:t>The overall absence rate for all pupils being no more that 92% and the attendance gap between disadvantaged pupils and their peers being reduced by 5%.</w:t>
            </w:r>
          </w:p>
          <w:p w14:paraId="36FF63BA" w14:textId="06B0E657" w:rsidR="00083708" w:rsidRDefault="00083708" w:rsidP="00043EE2">
            <w:pPr>
              <w:pStyle w:val="ListParagraph"/>
              <w:numPr>
                <w:ilvl w:val="0"/>
                <w:numId w:val="15"/>
              </w:numPr>
              <w:suppressAutoHyphens w:val="0"/>
              <w:autoSpaceDN/>
              <w:spacing w:after="0" w:line="240" w:lineRule="auto"/>
              <w:rPr>
                <w:rFonts w:cs="Arial"/>
                <w:sz w:val="20"/>
                <w:szCs w:val="20"/>
              </w:rPr>
            </w:pPr>
            <w:r>
              <w:rPr>
                <w:rFonts w:cs="Arial"/>
                <w:sz w:val="20"/>
                <w:szCs w:val="20"/>
              </w:rPr>
              <w:t>The percentage of all pupils who are persistently absent</w:t>
            </w:r>
            <w:r w:rsidR="00C17395">
              <w:rPr>
                <w:rFonts w:cs="Arial"/>
                <w:sz w:val="20"/>
                <w:szCs w:val="20"/>
              </w:rPr>
              <w:t xml:space="preserve"> </w:t>
            </w:r>
            <w:r>
              <w:rPr>
                <w:rFonts w:cs="Arial"/>
                <w:sz w:val="20"/>
                <w:szCs w:val="20"/>
              </w:rPr>
              <w:t xml:space="preserve">being below </w:t>
            </w:r>
            <w:r w:rsidR="00C17395">
              <w:rPr>
                <w:rFonts w:cs="Arial"/>
                <w:sz w:val="20"/>
                <w:szCs w:val="20"/>
              </w:rPr>
              <w:t>15</w:t>
            </w:r>
            <w:r>
              <w:rPr>
                <w:rFonts w:cs="Arial"/>
                <w:sz w:val="20"/>
                <w:szCs w:val="20"/>
              </w:rPr>
              <w:t xml:space="preserve">% and the figure amongst disadvantaged pupils being no more than </w:t>
            </w:r>
            <w:r w:rsidR="00C17395">
              <w:rPr>
                <w:rFonts w:cs="Arial"/>
                <w:sz w:val="20"/>
                <w:szCs w:val="20"/>
              </w:rPr>
              <w:t>5% lower than their peers.</w:t>
            </w:r>
          </w:p>
          <w:p w14:paraId="2D144164" w14:textId="77777777" w:rsidR="009E59E6" w:rsidRDefault="009E59E6" w:rsidP="009E59E6">
            <w:pPr>
              <w:suppressAutoHyphens w:val="0"/>
              <w:autoSpaceDN/>
              <w:spacing w:after="0" w:line="240" w:lineRule="auto"/>
              <w:rPr>
                <w:rFonts w:cs="Arial"/>
                <w:sz w:val="20"/>
                <w:szCs w:val="20"/>
              </w:rPr>
            </w:pPr>
            <w:r>
              <w:rPr>
                <w:rFonts w:cs="Arial"/>
                <w:sz w:val="20"/>
                <w:szCs w:val="20"/>
              </w:rPr>
              <w:t>Impact</w:t>
            </w:r>
          </w:p>
          <w:p w14:paraId="320792C8" w14:textId="676DF06D" w:rsidR="009E59E6" w:rsidRPr="009E59E6" w:rsidRDefault="009E59E6" w:rsidP="009E59E6">
            <w:pPr>
              <w:suppressAutoHyphens w:val="0"/>
              <w:autoSpaceDN/>
              <w:spacing w:after="0" w:line="240" w:lineRule="auto"/>
              <w:rPr>
                <w:rFonts w:cs="Arial"/>
                <w:sz w:val="20"/>
                <w:szCs w:val="20"/>
              </w:rPr>
            </w:pPr>
            <w:r>
              <w:rPr>
                <w:rFonts w:cs="Arial"/>
                <w:sz w:val="20"/>
                <w:szCs w:val="20"/>
              </w:rPr>
              <w:t xml:space="preserve">Children will be in school for longer and persistent absenteeism will have decreased. Attendance for PP children will be in line with National. </w:t>
            </w:r>
          </w:p>
        </w:tc>
      </w:tr>
      <w:tr w:rsidR="00043EE2" w14:paraId="48C5772D" w14:textId="77777777" w:rsidTr="00E719F3">
        <w:tc>
          <w:tcPr>
            <w:tcW w:w="4815"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0" w:type="dxa"/>
              <w:left w:w="108" w:type="dxa"/>
              <w:bottom w:w="0" w:type="dxa"/>
              <w:right w:w="108" w:type="dxa"/>
            </w:tcMar>
          </w:tcPr>
          <w:p w14:paraId="3FD98EC6" w14:textId="77777777" w:rsidR="00043EE2" w:rsidRPr="00E719F3" w:rsidRDefault="00043EE2">
            <w:pPr>
              <w:pStyle w:val="TableRow"/>
              <w:rPr>
                <w:rFonts w:cs="Arial"/>
                <w:sz w:val="20"/>
                <w:szCs w:val="20"/>
              </w:rPr>
            </w:pPr>
            <w:r w:rsidRPr="00E719F3">
              <w:rPr>
                <w:rFonts w:cs="Arial"/>
                <w:sz w:val="20"/>
                <w:szCs w:val="20"/>
              </w:rPr>
              <w:lastRenderedPageBreak/>
              <w:t>6</w:t>
            </w:r>
          </w:p>
          <w:p w14:paraId="5B852D61" w14:textId="745D0497" w:rsidR="00043EE2" w:rsidRPr="00E719F3" w:rsidRDefault="00043EE2">
            <w:pPr>
              <w:pStyle w:val="TableRow"/>
              <w:rPr>
                <w:rFonts w:cs="Arial"/>
                <w:sz w:val="20"/>
                <w:szCs w:val="20"/>
              </w:rPr>
            </w:pPr>
            <w:r w:rsidRPr="00E719F3">
              <w:rPr>
                <w:rFonts w:cs="Arial"/>
                <w:sz w:val="20"/>
                <w:szCs w:val="20"/>
              </w:rPr>
              <w:t>Parents to have a clearer understanding of Pupil premium, how it supports their child and the impact of funding.</w:t>
            </w:r>
          </w:p>
        </w:tc>
        <w:tc>
          <w:tcPr>
            <w:tcW w:w="467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Mar>
              <w:top w:w="0" w:type="dxa"/>
              <w:left w:w="108" w:type="dxa"/>
              <w:bottom w:w="0" w:type="dxa"/>
              <w:right w:w="108" w:type="dxa"/>
            </w:tcMar>
          </w:tcPr>
          <w:p w14:paraId="24F4502C" w14:textId="77777777" w:rsidR="00043EE2" w:rsidRPr="00E719F3" w:rsidRDefault="00043EE2" w:rsidP="00043EE2">
            <w:pPr>
              <w:pStyle w:val="ListParagraph"/>
              <w:numPr>
                <w:ilvl w:val="0"/>
                <w:numId w:val="15"/>
              </w:numPr>
              <w:suppressAutoHyphens w:val="0"/>
              <w:autoSpaceDN/>
              <w:spacing w:after="0" w:line="240" w:lineRule="auto"/>
              <w:rPr>
                <w:rFonts w:cs="Arial"/>
                <w:sz w:val="20"/>
                <w:szCs w:val="20"/>
              </w:rPr>
            </w:pPr>
            <w:r w:rsidRPr="00E719F3">
              <w:rPr>
                <w:rFonts w:cs="Arial"/>
                <w:sz w:val="20"/>
                <w:szCs w:val="20"/>
              </w:rPr>
              <w:t>Parents have a clear understanding of what Pupil Premium funding is and how it will support their child/ren in school.</w:t>
            </w:r>
          </w:p>
          <w:p w14:paraId="3C7797BA" w14:textId="77777777" w:rsidR="00043EE2" w:rsidRDefault="00043EE2" w:rsidP="00043EE2">
            <w:pPr>
              <w:pStyle w:val="ListParagraph"/>
              <w:numPr>
                <w:ilvl w:val="0"/>
                <w:numId w:val="15"/>
              </w:numPr>
              <w:suppressAutoHyphens w:val="0"/>
              <w:autoSpaceDN/>
              <w:spacing w:after="0" w:line="240" w:lineRule="auto"/>
              <w:rPr>
                <w:rFonts w:cs="Arial"/>
                <w:sz w:val="20"/>
                <w:szCs w:val="20"/>
              </w:rPr>
            </w:pPr>
            <w:r w:rsidRPr="00E719F3">
              <w:rPr>
                <w:rFonts w:cs="Arial"/>
                <w:sz w:val="20"/>
                <w:szCs w:val="20"/>
              </w:rPr>
              <w:t>Parental engagement in uptake of Pupil Premium has been increased.</w:t>
            </w:r>
          </w:p>
          <w:p w14:paraId="04A4A21D" w14:textId="77777777" w:rsidR="009E59E6" w:rsidRDefault="009E59E6" w:rsidP="009E59E6">
            <w:pPr>
              <w:suppressAutoHyphens w:val="0"/>
              <w:autoSpaceDN/>
              <w:spacing w:after="0" w:line="240" w:lineRule="auto"/>
              <w:rPr>
                <w:rFonts w:cs="Arial"/>
                <w:sz w:val="20"/>
                <w:szCs w:val="20"/>
              </w:rPr>
            </w:pPr>
            <w:r>
              <w:rPr>
                <w:rFonts w:cs="Arial"/>
                <w:sz w:val="20"/>
                <w:szCs w:val="20"/>
              </w:rPr>
              <w:t>Impact</w:t>
            </w:r>
          </w:p>
          <w:p w14:paraId="1F2AD1F5" w14:textId="74FE0A23" w:rsidR="009E59E6" w:rsidRPr="009E59E6" w:rsidRDefault="009E59E6" w:rsidP="009E59E6">
            <w:pPr>
              <w:suppressAutoHyphens w:val="0"/>
              <w:autoSpaceDN/>
              <w:spacing w:after="0" w:line="240" w:lineRule="auto"/>
              <w:rPr>
                <w:rFonts w:cs="Arial"/>
                <w:sz w:val="20"/>
                <w:szCs w:val="20"/>
              </w:rPr>
            </w:pPr>
            <w:r>
              <w:rPr>
                <w:rFonts w:cs="Arial"/>
                <w:sz w:val="20"/>
                <w:szCs w:val="20"/>
              </w:rPr>
              <w:t>Increased awareness and engagement of parents. Uptake for initiatives for PP children is improved.</w:t>
            </w:r>
          </w:p>
        </w:tc>
      </w:tr>
    </w:tbl>
    <w:p w14:paraId="2A7D5512" w14:textId="7B489199" w:rsidR="00E66558" w:rsidRDefault="009D71E8">
      <w:pPr>
        <w:pStyle w:val="Heading2"/>
      </w:pPr>
      <w:r>
        <w:t>Activity in this academic year</w:t>
      </w:r>
    </w:p>
    <w:p w14:paraId="2A7D5513" w14:textId="64F4BE4A" w:rsidR="00E66558" w:rsidRDefault="009D71E8">
      <w:pPr>
        <w:spacing w:after="480"/>
      </w:pPr>
      <w:r>
        <w:t xml:space="preserve">This details how we intend to spend our pupil premium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9EAB55E" w:rsidR="00E66558" w:rsidRDefault="009D71E8">
      <w:r>
        <w:t xml:space="preserve">Budgeted cost: £ </w:t>
      </w:r>
      <w:r w:rsidR="003B4FAA">
        <w:rPr>
          <w:i/>
          <w:iCs/>
        </w:rPr>
        <w:t>2</w:t>
      </w:r>
      <w:r w:rsidR="00973FB5">
        <w:rPr>
          <w:i/>
          <w:iCs/>
        </w:rPr>
        <w:t>4975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F8FF3" w14:textId="77777777" w:rsidR="00ED6E18" w:rsidRPr="00E719F3" w:rsidRDefault="00ED6E18" w:rsidP="00ED6E18">
            <w:pPr>
              <w:rPr>
                <w:rFonts w:cs="Arial"/>
                <w:sz w:val="20"/>
                <w:szCs w:val="20"/>
              </w:rPr>
            </w:pPr>
            <w:r w:rsidRPr="00E719F3">
              <w:rPr>
                <w:rFonts w:cs="Arial"/>
                <w:sz w:val="20"/>
                <w:szCs w:val="20"/>
              </w:rPr>
              <w:t xml:space="preserve">Pupil Premium children make the same amount of progress as </w:t>
            </w:r>
            <w:proofErr w:type="gramStart"/>
            <w:r w:rsidRPr="00E719F3">
              <w:rPr>
                <w:rFonts w:cs="Arial"/>
                <w:sz w:val="20"/>
                <w:szCs w:val="20"/>
              </w:rPr>
              <w:t>non PP</w:t>
            </w:r>
            <w:proofErr w:type="gramEnd"/>
            <w:r w:rsidRPr="00E719F3">
              <w:rPr>
                <w:rFonts w:cs="Arial"/>
                <w:sz w:val="20"/>
                <w:szCs w:val="20"/>
              </w:rPr>
              <w:t xml:space="preserve"> children to fulfil their academic potential based on relative starting points.</w:t>
            </w:r>
          </w:p>
          <w:p w14:paraId="2D50289D" w14:textId="77777777" w:rsidR="00E66558" w:rsidRDefault="00ED6E18" w:rsidP="009E59E6">
            <w:pPr>
              <w:pStyle w:val="TableRow"/>
              <w:ind w:left="0"/>
              <w:rPr>
                <w:rFonts w:cs="Arial"/>
                <w:sz w:val="20"/>
                <w:szCs w:val="20"/>
              </w:rPr>
            </w:pPr>
            <w:r w:rsidRPr="00E719F3">
              <w:rPr>
                <w:rFonts w:cs="Arial"/>
                <w:sz w:val="20"/>
                <w:szCs w:val="20"/>
              </w:rPr>
              <w:t xml:space="preserve">To continue to diminish the gap between PP children and </w:t>
            </w:r>
            <w:proofErr w:type="gramStart"/>
            <w:r w:rsidRPr="00E719F3">
              <w:rPr>
                <w:rFonts w:cs="Arial"/>
                <w:sz w:val="20"/>
                <w:szCs w:val="20"/>
              </w:rPr>
              <w:t>Non-PP</w:t>
            </w:r>
            <w:proofErr w:type="gramEnd"/>
            <w:r w:rsidRPr="00E719F3">
              <w:rPr>
                <w:rFonts w:cs="Arial"/>
                <w:sz w:val="20"/>
                <w:szCs w:val="20"/>
              </w:rPr>
              <w:t xml:space="preserve"> children.</w:t>
            </w:r>
          </w:p>
          <w:p w14:paraId="6839A42B" w14:textId="77777777" w:rsidR="00CA7F33" w:rsidRPr="00E719F3" w:rsidRDefault="00CA7F33" w:rsidP="009E59E6">
            <w:pPr>
              <w:pStyle w:val="TableRow"/>
              <w:ind w:left="0"/>
              <w:rPr>
                <w:rFonts w:cs="Arial"/>
                <w:sz w:val="20"/>
                <w:szCs w:val="20"/>
              </w:rPr>
            </w:pPr>
          </w:p>
          <w:p w14:paraId="7732E533" w14:textId="77777777" w:rsidR="00ED6E18" w:rsidRPr="00E719F3" w:rsidRDefault="00ED6E18" w:rsidP="00ED6E18">
            <w:pPr>
              <w:rPr>
                <w:rFonts w:cs="Arial"/>
                <w:sz w:val="20"/>
                <w:szCs w:val="20"/>
              </w:rPr>
            </w:pPr>
            <w:r w:rsidRPr="00E719F3">
              <w:rPr>
                <w:rFonts w:cs="Arial"/>
                <w:sz w:val="20"/>
                <w:szCs w:val="20"/>
              </w:rPr>
              <w:t>Quality first teaching for all pupils – 100% of teaching is deemed good.</w:t>
            </w:r>
          </w:p>
          <w:p w14:paraId="0660802F" w14:textId="29507CD3" w:rsidR="00ED6E18" w:rsidRPr="00E719F3" w:rsidRDefault="00ED6E18" w:rsidP="00ED6E18">
            <w:pPr>
              <w:rPr>
                <w:rFonts w:cs="Arial"/>
                <w:sz w:val="20"/>
                <w:szCs w:val="20"/>
              </w:rPr>
            </w:pPr>
            <w:r w:rsidRPr="00E719F3">
              <w:rPr>
                <w:rFonts w:cs="Arial"/>
                <w:sz w:val="20"/>
                <w:szCs w:val="20"/>
              </w:rPr>
              <w:t xml:space="preserve">TA support for </w:t>
            </w:r>
            <w:r w:rsidR="00167D65">
              <w:rPr>
                <w:rFonts w:cs="Arial"/>
                <w:sz w:val="20"/>
                <w:szCs w:val="20"/>
              </w:rPr>
              <w:t>target year</w:t>
            </w:r>
            <w:r w:rsidRPr="00E719F3">
              <w:rPr>
                <w:rFonts w:cs="Arial"/>
                <w:sz w:val="20"/>
                <w:szCs w:val="20"/>
              </w:rPr>
              <w:t xml:space="preserve"> group to support the needs </w:t>
            </w:r>
            <w:r w:rsidRPr="00E719F3">
              <w:rPr>
                <w:rFonts w:cs="Arial"/>
                <w:sz w:val="20"/>
                <w:szCs w:val="20"/>
              </w:rPr>
              <w:lastRenderedPageBreak/>
              <w:t>of the children as and when necessary.</w:t>
            </w:r>
          </w:p>
          <w:p w14:paraId="2A7D551A" w14:textId="180168D4" w:rsidR="00ED6E18" w:rsidRPr="00E719F3" w:rsidRDefault="00ED6E18" w:rsidP="00ED6E18">
            <w:pPr>
              <w:rPr>
                <w:rFonts w:cs="Arial"/>
                <w:sz w:val="20"/>
                <w:szCs w:val="20"/>
              </w:rPr>
            </w:pPr>
            <w:r w:rsidRPr="00E719F3">
              <w:rPr>
                <w:rFonts w:cs="Arial"/>
                <w:sz w:val="20"/>
                <w:szCs w:val="20"/>
              </w:rPr>
              <w:t>Pupils to have more opportunities to use oral feedback by teachers, as immediate intervention, to improve attainment – first quality teaching.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C08C3" w14:textId="77777777" w:rsidR="00ED6E18" w:rsidRPr="00E719F3" w:rsidRDefault="00ED6E18" w:rsidP="00ED6E18">
            <w:pPr>
              <w:rPr>
                <w:rFonts w:cs="Arial"/>
                <w:sz w:val="20"/>
                <w:szCs w:val="20"/>
              </w:rPr>
            </w:pPr>
            <w:r w:rsidRPr="00E719F3">
              <w:rPr>
                <w:rFonts w:cs="Arial"/>
                <w:sz w:val="20"/>
                <w:szCs w:val="20"/>
              </w:rPr>
              <w:lastRenderedPageBreak/>
              <w:t xml:space="preserve">There is still a gap in core subjects. This difference in attainment between PP children and </w:t>
            </w:r>
            <w:proofErr w:type="gramStart"/>
            <w:r w:rsidRPr="00E719F3">
              <w:rPr>
                <w:rFonts w:cs="Arial"/>
                <w:sz w:val="20"/>
                <w:szCs w:val="20"/>
              </w:rPr>
              <w:t>non PP</w:t>
            </w:r>
            <w:proofErr w:type="gramEnd"/>
            <w:r w:rsidRPr="00E719F3">
              <w:rPr>
                <w:rFonts w:cs="Arial"/>
                <w:sz w:val="20"/>
                <w:szCs w:val="20"/>
              </w:rPr>
              <w:t xml:space="preserve"> children is diminishing and continues to do so. </w:t>
            </w:r>
          </w:p>
          <w:p w14:paraId="18EB8B72" w14:textId="77777777" w:rsidR="00E66558" w:rsidRPr="00E719F3" w:rsidRDefault="00ED6E18" w:rsidP="00ED6E18">
            <w:pPr>
              <w:rPr>
                <w:rFonts w:cs="Arial"/>
                <w:sz w:val="20"/>
                <w:szCs w:val="20"/>
              </w:rPr>
            </w:pPr>
            <w:r w:rsidRPr="00E719F3">
              <w:rPr>
                <w:rFonts w:cs="Arial"/>
                <w:sz w:val="20"/>
                <w:szCs w:val="20"/>
              </w:rPr>
              <w:t>Quality first teaching for all pupils by teachers either whole class or groups will improve learning (Learning walks, observations, progress data etc)</w:t>
            </w:r>
          </w:p>
          <w:p w14:paraId="3A476694" w14:textId="77777777" w:rsidR="00ED6E18" w:rsidRPr="00E719F3" w:rsidRDefault="00ED6E18" w:rsidP="00ED6E18">
            <w:pPr>
              <w:rPr>
                <w:rFonts w:cs="Arial"/>
                <w:sz w:val="20"/>
                <w:szCs w:val="20"/>
              </w:rPr>
            </w:pPr>
            <w:r w:rsidRPr="00E719F3">
              <w:rPr>
                <w:rFonts w:cs="Arial"/>
                <w:sz w:val="20"/>
                <w:szCs w:val="20"/>
              </w:rPr>
              <w:t>Termly progress meetings, provision mapping and inclusion management will be used to record and evaluate the effectiveness of interventions, quality of teaching and what impact these are having on children’s attainment and progress.</w:t>
            </w:r>
          </w:p>
          <w:p w14:paraId="021668FE" w14:textId="1CFA806A" w:rsidR="00ED6E18" w:rsidRDefault="00ED6E18" w:rsidP="00ED6E18">
            <w:pPr>
              <w:rPr>
                <w:rFonts w:cs="Arial"/>
                <w:sz w:val="20"/>
                <w:szCs w:val="20"/>
              </w:rPr>
            </w:pPr>
            <w:r w:rsidRPr="00E719F3">
              <w:rPr>
                <w:rFonts w:cs="Arial"/>
                <w:sz w:val="20"/>
                <w:szCs w:val="20"/>
              </w:rPr>
              <w:lastRenderedPageBreak/>
              <w:t xml:space="preserve">Lesson observations, learning walks, book </w:t>
            </w:r>
            <w:r w:rsidR="00CA7F33" w:rsidRPr="00E719F3">
              <w:rPr>
                <w:rFonts w:cs="Arial"/>
                <w:sz w:val="20"/>
                <w:szCs w:val="20"/>
              </w:rPr>
              <w:t>scrutin</w:t>
            </w:r>
            <w:r w:rsidR="00CA7F33">
              <w:rPr>
                <w:rFonts w:cs="Arial"/>
                <w:sz w:val="20"/>
                <w:szCs w:val="20"/>
              </w:rPr>
              <w:t>y</w:t>
            </w:r>
            <w:r w:rsidRPr="00E719F3">
              <w:rPr>
                <w:rFonts w:cs="Arial"/>
                <w:sz w:val="20"/>
                <w:szCs w:val="20"/>
              </w:rPr>
              <w:t xml:space="preserve"> and progress data will be used to triangulate effectiveness of quality first teaching and interventions in all classrooms (see monitoring schedule)</w:t>
            </w:r>
          </w:p>
          <w:p w14:paraId="2A7D551B" w14:textId="0124E913" w:rsidR="006633D9" w:rsidRPr="006633D9" w:rsidRDefault="009E59E6" w:rsidP="00ED6E18">
            <w:pPr>
              <w:rPr>
                <w:rFonts w:cs="Arial"/>
                <w:b/>
                <w:bCs/>
                <w:sz w:val="20"/>
                <w:szCs w:val="20"/>
              </w:rPr>
            </w:pPr>
            <w:r w:rsidRPr="006633D9">
              <w:rPr>
                <w:rFonts w:cs="Arial"/>
                <w:b/>
                <w:bCs/>
                <w:sz w:val="20"/>
                <w:szCs w:val="20"/>
              </w:rPr>
              <w:t>Quality first teaching is known to be the biggest driver in terms of improving attainment of PP children. ‘What happens in the classroom, makes the biggest difference’ EEF T/L toolkit feedback +6 months</w:t>
            </w:r>
            <w:r w:rsidR="006265F3">
              <w:rPr>
                <w:rFonts w:cs="Arial"/>
                <w:b/>
                <w:bCs/>
                <w:sz w:val="20"/>
                <w:szCs w:val="20"/>
              </w:rPr>
              <w:t xml:space="preserve">; </w:t>
            </w:r>
            <w:r w:rsidR="006265F3" w:rsidRPr="006265F3">
              <w:rPr>
                <w:rFonts w:cs="Arial"/>
                <w:b/>
                <w:bCs/>
                <w:sz w:val="20"/>
                <w:szCs w:val="20"/>
              </w:rPr>
              <w:t>Individualised instruction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C7E7416" w:rsidR="00E66558" w:rsidRPr="00E719F3" w:rsidRDefault="00ED6E18">
            <w:pPr>
              <w:pStyle w:val="TableRowCentered"/>
              <w:jc w:val="left"/>
              <w:rPr>
                <w:rFonts w:cs="Arial"/>
                <w:sz w:val="20"/>
              </w:rPr>
            </w:pPr>
            <w:r w:rsidRPr="00E719F3">
              <w:rPr>
                <w:rFonts w:cs="Arial"/>
                <w:sz w:val="20"/>
              </w:rPr>
              <w:lastRenderedPageBreak/>
              <w:t>1, 3, 4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ABEF" w14:textId="190B5773" w:rsidR="00A07AF7" w:rsidRDefault="00ED6E18">
            <w:pPr>
              <w:pStyle w:val="TableRow"/>
              <w:rPr>
                <w:rFonts w:cs="Arial"/>
                <w:sz w:val="20"/>
                <w:szCs w:val="20"/>
              </w:rPr>
            </w:pPr>
            <w:r w:rsidRPr="00E719F3">
              <w:rPr>
                <w:rFonts w:cs="Arial"/>
                <w:sz w:val="20"/>
                <w:szCs w:val="20"/>
              </w:rPr>
              <w:t>To raise % of disadvantaged children achieving ARE in maths, reading and writing to at least meet 70% of these children</w:t>
            </w:r>
            <w:r w:rsidR="00A07AF7">
              <w:rPr>
                <w:rFonts w:cs="Arial"/>
                <w:sz w:val="20"/>
                <w:szCs w:val="20"/>
              </w:rPr>
              <w:t>:</w:t>
            </w:r>
          </w:p>
          <w:p w14:paraId="5C53E66A" w14:textId="77777777" w:rsidR="00ED6E18" w:rsidRPr="00E719F3" w:rsidRDefault="00ED6E18">
            <w:pPr>
              <w:pStyle w:val="TableRow"/>
              <w:rPr>
                <w:rFonts w:cs="Arial"/>
                <w:i/>
                <w:sz w:val="20"/>
                <w:szCs w:val="20"/>
              </w:rPr>
            </w:pPr>
          </w:p>
          <w:p w14:paraId="19BB5EE1" w14:textId="77777777" w:rsidR="00ED6E18" w:rsidRDefault="00ED6E18" w:rsidP="00ED6E18">
            <w:pPr>
              <w:rPr>
                <w:rFonts w:cs="Arial"/>
                <w:sz w:val="20"/>
                <w:szCs w:val="20"/>
              </w:rPr>
            </w:pPr>
            <w:r w:rsidRPr="00E719F3">
              <w:rPr>
                <w:rFonts w:cs="Arial"/>
                <w:sz w:val="20"/>
                <w:szCs w:val="20"/>
              </w:rPr>
              <w:t>Resources tailored to the needs of the children – tablets, computer apps, inclusion boxes, interventions, vocabulary sessions, text led approach to writing and reading, group and paired reading system to be phonic based.</w:t>
            </w:r>
          </w:p>
          <w:p w14:paraId="384FE7F1" w14:textId="0E39ED9C" w:rsidR="00D06733" w:rsidRPr="00E719F3" w:rsidRDefault="00D06733" w:rsidP="00ED6E18">
            <w:pPr>
              <w:rPr>
                <w:rFonts w:cs="Arial"/>
                <w:sz w:val="20"/>
                <w:szCs w:val="20"/>
              </w:rPr>
            </w:pPr>
            <w:r>
              <w:rPr>
                <w:rFonts w:cs="Arial"/>
                <w:sz w:val="20"/>
                <w:szCs w:val="20"/>
              </w:rPr>
              <w:t>Adaptive teaching and resources where necessary.</w:t>
            </w:r>
          </w:p>
          <w:p w14:paraId="5933AA0B" w14:textId="71F896B2" w:rsidR="00A07AF7" w:rsidRPr="00E719F3" w:rsidRDefault="00ED6E18" w:rsidP="00ED6E18">
            <w:pPr>
              <w:rPr>
                <w:rFonts w:cs="Arial"/>
                <w:sz w:val="20"/>
                <w:szCs w:val="20"/>
              </w:rPr>
            </w:pPr>
            <w:r w:rsidRPr="00E719F3">
              <w:rPr>
                <w:rFonts w:cs="Arial"/>
                <w:sz w:val="20"/>
                <w:szCs w:val="20"/>
              </w:rPr>
              <w:t>Dedicated Pupil premium/ lowest 20% interventions targeted at improving reading and phonics for those pupil premium children who require this support</w:t>
            </w:r>
            <w:r w:rsidR="00A07AF7">
              <w:rPr>
                <w:rFonts w:cs="Arial"/>
                <w:sz w:val="20"/>
                <w:szCs w:val="20"/>
              </w:rPr>
              <w:t>: Increase phonic phase by at least 2 phases.</w:t>
            </w:r>
          </w:p>
          <w:p w14:paraId="6AD48805" w14:textId="13DD9DC2" w:rsidR="00ED6E18" w:rsidRPr="00E719F3" w:rsidRDefault="00ED6E18" w:rsidP="00ED6E18">
            <w:pPr>
              <w:pStyle w:val="TableRow"/>
              <w:rPr>
                <w:rFonts w:cs="Arial"/>
                <w:sz w:val="20"/>
                <w:szCs w:val="20"/>
              </w:rPr>
            </w:pPr>
            <w:r w:rsidRPr="00E719F3">
              <w:rPr>
                <w:rFonts w:cs="Arial"/>
                <w:sz w:val="20"/>
                <w:szCs w:val="20"/>
              </w:rPr>
              <w:t>Quality first teaching for all pupils – 100% of teaching is deemed good</w:t>
            </w:r>
            <w:r w:rsidR="00167D65">
              <w:rPr>
                <w:rFonts w:cs="Arial"/>
                <w:sz w:val="20"/>
                <w:szCs w:val="20"/>
              </w:rPr>
              <w:t xml:space="preserve"> or outstanding</w:t>
            </w:r>
          </w:p>
          <w:p w14:paraId="3A8B3CDF" w14:textId="77777777" w:rsidR="00ED6E18" w:rsidRPr="00E719F3" w:rsidRDefault="00ED6E18" w:rsidP="00ED6E18">
            <w:pPr>
              <w:pStyle w:val="TableRow"/>
              <w:rPr>
                <w:rFonts w:cs="Arial"/>
                <w:i/>
                <w:sz w:val="20"/>
                <w:szCs w:val="20"/>
              </w:rPr>
            </w:pPr>
          </w:p>
          <w:p w14:paraId="2A7D551E" w14:textId="0AAB125A" w:rsidR="00ED6E18" w:rsidRPr="00E719F3" w:rsidRDefault="00ED6E18" w:rsidP="00ED6E18">
            <w:pPr>
              <w:pStyle w:val="TableRow"/>
              <w:rPr>
                <w:rFonts w:cs="Arial"/>
                <w:i/>
                <w:sz w:val="20"/>
                <w:szCs w:val="20"/>
              </w:rPr>
            </w:pPr>
            <w:r w:rsidRPr="00E719F3">
              <w:rPr>
                <w:rFonts w:cs="Arial"/>
                <w:sz w:val="20"/>
                <w:szCs w:val="20"/>
              </w:rPr>
              <w:t>Quality first teaching through immediate intervention for those that require it.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06FDB" w14:textId="77777777" w:rsidR="00ED6E18" w:rsidRPr="00E719F3" w:rsidRDefault="00ED6E18" w:rsidP="00ED6E18">
            <w:pPr>
              <w:rPr>
                <w:rFonts w:cs="Arial"/>
                <w:sz w:val="20"/>
                <w:szCs w:val="20"/>
              </w:rPr>
            </w:pPr>
            <w:r w:rsidRPr="00E719F3">
              <w:rPr>
                <w:rFonts w:cs="Arial"/>
                <w:sz w:val="20"/>
                <w:szCs w:val="20"/>
              </w:rPr>
              <w:t xml:space="preserve">To ensure that pupil premium children make the same amount of progress as their peers and make significant progress based on their relative starting points. </w:t>
            </w:r>
          </w:p>
          <w:p w14:paraId="47DA7462" w14:textId="77777777" w:rsidR="00ED6E18" w:rsidRPr="00E719F3" w:rsidRDefault="00ED6E18" w:rsidP="00ED6E18">
            <w:pPr>
              <w:rPr>
                <w:rFonts w:cs="Arial"/>
                <w:sz w:val="20"/>
                <w:szCs w:val="20"/>
              </w:rPr>
            </w:pPr>
            <w:r w:rsidRPr="00E719F3">
              <w:rPr>
                <w:rFonts w:cs="Arial"/>
                <w:sz w:val="20"/>
                <w:szCs w:val="20"/>
              </w:rPr>
              <w:t xml:space="preserve">Reading for enjoyment has been proven to rapidly increase a child’s vocabulary and therefore raise their academic standards in reading and writing. </w:t>
            </w:r>
          </w:p>
          <w:p w14:paraId="350B2716" w14:textId="77777777" w:rsidR="00E66558" w:rsidRDefault="00ED6E18" w:rsidP="00ED6E18">
            <w:pPr>
              <w:pStyle w:val="TableRowCentered"/>
              <w:jc w:val="left"/>
              <w:rPr>
                <w:rFonts w:cs="Arial"/>
                <w:sz w:val="20"/>
              </w:rPr>
            </w:pPr>
            <w:r w:rsidRPr="00E719F3">
              <w:rPr>
                <w:rFonts w:cs="Arial"/>
                <w:sz w:val="20"/>
              </w:rPr>
              <w:t>Pupil Premium children are not at a disadvantage for access to quality texts to support their achievement.</w:t>
            </w:r>
          </w:p>
          <w:p w14:paraId="17403DF5" w14:textId="77777777" w:rsidR="00D06733" w:rsidRPr="00E719F3" w:rsidRDefault="00D06733" w:rsidP="00ED6E18">
            <w:pPr>
              <w:pStyle w:val="TableRowCentered"/>
              <w:jc w:val="left"/>
              <w:rPr>
                <w:rFonts w:cs="Arial"/>
                <w:sz w:val="20"/>
              </w:rPr>
            </w:pPr>
          </w:p>
          <w:p w14:paraId="07E73B08" w14:textId="27E0571B" w:rsidR="00ED6E18" w:rsidRPr="00E719F3" w:rsidRDefault="00ED6E18" w:rsidP="00ED6E18">
            <w:pPr>
              <w:rPr>
                <w:rFonts w:cs="Arial"/>
                <w:sz w:val="20"/>
                <w:szCs w:val="20"/>
              </w:rPr>
            </w:pPr>
            <w:r w:rsidRPr="00E719F3">
              <w:rPr>
                <w:rFonts w:cs="Arial"/>
                <w:sz w:val="20"/>
                <w:szCs w:val="20"/>
              </w:rPr>
              <w:t xml:space="preserve">Tracking of entry and exit results of interventions used through the use of the inclusion </w:t>
            </w:r>
            <w:r w:rsidR="00D06733">
              <w:rPr>
                <w:rFonts w:cs="Arial"/>
                <w:sz w:val="20"/>
                <w:szCs w:val="20"/>
              </w:rPr>
              <w:t xml:space="preserve">RAG </w:t>
            </w:r>
            <w:r w:rsidRPr="00E719F3">
              <w:rPr>
                <w:rFonts w:cs="Arial"/>
                <w:sz w:val="20"/>
                <w:szCs w:val="20"/>
              </w:rPr>
              <w:t>management document.</w:t>
            </w:r>
          </w:p>
          <w:p w14:paraId="194F8C2A" w14:textId="77777777" w:rsidR="009E59E6" w:rsidRDefault="00ED6E18" w:rsidP="009E59E6">
            <w:pPr>
              <w:rPr>
                <w:rFonts w:cs="Arial"/>
                <w:sz w:val="20"/>
                <w:szCs w:val="20"/>
              </w:rPr>
            </w:pPr>
            <w:r w:rsidRPr="00E719F3">
              <w:rPr>
                <w:rFonts w:cs="Arial"/>
                <w:sz w:val="20"/>
                <w:szCs w:val="20"/>
              </w:rPr>
              <w:t>Data from pupil progress meetings.</w:t>
            </w:r>
          </w:p>
          <w:p w14:paraId="01962633" w14:textId="77777777" w:rsidR="00ED6E18" w:rsidRDefault="00ED6E18" w:rsidP="009E59E6">
            <w:pPr>
              <w:rPr>
                <w:rFonts w:cs="Arial"/>
                <w:sz w:val="20"/>
              </w:rPr>
            </w:pPr>
            <w:r w:rsidRPr="00E719F3">
              <w:rPr>
                <w:rFonts w:cs="Arial"/>
                <w:sz w:val="20"/>
              </w:rPr>
              <w:t>Lesson observations, book scrutiny’s, learning walks and progress data (including reading, math and spelling ages) will be used to triangulate the effectiveness of quality first teaching and interventions in all classrooms (see monitoring schedule)</w:t>
            </w:r>
          </w:p>
          <w:p w14:paraId="05975AF3" w14:textId="77777777" w:rsidR="009E59E6" w:rsidRPr="006633D9" w:rsidRDefault="009E59E6" w:rsidP="009E59E6">
            <w:pPr>
              <w:rPr>
                <w:rFonts w:cs="Arial"/>
                <w:b/>
                <w:bCs/>
                <w:sz w:val="20"/>
                <w:szCs w:val="20"/>
              </w:rPr>
            </w:pPr>
            <w:r w:rsidRPr="006633D9">
              <w:rPr>
                <w:rFonts w:cs="Arial"/>
                <w:b/>
                <w:bCs/>
                <w:sz w:val="20"/>
                <w:szCs w:val="20"/>
              </w:rPr>
              <w:t>Quality first teaching is known to be the biggest driver in terms of improving attainment of PP children. ‘What happens in the classroom, makes the biggest difference’ EEF T/L toolkit feedback +6 months.</w:t>
            </w:r>
          </w:p>
          <w:p w14:paraId="2A7D551F" w14:textId="4805AD8C" w:rsidR="006633D9" w:rsidRPr="006633D9" w:rsidRDefault="006633D9" w:rsidP="006633D9">
            <w:pPr>
              <w:rPr>
                <w:rFonts w:cs="Arial"/>
                <w:b/>
                <w:bCs/>
                <w:sz w:val="20"/>
                <w:szCs w:val="20"/>
              </w:rPr>
            </w:pPr>
            <w:r w:rsidRPr="006633D9">
              <w:rPr>
                <w:rFonts w:cs="Arial"/>
                <w:b/>
                <w:bCs/>
                <w:sz w:val="20"/>
                <w:szCs w:val="20"/>
              </w:rPr>
              <w:t>Focus on key reading</w:t>
            </w:r>
            <w:r>
              <w:rPr>
                <w:rFonts w:cs="Arial"/>
                <w:b/>
                <w:bCs/>
                <w:sz w:val="20"/>
                <w:szCs w:val="20"/>
              </w:rPr>
              <w:t>, phonic and math</w:t>
            </w:r>
            <w:r w:rsidRPr="006633D9">
              <w:rPr>
                <w:rFonts w:cs="Arial"/>
                <w:b/>
                <w:bCs/>
                <w:sz w:val="20"/>
                <w:szCs w:val="20"/>
              </w:rPr>
              <w:t xml:space="preserve"> skills to improve standards at the end of KS1</w:t>
            </w:r>
            <w:r w:rsidR="00167D65">
              <w:rPr>
                <w:rFonts w:cs="Arial"/>
                <w:b/>
                <w:bCs/>
                <w:sz w:val="20"/>
                <w:szCs w:val="20"/>
              </w:rPr>
              <w:t xml:space="preserve"> to have a further impact on KS2</w:t>
            </w:r>
            <w:r>
              <w:rPr>
                <w:rFonts w:cs="Arial"/>
                <w:b/>
                <w:bCs/>
                <w:sz w:val="20"/>
                <w:szCs w:val="20"/>
              </w:rPr>
              <w:t>.</w:t>
            </w:r>
            <w:r w:rsidR="00167D65">
              <w:rPr>
                <w:rFonts w:cs="Arial"/>
                <w:b/>
                <w:bCs/>
                <w:sz w:val="20"/>
                <w:szCs w:val="20"/>
              </w:rPr>
              <w:t xml:space="preserve"> </w:t>
            </w:r>
            <w:r w:rsidRPr="006633D9">
              <w:rPr>
                <w:rFonts w:cs="Arial"/>
                <w:b/>
                <w:bCs/>
                <w:sz w:val="20"/>
                <w:szCs w:val="20"/>
              </w:rPr>
              <w:t xml:space="preserve">EEF T/L toolkit One to One tuition +5; Small group tuition +4; Reading </w:t>
            </w:r>
            <w:r>
              <w:rPr>
                <w:rFonts w:cs="Arial"/>
                <w:b/>
                <w:bCs/>
                <w:sz w:val="20"/>
                <w:szCs w:val="20"/>
              </w:rPr>
              <w:t>c</w:t>
            </w:r>
            <w:r w:rsidRPr="006633D9">
              <w:rPr>
                <w:rFonts w:cs="Arial"/>
                <w:b/>
                <w:bCs/>
                <w:sz w:val="20"/>
                <w:szCs w:val="20"/>
              </w:rPr>
              <w:t>omprehension strategies +6</w:t>
            </w:r>
            <w:r>
              <w:rPr>
                <w:rFonts w:cs="Arial"/>
                <w:b/>
                <w:bCs/>
                <w:sz w:val="20"/>
                <w:szCs w:val="20"/>
              </w:rPr>
              <w:t xml:space="preserve">; </w:t>
            </w:r>
            <w:r w:rsidRPr="006633D9">
              <w:rPr>
                <w:rFonts w:cs="Arial"/>
                <w:b/>
                <w:bCs/>
                <w:sz w:val="20"/>
                <w:szCs w:val="20"/>
              </w:rPr>
              <w:t xml:space="preserve">Teaching assistant </w:t>
            </w:r>
            <w:r w:rsidRPr="006633D9">
              <w:rPr>
                <w:rFonts w:cs="Arial"/>
                <w:b/>
                <w:bCs/>
                <w:sz w:val="20"/>
                <w:szCs w:val="20"/>
              </w:rPr>
              <w:lastRenderedPageBreak/>
              <w:t>intervention +4</w:t>
            </w:r>
            <w:r w:rsidR="006265F3">
              <w:rPr>
                <w:rFonts w:cs="Arial"/>
                <w:b/>
                <w:bCs/>
                <w:sz w:val="20"/>
                <w:szCs w:val="20"/>
              </w:rPr>
              <w:t xml:space="preserve">; </w:t>
            </w:r>
            <w:r w:rsidR="006265F3" w:rsidRPr="006265F3">
              <w:rPr>
                <w:rFonts w:cs="Arial"/>
                <w:b/>
                <w:bCs/>
                <w:sz w:val="20"/>
                <w:szCs w:val="20"/>
              </w:rPr>
              <w:t>Individualised instruction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9B0F8A2" w:rsidR="00E66558" w:rsidRPr="00ED6E18" w:rsidRDefault="00ED6E18">
            <w:pPr>
              <w:pStyle w:val="TableRowCentered"/>
              <w:jc w:val="left"/>
              <w:rPr>
                <w:sz w:val="20"/>
              </w:rPr>
            </w:pPr>
            <w:r>
              <w:rPr>
                <w:sz w:val="20"/>
              </w:rPr>
              <w:lastRenderedPageBreak/>
              <w:t>1, 3, 4</w:t>
            </w:r>
          </w:p>
        </w:tc>
      </w:tr>
      <w:tr w:rsidR="00ED6E18" w14:paraId="59E77AA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3051E" w14:textId="0F8EA063" w:rsidR="00ED6E18" w:rsidRPr="00E719F3" w:rsidRDefault="00ED6E18">
            <w:pPr>
              <w:pStyle w:val="TableRow"/>
              <w:rPr>
                <w:rFonts w:cs="Arial"/>
                <w:sz w:val="20"/>
                <w:szCs w:val="20"/>
              </w:rPr>
            </w:pPr>
            <w:r w:rsidRPr="00E719F3">
              <w:rPr>
                <w:rFonts w:cs="Arial"/>
                <w:sz w:val="20"/>
                <w:szCs w:val="20"/>
              </w:rPr>
              <w:t>To raise the % of disadvantaged children achieving GLD (65%)</w:t>
            </w:r>
            <w:r w:rsidR="00A07AF7">
              <w:rPr>
                <w:rFonts w:cs="Arial"/>
                <w:sz w:val="20"/>
                <w:szCs w:val="20"/>
              </w:rPr>
              <w:t xml:space="preserve"> in all prime areas from 56%</w:t>
            </w:r>
          </w:p>
          <w:p w14:paraId="67C2CE30" w14:textId="77777777" w:rsidR="00ED6E18" w:rsidRPr="00E719F3" w:rsidRDefault="00ED6E18">
            <w:pPr>
              <w:pStyle w:val="TableRow"/>
              <w:rPr>
                <w:rFonts w:cs="Arial"/>
                <w:sz w:val="20"/>
                <w:szCs w:val="20"/>
              </w:rPr>
            </w:pPr>
          </w:p>
          <w:p w14:paraId="4E99A8D6" w14:textId="77777777" w:rsidR="00ED6E18" w:rsidRPr="00E719F3" w:rsidRDefault="00ED6E18" w:rsidP="00ED6E18">
            <w:pPr>
              <w:rPr>
                <w:rFonts w:cs="Arial"/>
                <w:sz w:val="20"/>
                <w:szCs w:val="20"/>
              </w:rPr>
            </w:pPr>
            <w:r w:rsidRPr="00E719F3">
              <w:rPr>
                <w:rFonts w:cs="Arial"/>
                <w:sz w:val="20"/>
                <w:szCs w:val="20"/>
              </w:rPr>
              <w:t xml:space="preserve">Speech and language support for children – training for teachers and </w:t>
            </w:r>
            <w:proofErr w:type="gramStart"/>
            <w:r w:rsidRPr="00E719F3">
              <w:rPr>
                <w:rFonts w:cs="Arial"/>
                <w:sz w:val="20"/>
                <w:szCs w:val="20"/>
              </w:rPr>
              <w:t>TA’s</w:t>
            </w:r>
            <w:proofErr w:type="gramEnd"/>
            <w:r w:rsidRPr="00E719F3">
              <w:rPr>
                <w:rFonts w:cs="Arial"/>
                <w:sz w:val="20"/>
                <w:szCs w:val="20"/>
              </w:rPr>
              <w:t xml:space="preserve"> to deploy intervention effectively.</w:t>
            </w:r>
          </w:p>
          <w:p w14:paraId="3A6DA7E8" w14:textId="08E91727" w:rsidR="00ED6E18" w:rsidRPr="00E719F3" w:rsidRDefault="00D06733" w:rsidP="00ED6E18">
            <w:pPr>
              <w:rPr>
                <w:rFonts w:cs="Arial"/>
                <w:sz w:val="20"/>
                <w:szCs w:val="20"/>
              </w:rPr>
            </w:pPr>
            <w:r>
              <w:rPr>
                <w:rFonts w:cs="Arial"/>
                <w:sz w:val="20"/>
                <w:szCs w:val="20"/>
              </w:rPr>
              <w:t>SEMH and</w:t>
            </w:r>
            <w:r w:rsidR="00ED6E18" w:rsidRPr="00E719F3">
              <w:rPr>
                <w:rFonts w:cs="Arial"/>
                <w:sz w:val="20"/>
                <w:szCs w:val="20"/>
              </w:rPr>
              <w:t xml:space="preserve"> observation training to develop understanding of staff to ensure teaching is nothing less than good and </w:t>
            </w:r>
            <w:proofErr w:type="gramStart"/>
            <w:r w:rsidR="00ED6E18" w:rsidRPr="00E719F3">
              <w:rPr>
                <w:rFonts w:cs="Arial"/>
                <w:sz w:val="20"/>
                <w:szCs w:val="20"/>
              </w:rPr>
              <w:t>high quality</w:t>
            </w:r>
            <w:proofErr w:type="gramEnd"/>
            <w:r w:rsidR="00ED6E18" w:rsidRPr="00E719F3">
              <w:rPr>
                <w:rFonts w:cs="Arial"/>
                <w:sz w:val="20"/>
                <w:szCs w:val="20"/>
              </w:rPr>
              <w:t xml:space="preserve"> observations take place.</w:t>
            </w:r>
          </w:p>
          <w:p w14:paraId="7A68B99A" w14:textId="77777777" w:rsidR="00ED6E18" w:rsidRPr="00E719F3" w:rsidRDefault="00ED6E18" w:rsidP="00ED6E18">
            <w:pPr>
              <w:rPr>
                <w:rFonts w:cs="Arial"/>
                <w:sz w:val="20"/>
                <w:szCs w:val="20"/>
              </w:rPr>
            </w:pPr>
            <w:r w:rsidRPr="00E719F3">
              <w:rPr>
                <w:rFonts w:cs="Arial"/>
                <w:sz w:val="20"/>
                <w:szCs w:val="20"/>
              </w:rPr>
              <w:t xml:space="preserve">Indoor and outdoor provision to be of a high quality and progressive from what is being taught. </w:t>
            </w:r>
          </w:p>
          <w:p w14:paraId="38DD91AD" w14:textId="7771D9B5" w:rsidR="00ED6E18" w:rsidRPr="00E719F3" w:rsidRDefault="00D06733" w:rsidP="00ED6E18">
            <w:pPr>
              <w:pStyle w:val="TableRow"/>
              <w:rPr>
                <w:rFonts w:cs="Arial"/>
                <w:sz w:val="20"/>
                <w:szCs w:val="20"/>
              </w:rPr>
            </w:pPr>
            <w:r>
              <w:rPr>
                <w:rFonts w:cs="Arial"/>
                <w:sz w:val="20"/>
                <w:szCs w:val="20"/>
              </w:rPr>
              <w:t>Group</w:t>
            </w:r>
            <w:r w:rsidR="00ED6E18" w:rsidRPr="00E719F3">
              <w:rPr>
                <w:rFonts w:cs="Arial"/>
                <w:sz w:val="20"/>
                <w:szCs w:val="20"/>
              </w:rPr>
              <w:t xml:space="preserve"> reading and home readers to be explicitly linked to phonic phase of individual children to support learning.</w:t>
            </w:r>
          </w:p>
          <w:p w14:paraId="345CF21C" w14:textId="77777777" w:rsidR="00ED6E18" w:rsidRPr="00E719F3" w:rsidRDefault="00ED6E18" w:rsidP="00ED6E18">
            <w:pPr>
              <w:pStyle w:val="TableRow"/>
              <w:rPr>
                <w:rFonts w:cs="Arial"/>
                <w:sz w:val="20"/>
                <w:szCs w:val="20"/>
              </w:rPr>
            </w:pPr>
          </w:p>
          <w:p w14:paraId="740F2230" w14:textId="6C858639" w:rsidR="00ED6E18" w:rsidRPr="00E719F3" w:rsidRDefault="00ED6E18" w:rsidP="00ED6E18">
            <w:pPr>
              <w:pStyle w:val="TableRow"/>
              <w:rPr>
                <w:rFonts w:cs="Arial"/>
                <w:sz w:val="20"/>
                <w:szCs w:val="20"/>
              </w:rPr>
            </w:pPr>
            <w:r w:rsidRPr="00E719F3">
              <w:rPr>
                <w:rFonts w:cs="Arial"/>
                <w:sz w:val="20"/>
                <w:szCs w:val="20"/>
              </w:rPr>
              <w:t xml:space="preserve">Vocabulary teaching sessions which are immersed through the text lead approach to be </w:t>
            </w:r>
            <w:r w:rsidR="00D06733">
              <w:rPr>
                <w:rFonts w:cs="Arial"/>
                <w:sz w:val="20"/>
                <w:szCs w:val="20"/>
              </w:rPr>
              <w:t>embedded</w:t>
            </w:r>
            <w:r w:rsidRPr="00E719F3">
              <w:rPr>
                <w:rFonts w:cs="Arial"/>
                <w:sz w:val="20"/>
                <w:szCs w:val="20"/>
              </w:rPr>
              <w:t xml:space="preserve"> into practice.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8CA85" w14:textId="77777777" w:rsidR="00ED6E18" w:rsidRPr="00E719F3" w:rsidRDefault="00ED6E18" w:rsidP="00ED6E18">
            <w:pPr>
              <w:rPr>
                <w:rFonts w:cs="Arial"/>
                <w:sz w:val="20"/>
                <w:szCs w:val="20"/>
              </w:rPr>
            </w:pPr>
            <w:r w:rsidRPr="00E719F3">
              <w:rPr>
                <w:rFonts w:cs="Arial"/>
                <w:sz w:val="20"/>
                <w:szCs w:val="20"/>
              </w:rPr>
              <w:t>To ensure that pupil premium children make the same amount of progress as their peers and make significant progress based on their relative starting points.</w:t>
            </w:r>
          </w:p>
          <w:p w14:paraId="45D57FCA" w14:textId="2B88AF4C" w:rsidR="00ED6E18" w:rsidRPr="00E719F3" w:rsidRDefault="00ED6E18" w:rsidP="00ED6E18">
            <w:pPr>
              <w:rPr>
                <w:rFonts w:cs="Arial"/>
                <w:sz w:val="20"/>
                <w:szCs w:val="20"/>
              </w:rPr>
            </w:pPr>
            <w:r w:rsidRPr="00E719F3">
              <w:rPr>
                <w:rFonts w:cs="Arial"/>
                <w:sz w:val="20"/>
                <w:szCs w:val="20"/>
              </w:rPr>
              <w:t>To enable pupils to be able to apply their pho</w:t>
            </w:r>
            <w:r w:rsidR="00E719F3">
              <w:rPr>
                <w:rFonts w:cs="Arial"/>
                <w:sz w:val="20"/>
                <w:szCs w:val="20"/>
              </w:rPr>
              <w:t>n</w:t>
            </w:r>
            <w:r w:rsidRPr="00E719F3">
              <w:rPr>
                <w:rFonts w:cs="Arial"/>
                <w:sz w:val="20"/>
                <w:szCs w:val="20"/>
              </w:rPr>
              <w:t>ics knowledge to reading and writing.</w:t>
            </w:r>
          </w:p>
          <w:p w14:paraId="051184A4" w14:textId="2FBBD449" w:rsidR="00ED6E18" w:rsidRPr="00E719F3" w:rsidRDefault="00ED6E18" w:rsidP="00ED6E18">
            <w:pPr>
              <w:rPr>
                <w:rFonts w:cs="Arial"/>
                <w:sz w:val="20"/>
                <w:szCs w:val="20"/>
              </w:rPr>
            </w:pPr>
            <w:r w:rsidRPr="00E719F3">
              <w:rPr>
                <w:rFonts w:cs="Arial"/>
                <w:sz w:val="20"/>
                <w:szCs w:val="20"/>
              </w:rPr>
              <w:t>Tracking of entry and exit results of interventions used through the use of the inclu</w:t>
            </w:r>
            <w:r w:rsidR="00E719F3">
              <w:rPr>
                <w:rFonts w:cs="Arial"/>
                <w:sz w:val="20"/>
                <w:szCs w:val="20"/>
              </w:rPr>
              <w:t>s</w:t>
            </w:r>
            <w:r w:rsidRPr="00E719F3">
              <w:rPr>
                <w:rFonts w:cs="Arial"/>
                <w:sz w:val="20"/>
                <w:szCs w:val="20"/>
              </w:rPr>
              <w:t>ion management document</w:t>
            </w:r>
          </w:p>
          <w:p w14:paraId="667AACB2" w14:textId="77777777" w:rsidR="00ED6E18" w:rsidRPr="00E719F3" w:rsidRDefault="00ED6E18" w:rsidP="00ED6E18">
            <w:pPr>
              <w:rPr>
                <w:rFonts w:cs="Arial"/>
                <w:sz w:val="20"/>
                <w:szCs w:val="20"/>
              </w:rPr>
            </w:pPr>
            <w:r w:rsidRPr="00E719F3">
              <w:rPr>
                <w:rFonts w:cs="Arial"/>
                <w:sz w:val="20"/>
                <w:szCs w:val="20"/>
              </w:rPr>
              <w:t>Data from speech and language support, 1:1 phonics intervention and Helicopter stories interventions recorded to show impact of intervention.</w:t>
            </w:r>
          </w:p>
          <w:p w14:paraId="3E13BF47" w14:textId="511BD1F1" w:rsidR="00ED6E18" w:rsidRDefault="006633D9" w:rsidP="006633D9">
            <w:pPr>
              <w:rPr>
                <w:rFonts w:cs="Arial"/>
                <w:b/>
                <w:bCs/>
                <w:sz w:val="20"/>
                <w:szCs w:val="20"/>
              </w:rPr>
            </w:pPr>
            <w:r w:rsidRPr="006633D9">
              <w:rPr>
                <w:rFonts w:cs="Arial"/>
                <w:b/>
                <w:bCs/>
                <w:sz w:val="20"/>
                <w:szCs w:val="20"/>
              </w:rPr>
              <w:t>Early support for children with identified speech, language and communication difficulties. EEF T/L toolkit Oral Language Intervention +6</w:t>
            </w:r>
            <w:r w:rsidR="006265F3">
              <w:rPr>
                <w:rFonts w:cs="Arial"/>
                <w:b/>
                <w:bCs/>
                <w:sz w:val="20"/>
                <w:szCs w:val="20"/>
              </w:rPr>
              <w:t>;</w:t>
            </w:r>
            <w:r w:rsidR="006265F3">
              <w:t xml:space="preserve"> </w:t>
            </w:r>
            <w:r w:rsidR="006265F3" w:rsidRPr="006265F3">
              <w:rPr>
                <w:rFonts w:cs="Arial"/>
                <w:b/>
                <w:bCs/>
                <w:sz w:val="20"/>
                <w:szCs w:val="20"/>
              </w:rPr>
              <w:t>Individualised instruction +4</w:t>
            </w:r>
            <w:r w:rsidR="006265F3" w:rsidRPr="006265F3">
              <w:rPr>
                <w:rFonts w:cs="Arial"/>
                <w:b/>
                <w:bCs/>
                <w:sz w:val="20"/>
                <w:szCs w:val="20"/>
              </w:rPr>
              <w:cr/>
            </w:r>
          </w:p>
          <w:p w14:paraId="2BEE16C2" w14:textId="77777777" w:rsidR="006633D9" w:rsidRDefault="006633D9" w:rsidP="006633D9">
            <w:pPr>
              <w:rPr>
                <w:rFonts w:cs="Arial"/>
                <w:b/>
                <w:bCs/>
                <w:sz w:val="20"/>
                <w:szCs w:val="20"/>
              </w:rPr>
            </w:pPr>
            <w:r w:rsidRPr="006633D9">
              <w:rPr>
                <w:rFonts w:cs="Arial"/>
                <w:b/>
                <w:bCs/>
                <w:sz w:val="20"/>
                <w:szCs w:val="20"/>
              </w:rPr>
              <w:t xml:space="preserve">Sutton Trust: Sports participation +3 </w:t>
            </w:r>
            <w:r>
              <w:rPr>
                <w:rFonts w:cs="Arial"/>
                <w:b/>
                <w:bCs/>
                <w:sz w:val="20"/>
                <w:szCs w:val="20"/>
              </w:rPr>
              <w:t>m</w:t>
            </w:r>
            <w:r w:rsidRPr="006633D9">
              <w:rPr>
                <w:rFonts w:cs="Arial"/>
                <w:b/>
                <w:bCs/>
                <w:sz w:val="20"/>
                <w:szCs w:val="20"/>
              </w:rPr>
              <w:t>onths</w:t>
            </w:r>
          </w:p>
          <w:p w14:paraId="039F7F35" w14:textId="424E8DAE" w:rsidR="006633D9" w:rsidRPr="006633D9" w:rsidRDefault="006633D9" w:rsidP="006633D9">
            <w:pPr>
              <w:rPr>
                <w:rFonts w:cs="Arial"/>
                <w:b/>
                <w:bCs/>
                <w:sz w:val="20"/>
                <w:szCs w:val="20"/>
              </w:rPr>
            </w:pPr>
            <w:r w:rsidRPr="006633D9">
              <w:rPr>
                <w:rFonts w:cs="Arial"/>
                <w:b/>
                <w:bCs/>
                <w:sz w:val="20"/>
                <w:szCs w:val="20"/>
              </w:rPr>
              <w:t>EEF T/L toolkit Outdoor Adventure learning</w:t>
            </w:r>
            <w:r>
              <w:rPr>
                <w:rFonts w:cs="Arial"/>
                <w:b/>
                <w:bCs/>
                <w:sz w:val="20"/>
                <w:szCs w:val="20"/>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FB9CC" w14:textId="1767394B" w:rsidR="00ED6E18" w:rsidRDefault="00ED6E18">
            <w:pPr>
              <w:pStyle w:val="TableRowCentered"/>
              <w:jc w:val="left"/>
              <w:rPr>
                <w:sz w:val="20"/>
              </w:rPr>
            </w:pPr>
            <w:r>
              <w:rPr>
                <w:sz w:val="20"/>
              </w:rPr>
              <w:t>1, 3, 4 (focus specially on 1)</w:t>
            </w:r>
          </w:p>
        </w:tc>
      </w:tr>
      <w:tr w:rsidR="00ED6E18" w14:paraId="3016A19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B2B38" w14:textId="27157ABB" w:rsidR="00ED6E18" w:rsidRPr="00E719F3" w:rsidRDefault="00ED6E18" w:rsidP="006633D9">
            <w:pPr>
              <w:pStyle w:val="TableRow"/>
              <w:ind w:left="0"/>
              <w:rPr>
                <w:rFonts w:cs="Arial"/>
                <w:sz w:val="20"/>
                <w:szCs w:val="20"/>
              </w:rPr>
            </w:pPr>
            <w:r w:rsidRPr="00E719F3">
              <w:rPr>
                <w:rFonts w:cs="Arial"/>
                <w:sz w:val="20"/>
                <w:szCs w:val="20"/>
              </w:rPr>
              <w:t xml:space="preserve">Training for the whole school on how best to support PP children will ensure all new staff and those that are existing understand children’s barriers to </w:t>
            </w:r>
            <w:r w:rsidR="00D06733" w:rsidRPr="00E719F3">
              <w:rPr>
                <w:rFonts w:cs="Arial"/>
                <w:sz w:val="20"/>
                <w:szCs w:val="20"/>
              </w:rPr>
              <w:t>learning.</w:t>
            </w:r>
          </w:p>
          <w:p w14:paraId="0162D30E" w14:textId="77777777" w:rsidR="00ED6E18" w:rsidRPr="00E719F3" w:rsidRDefault="00ED6E18">
            <w:pPr>
              <w:pStyle w:val="TableRow"/>
              <w:rPr>
                <w:rFonts w:cs="Arial"/>
                <w:sz w:val="20"/>
                <w:szCs w:val="20"/>
              </w:rPr>
            </w:pPr>
          </w:p>
          <w:p w14:paraId="2668D9E3" w14:textId="77777777" w:rsidR="00E719F3" w:rsidRDefault="00ED6E18" w:rsidP="00ED6E18">
            <w:pPr>
              <w:rPr>
                <w:rFonts w:cs="Arial"/>
                <w:sz w:val="20"/>
                <w:szCs w:val="20"/>
              </w:rPr>
            </w:pPr>
            <w:r w:rsidRPr="00E719F3">
              <w:rPr>
                <w:rFonts w:cs="Arial"/>
                <w:sz w:val="20"/>
                <w:szCs w:val="20"/>
              </w:rPr>
              <w:t>Staff training on:</w:t>
            </w:r>
          </w:p>
          <w:p w14:paraId="1D93312F" w14:textId="7D57A52E" w:rsidR="00ED6E18" w:rsidRPr="00E719F3" w:rsidRDefault="00ED6E18" w:rsidP="00ED6E18">
            <w:pPr>
              <w:rPr>
                <w:rFonts w:cs="Arial"/>
                <w:sz w:val="20"/>
                <w:szCs w:val="20"/>
              </w:rPr>
            </w:pPr>
            <w:r w:rsidRPr="00E719F3">
              <w:rPr>
                <w:rFonts w:cs="Arial"/>
                <w:sz w:val="20"/>
                <w:szCs w:val="20"/>
              </w:rPr>
              <w:t>Pupil Premium – Improving Outcomes for Vulnerable Learners</w:t>
            </w:r>
          </w:p>
          <w:p w14:paraId="32D292E5" w14:textId="77777777" w:rsidR="00ED6E18" w:rsidRPr="00E719F3" w:rsidRDefault="00ED6E18" w:rsidP="00ED6E18">
            <w:pPr>
              <w:rPr>
                <w:rFonts w:cs="Arial"/>
                <w:sz w:val="20"/>
                <w:szCs w:val="20"/>
              </w:rPr>
            </w:pPr>
            <w:r w:rsidRPr="00E719F3">
              <w:rPr>
                <w:rFonts w:cs="Arial"/>
                <w:sz w:val="20"/>
                <w:szCs w:val="20"/>
              </w:rPr>
              <w:lastRenderedPageBreak/>
              <w:t>Pupil Premium – barriers to learning, diminishing the difference</w:t>
            </w:r>
          </w:p>
          <w:p w14:paraId="535A2538" w14:textId="77777777" w:rsidR="00ED6E18" w:rsidRPr="00E719F3" w:rsidRDefault="00ED6E18" w:rsidP="00ED6E18">
            <w:pPr>
              <w:rPr>
                <w:rFonts w:cs="Arial"/>
                <w:sz w:val="20"/>
                <w:szCs w:val="20"/>
              </w:rPr>
            </w:pPr>
            <w:r w:rsidRPr="00E719F3">
              <w:rPr>
                <w:rFonts w:cs="Arial"/>
                <w:sz w:val="20"/>
                <w:szCs w:val="20"/>
              </w:rPr>
              <w:t>Pupils with SEMH</w:t>
            </w:r>
          </w:p>
          <w:p w14:paraId="4452C0DE" w14:textId="77777777" w:rsidR="00ED6E18" w:rsidRPr="00E719F3" w:rsidRDefault="00ED6E18" w:rsidP="00ED6E18">
            <w:pPr>
              <w:rPr>
                <w:rFonts w:cs="Arial"/>
                <w:sz w:val="20"/>
                <w:szCs w:val="20"/>
              </w:rPr>
            </w:pPr>
            <w:r w:rsidRPr="00E719F3">
              <w:rPr>
                <w:rFonts w:cs="Arial"/>
                <w:sz w:val="20"/>
                <w:szCs w:val="20"/>
              </w:rPr>
              <w:t>Attachment training</w:t>
            </w:r>
          </w:p>
          <w:p w14:paraId="35BDD13A" w14:textId="77777777" w:rsidR="00ED6E18" w:rsidRPr="00E719F3" w:rsidRDefault="00ED6E18" w:rsidP="00ED6E18">
            <w:pPr>
              <w:rPr>
                <w:rFonts w:cs="Arial"/>
                <w:sz w:val="20"/>
                <w:szCs w:val="20"/>
              </w:rPr>
            </w:pPr>
            <w:r w:rsidRPr="00E719F3">
              <w:rPr>
                <w:rFonts w:cs="Arial"/>
                <w:sz w:val="20"/>
                <w:szCs w:val="20"/>
              </w:rPr>
              <w:t>Safeguarding Training</w:t>
            </w:r>
          </w:p>
          <w:p w14:paraId="2811D3F0" w14:textId="1E6DAA4D" w:rsidR="00ED6E18" w:rsidRPr="00E719F3" w:rsidRDefault="00ED6E18" w:rsidP="00E719F3">
            <w:pPr>
              <w:rPr>
                <w:rFonts w:cs="Arial"/>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8502D" w14:textId="24AB569F" w:rsidR="00ED6E18" w:rsidRPr="00E719F3" w:rsidRDefault="00ED6E18" w:rsidP="00ED6E18">
            <w:pPr>
              <w:rPr>
                <w:rFonts w:cs="Arial"/>
                <w:sz w:val="20"/>
                <w:szCs w:val="20"/>
              </w:rPr>
            </w:pPr>
            <w:r w:rsidRPr="00E719F3">
              <w:rPr>
                <w:rFonts w:cs="Arial"/>
                <w:sz w:val="20"/>
                <w:szCs w:val="20"/>
              </w:rPr>
              <w:lastRenderedPageBreak/>
              <w:t xml:space="preserve">Through training of </w:t>
            </w:r>
            <w:r w:rsidR="00167D65">
              <w:rPr>
                <w:rFonts w:cs="Arial"/>
                <w:sz w:val="20"/>
                <w:szCs w:val="20"/>
              </w:rPr>
              <w:t>staff</w:t>
            </w:r>
            <w:r w:rsidRPr="00E719F3">
              <w:rPr>
                <w:rFonts w:cs="Arial"/>
                <w:sz w:val="20"/>
                <w:szCs w:val="20"/>
              </w:rPr>
              <w:t>, which will be deployed carefully and to the best of their ability, will improve learning of these children. (EFF intervention study).</w:t>
            </w:r>
          </w:p>
          <w:p w14:paraId="1AE749C7" w14:textId="77777777" w:rsidR="00ED6E18" w:rsidRPr="00E719F3" w:rsidRDefault="00ED6E18" w:rsidP="00ED6E18">
            <w:pPr>
              <w:rPr>
                <w:rFonts w:cs="Arial"/>
                <w:sz w:val="20"/>
                <w:szCs w:val="20"/>
              </w:rPr>
            </w:pPr>
            <w:r w:rsidRPr="00E719F3">
              <w:rPr>
                <w:rFonts w:cs="Arial"/>
                <w:sz w:val="20"/>
                <w:szCs w:val="20"/>
              </w:rPr>
              <w:t>Quality first teaching for all pupils through whole class or targeted group/ 1:1 work will improve learning (EFF, learning walks, observations)</w:t>
            </w:r>
          </w:p>
          <w:p w14:paraId="5F2990C6" w14:textId="77777777" w:rsidR="00ED6E18" w:rsidRPr="00E719F3" w:rsidRDefault="00ED6E18" w:rsidP="00ED6E18">
            <w:pPr>
              <w:rPr>
                <w:rFonts w:cs="Arial"/>
                <w:sz w:val="20"/>
                <w:szCs w:val="20"/>
              </w:rPr>
            </w:pPr>
            <w:r w:rsidRPr="00E719F3">
              <w:rPr>
                <w:rFonts w:cs="Arial"/>
                <w:sz w:val="20"/>
                <w:szCs w:val="20"/>
              </w:rPr>
              <w:t xml:space="preserve">Pupil progress meetings and inclusion intervention trackers, alongside provision maps will be used termly to record and evaluate the provision of the intervention – effectiveness, quality of teaching and </w:t>
            </w:r>
            <w:r w:rsidRPr="00E719F3">
              <w:rPr>
                <w:rFonts w:cs="Arial"/>
                <w:sz w:val="20"/>
                <w:szCs w:val="20"/>
              </w:rPr>
              <w:lastRenderedPageBreak/>
              <w:t>learning and impact on attainment and progress of children.</w:t>
            </w:r>
          </w:p>
          <w:p w14:paraId="210DBA81" w14:textId="77777777" w:rsidR="00ED6E18" w:rsidRDefault="00ED6E18" w:rsidP="00ED6E18">
            <w:pPr>
              <w:rPr>
                <w:rFonts w:cs="Arial"/>
                <w:sz w:val="20"/>
                <w:szCs w:val="20"/>
              </w:rPr>
            </w:pPr>
            <w:r w:rsidRPr="00E719F3">
              <w:rPr>
                <w:rFonts w:cs="Arial"/>
                <w:sz w:val="20"/>
                <w:szCs w:val="20"/>
              </w:rPr>
              <w:t>Progress will be seen through: lessons observations, book scrutiny’s, learning walks, spelling, reading and math ages increase. These will be triangulated to ensure quality first teaching is evident in all classrooms</w:t>
            </w:r>
            <w:r w:rsidR="006633D9">
              <w:rPr>
                <w:rFonts w:cs="Arial"/>
                <w:sz w:val="20"/>
                <w:szCs w:val="20"/>
              </w:rPr>
              <w:t>.</w:t>
            </w:r>
          </w:p>
          <w:p w14:paraId="49818FDC" w14:textId="77777777" w:rsidR="006633D9" w:rsidRPr="006633D9" w:rsidRDefault="006633D9" w:rsidP="006633D9">
            <w:pPr>
              <w:rPr>
                <w:rFonts w:cs="Arial"/>
                <w:b/>
                <w:bCs/>
                <w:sz w:val="20"/>
                <w:szCs w:val="20"/>
              </w:rPr>
            </w:pPr>
            <w:r w:rsidRPr="006633D9">
              <w:rPr>
                <w:rFonts w:cs="Arial"/>
                <w:b/>
                <w:bCs/>
                <w:sz w:val="20"/>
                <w:szCs w:val="20"/>
              </w:rPr>
              <w:t>Quality first teaching is known to be the biggest driver in terms of improving attainment of PP children. ‘What happens in the classroom, makes the biggest difference’ EEF T/L toolkit feedback +6 months.</w:t>
            </w:r>
          </w:p>
          <w:p w14:paraId="4EFC6FA2" w14:textId="0A78D746" w:rsidR="006633D9" w:rsidRPr="00E719F3" w:rsidRDefault="006633D9" w:rsidP="006633D9">
            <w:pPr>
              <w:rPr>
                <w:rFonts w:cs="Arial"/>
                <w:sz w:val="20"/>
                <w:szCs w:val="20"/>
              </w:rPr>
            </w:pPr>
            <w:r w:rsidRPr="006633D9">
              <w:rPr>
                <w:rFonts w:cs="Arial"/>
                <w:b/>
                <w:bCs/>
                <w:sz w:val="20"/>
                <w:szCs w:val="20"/>
              </w:rPr>
              <w:t>Focus on key reading</w:t>
            </w:r>
            <w:r>
              <w:rPr>
                <w:rFonts w:cs="Arial"/>
                <w:b/>
                <w:bCs/>
                <w:sz w:val="20"/>
                <w:szCs w:val="20"/>
              </w:rPr>
              <w:t>, phonic and math</w:t>
            </w:r>
            <w:r w:rsidRPr="006633D9">
              <w:rPr>
                <w:rFonts w:cs="Arial"/>
                <w:b/>
                <w:bCs/>
                <w:sz w:val="20"/>
                <w:szCs w:val="20"/>
              </w:rPr>
              <w:t xml:space="preserve"> skills to improve standards at the end of KS1</w:t>
            </w:r>
            <w:r>
              <w:rPr>
                <w:rFonts w:cs="Arial"/>
                <w:b/>
                <w:bCs/>
                <w:sz w:val="20"/>
                <w:szCs w:val="20"/>
              </w:rPr>
              <w:t>.</w:t>
            </w:r>
            <w:r w:rsidRPr="006633D9">
              <w:rPr>
                <w:rFonts w:cs="Arial"/>
                <w:b/>
                <w:bCs/>
                <w:sz w:val="20"/>
                <w:szCs w:val="20"/>
              </w:rPr>
              <w:t xml:space="preserve">EEF T/L toolkit One to One tuition +5; Small group tuition +4; Reading </w:t>
            </w:r>
            <w:r>
              <w:rPr>
                <w:rFonts w:cs="Arial"/>
                <w:b/>
                <w:bCs/>
                <w:sz w:val="20"/>
                <w:szCs w:val="20"/>
              </w:rPr>
              <w:t>c</w:t>
            </w:r>
            <w:r w:rsidRPr="006633D9">
              <w:rPr>
                <w:rFonts w:cs="Arial"/>
                <w:b/>
                <w:bCs/>
                <w:sz w:val="20"/>
                <w:szCs w:val="20"/>
              </w:rPr>
              <w:t>omprehension strategies +6</w:t>
            </w:r>
            <w:r>
              <w:rPr>
                <w:rFonts w:cs="Arial"/>
                <w:b/>
                <w:bCs/>
                <w:sz w:val="20"/>
                <w:szCs w:val="20"/>
              </w:rPr>
              <w:t xml:space="preserve">; </w:t>
            </w:r>
            <w:r w:rsidRPr="006633D9">
              <w:rPr>
                <w:rFonts w:cs="Arial"/>
                <w:b/>
                <w:bCs/>
                <w:sz w:val="20"/>
                <w:szCs w:val="20"/>
              </w:rPr>
              <w:t>Teaching assistant intervention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384B3" w14:textId="4B9BE6D4" w:rsidR="00ED6E18" w:rsidRDefault="00ED6E18">
            <w:pPr>
              <w:pStyle w:val="TableRowCentered"/>
              <w:jc w:val="left"/>
              <w:rPr>
                <w:sz w:val="20"/>
              </w:rPr>
            </w:pPr>
            <w:r>
              <w:rPr>
                <w:sz w:val="20"/>
              </w:rPr>
              <w:lastRenderedPageBreak/>
              <w:t>1, 2, 3, 4, 5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E979A42" w:rsidR="00E66558" w:rsidRDefault="009D71E8">
      <w:r>
        <w:t xml:space="preserve">Budgeted cost: £ </w:t>
      </w:r>
      <w:r w:rsidR="00D06733">
        <w:rPr>
          <w:i/>
          <w:iCs/>
        </w:rPr>
        <w:t>4060.00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85996" w14:textId="77777777" w:rsidR="00440ED4" w:rsidRPr="00E719F3" w:rsidRDefault="00440ED4" w:rsidP="00440ED4">
            <w:pPr>
              <w:rPr>
                <w:rFonts w:cs="Arial"/>
                <w:sz w:val="20"/>
                <w:szCs w:val="20"/>
              </w:rPr>
            </w:pPr>
            <w:r w:rsidRPr="00E719F3">
              <w:rPr>
                <w:rFonts w:cs="Arial"/>
                <w:sz w:val="20"/>
                <w:szCs w:val="20"/>
              </w:rPr>
              <w:t>High quality teaching by members of staff.</w:t>
            </w:r>
          </w:p>
          <w:p w14:paraId="778C5B71" w14:textId="568DBB13" w:rsidR="00440ED4" w:rsidRPr="00E719F3" w:rsidRDefault="00440ED4" w:rsidP="00440ED4">
            <w:pPr>
              <w:rPr>
                <w:rFonts w:cs="Arial"/>
                <w:sz w:val="20"/>
                <w:szCs w:val="20"/>
              </w:rPr>
            </w:pPr>
            <w:r w:rsidRPr="00E719F3">
              <w:rPr>
                <w:rFonts w:cs="Arial"/>
                <w:sz w:val="20"/>
                <w:szCs w:val="20"/>
              </w:rPr>
              <w:t xml:space="preserve">Selected members of staff trained </w:t>
            </w:r>
            <w:r w:rsidR="00D06733">
              <w:rPr>
                <w:rFonts w:cs="Arial"/>
                <w:sz w:val="20"/>
                <w:szCs w:val="20"/>
              </w:rPr>
              <w:t>with Little Wandle.</w:t>
            </w:r>
          </w:p>
          <w:p w14:paraId="45A80E65" w14:textId="77777777" w:rsidR="00440ED4" w:rsidRPr="00E719F3" w:rsidRDefault="00440ED4" w:rsidP="00440ED4">
            <w:pPr>
              <w:rPr>
                <w:rFonts w:cs="Arial"/>
                <w:sz w:val="20"/>
                <w:szCs w:val="20"/>
              </w:rPr>
            </w:pPr>
            <w:r w:rsidRPr="00E719F3">
              <w:rPr>
                <w:rFonts w:cs="Arial"/>
                <w:sz w:val="20"/>
                <w:szCs w:val="20"/>
              </w:rPr>
              <w:t>Use of clear focuses for each child to ensure their gaps in their phonetic knowledge are being addressed.</w:t>
            </w:r>
          </w:p>
          <w:p w14:paraId="2A7D5529" w14:textId="52F66845" w:rsidR="00E66558" w:rsidRPr="00E719F3" w:rsidRDefault="00440ED4" w:rsidP="00E719F3">
            <w:pPr>
              <w:rPr>
                <w:rFonts w:cs="Arial"/>
                <w:sz w:val="20"/>
                <w:szCs w:val="20"/>
              </w:rPr>
            </w:pPr>
            <w:r w:rsidRPr="00E719F3">
              <w:rPr>
                <w:rFonts w:cs="Arial"/>
                <w:sz w:val="20"/>
                <w:szCs w:val="20"/>
              </w:rPr>
              <w:t>Track the assessment data of the children to ensure good progress is being made.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BF32" w14:textId="77777777" w:rsidR="00440ED4" w:rsidRPr="00E719F3" w:rsidRDefault="00440ED4" w:rsidP="00440ED4">
            <w:pPr>
              <w:suppressAutoHyphens w:val="0"/>
              <w:autoSpaceDN/>
              <w:spacing w:after="200" w:line="276" w:lineRule="auto"/>
              <w:rPr>
                <w:rFonts w:cs="Arial"/>
                <w:sz w:val="20"/>
                <w:szCs w:val="20"/>
              </w:rPr>
            </w:pPr>
            <w:r w:rsidRPr="00E719F3">
              <w:rPr>
                <w:rFonts w:cs="Arial"/>
                <w:sz w:val="20"/>
                <w:szCs w:val="20"/>
              </w:rPr>
              <w:t>To ensure that the catch up of Phonics is taught and constantly revisited over time to ensure that children are confident, secure and fluent readers.</w:t>
            </w:r>
          </w:p>
          <w:p w14:paraId="38885DBC" w14:textId="6DABC0BE" w:rsidR="00E66558" w:rsidRDefault="00440ED4" w:rsidP="006633D9">
            <w:pPr>
              <w:suppressAutoHyphens w:val="0"/>
              <w:autoSpaceDN/>
              <w:spacing w:after="200" w:line="276" w:lineRule="auto"/>
              <w:rPr>
                <w:rFonts w:cs="Arial"/>
                <w:bCs/>
                <w:sz w:val="20"/>
                <w:szCs w:val="20"/>
              </w:rPr>
            </w:pPr>
            <w:r w:rsidRPr="00E719F3">
              <w:rPr>
                <w:rFonts w:cs="Arial"/>
                <w:bCs/>
                <w:sz w:val="20"/>
                <w:szCs w:val="20"/>
              </w:rPr>
              <w:t>To ensure that PP males catch up with their peers. Currently only 21% of PP boys are achieving age related expectations in Year 1 in reading.</w:t>
            </w:r>
          </w:p>
          <w:p w14:paraId="0CC321D1" w14:textId="3E1A3E8A" w:rsidR="00A07AF7" w:rsidRDefault="00A07AF7" w:rsidP="006633D9">
            <w:pPr>
              <w:suppressAutoHyphens w:val="0"/>
              <w:autoSpaceDN/>
              <w:spacing w:after="200" w:line="276" w:lineRule="auto"/>
              <w:rPr>
                <w:rFonts w:cs="Arial"/>
                <w:bCs/>
                <w:sz w:val="20"/>
                <w:szCs w:val="20"/>
              </w:rPr>
            </w:pPr>
            <w:r>
              <w:rPr>
                <w:rFonts w:cs="Arial"/>
                <w:bCs/>
                <w:sz w:val="20"/>
                <w:szCs w:val="20"/>
              </w:rPr>
              <w:t xml:space="preserve">To increase overall phonic attainment from </w:t>
            </w:r>
            <w:r w:rsidR="00167D65">
              <w:rPr>
                <w:rFonts w:cs="Arial"/>
                <w:bCs/>
                <w:sz w:val="20"/>
                <w:szCs w:val="20"/>
              </w:rPr>
              <w:t>90</w:t>
            </w:r>
            <w:r>
              <w:rPr>
                <w:rFonts w:cs="Arial"/>
                <w:bCs/>
                <w:sz w:val="20"/>
                <w:szCs w:val="20"/>
              </w:rPr>
              <w:t>% (20</w:t>
            </w:r>
            <w:r w:rsidR="00167D65">
              <w:rPr>
                <w:rFonts w:cs="Arial"/>
                <w:bCs/>
                <w:sz w:val="20"/>
                <w:szCs w:val="20"/>
              </w:rPr>
              <w:t>24</w:t>
            </w:r>
            <w:r>
              <w:rPr>
                <w:rFonts w:cs="Arial"/>
                <w:bCs/>
                <w:sz w:val="20"/>
                <w:szCs w:val="20"/>
              </w:rPr>
              <w:t xml:space="preserve">) to </w:t>
            </w:r>
            <w:r w:rsidR="00480EB7">
              <w:rPr>
                <w:rFonts w:cs="Arial"/>
                <w:bCs/>
                <w:sz w:val="20"/>
                <w:szCs w:val="20"/>
              </w:rPr>
              <w:t>9</w:t>
            </w:r>
            <w:r w:rsidR="00167D65">
              <w:rPr>
                <w:rFonts w:cs="Arial"/>
                <w:bCs/>
                <w:sz w:val="20"/>
                <w:szCs w:val="20"/>
              </w:rPr>
              <w:t>2</w:t>
            </w:r>
            <w:r>
              <w:rPr>
                <w:rFonts w:cs="Arial"/>
                <w:bCs/>
                <w:sz w:val="20"/>
                <w:szCs w:val="20"/>
              </w:rPr>
              <w:t>%</w:t>
            </w:r>
            <w:r w:rsidR="00480EB7">
              <w:rPr>
                <w:rFonts w:cs="Arial"/>
                <w:bCs/>
                <w:sz w:val="20"/>
                <w:szCs w:val="20"/>
              </w:rPr>
              <w:t xml:space="preserve"> (whole cohort).</w:t>
            </w:r>
          </w:p>
          <w:p w14:paraId="2A7D552A" w14:textId="63D1CF9A" w:rsidR="006633D9" w:rsidRPr="006265F3" w:rsidRDefault="006633D9" w:rsidP="006265F3">
            <w:pPr>
              <w:suppressAutoHyphens w:val="0"/>
              <w:autoSpaceDN/>
              <w:spacing w:after="200" w:line="276" w:lineRule="auto"/>
              <w:rPr>
                <w:rFonts w:cs="Arial"/>
                <w:b/>
                <w:sz w:val="20"/>
                <w:szCs w:val="20"/>
              </w:rPr>
            </w:pPr>
            <w:r w:rsidRPr="006265F3">
              <w:rPr>
                <w:rFonts w:cs="Arial"/>
                <w:b/>
                <w:sz w:val="20"/>
                <w:szCs w:val="20"/>
              </w:rPr>
              <w:t>EEF T/L toolkit One to One tuition +5; Small group tuition +4; Reading comprehension strategies +6.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FA6EFE3" w:rsidR="00E66558" w:rsidRPr="00E719F3" w:rsidRDefault="00440ED4">
            <w:pPr>
              <w:pStyle w:val="TableRowCentered"/>
              <w:jc w:val="left"/>
              <w:rPr>
                <w:rFonts w:cs="Arial"/>
                <w:sz w:val="20"/>
              </w:rPr>
            </w:pPr>
            <w:r w:rsidRPr="00E719F3">
              <w:rPr>
                <w:rFonts w:cs="Arial"/>
                <w:sz w:val="20"/>
              </w:rPr>
              <w:t>1, 3, 4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DE3B3" w14:textId="77777777" w:rsidR="00440ED4" w:rsidRPr="00E719F3" w:rsidRDefault="00440ED4" w:rsidP="00440ED4">
            <w:pPr>
              <w:rPr>
                <w:rFonts w:cs="Arial"/>
                <w:sz w:val="20"/>
                <w:szCs w:val="20"/>
              </w:rPr>
            </w:pPr>
            <w:r w:rsidRPr="00E719F3">
              <w:rPr>
                <w:rFonts w:cs="Arial"/>
                <w:sz w:val="20"/>
                <w:szCs w:val="20"/>
              </w:rPr>
              <w:lastRenderedPageBreak/>
              <w:t>High quality teaching by member of staff.</w:t>
            </w:r>
          </w:p>
          <w:p w14:paraId="2F44D6D7" w14:textId="77777777" w:rsidR="00440ED4" w:rsidRPr="00E719F3" w:rsidRDefault="00440ED4" w:rsidP="00440ED4">
            <w:pPr>
              <w:rPr>
                <w:rFonts w:cs="Arial"/>
                <w:sz w:val="20"/>
                <w:szCs w:val="20"/>
              </w:rPr>
            </w:pPr>
            <w:r w:rsidRPr="00E719F3">
              <w:rPr>
                <w:rFonts w:cs="Arial"/>
                <w:sz w:val="20"/>
                <w:szCs w:val="20"/>
              </w:rPr>
              <w:t>Selected members of staff to ensure high quality text and resources are used based on the children’s knowledge.</w:t>
            </w:r>
          </w:p>
          <w:p w14:paraId="6554A4A9" w14:textId="418E0634" w:rsidR="00440ED4" w:rsidRPr="00E719F3" w:rsidRDefault="00440ED4" w:rsidP="00440ED4">
            <w:pPr>
              <w:rPr>
                <w:rFonts w:cs="Arial"/>
                <w:sz w:val="20"/>
                <w:szCs w:val="20"/>
              </w:rPr>
            </w:pPr>
            <w:r w:rsidRPr="00E719F3">
              <w:rPr>
                <w:rFonts w:cs="Arial"/>
                <w:sz w:val="20"/>
                <w:szCs w:val="20"/>
              </w:rPr>
              <w:t>Track the assessment data of these children to ensure good progress is being made.</w:t>
            </w:r>
          </w:p>
          <w:p w14:paraId="2A7D552D" w14:textId="77777777" w:rsidR="00E66558" w:rsidRPr="00E719F3" w:rsidRDefault="00E66558">
            <w:pPr>
              <w:pStyle w:val="TableRow"/>
              <w:rPr>
                <w:rFonts w:cs="Arial"/>
                <w: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D448" w14:textId="36EDA833" w:rsidR="00440ED4" w:rsidRPr="00E719F3" w:rsidRDefault="00440ED4" w:rsidP="00440ED4">
            <w:pPr>
              <w:suppressAutoHyphens w:val="0"/>
              <w:autoSpaceDN/>
              <w:spacing w:after="200" w:line="276" w:lineRule="auto"/>
              <w:rPr>
                <w:rFonts w:cs="Arial"/>
                <w:bCs/>
                <w:sz w:val="20"/>
                <w:szCs w:val="20"/>
              </w:rPr>
            </w:pPr>
            <w:r w:rsidRPr="00E719F3">
              <w:rPr>
                <w:rFonts w:cs="Arial"/>
                <w:bCs/>
                <w:sz w:val="20"/>
                <w:szCs w:val="20"/>
              </w:rPr>
              <w:t xml:space="preserve">To ensure that PP males catch up with their peers. </w:t>
            </w:r>
            <w:r w:rsidR="00167D65">
              <w:rPr>
                <w:rFonts w:cs="Arial"/>
                <w:bCs/>
                <w:sz w:val="20"/>
                <w:szCs w:val="20"/>
              </w:rPr>
              <w:t>Monitor the gaps between boys and girls to ensure the gap is closing.</w:t>
            </w:r>
          </w:p>
          <w:p w14:paraId="4A9E095A" w14:textId="04854DF9" w:rsidR="00E66558" w:rsidRDefault="00440ED4" w:rsidP="00440ED4">
            <w:pPr>
              <w:pStyle w:val="TableRowCentered"/>
              <w:jc w:val="left"/>
              <w:rPr>
                <w:rFonts w:cs="Arial"/>
                <w:sz w:val="20"/>
              </w:rPr>
            </w:pPr>
            <w:r w:rsidRPr="00E719F3">
              <w:rPr>
                <w:rFonts w:cs="Arial"/>
                <w:sz w:val="20"/>
              </w:rPr>
              <w:t>To ensure that the catch up of reading is taught and constantly revisited over time to ensure that children are confident, secure and fluent readers and are able to comprehend. Teach key concepts missed from previous year group.</w:t>
            </w:r>
          </w:p>
          <w:p w14:paraId="090CEDBA" w14:textId="5008A8C0" w:rsidR="00167D65" w:rsidRDefault="00167D65" w:rsidP="00440ED4">
            <w:pPr>
              <w:pStyle w:val="TableRowCentered"/>
              <w:jc w:val="left"/>
              <w:rPr>
                <w:rFonts w:cs="Arial"/>
                <w:sz w:val="20"/>
              </w:rPr>
            </w:pPr>
          </w:p>
          <w:p w14:paraId="773E9FB8" w14:textId="7DB1A76A" w:rsidR="00167D65" w:rsidRDefault="00167D65" w:rsidP="00440ED4">
            <w:pPr>
              <w:pStyle w:val="TableRowCentered"/>
              <w:jc w:val="left"/>
              <w:rPr>
                <w:rFonts w:cs="Arial"/>
                <w:sz w:val="20"/>
              </w:rPr>
            </w:pPr>
            <w:r>
              <w:rPr>
                <w:rFonts w:cs="Arial"/>
                <w:sz w:val="20"/>
              </w:rPr>
              <w:t>To ensure that the catch up of maths basic skills is secure and constantly revisited over time to ensure that children can confidently apply these skills. Teach key year concepts missed or not secure from previous year groups.</w:t>
            </w:r>
          </w:p>
          <w:p w14:paraId="65B445ED" w14:textId="77777777" w:rsidR="00167D65" w:rsidRPr="00E719F3" w:rsidRDefault="00167D65" w:rsidP="00440ED4">
            <w:pPr>
              <w:pStyle w:val="TableRowCentered"/>
              <w:jc w:val="left"/>
              <w:rPr>
                <w:rFonts w:cs="Arial"/>
                <w:sz w:val="20"/>
              </w:rPr>
            </w:pPr>
          </w:p>
          <w:p w14:paraId="57F62FD4" w14:textId="77777777" w:rsidR="00440ED4" w:rsidRPr="00E719F3" w:rsidRDefault="00440ED4" w:rsidP="00440ED4">
            <w:pPr>
              <w:rPr>
                <w:rFonts w:cs="Arial"/>
                <w:sz w:val="20"/>
                <w:szCs w:val="20"/>
              </w:rPr>
            </w:pPr>
            <w:r w:rsidRPr="00E719F3">
              <w:rPr>
                <w:rFonts w:cs="Arial"/>
                <w:sz w:val="20"/>
                <w:szCs w:val="20"/>
              </w:rPr>
              <w:t>Children will make better than average progress and will achieve ARE in Reading at the end of the year.</w:t>
            </w:r>
          </w:p>
          <w:p w14:paraId="00279E72" w14:textId="77777777" w:rsidR="00440ED4" w:rsidRPr="00E719F3" w:rsidRDefault="00440ED4" w:rsidP="00440ED4">
            <w:pPr>
              <w:rPr>
                <w:rFonts w:cs="Arial"/>
                <w:sz w:val="20"/>
                <w:szCs w:val="20"/>
              </w:rPr>
            </w:pPr>
            <w:r w:rsidRPr="00E719F3">
              <w:rPr>
                <w:rFonts w:cs="Arial"/>
                <w:sz w:val="20"/>
                <w:szCs w:val="20"/>
              </w:rPr>
              <w:t>The gap between PP boys and PP girls will diminish.</w:t>
            </w:r>
          </w:p>
          <w:p w14:paraId="038AAFE2" w14:textId="37A31DCC" w:rsidR="00440ED4" w:rsidRDefault="00440ED4" w:rsidP="00E719F3">
            <w:pPr>
              <w:rPr>
                <w:rFonts w:cs="Arial"/>
                <w:sz w:val="20"/>
                <w:szCs w:val="20"/>
              </w:rPr>
            </w:pPr>
            <w:r w:rsidRPr="00E719F3">
              <w:rPr>
                <w:rFonts w:cs="Arial"/>
                <w:sz w:val="20"/>
                <w:szCs w:val="20"/>
              </w:rPr>
              <w:t>Children’s comprehension skills are secure. They understand what a question is asking and how to answer them.</w:t>
            </w:r>
          </w:p>
          <w:p w14:paraId="2A7D552E" w14:textId="7A8A2240" w:rsidR="006265F3" w:rsidRPr="00E719F3" w:rsidRDefault="006265F3" w:rsidP="00E719F3">
            <w:pPr>
              <w:rPr>
                <w:rFonts w:cs="Arial"/>
                <w:sz w:val="20"/>
                <w:szCs w:val="20"/>
              </w:rPr>
            </w:pPr>
            <w:r w:rsidRPr="006265F3">
              <w:rPr>
                <w:rFonts w:cs="Arial"/>
                <w:b/>
                <w:sz w:val="20"/>
                <w:szCs w:val="20"/>
              </w:rPr>
              <w:t>EEF T/L toolkit One to One tuition +5; Small group tuition +4; Reading comprehension strategies +6.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B0E8E30" w:rsidR="00E66558" w:rsidRDefault="00440ED4">
            <w:pPr>
              <w:pStyle w:val="TableRowCentered"/>
              <w:jc w:val="left"/>
              <w:rPr>
                <w:sz w:val="22"/>
              </w:rPr>
            </w:pPr>
            <w:r>
              <w:rPr>
                <w:sz w:val="22"/>
              </w:rPr>
              <w:t>1, 3, 4</w:t>
            </w:r>
          </w:p>
        </w:tc>
      </w:tr>
      <w:tr w:rsidR="00440ED4" w14:paraId="2639008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9328" w14:textId="77777777" w:rsidR="00440ED4" w:rsidRPr="00E719F3" w:rsidRDefault="00440ED4" w:rsidP="00440ED4">
            <w:pPr>
              <w:rPr>
                <w:rFonts w:cs="Arial"/>
                <w:sz w:val="20"/>
                <w:szCs w:val="20"/>
              </w:rPr>
            </w:pPr>
            <w:r w:rsidRPr="00E719F3">
              <w:rPr>
                <w:rFonts w:cs="Arial"/>
                <w:sz w:val="20"/>
                <w:szCs w:val="20"/>
              </w:rPr>
              <w:t>1:1 and small group phonics and reading interventions in Reception with specific focused children.</w:t>
            </w:r>
          </w:p>
          <w:p w14:paraId="62EDECA9" w14:textId="77777777" w:rsidR="00440ED4" w:rsidRPr="00E719F3" w:rsidRDefault="00440ED4" w:rsidP="00440ED4">
            <w:pPr>
              <w:rPr>
                <w:rFonts w:cs="Arial"/>
                <w:sz w:val="20"/>
                <w:szCs w:val="20"/>
              </w:rPr>
            </w:pPr>
            <w:r w:rsidRPr="00E719F3">
              <w:rPr>
                <w:rFonts w:cs="Arial"/>
                <w:sz w:val="20"/>
                <w:szCs w:val="20"/>
              </w:rPr>
              <w:t>High quality teaching by member of staff.</w:t>
            </w:r>
          </w:p>
          <w:p w14:paraId="0F35C039" w14:textId="77777777" w:rsidR="00440ED4" w:rsidRPr="00E719F3" w:rsidRDefault="00440ED4" w:rsidP="00440ED4">
            <w:pPr>
              <w:rPr>
                <w:rFonts w:cs="Arial"/>
                <w:sz w:val="20"/>
                <w:szCs w:val="20"/>
              </w:rPr>
            </w:pPr>
            <w:r w:rsidRPr="00E719F3">
              <w:rPr>
                <w:rFonts w:cs="Arial"/>
                <w:sz w:val="20"/>
                <w:szCs w:val="20"/>
              </w:rPr>
              <w:t>Selected members of staff to ensure high quality text and resources are used based on the children’s knowledge.</w:t>
            </w:r>
          </w:p>
          <w:p w14:paraId="3A02C4F0" w14:textId="7C573BB0" w:rsidR="00440ED4" w:rsidRPr="00E719F3" w:rsidRDefault="00440ED4" w:rsidP="00440ED4">
            <w:pPr>
              <w:rPr>
                <w:rFonts w:cs="Arial"/>
                <w:sz w:val="20"/>
                <w:szCs w:val="20"/>
              </w:rPr>
            </w:pPr>
            <w:r w:rsidRPr="00E719F3">
              <w:rPr>
                <w:rFonts w:cs="Arial"/>
                <w:sz w:val="20"/>
                <w:szCs w:val="20"/>
              </w:rPr>
              <w:t>Track the assessment data of these children to ensure good progress is being made.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B408" w14:textId="77777777" w:rsidR="00440ED4" w:rsidRPr="00E719F3" w:rsidRDefault="00440ED4" w:rsidP="00440ED4">
            <w:pPr>
              <w:rPr>
                <w:rFonts w:cs="Arial"/>
                <w:sz w:val="20"/>
                <w:szCs w:val="20"/>
              </w:rPr>
            </w:pPr>
            <w:r w:rsidRPr="00E719F3">
              <w:rPr>
                <w:rFonts w:cs="Arial"/>
                <w:sz w:val="20"/>
                <w:szCs w:val="20"/>
              </w:rPr>
              <w:t xml:space="preserve">To ensure that the catch up of reading is taught and constantly revisited over time to ensure that children are confident, secure and fluent readers and are able to comprehend. </w:t>
            </w:r>
          </w:p>
          <w:p w14:paraId="524BDB17" w14:textId="59ADD735" w:rsidR="00440ED4" w:rsidRPr="00E719F3" w:rsidRDefault="00440ED4" w:rsidP="00440ED4">
            <w:pPr>
              <w:rPr>
                <w:rFonts w:cs="Arial"/>
                <w:sz w:val="20"/>
                <w:szCs w:val="20"/>
              </w:rPr>
            </w:pPr>
            <w:r w:rsidRPr="00E719F3">
              <w:rPr>
                <w:rFonts w:cs="Arial"/>
                <w:sz w:val="20"/>
                <w:szCs w:val="20"/>
              </w:rPr>
              <w:t>Ensure that these children are next stage ready for Year 1 and have a solid grounding in phonics</w:t>
            </w:r>
            <w:r w:rsidR="00167D65">
              <w:rPr>
                <w:rFonts w:cs="Arial"/>
                <w:sz w:val="20"/>
                <w:szCs w:val="20"/>
              </w:rPr>
              <w:t>, math, writing</w:t>
            </w:r>
            <w:r w:rsidRPr="00E719F3">
              <w:rPr>
                <w:rFonts w:cs="Arial"/>
                <w:sz w:val="20"/>
                <w:szCs w:val="20"/>
              </w:rPr>
              <w:t xml:space="preserve"> and reading.</w:t>
            </w:r>
          </w:p>
          <w:p w14:paraId="39215130" w14:textId="60BC012D" w:rsidR="00440ED4" w:rsidRPr="00E719F3" w:rsidRDefault="00440ED4" w:rsidP="00440ED4">
            <w:pPr>
              <w:rPr>
                <w:rFonts w:cs="Arial"/>
                <w:sz w:val="20"/>
                <w:szCs w:val="20"/>
              </w:rPr>
            </w:pPr>
            <w:r w:rsidRPr="00E719F3">
              <w:rPr>
                <w:rFonts w:cs="Arial"/>
                <w:sz w:val="20"/>
                <w:szCs w:val="20"/>
              </w:rPr>
              <w:t>Children will achieve GLD in reading</w:t>
            </w:r>
            <w:r w:rsidR="00167D65">
              <w:rPr>
                <w:rFonts w:cs="Arial"/>
                <w:sz w:val="20"/>
                <w:szCs w:val="20"/>
              </w:rPr>
              <w:t xml:space="preserve"> and writing</w:t>
            </w:r>
            <w:r w:rsidRPr="00E719F3">
              <w:rPr>
                <w:rFonts w:cs="Arial"/>
                <w:sz w:val="20"/>
                <w:szCs w:val="20"/>
              </w:rPr>
              <w:t xml:space="preserve"> at the end of the year</w:t>
            </w:r>
            <w:r w:rsidR="00480EB7">
              <w:rPr>
                <w:rFonts w:cs="Arial"/>
                <w:sz w:val="20"/>
                <w:szCs w:val="20"/>
              </w:rPr>
              <w:t xml:space="preserve"> (at least 75%)</w:t>
            </w:r>
            <w:r w:rsidRPr="00E719F3">
              <w:rPr>
                <w:rFonts w:cs="Arial"/>
                <w:sz w:val="20"/>
                <w:szCs w:val="20"/>
              </w:rPr>
              <w:t>.</w:t>
            </w:r>
          </w:p>
          <w:p w14:paraId="4E83E721" w14:textId="396535EA" w:rsidR="00440ED4" w:rsidRPr="00E719F3" w:rsidRDefault="00440ED4" w:rsidP="00440ED4">
            <w:pPr>
              <w:rPr>
                <w:rFonts w:cs="Arial"/>
                <w:sz w:val="20"/>
                <w:szCs w:val="20"/>
              </w:rPr>
            </w:pPr>
            <w:r w:rsidRPr="00E719F3">
              <w:rPr>
                <w:rFonts w:cs="Arial"/>
                <w:sz w:val="20"/>
                <w:szCs w:val="20"/>
              </w:rPr>
              <w:t xml:space="preserve">They will be able to read fluently for their age and be able to segment and blend unrecognised words consistently. </w:t>
            </w:r>
            <w:r w:rsidR="00167D65">
              <w:rPr>
                <w:rFonts w:cs="Arial"/>
                <w:sz w:val="20"/>
                <w:szCs w:val="20"/>
              </w:rPr>
              <w:t>They will be able to apply this within their writing.</w:t>
            </w:r>
          </w:p>
          <w:p w14:paraId="734B66EB" w14:textId="77777777" w:rsidR="00440ED4" w:rsidRPr="00E719F3" w:rsidRDefault="00440ED4" w:rsidP="00440ED4">
            <w:pPr>
              <w:rPr>
                <w:rFonts w:cs="Arial"/>
                <w:sz w:val="20"/>
                <w:szCs w:val="20"/>
              </w:rPr>
            </w:pPr>
            <w:r w:rsidRPr="00E719F3">
              <w:rPr>
                <w:rFonts w:cs="Arial"/>
                <w:sz w:val="20"/>
                <w:szCs w:val="20"/>
              </w:rPr>
              <w:t>The gap between boys and girls will diminish and those targeted PP boys will achieve ARE.</w:t>
            </w:r>
          </w:p>
          <w:p w14:paraId="5D31B68A" w14:textId="597CE0DE" w:rsidR="00440ED4" w:rsidRDefault="00440ED4" w:rsidP="00440ED4">
            <w:pPr>
              <w:suppressAutoHyphens w:val="0"/>
              <w:autoSpaceDN/>
              <w:spacing w:after="200" w:line="276" w:lineRule="auto"/>
              <w:rPr>
                <w:rFonts w:cs="Arial"/>
                <w:sz w:val="20"/>
                <w:szCs w:val="20"/>
              </w:rPr>
            </w:pPr>
            <w:r w:rsidRPr="00E719F3">
              <w:rPr>
                <w:rFonts w:cs="Arial"/>
                <w:sz w:val="20"/>
                <w:szCs w:val="20"/>
              </w:rPr>
              <w:lastRenderedPageBreak/>
              <w:t>Reception children will be able to read and understand how to decode unfamiliar words to further support their reading ability.</w:t>
            </w:r>
            <w:r w:rsidR="00EF1EDE">
              <w:rPr>
                <w:rFonts w:cs="Arial"/>
                <w:sz w:val="20"/>
                <w:szCs w:val="20"/>
              </w:rPr>
              <w:t xml:space="preserve"> Children will be able to apply this in their writing.</w:t>
            </w:r>
          </w:p>
          <w:p w14:paraId="1749F897" w14:textId="11BC6A1E" w:rsidR="006265F3" w:rsidRPr="006265F3" w:rsidRDefault="006265F3" w:rsidP="006265F3">
            <w:pPr>
              <w:suppressAutoHyphens w:val="0"/>
              <w:autoSpaceDN/>
              <w:spacing w:after="200" w:line="276" w:lineRule="auto"/>
              <w:rPr>
                <w:rFonts w:cs="Arial"/>
                <w:b/>
                <w:i/>
                <w:iCs/>
                <w:sz w:val="20"/>
                <w:szCs w:val="20"/>
              </w:rPr>
            </w:pPr>
            <w:r w:rsidRPr="006265F3">
              <w:rPr>
                <w:rFonts w:cs="Arial"/>
                <w:b/>
                <w:sz w:val="20"/>
                <w:szCs w:val="20"/>
              </w:rPr>
              <w:t>EEF T/L toolkit Oral Language Intervention +6</w:t>
            </w:r>
            <w:r>
              <w:rPr>
                <w:rFonts w:cs="Arial"/>
                <w:b/>
                <w:sz w:val="20"/>
                <w:szCs w:val="20"/>
              </w:rPr>
              <w:t xml:space="preserve">; </w:t>
            </w:r>
            <w:r w:rsidRPr="006265F3">
              <w:rPr>
                <w:rFonts w:cs="Arial"/>
                <w:b/>
                <w:sz w:val="20"/>
                <w:szCs w:val="20"/>
              </w:rPr>
              <w:t>EEF T/L toolkit Reading comprehension</w:t>
            </w:r>
            <w:r>
              <w:rPr>
                <w:rFonts w:cs="Arial"/>
                <w:b/>
                <w:sz w:val="20"/>
                <w:szCs w:val="20"/>
              </w:rPr>
              <w:t xml:space="preserve"> </w:t>
            </w:r>
            <w:r w:rsidRPr="006265F3">
              <w:rPr>
                <w:rFonts w:cs="Arial"/>
                <w:b/>
                <w:sz w:val="20"/>
                <w:szCs w:val="20"/>
              </w:rPr>
              <w:t>strategies +6; Teaching assistant intervention +4</w:t>
            </w:r>
            <w:r>
              <w:rPr>
                <w:rFonts w:cs="Arial"/>
                <w:b/>
                <w:sz w:val="20"/>
                <w:szCs w:val="20"/>
              </w:rPr>
              <w:t>; I</w:t>
            </w:r>
            <w:r w:rsidRPr="006265F3">
              <w:rPr>
                <w:rFonts w:cs="Arial"/>
                <w:b/>
                <w:sz w:val="20"/>
                <w:szCs w:val="20"/>
              </w:rPr>
              <w:t>ndividualised instruction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284B0" w14:textId="73B445DC" w:rsidR="00440ED4" w:rsidRDefault="00440ED4">
            <w:pPr>
              <w:pStyle w:val="TableRowCentered"/>
              <w:jc w:val="left"/>
              <w:rPr>
                <w:sz w:val="22"/>
              </w:rPr>
            </w:pPr>
            <w:r>
              <w:rPr>
                <w:sz w:val="22"/>
              </w:rPr>
              <w:lastRenderedPageBreak/>
              <w:t>1, 3, 4</w:t>
            </w:r>
          </w:p>
        </w:tc>
      </w:tr>
      <w:tr w:rsidR="00440ED4" w14:paraId="3FBF963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E9AFC" w14:textId="77777777" w:rsidR="00440ED4" w:rsidRPr="00E719F3" w:rsidRDefault="00440ED4" w:rsidP="00440ED4">
            <w:pPr>
              <w:rPr>
                <w:rFonts w:cs="Arial"/>
                <w:sz w:val="20"/>
                <w:szCs w:val="20"/>
              </w:rPr>
            </w:pPr>
            <w:r w:rsidRPr="00E719F3">
              <w:rPr>
                <w:rFonts w:cs="Arial"/>
                <w:sz w:val="20"/>
                <w:szCs w:val="20"/>
              </w:rPr>
              <w:t>Improve teacher subject knowledge and leadership through leadership development and subject leadership courses.</w:t>
            </w:r>
          </w:p>
          <w:p w14:paraId="6FD3884E" w14:textId="617AE5DB" w:rsidR="00440ED4" w:rsidRPr="00E719F3" w:rsidRDefault="00440ED4" w:rsidP="00440ED4">
            <w:pPr>
              <w:rPr>
                <w:rFonts w:cs="Arial"/>
                <w:sz w:val="20"/>
                <w:szCs w:val="20"/>
              </w:rPr>
            </w:pPr>
            <w:r w:rsidRPr="00E719F3">
              <w:rPr>
                <w:rFonts w:cs="Arial"/>
                <w:sz w:val="20"/>
                <w:szCs w:val="20"/>
              </w:rPr>
              <w:t>Strengthen the teacher knowledge and understanding for each subject that they teach to ensure first quality teaching for all.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2E75E" w14:textId="77777777" w:rsidR="00440ED4" w:rsidRPr="00E719F3" w:rsidRDefault="00440ED4" w:rsidP="00440ED4">
            <w:pPr>
              <w:rPr>
                <w:rFonts w:cs="Arial"/>
                <w:sz w:val="20"/>
                <w:szCs w:val="20"/>
              </w:rPr>
            </w:pPr>
            <w:r w:rsidRPr="00E719F3">
              <w:rPr>
                <w:rFonts w:cs="Arial"/>
                <w:sz w:val="20"/>
                <w:szCs w:val="20"/>
              </w:rPr>
              <w:t>System leader networks for curriculum development for each subject – strength subject leadership. Monitoring of subjects.</w:t>
            </w:r>
          </w:p>
          <w:p w14:paraId="71776B33" w14:textId="77777777" w:rsidR="00440ED4" w:rsidRPr="00E719F3" w:rsidRDefault="00440ED4" w:rsidP="00440ED4">
            <w:pPr>
              <w:rPr>
                <w:rFonts w:cs="Arial"/>
                <w:sz w:val="20"/>
                <w:szCs w:val="20"/>
              </w:rPr>
            </w:pPr>
            <w:r w:rsidRPr="00E719F3">
              <w:rPr>
                <w:rFonts w:cs="Arial"/>
                <w:sz w:val="20"/>
                <w:szCs w:val="20"/>
              </w:rPr>
              <w:t>Track the assessment data of the children to ensure good progress is being made and curriculum is covered.</w:t>
            </w:r>
          </w:p>
          <w:p w14:paraId="3A03522B" w14:textId="77777777" w:rsidR="00440ED4" w:rsidRPr="00E719F3" w:rsidRDefault="00440ED4" w:rsidP="00440ED4">
            <w:pPr>
              <w:rPr>
                <w:rFonts w:cs="Arial"/>
                <w:sz w:val="20"/>
                <w:szCs w:val="20"/>
              </w:rPr>
            </w:pPr>
            <w:r w:rsidRPr="00E719F3">
              <w:rPr>
                <w:rFonts w:cs="Arial"/>
                <w:sz w:val="20"/>
                <w:szCs w:val="20"/>
              </w:rPr>
              <w:t>Leadership is strong within the school and have a clear and consistent approach for improvement.</w:t>
            </w:r>
          </w:p>
          <w:p w14:paraId="3A3FF444" w14:textId="77777777" w:rsidR="00440ED4" w:rsidRPr="00E719F3" w:rsidRDefault="00440ED4" w:rsidP="00440ED4">
            <w:pPr>
              <w:rPr>
                <w:rFonts w:cs="Arial"/>
                <w:sz w:val="20"/>
                <w:szCs w:val="20"/>
              </w:rPr>
            </w:pPr>
            <w:r w:rsidRPr="00E719F3">
              <w:rPr>
                <w:rFonts w:cs="Arial"/>
                <w:sz w:val="20"/>
                <w:szCs w:val="20"/>
              </w:rPr>
              <w:t>Effective leadership is the greatest way to improve teacher performance and therefore outcomes for pupils.</w:t>
            </w:r>
          </w:p>
          <w:p w14:paraId="65BC6E8F" w14:textId="77777777" w:rsidR="00440ED4" w:rsidRDefault="00440ED4" w:rsidP="00440ED4">
            <w:pPr>
              <w:rPr>
                <w:rFonts w:cs="Arial"/>
                <w:sz w:val="20"/>
                <w:szCs w:val="20"/>
              </w:rPr>
            </w:pPr>
            <w:r w:rsidRPr="00E719F3">
              <w:rPr>
                <w:rFonts w:cs="Arial"/>
                <w:sz w:val="20"/>
                <w:szCs w:val="20"/>
              </w:rPr>
              <w:t>First quality teaching is ingrained on a daily basis for all children in each subject – improve teacher knowledge for foundation subjects.</w:t>
            </w:r>
          </w:p>
          <w:p w14:paraId="2120FC71" w14:textId="23D2A3B2" w:rsidR="006265F3" w:rsidRPr="006265F3" w:rsidRDefault="006265F3" w:rsidP="00440ED4">
            <w:pPr>
              <w:rPr>
                <w:rFonts w:cs="Arial"/>
                <w:b/>
                <w:bCs/>
                <w:sz w:val="20"/>
                <w:szCs w:val="20"/>
              </w:rPr>
            </w:pPr>
            <w:r w:rsidRPr="006265F3">
              <w:rPr>
                <w:rFonts w:cs="Arial"/>
                <w:b/>
                <w:bCs/>
                <w:sz w:val="20"/>
                <w:szCs w:val="20"/>
              </w:rPr>
              <w:t>EEF T/L toolkit Feedback +6.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484E" w14:textId="48750C19" w:rsidR="00440ED4" w:rsidRDefault="00440ED4">
            <w:pPr>
              <w:pStyle w:val="TableRowCentered"/>
              <w:jc w:val="left"/>
              <w:rPr>
                <w:sz w:val="22"/>
              </w:rPr>
            </w:pPr>
            <w:r>
              <w:rPr>
                <w:sz w:val="22"/>
              </w:rPr>
              <w:t>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6A84EA6" w:rsidR="00E66558" w:rsidRDefault="009D71E8">
      <w:pPr>
        <w:spacing w:before="240" w:after="120"/>
      </w:pPr>
      <w:r>
        <w:t xml:space="preserve">Budgeted cost: £ </w:t>
      </w:r>
      <w:r w:rsidR="00E2748B">
        <w:t>4265</w:t>
      </w:r>
      <w:r w:rsidR="006D3EBF">
        <w:t>.00</w:t>
      </w:r>
      <w:r w:rsidR="006D3EBF">
        <w:rPr>
          <w:i/>
          <w:iCs/>
        </w:rPr>
        <w:tab/>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9CB81" w14:textId="77777777" w:rsidR="00E66558" w:rsidRPr="00E719F3" w:rsidRDefault="00ED6E18" w:rsidP="006265F3">
            <w:pPr>
              <w:pStyle w:val="TableRow"/>
              <w:ind w:left="0"/>
              <w:rPr>
                <w:rFonts w:cs="Arial"/>
                <w:sz w:val="20"/>
                <w:szCs w:val="20"/>
              </w:rPr>
            </w:pPr>
            <w:r w:rsidRPr="00E719F3">
              <w:rPr>
                <w:rFonts w:cs="Arial"/>
                <w:sz w:val="20"/>
                <w:szCs w:val="20"/>
              </w:rPr>
              <w:t>Support for children and/or families who are vulnerable and/or anxious</w:t>
            </w:r>
          </w:p>
          <w:p w14:paraId="2D8F8287" w14:textId="77777777" w:rsidR="00ED6E18" w:rsidRPr="00E719F3" w:rsidRDefault="00ED6E18">
            <w:pPr>
              <w:pStyle w:val="TableRow"/>
              <w:rPr>
                <w:rFonts w:cs="Arial"/>
                <w:sz w:val="20"/>
                <w:szCs w:val="20"/>
              </w:rPr>
            </w:pPr>
          </w:p>
          <w:p w14:paraId="758F4A02" w14:textId="77777777" w:rsidR="00ED6E18" w:rsidRPr="00E719F3" w:rsidRDefault="00ED6E18" w:rsidP="00ED6E18">
            <w:pPr>
              <w:rPr>
                <w:rFonts w:cs="Arial"/>
                <w:sz w:val="20"/>
                <w:szCs w:val="20"/>
              </w:rPr>
            </w:pPr>
            <w:r w:rsidRPr="00E719F3">
              <w:rPr>
                <w:rFonts w:cs="Arial"/>
                <w:sz w:val="20"/>
                <w:szCs w:val="20"/>
              </w:rPr>
              <w:t xml:space="preserve">Key adults to be assigned to identified children in school as a first point of contact as required. Morning interventions of </w:t>
            </w:r>
            <w:r w:rsidRPr="00E719F3">
              <w:rPr>
                <w:rFonts w:cs="Arial"/>
                <w:sz w:val="20"/>
                <w:szCs w:val="20"/>
              </w:rPr>
              <w:lastRenderedPageBreak/>
              <w:t>well-being with these children.</w:t>
            </w:r>
          </w:p>
          <w:p w14:paraId="35537380" w14:textId="7D13AD5B" w:rsidR="00ED6E18" w:rsidRPr="00E719F3" w:rsidRDefault="00ED6E18" w:rsidP="00ED6E18">
            <w:pPr>
              <w:rPr>
                <w:rFonts w:cs="Arial"/>
                <w:sz w:val="20"/>
                <w:szCs w:val="20"/>
              </w:rPr>
            </w:pPr>
            <w:r w:rsidRPr="00E719F3">
              <w:rPr>
                <w:rFonts w:cs="Arial"/>
                <w:sz w:val="20"/>
                <w:szCs w:val="20"/>
              </w:rPr>
              <w:t xml:space="preserve">TA intervention work with identified PP children to support social, developmental and emotional needs as well as learning behaviours (Elsa, </w:t>
            </w:r>
            <w:r w:rsidR="00EF1EDE">
              <w:rPr>
                <w:rFonts w:cs="Arial"/>
                <w:sz w:val="20"/>
                <w:szCs w:val="20"/>
              </w:rPr>
              <w:t>friendship groups</w:t>
            </w:r>
            <w:r w:rsidRPr="00E719F3">
              <w:rPr>
                <w:rFonts w:cs="Arial"/>
                <w:sz w:val="20"/>
                <w:szCs w:val="20"/>
              </w:rPr>
              <w:t xml:space="preserve">, Zones of regulations) </w:t>
            </w:r>
          </w:p>
          <w:p w14:paraId="7FC05E1C" w14:textId="2CACB600" w:rsidR="00ED6E18" w:rsidRPr="00E719F3" w:rsidRDefault="00ED6E18" w:rsidP="00ED6E18">
            <w:pPr>
              <w:rPr>
                <w:rFonts w:cs="Arial"/>
                <w:sz w:val="20"/>
                <w:szCs w:val="20"/>
              </w:rPr>
            </w:pPr>
            <w:r w:rsidRPr="00E719F3">
              <w:rPr>
                <w:rFonts w:cs="Arial"/>
                <w:sz w:val="20"/>
                <w:szCs w:val="20"/>
              </w:rPr>
              <w:t xml:space="preserve"> Identified PP children to access external agencies (Speech and language, Ed Psych, SEMH)</w:t>
            </w:r>
          </w:p>
          <w:p w14:paraId="2A7D5538" w14:textId="70AF69CB" w:rsidR="00ED6E18" w:rsidRPr="00E719F3" w:rsidRDefault="00ED6E18" w:rsidP="00ED6E18">
            <w:pPr>
              <w:pStyle w:val="TableRow"/>
              <w:rPr>
                <w:rFonts w:cs="Arial"/>
                <w:sz w:val="20"/>
                <w:szCs w:val="20"/>
              </w:rPr>
            </w:pPr>
            <w:r w:rsidRPr="00E719F3">
              <w:rPr>
                <w:rFonts w:cs="Arial"/>
                <w:sz w:val="20"/>
                <w:szCs w:val="20"/>
              </w:rPr>
              <w:t xml:space="preserve">Staff understand that there will be an increased anxiety level from some children/ parents/families where additional support may be required through intervention or SLT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1D85B" w14:textId="77777777" w:rsidR="006D3EBF" w:rsidRPr="00E719F3" w:rsidRDefault="006D3EBF" w:rsidP="006D3EBF">
            <w:pPr>
              <w:rPr>
                <w:rFonts w:cs="Arial"/>
                <w:sz w:val="20"/>
                <w:szCs w:val="20"/>
              </w:rPr>
            </w:pPr>
            <w:r w:rsidRPr="00E719F3">
              <w:rPr>
                <w:rFonts w:cs="Arial"/>
                <w:sz w:val="20"/>
                <w:szCs w:val="20"/>
              </w:rPr>
              <w:lastRenderedPageBreak/>
              <w:t>The vast majority of PP children have attachment issues and limited social interaction opportunities which are a barrier to their learning.</w:t>
            </w:r>
          </w:p>
          <w:p w14:paraId="227C84E3" w14:textId="76EE7EA8" w:rsidR="006D3EBF" w:rsidRPr="00E719F3" w:rsidRDefault="006D3EBF" w:rsidP="006D3EBF">
            <w:pPr>
              <w:rPr>
                <w:rFonts w:cs="Arial"/>
                <w:sz w:val="20"/>
                <w:szCs w:val="20"/>
              </w:rPr>
            </w:pPr>
            <w:r w:rsidRPr="00E719F3">
              <w:rPr>
                <w:rFonts w:cs="Arial"/>
                <w:sz w:val="20"/>
                <w:szCs w:val="20"/>
              </w:rPr>
              <w:t>Group and 1:1 social intervention for targeted individuals seek to improve children’s readiness to learn and therefore their attainment by</w:t>
            </w:r>
            <w:r w:rsidR="00D06733">
              <w:rPr>
                <w:rFonts w:cs="Arial"/>
                <w:sz w:val="20"/>
                <w:szCs w:val="20"/>
              </w:rPr>
              <w:t xml:space="preserve"> </w:t>
            </w:r>
            <w:r w:rsidRPr="00E719F3">
              <w:rPr>
                <w:rFonts w:cs="Arial"/>
                <w:sz w:val="20"/>
                <w:szCs w:val="20"/>
              </w:rPr>
              <w:t xml:space="preserve">reducing anxieties and building </w:t>
            </w:r>
            <w:r w:rsidRPr="00E719F3">
              <w:rPr>
                <w:rFonts w:cs="Arial"/>
                <w:sz w:val="20"/>
                <w:szCs w:val="20"/>
              </w:rPr>
              <w:lastRenderedPageBreak/>
              <w:t>skills to understand and manage theirs and others feelings.</w:t>
            </w:r>
          </w:p>
          <w:p w14:paraId="679C4D72" w14:textId="77777777" w:rsidR="006D3EBF" w:rsidRPr="00E719F3" w:rsidRDefault="006D3EBF" w:rsidP="006D3EBF">
            <w:pPr>
              <w:rPr>
                <w:rFonts w:cs="Arial"/>
                <w:sz w:val="20"/>
                <w:szCs w:val="20"/>
              </w:rPr>
            </w:pPr>
            <w:r w:rsidRPr="00E719F3">
              <w:rPr>
                <w:rFonts w:cs="Arial"/>
                <w:sz w:val="20"/>
                <w:szCs w:val="20"/>
              </w:rPr>
              <w:t>This will be seen through:</w:t>
            </w:r>
          </w:p>
          <w:p w14:paraId="7253F570" w14:textId="77777777" w:rsidR="006D3EBF" w:rsidRPr="00E719F3" w:rsidRDefault="006D3EBF" w:rsidP="006D3EBF">
            <w:pPr>
              <w:rPr>
                <w:rFonts w:cs="Arial"/>
                <w:sz w:val="20"/>
                <w:szCs w:val="20"/>
              </w:rPr>
            </w:pPr>
            <w:r w:rsidRPr="00E719F3">
              <w:rPr>
                <w:rFonts w:cs="Arial"/>
                <w:sz w:val="20"/>
                <w:szCs w:val="20"/>
              </w:rPr>
              <w:t>Pupil voice</w:t>
            </w:r>
          </w:p>
          <w:p w14:paraId="19FBC087" w14:textId="58582606" w:rsidR="006D3EBF" w:rsidRPr="00E719F3" w:rsidRDefault="006D3EBF" w:rsidP="006D3EBF">
            <w:pPr>
              <w:rPr>
                <w:rFonts w:cs="Arial"/>
                <w:sz w:val="20"/>
                <w:szCs w:val="20"/>
              </w:rPr>
            </w:pPr>
            <w:r w:rsidRPr="00E719F3">
              <w:rPr>
                <w:rFonts w:cs="Arial"/>
                <w:sz w:val="20"/>
                <w:szCs w:val="20"/>
              </w:rPr>
              <w:t xml:space="preserve">ELSA/ </w:t>
            </w:r>
            <w:r w:rsidR="00EF1EDE">
              <w:rPr>
                <w:rFonts w:cs="Arial"/>
                <w:sz w:val="20"/>
                <w:szCs w:val="20"/>
              </w:rPr>
              <w:t xml:space="preserve">friendship groups/ zones of regulation/ </w:t>
            </w:r>
            <w:proofErr w:type="gramStart"/>
            <w:r w:rsidR="00EF1EDE">
              <w:rPr>
                <w:rFonts w:cs="Arial"/>
                <w:sz w:val="20"/>
                <w:szCs w:val="20"/>
              </w:rPr>
              <w:t>5 point</w:t>
            </w:r>
            <w:proofErr w:type="gramEnd"/>
            <w:r w:rsidR="00EF1EDE">
              <w:rPr>
                <w:rFonts w:cs="Arial"/>
                <w:sz w:val="20"/>
                <w:szCs w:val="20"/>
              </w:rPr>
              <w:t xml:space="preserve"> scale</w:t>
            </w:r>
          </w:p>
          <w:p w14:paraId="6A15B1D0" w14:textId="77777777" w:rsidR="006D3EBF" w:rsidRPr="00E719F3" w:rsidRDefault="006D3EBF" w:rsidP="006D3EBF">
            <w:pPr>
              <w:rPr>
                <w:rFonts w:cs="Arial"/>
                <w:sz w:val="20"/>
                <w:szCs w:val="20"/>
              </w:rPr>
            </w:pPr>
            <w:r w:rsidRPr="00E719F3">
              <w:rPr>
                <w:rFonts w:cs="Arial"/>
                <w:sz w:val="20"/>
                <w:szCs w:val="20"/>
              </w:rPr>
              <w:t>Parent voice</w:t>
            </w:r>
          </w:p>
          <w:p w14:paraId="5D53704C" w14:textId="77777777" w:rsidR="006D3EBF" w:rsidRPr="00E719F3" w:rsidRDefault="006D3EBF" w:rsidP="006D3EBF">
            <w:pPr>
              <w:rPr>
                <w:rFonts w:cs="Arial"/>
                <w:sz w:val="20"/>
                <w:szCs w:val="20"/>
              </w:rPr>
            </w:pPr>
            <w:r w:rsidRPr="00E719F3">
              <w:rPr>
                <w:rFonts w:cs="Arial"/>
                <w:sz w:val="20"/>
                <w:szCs w:val="20"/>
              </w:rPr>
              <w:t>Attainment data</w:t>
            </w:r>
          </w:p>
          <w:p w14:paraId="344F9EDB" w14:textId="48B7A77E" w:rsidR="00E66558" w:rsidRPr="00E719F3" w:rsidRDefault="006D3EBF" w:rsidP="006D3EBF">
            <w:pPr>
              <w:pStyle w:val="TableRowCentered"/>
              <w:jc w:val="left"/>
              <w:rPr>
                <w:rFonts w:cs="Arial"/>
                <w:sz w:val="20"/>
              </w:rPr>
            </w:pPr>
            <w:r w:rsidRPr="00E719F3">
              <w:rPr>
                <w:rFonts w:cs="Arial"/>
                <w:sz w:val="20"/>
              </w:rPr>
              <w:t>Individual/ group interventions for social interaction and behavio</w:t>
            </w:r>
            <w:r w:rsidR="00EF1EDE">
              <w:rPr>
                <w:rFonts w:cs="Arial"/>
                <w:sz w:val="20"/>
              </w:rPr>
              <w:t>u</w:t>
            </w:r>
            <w:r w:rsidRPr="00E719F3">
              <w:rPr>
                <w:rFonts w:cs="Arial"/>
                <w:sz w:val="20"/>
              </w:rPr>
              <w:t>r management through zones of regulation or specific emotional programs.</w:t>
            </w:r>
          </w:p>
          <w:p w14:paraId="7A9811C1" w14:textId="77777777" w:rsidR="006D3EBF" w:rsidRPr="00E719F3" w:rsidRDefault="006D3EBF" w:rsidP="006D3EBF">
            <w:pPr>
              <w:pStyle w:val="TableRowCentered"/>
              <w:jc w:val="left"/>
              <w:rPr>
                <w:rFonts w:cs="Arial"/>
                <w:sz w:val="20"/>
              </w:rPr>
            </w:pPr>
          </w:p>
          <w:p w14:paraId="36EE1592" w14:textId="77777777" w:rsidR="006D3EBF" w:rsidRPr="00E719F3" w:rsidRDefault="006D3EBF" w:rsidP="006D3EBF">
            <w:pPr>
              <w:rPr>
                <w:rFonts w:cs="Arial"/>
                <w:sz w:val="20"/>
                <w:szCs w:val="20"/>
              </w:rPr>
            </w:pPr>
            <w:r w:rsidRPr="00E719F3">
              <w:rPr>
                <w:rFonts w:cs="Arial"/>
                <w:sz w:val="20"/>
                <w:szCs w:val="20"/>
              </w:rPr>
              <w:t>Before the first session begins for each intervention, SDQ’s will be completed by the child’s teacher and parents. This will then be repeated after the intervention has ended (normally 6 weeks) to evaluate the impact of these social interventions. Entry and exit information will be established to prove impact.</w:t>
            </w:r>
          </w:p>
          <w:p w14:paraId="5FBCC1EF" w14:textId="61114D3D" w:rsidR="006D3EBF" w:rsidRPr="00E719F3" w:rsidRDefault="006D3EBF" w:rsidP="006D3EBF">
            <w:pPr>
              <w:rPr>
                <w:rFonts w:cs="Arial"/>
                <w:sz w:val="20"/>
                <w:szCs w:val="20"/>
              </w:rPr>
            </w:pPr>
            <w:r w:rsidRPr="00E719F3">
              <w:rPr>
                <w:rFonts w:cs="Arial"/>
                <w:sz w:val="20"/>
                <w:szCs w:val="20"/>
              </w:rPr>
              <w:t>Each session will be planned according to the</w:t>
            </w:r>
            <w:r w:rsidR="00EF1EDE">
              <w:rPr>
                <w:rFonts w:cs="Arial"/>
                <w:sz w:val="20"/>
                <w:szCs w:val="20"/>
              </w:rPr>
              <w:t xml:space="preserve"> </w:t>
            </w:r>
            <w:r w:rsidRPr="00E719F3">
              <w:rPr>
                <w:rFonts w:cs="Arial"/>
                <w:sz w:val="20"/>
                <w:szCs w:val="20"/>
              </w:rPr>
              <w:t>individual child’s needs and will offer them a bespoke social program.</w:t>
            </w:r>
          </w:p>
          <w:p w14:paraId="113387ED" w14:textId="638204D5" w:rsidR="006D3EBF" w:rsidRDefault="006D3EBF" w:rsidP="006D3EBF">
            <w:pPr>
              <w:pStyle w:val="TableRowCentered"/>
              <w:jc w:val="left"/>
              <w:rPr>
                <w:rFonts w:cs="Arial"/>
                <w:sz w:val="20"/>
              </w:rPr>
            </w:pPr>
            <w:r w:rsidRPr="00E719F3">
              <w:rPr>
                <w:rFonts w:cs="Arial"/>
                <w:sz w:val="20"/>
              </w:rPr>
              <w:t>Evidence for improvement in children to show improved engagement in lessons and social groupings and attainment at their level. Children will also feel less anxious and will have a positive self-image.</w:t>
            </w:r>
          </w:p>
          <w:p w14:paraId="0E004F1A" w14:textId="77777777" w:rsidR="006265F3" w:rsidRDefault="006265F3" w:rsidP="006D3EBF">
            <w:pPr>
              <w:pStyle w:val="TableRowCentered"/>
              <w:jc w:val="left"/>
              <w:rPr>
                <w:rFonts w:cs="Arial"/>
                <w:sz w:val="20"/>
              </w:rPr>
            </w:pPr>
          </w:p>
          <w:p w14:paraId="2A7D5539" w14:textId="6224FA58" w:rsidR="006265F3" w:rsidRPr="006265F3" w:rsidRDefault="006265F3" w:rsidP="006265F3">
            <w:pPr>
              <w:pStyle w:val="TableRowCentered"/>
              <w:jc w:val="left"/>
              <w:rPr>
                <w:rFonts w:cs="Arial"/>
                <w:b/>
                <w:bCs/>
                <w:sz w:val="20"/>
              </w:rPr>
            </w:pPr>
            <w:r w:rsidRPr="006265F3">
              <w:rPr>
                <w:rFonts w:cs="Arial"/>
                <w:b/>
                <w:bCs/>
                <w:sz w:val="20"/>
              </w:rPr>
              <w:t>EEF T/L toolkit Parental Engagement +4; Behaviour instruction +4</w:t>
            </w:r>
            <w:r>
              <w:rPr>
                <w:rFonts w:cs="Arial"/>
                <w:b/>
                <w:bCs/>
                <w:sz w:val="20"/>
              </w:rPr>
              <w:t>;</w:t>
            </w:r>
            <w:r w:rsidRPr="006265F3">
              <w:rPr>
                <w:rFonts w:cs="Arial"/>
                <w:b/>
                <w:bCs/>
                <w:sz w:val="20"/>
              </w:rPr>
              <w:t xml:space="preserve"> Individualised instruction +4; Social and Emotional learning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438D37A" w:rsidR="00E66558" w:rsidRPr="00E719F3" w:rsidRDefault="006D3EBF">
            <w:pPr>
              <w:pStyle w:val="TableRowCentered"/>
              <w:jc w:val="left"/>
              <w:rPr>
                <w:rFonts w:cs="Arial"/>
                <w:sz w:val="20"/>
              </w:rPr>
            </w:pPr>
            <w:r w:rsidRPr="00E719F3">
              <w:rPr>
                <w:rFonts w:cs="Arial"/>
                <w:sz w:val="20"/>
              </w:rPr>
              <w:lastRenderedPageBreak/>
              <w:t>2</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EC282" w14:textId="77777777" w:rsidR="00E66558" w:rsidRPr="00E719F3" w:rsidRDefault="006D3EBF" w:rsidP="006265F3">
            <w:pPr>
              <w:pStyle w:val="TableRow"/>
              <w:ind w:left="0"/>
              <w:rPr>
                <w:rFonts w:cs="Arial"/>
                <w:sz w:val="20"/>
                <w:szCs w:val="20"/>
              </w:rPr>
            </w:pPr>
            <w:r w:rsidRPr="00E719F3">
              <w:rPr>
                <w:rFonts w:cs="Arial"/>
                <w:sz w:val="20"/>
                <w:szCs w:val="20"/>
              </w:rPr>
              <w:t>Increase parental engagement with the school and their own child’s learning.</w:t>
            </w:r>
          </w:p>
          <w:p w14:paraId="3BE1EF2B" w14:textId="77777777" w:rsidR="006D3EBF" w:rsidRPr="00E719F3" w:rsidRDefault="006D3EBF">
            <w:pPr>
              <w:pStyle w:val="TableRow"/>
              <w:rPr>
                <w:rFonts w:cs="Arial"/>
                <w:i/>
                <w:sz w:val="20"/>
                <w:szCs w:val="20"/>
              </w:rPr>
            </w:pPr>
          </w:p>
          <w:p w14:paraId="65A10ECC" w14:textId="77777777" w:rsidR="006D3EBF" w:rsidRPr="00E719F3" w:rsidRDefault="006D3EBF" w:rsidP="006D3EBF">
            <w:pPr>
              <w:rPr>
                <w:rFonts w:cs="Arial"/>
                <w:sz w:val="20"/>
                <w:szCs w:val="20"/>
              </w:rPr>
            </w:pPr>
            <w:r w:rsidRPr="00E719F3">
              <w:rPr>
                <w:rFonts w:cs="Arial"/>
                <w:sz w:val="20"/>
                <w:szCs w:val="20"/>
              </w:rPr>
              <w:t>Improved communication between school and parents (newsletters, information board, website updates, meetings if required).</w:t>
            </w:r>
          </w:p>
          <w:p w14:paraId="15602260" w14:textId="77777777" w:rsidR="006D3EBF" w:rsidRPr="00E719F3" w:rsidRDefault="006D3EBF" w:rsidP="006D3EBF">
            <w:pPr>
              <w:rPr>
                <w:rFonts w:cs="Arial"/>
                <w:sz w:val="20"/>
                <w:szCs w:val="20"/>
              </w:rPr>
            </w:pPr>
            <w:r w:rsidRPr="00E719F3">
              <w:rPr>
                <w:rFonts w:cs="Arial"/>
                <w:sz w:val="20"/>
                <w:szCs w:val="20"/>
              </w:rPr>
              <w:lastRenderedPageBreak/>
              <w:t>SLT to liaise with teachers and parents of those who require SEMH support.</w:t>
            </w:r>
          </w:p>
          <w:p w14:paraId="2A7D553C" w14:textId="1CC37A74" w:rsidR="006D3EBF" w:rsidRPr="00E719F3" w:rsidRDefault="006D3EBF" w:rsidP="006265F3">
            <w:pPr>
              <w:pStyle w:val="TableRow"/>
              <w:ind w:left="0"/>
              <w:rPr>
                <w:rFonts w:cs="Arial"/>
                <w: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F918" w14:textId="77777777" w:rsidR="006D3EBF" w:rsidRPr="00E719F3" w:rsidRDefault="006D3EBF" w:rsidP="006D3EBF">
            <w:pPr>
              <w:rPr>
                <w:rFonts w:cs="Arial"/>
                <w:sz w:val="20"/>
                <w:szCs w:val="20"/>
              </w:rPr>
            </w:pPr>
            <w:r w:rsidRPr="00E719F3">
              <w:rPr>
                <w:rFonts w:cs="Arial"/>
                <w:sz w:val="20"/>
                <w:szCs w:val="20"/>
              </w:rPr>
              <w:lastRenderedPageBreak/>
              <w:t>Increasing parental involvement in primary school has on average 2-3 months positive impact.</w:t>
            </w:r>
          </w:p>
          <w:p w14:paraId="5CE468CC" w14:textId="77777777" w:rsidR="006D3EBF" w:rsidRPr="00E719F3" w:rsidRDefault="006D3EBF" w:rsidP="006D3EBF">
            <w:pPr>
              <w:rPr>
                <w:rFonts w:cs="Arial"/>
                <w:sz w:val="20"/>
                <w:szCs w:val="20"/>
              </w:rPr>
            </w:pPr>
            <w:r w:rsidRPr="00E719F3">
              <w:rPr>
                <w:rFonts w:cs="Arial"/>
                <w:sz w:val="20"/>
                <w:szCs w:val="20"/>
              </w:rPr>
              <w:t>Pupil and parent voice collated before and after intervention with TA/Class teacher</w:t>
            </w:r>
          </w:p>
          <w:p w14:paraId="188B8E30" w14:textId="77777777" w:rsidR="006D3EBF" w:rsidRPr="00E719F3" w:rsidRDefault="006D3EBF" w:rsidP="006D3EBF">
            <w:pPr>
              <w:rPr>
                <w:rFonts w:cs="Arial"/>
                <w:sz w:val="20"/>
                <w:szCs w:val="20"/>
              </w:rPr>
            </w:pPr>
            <w:r w:rsidRPr="00E719F3">
              <w:rPr>
                <w:rFonts w:cs="Arial"/>
                <w:sz w:val="20"/>
                <w:szCs w:val="20"/>
              </w:rPr>
              <w:t xml:space="preserve">Pupil progress meetings </w:t>
            </w:r>
          </w:p>
          <w:p w14:paraId="2595EA14" w14:textId="77777777" w:rsidR="006D3EBF" w:rsidRPr="00E719F3" w:rsidRDefault="006D3EBF" w:rsidP="006D3EBF">
            <w:pPr>
              <w:rPr>
                <w:rFonts w:cs="Arial"/>
                <w:sz w:val="20"/>
                <w:szCs w:val="20"/>
              </w:rPr>
            </w:pPr>
            <w:r w:rsidRPr="00E719F3">
              <w:rPr>
                <w:rFonts w:cs="Arial"/>
                <w:sz w:val="20"/>
                <w:szCs w:val="20"/>
              </w:rPr>
              <w:t>Weekly attendance reviews from attendance lead</w:t>
            </w:r>
          </w:p>
          <w:p w14:paraId="2A7D553D" w14:textId="2141FC40" w:rsidR="006D3EBF" w:rsidRPr="00E719F3" w:rsidRDefault="006265F3" w:rsidP="006D3EBF">
            <w:pPr>
              <w:pStyle w:val="TableRowCentered"/>
              <w:jc w:val="left"/>
              <w:rPr>
                <w:rFonts w:cs="Arial"/>
                <w:sz w:val="20"/>
              </w:rPr>
            </w:pPr>
            <w:r w:rsidRPr="006265F3">
              <w:rPr>
                <w:rFonts w:cs="Arial"/>
                <w:b/>
                <w:bCs/>
                <w:sz w:val="20"/>
              </w:rPr>
              <w:lastRenderedPageBreak/>
              <w:t>EEF T/L toolkit Parental Engagement +4; Behaviour instruction +4</w:t>
            </w:r>
            <w:r>
              <w:rPr>
                <w:rFonts w:cs="Arial"/>
                <w:b/>
                <w:bCs/>
                <w:sz w:val="20"/>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E786783" w:rsidR="00E66558" w:rsidRPr="00E719F3" w:rsidRDefault="006D3EBF">
            <w:pPr>
              <w:pStyle w:val="TableRowCentered"/>
              <w:jc w:val="left"/>
              <w:rPr>
                <w:rFonts w:cs="Arial"/>
                <w:sz w:val="20"/>
              </w:rPr>
            </w:pPr>
            <w:r w:rsidRPr="00E719F3">
              <w:rPr>
                <w:rFonts w:cs="Arial"/>
                <w:sz w:val="20"/>
              </w:rPr>
              <w:lastRenderedPageBreak/>
              <w:t>6, 2</w:t>
            </w:r>
          </w:p>
        </w:tc>
      </w:tr>
      <w:tr w:rsidR="006D3EBF" w14:paraId="586E5D5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757B" w14:textId="77777777" w:rsidR="006D3EBF" w:rsidRPr="00E719F3" w:rsidRDefault="006D3EBF" w:rsidP="006265F3">
            <w:pPr>
              <w:pStyle w:val="TableRow"/>
              <w:ind w:left="0"/>
              <w:rPr>
                <w:rFonts w:cs="Arial"/>
                <w:sz w:val="20"/>
                <w:szCs w:val="20"/>
              </w:rPr>
            </w:pPr>
            <w:r w:rsidRPr="00E719F3">
              <w:rPr>
                <w:rFonts w:cs="Arial"/>
                <w:sz w:val="20"/>
                <w:szCs w:val="20"/>
              </w:rPr>
              <w:t>Decrease lateness and/ or persistent absenteeism in Pupil Premium children for attendance % to be broadly in line with national figures</w:t>
            </w:r>
          </w:p>
          <w:p w14:paraId="2F21D0A9" w14:textId="77777777" w:rsidR="006D3EBF" w:rsidRPr="00E719F3" w:rsidRDefault="006D3EBF">
            <w:pPr>
              <w:pStyle w:val="TableRow"/>
              <w:rPr>
                <w:rFonts w:cs="Arial"/>
                <w:sz w:val="20"/>
                <w:szCs w:val="20"/>
              </w:rPr>
            </w:pPr>
          </w:p>
          <w:p w14:paraId="3F4EA914" w14:textId="77777777" w:rsidR="006D3EBF" w:rsidRPr="00E719F3" w:rsidRDefault="006D3EBF" w:rsidP="006D3EBF">
            <w:pPr>
              <w:rPr>
                <w:rFonts w:cs="Arial"/>
                <w:sz w:val="20"/>
                <w:szCs w:val="20"/>
              </w:rPr>
            </w:pPr>
            <w:r w:rsidRPr="00E719F3">
              <w:rPr>
                <w:rFonts w:cs="Arial"/>
                <w:sz w:val="20"/>
                <w:szCs w:val="20"/>
              </w:rPr>
              <w:t xml:space="preserve">Principal to monitor lateness and absenteeism on a weekly basis to pick up those children who are regularly late and/or have a low attendance figure and act accordingly. </w:t>
            </w:r>
          </w:p>
          <w:p w14:paraId="28232866" w14:textId="77777777" w:rsidR="006D3EBF" w:rsidRPr="00E719F3" w:rsidRDefault="006D3EBF" w:rsidP="006D3EBF">
            <w:pPr>
              <w:rPr>
                <w:rFonts w:cs="Arial"/>
                <w:sz w:val="20"/>
                <w:szCs w:val="20"/>
              </w:rPr>
            </w:pPr>
            <w:r w:rsidRPr="00E719F3">
              <w:rPr>
                <w:rFonts w:cs="Arial"/>
                <w:sz w:val="20"/>
                <w:szCs w:val="20"/>
              </w:rPr>
              <w:t>Principal/ Office admin to follow procedure to contact parents via phone to establish reasons, and then by mail for persistent absenteeism. Meetings with parents to be arranged when child falls below 92% and EWO involvement established.</w:t>
            </w:r>
          </w:p>
          <w:p w14:paraId="314F5687" w14:textId="6C3DA26C" w:rsidR="006D3EBF" w:rsidRPr="00E719F3" w:rsidRDefault="006D3EBF" w:rsidP="006265F3">
            <w:pPr>
              <w:pStyle w:val="TableRow"/>
              <w:ind w:left="0"/>
              <w:rPr>
                <w:rFonts w:cs="Arial"/>
                <w:sz w:val="20"/>
                <w:szCs w:val="20"/>
              </w:rPr>
            </w:pPr>
            <w:r w:rsidRPr="00E719F3">
              <w:rPr>
                <w:rFonts w:cs="Arial"/>
                <w:sz w:val="20"/>
                <w:szCs w:val="20"/>
              </w:rPr>
              <w:t>Incentives and rewards for children with 100% attendance and weekly class attendance reward in assembly and termly for events.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07196" w14:textId="77777777" w:rsidR="006D3EBF" w:rsidRPr="00E719F3" w:rsidRDefault="006D3EBF" w:rsidP="006D3EBF">
            <w:pPr>
              <w:rPr>
                <w:rFonts w:cs="Arial"/>
                <w:sz w:val="20"/>
                <w:szCs w:val="20"/>
              </w:rPr>
            </w:pPr>
            <w:r w:rsidRPr="00E719F3">
              <w:rPr>
                <w:rFonts w:cs="Arial"/>
                <w:sz w:val="20"/>
                <w:szCs w:val="20"/>
              </w:rPr>
              <w:t xml:space="preserve">Attendance reviews report that persistent absence with some families is higher than national average. </w:t>
            </w:r>
          </w:p>
          <w:p w14:paraId="63AEF95D" w14:textId="77777777" w:rsidR="006D3EBF" w:rsidRPr="00E719F3" w:rsidRDefault="006D3EBF" w:rsidP="006D3EBF">
            <w:pPr>
              <w:rPr>
                <w:rFonts w:cs="Arial"/>
                <w:sz w:val="20"/>
                <w:szCs w:val="20"/>
              </w:rPr>
            </w:pPr>
            <w:r w:rsidRPr="00E719F3">
              <w:rPr>
                <w:rFonts w:cs="Arial"/>
                <w:sz w:val="20"/>
                <w:szCs w:val="20"/>
              </w:rPr>
              <w:t>SLT engage with families with absenteeism to support to raise attendance.</w:t>
            </w:r>
          </w:p>
          <w:p w14:paraId="54F1BC90" w14:textId="77777777" w:rsidR="006D3EBF" w:rsidRPr="00E719F3" w:rsidRDefault="006D3EBF" w:rsidP="006D3EBF">
            <w:pPr>
              <w:rPr>
                <w:rFonts w:cs="Arial"/>
                <w:sz w:val="20"/>
                <w:szCs w:val="20"/>
              </w:rPr>
            </w:pPr>
            <w:r w:rsidRPr="00E719F3">
              <w:rPr>
                <w:rFonts w:cs="Arial"/>
                <w:sz w:val="20"/>
                <w:szCs w:val="20"/>
              </w:rPr>
              <w:t xml:space="preserve">Weekly attendance reports </w:t>
            </w:r>
          </w:p>
          <w:p w14:paraId="00C9189C" w14:textId="77777777" w:rsidR="006D3EBF" w:rsidRPr="00E719F3" w:rsidRDefault="006D3EBF" w:rsidP="006D3EBF">
            <w:pPr>
              <w:rPr>
                <w:rFonts w:cs="Arial"/>
                <w:sz w:val="20"/>
                <w:szCs w:val="20"/>
              </w:rPr>
            </w:pPr>
            <w:r w:rsidRPr="00E719F3">
              <w:rPr>
                <w:rFonts w:cs="Arial"/>
                <w:sz w:val="20"/>
                <w:szCs w:val="20"/>
              </w:rPr>
              <w:t>Regular meetings between EWO, Attendance officer and SLT</w:t>
            </w:r>
          </w:p>
          <w:p w14:paraId="565A154E" w14:textId="77777777" w:rsidR="006D3EBF" w:rsidRDefault="006D3EBF" w:rsidP="006D3EBF">
            <w:pPr>
              <w:rPr>
                <w:rFonts w:cs="Arial"/>
                <w:sz w:val="20"/>
                <w:szCs w:val="20"/>
              </w:rPr>
            </w:pPr>
            <w:r w:rsidRPr="00E719F3">
              <w:rPr>
                <w:rFonts w:cs="Arial"/>
                <w:sz w:val="20"/>
                <w:szCs w:val="20"/>
              </w:rPr>
              <w:t>Pupil Premium lead to monitor attendance of disadvantaged children through attendance reports and signpost if required</w:t>
            </w:r>
          </w:p>
          <w:p w14:paraId="4BB736C9" w14:textId="4E82E1AF" w:rsidR="006265F3" w:rsidRPr="00E719F3" w:rsidRDefault="006265F3" w:rsidP="006D3EBF">
            <w:pPr>
              <w:rPr>
                <w:rFonts w:cs="Arial"/>
                <w:sz w:val="20"/>
                <w:szCs w:val="20"/>
              </w:rPr>
            </w:pPr>
            <w:r w:rsidRPr="006265F3">
              <w:rPr>
                <w:rFonts w:cs="Arial"/>
                <w:b/>
                <w:bCs/>
                <w:sz w:val="20"/>
              </w:rPr>
              <w:t>EEF T/L toolkit Parental Engagement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D8A45" w14:textId="07B7C02F" w:rsidR="006D3EBF" w:rsidRPr="00E719F3" w:rsidRDefault="006D3EBF">
            <w:pPr>
              <w:pStyle w:val="TableRowCentered"/>
              <w:jc w:val="left"/>
              <w:rPr>
                <w:rFonts w:cs="Arial"/>
                <w:sz w:val="20"/>
              </w:rPr>
            </w:pPr>
            <w:r w:rsidRPr="00E719F3">
              <w:rPr>
                <w:rFonts w:cs="Arial"/>
                <w:sz w:val="20"/>
              </w:rPr>
              <w:t>5, 6</w:t>
            </w:r>
          </w:p>
        </w:tc>
      </w:tr>
      <w:tr w:rsidR="006D3EBF" w14:paraId="6FDD5CD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724CD" w14:textId="0E18C541" w:rsidR="006D3EBF" w:rsidRPr="00E719F3" w:rsidRDefault="006D3EBF" w:rsidP="006265F3">
            <w:pPr>
              <w:pStyle w:val="TableRow"/>
              <w:ind w:left="0"/>
              <w:rPr>
                <w:rFonts w:cs="Arial"/>
                <w:sz w:val="20"/>
                <w:szCs w:val="20"/>
              </w:rPr>
            </w:pPr>
            <w:r w:rsidRPr="00E719F3">
              <w:rPr>
                <w:rFonts w:cs="Arial"/>
                <w:sz w:val="20"/>
                <w:szCs w:val="20"/>
              </w:rPr>
              <w:t>Pupil Premium children are emotionally ready to learn at all times</w:t>
            </w:r>
          </w:p>
          <w:p w14:paraId="276473F2" w14:textId="77777777" w:rsidR="006D3EBF" w:rsidRPr="00E719F3" w:rsidRDefault="006D3EBF">
            <w:pPr>
              <w:pStyle w:val="TableRow"/>
              <w:rPr>
                <w:rFonts w:cs="Arial"/>
                <w:sz w:val="20"/>
                <w:szCs w:val="20"/>
              </w:rPr>
            </w:pPr>
          </w:p>
          <w:p w14:paraId="259F6521" w14:textId="47BCAFAF" w:rsidR="006D3EBF" w:rsidRPr="00E719F3" w:rsidRDefault="006D3EBF" w:rsidP="006D3EBF">
            <w:pPr>
              <w:rPr>
                <w:rFonts w:cs="Arial"/>
                <w:sz w:val="20"/>
                <w:szCs w:val="20"/>
              </w:rPr>
            </w:pPr>
            <w:r w:rsidRPr="00E719F3">
              <w:rPr>
                <w:rFonts w:cs="Arial"/>
                <w:sz w:val="20"/>
                <w:szCs w:val="20"/>
              </w:rPr>
              <w:t>SLT to support key families to improve pupil’s attendance and/ or lateness and where necessary, support</w:t>
            </w:r>
            <w:r w:rsidR="00E719F3">
              <w:rPr>
                <w:rFonts w:cs="Arial"/>
                <w:sz w:val="20"/>
                <w:szCs w:val="20"/>
              </w:rPr>
              <w:t xml:space="preserve"> </w:t>
            </w:r>
            <w:r w:rsidRPr="00E719F3">
              <w:rPr>
                <w:rFonts w:cs="Arial"/>
                <w:sz w:val="20"/>
                <w:szCs w:val="20"/>
              </w:rPr>
              <w:t xml:space="preserve">parents whose children have attachment anxieties. </w:t>
            </w:r>
          </w:p>
          <w:p w14:paraId="6F33081D" w14:textId="25631AE0" w:rsidR="006D3EBF" w:rsidRPr="00E719F3" w:rsidRDefault="006D3EBF" w:rsidP="006265F3">
            <w:pPr>
              <w:pStyle w:val="TableRow"/>
              <w:ind w:left="0"/>
              <w:rPr>
                <w:rFonts w:cs="Arial"/>
                <w:sz w:val="20"/>
                <w:szCs w:val="20"/>
              </w:rPr>
            </w:pPr>
            <w:r w:rsidRPr="00E719F3">
              <w:rPr>
                <w:rFonts w:cs="Arial"/>
                <w:sz w:val="20"/>
                <w:szCs w:val="20"/>
              </w:rPr>
              <w:t>Teachers/ TA’s to support children with social anxieties to ensure they are ready to learn and can achieve their potential.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A86F9" w14:textId="4EA91557" w:rsidR="006D3EBF" w:rsidRPr="00E719F3" w:rsidRDefault="006D3EBF" w:rsidP="006D3EBF">
            <w:pPr>
              <w:rPr>
                <w:rFonts w:cs="Arial"/>
                <w:sz w:val="20"/>
                <w:szCs w:val="20"/>
              </w:rPr>
            </w:pPr>
            <w:r w:rsidRPr="00E719F3">
              <w:rPr>
                <w:rFonts w:cs="Arial"/>
                <w:sz w:val="20"/>
                <w:szCs w:val="20"/>
              </w:rPr>
              <w:t>Weekly attendance reports</w:t>
            </w:r>
            <w:r w:rsidR="001315F7">
              <w:rPr>
                <w:rFonts w:cs="Arial"/>
                <w:sz w:val="20"/>
                <w:szCs w:val="20"/>
              </w:rPr>
              <w:t xml:space="preserve"> </w:t>
            </w:r>
            <w:r w:rsidRPr="00E719F3">
              <w:rPr>
                <w:rFonts w:cs="Arial"/>
                <w:sz w:val="20"/>
                <w:szCs w:val="20"/>
              </w:rPr>
              <w:t>including lateness will be recorded and mon</w:t>
            </w:r>
            <w:r w:rsidR="00E719F3">
              <w:rPr>
                <w:rFonts w:cs="Arial"/>
                <w:sz w:val="20"/>
                <w:szCs w:val="20"/>
              </w:rPr>
              <w:t>i</w:t>
            </w:r>
            <w:r w:rsidRPr="00E719F3">
              <w:rPr>
                <w:rFonts w:cs="Arial"/>
                <w:sz w:val="20"/>
                <w:szCs w:val="20"/>
              </w:rPr>
              <w:t>tored and given to SLT to review.</w:t>
            </w:r>
          </w:p>
          <w:p w14:paraId="2F93563E" w14:textId="3806ED5F" w:rsidR="006D3EBF" w:rsidRPr="00E719F3" w:rsidRDefault="006D3EBF" w:rsidP="006D3EBF">
            <w:pPr>
              <w:rPr>
                <w:rFonts w:cs="Arial"/>
                <w:sz w:val="20"/>
                <w:szCs w:val="20"/>
              </w:rPr>
            </w:pPr>
            <w:r w:rsidRPr="00E719F3">
              <w:rPr>
                <w:rFonts w:cs="Arial"/>
                <w:sz w:val="20"/>
                <w:szCs w:val="20"/>
              </w:rPr>
              <w:t>Tightened procedures for repeat absences and lateness, with phone calls, messages and letters to parents.</w:t>
            </w:r>
          </w:p>
          <w:p w14:paraId="18B185DA" w14:textId="31F70965" w:rsidR="006D3EBF" w:rsidRPr="006265F3" w:rsidRDefault="006265F3" w:rsidP="006265F3">
            <w:pPr>
              <w:rPr>
                <w:rFonts w:cs="Arial"/>
                <w:b/>
                <w:bCs/>
                <w:sz w:val="20"/>
                <w:szCs w:val="20"/>
              </w:rPr>
            </w:pPr>
            <w:r w:rsidRPr="006265F3">
              <w:rPr>
                <w:rFonts w:cs="Arial"/>
                <w:b/>
                <w:bCs/>
                <w:sz w:val="20"/>
                <w:szCs w:val="20"/>
              </w:rPr>
              <w:t>EEF T/L toolkit Social and Emotional learning +4</w:t>
            </w:r>
            <w:r>
              <w:rPr>
                <w:rFonts w:cs="Arial"/>
                <w:b/>
                <w:bCs/>
                <w:sz w:val="20"/>
                <w:szCs w:val="20"/>
              </w:rPr>
              <w:t xml:space="preserve">; </w:t>
            </w:r>
            <w:r w:rsidRPr="006265F3">
              <w:rPr>
                <w:rFonts w:cs="Arial"/>
                <w:b/>
                <w:bCs/>
                <w:sz w:val="20"/>
              </w:rPr>
              <w:t>Parental Engagement +4</w:t>
            </w:r>
          </w:p>
          <w:p w14:paraId="13CB2637" w14:textId="49F009B7" w:rsidR="006D3EBF" w:rsidRPr="00E719F3" w:rsidRDefault="006D3EBF" w:rsidP="006D3EBF">
            <w:pPr>
              <w:jc w:val="center"/>
              <w:rPr>
                <w:rFonts w:cs="Arial"/>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5D22F" w14:textId="0891E3D4" w:rsidR="006D3EBF" w:rsidRPr="00E719F3" w:rsidRDefault="006D3EBF">
            <w:pPr>
              <w:pStyle w:val="TableRowCentered"/>
              <w:jc w:val="left"/>
              <w:rPr>
                <w:rFonts w:cs="Arial"/>
                <w:sz w:val="20"/>
              </w:rPr>
            </w:pPr>
            <w:r w:rsidRPr="00E719F3">
              <w:rPr>
                <w:rFonts w:cs="Arial"/>
                <w:sz w:val="20"/>
              </w:rPr>
              <w:t>2</w:t>
            </w:r>
          </w:p>
        </w:tc>
      </w:tr>
      <w:tr w:rsidR="006D3EBF" w14:paraId="743E513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F38BA" w14:textId="77777777" w:rsidR="006D3EBF" w:rsidRPr="00E719F3" w:rsidRDefault="006D3EBF">
            <w:pPr>
              <w:pStyle w:val="TableRow"/>
              <w:rPr>
                <w:rFonts w:cs="Arial"/>
                <w:sz w:val="20"/>
                <w:szCs w:val="20"/>
              </w:rPr>
            </w:pPr>
            <w:r w:rsidRPr="00E719F3">
              <w:rPr>
                <w:rFonts w:cs="Arial"/>
                <w:sz w:val="20"/>
                <w:szCs w:val="20"/>
              </w:rPr>
              <w:lastRenderedPageBreak/>
              <w:t>All Pupil Premium children are engaged in all aspects of school life accessing the same opportunities as Non-Pupil Premium to broaden their life experiences</w:t>
            </w:r>
          </w:p>
          <w:p w14:paraId="42D24488" w14:textId="77777777" w:rsidR="006D3EBF" w:rsidRPr="00E719F3" w:rsidRDefault="006D3EBF">
            <w:pPr>
              <w:pStyle w:val="TableRow"/>
              <w:rPr>
                <w:rFonts w:cs="Arial"/>
                <w:sz w:val="20"/>
                <w:szCs w:val="20"/>
              </w:rPr>
            </w:pPr>
          </w:p>
          <w:p w14:paraId="179BF7A4" w14:textId="77777777" w:rsidR="006D3EBF" w:rsidRPr="00E719F3" w:rsidRDefault="006D3EBF" w:rsidP="006D3EBF">
            <w:pPr>
              <w:rPr>
                <w:rFonts w:cs="Arial"/>
                <w:sz w:val="20"/>
                <w:szCs w:val="20"/>
              </w:rPr>
            </w:pPr>
            <w:r w:rsidRPr="00E719F3">
              <w:rPr>
                <w:rFonts w:cs="Arial"/>
                <w:sz w:val="20"/>
                <w:szCs w:val="20"/>
              </w:rPr>
              <w:t>Subsidising costs of school trips, clubs and experiences in school to ensure opportunities to develop life experiences are not missed.</w:t>
            </w:r>
          </w:p>
          <w:p w14:paraId="5D7260EF" w14:textId="00CFE6B4" w:rsidR="006D3EBF" w:rsidRPr="00E719F3" w:rsidRDefault="006D3EBF" w:rsidP="00EF1EDE">
            <w:pPr>
              <w:rPr>
                <w:rFonts w:cs="Arial"/>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FCE1" w14:textId="77777777" w:rsidR="006D3EBF" w:rsidRPr="00E719F3" w:rsidRDefault="006D3EBF" w:rsidP="006D3EBF">
            <w:pPr>
              <w:rPr>
                <w:rFonts w:cs="Arial"/>
                <w:sz w:val="20"/>
                <w:szCs w:val="20"/>
              </w:rPr>
            </w:pPr>
            <w:r w:rsidRPr="00E719F3">
              <w:rPr>
                <w:rFonts w:cs="Arial"/>
                <w:sz w:val="20"/>
                <w:szCs w:val="20"/>
              </w:rPr>
              <w:t>Pupil Premium families are not constrained by financial restraints.</w:t>
            </w:r>
          </w:p>
          <w:p w14:paraId="394E6E76" w14:textId="77777777" w:rsidR="006D3EBF" w:rsidRPr="00E719F3" w:rsidRDefault="006D3EBF" w:rsidP="006D3EBF">
            <w:pPr>
              <w:rPr>
                <w:rFonts w:cs="Arial"/>
                <w:sz w:val="20"/>
                <w:szCs w:val="20"/>
              </w:rPr>
            </w:pPr>
            <w:r w:rsidRPr="00E719F3">
              <w:rPr>
                <w:rFonts w:cs="Arial"/>
                <w:sz w:val="20"/>
                <w:szCs w:val="20"/>
              </w:rPr>
              <w:t>Pupil Premium children are able to access the same life experiences as their peers to develop their understanding of the world.</w:t>
            </w:r>
          </w:p>
          <w:p w14:paraId="737BF8EA" w14:textId="77777777" w:rsidR="006D3EBF" w:rsidRPr="00E719F3" w:rsidRDefault="006D3EBF" w:rsidP="006D3EBF">
            <w:pPr>
              <w:rPr>
                <w:rFonts w:cs="Arial"/>
                <w:sz w:val="20"/>
                <w:szCs w:val="20"/>
              </w:rPr>
            </w:pPr>
            <w:r w:rsidRPr="00E719F3">
              <w:rPr>
                <w:rFonts w:cs="Arial"/>
                <w:sz w:val="20"/>
                <w:szCs w:val="20"/>
              </w:rPr>
              <w:t xml:space="preserve">Parent and pupil voice </w:t>
            </w:r>
          </w:p>
          <w:p w14:paraId="54B8F9D1" w14:textId="77777777" w:rsidR="006D3EBF" w:rsidRPr="00E719F3" w:rsidRDefault="006D3EBF" w:rsidP="006D3EBF">
            <w:pPr>
              <w:rPr>
                <w:rFonts w:cs="Arial"/>
                <w:sz w:val="20"/>
                <w:szCs w:val="20"/>
              </w:rPr>
            </w:pPr>
            <w:r w:rsidRPr="00E719F3">
              <w:rPr>
                <w:rFonts w:cs="Arial"/>
                <w:sz w:val="20"/>
                <w:szCs w:val="20"/>
              </w:rPr>
              <w:t>Pupil progress data from reviews</w:t>
            </w:r>
          </w:p>
          <w:p w14:paraId="465776AE" w14:textId="3C10C0E5" w:rsidR="006D3EBF" w:rsidRDefault="006265F3" w:rsidP="006265F3">
            <w:pPr>
              <w:rPr>
                <w:rFonts w:cs="Arial"/>
                <w:b/>
                <w:bCs/>
                <w:sz w:val="20"/>
                <w:szCs w:val="20"/>
              </w:rPr>
            </w:pPr>
            <w:r w:rsidRPr="006265F3">
              <w:rPr>
                <w:rFonts w:cs="Arial"/>
                <w:b/>
                <w:bCs/>
                <w:sz w:val="20"/>
                <w:szCs w:val="20"/>
              </w:rPr>
              <w:t xml:space="preserve">EEF T/L toolkit Arts Participation +3 </w:t>
            </w:r>
            <w:r>
              <w:rPr>
                <w:rFonts w:cs="Arial"/>
                <w:b/>
                <w:bCs/>
                <w:sz w:val="20"/>
                <w:szCs w:val="20"/>
              </w:rPr>
              <w:t>m</w:t>
            </w:r>
            <w:r w:rsidRPr="006265F3">
              <w:rPr>
                <w:rFonts w:cs="Arial"/>
                <w:b/>
                <w:bCs/>
                <w:sz w:val="20"/>
                <w:szCs w:val="20"/>
              </w:rPr>
              <w:t>onths.</w:t>
            </w:r>
          </w:p>
          <w:p w14:paraId="69C4F37F" w14:textId="767957C7" w:rsidR="00A07AF7" w:rsidRDefault="00A07AF7" w:rsidP="00A07AF7">
            <w:pPr>
              <w:rPr>
                <w:rFonts w:cs="Arial"/>
                <w:b/>
                <w:bCs/>
                <w:sz w:val="20"/>
                <w:szCs w:val="20"/>
              </w:rPr>
            </w:pPr>
            <w:r w:rsidRPr="00A07AF7">
              <w:rPr>
                <w:rFonts w:cs="Arial"/>
                <w:b/>
                <w:bCs/>
                <w:sz w:val="20"/>
                <w:szCs w:val="20"/>
              </w:rPr>
              <w:t>EEF T/L toolkit Outdoor Adventure learning</w:t>
            </w:r>
          </w:p>
          <w:p w14:paraId="07FD97C8" w14:textId="12E025A4" w:rsidR="00A07AF7" w:rsidRPr="006265F3" w:rsidRDefault="00A07AF7" w:rsidP="00A07AF7">
            <w:pPr>
              <w:rPr>
                <w:rFonts w:cs="Arial"/>
                <w:b/>
                <w:bCs/>
                <w:sz w:val="20"/>
                <w:szCs w:val="20"/>
              </w:rPr>
            </w:pPr>
            <w:r w:rsidRPr="00A07AF7">
              <w:rPr>
                <w:rFonts w:cs="Arial"/>
                <w:b/>
                <w:bCs/>
                <w:sz w:val="20"/>
                <w:szCs w:val="20"/>
              </w:rPr>
              <w:t>Sutton Trust: Sports participation +3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76CD" w14:textId="5C5045BB" w:rsidR="006D3EBF" w:rsidRPr="00E719F3" w:rsidRDefault="006D3EBF">
            <w:pPr>
              <w:pStyle w:val="TableRowCentered"/>
              <w:jc w:val="left"/>
              <w:rPr>
                <w:rFonts w:cs="Arial"/>
                <w:sz w:val="20"/>
              </w:rPr>
            </w:pPr>
            <w:r w:rsidRPr="00E719F3">
              <w:rPr>
                <w:rFonts w:cs="Arial"/>
                <w:sz w:val="20"/>
              </w:rPr>
              <w:t>2, 3</w:t>
            </w:r>
          </w:p>
        </w:tc>
      </w:tr>
    </w:tbl>
    <w:p w14:paraId="22A90AE7" w14:textId="77777777" w:rsidR="00EF1EDE" w:rsidRDefault="00EF1EDE" w:rsidP="00440ED4">
      <w:pPr>
        <w:rPr>
          <w:b/>
          <w:bCs/>
          <w:color w:val="104F75"/>
          <w:sz w:val="28"/>
          <w:szCs w:val="28"/>
        </w:rPr>
      </w:pPr>
    </w:p>
    <w:p w14:paraId="0AEFF402" w14:textId="08DBEA0F" w:rsidR="00440ED4" w:rsidRDefault="009D71E8" w:rsidP="00440ED4">
      <w:pPr>
        <w:rPr>
          <w:i/>
          <w:iCs/>
          <w:color w:val="104F75"/>
          <w:sz w:val="28"/>
          <w:szCs w:val="28"/>
        </w:rPr>
      </w:pPr>
      <w:r>
        <w:rPr>
          <w:b/>
          <w:bCs/>
          <w:color w:val="104F75"/>
          <w:sz w:val="28"/>
          <w:szCs w:val="28"/>
        </w:rPr>
        <w:t>Total budgeted cost: £</w:t>
      </w:r>
      <w:r w:rsidR="00F24509">
        <w:rPr>
          <w:i/>
          <w:iCs/>
          <w:color w:val="104F75"/>
          <w:sz w:val="28"/>
          <w:szCs w:val="28"/>
        </w:rPr>
        <w:t>33300</w:t>
      </w:r>
      <w:r w:rsidR="001315F7" w:rsidRPr="001315F7">
        <w:rPr>
          <w:i/>
          <w:iCs/>
          <w:color w:val="104F75"/>
          <w:sz w:val="28"/>
          <w:szCs w:val="28"/>
        </w:rPr>
        <w:t>.00</w:t>
      </w:r>
    </w:p>
    <w:p w14:paraId="2A7D5542" w14:textId="5AAF1CC7" w:rsidR="00E66558" w:rsidRDefault="009D71E8" w:rsidP="00440ED4">
      <w:r>
        <w:t>Part B: Review of outcomes in the previous academic year</w:t>
      </w:r>
    </w:p>
    <w:p w14:paraId="2A7D5543" w14:textId="77777777" w:rsidR="00E66558" w:rsidRDefault="009D71E8">
      <w:pPr>
        <w:pStyle w:val="Heading2"/>
      </w:pPr>
      <w:r>
        <w:t>Pupil premium strategy outcomes</w:t>
      </w:r>
    </w:p>
    <w:p w14:paraId="2A7D5544" w14:textId="472808C7" w:rsidR="00E66558" w:rsidRDefault="009D71E8">
      <w:r>
        <w:t xml:space="preserve">This details the impact that our pupil premium activity had on pupils in the </w:t>
      </w:r>
      <w:r w:rsidR="001315F7">
        <w:t>202</w:t>
      </w:r>
      <w:r w:rsidR="00FA27CF">
        <w:t>3</w:t>
      </w:r>
      <w:r w:rsidR="001315F7">
        <w:t xml:space="preserve"> to 202</w:t>
      </w:r>
      <w:r w:rsidR="00FA27CF">
        <w:t>4</w:t>
      </w:r>
      <w:r>
        <w:t xml:space="preserve"> academic year. </w:t>
      </w:r>
    </w:p>
    <w:tbl>
      <w:tblPr>
        <w:tblStyle w:val="TableGridLight"/>
        <w:tblW w:w="5000" w:type="pct"/>
        <w:tblLook w:val="04A0" w:firstRow="1" w:lastRow="0" w:firstColumn="1" w:lastColumn="0" w:noHBand="0" w:noVBand="1"/>
      </w:tblPr>
      <w:tblGrid>
        <w:gridCol w:w="2991"/>
        <w:gridCol w:w="3684"/>
        <w:gridCol w:w="2801"/>
      </w:tblGrid>
      <w:tr w:rsidR="00370118" w:rsidRPr="00370118" w14:paraId="54942256" w14:textId="77777777" w:rsidTr="00370118">
        <w:tc>
          <w:tcPr>
            <w:tcW w:w="1578" w:type="pct"/>
            <w:tcBorders>
              <w:top w:val="single" w:sz="8" w:space="0" w:color="auto"/>
              <w:left w:val="single" w:sz="8" w:space="0" w:color="auto"/>
              <w:bottom w:val="single" w:sz="8" w:space="0" w:color="auto"/>
              <w:right w:val="single" w:sz="8" w:space="0" w:color="auto"/>
            </w:tcBorders>
          </w:tcPr>
          <w:p w14:paraId="4496EDCF" w14:textId="77777777" w:rsidR="00370118" w:rsidRPr="00370118" w:rsidRDefault="00370118" w:rsidP="00370118">
            <w:pPr>
              <w:rPr>
                <w:rFonts w:ascii="Arial" w:hAnsi="Arial" w:cs="Arial"/>
                <w:b/>
                <w:sz w:val="20"/>
                <w:szCs w:val="20"/>
              </w:rPr>
            </w:pPr>
            <w:r w:rsidRPr="00370118">
              <w:rPr>
                <w:rFonts w:ascii="Arial" w:hAnsi="Arial" w:cs="Arial"/>
                <w:b/>
                <w:sz w:val="20"/>
                <w:szCs w:val="20"/>
              </w:rPr>
              <w:t>Desired outcome</w:t>
            </w:r>
          </w:p>
        </w:tc>
        <w:tc>
          <w:tcPr>
            <w:tcW w:w="1944" w:type="pct"/>
            <w:tcBorders>
              <w:top w:val="single" w:sz="8" w:space="0" w:color="auto"/>
              <w:left w:val="single" w:sz="8" w:space="0" w:color="auto"/>
              <w:bottom w:val="single" w:sz="8" w:space="0" w:color="auto"/>
              <w:right w:val="single" w:sz="8" w:space="0" w:color="auto"/>
            </w:tcBorders>
          </w:tcPr>
          <w:p w14:paraId="6D2DF88F" w14:textId="77777777" w:rsidR="00370118" w:rsidRPr="00370118" w:rsidRDefault="00370118" w:rsidP="00370118">
            <w:pPr>
              <w:rPr>
                <w:rFonts w:ascii="Arial" w:hAnsi="Arial" w:cs="Arial"/>
                <w:b/>
                <w:sz w:val="20"/>
                <w:szCs w:val="20"/>
              </w:rPr>
            </w:pPr>
            <w:r w:rsidRPr="00370118">
              <w:rPr>
                <w:rFonts w:ascii="Arial" w:hAnsi="Arial" w:cs="Arial"/>
                <w:b/>
                <w:sz w:val="20"/>
                <w:szCs w:val="20"/>
              </w:rPr>
              <w:t>Chosen action/approach</w:t>
            </w:r>
          </w:p>
        </w:tc>
        <w:tc>
          <w:tcPr>
            <w:tcW w:w="1478" w:type="pct"/>
            <w:tcBorders>
              <w:top w:val="single" w:sz="8" w:space="0" w:color="auto"/>
              <w:left w:val="single" w:sz="8" w:space="0" w:color="auto"/>
              <w:bottom w:val="single" w:sz="8" w:space="0" w:color="auto"/>
              <w:right w:val="single" w:sz="8" w:space="0" w:color="auto"/>
            </w:tcBorders>
          </w:tcPr>
          <w:p w14:paraId="446E9409" w14:textId="79E715A9" w:rsidR="00370118" w:rsidRPr="00370118" w:rsidRDefault="00370118" w:rsidP="00370118">
            <w:pPr>
              <w:rPr>
                <w:rFonts w:ascii="Arial" w:hAnsi="Arial" w:cs="Arial"/>
                <w:b/>
                <w:sz w:val="20"/>
                <w:szCs w:val="20"/>
              </w:rPr>
            </w:pPr>
            <w:r w:rsidRPr="00370118">
              <w:rPr>
                <w:rFonts w:ascii="Arial" w:hAnsi="Arial" w:cs="Arial"/>
                <w:b/>
                <w:sz w:val="20"/>
                <w:szCs w:val="20"/>
              </w:rPr>
              <w:t>Impact</w:t>
            </w:r>
          </w:p>
        </w:tc>
      </w:tr>
      <w:tr w:rsidR="00370118" w:rsidRPr="00370118" w14:paraId="7CD8751F" w14:textId="77777777" w:rsidTr="00370118">
        <w:tc>
          <w:tcPr>
            <w:tcW w:w="1578" w:type="pct"/>
            <w:tcBorders>
              <w:top w:val="single" w:sz="8" w:space="0" w:color="auto"/>
              <w:left w:val="single" w:sz="8" w:space="0" w:color="auto"/>
              <w:bottom w:val="single" w:sz="8" w:space="0" w:color="auto"/>
              <w:right w:val="single" w:sz="8" w:space="0" w:color="auto"/>
            </w:tcBorders>
          </w:tcPr>
          <w:p w14:paraId="7598BAA3" w14:textId="07A4E091" w:rsidR="00370118" w:rsidRPr="00096548" w:rsidRDefault="00762B13" w:rsidP="00370118">
            <w:pPr>
              <w:rPr>
                <w:rFonts w:ascii="Arial" w:hAnsi="Arial" w:cs="Arial"/>
                <w:sz w:val="20"/>
                <w:szCs w:val="20"/>
              </w:rPr>
            </w:pPr>
            <w:r w:rsidRPr="00096548">
              <w:rPr>
                <w:rFonts w:ascii="Arial" w:hAnsi="Arial" w:cs="Arial"/>
                <w:sz w:val="20"/>
                <w:szCs w:val="20"/>
              </w:rPr>
              <w:t>Achieving and maintaining consist</w:t>
            </w:r>
            <w:r w:rsidR="00420960" w:rsidRPr="00096548">
              <w:rPr>
                <w:rFonts w:ascii="Arial" w:hAnsi="Arial" w:cs="Arial"/>
                <w:sz w:val="20"/>
                <w:szCs w:val="20"/>
              </w:rPr>
              <w:t>ent quality first teaching across the school by regularly reviewing teaching and learning through book look</w:t>
            </w:r>
            <w:r w:rsidR="00611E3B" w:rsidRPr="00096548">
              <w:rPr>
                <w:rFonts w:ascii="Arial" w:hAnsi="Arial" w:cs="Arial"/>
                <w:sz w:val="20"/>
                <w:szCs w:val="20"/>
              </w:rPr>
              <w:t xml:space="preserve"> </w:t>
            </w:r>
            <w:proofErr w:type="spellStart"/>
            <w:r w:rsidR="00611E3B" w:rsidRPr="00096548">
              <w:rPr>
                <w:rFonts w:ascii="Arial" w:hAnsi="Arial" w:cs="Arial"/>
                <w:sz w:val="20"/>
                <w:szCs w:val="20"/>
              </w:rPr>
              <w:t>scrutinies</w:t>
            </w:r>
            <w:proofErr w:type="spellEnd"/>
            <w:r w:rsidR="00611E3B" w:rsidRPr="00096548">
              <w:rPr>
                <w:rFonts w:ascii="Arial" w:hAnsi="Arial" w:cs="Arial"/>
                <w:sz w:val="20"/>
                <w:szCs w:val="20"/>
              </w:rPr>
              <w:t xml:space="preserve">, learning walks, lesson observations. The objective is to raise the % of disadvantaged children achieving ARE in </w:t>
            </w:r>
            <w:proofErr w:type="spellStart"/>
            <w:r w:rsidR="00611E3B" w:rsidRPr="00096548">
              <w:rPr>
                <w:rFonts w:ascii="Arial" w:hAnsi="Arial" w:cs="Arial"/>
                <w:sz w:val="20"/>
                <w:szCs w:val="20"/>
              </w:rPr>
              <w:t>maths</w:t>
            </w:r>
            <w:proofErr w:type="spellEnd"/>
            <w:r w:rsidR="00611E3B" w:rsidRPr="00096548">
              <w:rPr>
                <w:rFonts w:ascii="Arial" w:hAnsi="Arial" w:cs="Arial"/>
                <w:sz w:val="20"/>
                <w:szCs w:val="20"/>
              </w:rPr>
              <w:t>, reading and writing to at least meet floor targets of 65%</w:t>
            </w:r>
          </w:p>
        </w:tc>
        <w:tc>
          <w:tcPr>
            <w:tcW w:w="1944" w:type="pct"/>
            <w:tcBorders>
              <w:top w:val="single" w:sz="8" w:space="0" w:color="auto"/>
              <w:left w:val="single" w:sz="8" w:space="0" w:color="auto"/>
              <w:bottom w:val="single" w:sz="8" w:space="0" w:color="auto"/>
              <w:right w:val="single" w:sz="8" w:space="0" w:color="auto"/>
            </w:tcBorders>
          </w:tcPr>
          <w:p w14:paraId="2E2FA99D" w14:textId="77777777" w:rsidR="00370118" w:rsidRPr="00096548" w:rsidRDefault="00370118" w:rsidP="00370118">
            <w:pPr>
              <w:rPr>
                <w:rFonts w:ascii="Arial" w:hAnsi="Arial" w:cs="Arial"/>
                <w:sz w:val="20"/>
                <w:szCs w:val="20"/>
              </w:rPr>
            </w:pPr>
            <w:r w:rsidRPr="00096548">
              <w:rPr>
                <w:rFonts w:ascii="Arial" w:hAnsi="Arial" w:cs="Arial"/>
                <w:sz w:val="20"/>
                <w:szCs w:val="20"/>
              </w:rPr>
              <w:t>Quality first teaching for all pupils – 100% of teaching is deemed good.</w:t>
            </w:r>
          </w:p>
          <w:p w14:paraId="2E022DEB" w14:textId="6EE04E7B" w:rsidR="00370118" w:rsidRPr="00096548" w:rsidRDefault="00370118" w:rsidP="00370118">
            <w:pPr>
              <w:rPr>
                <w:rFonts w:ascii="Arial" w:hAnsi="Arial" w:cs="Arial"/>
                <w:sz w:val="20"/>
                <w:szCs w:val="20"/>
              </w:rPr>
            </w:pPr>
            <w:r w:rsidRPr="00096548">
              <w:rPr>
                <w:rFonts w:ascii="Arial" w:hAnsi="Arial" w:cs="Arial"/>
                <w:sz w:val="20"/>
                <w:szCs w:val="20"/>
              </w:rPr>
              <w:t xml:space="preserve">TA support (including interventions) for every year group to support the needs of the children </w:t>
            </w:r>
          </w:p>
          <w:p w14:paraId="24A85F93" w14:textId="77777777" w:rsidR="00370118" w:rsidRPr="00096548" w:rsidRDefault="00370118" w:rsidP="00370118">
            <w:pPr>
              <w:rPr>
                <w:rFonts w:ascii="Arial" w:hAnsi="Arial" w:cs="Arial"/>
                <w:sz w:val="20"/>
                <w:szCs w:val="20"/>
              </w:rPr>
            </w:pPr>
            <w:r w:rsidRPr="00096548">
              <w:rPr>
                <w:rFonts w:ascii="Arial" w:hAnsi="Arial" w:cs="Arial"/>
                <w:sz w:val="20"/>
                <w:szCs w:val="20"/>
              </w:rPr>
              <w:t>Pupils to have more opportunities to use feedback by teachers, through immediate intervention, to improve attainment – first quality teaching</w:t>
            </w:r>
          </w:p>
          <w:p w14:paraId="5940058D" w14:textId="77777777" w:rsidR="00370118" w:rsidRPr="00096548" w:rsidRDefault="00370118" w:rsidP="00370118">
            <w:pPr>
              <w:rPr>
                <w:rFonts w:ascii="Arial" w:hAnsi="Arial" w:cs="Arial"/>
                <w:sz w:val="20"/>
                <w:szCs w:val="20"/>
              </w:rPr>
            </w:pPr>
            <w:r w:rsidRPr="00096548">
              <w:rPr>
                <w:rFonts w:ascii="Arial" w:hAnsi="Arial" w:cs="Arial"/>
                <w:sz w:val="20"/>
                <w:szCs w:val="20"/>
              </w:rPr>
              <w:t>Parents to be provided with clear information on how to support their child at home and how their child is progressing in school.</w:t>
            </w:r>
          </w:p>
          <w:p w14:paraId="15B512CD" w14:textId="35ACEF51" w:rsidR="0066701F" w:rsidRPr="00096548" w:rsidRDefault="0066701F" w:rsidP="00370118">
            <w:pPr>
              <w:rPr>
                <w:rFonts w:ascii="Arial" w:hAnsi="Arial" w:cs="Arial"/>
                <w:sz w:val="20"/>
                <w:szCs w:val="20"/>
              </w:rPr>
            </w:pPr>
            <w:r w:rsidRPr="00096548">
              <w:rPr>
                <w:rFonts w:ascii="Arial" w:hAnsi="Arial" w:cs="Arial"/>
                <w:sz w:val="20"/>
                <w:szCs w:val="20"/>
              </w:rPr>
              <w:t xml:space="preserve">“Quality of teaching is one of the biggest drivers of pupil attainment, </w:t>
            </w:r>
            <w:r w:rsidRPr="00096548">
              <w:rPr>
                <w:rFonts w:ascii="Arial" w:hAnsi="Arial" w:cs="Arial"/>
                <w:sz w:val="20"/>
                <w:szCs w:val="20"/>
              </w:rPr>
              <w:lastRenderedPageBreak/>
              <w:t>particularly for those from disadvantaged backgrounds. It is crucial, therefore, that schools focus all their resources (not just the Pupil Premium) on proven ways of improving teaching, such as tried and tested continuing professional development courses and effective feedback methods”. (Education Endowment Foundation 2018) EEF studies demonstrate teaching strategies such as feedback and metacognition can increase academic progress by 7 – 8 months</w:t>
            </w:r>
          </w:p>
        </w:tc>
        <w:tc>
          <w:tcPr>
            <w:tcW w:w="1478" w:type="pct"/>
            <w:tcBorders>
              <w:top w:val="single" w:sz="8" w:space="0" w:color="auto"/>
              <w:left w:val="single" w:sz="8" w:space="0" w:color="auto"/>
              <w:bottom w:val="single" w:sz="8" w:space="0" w:color="auto"/>
              <w:right w:val="single" w:sz="8" w:space="0" w:color="auto"/>
            </w:tcBorders>
          </w:tcPr>
          <w:p w14:paraId="15174864" w14:textId="6B03E845" w:rsidR="00370118" w:rsidRPr="00096548" w:rsidRDefault="00370118" w:rsidP="00370118">
            <w:pPr>
              <w:rPr>
                <w:rFonts w:ascii="Arial" w:hAnsi="Arial" w:cs="Arial"/>
                <w:sz w:val="20"/>
                <w:szCs w:val="20"/>
              </w:rPr>
            </w:pPr>
            <w:r w:rsidRPr="00096548">
              <w:rPr>
                <w:rFonts w:ascii="Arial" w:hAnsi="Arial" w:cs="Arial"/>
                <w:sz w:val="20"/>
                <w:szCs w:val="20"/>
              </w:rPr>
              <w:lastRenderedPageBreak/>
              <w:t xml:space="preserve">In house data shows: Reading </w:t>
            </w:r>
            <w:r w:rsidR="00303D4C" w:rsidRPr="00096548">
              <w:rPr>
                <w:rFonts w:ascii="Arial" w:hAnsi="Arial" w:cs="Arial"/>
                <w:sz w:val="20"/>
                <w:szCs w:val="20"/>
              </w:rPr>
              <w:t>attainment</w:t>
            </w:r>
          </w:p>
          <w:p w14:paraId="071CB197" w14:textId="6BE56451" w:rsidR="00370118" w:rsidRPr="00096548" w:rsidRDefault="00370118" w:rsidP="00370118">
            <w:pPr>
              <w:rPr>
                <w:rFonts w:ascii="Arial" w:hAnsi="Arial" w:cs="Arial"/>
                <w:sz w:val="20"/>
                <w:szCs w:val="20"/>
              </w:rPr>
            </w:pPr>
            <w:r w:rsidRPr="00096548">
              <w:rPr>
                <w:rFonts w:ascii="Arial" w:hAnsi="Arial" w:cs="Arial"/>
                <w:sz w:val="20"/>
                <w:szCs w:val="20"/>
              </w:rPr>
              <w:t xml:space="preserve">PP </w:t>
            </w:r>
            <w:r w:rsidR="00466D83" w:rsidRPr="00096548">
              <w:rPr>
                <w:rFonts w:ascii="Arial" w:hAnsi="Arial" w:cs="Arial"/>
                <w:sz w:val="20"/>
                <w:szCs w:val="20"/>
              </w:rPr>
              <w:t>100</w:t>
            </w:r>
            <w:r w:rsidRPr="00096548">
              <w:rPr>
                <w:rFonts w:ascii="Arial" w:hAnsi="Arial" w:cs="Arial"/>
                <w:sz w:val="20"/>
                <w:szCs w:val="20"/>
              </w:rPr>
              <w:t>%</w:t>
            </w:r>
            <w:r w:rsidR="00303D4C" w:rsidRPr="00096548">
              <w:rPr>
                <w:rFonts w:ascii="Arial" w:hAnsi="Arial" w:cs="Arial"/>
                <w:sz w:val="20"/>
                <w:szCs w:val="20"/>
              </w:rPr>
              <w:t xml:space="preserve"> ARE, </w:t>
            </w:r>
            <w:r w:rsidR="00677627" w:rsidRPr="00096548">
              <w:rPr>
                <w:rFonts w:ascii="Arial" w:hAnsi="Arial" w:cs="Arial"/>
                <w:sz w:val="20"/>
                <w:szCs w:val="20"/>
              </w:rPr>
              <w:t>33</w:t>
            </w:r>
            <w:r w:rsidR="00303D4C" w:rsidRPr="00096548">
              <w:rPr>
                <w:rFonts w:ascii="Arial" w:hAnsi="Arial" w:cs="Arial"/>
                <w:sz w:val="20"/>
                <w:szCs w:val="20"/>
              </w:rPr>
              <w:t>% GD</w:t>
            </w:r>
          </w:p>
          <w:p w14:paraId="72D5A2C1" w14:textId="38DBE3E3" w:rsidR="00370118" w:rsidRPr="00096548" w:rsidRDefault="00370118" w:rsidP="00370118">
            <w:pPr>
              <w:rPr>
                <w:rFonts w:ascii="Arial" w:hAnsi="Arial" w:cs="Arial"/>
                <w:sz w:val="20"/>
                <w:szCs w:val="20"/>
              </w:rPr>
            </w:pPr>
            <w:proofErr w:type="gramStart"/>
            <w:r w:rsidRPr="00096548">
              <w:rPr>
                <w:rFonts w:ascii="Arial" w:hAnsi="Arial" w:cs="Arial"/>
                <w:sz w:val="20"/>
                <w:szCs w:val="20"/>
              </w:rPr>
              <w:t>Non PP</w:t>
            </w:r>
            <w:proofErr w:type="gramEnd"/>
            <w:r w:rsidRPr="00096548">
              <w:rPr>
                <w:rFonts w:ascii="Arial" w:hAnsi="Arial" w:cs="Arial"/>
                <w:sz w:val="20"/>
                <w:szCs w:val="20"/>
              </w:rPr>
              <w:t xml:space="preserve"> </w:t>
            </w:r>
            <w:r w:rsidR="00677627" w:rsidRPr="00096548">
              <w:rPr>
                <w:rFonts w:ascii="Arial" w:hAnsi="Arial" w:cs="Arial"/>
                <w:sz w:val="20"/>
                <w:szCs w:val="20"/>
              </w:rPr>
              <w:t>70</w:t>
            </w:r>
            <w:r w:rsidRPr="00096548">
              <w:rPr>
                <w:rFonts w:ascii="Arial" w:hAnsi="Arial" w:cs="Arial"/>
                <w:sz w:val="20"/>
                <w:szCs w:val="20"/>
              </w:rPr>
              <w:t>%</w:t>
            </w:r>
            <w:r w:rsidR="00303D4C" w:rsidRPr="00096548">
              <w:rPr>
                <w:rFonts w:ascii="Arial" w:hAnsi="Arial" w:cs="Arial"/>
                <w:sz w:val="20"/>
                <w:szCs w:val="20"/>
              </w:rPr>
              <w:t xml:space="preserve">, </w:t>
            </w:r>
            <w:r w:rsidR="00677627" w:rsidRPr="00096548">
              <w:rPr>
                <w:rFonts w:ascii="Arial" w:hAnsi="Arial" w:cs="Arial"/>
                <w:sz w:val="20"/>
                <w:szCs w:val="20"/>
              </w:rPr>
              <w:t>14</w:t>
            </w:r>
            <w:r w:rsidR="00303D4C" w:rsidRPr="00096548">
              <w:rPr>
                <w:rFonts w:ascii="Arial" w:hAnsi="Arial" w:cs="Arial"/>
                <w:sz w:val="20"/>
                <w:szCs w:val="20"/>
              </w:rPr>
              <w:t>% GD</w:t>
            </w:r>
          </w:p>
          <w:p w14:paraId="520AAF99" w14:textId="46C31DE6" w:rsidR="00303D4C" w:rsidRPr="00096548" w:rsidRDefault="005004D1" w:rsidP="00370118">
            <w:pPr>
              <w:rPr>
                <w:rFonts w:ascii="Arial" w:hAnsi="Arial" w:cs="Arial"/>
                <w:sz w:val="20"/>
                <w:szCs w:val="20"/>
              </w:rPr>
            </w:pPr>
            <w:r w:rsidRPr="00096548">
              <w:rPr>
                <w:rFonts w:ascii="Arial" w:hAnsi="Arial" w:cs="Arial"/>
                <w:sz w:val="20"/>
                <w:szCs w:val="20"/>
              </w:rPr>
              <w:t xml:space="preserve">PP children achieved better than the </w:t>
            </w:r>
            <w:proofErr w:type="gramStart"/>
            <w:r w:rsidRPr="00096548">
              <w:rPr>
                <w:rFonts w:ascii="Arial" w:hAnsi="Arial" w:cs="Arial"/>
                <w:sz w:val="20"/>
                <w:szCs w:val="20"/>
              </w:rPr>
              <w:t>Non-PP</w:t>
            </w:r>
            <w:proofErr w:type="gramEnd"/>
            <w:r w:rsidRPr="00096548">
              <w:rPr>
                <w:rFonts w:ascii="Arial" w:hAnsi="Arial" w:cs="Arial"/>
                <w:sz w:val="20"/>
                <w:szCs w:val="20"/>
              </w:rPr>
              <w:t xml:space="preserve"> children.</w:t>
            </w:r>
          </w:p>
          <w:p w14:paraId="6E50D59B" w14:textId="1D876DDD" w:rsidR="00370118" w:rsidRPr="00096548" w:rsidRDefault="00370118" w:rsidP="00370118">
            <w:pPr>
              <w:rPr>
                <w:rFonts w:ascii="Arial" w:hAnsi="Arial" w:cs="Arial"/>
                <w:sz w:val="20"/>
                <w:szCs w:val="20"/>
              </w:rPr>
            </w:pPr>
            <w:r w:rsidRPr="00096548">
              <w:rPr>
                <w:rFonts w:ascii="Arial" w:hAnsi="Arial" w:cs="Arial"/>
                <w:sz w:val="20"/>
                <w:szCs w:val="20"/>
              </w:rPr>
              <w:t xml:space="preserve">Writing </w:t>
            </w:r>
            <w:r w:rsidR="00303D4C" w:rsidRPr="00096548">
              <w:rPr>
                <w:rFonts w:ascii="Arial" w:hAnsi="Arial" w:cs="Arial"/>
                <w:sz w:val="20"/>
                <w:szCs w:val="20"/>
              </w:rPr>
              <w:t>attainment</w:t>
            </w:r>
          </w:p>
          <w:p w14:paraId="0DFC9DFF" w14:textId="03172277" w:rsidR="00370118" w:rsidRPr="00096548" w:rsidRDefault="00370118" w:rsidP="00370118">
            <w:pPr>
              <w:rPr>
                <w:rFonts w:ascii="Arial" w:hAnsi="Arial" w:cs="Arial"/>
                <w:sz w:val="20"/>
                <w:szCs w:val="20"/>
              </w:rPr>
            </w:pPr>
            <w:r w:rsidRPr="00096548">
              <w:rPr>
                <w:rFonts w:ascii="Arial" w:hAnsi="Arial" w:cs="Arial"/>
                <w:sz w:val="20"/>
                <w:szCs w:val="20"/>
              </w:rPr>
              <w:t xml:space="preserve">PP </w:t>
            </w:r>
            <w:r w:rsidR="00D625B3" w:rsidRPr="00096548">
              <w:rPr>
                <w:rFonts w:ascii="Arial" w:hAnsi="Arial" w:cs="Arial"/>
                <w:sz w:val="20"/>
                <w:szCs w:val="20"/>
              </w:rPr>
              <w:t>100</w:t>
            </w:r>
            <w:r w:rsidRPr="00096548">
              <w:rPr>
                <w:rFonts w:ascii="Arial" w:hAnsi="Arial" w:cs="Arial"/>
                <w:sz w:val="20"/>
                <w:szCs w:val="20"/>
              </w:rPr>
              <w:t>%</w:t>
            </w:r>
            <w:r w:rsidR="00303D4C" w:rsidRPr="00096548">
              <w:rPr>
                <w:rFonts w:ascii="Arial" w:hAnsi="Arial" w:cs="Arial"/>
                <w:sz w:val="20"/>
                <w:szCs w:val="20"/>
              </w:rPr>
              <w:t xml:space="preserve"> ARE, </w:t>
            </w:r>
            <w:r w:rsidR="00D625B3" w:rsidRPr="00096548">
              <w:rPr>
                <w:rFonts w:ascii="Arial" w:hAnsi="Arial" w:cs="Arial"/>
                <w:sz w:val="20"/>
                <w:szCs w:val="20"/>
              </w:rPr>
              <w:t>0</w:t>
            </w:r>
            <w:r w:rsidR="00303D4C" w:rsidRPr="00096548">
              <w:rPr>
                <w:rFonts w:ascii="Arial" w:hAnsi="Arial" w:cs="Arial"/>
                <w:sz w:val="20"/>
                <w:szCs w:val="20"/>
              </w:rPr>
              <w:t>% GD</w:t>
            </w:r>
          </w:p>
          <w:p w14:paraId="2F46041F" w14:textId="4B74C3DB" w:rsidR="00370118" w:rsidRPr="00096548" w:rsidRDefault="00370118" w:rsidP="00370118">
            <w:pPr>
              <w:rPr>
                <w:rFonts w:ascii="Arial" w:hAnsi="Arial" w:cs="Arial"/>
                <w:sz w:val="20"/>
                <w:szCs w:val="20"/>
              </w:rPr>
            </w:pPr>
            <w:proofErr w:type="gramStart"/>
            <w:r w:rsidRPr="00096548">
              <w:rPr>
                <w:rFonts w:ascii="Arial" w:hAnsi="Arial" w:cs="Arial"/>
                <w:sz w:val="20"/>
                <w:szCs w:val="20"/>
              </w:rPr>
              <w:t>Non PP</w:t>
            </w:r>
            <w:proofErr w:type="gramEnd"/>
            <w:r w:rsidRPr="00096548">
              <w:rPr>
                <w:rFonts w:ascii="Arial" w:hAnsi="Arial" w:cs="Arial"/>
                <w:sz w:val="20"/>
                <w:szCs w:val="20"/>
              </w:rPr>
              <w:t xml:space="preserve"> </w:t>
            </w:r>
            <w:r w:rsidR="00D625B3" w:rsidRPr="00096548">
              <w:rPr>
                <w:rFonts w:ascii="Arial" w:hAnsi="Arial" w:cs="Arial"/>
                <w:sz w:val="20"/>
                <w:szCs w:val="20"/>
              </w:rPr>
              <w:t>86</w:t>
            </w:r>
            <w:r w:rsidRPr="00096548">
              <w:rPr>
                <w:rFonts w:ascii="Arial" w:hAnsi="Arial" w:cs="Arial"/>
                <w:sz w:val="20"/>
                <w:szCs w:val="20"/>
              </w:rPr>
              <w:t>%</w:t>
            </w:r>
            <w:r w:rsidR="00303D4C" w:rsidRPr="00096548">
              <w:rPr>
                <w:rFonts w:ascii="Arial" w:hAnsi="Arial" w:cs="Arial"/>
                <w:sz w:val="20"/>
                <w:szCs w:val="20"/>
              </w:rPr>
              <w:t xml:space="preserve"> ARE, 1</w:t>
            </w:r>
            <w:r w:rsidR="00970CE0" w:rsidRPr="00096548">
              <w:rPr>
                <w:rFonts w:ascii="Arial" w:hAnsi="Arial" w:cs="Arial"/>
                <w:sz w:val="20"/>
                <w:szCs w:val="20"/>
              </w:rPr>
              <w:t>4</w:t>
            </w:r>
            <w:r w:rsidR="00303D4C" w:rsidRPr="00096548">
              <w:rPr>
                <w:rFonts w:ascii="Arial" w:hAnsi="Arial" w:cs="Arial"/>
                <w:sz w:val="20"/>
                <w:szCs w:val="20"/>
              </w:rPr>
              <w:t>% GD</w:t>
            </w:r>
          </w:p>
          <w:p w14:paraId="3287B533" w14:textId="2960522A" w:rsidR="00303D4C" w:rsidRPr="00096548" w:rsidRDefault="008D0DE6" w:rsidP="00370118">
            <w:pPr>
              <w:rPr>
                <w:rFonts w:ascii="Arial" w:hAnsi="Arial" w:cs="Arial"/>
                <w:sz w:val="20"/>
                <w:szCs w:val="20"/>
              </w:rPr>
            </w:pPr>
            <w:r w:rsidRPr="00096548">
              <w:rPr>
                <w:rFonts w:ascii="Arial" w:hAnsi="Arial" w:cs="Arial"/>
                <w:sz w:val="20"/>
                <w:szCs w:val="20"/>
              </w:rPr>
              <w:t xml:space="preserve">PP children have out-performed </w:t>
            </w:r>
            <w:proofErr w:type="gramStart"/>
            <w:r w:rsidRPr="00096548">
              <w:rPr>
                <w:rFonts w:ascii="Arial" w:hAnsi="Arial" w:cs="Arial"/>
                <w:sz w:val="20"/>
                <w:szCs w:val="20"/>
              </w:rPr>
              <w:t>Non-pp</w:t>
            </w:r>
            <w:proofErr w:type="gramEnd"/>
            <w:r w:rsidRPr="00096548">
              <w:rPr>
                <w:rFonts w:ascii="Arial" w:hAnsi="Arial" w:cs="Arial"/>
                <w:sz w:val="20"/>
                <w:szCs w:val="20"/>
              </w:rPr>
              <w:t xml:space="preserve"> children in the percentage of children </w:t>
            </w:r>
            <w:r w:rsidRPr="00096548">
              <w:rPr>
                <w:rFonts w:ascii="Arial" w:hAnsi="Arial" w:cs="Arial"/>
                <w:sz w:val="20"/>
                <w:szCs w:val="20"/>
              </w:rPr>
              <w:lastRenderedPageBreak/>
              <w:t xml:space="preserve">achieving EXS however, </w:t>
            </w:r>
            <w:r w:rsidR="002412F3" w:rsidRPr="00096548">
              <w:rPr>
                <w:rFonts w:ascii="Arial" w:hAnsi="Arial" w:cs="Arial"/>
                <w:sz w:val="20"/>
                <w:szCs w:val="20"/>
              </w:rPr>
              <w:t xml:space="preserve">the gap has increased between </w:t>
            </w:r>
            <w:r w:rsidR="00292A99" w:rsidRPr="00096548">
              <w:rPr>
                <w:rFonts w:ascii="Arial" w:hAnsi="Arial" w:cs="Arial"/>
                <w:sz w:val="20"/>
                <w:szCs w:val="20"/>
              </w:rPr>
              <w:t>GD children.</w:t>
            </w:r>
          </w:p>
          <w:p w14:paraId="544FBCD3" w14:textId="45503461" w:rsidR="00370118" w:rsidRPr="00096548" w:rsidRDefault="00370118" w:rsidP="00370118">
            <w:pPr>
              <w:rPr>
                <w:rFonts w:ascii="Arial" w:hAnsi="Arial" w:cs="Arial"/>
                <w:sz w:val="20"/>
                <w:szCs w:val="20"/>
              </w:rPr>
            </w:pPr>
            <w:r w:rsidRPr="00096548">
              <w:rPr>
                <w:rFonts w:ascii="Arial" w:hAnsi="Arial" w:cs="Arial"/>
                <w:sz w:val="20"/>
                <w:szCs w:val="20"/>
              </w:rPr>
              <w:t xml:space="preserve">Math </w:t>
            </w:r>
            <w:r w:rsidR="00303D4C" w:rsidRPr="00096548">
              <w:rPr>
                <w:rFonts w:ascii="Arial" w:hAnsi="Arial" w:cs="Arial"/>
                <w:sz w:val="20"/>
                <w:szCs w:val="20"/>
              </w:rPr>
              <w:t>attainment</w:t>
            </w:r>
            <w:r w:rsidRPr="00096548">
              <w:rPr>
                <w:rFonts w:ascii="Arial" w:hAnsi="Arial" w:cs="Arial"/>
                <w:sz w:val="20"/>
                <w:szCs w:val="20"/>
              </w:rPr>
              <w:t xml:space="preserve"> </w:t>
            </w:r>
          </w:p>
          <w:p w14:paraId="67FF6D22" w14:textId="144D2970" w:rsidR="00370118" w:rsidRPr="00096548" w:rsidRDefault="00370118" w:rsidP="00370118">
            <w:pPr>
              <w:rPr>
                <w:rFonts w:ascii="Arial" w:hAnsi="Arial" w:cs="Arial"/>
                <w:sz w:val="20"/>
                <w:szCs w:val="20"/>
              </w:rPr>
            </w:pPr>
            <w:r w:rsidRPr="00096548">
              <w:rPr>
                <w:rFonts w:ascii="Arial" w:hAnsi="Arial" w:cs="Arial"/>
                <w:sz w:val="20"/>
                <w:szCs w:val="20"/>
              </w:rPr>
              <w:t xml:space="preserve">PP </w:t>
            </w:r>
            <w:r w:rsidR="00292A99" w:rsidRPr="00096548">
              <w:rPr>
                <w:rFonts w:ascii="Arial" w:hAnsi="Arial" w:cs="Arial"/>
                <w:sz w:val="20"/>
                <w:szCs w:val="20"/>
              </w:rPr>
              <w:t>67</w:t>
            </w:r>
            <w:r w:rsidRPr="00096548">
              <w:rPr>
                <w:rFonts w:ascii="Arial" w:hAnsi="Arial" w:cs="Arial"/>
                <w:sz w:val="20"/>
                <w:szCs w:val="20"/>
              </w:rPr>
              <w:t>%</w:t>
            </w:r>
            <w:r w:rsidR="00303D4C" w:rsidRPr="00096548">
              <w:rPr>
                <w:rFonts w:ascii="Arial" w:hAnsi="Arial" w:cs="Arial"/>
                <w:sz w:val="20"/>
                <w:szCs w:val="20"/>
              </w:rPr>
              <w:t xml:space="preserve"> ARE, </w:t>
            </w:r>
            <w:r w:rsidR="00292A99" w:rsidRPr="00096548">
              <w:rPr>
                <w:rFonts w:ascii="Arial" w:hAnsi="Arial" w:cs="Arial"/>
                <w:sz w:val="20"/>
                <w:szCs w:val="20"/>
              </w:rPr>
              <w:t>0</w:t>
            </w:r>
            <w:r w:rsidR="00303D4C" w:rsidRPr="00096548">
              <w:rPr>
                <w:rFonts w:ascii="Arial" w:hAnsi="Arial" w:cs="Arial"/>
                <w:sz w:val="20"/>
                <w:szCs w:val="20"/>
              </w:rPr>
              <w:t>% GD</w:t>
            </w:r>
          </w:p>
          <w:p w14:paraId="718C7754" w14:textId="6A3C73D9" w:rsidR="00370118" w:rsidRPr="00096548" w:rsidRDefault="00370118" w:rsidP="00370118">
            <w:pPr>
              <w:rPr>
                <w:rFonts w:ascii="Arial" w:hAnsi="Arial" w:cs="Arial"/>
                <w:sz w:val="20"/>
                <w:szCs w:val="20"/>
              </w:rPr>
            </w:pPr>
            <w:proofErr w:type="gramStart"/>
            <w:r w:rsidRPr="00096548">
              <w:rPr>
                <w:rFonts w:ascii="Arial" w:hAnsi="Arial" w:cs="Arial"/>
                <w:sz w:val="20"/>
                <w:szCs w:val="20"/>
              </w:rPr>
              <w:t>Non PP</w:t>
            </w:r>
            <w:proofErr w:type="gramEnd"/>
            <w:r w:rsidRPr="00096548">
              <w:rPr>
                <w:rFonts w:ascii="Arial" w:hAnsi="Arial" w:cs="Arial"/>
                <w:sz w:val="20"/>
                <w:szCs w:val="20"/>
              </w:rPr>
              <w:t xml:space="preserve"> </w:t>
            </w:r>
            <w:r w:rsidR="00C5485F" w:rsidRPr="00096548">
              <w:rPr>
                <w:rFonts w:ascii="Arial" w:hAnsi="Arial" w:cs="Arial"/>
                <w:sz w:val="20"/>
                <w:szCs w:val="20"/>
              </w:rPr>
              <w:t>59</w:t>
            </w:r>
            <w:r w:rsidRPr="00096548">
              <w:rPr>
                <w:rFonts w:ascii="Arial" w:hAnsi="Arial" w:cs="Arial"/>
                <w:sz w:val="20"/>
                <w:szCs w:val="20"/>
              </w:rPr>
              <w:t>%</w:t>
            </w:r>
            <w:r w:rsidR="00303D4C" w:rsidRPr="00096548">
              <w:rPr>
                <w:rFonts w:ascii="Arial" w:hAnsi="Arial" w:cs="Arial"/>
                <w:sz w:val="20"/>
                <w:szCs w:val="20"/>
              </w:rPr>
              <w:t xml:space="preserve"> ARE, </w:t>
            </w:r>
            <w:r w:rsidR="00C5485F" w:rsidRPr="00096548">
              <w:rPr>
                <w:rFonts w:ascii="Arial" w:hAnsi="Arial" w:cs="Arial"/>
                <w:sz w:val="20"/>
                <w:szCs w:val="20"/>
              </w:rPr>
              <w:t>5</w:t>
            </w:r>
            <w:r w:rsidR="00303D4C" w:rsidRPr="00096548">
              <w:rPr>
                <w:rFonts w:ascii="Arial" w:hAnsi="Arial" w:cs="Arial"/>
                <w:sz w:val="20"/>
                <w:szCs w:val="20"/>
              </w:rPr>
              <w:t>%</w:t>
            </w:r>
            <w:r w:rsidR="00C5485F" w:rsidRPr="00096548">
              <w:rPr>
                <w:rFonts w:ascii="Arial" w:hAnsi="Arial" w:cs="Arial"/>
                <w:sz w:val="20"/>
                <w:szCs w:val="20"/>
              </w:rPr>
              <w:t xml:space="preserve"> GD</w:t>
            </w:r>
          </w:p>
          <w:p w14:paraId="4D0AA69D" w14:textId="07D20759" w:rsidR="00370118" w:rsidRPr="00096548" w:rsidRDefault="00C5485F" w:rsidP="00370118">
            <w:pPr>
              <w:rPr>
                <w:rFonts w:ascii="Arial" w:hAnsi="Arial" w:cs="Arial"/>
                <w:sz w:val="20"/>
                <w:szCs w:val="20"/>
              </w:rPr>
            </w:pPr>
            <w:r w:rsidRPr="00096548">
              <w:rPr>
                <w:rFonts w:ascii="Arial" w:hAnsi="Arial" w:cs="Arial"/>
                <w:sz w:val="20"/>
                <w:szCs w:val="20"/>
              </w:rPr>
              <w:t xml:space="preserve">Gap has closed between </w:t>
            </w:r>
            <w:r w:rsidR="004C78E8" w:rsidRPr="00096548">
              <w:rPr>
                <w:rFonts w:ascii="Arial" w:hAnsi="Arial" w:cs="Arial"/>
                <w:sz w:val="20"/>
                <w:szCs w:val="20"/>
              </w:rPr>
              <w:t xml:space="preserve">PP and non-PP with </w:t>
            </w:r>
            <w:r w:rsidR="008500DB" w:rsidRPr="00096548">
              <w:rPr>
                <w:rFonts w:ascii="Arial" w:hAnsi="Arial" w:cs="Arial"/>
                <w:sz w:val="20"/>
                <w:szCs w:val="20"/>
              </w:rPr>
              <w:t>Expected level of attainment.</w:t>
            </w:r>
          </w:p>
        </w:tc>
      </w:tr>
      <w:tr w:rsidR="00370118" w:rsidRPr="00370118" w14:paraId="4C22368B" w14:textId="77777777" w:rsidTr="00370118">
        <w:tc>
          <w:tcPr>
            <w:tcW w:w="1578" w:type="pct"/>
            <w:tcBorders>
              <w:top w:val="single" w:sz="8" w:space="0" w:color="auto"/>
              <w:left w:val="single" w:sz="8" w:space="0" w:color="auto"/>
              <w:bottom w:val="single" w:sz="8" w:space="0" w:color="auto"/>
              <w:right w:val="single" w:sz="8" w:space="0" w:color="auto"/>
            </w:tcBorders>
          </w:tcPr>
          <w:p w14:paraId="675EAEA1" w14:textId="2724223D" w:rsidR="00370118" w:rsidRPr="00096548" w:rsidRDefault="00076A1D" w:rsidP="00370118">
            <w:pPr>
              <w:rPr>
                <w:rFonts w:ascii="Arial" w:hAnsi="Arial" w:cs="Arial"/>
                <w:sz w:val="20"/>
                <w:szCs w:val="20"/>
              </w:rPr>
            </w:pPr>
            <w:r w:rsidRPr="00096548">
              <w:rPr>
                <w:rFonts w:ascii="Arial" w:hAnsi="Arial" w:cs="Arial"/>
                <w:sz w:val="20"/>
                <w:szCs w:val="20"/>
              </w:rPr>
              <w:lastRenderedPageBreak/>
              <w:t xml:space="preserve">Inclusion </w:t>
            </w:r>
            <w:proofErr w:type="gramStart"/>
            <w:r w:rsidRPr="00096548">
              <w:rPr>
                <w:rFonts w:ascii="Arial" w:hAnsi="Arial" w:cs="Arial"/>
                <w:sz w:val="20"/>
                <w:szCs w:val="20"/>
              </w:rPr>
              <w:t>lead</w:t>
            </w:r>
            <w:proofErr w:type="gramEnd"/>
            <w:r w:rsidRPr="00096548">
              <w:rPr>
                <w:rFonts w:ascii="Arial" w:hAnsi="Arial" w:cs="Arial"/>
                <w:sz w:val="20"/>
                <w:szCs w:val="20"/>
              </w:rPr>
              <w:t xml:space="preserve"> to provide support for pupils </w:t>
            </w:r>
            <w:proofErr w:type="spellStart"/>
            <w:r w:rsidRPr="00096548">
              <w:rPr>
                <w:rFonts w:ascii="Arial" w:hAnsi="Arial" w:cs="Arial"/>
                <w:sz w:val="20"/>
                <w:szCs w:val="20"/>
              </w:rPr>
              <w:t>wjo</w:t>
            </w:r>
            <w:proofErr w:type="spellEnd"/>
            <w:r w:rsidRPr="00096548">
              <w:rPr>
                <w:rFonts w:ascii="Arial" w:hAnsi="Arial" w:cs="Arial"/>
                <w:sz w:val="20"/>
                <w:szCs w:val="20"/>
              </w:rPr>
              <w:t xml:space="preserve"> are vulnerable and exhi</w:t>
            </w:r>
            <w:r w:rsidR="00A66703" w:rsidRPr="00096548">
              <w:rPr>
                <w:rFonts w:ascii="Arial" w:hAnsi="Arial" w:cs="Arial"/>
                <w:sz w:val="20"/>
                <w:szCs w:val="20"/>
              </w:rPr>
              <w:t>bit low-self-esteem. Pupils will develop self-management strategies thro</w:t>
            </w:r>
            <w:r w:rsidR="00526A97" w:rsidRPr="00096548">
              <w:rPr>
                <w:rFonts w:ascii="Arial" w:hAnsi="Arial" w:cs="Arial"/>
                <w:sz w:val="20"/>
                <w:szCs w:val="20"/>
              </w:rPr>
              <w:t>ugh an increased awareness of their emotional intelligence by developing social skills, mental well-being and self-esteem.</w:t>
            </w:r>
          </w:p>
        </w:tc>
        <w:tc>
          <w:tcPr>
            <w:tcW w:w="1944" w:type="pct"/>
            <w:tcBorders>
              <w:top w:val="single" w:sz="8" w:space="0" w:color="auto"/>
              <w:left w:val="single" w:sz="8" w:space="0" w:color="auto"/>
              <w:bottom w:val="single" w:sz="8" w:space="0" w:color="auto"/>
              <w:right w:val="single" w:sz="8" w:space="0" w:color="auto"/>
            </w:tcBorders>
          </w:tcPr>
          <w:p w14:paraId="365E5185" w14:textId="5D6EF03D" w:rsidR="00370118" w:rsidRPr="00096548" w:rsidRDefault="00370118" w:rsidP="00370118">
            <w:pPr>
              <w:rPr>
                <w:rFonts w:ascii="Arial" w:hAnsi="Arial" w:cs="Arial"/>
                <w:sz w:val="20"/>
                <w:szCs w:val="20"/>
              </w:rPr>
            </w:pPr>
            <w:proofErr w:type="gramStart"/>
            <w:r w:rsidRPr="00096548">
              <w:rPr>
                <w:rFonts w:ascii="Arial" w:hAnsi="Arial" w:cs="Arial"/>
                <w:sz w:val="20"/>
                <w:szCs w:val="20"/>
              </w:rPr>
              <w:t>TA’s</w:t>
            </w:r>
            <w:proofErr w:type="gramEnd"/>
            <w:r w:rsidRPr="00096548">
              <w:rPr>
                <w:rFonts w:ascii="Arial" w:hAnsi="Arial" w:cs="Arial"/>
                <w:sz w:val="20"/>
                <w:szCs w:val="20"/>
              </w:rPr>
              <w:t xml:space="preserve"> to engage with pupils on either a 1:1 basis or through group interventions (ELSA, forest schools, zones or regulation)</w:t>
            </w:r>
          </w:p>
          <w:p w14:paraId="15FBC065" w14:textId="16186D68" w:rsidR="00370118" w:rsidRPr="00096548" w:rsidRDefault="00370118" w:rsidP="00370118">
            <w:pPr>
              <w:rPr>
                <w:rFonts w:ascii="Arial" w:hAnsi="Arial" w:cs="Arial"/>
                <w:sz w:val="20"/>
                <w:szCs w:val="20"/>
              </w:rPr>
            </w:pPr>
            <w:r w:rsidRPr="00096548">
              <w:rPr>
                <w:rFonts w:ascii="Arial" w:hAnsi="Arial" w:cs="Arial"/>
                <w:sz w:val="20"/>
                <w:szCs w:val="20"/>
              </w:rPr>
              <w:t xml:space="preserve">Zones of regulation to target social interaction and anxiety, enabling pupils to become aware of theirs and </w:t>
            </w:r>
            <w:r w:rsidR="006175A2" w:rsidRPr="00096548">
              <w:rPr>
                <w:rFonts w:ascii="Arial" w:hAnsi="Arial" w:cs="Arial"/>
                <w:sz w:val="20"/>
                <w:szCs w:val="20"/>
              </w:rPr>
              <w:t>other</w:t>
            </w:r>
            <w:r w:rsidRPr="00096548">
              <w:rPr>
                <w:rFonts w:ascii="Arial" w:hAnsi="Arial" w:cs="Arial"/>
                <w:sz w:val="20"/>
                <w:szCs w:val="20"/>
              </w:rPr>
              <w:t xml:space="preserve"> feelings and how to manage them.</w:t>
            </w:r>
          </w:p>
          <w:p w14:paraId="0ADC44B1" w14:textId="707A2111" w:rsidR="00370118" w:rsidRPr="00096548" w:rsidRDefault="00370118" w:rsidP="00370118">
            <w:pPr>
              <w:rPr>
                <w:rFonts w:ascii="Arial" w:hAnsi="Arial" w:cs="Arial"/>
                <w:sz w:val="20"/>
                <w:szCs w:val="20"/>
              </w:rPr>
            </w:pPr>
            <w:r w:rsidRPr="00096548">
              <w:rPr>
                <w:rFonts w:ascii="Arial" w:hAnsi="Arial" w:cs="Arial"/>
                <w:sz w:val="20"/>
                <w:szCs w:val="20"/>
              </w:rPr>
              <w:t>ELSA interventions for 30 minutes per child per week (starting Autumn term</w:t>
            </w:r>
            <w:r w:rsidR="006175A2" w:rsidRPr="00096548">
              <w:rPr>
                <w:rFonts w:ascii="Arial" w:hAnsi="Arial" w:cs="Arial"/>
                <w:sz w:val="20"/>
                <w:szCs w:val="20"/>
              </w:rPr>
              <w:t>) for those that have been identified.</w:t>
            </w:r>
          </w:p>
        </w:tc>
        <w:tc>
          <w:tcPr>
            <w:tcW w:w="1478" w:type="pct"/>
            <w:tcBorders>
              <w:top w:val="single" w:sz="8" w:space="0" w:color="auto"/>
              <w:left w:val="single" w:sz="8" w:space="0" w:color="auto"/>
              <w:bottom w:val="single" w:sz="8" w:space="0" w:color="auto"/>
              <w:right w:val="single" w:sz="8" w:space="0" w:color="auto"/>
            </w:tcBorders>
          </w:tcPr>
          <w:p w14:paraId="2EE2BBFD" w14:textId="17B30E6F" w:rsidR="00370118" w:rsidRPr="00096548" w:rsidRDefault="00370118" w:rsidP="00370118">
            <w:pPr>
              <w:rPr>
                <w:rFonts w:ascii="Arial" w:hAnsi="Arial" w:cs="Arial"/>
                <w:sz w:val="20"/>
                <w:szCs w:val="20"/>
              </w:rPr>
            </w:pPr>
            <w:r w:rsidRPr="00096548">
              <w:rPr>
                <w:rFonts w:ascii="Arial" w:hAnsi="Arial" w:cs="Arial"/>
                <w:sz w:val="20"/>
                <w:szCs w:val="20"/>
              </w:rPr>
              <w:t xml:space="preserve">Aided smooth transition into school. Children ready to start learning. Children given a voice for their anxieties to be shared first thing in the morning. Led to increased independence for coming </w:t>
            </w:r>
            <w:r w:rsidR="006175A2" w:rsidRPr="00096548">
              <w:rPr>
                <w:rFonts w:ascii="Arial" w:hAnsi="Arial" w:cs="Arial"/>
                <w:sz w:val="20"/>
                <w:szCs w:val="20"/>
              </w:rPr>
              <w:t>into</w:t>
            </w:r>
            <w:r w:rsidRPr="00096548">
              <w:rPr>
                <w:rFonts w:ascii="Arial" w:hAnsi="Arial" w:cs="Arial"/>
                <w:sz w:val="20"/>
                <w:szCs w:val="20"/>
              </w:rPr>
              <w:t xml:space="preserve"> school. </w:t>
            </w:r>
          </w:p>
          <w:p w14:paraId="2D84DE01" w14:textId="0D36F3E0" w:rsidR="00370118" w:rsidRPr="00096548" w:rsidRDefault="00370118" w:rsidP="00370118">
            <w:pPr>
              <w:rPr>
                <w:rFonts w:ascii="Arial" w:hAnsi="Arial" w:cs="Arial"/>
                <w:sz w:val="20"/>
                <w:szCs w:val="20"/>
              </w:rPr>
            </w:pPr>
            <w:r w:rsidRPr="00096548">
              <w:rPr>
                <w:rFonts w:ascii="Arial" w:hAnsi="Arial" w:cs="Arial"/>
                <w:sz w:val="20"/>
                <w:szCs w:val="20"/>
              </w:rPr>
              <w:t xml:space="preserve">Regular contact made with identified children as well as referrals made by teachers and requests for support from parents. </w:t>
            </w:r>
          </w:p>
          <w:p w14:paraId="3C4D3C31" w14:textId="60F47932" w:rsidR="00370118" w:rsidRPr="00096548" w:rsidRDefault="00370118" w:rsidP="00821715">
            <w:pPr>
              <w:rPr>
                <w:rFonts w:ascii="Arial" w:hAnsi="Arial" w:cs="Arial"/>
                <w:sz w:val="20"/>
                <w:szCs w:val="20"/>
              </w:rPr>
            </w:pPr>
            <w:r w:rsidRPr="00096548">
              <w:rPr>
                <w:rFonts w:ascii="Arial" w:hAnsi="Arial" w:cs="Arial"/>
                <w:sz w:val="20"/>
                <w:szCs w:val="20"/>
              </w:rPr>
              <w:t>E</w:t>
            </w:r>
            <w:r w:rsidR="006175A2" w:rsidRPr="00096548">
              <w:rPr>
                <w:rFonts w:ascii="Arial" w:hAnsi="Arial" w:cs="Arial"/>
                <w:sz w:val="20"/>
                <w:szCs w:val="20"/>
              </w:rPr>
              <w:t>LSA</w:t>
            </w:r>
            <w:r w:rsidRPr="00096548">
              <w:rPr>
                <w:rFonts w:ascii="Arial" w:hAnsi="Arial" w:cs="Arial"/>
                <w:sz w:val="20"/>
                <w:szCs w:val="20"/>
              </w:rPr>
              <w:t xml:space="preserve"> sessions led by </w:t>
            </w:r>
            <w:r w:rsidR="008500DB" w:rsidRPr="00096548">
              <w:rPr>
                <w:rFonts w:ascii="Arial" w:hAnsi="Arial" w:cs="Arial"/>
                <w:sz w:val="20"/>
                <w:szCs w:val="20"/>
              </w:rPr>
              <w:t>KP</w:t>
            </w:r>
            <w:r w:rsidR="006175A2" w:rsidRPr="00096548">
              <w:rPr>
                <w:rFonts w:ascii="Arial" w:hAnsi="Arial" w:cs="Arial"/>
                <w:sz w:val="20"/>
                <w:szCs w:val="20"/>
              </w:rPr>
              <w:t xml:space="preserve">/ </w:t>
            </w:r>
            <w:r w:rsidR="008500DB" w:rsidRPr="00096548">
              <w:rPr>
                <w:rFonts w:ascii="Arial" w:hAnsi="Arial" w:cs="Arial"/>
                <w:sz w:val="20"/>
                <w:szCs w:val="20"/>
              </w:rPr>
              <w:t>CK</w:t>
            </w:r>
            <w:r w:rsidRPr="00096548">
              <w:rPr>
                <w:rFonts w:ascii="Arial" w:hAnsi="Arial" w:cs="Arial"/>
                <w:sz w:val="20"/>
                <w:szCs w:val="20"/>
              </w:rPr>
              <w:t xml:space="preserve"> were running effectively and positive impact for 8</w:t>
            </w:r>
            <w:r w:rsidR="006175A2" w:rsidRPr="00096548">
              <w:rPr>
                <w:rFonts w:ascii="Arial" w:hAnsi="Arial" w:cs="Arial"/>
                <w:sz w:val="20"/>
                <w:szCs w:val="20"/>
              </w:rPr>
              <w:t>0</w:t>
            </w:r>
            <w:r w:rsidRPr="00096548">
              <w:rPr>
                <w:rFonts w:ascii="Arial" w:hAnsi="Arial" w:cs="Arial"/>
                <w:sz w:val="20"/>
                <w:szCs w:val="20"/>
              </w:rPr>
              <w:t xml:space="preserve">% of these children was seen by class teachers or parents.  </w:t>
            </w:r>
          </w:p>
        </w:tc>
      </w:tr>
      <w:tr w:rsidR="00370118" w:rsidRPr="00370118" w14:paraId="2B08067F" w14:textId="77777777" w:rsidTr="00370118">
        <w:tc>
          <w:tcPr>
            <w:tcW w:w="1578" w:type="pct"/>
            <w:tcBorders>
              <w:top w:val="single" w:sz="8" w:space="0" w:color="auto"/>
              <w:left w:val="single" w:sz="8" w:space="0" w:color="auto"/>
              <w:bottom w:val="single" w:sz="8" w:space="0" w:color="auto"/>
              <w:right w:val="single" w:sz="8" w:space="0" w:color="auto"/>
            </w:tcBorders>
          </w:tcPr>
          <w:p w14:paraId="6AE3D932" w14:textId="4BC22D13" w:rsidR="00370118" w:rsidRPr="00096548" w:rsidRDefault="00781CA0" w:rsidP="00370118">
            <w:pPr>
              <w:rPr>
                <w:rFonts w:ascii="Arial" w:hAnsi="Arial" w:cs="Arial"/>
                <w:sz w:val="20"/>
                <w:szCs w:val="20"/>
              </w:rPr>
            </w:pPr>
            <w:r w:rsidRPr="00096548">
              <w:rPr>
                <w:rFonts w:ascii="Arial" w:hAnsi="Arial" w:cs="Arial"/>
                <w:sz w:val="20"/>
                <w:szCs w:val="20"/>
              </w:rPr>
              <w:t xml:space="preserve">Booster Lessons for English and </w:t>
            </w:r>
            <w:proofErr w:type="spellStart"/>
            <w:r w:rsidRPr="00096548">
              <w:rPr>
                <w:rFonts w:ascii="Arial" w:hAnsi="Arial" w:cs="Arial"/>
                <w:sz w:val="20"/>
                <w:szCs w:val="20"/>
              </w:rPr>
              <w:t>Maths</w:t>
            </w:r>
            <w:proofErr w:type="spellEnd"/>
            <w:r w:rsidRPr="00096548">
              <w:rPr>
                <w:rFonts w:ascii="Arial" w:hAnsi="Arial" w:cs="Arial"/>
                <w:sz w:val="20"/>
                <w:szCs w:val="20"/>
              </w:rPr>
              <w:t xml:space="preserve"> in Year 6 </w:t>
            </w:r>
          </w:p>
        </w:tc>
        <w:tc>
          <w:tcPr>
            <w:tcW w:w="1944" w:type="pct"/>
            <w:tcBorders>
              <w:top w:val="single" w:sz="8" w:space="0" w:color="auto"/>
              <w:left w:val="single" w:sz="8" w:space="0" w:color="auto"/>
              <w:bottom w:val="single" w:sz="8" w:space="0" w:color="auto"/>
              <w:right w:val="single" w:sz="8" w:space="0" w:color="auto"/>
            </w:tcBorders>
          </w:tcPr>
          <w:p w14:paraId="65467B6B" w14:textId="62CBCED0" w:rsidR="00370118" w:rsidRPr="00096548" w:rsidRDefault="00781CA0" w:rsidP="00370118">
            <w:pPr>
              <w:rPr>
                <w:rFonts w:ascii="Arial" w:hAnsi="Arial" w:cs="Arial"/>
                <w:sz w:val="20"/>
                <w:szCs w:val="20"/>
              </w:rPr>
            </w:pPr>
            <w:r w:rsidRPr="00096548">
              <w:rPr>
                <w:rFonts w:ascii="Arial" w:hAnsi="Arial" w:cs="Arial"/>
                <w:sz w:val="20"/>
                <w:szCs w:val="20"/>
              </w:rPr>
              <w:t>Additional support outside of the normal classroo</w:t>
            </w:r>
            <w:r w:rsidR="00A675A1" w:rsidRPr="00096548">
              <w:rPr>
                <w:rFonts w:ascii="Arial" w:hAnsi="Arial" w:cs="Arial"/>
                <w:sz w:val="20"/>
                <w:szCs w:val="20"/>
              </w:rPr>
              <w:t>m teaching solidifies understanding and gives opportunities for pupils to practice. EEF studies indicate that small group tuition produces an extra 4 months progress. Oral language intervention</w:t>
            </w:r>
            <w:r w:rsidR="005513FA" w:rsidRPr="00096548">
              <w:rPr>
                <w:rFonts w:ascii="Arial" w:hAnsi="Arial" w:cs="Arial"/>
                <w:sz w:val="20"/>
                <w:szCs w:val="20"/>
              </w:rPr>
              <w:t xml:space="preserve">s can have a positive </w:t>
            </w:r>
            <w:r w:rsidR="00863E2F" w:rsidRPr="00096548">
              <w:rPr>
                <w:rFonts w:ascii="Arial" w:hAnsi="Arial" w:cs="Arial"/>
                <w:sz w:val="20"/>
                <w:szCs w:val="20"/>
              </w:rPr>
              <w:t>i</w:t>
            </w:r>
            <w:r w:rsidR="005513FA" w:rsidRPr="00096548">
              <w:rPr>
                <w:rFonts w:ascii="Arial" w:hAnsi="Arial" w:cs="Arial"/>
                <w:sz w:val="20"/>
                <w:szCs w:val="20"/>
              </w:rPr>
              <w:t xml:space="preserve">mpact on </w:t>
            </w:r>
            <w:proofErr w:type="gramStart"/>
            <w:r w:rsidR="005513FA" w:rsidRPr="00096548">
              <w:rPr>
                <w:rFonts w:ascii="Arial" w:hAnsi="Arial" w:cs="Arial"/>
                <w:sz w:val="20"/>
                <w:szCs w:val="20"/>
              </w:rPr>
              <w:t>pupils</w:t>
            </w:r>
            <w:proofErr w:type="gramEnd"/>
            <w:r w:rsidR="005513FA" w:rsidRPr="00096548">
              <w:rPr>
                <w:rFonts w:ascii="Arial" w:hAnsi="Arial" w:cs="Arial"/>
                <w:sz w:val="20"/>
                <w:szCs w:val="20"/>
              </w:rPr>
              <w:t xml:space="preserve"> language skills. Approaches that focus on speaking, listening and a </w:t>
            </w:r>
            <w:r w:rsidR="00863E2F" w:rsidRPr="00096548">
              <w:rPr>
                <w:rFonts w:ascii="Arial" w:hAnsi="Arial" w:cs="Arial"/>
                <w:sz w:val="20"/>
                <w:szCs w:val="20"/>
              </w:rPr>
              <w:t xml:space="preserve">combination of the two show positive impacts </w:t>
            </w:r>
            <w:proofErr w:type="spellStart"/>
            <w:r w:rsidR="00863E2F" w:rsidRPr="00096548">
              <w:rPr>
                <w:rFonts w:ascii="Arial" w:hAnsi="Arial" w:cs="Arial"/>
                <w:sz w:val="20"/>
                <w:szCs w:val="20"/>
              </w:rPr>
              <w:t>o</w:t>
            </w:r>
            <w:proofErr w:type="spellEnd"/>
            <w:r w:rsidR="00863E2F" w:rsidRPr="00096548">
              <w:rPr>
                <w:rFonts w:ascii="Arial" w:hAnsi="Arial" w:cs="Arial"/>
                <w:sz w:val="20"/>
                <w:szCs w:val="20"/>
              </w:rPr>
              <w:t xml:space="preserve"> attainment</w:t>
            </w:r>
            <w:r w:rsidR="00280DE3" w:rsidRPr="00096548">
              <w:rPr>
                <w:rFonts w:ascii="Arial" w:hAnsi="Arial" w:cs="Arial"/>
                <w:sz w:val="20"/>
                <w:szCs w:val="20"/>
              </w:rPr>
              <w:t xml:space="preserve">: Oral language interventions, EEF </w:t>
            </w:r>
          </w:p>
        </w:tc>
        <w:tc>
          <w:tcPr>
            <w:tcW w:w="1478" w:type="pct"/>
            <w:tcBorders>
              <w:top w:val="single" w:sz="8" w:space="0" w:color="auto"/>
              <w:left w:val="single" w:sz="8" w:space="0" w:color="auto"/>
              <w:bottom w:val="single" w:sz="8" w:space="0" w:color="auto"/>
              <w:right w:val="single" w:sz="8" w:space="0" w:color="auto"/>
            </w:tcBorders>
          </w:tcPr>
          <w:p w14:paraId="755E8BF4" w14:textId="77777777" w:rsidR="00096548" w:rsidRPr="00096548" w:rsidRDefault="00096548" w:rsidP="00096548">
            <w:pPr>
              <w:rPr>
                <w:rFonts w:ascii="Arial" w:hAnsi="Arial" w:cs="Arial"/>
                <w:sz w:val="20"/>
                <w:szCs w:val="20"/>
              </w:rPr>
            </w:pPr>
            <w:r w:rsidRPr="00096548">
              <w:rPr>
                <w:rFonts w:ascii="Arial" w:hAnsi="Arial" w:cs="Arial"/>
                <w:sz w:val="20"/>
                <w:szCs w:val="20"/>
              </w:rPr>
              <w:t>In house data shows: Reading attainment</w:t>
            </w:r>
          </w:p>
          <w:p w14:paraId="472C0115" w14:textId="77777777" w:rsidR="00096548" w:rsidRPr="00096548" w:rsidRDefault="00096548" w:rsidP="00096548">
            <w:pPr>
              <w:rPr>
                <w:rFonts w:ascii="Arial" w:hAnsi="Arial" w:cs="Arial"/>
                <w:sz w:val="20"/>
                <w:szCs w:val="20"/>
              </w:rPr>
            </w:pPr>
            <w:r w:rsidRPr="00096548">
              <w:rPr>
                <w:rFonts w:ascii="Arial" w:hAnsi="Arial" w:cs="Arial"/>
                <w:sz w:val="20"/>
                <w:szCs w:val="20"/>
              </w:rPr>
              <w:t>PP 100% ARE, 33% GD</w:t>
            </w:r>
          </w:p>
          <w:p w14:paraId="7E325CC4" w14:textId="77777777" w:rsidR="00096548" w:rsidRPr="00096548" w:rsidRDefault="00096548" w:rsidP="00096548">
            <w:pPr>
              <w:rPr>
                <w:rFonts w:ascii="Arial" w:hAnsi="Arial" w:cs="Arial"/>
                <w:sz w:val="20"/>
                <w:szCs w:val="20"/>
              </w:rPr>
            </w:pPr>
            <w:proofErr w:type="gramStart"/>
            <w:r w:rsidRPr="00096548">
              <w:rPr>
                <w:rFonts w:ascii="Arial" w:hAnsi="Arial" w:cs="Arial"/>
                <w:sz w:val="20"/>
                <w:szCs w:val="20"/>
              </w:rPr>
              <w:t>Non PP</w:t>
            </w:r>
            <w:proofErr w:type="gramEnd"/>
            <w:r w:rsidRPr="00096548">
              <w:rPr>
                <w:rFonts w:ascii="Arial" w:hAnsi="Arial" w:cs="Arial"/>
                <w:sz w:val="20"/>
                <w:szCs w:val="20"/>
              </w:rPr>
              <w:t xml:space="preserve"> 70%, 14% GD</w:t>
            </w:r>
          </w:p>
          <w:p w14:paraId="6D1DB8BF" w14:textId="77777777" w:rsidR="00096548" w:rsidRPr="00096548" w:rsidRDefault="00096548" w:rsidP="00096548">
            <w:pPr>
              <w:rPr>
                <w:rFonts w:ascii="Arial" w:hAnsi="Arial" w:cs="Arial"/>
                <w:sz w:val="20"/>
                <w:szCs w:val="20"/>
              </w:rPr>
            </w:pPr>
            <w:r w:rsidRPr="00096548">
              <w:rPr>
                <w:rFonts w:ascii="Arial" w:hAnsi="Arial" w:cs="Arial"/>
                <w:sz w:val="20"/>
                <w:szCs w:val="20"/>
              </w:rPr>
              <w:t xml:space="preserve">PP children achieved better than the </w:t>
            </w:r>
            <w:proofErr w:type="gramStart"/>
            <w:r w:rsidRPr="00096548">
              <w:rPr>
                <w:rFonts w:ascii="Arial" w:hAnsi="Arial" w:cs="Arial"/>
                <w:sz w:val="20"/>
                <w:szCs w:val="20"/>
              </w:rPr>
              <w:t>Non-PP</w:t>
            </w:r>
            <w:proofErr w:type="gramEnd"/>
            <w:r w:rsidRPr="00096548">
              <w:rPr>
                <w:rFonts w:ascii="Arial" w:hAnsi="Arial" w:cs="Arial"/>
                <w:sz w:val="20"/>
                <w:szCs w:val="20"/>
              </w:rPr>
              <w:t xml:space="preserve"> children.</w:t>
            </w:r>
          </w:p>
          <w:p w14:paraId="284566CF" w14:textId="77777777" w:rsidR="00096548" w:rsidRPr="00096548" w:rsidRDefault="00096548" w:rsidP="00096548">
            <w:pPr>
              <w:rPr>
                <w:rFonts w:ascii="Arial" w:hAnsi="Arial" w:cs="Arial"/>
                <w:sz w:val="20"/>
                <w:szCs w:val="20"/>
              </w:rPr>
            </w:pPr>
            <w:r w:rsidRPr="00096548">
              <w:rPr>
                <w:rFonts w:ascii="Arial" w:hAnsi="Arial" w:cs="Arial"/>
                <w:sz w:val="20"/>
                <w:szCs w:val="20"/>
              </w:rPr>
              <w:t>Writing attainment</w:t>
            </w:r>
          </w:p>
          <w:p w14:paraId="0985CA93" w14:textId="77777777" w:rsidR="00096548" w:rsidRPr="00096548" w:rsidRDefault="00096548" w:rsidP="00096548">
            <w:pPr>
              <w:rPr>
                <w:rFonts w:ascii="Arial" w:hAnsi="Arial" w:cs="Arial"/>
                <w:sz w:val="20"/>
                <w:szCs w:val="20"/>
              </w:rPr>
            </w:pPr>
            <w:r w:rsidRPr="00096548">
              <w:rPr>
                <w:rFonts w:ascii="Arial" w:hAnsi="Arial" w:cs="Arial"/>
                <w:sz w:val="20"/>
                <w:szCs w:val="20"/>
              </w:rPr>
              <w:t>PP 100% ARE, 0% GD</w:t>
            </w:r>
          </w:p>
          <w:p w14:paraId="6CB925CB" w14:textId="77777777" w:rsidR="00096548" w:rsidRPr="00096548" w:rsidRDefault="00096548" w:rsidP="00096548">
            <w:pPr>
              <w:rPr>
                <w:rFonts w:ascii="Arial" w:hAnsi="Arial" w:cs="Arial"/>
                <w:sz w:val="20"/>
                <w:szCs w:val="20"/>
              </w:rPr>
            </w:pPr>
            <w:proofErr w:type="gramStart"/>
            <w:r w:rsidRPr="00096548">
              <w:rPr>
                <w:rFonts w:ascii="Arial" w:hAnsi="Arial" w:cs="Arial"/>
                <w:sz w:val="20"/>
                <w:szCs w:val="20"/>
              </w:rPr>
              <w:t>Non PP</w:t>
            </w:r>
            <w:proofErr w:type="gramEnd"/>
            <w:r w:rsidRPr="00096548">
              <w:rPr>
                <w:rFonts w:ascii="Arial" w:hAnsi="Arial" w:cs="Arial"/>
                <w:sz w:val="20"/>
                <w:szCs w:val="20"/>
              </w:rPr>
              <w:t xml:space="preserve"> 86% ARE, 14% GD</w:t>
            </w:r>
          </w:p>
          <w:p w14:paraId="15EBC606" w14:textId="77777777" w:rsidR="00096548" w:rsidRPr="00096548" w:rsidRDefault="00096548" w:rsidP="00096548">
            <w:pPr>
              <w:rPr>
                <w:rFonts w:ascii="Arial" w:hAnsi="Arial" w:cs="Arial"/>
                <w:sz w:val="20"/>
                <w:szCs w:val="20"/>
              </w:rPr>
            </w:pPr>
            <w:r w:rsidRPr="00096548">
              <w:rPr>
                <w:rFonts w:ascii="Arial" w:hAnsi="Arial" w:cs="Arial"/>
                <w:sz w:val="20"/>
                <w:szCs w:val="20"/>
              </w:rPr>
              <w:lastRenderedPageBreak/>
              <w:t xml:space="preserve">PP children have out-performed </w:t>
            </w:r>
            <w:proofErr w:type="gramStart"/>
            <w:r w:rsidRPr="00096548">
              <w:rPr>
                <w:rFonts w:ascii="Arial" w:hAnsi="Arial" w:cs="Arial"/>
                <w:sz w:val="20"/>
                <w:szCs w:val="20"/>
              </w:rPr>
              <w:t>Non-pp</w:t>
            </w:r>
            <w:proofErr w:type="gramEnd"/>
            <w:r w:rsidRPr="00096548">
              <w:rPr>
                <w:rFonts w:ascii="Arial" w:hAnsi="Arial" w:cs="Arial"/>
                <w:sz w:val="20"/>
                <w:szCs w:val="20"/>
              </w:rPr>
              <w:t xml:space="preserve"> children in the percentage of children achieving EXS however, the gap has increased between GD children.</w:t>
            </w:r>
          </w:p>
          <w:p w14:paraId="11188F9A" w14:textId="77777777" w:rsidR="00096548" w:rsidRPr="00096548" w:rsidRDefault="00096548" w:rsidP="00096548">
            <w:pPr>
              <w:rPr>
                <w:rFonts w:ascii="Arial" w:hAnsi="Arial" w:cs="Arial"/>
                <w:sz w:val="20"/>
                <w:szCs w:val="20"/>
              </w:rPr>
            </w:pPr>
            <w:r w:rsidRPr="00096548">
              <w:rPr>
                <w:rFonts w:ascii="Arial" w:hAnsi="Arial" w:cs="Arial"/>
                <w:sz w:val="20"/>
                <w:szCs w:val="20"/>
              </w:rPr>
              <w:t xml:space="preserve">Math attainment </w:t>
            </w:r>
          </w:p>
          <w:p w14:paraId="7649BBFE" w14:textId="77777777" w:rsidR="00096548" w:rsidRPr="00096548" w:rsidRDefault="00096548" w:rsidP="00096548">
            <w:pPr>
              <w:rPr>
                <w:rFonts w:ascii="Arial" w:hAnsi="Arial" w:cs="Arial"/>
                <w:sz w:val="20"/>
                <w:szCs w:val="20"/>
              </w:rPr>
            </w:pPr>
            <w:r w:rsidRPr="00096548">
              <w:rPr>
                <w:rFonts w:ascii="Arial" w:hAnsi="Arial" w:cs="Arial"/>
                <w:sz w:val="20"/>
                <w:szCs w:val="20"/>
              </w:rPr>
              <w:t>PP 67% ARE, 0% GD</w:t>
            </w:r>
          </w:p>
          <w:p w14:paraId="05BDF032" w14:textId="77777777" w:rsidR="00096548" w:rsidRPr="00096548" w:rsidRDefault="00096548" w:rsidP="00096548">
            <w:pPr>
              <w:rPr>
                <w:rFonts w:ascii="Arial" w:hAnsi="Arial" w:cs="Arial"/>
                <w:sz w:val="20"/>
                <w:szCs w:val="20"/>
              </w:rPr>
            </w:pPr>
            <w:proofErr w:type="gramStart"/>
            <w:r w:rsidRPr="00096548">
              <w:rPr>
                <w:rFonts w:ascii="Arial" w:hAnsi="Arial" w:cs="Arial"/>
                <w:sz w:val="20"/>
                <w:szCs w:val="20"/>
              </w:rPr>
              <w:t>Non PP</w:t>
            </w:r>
            <w:proofErr w:type="gramEnd"/>
            <w:r w:rsidRPr="00096548">
              <w:rPr>
                <w:rFonts w:ascii="Arial" w:hAnsi="Arial" w:cs="Arial"/>
                <w:sz w:val="20"/>
                <w:szCs w:val="20"/>
              </w:rPr>
              <w:t xml:space="preserve"> 59% ARE, 5% GD</w:t>
            </w:r>
          </w:p>
          <w:p w14:paraId="3DFA7B4F" w14:textId="62B45773" w:rsidR="00370118" w:rsidRPr="00096548" w:rsidRDefault="00096548" w:rsidP="00096548">
            <w:pPr>
              <w:rPr>
                <w:rFonts w:ascii="Arial" w:hAnsi="Arial" w:cs="Arial"/>
                <w:sz w:val="20"/>
                <w:szCs w:val="20"/>
              </w:rPr>
            </w:pPr>
            <w:r w:rsidRPr="00096548">
              <w:rPr>
                <w:rFonts w:ascii="Arial" w:hAnsi="Arial" w:cs="Arial"/>
                <w:sz w:val="20"/>
                <w:szCs w:val="20"/>
              </w:rPr>
              <w:t>Gap has closed between PP and non-PP with Expected level of attainment.</w:t>
            </w:r>
          </w:p>
        </w:tc>
      </w:tr>
      <w:tr w:rsidR="00370118" w:rsidRPr="00370118" w14:paraId="60B53D2F" w14:textId="77777777" w:rsidTr="00370118">
        <w:tc>
          <w:tcPr>
            <w:tcW w:w="1578" w:type="pct"/>
            <w:tcBorders>
              <w:top w:val="single" w:sz="8" w:space="0" w:color="auto"/>
              <w:left w:val="single" w:sz="8" w:space="0" w:color="auto"/>
              <w:bottom w:val="single" w:sz="8" w:space="0" w:color="auto"/>
              <w:right w:val="single" w:sz="8" w:space="0" w:color="auto"/>
            </w:tcBorders>
          </w:tcPr>
          <w:p w14:paraId="12A84136" w14:textId="259F98CF" w:rsidR="00370118" w:rsidRPr="00096548" w:rsidRDefault="00122508" w:rsidP="00370118">
            <w:pPr>
              <w:rPr>
                <w:rFonts w:ascii="Arial" w:hAnsi="Arial" w:cs="Arial"/>
                <w:sz w:val="20"/>
                <w:szCs w:val="20"/>
              </w:rPr>
            </w:pPr>
            <w:r w:rsidRPr="00096548">
              <w:rPr>
                <w:rFonts w:ascii="Arial" w:hAnsi="Arial" w:cs="Arial"/>
                <w:sz w:val="20"/>
                <w:szCs w:val="20"/>
              </w:rPr>
              <w:lastRenderedPageBreak/>
              <w:t>Pupil Premium children to have the opportunit</w:t>
            </w:r>
            <w:r w:rsidR="00042A51" w:rsidRPr="00096548">
              <w:rPr>
                <w:rFonts w:ascii="Arial" w:hAnsi="Arial" w:cs="Arial"/>
                <w:sz w:val="20"/>
                <w:szCs w:val="20"/>
              </w:rPr>
              <w:t>y to increase their cultural capital and enjoy a wide variety of experiences, trip subs</w:t>
            </w:r>
            <w:r w:rsidR="00931AA3" w:rsidRPr="00096548">
              <w:rPr>
                <w:rFonts w:ascii="Arial" w:hAnsi="Arial" w:cs="Arial"/>
                <w:sz w:val="20"/>
                <w:szCs w:val="20"/>
              </w:rPr>
              <w:t>i</w:t>
            </w:r>
            <w:r w:rsidR="00042A51" w:rsidRPr="00096548">
              <w:rPr>
                <w:rFonts w:ascii="Arial" w:hAnsi="Arial" w:cs="Arial"/>
                <w:sz w:val="20"/>
                <w:szCs w:val="20"/>
              </w:rPr>
              <w:t>des, cultural experiences, sunrise club</w:t>
            </w:r>
            <w:r w:rsidR="00931AA3" w:rsidRPr="00096548">
              <w:rPr>
                <w:rFonts w:ascii="Arial" w:hAnsi="Arial" w:cs="Arial"/>
                <w:sz w:val="20"/>
                <w:szCs w:val="20"/>
              </w:rPr>
              <w:t>, actors, workshops or special visitors coming to school.</w:t>
            </w:r>
          </w:p>
        </w:tc>
        <w:tc>
          <w:tcPr>
            <w:tcW w:w="1944" w:type="pct"/>
            <w:tcBorders>
              <w:top w:val="single" w:sz="8" w:space="0" w:color="auto"/>
              <w:left w:val="single" w:sz="8" w:space="0" w:color="auto"/>
              <w:bottom w:val="single" w:sz="8" w:space="0" w:color="auto"/>
              <w:right w:val="single" w:sz="8" w:space="0" w:color="auto"/>
            </w:tcBorders>
          </w:tcPr>
          <w:p w14:paraId="5BDA6CAA" w14:textId="0F79656C" w:rsidR="00370118" w:rsidRPr="00096548" w:rsidRDefault="00370118" w:rsidP="00370118">
            <w:pPr>
              <w:rPr>
                <w:rFonts w:ascii="Arial" w:hAnsi="Arial" w:cs="Arial"/>
                <w:sz w:val="20"/>
                <w:szCs w:val="20"/>
              </w:rPr>
            </w:pPr>
            <w:proofErr w:type="spellStart"/>
            <w:r w:rsidRPr="00096548">
              <w:rPr>
                <w:rFonts w:ascii="Arial" w:hAnsi="Arial" w:cs="Arial"/>
                <w:sz w:val="20"/>
                <w:szCs w:val="20"/>
              </w:rPr>
              <w:t>Subsidising</w:t>
            </w:r>
            <w:proofErr w:type="spellEnd"/>
            <w:r w:rsidRPr="00096548">
              <w:rPr>
                <w:rFonts w:ascii="Arial" w:hAnsi="Arial" w:cs="Arial"/>
                <w:sz w:val="20"/>
                <w:szCs w:val="20"/>
              </w:rPr>
              <w:t xml:space="preserve"> costs of school trips, clubs and experiences in school to ensure opportunities to develop life experiences are not missed.</w:t>
            </w:r>
          </w:p>
          <w:p w14:paraId="65878A80" w14:textId="77777777" w:rsidR="00370118" w:rsidRPr="00096548" w:rsidRDefault="00370118" w:rsidP="00370118">
            <w:pPr>
              <w:rPr>
                <w:rFonts w:ascii="Arial" w:hAnsi="Arial" w:cs="Arial"/>
                <w:sz w:val="20"/>
                <w:szCs w:val="20"/>
              </w:rPr>
            </w:pPr>
          </w:p>
          <w:p w14:paraId="1BD93B0D" w14:textId="77777777" w:rsidR="00370118" w:rsidRPr="00096548" w:rsidRDefault="00370118" w:rsidP="00370118">
            <w:pPr>
              <w:rPr>
                <w:rFonts w:ascii="Arial" w:hAnsi="Arial" w:cs="Arial"/>
                <w:sz w:val="20"/>
                <w:szCs w:val="20"/>
              </w:rPr>
            </w:pPr>
          </w:p>
        </w:tc>
        <w:tc>
          <w:tcPr>
            <w:tcW w:w="1478" w:type="pct"/>
            <w:tcBorders>
              <w:top w:val="single" w:sz="8" w:space="0" w:color="auto"/>
              <w:left w:val="single" w:sz="8" w:space="0" w:color="auto"/>
              <w:bottom w:val="single" w:sz="8" w:space="0" w:color="auto"/>
              <w:right w:val="single" w:sz="8" w:space="0" w:color="auto"/>
            </w:tcBorders>
          </w:tcPr>
          <w:p w14:paraId="3DE5C059" w14:textId="594B00E6" w:rsidR="00370118" w:rsidRPr="00096548" w:rsidRDefault="00370118" w:rsidP="00370118">
            <w:pPr>
              <w:rPr>
                <w:rFonts w:ascii="Arial" w:hAnsi="Arial" w:cs="Arial"/>
                <w:sz w:val="20"/>
                <w:szCs w:val="20"/>
              </w:rPr>
            </w:pPr>
            <w:r w:rsidRPr="00096548">
              <w:rPr>
                <w:rFonts w:ascii="Arial" w:hAnsi="Arial" w:cs="Arial"/>
                <w:sz w:val="20"/>
                <w:szCs w:val="20"/>
              </w:rPr>
              <w:t xml:space="preserve">Pupils </w:t>
            </w:r>
            <w:r w:rsidR="00236403" w:rsidRPr="00096548">
              <w:rPr>
                <w:rFonts w:ascii="Arial" w:hAnsi="Arial" w:cs="Arial"/>
                <w:sz w:val="20"/>
                <w:szCs w:val="20"/>
              </w:rPr>
              <w:t xml:space="preserve">have been able </w:t>
            </w:r>
            <w:r w:rsidR="00F956E7" w:rsidRPr="00096548">
              <w:rPr>
                <w:rFonts w:ascii="Arial" w:hAnsi="Arial" w:cs="Arial"/>
                <w:sz w:val="20"/>
                <w:szCs w:val="20"/>
              </w:rPr>
              <w:t>to engage</w:t>
            </w:r>
            <w:r w:rsidRPr="00096548">
              <w:rPr>
                <w:rFonts w:ascii="Arial" w:hAnsi="Arial" w:cs="Arial"/>
                <w:sz w:val="20"/>
                <w:szCs w:val="20"/>
              </w:rPr>
              <w:t xml:space="preserve"> in all aspects of school life and will be able to broaden their experiences that they would perhaps otherwise not be able to access.</w:t>
            </w:r>
          </w:p>
          <w:p w14:paraId="60D843CC" w14:textId="7A1508FA" w:rsidR="00370118" w:rsidRPr="00096548" w:rsidRDefault="00370118" w:rsidP="00370118">
            <w:pPr>
              <w:rPr>
                <w:rFonts w:ascii="Arial" w:hAnsi="Arial" w:cs="Arial"/>
                <w:sz w:val="20"/>
                <w:szCs w:val="20"/>
              </w:rPr>
            </w:pPr>
            <w:r w:rsidRPr="00096548">
              <w:rPr>
                <w:rFonts w:ascii="Arial" w:hAnsi="Arial" w:cs="Arial"/>
                <w:sz w:val="20"/>
                <w:szCs w:val="20"/>
              </w:rPr>
              <w:t xml:space="preserve">School activities </w:t>
            </w:r>
            <w:r w:rsidR="00236403" w:rsidRPr="00096548">
              <w:rPr>
                <w:rFonts w:ascii="Arial" w:hAnsi="Arial" w:cs="Arial"/>
                <w:sz w:val="20"/>
                <w:szCs w:val="20"/>
              </w:rPr>
              <w:t>have allowed children to take part in sports or experience that they might not have been able to outside of the school day.</w:t>
            </w:r>
          </w:p>
        </w:tc>
      </w:tr>
      <w:tr w:rsidR="00C442B2" w:rsidRPr="00370118" w14:paraId="05BDBBBE" w14:textId="77777777" w:rsidTr="00370118">
        <w:tc>
          <w:tcPr>
            <w:tcW w:w="1578" w:type="pct"/>
            <w:tcBorders>
              <w:top w:val="single" w:sz="8" w:space="0" w:color="auto"/>
              <w:left w:val="single" w:sz="8" w:space="0" w:color="auto"/>
              <w:bottom w:val="single" w:sz="8" w:space="0" w:color="auto"/>
              <w:right w:val="single" w:sz="8" w:space="0" w:color="auto"/>
            </w:tcBorders>
          </w:tcPr>
          <w:p w14:paraId="2E0CCFAA" w14:textId="3C3F1D5D" w:rsidR="00C442B2" w:rsidRPr="00096548" w:rsidRDefault="00C442B2" w:rsidP="00370118">
            <w:pPr>
              <w:rPr>
                <w:rFonts w:cs="Arial"/>
                <w:sz w:val="20"/>
                <w:szCs w:val="20"/>
              </w:rPr>
            </w:pPr>
            <w:r w:rsidRPr="00096548">
              <w:rPr>
                <w:rFonts w:cs="Arial"/>
                <w:sz w:val="20"/>
                <w:szCs w:val="20"/>
              </w:rPr>
              <w:t>EYFS phonics and language interventions</w:t>
            </w:r>
          </w:p>
        </w:tc>
        <w:tc>
          <w:tcPr>
            <w:tcW w:w="1944" w:type="pct"/>
            <w:tcBorders>
              <w:top w:val="single" w:sz="8" w:space="0" w:color="auto"/>
              <w:left w:val="single" w:sz="8" w:space="0" w:color="auto"/>
              <w:bottom w:val="single" w:sz="8" w:space="0" w:color="auto"/>
              <w:right w:val="single" w:sz="8" w:space="0" w:color="auto"/>
            </w:tcBorders>
          </w:tcPr>
          <w:p w14:paraId="3C8768A0" w14:textId="74448924" w:rsidR="00C442B2" w:rsidRPr="00096548" w:rsidRDefault="00C442B2" w:rsidP="00370118">
            <w:pPr>
              <w:rPr>
                <w:rFonts w:cs="Arial"/>
                <w:sz w:val="20"/>
                <w:szCs w:val="20"/>
              </w:rPr>
            </w:pPr>
            <w:r w:rsidRPr="00096548">
              <w:rPr>
                <w:rFonts w:cs="Arial"/>
                <w:sz w:val="20"/>
                <w:szCs w:val="20"/>
              </w:rPr>
              <w:t>Extensive EEF st</w:t>
            </w:r>
            <w:r w:rsidR="005379D7" w:rsidRPr="00096548">
              <w:rPr>
                <w:rFonts w:cs="Arial"/>
                <w:sz w:val="20"/>
                <w:szCs w:val="20"/>
              </w:rPr>
              <w:t>udies show that targeted language and play interventions in early years produce an additional academic progress of 5+ months</w:t>
            </w:r>
          </w:p>
        </w:tc>
        <w:tc>
          <w:tcPr>
            <w:tcW w:w="1478" w:type="pct"/>
            <w:tcBorders>
              <w:top w:val="single" w:sz="8" w:space="0" w:color="auto"/>
              <w:left w:val="single" w:sz="8" w:space="0" w:color="auto"/>
              <w:bottom w:val="single" w:sz="8" w:space="0" w:color="auto"/>
              <w:right w:val="single" w:sz="8" w:space="0" w:color="auto"/>
            </w:tcBorders>
          </w:tcPr>
          <w:p w14:paraId="2485F190" w14:textId="77777777" w:rsidR="005379D7" w:rsidRPr="00096548" w:rsidRDefault="005379D7" w:rsidP="005379D7">
            <w:pPr>
              <w:rPr>
                <w:rFonts w:ascii="Arial" w:hAnsi="Arial" w:cs="Arial"/>
                <w:sz w:val="20"/>
                <w:szCs w:val="20"/>
              </w:rPr>
            </w:pPr>
            <w:proofErr w:type="spellStart"/>
            <w:r w:rsidRPr="00096548">
              <w:rPr>
                <w:rFonts w:ascii="Arial" w:hAnsi="Arial" w:cs="Arial"/>
                <w:sz w:val="20"/>
                <w:szCs w:val="20"/>
              </w:rPr>
              <w:t>Wellcom</w:t>
            </w:r>
            <w:proofErr w:type="spellEnd"/>
            <w:r w:rsidRPr="00096548">
              <w:rPr>
                <w:rFonts w:ascii="Arial" w:hAnsi="Arial" w:cs="Arial"/>
                <w:sz w:val="20"/>
                <w:szCs w:val="20"/>
              </w:rPr>
              <w:t xml:space="preserve"> training was completed for all Teaching Assistants.  </w:t>
            </w:r>
          </w:p>
          <w:p w14:paraId="4190E619" w14:textId="77777777" w:rsidR="005379D7" w:rsidRPr="00096548" w:rsidRDefault="005379D7" w:rsidP="005379D7">
            <w:pPr>
              <w:rPr>
                <w:rFonts w:ascii="Arial" w:hAnsi="Arial" w:cs="Arial"/>
                <w:sz w:val="20"/>
                <w:szCs w:val="20"/>
              </w:rPr>
            </w:pPr>
            <w:r w:rsidRPr="00096548">
              <w:rPr>
                <w:rFonts w:ascii="Arial" w:hAnsi="Arial" w:cs="Arial"/>
                <w:sz w:val="20"/>
                <w:szCs w:val="20"/>
              </w:rPr>
              <w:t>The use of Welcome as a language development intervention has ensured those who require additional support, accessed this at the right time to develop their language and vocabulary.</w:t>
            </w:r>
          </w:p>
          <w:p w14:paraId="31C5A0FC" w14:textId="77777777" w:rsidR="00C442B2" w:rsidRPr="00096548" w:rsidRDefault="00C442B2" w:rsidP="00370118">
            <w:pPr>
              <w:rPr>
                <w:rFonts w:cs="Arial"/>
                <w:sz w:val="20"/>
                <w:szCs w:val="20"/>
              </w:rPr>
            </w:pPr>
          </w:p>
        </w:tc>
      </w:tr>
      <w:tr w:rsidR="00196C39" w:rsidRPr="00370118" w14:paraId="7EBD96DD" w14:textId="77777777" w:rsidTr="00370118">
        <w:tc>
          <w:tcPr>
            <w:tcW w:w="1578" w:type="pct"/>
            <w:tcBorders>
              <w:top w:val="single" w:sz="8" w:space="0" w:color="auto"/>
              <w:left w:val="single" w:sz="8" w:space="0" w:color="auto"/>
              <w:bottom w:val="single" w:sz="8" w:space="0" w:color="auto"/>
              <w:right w:val="single" w:sz="8" w:space="0" w:color="auto"/>
            </w:tcBorders>
          </w:tcPr>
          <w:p w14:paraId="4DAC3A48" w14:textId="3C2F03AA" w:rsidR="00196C39" w:rsidRPr="00096548" w:rsidRDefault="00196C39" w:rsidP="00370118">
            <w:pPr>
              <w:rPr>
                <w:rFonts w:cs="Arial"/>
                <w:sz w:val="20"/>
                <w:szCs w:val="20"/>
              </w:rPr>
            </w:pPr>
            <w:r w:rsidRPr="00096548">
              <w:rPr>
                <w:rFonts w:cs="Arial"/>
                <w:sz w:val="20"/>
                <w:szCs w:val="20"/>
              </w:rPr>
              <w:t>Additional phonics sessions targeted at disadvantaged pupils who require further phonics support.</w:t>
            </w:r>
          </w:p>
        </w:tc>
        <w:tc>
          <w:tcPr>
            <w:tcW w:w="1944" w:type="pct"/>
            <w:tcBorders>
              <w:top w:val="single" w:sz="8" w:space="0" w:color="auto"/>
              <w:left w:val="single" w:sz="8" w:space="0" w:color="auto"/>
              <w:bottom w:val="single" w:sz="8" w:space="0" w:color="auto"/>
              <w:right w:val="single" w:sz="8" w:space="0" w:color="auto"/>
            </w:tcBorders>
          </w:tcPr>
          <w:p w14:paraId="6344AC8D" w14:textId="7913F797" w:rsidR="00B30A27" w:rsidRPr="00096548" w:rsidRDefault="00B30A27" w:rsidP="00B30A27">
            <w:pPr>
              <w:rPr>
                <w:rFonts w:cs="Arial"/>
                <w:sz w:val="20"/>
                <w:szCs w:val="20"/>
              </w:rPr>
            </w:pPr>
            <w:r w:rsidRPr="00096548">
              <w:rPr>
                <w:rFonts w:cs="Arial"/>
                <w:sz w:val="20"/>
                <w:szCs w:val="20"/>
              </w:rPr>
              <w:t xml:space="preserve">Phonics approaches have a strong evidence base indicating a positive impact on pupils, particularly from disadvantaged backgrounds. Targeted phonics interventions have been shown to be more effective when delivered as regular sessions over a period up to 12 weeks: </w:t>
            </w:r>
            <w:r w:rsidRPr="00096548">
              <w:rPr>
                <w:rFonts w:cs="Arial"/>
                <w:sz w:val="20"/>
                <w:szCs w:val="20"/>
              </w:rPr>
              <w:lastRenderedPageBreak/>
              <w:t xml:space="preserve">Phonics | Toolkit Strand | Education Endowment Foundation </w:t>
            </w:r>
            <w:r w:rsidRPr="00096548">
              <w:rPr>
                <w:rFonts w:cs="Arial"/>
                <w:sz w:val="20"/>
                <w:szCs w:val="20"/>
              </w:rPr>
              <w:t>EEF</w:t>
            </w:r>
          </w:p>
        </w:tc>
        <w:tc>
          <w:tcPr>
            <w:tcW w:w="1478" w:type="pct"/>
            <w:tcBorders>
              <w:top w:val="single" w:sz="8" w:space="0" w:color="auto"/>
              <w:left w:val="single" w:sz="8" w:space="0" w:color="auto"/>
              <w:bottom w:val="single" w:sz="8" w:space="0" w:color="auto"/>
              <w:right w:val="single" w:sz="8" w:space="0" w:color="auto"/>
            </w:tcBorders>
          </w:tcPr>
          <w:p w14:paraId="5C9C999A" w14:textId="6EB77CF1" w:rsidR="00196C39" w:rsidRPr="00096548" w:rsidRDefault="008E4951" w:rsidP="005379D7">
            <w:pPr>
              <w:rPr>
                <w:rFonts w:cs="Arial"/>
                <w:sz w:val="20"/>
                <w:szCs w:val="20"/>
              </w:rPr>
            </w:pPr>
            <w:r w:rsidRPr="00096548">
              <w:rPr>
                <w:rFonts w:ascii="Arial" w:hAnsi="Arial" w:cs="Arial"/>
                <w:sz w:val="20"/>
                <w:szCs w:val="20"/>
              </w:rPr>
              <w:lastRenderedPageBreak/>
              <w:t xml:space="preserve">Greater impact on the children with phonics and reading due to those vulnerable children being in school </w:t>
            </w:r>
            <w:r w:rsidRPr="00096548">
              <w:rPr>
                <w:rFonts w:ascii="Arial" w:hAnsi="Arial" w:cs="Arial"/>
                <w:sz w:val="20"/>
                <w:szCs w:val="20"/>
              </w:rPr>
              <w:t>having additional sessions based on their needs through gap a</w:t>
            </w:r>
            <w:r w:rsidR="00886F35" w:rsidRPr="00096548">
              <w:rPr>
                <w:rFonts w:ascii="Arial" w:hAnsi="Arial" w:cs="Arial"/>
                <w:sz w:val="20"/>
                <w:szCs w:val="20"/>
              </w:rPr>
              <w:t>nalysis</w:t>
            </w:r>
            <w:r w:rsidRPr="00096548">
              <w:rPr>
                <w:rFonts w:ascii="Arial" w:hAnsi="Arial" w:cs="Arial"/>
                <w:sz w:val="20"/>
                <w:szCs w:val="20"/>
              </w:rPr>
              <w:t xml:space="preserve">. </w:t>
            </w:r>
            <w:r w:rsidRPr="00096548">
              <w:rPr>
                <w:rFonts w:ascii="Arial" w:hAnsi="Arial" w:cs="Arial"/>
                <w:sz w:val="20"/>
                <w:szCs w:val="20"/>
              </w:rPr>
              <w:lastRenderedPageBreak/>
              <w:t>Rise in phonics understanding of these children</w:t>
            </w:r>
          </w:p>
        </w:tc>
      </w:tr>
    </w:tbl>
    <w:p w14:paraId="45A43A7E" w14:textId="77777777" w:rsidR="00370118" w:rsidRDefault="00370118"/>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6646770" w:rsidR="00E66558" w:rsidRDefault="00821715">
            <w:pPr>
              <w:pStyle w:val="TableRow"/>
            </w:pPr>
            <w:r>
              <w:t xml:space="preserve">Phonics 1:1 keep up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6E9B371" w:rsidR="00E66558" w:rsidRDefault="00A07AF7">
            <w:pPr>
              <w:pStyle w:val="TableRowCentered"/>
              <w:jc w:val="left"/>
            </w:pPr>
            <w:r>
              <w:t>In house</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6F96055" w:rsidR="00E66558" w:rsidRDefault="00EF1EDE">
            <w:pPr>
              <w:pStyle w:val="TableRowCentered"/>
              <w:jc w:val="left"/>
            </w:pPr>
            <w:r>
              <w:t>Emotional interventions for the pupils from the inclusion lead.</w:t>
            </w:r>
            <w:r w:rsidR="00266E8B">
              <w:t xml:space="preserve"> </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10672" w14:textId="17F65DC7" w:rsidR="00236403" w:rsidRDefault="00266E8B">
            <w:pPr>
              <w:pStyle w:val="TableRowCentered"/>
              <w:jc w:val="left"/>
            </w:pPr>
            <w:r>
              <w:t xml:space="preserve">Robust interventions are in place for our service premium children which ensured that they had access to high quality text, first quality teaching of </w:t>
            </w:r>
            <w:r w:rsidR="00EF1EDE">
              <w:t>all core subjects.</w:t>
            </w:r>
          </w:p>
          <w:p w14:paraId="2A7D555C" w14:textId="3787CCDE" w:rsidR="00E66558" w:rsidRDefault="00926CC2">
            <w:pPr>
              <w:pStyle w:val="TableRowCentered"/>
              <w:jc w:val="left"/>
            </w:pPr>
            <w:r>
              <w:t xml:space="preserve">ELSA was in place for these children to ensure that any emotional barriers were worked through and </w:t>
            </w:r>
            <w:r w:rsidR="00236403">
              <w:t>children had the use of different strategies to us</w:t>
            </w:r>
            <w:r>
              <w:t xml:space="preserve"> to ensure that they were ready to learn and apply all skills taught.</w:t>
            </w:r>
          </w:p>
        </w:tc>
      </w:tr>
      <w:bookmarkEnd w:id="18"/>
    </w:tbl>
    <w:p w14:paraId="2A7D555E" w14:textId="77777777" w:rsidR="00E66558" w:rsidRDefault="00E66558"/>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33F3" w14:textId="77777777" w:rsidR="00524327" w:rsidRDefault="00524327">
      <w:pPr>
        <w:spacing w:after="0" w:line="240" w:lineRule="auto"/>
      </w:pPr>
      <w:r>
        <w:separator/>
      </w:r>
    </w:p>
  </w:endnote>
  <w:endnote w:type="continuationSeparator" w:id="0">
    <w:p w14:paraId="0BF780C3" w14:textId="77777777" w:rsidR="00524327" w:rsidRDefault="0052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236403" w:rsidRDefault="00236403">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ACE4" w14:textId="77777777" w:rsidR="00524327" w:rsidRDefault="00524327">
      <w:pPr>
        <w:spacing w:after="0" w:line="240" w:lineRule="auto"/>
      </w:pPr>
      <w:r>
        <w:separator/>
      </w:r>
    </w:p>
  </w:footnote>
  <w:footnote w:type="continuationSeparator" w:id="0">
    <w:p w14:paraId="3D53364E" w14:textId="77777777" w:rsidR="00524327" w:rsidRDefault="00524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236403" w:rsidRDefault="00236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B33"/>
    <w:multiLevelType w:val="hybridMultilevel"/>
    <w:tmpl w:val="CA2C9154"/>
    <w:lvl w:ilvl="0" w:tplc="8B7C91A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AC4AAA"/>
    <w:multiLevelType w:val="hybridMultilevel"/>
    <w:tmpl w:val="4F42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2026E5F"/>
    <w:multiLevelType w:val="hybridMultilevel"/>
    <w:tmpl w:val="F182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9876700"/>
    <w:multiLevelType w:val="hybridMultilevel"/>
    <w:tmpl w:val="59AE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F910FB4"/>
    <w:multiLevelType w:val="hybridMultilevel"/>
    <w:tmpl w:val="DA0E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363DE"/>
    <w:multiLevelType w:val="hybridMultilevel"/>
    <w:tmpl w:val="878E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08C60DD"/>
    <w:multiLevelType w:val="hybridMultilevel"/>
    <w:tmpl w:val="8A1C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6755B1D"/>
    <w:multiLevelType w:val="hybridMultilevel"/>
    <w:tmpl w:val="81FE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4EA05A4"/>
    <w:multiLevelType w:val="hybridMultilevel"/>
    <w:tmpl w:val="EA545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3"/>
  </w:num>
  <w:num w:numId="3">
    <w:abstractNumId w:val="7"/>
  </w:num>
  <w:num w:numId="4">
    <w:abstractNumId w:val="9"/>
  </w:num>
  <w:num w:numId="5">
    <w:abstractNumId w:val="1"/>
  </w:num>
  <w:num w:numId="6">
    <w:abstractNumId w:val="12"/>
  </w:num>
  <w:num w:numId="7">
    <w:abstractNumId w:val="16"/>
  </w:num>
  <w:num w:numId="8">
    <w:abstractNumId w:val="21"/>
  </w:num>
  <w:num w:numId="9">
    <w:abstractNumId w:val="18"/>
  </w:num>
  <w:num w:numId="10">
    <w:abstractNumId w:val="17"/>
  </w:num>
  <w:num w:numId="11">
    <w:abstractNumId w:val="4"/>
  </w:num>
  <w:num w:numId="12">
    <w:abstractNumId w:val="19"/>
  </w:num>
  <w:num w:numId="13">
    <w:abstractNumId w:val="14"/>
  </w:num>
  <w:num w:numId="14">
    <w:abstractNumId w:val="11"/>
  </w:num>
  <w:num w:numId="15">
    <w:abstractNumId w:val="13"/>
  </w:num>
  <w:num w:numId="16">
    <w:abstractNumId w:val="10"/>
  </w:num>
  <w:num w:numId="17">
    <w:abstractNumId w:val="8"/>
  </w:num>
  <w:num w:numId="18">
    <w:abstractNumId w:val="20"/>
  </w:num>
  <w:num w:numId="19">
    <w:abstractNumId w:val="0"/>
  </w:num>
  <w:num w:numId="20">
    <w:abstractNumId w:val="5"/>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1554"/>
    <w:rsid w:val="00042A51"/>
    <w:rsid w:val="00043EE2"/>
    <w:rsid w:val="00066B73"/>
    <w:rsid w:val="00076A1D"/>
    <w:rsid w:val="00083708"/>
    <w:rsid w:val="00083AB1"/>
    <w:rsid w:val="00096548"/>
    <w:rsid w:val="00120AB1"/>
    <w:rsid w:val="00122508"/>
    <w:rsid w:val="001315F7"/>
    <w:rsid w:val="001440EF"/>
    <w:rsid w:val="00167D65"/>
    <w:rsid w:val="00196C39"/>
    <w:rsid w:val="001C7AAB"/>
    <w:rsid w:val="00211F7A"/>
    <w:rsid w:val="00215A90"/>
    <w:rsid w:val="002238F0"/>
    <w:rsid w:val="00236403"/>
    <w:rsid w:val="002412F3"/>
    <w:rsid w:val="00266E8B"/>
    <w:rsid w:val="00280DE3"/>
    <w:rsid w:val="00292A99"/>
    <w:rsid w:val="00303D4C"/>
    <w:rsid w:val="00370118"/>
    <w:rsid w:val="00382537"/>
    <w:rsid w:val="003B4FAA"/>
    <w:rsid w:val="003D6059"/>
    <w:rsid w:val="004044AA"/>
    <w:rsid w:val="00420960"/>
    <w:rsid w:val="00440ED4"/>
    <w:rsid w:val="00466D83"/>
    <w:rsid w:val="00480EB7"/>
    <w:rsid w:val="004C427F"/>
    <w:rsid w:val="004C78E8"/>
    <w:rsid w:val="005004D1"/>
    <w:rsid w:val="00524327"/>
    <w:rsid w:val="00526A97"/>
    <w:rsid w:val="005379D7"/>
    <w:rsid w:val="005513FA"/>
    <w:rsid w:val="005821E7"/>
    <w:rsid w:val="005C3D14"/>
    <w:rsid w:val="006060C7"/>
    <w:rsid w:val="00611E3B"/>
    <w:rsid w:val="006175A2"/>
    <w:rsid w:val="006265F3"/>
    <w:rsid w:val="00640310"/>
    <w:rsid w:val="006633D9"/>
    <w:rsid w:val="0066701F"/>
    <w:rsid w:val="00677627"/>
    <w:rsid w:val="006D3EBF"/>
    <w:rsid w:val="006E7FB1"/>
    <w:rsid w:val="00727FE7"/>
    <w:rsid w:val="007314EB"/>
    <w:rsid w:val="00737D78"/>
    <w:rsid w:val="00741B9E"/>
    <w:rsid w:val="00762B13"/>
    <w:rsid w:val="00781CA0"/>
    <w:rsid w:val="007A4428"/>
    <w:rsid w:val="007C2F04"/>
    <w:rsid w:val="00821715"/>
    <w:rsid w:val="008500DB"/>
    <w:rsid w:val="00863E2F"/>
    <w:rsid w:val="00863F9D"/>
    <w:rsid w:val="00886F35"/>
    <w:rsid w:val="008901B3"/>
    <w:rsid w:val="008D0DE6"/>
    <w:rsid w:val="008E4951"/>
    <w:rsid w:val="00926CC2"/>
    <w:rsid w:val="00931AA3"/>
    <w:rsid w:val="0095568B"/>
    <w:rsid w:val="00970CE0"/>
    <w:rsid w:val="00973FB5"/>
    <w:rsid w:val="009A0FFE"/>
    <w:rsid w:val="009C76D0"/>
    <w:rsid w:val="009D71E8"/>
    <w:rsid w:val="009E59E6"/>
    <w:rsid w:val="009E61D8"/>
    <w:rsid w:val="00A07AF7"/>
    <w:rsid w:val="00A37042"/>
    <w:rsid w:val="00A66703"/>
    <w:rsid w:val="00A675A1"/>
    <w:rsid w:val="00B17D80"/>
    <w:rsid w:val="00B30A27"/>
    <w:rsid w:val="00B350B4"/>
    <w:rsid w:val="00B40A25"/>
    <w:rsid w:val="00B503B1"/>
    <w:rsid w:val="00C17395"/>
    <w:rsid w:val="00C442B2"/>
    <w:rsid w:val="00C45B10"/>
    <w:rsid w:val="00C5485F"/>
    <w:rsid w:val="00C56F95"/>
    <w:rsid w:val="00CA7F33"/>
    <w:rsid w:val="00D06733"/>
    <w:rsid w:val="00D33FE5"/>
    <w:rsid w:val="00D625B3"/>
    <w:rsid w:val="00DC5EAB"/>
    <w:rsid w:val="00E12F51"/>
    <w:rsid w:val="00E2748B"/>
    <w:rsid w:val="00E60349"/>
    <w:rsid w:val="00E66558"/>
    <w:rsid w:val="00E719F3"/>
    <w:rsid w:val="00EA674B"/>
    <w:rsid w:val="00EC4B79"/>
    <w:rsid w:val="00ED6D7B"/>
    <w:rsid w:val="00ED6E18"/>
    <w:rsid w:val="00EE04F6"/>
    <w:rsid w:val="00EF14DE"/>
    <w:rsid w:val="00EF1EDE"/>
    <w:rsid w:val="00F24509"/>
    <w:rsid w:val="00F956E7"/>
    <w:rsid w:val="00FA2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Light">
    <w:name w:val="Grid Table Light"/>
    <w:basedOn w:val="TableNormal"/>
    <w:uiPriority w:val="40"/>
    <w:rsid w:val="00370118"/>
    <w:pPr>
      <w:autoSpaceDN/>
    </w:pPr>
    <w:rPr>
      <w:rFonts w:ascii="Gill Sans MT" w:eastAsiaTheme="minorEastAsia" w:hAnsi="Gill Sans MT" w:cstheme="minorBidi"/>
      <w:sz w:val="24"/>
      <w:szCs w:val="24"/>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36074">
      <w:bodyDiv w:val="1"/>
      <w:marLeft w:val="0"/>
      <w:marRight w:val="0"/>
      <w:marTop w:val="0"/>
      <w:marBottom w:val="0"/>
      <w:divBdr>
        <w:top w:val="none" w:sz="0" w:space="0" w:color="auto"/>
        <w:left w:val="none" w:sz="0" w:space="0" w:color="auto"/>
        <w:bottom w:val="none" w:sz="0" w:space="0" w:color="auto"/>
        <w:right w:val="none" w:sz="0" w:space="0" w:color="auto"/>
      </w:divBdr>
      <w:divsChild>
        <w:div w:id="1515731256">
          <w:marLeft w:val="0"/>
          <w:marRight w:val="0"/>
          <w:marTop w:val="0"/>
          <w:marBottom w:val="0"/>
          <w:divBdr>
            <w:top w:val="none" w:sz="0" w:space="0" w:color="auto"/>
            <w:left w:val="none" w:sz="0" w:space="0" w:color="auto"/>
            <w:bottom w:val="none" w:sz="0" w:space="0" w:color="auto"/>
            <w:right w:val="none" w:sz="0" w:space="0" w:color="auto"/>
          </w:divBdr>
        </w:div>
        <w:div w:id="696007932">
          <w:marLeft w:val="0"/>
          <w:marRight w:val="0"/>
          <w:marTop w:val="0"/>
          <w:marBottom w:val="0"/>
          <w:divBdr>
            <w:top w:val="none" w:sz="0" w:space="0" w:color="auto"/>
            <w:left w:val="none" w:sz="0" w:space="0" w:color="auto"/>
            <w:bottom w:val="none" w:sz="0" w:space="0" w:color="auto"/>
            <w:right w:val="none" w:sz="0" w:space="0" w:color="auto"/>
          </w:divBdr>
        </w:div>
        <w:div w:id="970938693">
          <w:marLeft w:val="0"/>
          <w:marRight w:val="0"/>
          <w:marTop w:val="0"/>
          <w:marBottom w:val="0"/>
          <w:divBdr>
            <w:top w:val="none" w:sz="0" w:space="0" w:color="auto"/>
            <w:left w:val="none" w:sz="0" w:space="0" w:color="auto"/>
            <w:bottom w:val="none" w:sz="0" w:space="0" w:color="auto"/>
            <w:right w:val="none" w:sz="0" w:space="0" w:color="auto"/>
          </w:divBdr>
        </w:div>
        <w:div w:id="1345741460">
          <w:marLeft w:val="0"/>
          <w:marRight w:val="0"/>
          <w:marTop w:val="0"/>
          <w:marBottom w:val="0"/>
          <w:divBdr>
            <w:top w:val="none" w:sz="0" w:space="0" w:color="auto"/>
            <w:left w:val="none" w:sz="0" w:space="0" w:color="auto"/>
            <w:bottom w:val="none" w:sz="0" w:space="0" w:color="auto"/>
            <w:right w:val="none" w:sz="0" w:space="0" w:color="auto"/>
          </w:divBdr>
        </w:div>
        <w:div w:id="1937789442">
          <w:marLeft w:val="0"/>
          <w:marRight w:val="0"/>
          <w:marTop w:val="0"/>
          <w:marBottom w:val="0"/>
          <w:divBdr>
            <w:top w:val="none" w:sz="0" w:space="0" w:color="auto"/>
            <w:left w:val="none" w:sz="0" w:space="0" w:color="auto"/>
            <w:bottom w:val="none" w:sz="0" w:space="0" w:color="auto"/>
            <w:right w:val="none" w:sz="0" w:space="0" w:color="auto"/>
          </w:divBdr>
        </w:div>
        <w:div w:id="878131299">
          <w:marLeft w:val="0"/>
          <w:marRight w:val="0"/>
          <w:marTop w:val="0"/>
          <w:marBottom w:val="0"/>
          <w:divBdr>
            <w:top w:val="none" w:sz="0" w:space="0" w:color="auto"/>
            <w:left w:val="none" w:sz="0" w:space="0" w:color="auto"/>
            <w:bottom w:val="none" w:sz="0" w:space="0" w:color="auto"/>
            <w:right w:val="none" w:sz="0" w:space="0" w:color="auto"/>
          </w:divBdr>
        </w:div>
        <w:div w:id="1200822338">
          <w:marLeft w:val="0"/>
          <w:marRight w:val="0"/>
          <w:marTop w:val="0"/>
          <w:marBottom w:val="0"/>
          <w:divBdr>
            <w:top w:val="none" w:sz="0" w:space="0" w:color="auto"/>
            <w:left w:val="none" w:sz="0" w:space="0" w:color="auto"/>
            <w:bottom w:val="none" w:sz="0" w:space="0" w:color="auto"/>
            <w:right w:val="none" w:sz="0" w:space="0" w:color="auto"/>
          </w:divBdr>
        </w:div>
        <w:div w:id="974218528">
          <w:marLeft w:val="0"/>
          <w:marRight w:val="0"/>
          <w:marTop w:val="0"/>
          <w:marBottom w:val="0"/>
          <w:divBdr>
            <w:top w:val="none" w:sz="0" w:space="0" w:color="auto"/>
            <w:left w:val="none" w:sz="0" w:space="0" w:color="auto"/>
            <w:bottom w:val="none" w:sz="0" w:space="0" w:color="auto"/>
            <w:right w:val="none" w:sz="0" w:space="0" w:color="auto"/>
          </w:divBdr>
        </w:div>
        <w:div w:id="438065123">
          <w:marLeft w:val="0"/>
          <w:marRight w:val="0"/>
          <w:marTop w:val="0"/>
          <w:marBottom w:val="0"/>
          <w:divBdr>
            <w:top w:val="none" w:sz="0" w:space="0" w:color="auto"/>
            <w:left w:val="none" w:sz="0" w:space="0" w:color="auto"/>
            <w:bottom w:val="none" w:sz="0" w:space="0" w:color="auto"/>
            <w:right w:val="none" w:sz="0" w:space="0" w:color="auto"/>
          </w:divBdr>
        </w:div>
      </w:divsChild>
    </w:div>
    <w:div w:id="1757287532">
      <w:bodyDiv w:val="1"/>
      <w:marLeft w:val="0"/>
      <w:marRight w:val="0"/>
      <w:marTop w:val="0"/>
      <w:marBottom w:val="0"/>
      <w:divBdr>
        <w:top w:val="none" w:sz="0" w:space="0" w:color="auto"/>
        <w:left w:val="none" w:sz="0" w:space="0" w:color="auto"/>
        <w:bottom w:val="none" w:sz="0" w:space="0" w:color="auto"/>
        <w:right w:val="none" w:sz="0" w:space="0" w:color="auto"/>
      </w:divBdr>
      <w:divsChild>
        <w:div w:id="762148887">
          <w:marLeft w:val="0"/>
          <w:marRight w:val="0"/>
          <w:marTop w:val="0"/>
          <w:marBottom w:val="0"/>
          <w:divBdr>
            <w:top w:val="none" w:sz="0" w:space="0" w:color="auto"/>
            <w:left w:val="none" w:sz="0" w:space="0" w:color="auto"/>
            <w:bottom w:val="none" w:sz="0" w:space="0" w:color="auto"/>
            <w:right w:val="none" w:sz="0" w:space="0" w:color="auto"/>
          </w:divBdr>
        </w:div>
        <w:div w:id="890505310">
          <w:marLeft w:val="0"/>
          <w:marRight w:val="0"/>
          <w:marTop w:val="0"/>
          <w:marBottom w:val="0"/>
          <w:divBdr>
            <w:top w:val="none" w:sz="0" w:space="0" w:color="auto"/>
            <w:left w:val="none" w:sz="0" w:space="0" w:color="auto"/>
            <w:bottom w:val="none" w:sz="0" w:space="0" w:color="auto"/>
            <w:right w:val="none" w:sz="0" w:space="0" w:color="auto"/>
          </w:divBdr>
        </w:div>
        <w:div w:id="193080148">
          <w:marLeft w:val="0"/>
          <w:marRight w:val="0"/>
          <w:marTop w:val="0"/>
          <w:marBottom w:val="0"/>
          <w:divBdr>
            <w:top w:val="none" w:sz="0" w:space="0" w:color="auto"/>
            <w:left w:val="none" w:sz="0" w:space="0" w:color="auto"/>
            <w:bottom w:val="none" w:sz="0" w:space="0" w:color="auto"/>
            <w:right w:val="none" w:sz="0" w:space="0" w:color="auto"/>
          </w:divBdr>
        </w:div>
        <w:div w:id="1422024401">
          <w:marLeft w:val="0"/>
          <w:marRight w:val="0"/>
          <w:marTop w:val="0"/>
          <w:marBottom w:val="0"/>
          <w:divBdr>
            <w:top w:val="none" w:sz="0" w:space="0" w:color="auto"/>
            <w:left w:val="none" w:sz="0" w:space="0" w:color="auto"/>
            <w:bottom w:val="none" w:sz="0" w:space="0" w:color="auto"/>
            <w:right w:val="none" w:sz="0" w:space="0" w:color="auto"/>
          </w:divBdr>
        </w:div>
        <w:div w:id="451752046">
          <w:marLeft w:val="0"/>
          <w:marRight w:val="0"/>
          <w:marTop w:val="0"/>
          <w:marBottom w:val="0"/>
          <w:divBdr>
            <w:top w:val="none" w:sz="0" w:space="0" w:color="auto"/>
            <w:left w:val="none" w:sz="0" w:space="0" w:color="auto"/>
            <w:bottom w:val="none" w:sz="0" w:space="0" w:color="auto"/>
            <w:right w:val="none" w:sz="0" w:space="0" w:color="auto"/>
          </w:divBdr>
        </w:div>
        <w:div w:id="233442468">
          <w:marLeft w:val="0"/>
          <w:marRight w:val="0"/>
          <w:marTop w:val="0"/>
          <w:marBottom w:val="0"/>
          <w:divBdr>
            <w:top w:val="none" w:sz="0" w:space="0" w:color="auto"/>
            <w:left w:val="none" w:sz="0" w:space="0" w:color="auto"/>
            <w:bottom w:val="none" w:sz="0" w:space="0" w:color="auto"/>
            <w:right w:val="none" w:sz="0" w:space="0" w:color="auto"/>
          </w:divBdr>
        </w:div>
        <w:div w:id="1761632574">
          <w:marLeft w:val="0"/>
          <w:marRight w:val="0"/>
          <w:marTop w:val="0"/>
          <w:marBottom w:val="0"/>
          <w:divBdr>
            <w:top w:val="none" w:sz="0" w:space="0" w:color="auto"/>
            <w:left w:val="none" w:sz="0" w:space="0" w:color="auto"/>
            <w:bottom w:val="none" w:sz="0" w:space="0" w:color="auto"/>
            <w:right w:val="none" w:sz="0" w:space="0" w:color="auto"/>
          </w:divBdr>
        </w:div>
        <w:div w:id="636837140">
          <w:marLeft w:val="0"/>
          <w:marRight w:val="0"/>
          <w:marTop w:val="0"/>
          <w:marBottom w:val="0"/>
          <w:divBdr>
            <w:top w:val="none" w:sz="0" w:space="0" w:color="auto"/>
            <w:left w:val="none" w:sz="0" w:space="0" w:color="auto"/>
            <w:bottom w:val="none" w:sz="0" w:space="0" w:color="auto"/>
            <w:right w:val="none" w:sz="0" w:space="0" w:color="auto"/>
          </w:divBdr>
        </w:div>
        <w:div w:id="1894729915">
          <w:marLeft w:val="0"/>
          <w:marRight w:val="0"/>
          <w:marTop w:val="0"/>
          <w:marBottom w:val="0"/>
          <w:divBdr>
            <w:top w:val="none" w:sz="0" w:space="0" w:color="auto"/>
            <w:left w:val="none" w:sz="0" w:space="0" w:color="auto"/>
            <w:bottom w:val="none" w:sz="0" w:space="0" w:color="auto"/>
            <w:right w:val="none" w:sz="0" w:space="0" w:color="auto"/>
          </w:divBdr>
        </w:div>
        <w:div w:id="1321038761">
          <w:marLeft w:val="0"/>
          <w:marRight w:val="0"/>
          <w:marTop w:val="0"/>
          <w:marBottom w:val="0"/>
          <w:divBdr>
            <w:top w:val="none" w:sz="0" w:space="0" w:color="auto"/>
            <w:left w:val="none" w:sz="0" w:space="0" w:color="auto"/>
            <w:bottom w:val="none" w:sz="0" w:space="0" w:color="auto"/>
            <w:right w:val="none" w:sz="0" w:space="0" w:color="auto"/>
          </w:divBdr>
        </w:div>
        <w:div w:id="938172905">
          <w:marLeft w:val="0"/>
          <w:marRight w:val="0"/>
          <w:marTop w:val="0"/>
          <w:marBottom w:val="0"/>
          <w:divBdr>
            <w:top w:val="none" w:sz="0" w:space="0" w:color="auto"/>
            <w:left w:val="none" w:sz="0" w:space="0" w:color="auto"/>
            <w:bottom w:val="none" w:sz="0" w:space="0" w:color="auto"/>
            <w:right w:val="none" w:sz="0" w:space="0" w:color="auto"/>
          </w:divBdr>
        </w:div>
        <w:div w:id="1045761149">
          <w:marLeft w:val="0"/>
          <w:marRight w:val="0"/>
          <w:marTop w:val="0"/>
          <w:marBottom w:val="0"/>
          <w:divBdr>
            <w:top w:val="none" w:sz="0" w:space="0" w:color="auto"/>
            <w:left w:val="none" w:sz="0" w:space="0" w:color="auto"/>
            <w:bottom w:val="none" w:sz="0" w:space="0" w:color="auto"/>
            <w:right w:val="none" w:sz="0" w:space="0" w:color="auto"/>
          </w:divBdr>
        </w:div>
        <w:div w:id="415399356">
          <w:marLeft w:val="0"/>
          <w:marRight w:val="0"/>
          <w:marTop w:val="0"/>
          <w:marBottom w:val="0"/>
          <w:divBdr>
            <w:top w:val="none" w:sz="0" w:space="0" w:color="auto"/>
            <w:left w:val="none" w:sz="0" w:space="0" w:color="auto"/>
            <w:bottom w:val="none" w:sz="0" w:space="0" w:color="auto"/>
            <w:right w:val="none" w:sz="0" w:space="0" w:color="auto"/>
          </w:divBdr>
        </w:div>
        <w:div w:id="938489008">
          <w:marLeft w:val="0"/>
          <w:marRight w:val="0"/>
          <w:marTop w:val="0"/>
          <w:marBottom w:val="0"/>
          <w:divBdr>
            <w:top w:val="none" w:sz="0" w:space="0" w:color="auto"/>
            <w:left w:val="none" w:sz="0" w:space="0" w:color="auto"/>
            <w:bottom w:val="none" w:sz="0" w:space="0" w:color="auto"/>
            <w:right w:val="none" w:sz="0" w:space="0" w:color="auto"/>
          </w:divBdr>
        </w:div>
        <w:div w:id="1338846134">
          <w:marLeft w:val="0"/>
          <w:marRight w:val="0"/>
          <w:marTop w:val="0"/>
          <w:marBottom w:val="0"/>
          <w:divBdr>
            <w:top w:val="none" w:sz="0" w:space="0" w:color="auto"/>
            <w:left w:val="none" w:sz="0" w:space="0" w:color="auto"/>
            <w:bottom w:val="none" w:sz="0" w:space="0" w:color="auto"/>
            <w:right w:val="none" w:sz="0" w:space="0" w:color="auto"/>
          </w:divBdr>
        </w:div>
        <w:div w:id="19793838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17</Pages>
  <Words>5525</Words>
  <Characters>31497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Eleanor Rushen-Gough</cp:lastModifiedBy>
  <cp:revision>44</cp:revision>
  <cp:lastPrinted>2023-06-28T19:03:00Z</cp:lastPrinted>
  <dcterms:created xsi:type="dcterms:W3CDTF">2024-12-09T22:12:00Z</dcterms:created>
  <dcterms:modified xsi:type="dcterms:W3CDTF">2024-12-16T13:30:00Z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