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EC613" w14:textId="0C8BE968" w:rsidR="003E47B5" w:rsidRDefault="003E47B5">
      <w:r>
        <w:rPr>
          <w:noProof/>
        </w:rPr>
        <w:drawing>
          <wp:anchor distT="0" distB="0" distL="114300" distR="114300" simplePos="0" relativeHeight="251658240" behindDoc="0" locked="0" layoutInCell="1" allowOverlap="1" wp14:anchorId="6E85E08C" wp14:editId="53C729C5">
            <wp:simplePos x="0" y="0"/>
            <wp:positionH relativeFrom="margin">
              <wp:align>center</wp:align>
            </wp:positionH>
            <wp:positionV relativeFrom="paragraph">
              <wp:posOffset>-200025</wp:posOffset>
            </wp:positionV>
            <wp:extent cx="1704975" cy="1262280"/>
            <wp:effectExtent l="0" t="0" r="0" b="0"/>
            <wp:wrapNone/>
            <wp:docPr id="2" name="Picture 2" descr="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rcle&#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1704975" cy="1262280"/>
                    </a:xfrm>
                    <a:prstGeom prst="rect">
                      <a:avLst/>
                    </a:prstGeom>
                  </pic:spPr>
                </pic:pic>
              </a:graphicData>
            </a:graphic>
          </wp:anchor>
        </w:drawing>
      </w:r>
    </w:p>
    <w:p w14:paraId="6BE57AF3" w14:textId="77777777" w:rsidR="003E47B5" w:rsidRDefault="003E47B5"/>
    <w:p w14:paraId="783621A3" w14:textId="77777777" w:rsidR="003E47B5" w:rsidRDefault="003E47B5"/>
    <w:p w14:paraId="7C870AC9" w14:textId="77777777" w:rsidR="003E47B5" w:rsidRDefault="003E47B5"/>
    <w:p w14:paraId="493FAA8B" w14:textId="4AFCE9E9" w:rsidR="003E47B5" w:rsidRDefault="003E47B5" w:rsidP="003E47B5">
      <w:pPr>
        <w:pStyle w:val="NoSpacing"/>
        <w:jc w:val="center"/>
      </w:pPr>
      <w:r w:rsidRPr="003E47B5">
        <w:t>Haydon Wick</w:t>
      </w:r>
      <w:r>
        <w:t xml:space="preserve"> Primary School</w:t>
      </w:r>
    </w:p>
    <w:p w14:paraId="5854A690" w14:textId="1A9A3CEA" w:rsidR="00BB2A97" w:rsidRDefault="003E47B5" w:rsidP="003E47B5">
      <w:pPr>
        <w:pStyle w:val="NoSpacing"/>
        <w:jc w:val="center"/>
      </w:pPr>
      <w:r w:rsidRPr="003E47B5">
        <w:t>Reading Progression</w:t>
      </w:r>
    </w:p>
    <w:p w14:paraId="2A1FA863" w14:textId="1B8BAD77" w:rsidR="003E47B5" w:rsidRDefault="003E47B5" w:rsidP="003E47B5">
      <w:pPr>
        <w:pStyle w:val="NoSpacing"/>
        <w:jc w:val="center"/>
      </w:pPr>
    </w:p>
    <w:p w14:paraId="0B0C3D7C" w14:textId="77777777" w:rsidR="003E47B5" w:rsidRPr="003E47B5" w:rsidRDefault="003E47B5" w:rsidP="003E47B5">
      <w:pPr>
        <w:pStyle w:val="NoSpacing"/>
        <w:rPr>
          <w:rFonts w:cstheme="minorHAnsi"/>
        </w:rPr>
      </w:pPr>
      <w:r w:rsidRPr="003E47B5">
        <w:rPr>
          <w:rFonts w:cstheme="minorHAnsi"/>
        </w:rPr>
        <w:t>Foreword</w:t>
      </w:r>
    </w:p>
    <w:p w14:paraId="588A7D5B" w14:textId="6F9F7857" w:rsidR="003E47B5" w:rsidRPr="003E47B5" w:rsidRDefault="003E47B5" w:rsidP="003E47B5">
      <w:pPr>
        <w:pStyle w:val="NoSpacing"/>
        <w:rPr>
          <w:rFonts w:cstheme="minorHAnsi"/>
        </w:rPr>
      </w:pPr>
      <w:r w:rsidRPr="003E47B5">
        <w:rPr>
          <w:rFonts w:cstheme="minorHAnsi"/>
        </w:rPr>
        <w:t>The over-arching aim of teaching reading is to support children in becoming fluent and motivated life-long readers. These age-related expectations (AREs) are intended to support teachers in making decisions about where pupils are in relation to national expectations. They have been organised into six strands: - oral - organisation and research - range - response - grammar (language, style and impact) - word reading The AREs have been thoroughly cross-referenced against the National Curriculum objectives, the National Curriculum non-statutory guidance, the six strands above and the parallel Writing AREs.</w:t>
      </w:r>
    </w:p>
    <w:p w14:paraId="109EB159" w14:textId="0C31A70F" w:rsidR="003E47B5" w:rsidRDefault="003E47B5" w:rsidP="003E47B5"/>
    <w:p w14:paraId="67E2ADA8" w14:textId="7E2D039C" w:rsidR="003E47B5" w:rsidRDefault="003E47B5" w:rsidP="003E47B5"/>
    <w:p w14:paraId="1FF061FF" w14:textId="63EC43E2" w:rsidR="003E47B5" w:rsidRDefault="003E47B5" w:rsidP="003E47B5"/>
    <w:p w14:paraId="79F5238B" w14:textId="4C6181A8" w:rsidR="003E47B5" w:rsidRDefault="003E47B5" w:rsidP="003E47B5"/>
    <w:p w14:paraId="53B7F51A" w14:textId="5342D5F0" w:rsidR="003E47B5" w:rsidRDefault="003E47B5" w:rsidP="003E47B5"/>
    <w:p w14:paraId="46163CD1" w14:textId="5E27F597" w:rsidR="003E47B5" w:rsidRDefault="003E47B5" w:rsidP="003E47B5"/>
    <w:p w14:paraId="3E058FA0" w14:textId="7663CAEF" w:rsidR="003E47B5" w:rsidRDefault="003E47B5" w:rsidP="003E47B5"/>
    <w:p w14:paraId="6D6D1C8C" w14:textId="0DED0C17" w:rsidR="003E47B5" w:rsidRDefault="003E47B5" w:rsidP="003E47B5"/>
    <w:p w14:paraId="59F5911E" w14:textId="3CCCFFAB" w:rsidR="003E47B5" w:rsidRDefault="003E47B5" w:rsidP="003E47B5"/>
    <w:p w14:paraId="1F791FCF" w14:textId="04C61621" w:rsidR="003E47B5" w:rsidRDefault="003E47B5" w:rsidP="003E47B5"/>
    <w:p w14:paraId="3E4B9FDE" w14:textId="7640E41B" w:rsidR="003E47B5" w:rsidRDefault="003E47B5" w:rsidP="003E47B5"/>
    <w:p w14:paraId="327BE58F" w14:textId="56225B44" w:rsidR="003E47B5" w:rsidRDefault="003E47B5" w:rsidP="003E47B5"/>
    <w:p w14:paraId="7F142201" w14:textId="42698C8E" w:rsidR="003E47B5" w:rsidRDefault="003E47B5" w:rsidP="003E47B5"/>
    <w:p w14:paraId="6641F7BA" w14:textId="0BC99A1A" w:rsidR="003E47B5" w:rsidRDefault="003E47B5" w:rsidP="003E47B5"/>
    <w:p w14:paraId="41A54C27" w14:textId="77777777" w:rsidR="003E47B5" w:rsidRDefault="003E47B5" w:rsidP="003E47B5"/>
    <w:p w14:paraId="34D64136" w14:textId="797F522D" w:rsidR="003E47B5" w:rsidRPr="003E47B5" w:rsidRDefault="003E47B5" w:rsidP="003E47B5">
      <w:pPr>
        <w:rPr>
          <w:b/>
          <w:bCs/>
          <w:color w:val="FF0066"/>
        </w:rPr>
      </w:pPr>
      <w:r w:rsidRPr="003E47B5">
        <w:rPr>
          <w:b/>
          <w:bCs/>
          <w:color w:val="FF0066"/>
        </w:rPr>
        <w:t>Oral 1: (reference Range)</w:t>
      </w:r>
    </w:p>
    <w:p w14:paraId="24808182" w14:textId="4E4480A8" w:rsidR="003E47B5" w:rsidRDefault="003E47B5" w:rsidP="003E47B5">
      <w:r>
        <w:rPr>
          <w:noProof/>
        </w:rPr>
        <w:drawing>
          <wp:inline distT="0" distB="0" distL="0" distR="0" wp14:anchorId="6C6B8AA1" wp14:editId="742FFDF5">
            <wp:extent cx="9777730" cy="4964430"/>
            <wp:effectExtent l="0" t="0" r="0" b="762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8"/>
                    <a:stretch>
                      <a:fillRect/>
                    </a:stretch>
                  </pic:blipFill>
                  <pic:spPr>
                    <a:xfrm>
                      <a:off x="0" y="0"/>
                      <a:ext cx="9777730" cy="4964430"/>
                    </a:xfrm>
                    <a:prstGeom prst="rect">
                      <a:avLst/>
                    </a:prstGeom>
                  </pic:spPr>
                </pic:pic>
              </a:graphicData>
            </a:graphic>
          </wp:inline>
        </w:drawing>
      </w:r>
    </w:p>
    <w:p w14:paraId="3508975B" w14:textId="402738F0" w:rsidR="003E47B5" w:rsidRDefault="003E47B5" w:rsidP="003E47B5"/>
    <w:p w14:paraId="3BC014F2" w14:textId="52F065E0" w:rsidR="003E47B5" w:rsidRDefault="003E47B5" w:rsidP="003E47B5"/>
    <w:p w14:paraId="6B8113AB" w14:textId="77777777" w:rsidR="003E47B5" w:rsidRDefault="003E47B5" w:rsidP="003E47B5"/>
    <w:p w14:paraId="48407D84" w14:textId="51DC8A65" w:rsidR="003E47B5" w:rsidRDefault="003E47B5" w:rsidP="003E47B5">
      <w:r>
        <w:lastRenderedPageBreak/>
        <w:t>Oral 2: (reference Range)</w:t>
      </w:r>
    </w:p>
    <w:p w14:paraId="14B62786" w14:textId="644DE6B5" w:rsidR="003E47B5" w:rsidRDefault="003E47B5" w:rsidP="003E47B5">
      <w:r>
        <w:rPr>
          <w:noProof/>
        </w:rPr>
        <w:drawing>
          <wp:inline distT="0" distB="0" distL="0" distR="0" wp14:anchorId="3BC51265" wp14:editId="1A204D9B">
            <wp:extent cx="9777730" cy="244475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9"/>
                    <a:stretch>
                      <a:fillRect/>
                    </a:stretch>
                  </pic:blipFill>
                  <pic:spPr>
                    <a:xfrm>
                      <a:off x="0" y="0"/>
                      <a:ext cx="9777730" cy="2444750"/>
                    </a:xfrm>
                    <a:prstGeom prst="rect">
                      <a:avLst/>
                    </a:prstGeom>
                  </pic:spPr>
                </pic:pic>
              </a:graphicData>
            </a:graphic>
          </wp:inline>
        </w:drawing>
      </w:r>
    </w:p>
    <w:p w14:paraId="1B989ED3" w14:textId="0C2DF62F" w:rsidR="003E47B5" w:rsidRDefault="003E47B5" w:rsidP="003E47B5"/>
    <w:p w14:paraId="5A4A21CB" w14:textId="68FF55D7" w:rsidR="003E47B5" w:rsidRDefault="003E47B5" w:rsidP="003E47B5"/>
    <w:p w14:paraId="268D04EE" w14:textId="0B02E08D" w:rsidR="003E47B5" w:rsidRDefault="003E47B5" w:rsidP="003E47B5"/>
    <w:p w14:paraId="086D3CA5" w14:textId="61BC3AFD" w:rsidR="003E47B5" w:rsidRDefault="003E47B5" w:rsidP="003E47B5"/>
    <w:p w14:paraId="0D2FECD5" w14:textId="029D5098" w:rsidR="003E47B5" w:rsidRDefault="003E47B5" w:rsidP="003E47B5"/>
    <w:p w14:paraId="682986F2" w14:textId="1C2AE6CF" w:rsidR="003E47B5" w:rsidRDefault="003E47B5" w:rsidP="003E47B5"/>
    <w:p w14:paraId="34E5451A" w14:textId="5A98CF3C" w:rsidR="003E47B5" w:rsidRDefault="003E47B5" w:rsidP="003E47B5"/>
    <w:p w14:paraId="33531401" w14:textId="153330B9" w:rsidR="003E47B5" w:rsidRDefault="003E47B5" w:rsidP="003E47B5"/>
    <w:p w14:paraId="67E0F22F" w14:textId="3BB7F221" w:rsidR="003E47B5" w:rsidRDefault="003E47B5" w:rsidP="003E47B5"/>
    <w:p w14:paraId="1AD0BBE6" w14:textId="54C52D36" w:rsidR="003E47B5" w:rsidRDefault="003E47B5" w:rsidP="003E47B5"/>
    <w:p w14:paraId="2B645579" w14:textId="432FC92A" w:rsidR="003E47B5" w:rsidRDefault="003E47B5" w:rsidP="003E47B5"/>
    <w:p w14:paraId="1B4531AB" w14:textId="488F25B1" w:rsidR="003E47B5" w:rsidRDefault="003E47B5" w:rsidP="003E47B5"/>
    <w:p w14:paraId="36A5D676" w14:textId="13213A92" w:rsidR="003E47B5" w:rsidRDefault="003E47B5" w:rsidP="003E47B5"/>
    <w:p w14:paraId="7CD0B460" w14:textId="73700F5F" w:rsidR="003E47B5" w:rsidRDefault="003E47B5" w:rsidP="003E47B5">
      <w:pPr>
        <w:rPr>
          <w:b/>
          <w:bCs/>
          <w:color w:val="FF0066"/>
        </w:rPr>
      </w:pPr>
      <w:r w:rsidRPr="003E47B5">
        <w:rPr>
          <w:b/>
          <w:bCs/>
          <w:color w:val="FF0066"/>
        </w:rPr>
        <w:lastRenderedPageBreak/>
        <w:t>Organisation and Research: 1</w:t>
      </w:r>
    </w:p>
    <w:p w14:paraId="2D0AB569" w14:textId="5006E9CF" w:rsidR="003E47B5" w:rsidRPr="003E47B5" w:rsidRDefault="003E47B5" w:rsidP="003E47B5">
      <w:pPr>
        <w:rPr>
          <w:b/>
          <w:bCs/>
          <w:color w:val="FF0066"/>
        </w:rPr>
      </w:pPr>
      <w:r>
        <w:rPr>
          <w:noProof/>
        </w:rPr>
        <w:drawing>
          <wp:inline distT="0" distB="0" distL="0" distR="0" wp14:anchorId="344478E0" wp14:editId="7806C6F4">
            <wp:extent cx="9777730" cy="5481320"/>
            <wp:effectExtent l="0" t="0" r="0" b="5080"/>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10;&#10;Description automatically generated"/>
                    <pic:cNvPicPr/>
                  </pic:nvPicPr>
                  <pic:blipFill>
                    <a:blip r:embed="rId10"/>
                    <a:stretch>
                      <a:fillRect/>
                    </a:stretch>
                  </pic:blipFill>
                  <pic:spPr>
                    <a:xfrm>
                      <a:off x="0" y="0"/>
                      <a:ext cx="9777730" cy="5481320"/>
                    </a:xfrm>
                    <a:prstGeom prst="rect">
                      <a:avLst/>
                    </a:prstGeom>
                  </pic:spPr>
                </pic:pic>
              </a:graphicData>
            </a:graphic>
          </wp:inline>
        </w:drawing>
      </w:r>
    </w:p>
    <w:p w14:paraId="61F5445C" w14:textId="194C71A3" w:rsidR="003E47B5" w:rsidRDefault="003E47B5" w:rsidP="003E47B5"/>
    <w:p w14:paraId="24B0497E" w14:textId="1A0020FF" w:rsidR="003E47B5" w:rsidRDefault="003E47B5" w:rsidP="003E47B5"/>
    <w:p w14:paraId="11FE8F49" w14:textId="77777777" w:rsidR="003E47B5" w:rsidRDefault="003E47B5" w:rsidP="003E47B5"/>
    <w:p w14:paraId="6DD1297E" w14:textId="5078BA5B" w:rsidR="003E47B5" w:rsidRDefault="003E47B5" w:rsidP="003E47B5">
      <w:pPr>
        <w:rPr>
          <w:b/>
          <w:bCs/>
          <w:color w:val="FF0066"/>
        </w:rPr>
      </w:pPr>
      <w:r w:rsidRPr="003E47B5">
        <w:rPr>
          <w:b/>
          <w:bCs/>
          <w:color w:val="FF0066"/>
        </w:rPr>
        <w:lastRenderedPageBreak/>
        <w:t>Organisation and Research: 2</w:t>
      </w:r>
    </w:p>
    <w:p w14:paraId="429205C2" w14:textId="31C73A36" w:rsidR="003E47B5" w:rsidRDefault="003E47B5" w:rsidP="003E47B5">
      <w:pPr>
        <w:rPr>
          <w:b/>
          <w:bCs/>
          <w:color w:val="FF0066"/>
        </w:rPr>
      </w:pPr>
      <w:r>
        <w:rPr>
          <w:noProof/>
        </w:rPr>
        <w:drawing>
          <wp:inline distT="0" distB="0" distL="0" distR="0" wp14:anchorId="21FE5C86" wp14:editId="312D4BF1">
            <wp:extent cx="9777730" cy="5511800"/>
            <wp:effectExtent l="0" t="0" r="0" b="0"/>
            <wp:docPr id="5" name="Picture 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10;&#10;Description automatically generated"/>
                    <pic:cNvPicPr/>
                  </pic:nvPicPr>
                  <pic:blipFill>
                    <a:blip r:embed="rId11"/>
                    <a:stretch>
                      <a:fillRect/>
                    </a:stretch>
                  </pic:blipFill>
                  <pic:spPr>
                    <a:xfrm>
                      <a:off x="0" y="0"/>
                      <a:ext cx="9777730" cy="5511800"/>
                    </a:xfrm>
                    <a:prstGeom prst="rect">
                      <a:avLst/>
                    </a:prstGeom>
                  </pic:spPr>
                </pic:pic>
              </a:graphicData>
            </a:graphic>
          </wp:inline>
        </w:drawing>
      </w:r>
    </w:p>
    <w:p w14:paraId="43110568" w14:textId="0714F3B0" w:rsidR="003E47B5" w:rsidRDefault="003E47B5" w:rsidP="003E47B5">
      <w:pPr>
        <w:rPr>
          <w:b/>
          <w:bCs/>
          <w:color w:val="FF0066"/>
        </w:rPr>
      </w:pPr>
    </w:p>
    <w:p w14:paraId="49D549C7" w14:textId="167C42E5" w:rsidR="003E47B5" w:rsidRDefault="003E47B5" w:rsidP="003E47B5">
      <w:pPr>
        <w:rPr>
          <w:b/>
          <w:bCs/>
          <w:color w:val="FF0066"/>
        </w:rPr>
      </w:pPr>
    </w:p>
    <w:p w14:paraId="381EF860" w14:textId="0588D66B" w:rsidR="003E47B5" w:rsidRDefault="003E47B5" w:rsidP="003E47B5">
      <w:pPr>
        <w:rPr>
          <w:b/>
          <w:bCs/>
          <w:color w:val="FF0066"/>
        </w:rPr>
      </w:pPr>
      <w:r w:rsidRPr="003E47B5">
        <w:rPr>
          <w:b/>
          <w:bCs/>
          <w:color w:val="FF0066"/>
        </w:rPr>
        <w:lastRenderedPageBreak/>
        <w:t>Organisation and Research: 3</w:t>
      </w:r>
    </w:p>
    <w:p w14:paraId="6D968B47" w14:textId="0D7B44F3" w:rsidR="003E47B5" w:rsidRPr="003E47B5" w:rsidRDefault="003E47B5" w:rsidP="003E47B5">
      <w:pPr>
        <w:rPr>
          <w:b/>
          <w:bCs/>
          <w:color w:val="FF0066"/>
        </w:rPr>
      </w:pPr>
      <w:r>
        <w:rPr>
          <w:noProof/>
        </w:rPr>
        <w:drawing>
          <wp:inline distT="0" distB="0" distL="0" distR="0" wp14:anchorId="4D10CAA2" wp14:editId="0A644837">
            <wp:extent cx="9777730" cy="2547620"/>
            <wp:effectExtent l="0" t="0" r="0" b="508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2"/>
                    <a:stretch>
                      <a:fillRect/>
                    </a:stretch>
                  </pic:blipFill>
                  <pic:spPr>
                    <a:xfrm>
                      <a:off x="0" y="0"/>
                      <a:ext cx="9777730" cy="2547620"/>
                    </a:xfrm>
                    <a:prstGeom prst="rect">
                      <a:avLst/>
                    </a:prstGeom>
                  </pic:spPr>
                </pic:pic>
              </a:graphicData>
            </a:graphic>
          </wp:inline>
        </w:drawing>
      </w:r>
    </w:p>
    <w:p w14:paraId="789EF779" w14:textId="77777777" w:rsidR="003E47B5" w:rsidRDefault="003E47B5" w:rsidP="003E47B5">
      <w:pPr>
        <w:rPr>
          <w:b/>
          <w:bCs/>
          <w:color w:val="FF0066"/>
        </w:rPr>
      </w:pPr>
    </w:p>
    <w:p w14:paraId="71A90151" w14:textId="44330C92" w:rsidR="003E47B5" w:rsidRDefault="003E47B5" w:rsidP="003E47B5">
      <w:pPr>
        <w:rPr>
          <w:b/>
          <w:bCs/>
          <w:color w:val="FF0066"/>
        </w:rPr>
      </w:pPr>
    </w:p>
    <w:p w14:paraId="7576056B" w14:textId="4BBAC58B" w:rsidR="003E47B5" w:rsidRDefault="003E47B5" w:rsidP="003E47B5">
      <w:pPr>
        <w:rPr>
          <w:b/>
          <w:bCs/>
          <w:color w:val="FF0066"/>
        </w:rPr>
      </w:pPr>
    </w:p>
    <w:p w14:paraId="57394015" w14:textId="4A5C569F" w:rsidR="003E47B5" w:rsidRDefault="003E47B5" w:rsidP="003E47B5">
      <w:pPr>
        <w:rPr>
          <w:b/>
          <w:bCs/>
          <w:color w:val="FF0066"/>
        </w:rPr>
      </w:pPr>
    </w:p>
    <w:p w14:paraId="5373E84E" w14:textId="20A3CA4F" w:rsidR="003E47B5" w:rsidRDefault="003E47B5" w:rsidP="003E47B5">
      <w:pPr>
        <w:rPr>
          <w:b/>
          <w:bCs/>
          <w:color w:val="FF0066"/>
        </w:rPr>
      </w:pPr>
    </w:p>
    <w:p w14:paraId="46950799" w14:textId="5E515CAF" w:rsidR="003E47B5" w:rsidRDefault="003E47B5" w:rsidP="003E47B5">
      <w:pPr>
        <w:rPr>
          <w:b/>
          <w:bCs/>
          <w:color w:val="FF0066"/>
        </w:rPr>
      </w:pPr>
    </w:p>
    <w:p w14:paraId="725D9930" w14:textId="0BCAAAB2" w:rsidR="003E47B5" w:rsidRDefault="003E47B5" w:rsidP="003E47B5">
      <w:pPr>
        <w:rPr>
          <w:b/>
          <w:bCs/>
          <w:color w:val="FF0066"/>
        </w:rPr>
      </w:pPr>
    </w:p>
    <w:p w14:paraId="790323A3" w14:textId="087B0E2B" w:rsidR="003E47B5" w:rsidRDefault="003E47B5" w:rsidP="003E47B5">
      <w:pPr>
        <w:rPr>
          <w:b/>
          <w:bCs/>
          <w:color w:val="FF0066"/>
        </w:rPr>
      </w:pPr>
    </w:p>
    <w:p w14:paraId="73DB351A" w14:textId="3B910A1A" w:rsidR="003E47B5" w:rsidRDefault="003E47B5" w:rsidP="003E47B5">
      <w:pPr>
        <w:rPr>
          <w:b/>
          <w:bCs/>
          <w:color w:val="FF0066"/>
        </w:rPr>
      </w:pPr>
    </w:p>
    <w:p w14:paraId="463D5166" w14:textId="39689A9C" w:rsidR="003E47B5" w:rsidRDefault="003E47B5" w:rsidP="003E47B5">
      <w:pPr>
        <w:rPr>
          <w:b/>
          <w:bCs/>
          <w:color w:val="FF0066"/>
        </w:rPr>
      </w:pPr>
    </w:p>
    <w:p w14:paraId="7D00235E" w14:textId="0959BF0B" w:rsidR="003E47B5" w:rsidRDefault="003E47B5" w:rsidP="003E47B5">
      <w:pPr>
        <w:rPr>
          <w:b/>
          <w:bCs/>
          <w:color w:val="FF0066"/>
        </w:rPr>
      </w:pPr>
    </w:p>
    <w:p w14:paraId="5302C011" w14:textId="2B8F396C" w:rsidR="003E47B5" w:rsidRDefault="003E47B5" w:rsidP="003E47B5">
      <w:pPr>
        <w:rPr>
          <w:b/>
          <w:bCs/>
          <w:color w:val="FF0066"/>
        </w:rPr>
      </w:pPr>
    </w:p>
    <w:p w14:paraId="309AB7A1" w14:textId="3A837BB2" w:rsidR="003E47B5" w:rsidRDefault="003E47B5" w:rsidP="003E47B5">
      <w:pPr>
        <w:rPr>
          <w:b/>
          <w:bCs/>
          <w:color w:val="FF0066"/>
        </w:rPr>
      </w:pPr>
    </w:p>
    <w:p w14:paraId="612D3E31" w14:textId="642054BC" w:rsidR="003E47B5" w:rsidRDefault="003E47B5" w:rsidP="003E47B5">
      <w:pPr>
        <w:rPr>
          <w:b/>
          <w:bCs/>
          <w:color w:val="FF0066"/>
        </w:rPr>
      </w:pPr>
      <w:r w:rsidRPr="003E47B5">
        <w:rPr>
          <w:b/>
          <w:bCs/>
          <w:color w:val="FF0066"/>
        </w:rPr>
        <w:lastRenderedPageBreak/>
        <w:t>Response: 1</w:t>
      </w:r>
    </w:p>
    <w:p w14:paraId="475FA20A" w14:textId="69545B16" w:rsidR="003E47B5" w:rsidRDefault="003E47B5" w:rsidP="003E47B5">
      <w:pPr>
        <w:rPr>
          <w:b/>
          <w:bCs/>
          <w:color w:val="FF0066"/>
        </w:rPr>
      </w:pPr>
      <w:r>
        <w:rPr>
          <w:noProof/>
        </w:rPr>
        <w:drawing>
          <wp:inline distT="0" distB="0" distL="0" distR="0" wp14:anchorId="1334265A" wp14:editId="72B2F46C">
            <wp:extent cx="9585434" cy="5969876"/>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3"/>
                    <a:stretch>
                      <a:fillRect/>
                    </a:stretch>
                  </pic:blipFill>
                  <pic:spPr>
                    <a:xfrm>
                      <a:off x="0" y="0"/>
                      <a:ext cx="9603887" cy="5981368"/>
                    </a:xfrm>
                    <a:prstGeom prst="rect">
                      <a:avLst/>
                    </a:prstGeom>
                  </pic:spPr>
                </pic:pic>
              </a:graphicData>
            </a:graphic>
          </wp:inline>
        </w:drawing>
      </w:r>
    </w:p>
    <w:p w14:paraId="6437405E" w14:textId="2189B26B" w:rsidR="003E47B5" w:rsidRDefault="003E47B5" w:rsidP="003E47B5">
      <w:pPr>
        <w:rPr>
          <w:b/>
          <w:bCs/>
          <w:color w:val="FF0066"/>
        </w:rPr>
      </w:pPr>
    </w:p>
    <w:p w14:paraId="3A8E89DD" w14:textId="77777777" w:rsidR="003E47B5" w:rsidRPr="00D33048" w:rsidRDefault="003E47B5" w:rsidP="003E47B5">
      <w:pPr>
        <w:rPr>
          <w:b/>
          <w:bCs/>
          <w:color w:val="FF0066"/>
        </w:rPr>
      </w:pPr>
    </w:p>
    <w:p w14:paraId="6AFAC779" w14:textId="3D44E18D" w:rsidR="003E47B5" w:rsidRPr="00D33048" w:rsidRDefault="002F138B" w:rsidP="003E47B5">
      <w:pPr>
        <w:rPr>
          <w:b/>
          <w:bCs/>
          <w:color w:val="FF0066"/>
        </w:rPr>
      </w:pPr>
      <w:r w:rsidRPr="00D33048">
        <w:rPr>
          <w:b/>
          <w:bCs/>
          <w:color w:val="FF0066"/>
        </w:rPr>
        <w:t>Response: 2</w:t>
      </w:r>
    </w:p>
    <w:p w14:paraId="5331CE22" w14:textId="4C6D9B4B" w:rsidR="002F138B" w:rsidRDefault="006C536A" w:rsidP="003E47B5">
      <w:pPr>
        <w:rPr>
          <w:b/>
          <w:bCs/>
          <w:color w:val="FF0066"/>
        </w:rPr>
      </w:pPr>
      <w:r>
        <w:rPr>
          <w:noProof/>
        </w:rPr>
        <w:drawing>
          <wp:inline distT="0" distB="0" distL="0" distR="0" wp14:anchorId="23EB6770" wp14:editId="15EC564C">
            <wp:extent cx="9585434" cy="5938585"/>
            <wp:effectExtent l="0" t="0" r="0" b="5080"/>
            <wp:docPr id="8" name="Picture 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endar&#10;&#10;Description automatically generated"/>
                    <pic:cNvPicPr/>
                  </pic:nvPicPr>
                  <pic:blipFill>
                    <a:blip r:embed="rId14"/>
                    <a:stretch>
                      <a:fillRect/>
                    </a:stretch>
                  </pic:blipFill>
                  <pic:spPr>
                    <a:xfrm>
                      <a:off x="0" y="0"/>
                      <a:ext cx="9596070" cy="5945175"/>
                    </a:xfrm>
                    <a:prstGeom prst="rect">
                      <a:avLst/>
                    </a:prstGeom>
                  </pic:spPr>
                </pic:pic>
              </a:graphicData>
            </a:graphic>
          </wp:inline>
        </w:drawing>
      </w:r>
    </w:p>
    <w:p w14:paraId="59070DAE" w14:textId="77777777" w:rsidR="006C536A" w:rsidRDefault="006C536A" w:rsidP="003E47B5">
      <w:pPr>
        <w:rPr>
          <w:b/>
          <w:bCs/>
          <w:color w:val="FF0066"/>
        </w:rPr>
      </w:pPr>
    </w:p>
    <w:p w14:paraId="0D6653B1" w14:textId="4F05FE6A" w:rsidR="006C536A" w:rsidRPr="00D33048" w:rsidRDefault="00665B91" w:rsidP="003E47B5">
      <w:pPr>
        <w:rPr>
          <w:b/>
          <w:bCs/>
          <w:color w:val="FF0066"/>
        </w:rPr>
      </w:pPr>
      <w:r w:rsidRPr="00D33048">
        <w:rPr>
          <w:b/>
          <w:bCs/>
          <w:color w:val="FF0066"/>
        </w:rPr>
        <w:t>Grammar (Language, Style and Impact)</w:t>
      </w:r>
    </w:p>
    <w:p w14:paraId="33567A60" w14:textId="04D1FD2A" w:rsidR="00665B91" w:rsidRDefault="00290D1F" w:rsidP="003E47B5">
      <w:pPr>
        <w:rPr>
          <w:b/>
          <w:bCs/>
          <w:color w:val="FF0066"/>
        </w:rPr>
      </w:pPr>
      <w:r>
        <w:rPr>
          <w:noProof/>
        </w:rPr>
        <w:drawing>
          <wp:inline distT="0" distB="0" distL="0" distR="0" wp14:anchorId="06E9D993" wp14:editId="4B9E45E2">
            <wp:extent cx="9380483" cy="5919235"/>
            <wp:effectExtent l="0" t="0" r="0" b="5715"/>
            <wp:docPr id="9" name="Picture 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lendar&#10;&#10;Description automatically generated"/>
                    <pic:cNvPicPr/>
                  </pic:nvPicPr>
                  <pic:blipFill>
                    <a:blip r:embed="rId15"/>
                    <a:stretch>
                      <a:fillRect/>
                    </a:stretch>
                  </pic:blipFill>
                  <pic:spPr>
                    <a:xfrm>
                      <a:off x="0" y="0"/>
                      <a:ext cx="9391663" cy="5926289"/>
                    </a:xfrm>
                    <a:prstGeom prst="rect">
                      <a:avLst/>
                    </a:prstGeom>
                  </pic:spPr>
                </pic:pic>
              </a:graphicData>
            </a:graphic>
          </wp:inline>
        </w:drawing>
      </w:r>
    </w:p>
    <w:p w14:paraId="2913693C" w14:textId="38F0D0C1" w:rsidR="00290D1F" w:rsidRPr="00D33048" w:rsidRDefault="00290D1F" w:rsidP="003E47B5">
      <w:pPr>
        <w:rPr>
          <w:b/>
          <w:bCs/>
          <w:color w:val="FF0066"/>
        </w:rPr>
      </w:pPr>
      <w:r w:rsidRPr="00D33048">
        <w:rPr>
          <w:b/>
          <w:bCs/>
          <w:color w:val="FF0066"/>
        </w:rPr>
        <w:lastRenderedPageBreak/>
        <w:t>Word Reading</w:t>
      </w:r>
    </w:p>
    <w:p w14:paraId="5C087A42" w14:textId="5D752504" w:rsidR="00290D1F" w:rsidRDefault="00D44FFF" w:rsidP="003E47B5">
      <w:pPr>
        <w:rPr>
          <w:b/>
          <w:bCs/>
          <w:color w:val="FF0066"/>
        </w:rPr>
      </w:pPr>
      <w:r>
        <w:rPr>
          <w:noProof/>
        </w:rPr>
        <w:drawing>
          <wp:inline distT="0" distB="0" distL="0" distR="0" wp14:anchorId="7219FEB4" wp14:editId="3A49E302">
            <wp:extent cx="9301655" cy="6070770"/>
            <wp:effectExtent l="0" t="0" r="0" b="635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6"/>
                    <a:stretch>
                      <a:fillRect/>
                    </a:stretch>
                  </pic:blipFill>
                  <pic:spPr>
                    <a:xfrm>
                      <a:off x="0" y="0"/>
                      <a:ext cx="9316119" cy="6080210"/>
                    </a:xfrm>
                    <a:prstGeom prst="rect">
                      <a:avLst/>
                    </a:prstGeom>
                  </pic:spPr>
                </pic:pic>
              </a:graphicData>
            </a:graphic>
          </wp:inline>
        </w:drawing>
      </w:r>
    </w:p>
    <w:p w14:paraId="0C4B8399" w14:textId="77777777" w:rsidR="00D44FFF" w:rsidRDefault="00D44FFF" w:rsidP="003E47B5">
      <w:pPr>
        <w:rPr>
          <w:b/>
          <w:bCs/>
          <w:color w:val="FF0066"/>
        </w:rPr>
      </w:pPr>
    </w:p>
    <w:p w14:paraId="66741746" w14:textId="77777777" w:rsidR="00D44FFF" w:rsidRDefault="00D44FFF" w:rsidP="003E47B5">
      <w:pPr>
        <w:rPr>
          <w:b/>
          <w:bCs/>
          <w:color w:val="FF0066"/>
        </w:rPr>
      </w:pPr>
    </w:p>
    <w:p w14:paraId="33E3DD23" w14:textId="77777777" w:rsidR="003518FA" w:rsidRPr="00D33048" w:rsidRDefault="003518FA" w:rsidP="003E47B5">
      <w:pPr>
        <w:rPr>
          <w:b/>
          <w:bCs/>
          <w:color w:val="FF0066"/>
        </w:rPr>
      </w:pPr>
      <w:r w:rsidRPr="00D33048">
        <w:rPr>
          <w:b/>
          <w:bCs/>
          <w:color w:val="FF0066"/>
        </w:rPr>
        <w:t xml:space="preserve">Range </w:t>
      </w:r>
    </w:p>
    <w:p w14:paraId="7D81B9AC" w14:textId="77777777" w:rsidR="00DC18B7" w:rsidRDefault="003518FA" w:rsidP="003E47B5">
      <w:r>
        <w:t>In all year groups, pupils should be able to read texts that are in line with the word reading expectations for their year group. They should also be exposed to texts beyond the level at which they can read independently, through listening to texts read aloud and through shared reading. In both cases, pupils should read texts that range not only in their content but also in the way they are structured. As their skills develop, pupils should be able to select and refine their choice of texts for a range of purposes.</w:t>
      </w:r>
    </w:p>
    <w:p w14:paraId="398E47E0" w14:textId="11AEE487" w:rsidR="00D44FFF" w:rsidRDefault="003518FA" w:rsidP="003E47B5">
      <w:r>
        <w:t xml:space="preserve"> Please see the accompanying document, which exemplifies what is constituted by ‘a wide range of texts’ for each year group.</w:t>
      </w:r>
    </w:p>
    <w:p w14:paraId="2C362C06" w14:textId="77777777" w:rsidR="00DC18B7" w:rsidRDefault="00DC18B7" w:rsidP="003E47B5"/>
    <w:p w14:paraId="006BD632" w14:textId="0F31F2E5" w:rsidR="00DC18B7" w:rsidRDefault="00DC18B7" w:rsidP="003E47B5">
      <w:pPr>
        <w:rPr>
          <w:b/>
          <w:bCs/>
          <w:color w:val="FF0066"/>
        </w:rPr>
      </w:pPr>
      <w:r>
        <w:rPr>
          <w:noProof/>
        </w:rPr>
        <w:drawing>
          <wp:inline distT="0" distB="0" distL="0" distR="0" wp14:anchorId="0A3FE78D" wp14:editId="78F55FBD">
            <wp:extent cx="9440681" cy="1876097"/>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7"/>
                    <a:stretch>
                      <a:fillRect/>
                    </a:stretch>
                  </pic:blipFill>
                  <pic:spPr>
                    <a:xfrm>
                      <a:off x="0" y="0"/>
                      <a:ext cx="9498826" cy="1887652"/>
                    </a:xfrm>
                    <a:prstGeom prst="rect">
                      <a:avLst/>
                    </a:prstGeom>
                  </pic:spPr>
                </pic:pic>
              </a:graphicData>
            </a:graphic>
          </wp:inline>
        </w:drawing>
      </w:r>
    </w:p>
    <w:p w14:paraId="2E5FD536" w14:textId="77777777" w:rsidR="001F4986" w:rsidRDefault="001F4986" w:rsidP="003E47B5">
      <w:pPr>
        <w:rPr>
          <w:b/>
          <w:bCs/>
          <w:color w:val="FF0066"/>
        </w:rPr>
      </w:pPr>
    </w:p>
    <w:p w14:paraId="2197A8D5" w14:textId="77777777" w:rsidR="001F4986" w:rsidRDefault="001F4986" w:rsidP="003E47B5">
      <w:pPr>
        <w:rPr>
          <w:b/>
          <w:bCs/>
          <w:color w:val="FF0066"/>
        </w:rPr>
      </w:pPr>
    </w:p>
    <w:p w14:paraId="4DDCF896" w14:textId="77777777" w:rsidR="001F4986" w:rsidRDefault="001F4986" w:rsidP="003E47B5">
      <w:pPr>
        <w:rPr>
          <w:b/>
          <w:bCs/>
          <w:color w:val="FF0066"/>
        </w:rPr>
      </w:pPr>
    </w:p>
    <w:p w14:paraId="02A1CEB1" w14:textId="77777777" w:rsidR="001F4986" w:rsidRDefault="001F4986" w:rsidP="003E47B5">
      <w:pPr>
        <w:rPr>
          <w:b/>
          <w:bCs/>
          <w:color w:val="FF0066"/>
        </w:rPr>
      </w:pPr>
    </w:p>
    <w:p w14:paraId="0573BAC7" w14:textId="77777777" w:rsidR="001F4986" w:rsidRDefault="001F4986" w:rsidP="003E47B5">
      <w:pPr>
        <w:rPr>
          <w:b/>
          <w:bCs/>
          <w:color w:val="FF0066"/>
        </w:rPr>
      </w:pPr>
    </w:p>
    <w:p w14:paraId="4883C6FD" w14:textId="77777777" w:rsidR="001F4986" w:rsidRDefault="001F4986" w:rsidP="003E47B5">
      <w:pPr>
        <w:rPr>
          <w:b/>
          <w:bCs/>
          <w:color w:val="FF0066"/>
        </w:rPr>
      </w:pPr>
    </w:p>
    <w:p w14:paraId="7622DC16" w14:textId="77777777" w:rsidR="001F4986" w:rsidRDefault="001F4986" w:rsidP="003E47B5">
      <w:pPr>
        <w:rPr>
          <w:b/>
          <w:bCs/>
          <w:color w:val="FF0066"/>
        </w:rPr>
      </w:pPr>
    </w:p>
    <w:p w14:paraId="7B0A7652" w14:textId="77777777" w:rsidR="001F4986" w:rsidRDefault="001F4986" w:rsidP="003E47B5">
      <w:pPr>
        <w:rPr>
          <w:b/>
          <w:bCs/>
          <w:color w:val="FF0066"/>
        </w:rPr>
      </w:pPr>
    </w:p>
    <w:p w14:paraId="0EF81634" w14:textId="77777777" w:rsidR="001F4986" w:rsidRDefault="001F4986" w:rsidP="003E47B5">
      <w:pPr>
        <w:rPr>
          <w:b/>
          <w:bCs/>
          <w:color w:val="FF0066"/>
        </w:rPr>
      </w:pPr>
    </w:p>
    <w:p w14:paraId="50C082E1" w14:textId="77777777" w:rsidR="001F4986" w:rsidRDefault="001F4986" w:rsidP="003E47B5">
      <w:pPr>
        <w:rPr>
          <w:b/>
          <w:bCs/>
          <w:color w:val="FF0066"/>
        </w:rPr>
      </w:pPr>
    </w:p>
    <w:p w14:paraId="693823FF" w14:textId="77777777" w:rsidR="001F4986" w:rsidRDefault="001F4986" w:rsidP="003E47B5">
      <w:pPr>
        <w:rPr>
          <w:b/>
          <w:bCs/>
          <w:color w:val="FF0066"/>
        </w:rPr>
      </w:pPr>
    </w:p>
    <w:p w14:paraId="40745CC6" w14:textId="5F5C9099" w:rsidR="001F4986" w:rsidRDefault="001F4986" w:rsidP="003E47B5">
      <w:r>
        <w:t>Reading Assessment: Year 1</w:t>
      </w:r>
    </w:p>
    <w:p w14:paraId="6DEB0D29" w14:textId="50740FF9" w:rsidR="001F4986" w:rsidRDefault="002D19F7" w:rsidP="003E47B5">
      <w:pPr>
        <w:rPr>
          <w:b/>
          <w:bCs/>
          <w:color w:val="FF0066"/>
        </w:rPr>
      </w:pPr>
      <w:r>
        <w:rPr>
          <w:noProof/>
        </w:rPr>
        <w:drawing>
          <wp:inline distT="0" distB="0" distL="0" distR="0" wp14:anchorId="0F95931C" wp14:editId="78394FDE">
            <wp:extent cx="8991600" cy="5095875"/>
            <wp:effectExtent l="0" t="0" r="0" b="952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8"/>
                    <a:stretch>
                      <a:fillRect/>
                    </a:stretch>
                  </pic:blipFill>
                  <pic:spPr>
                    <a:xfrm>
                      <a:off x="0" y="0"/>
                      <a:ext cx="8991600" cy="5095875"/>
                    </a:xfrm>
                    <a:prstGeom prst="rect">
                      <a:avLst/>
                    </a:prstGeom>
                  </pic:spPr>
                </pic:pic>
              </a:graphicData>
            </a:graphic>
          </wp:inline>
        </w:drawing>
      </w:r>
    </w:p>
    <w:p w14:paraId="7C161294" w14:textId="77777777" w:rsidR="002D19F7" w:rsidRDefault="002D19F7" w:rsidP="003E47B5">
      <w:pPr>
        <w:rPr>
          <w:b/>
          <w:bCs/>
          <w:color w:val="FF0066"/>
        </w:rPr>
      </w:pPr>
    </w:p>
    <w:p w14:paraId="57FD42FA" w14:textId="77777777" w:rsidR="002D19F7" w:rsidRDefault="002D19F7" w:rsidP="003E47B5">
      <w:pPr>
        <w:rPr>
          <w:b/>
          <w:bCs/>
          <w:color w:val="FF0066"/>
        </w:rPr>
      </w:pPr>
    </w:p>
    <w:p w14:paraId="45106256" w14:textId="77777777" w:rsidR="002D19F7" w:rsidRDefault="002D19F7" w:rsidP="003E47B5">
      <w:pPr>
        <w:rPr>
          <w:b/>
          <w:bCs/>
          <w:color w:val="FF0066"/>
        </w:rPr>
      </w:pPr>
    </w:p>
    <w:p w14:paraId="3871B27D" w14:textId="77777777" w:rsidR="002D19F7" w:rsidRDefault="002D19F7" w:rsidP="003E47B5">
      <w:pPr>
        <w:rPr>
          <w:b/>
          <w:bCs/>
          <w:color w:val="FF0066"/>
        </w:rPr>
      </w:pPr>
    </w:p>
    <w:p w14:paraId="32D868E4" w14:textId="2229F946" w:rsidR="002D19F7" w:rsidRDefault="002D19F7" w:rsidP="003E47B5">
      <w:r>
        <w:t>Reading Assessment: Year 2</w:t>
      </w:r>
    </w:p>
    <w:p w14:paraId="7A93E64E" w14:textId="0E18AB29" w:rsidR="002D19F7" w:rsidRDefault="00DD00B3" w:rsidP="003E47B5">
      <w:pPr>
        <w:rPr>
          <w:b/>
          <w:bCs/>
          <w:color w:val="FF0066"/>
        </w:rPr>
      </w:pPr>
      <w:r>
        <w:rPr>
          <w:noProof/>
        </w:rPr>
        <w:drawing>
          <wp:inline distT="0" distB="0" distL="0" distR="0" wp14:anchorId="636AF38C" wp14:editId="190E3B49">
            <wp:extent cx="8934450" cy="4810125"/>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9"/>
                    <a:stretch>
                      <a:fillRect/>
                    </a:stretch>
                  </pic:blipFill>
                  <pic:spPr>
                    <a:xfrm>
                      <a:off x="0" y="0"/>
                      <a:ext cx="8934450" cy="4810125"/>
                    </a:xfrm>
                    <a:prstGeom prst="rect">
                      <a:avLst/>
                    </a:prstGeom>
                  </pic:spPr>
                </pic:pic>
              </a:graphicData>
            </a:graphic>
          </wp:inline>
        </w:drawing>
      </w:r>
    </w:p>
    <w:p w14:paraId="26D93C45" w14:textId="77777777" w:rsidR="00DD00B3" w:rsidRDefault="00DD00B3" w:rsidP="003E47B5">
      <w:pPr>
        <w:rPr>
          <w:b/>
          <w:bCs/>
          <w:color w:val="FF0066"/>
        </w:rPr>
      </w:pPr>
    </w:p>
    <w:p w14:paraId="0556B2F9" w14:textId="77777777" w:rsidR="00DD00B3" w:rsidRDefault="00DD00B3" w:rsidP="003E47B5">
      <w:pPr>
        <w:rPr>
          <w:b/>
          <w:bCs/>
          <w:color w:val="FF0066"/>
        </w:rPr>
      </w:pPr>
    </w:p>
    <w:p w14:paraId="67948F27" w14:textId="77777777" w:rsidR="00DD00B3" w:rsidRDefault="00DD00B3" w:rsidP="003E47B5">
      <w:pPr>
        <w:rPr>
          <w:b/>
          <w:bCs/>
          <w:color w:val="FF0066"/>
        </w:rPr>
      </w:pPr>
    </w:p>
    <w:p w14:paraId="6B4CBA72" w14:textId="77777777" w:rsidR="00DD00B3" w:rsidRDefault="00DD00B3" w:rsidP="003E47B5">
      <w:pPr>
        <w:rPr>
          <w:b/>
          <w:bCs/>
          <w:color w:val="FF0066"/>
        </w:rPr>
      </w:pPr>
    </w:p>
    <w:p w14:paraId="145EC591" w14:textId="77777777" w:rsidR="00DD00B3" w:rsidRDefault="00DD00B3" w:rsidP="003E47B5">
      <w:pPr>
        <w:rPr>
          <w:b/>
          <w:bCs/>
          <w:color w:val="FF0066"/>
        </w:rPr>
      </w:pPr>
    </w:p>
    <w:p w14:paraId="0371D077" w14:textId="7547CCF7" w:rsidR="00DD00B3" w:rsidRDefault="002972C0" w:rsidP="003E47B5">
      <w:r>
        <w:t>Reading Assessment: Year 3</w:t>
      </w:r>
    </w:p>
    <w:p w14:paraId="341961F3" w14:textId="2CC1C94B" w:rsidR="002972C0" w:rsidRDefault="002972C0" w:rsidP="003E47B5">
      <w:pPr>
        <w:rPr>
          <w:b/>
          <w:bCs/>
          <w:color w:val="FF0066"/>
        </w:rPr>
      </w:pPr>
      <w:r>
        <w:rPr>
          <w:noProof/>
        </w:rPr>
        <w:drawing>
          <wp:inline distT="0" distB="0" distL="0" distR="0" wp14:anchorId="215413EC" wp14:editId="318CF7C3">
            <wp:extent cx="8953500" cy="5238750"/>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0"/>
                    <a:stretch>
                      <a:fillRect/>
                    </a:stretch>
                  </pic:blipFill>
                  <pic:spPr>
                    <a:xfrm>
                      <a:off x="0" y="0"/>
                      <a:ext cx="8953500" cy="5238750"/>
                    </a:xfrm>
                    <a:prstGeom prst="rect">
                      <a:avLst/>
                    </a:prstGeom>
                  </pic:spPr>
                </pic:pic>
              </a:graphicData>
            </a:graphic>
          </wp:inline>
        </w:drawing>
      </w:r>
    </w:p>
    <w:p w14:paraId="7966D1ED" w14:textId="77777777" w:rsidR="002972C0" w:rsidRDefault="002972C0" w:rsidP="003E47B5">
      <w:pPr>
        <w:rPr>
          <w:b/>
          <w:bCs/>
          <w:color w:val="FF0066"/>
        </w:rPr>
      </w:pPr>
    </w:p>
    <w:p w14:paraId="5E9A30BE" w14:textId="77777777" w:rsidR="002972C0" w:rsidRDefault="002972C0" w:rsidP="003E47B5">
      <w:pPr>
        <w:rPr>
          <w:b/>
          <w:bCs/>
          <w:color w:val="FF0066"/>
        </w:rPr>
      </w:pPr>
    </w:p>
    <w:p w14:paraId="08F91429" w14:textId="77777777" w:rsidR="002972C0" w:rsidRDefault="002972C0" w:rsidP="003E47B5">
      <w:pPr>
        <w:rPr>
          <w:b/>
          <w:bCs/>
          <w:color w:val="FF0066"/>
        </w:rPr>
      </w:pPr>
    </w:p>
    <w:p w14:paraId="1904B26D" w14:textId="3EF1A4FA" w:rsidR="002972C0" w:rsidRDefault="001E10D0" w:rsidP="003E47B5">
      <w:r>
        <w:t>Reading Assessment: Year 4</w:t>
      </w:r>
    </w:p>
    <w:p w14:paraId="1F2CBAD3" w14:textId="6D47DB43" w:rsidR="001E10D0" w:rsidRDefault="001E10D0" w:rsidP="003E47B5">
      <w:pPr>
        <w:rPr>
          <w:b/>
          <w:bCs/>
          <w:color w:val="FF0066"/>
        </w:rPr>
      </w:pPr>
      <w:r>
        <w:rPr>
          <w:noProof/>
        </w:rPr>
        <w:drawing>
          <wp:inline distT="0" distB="0" distL="0" distR="0" wp14:anchorId="78B3804A" wp14:editId="194D86E7">
            <wp:extent cx="8905875" cy="5295900"/>
            <wp:effectExtent l="0" t="0" r="9525"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1"/>
                    <a:stretch>
                      <a:fillRect/>
                    </a:stretch>
                  </pic:blipFill>
                  <pic:spPr>
                    <a:xfrm>
                      <a:off x="0" y="0"/>
                      <a:ext cx="8905875" cy="5295900"/>
                    </a:xfrm>
                    <a:prstGeom prst="rect">
                      <a:avLst/>
                    </a:prstGeom>
                  </pic:spPr>
                </pic:pic>
              </a:graphicData>
            </a:graphic>
          </wp:inline>
        </w:drawing>
      </w:r>
    </w:p>
    <w:p w14:paraId="184EF2A3" w14:textId="77777777" w:rsidR="001E10D0" w:rsidRDefault="001E10D0" w:rsidP="003E47B5">
      <w:pPr>
        <w:rPr>
          <w:b/>
          <w:bCs/>
          <w:color w:val="FF0066"/>
        </w:rPr>
      </w:pPr>
    </w:p>
    <w:p w14:paraId="15C83521" w14:textId="77777777" w:rsidR="001E10D0" w:rsidRDefault="001E10D0" w:rsidP="003E47B5">
      <w:pPr>
        <w:rPr>
          <w:b/>
          <w:bCs/>
          <w:color w:val="FF0066"/>
        </w:rPr>
      </w:pPr>
    </w:p>
    <w:p w14:paraId="029D5D50" w14:textId="77777777" w:rsidR="001E10D0" w:rsidRDefault="001E10D0" w:rsidP="003E47B5">
      <w:pPr>
        <w:rPr>
          <w:b/>
          <w:bCs/>
          <w:color w:val="FF0066"/>
        </w:rPr>
      </w:pPr>
    </w:p>
    <w:p w14:paraId="3B4556BF" w14:textId="6D473287" w:rsidR="001E10D0" w:rsidRDefault="000508DE" w:rsidP="003E47B5">
      <w:r>
        <w:t>Reading Assessment: Year 5</w:t>
      </w:r>
    </w:p>
    <w:p w14:paraId="0CEC53F8" w14:textId="3EA9E5E7" w:rsidR="000508DE" w:rsidRDefault="000508DE" w:rsidP="003E47B5">
      <w:pPr>
        <w:rPr>
          <w:b/>
          <w:bCs/>
          <w:color w:val="FF0066"/>
        </w:rPr>
      </w:pPr>
      <w:r>
        <w:rPr>
          <w:noProof/>
        </w:rPr>
        <w:drawing>
          <wp:inline distT="0" distB="0" distL="0" distR="0" wp14:anchorId="16E5A5D6" wp14:editId="0317D132">
            <wp:extent cx="8982075" cy="5267325"/>
            <wp:effectExtent l="0" t="0" r="9525" b="9525"/>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2"/>
                    <a:stretch>
                      <a:fillRect/>
                    </a:stretch>
                  </pic:blipFill>
                  <pic:spPr>
                    <a:xfrm>
                      <a:off x="0" y="0"/>
                      <a:ext cx="8982075" cy="5267325"/>
                    </a:xfrm>
                    <a:prstGeom prst="rect">
                      <a:avLst/>
                    </a:prstGeom>
                  </pic:spPr>
                </pic:pic>
              </a:graphicData>
            </a:graphic>
          </wp:inline>
        </w:drawing>
      </w:r>
    </w:p>
    <w:p w14:paraId="63C6DF7B" w14:textId="77777777" w:rsidR="000508DE" w:rsidRDefault="000508DE" w:rsidP="003E47B5">
      <w:pPr>
        <w:rPr>
          <w:b/>
          <w:bCs/>
          <w:color w:val="FF0066"/>
        </w:rPr>
      </w:pPr>
    </w:p>
    <w:p w14:paraId="010ADA9A" w14:textId="77777777" w:rsidR="000508DE" w:rsidRDefault="000508DE" w:rsidP="003E47B5">
      <w:pPr>
        <w:rPr>
          <w:b/>
          <w:bCs/>
          <w:color w:val="FF0066"/>
        </w:rPr>
      </w:pPr>
    </w:p>
    <w:p w14:paraId="42458896" w14:textId="77777777" w:rsidR="000508DE" w:rsidRDefault="000508DE" w:rsidP="003E47B5">
      <w:pPr>
        <w:rPr>
          <w:b/>
          <w:bCs/>
          <w:color w:val="FF0066"/>
        </w:rPr>
      </w:pPr>
    </w:p>
    <w:p w14:paraId="0CAFFBB5" w14:textId="605F41FD" w:rsidR="000508DE" w:rsidRDefault="002F1319" w:rsidP="003E47B5">
      <w:r>
        <w:t>Reading Assessment: Year 6</w:t>
      </w:r>
    </w:p>
    <w:p w14:paraId="07557DBF" w14:textId="293153A2" w:rsidR="002F1319" w:rsidRDefault="00AC05B9" w:rsidP="003E47B5">
      <w:pPr>
        <w:rPr>
          <w:b/>
          <w:bCs/>
          <w:color w:val="FF0066"/>
        </w:rPr>
      </w:pPr>
      <w:r>
        <w:rPr>
          <w:noProof/>
        </w:rPr>
        <w:drawing>
          <wp:inline distT="0" distB="0" distL="0" distR="0" wp14:anchorId="646238C7" wp14:editId="27291CB6">
            <wp:extent cx="9163050" cy="556260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3"/>
                    <a:stretch>
                      <a:fillRect/>
                    </a:stretch>
                  </pic:blipFill>
                  <pic:spPr>
                    <a:xfrm>
                      <a:off x="0" y="0"/>
                      <a:ext cx="9163050" cy="5562600"/>
                    </a:xfrm>
                    <a:prstGeom prst="rect">
                      <a:avLst/>
                    </a:prstGeom>
                  </pic:spPr>
                </pic:pic>
              </a:graphicData>
            </a:graphic>
          </wp:inline>
        </w:drawing>
      </w:r>
    </w:p>
    <w:p w14:paraId="66AB91B4" w14:textId="77777777" w:rsidR="00AC05B9" w:rsidRDefault="00AC05B9" w:rsidP="003E47B5">
      <w:pPr>
        <w:rPr>
          <w:b/>
          <w:bCs/>
          <w:color w:val="FF0066"/>
        </w:rPr>
      </w:pPr>
    </w:p>
    <w:p w14:paraId="5CD12D5B" w14:textId="77777777" w:rsidR="00AC05B9" w:rsidRDefault="00AC05B9" w:rsidP="003E47B5">
      <w:pPr>
        <w:rPr>
          <w:b/>
          <w:bCs/>
          <w:color w:val="FF0066"/>
        </w:rPr>
      </w:pPr>
    </w:p>
    <w:p w14:paraId="45BC926E" w14:textId="0D1FA022" w:rsidR="00AC05B9" w:rsidRPr="004731E3" w:rsidRDefault="008D44D3" w:rsidP="003E47B5">
      <w:pPr>
        <w:rPr>
          <w:b/>
          <w:bCs/>
          <w:color w:val="FF0066"/>
        </w:rPr>
      </w:pPr>
      <w:r w:rsidRPr="004731E3">
        <w:rPr>
          <w:b/>
          <w:bCs/>
          <w:color w:val="FF0066"/>
        </w:rPr>
        <w:t>Reading Range</w:t>
      </w:r>
    </w:p>
    <w:p w14:paraId="1DE79C9A" w14:textId="5F5A4F6B" w:rsidR="008D44D3" w:rsidRDefault="008D44D3" w:rsidP="003E47B5">
      <w:pPr>
        <w:rPr>
          <w:b/>
          <w:bCs/>
          <w:color w:val="FF0066"/>
        </w:rPr>
      </w:pPr>
      <w:r>
        <w:rPr>
          <w:noProof/>
        </w:rPr>
        <w:drawing>
          <wp:inline distT="0" distB="0" distL="0" distR="0" wp14:anchorId="26A5B3FC" wp14:editId="3DF6848B">
            <wp:extent cx="8277225" cy="2305050"/>
            <wp:effectExtent l="0" t="0" r="9525"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24"/>
                    <a:stretch>
                      <a:fillRect/>
                    </a:stretch>
                  </pic:blipFill>
                  <pic:spPr>
                    <a:xfrm>
                      <a:off x="0" y="0"/>
                      <a:ext cx="8277225" cy="2305050"/>
                    </a:xfrm>
                    <a:prstGeom prst="rect">
                      <a:avLst/>
                    </a:prstGeom>
                  </pic:spPr>
                </pic:pic>
              </a:graphicData>
            </a:graphic>
          </wp:inline>
        </w:drawing>
      </w:r>
    </w:p>
    <w:p w14:paraId="15CFEA13" w14:textId="77777777" w:rsidR="008D44D3" w:rsidRDefault="008D44D3" w:rsidP="003E47B5">
      <w:pPr>
        <w:rPr>
          <w:b/>
          <w:bCs/>
          <w:color w:val="FF0066"/>
        </w:rPr>
      </w:pPr>
    </w:p>
    <w:p w14:paraId="21BA2B9F" w14:textId="77777777" w:rsidR="0053420D" w:rsidRDefault="0053420D" w:rsidP="003E47B5">
      <w:pPr>
        <w:rPr>
          <w:b/>
          <w:bCs/>
          <w:color w:val="FF0066"/>
        </w:rPr>
      </w:pPr>
    </w:p>
    <w:p w14:paraId="6580A1A2" w14:textId="77777777" w:rsidR="0053420D" w:rsidRDefault="0053420D" w:rsidP="003E47B5">
      <w:pPr>
        <w:rPr>
          <w:b/>
          <w:bCs/>
          <w:color w:val="FF0066"/>
        </w:rPr>
      </w:pPr>
    </w:p>
    <w:p w14:paraId="4330D61C" w14:textId="77777777" w:rsidR="0053420D" w:rsidRDefault="0053420D" w:rsidP="003E47B5">
      <w:pPr>
        <w:rPr>
          <w:b/>
          <w:bCs/>
          <w:color w:val="FF0066"/>
        </w:rPr>
      </w:pPr>
    </w:p>
    <w:p w14:paraId="7128E916" w14:textId="77777777" w:rsidR="0053420D" w:rsidRDefault="0053420D" w:rsidP="003E47B5">
      <w:pPr>
        <w:rPr>
          <w:b/>
          <w:bCs/>
          <w:color w:val="FF0066"/>
        </w:rPr>
      </w:pPr>
    </w:p>
    <w:p w14:paraId="3EF8E216" w14:textId="77777777" w:rsidR="0053420D" w:rsidRDefault="0053420D" w:rsidP="003E47B5">
      <w:pPr>
        <w:rPr>
          <w:b/>
          <w:bCs/>
          <w:color w:val="FF0066"/>
        </w:rPr>
      </w:pPr>
    </w:p>
    <w:p w14:paraId="20BAE35C" w14:textId="77777777" w:rsidR="0053420D" w:rsidRDefault="0053420D" w:rsidP="003E47B5">
      <w:pPr>
        <w:rPr>
          <w:b/>
          <w:bCs/>
          <w:color w:val="FF0066"/>
        </w:rPr>
      </w:pPr>
    </w:p>
    <w:p w14:paraId="6D5B3B46" w14:textId="77777777" w:rsidR="0053420D" w:rsidRDefault="0053420D" w:rsidP="003E47B5">
      <w:pPr>
        <w:rPr>
          <w:b/>
          <w:bCs/>
          <w:color w:val="FF0066"/>
        </w:rPr>
      </w:pPr>
    </w:p>
    <w:p w14:paraId="290A7004" w14:textId="77777777" w:rsidR="0053420D" w:rsidRDefault="0053420D" w:rsidP="003E47B5">
      <w:pPr>
        <w:rPr>
          <w:b/>
          <w:bCs/>
          <w:color w:val="FF0066"/>
        </w:rPr>
      </w:pPr>
    </w:p>
    <w:p w14:paraId="6B9B69AB" w14:textId="77777777" w:rsidR="0053420D" w:rsidRDefault="0053420D" w:rsidP="003E47B5">
      <w:pPr>
        <w:rPr>
          <w:b/>
          <w:bCs/>
          <w:color w:val="FF0066"/>
        </w:rPr>
      </w:pPr>
    </w:p>
    <w:p w14:paraId="3F446E2F" w14:textId="77777777" w:rsidR="0053420D" w:rsidRDefault="0053420D" w:rsidP="003E47B5">
      <w:pPr>
        <w:rPr>
          <w:b/>
          <w:bCs/>
          <w:color w:val="FF0066"/>
        </w:rPr>
      </w:pPr>
    </w:p>
    <w:p w14:paraId="2AE42127" w14:textId="77777777" w:rsidR="0053420D" w:rsidRDefault="0053420D" w:rsidP="003E47B5">
      <w:pPr>
        <w:rPr>
          <w:b/>
          <w:bCs/>
          <w:color w:val="FF0066"/>
        </w:rPr>
      </w:pPr>
    </w:p>
    <w:p w14:paraId="6E68A0C9" w14:textId="77777777" w:rsidR="0053420D" w:rsidRDefault="0053420D" w:rsidP="003E47B5">
      <w:pPr>
        <w:rPr>
          <w:b/>
          <w:bCs/>
          <w:color w:val="FF0066"/>
        </w:rPr>
      </w:pPr>
    </w:p>
    <w:p w14:paraId="2D4EEEA9" w14:textId="77777777" w:rsidR="0053420D" w:rsidRDefault="0053420D" w:rsidP="003E47B5">
      <w:pPr>
        <w:rPr>
          <w:b/>
          <w:bCs/>
          <w:color w:val="FF0066"/>
        </w:rPr>
      </w:pPr>
    </w:p>
    <w:p w14:paraId="0CDB2BC6" w14:textId="050D3F74" w:rsidR="0053420D" w:rsidRDefault="0053420D" w:rsidP="0053420D">
      <w:pPr>
        <w:jc w:val="center"/>
        <w:rPr>
          <w:b/>
          <w:bCs/>
          <w:color w:val="FF0066"/>
        </w:rPr>
      </w:pPr>
      <w:r w:rsidRPr="0053420D">
        <w:rPr>
          <w:b/>
          <w:bCs/>
          <w:color w:val="FF0066"/>
        </w:rPr>
        <w:t>Poetry Range</w:t>
      </w:r>
    </w:p>
    <w:p w14:paraId="29D4F132" w14:textId="6025CA3C" w:rsidR="0053420D" w:rsidRDefault="00F974DC" w:rsidP="0053420D">
      <w:pPr>
        <w:jc w:val="center"/>
        <w:rPr>
          <w:b/>
          <w:bCs/>
          <w:color w:val="FF0066"/>
        </w:rPr>
      </w:pPr>
      <w:r>
        <w:rPr>
          <w:noProof/>
        </w:rPr>
        <w:drawing>
          <wp:inline distT="0" distB="0" distL="0" distR="0" wp14:anchorId="24CC4254" wp14:editId="4B1964E2">
            <wp:extent cx="8410575" cy="5257800"/>
            <wp:effectExtent l="0" t="0" r="9525" b="0"/>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a:blip r:embed="rId25"/>
                    <a:stretch>
                      <a:fillRect/>
                    </a:stretch>
                  </pic:blipFill>
                  <pic:spPr>
                    <a:xfrm>
                      <a:off x="0" y="0"/>
                      <a:ext cx="8410575" cy="5257800"/>
                    </a:xfrm>
                    <a:prstGeom prst="rect">
                      <a:avLst/>
                    </a:prstGeom>
                  </pic:spPr>
                </pic:pic>
              </a:graphicData>
            </a:graphic>
          </wp:inline>
        </w:drawing>
      </w:r>
    </w:p>
    <w:p w14:paraId="3F1F0B4E" w14:textId="77777777" w:rsidR="00F974DC" w:rsidRDefault="00F974DC" w:rsidP="0053420D">
      <w:pPr>
        <w:jc w:val="center"/>
        <w:rPr>
          <w:b/>
          <w:bCs/>
          <w:color w:val="FF0066"/>
        </w:rPr>
      </w:pPr>
    </w:p>
    <w:p w14:paraId="46E1560E" w14:textId="77777777" w:rsidR="00F974DC" w:rsidRDefault="00F974DC" w:rsidP="0053420D">
      <w:pPr>
        <w:jc w:val="center"/>
        <w:rPr>
          <w:b/>
          <w:bCs/>
          <w:color w:val="FF0066"/>
        </w:rPr>
      </w:pPr>
    </w:p>
    <w:p w14:paraId="54148FDB" w14:textId="77777777" w:rsidR="00F974DC" w:rsidRDefault="00F974DC" w:rsidP="0053420D">
      <w:pPr>
        <w:jc w:val="center"/>
        <w:rPr>
          <w:b/>
          <w:bCs/>
          <w:color w:val="FF0066"/>
        </w:rPr>
      </w:pPr>
    </w:p>
    <w:p w14:paraId="26E8E86A" w14:textId="252E9390" w:rsidR="00F974DC" w:rsidRPr="00FB174A" w:rsidRDefault="00FB174A" w:rsidP="0053420D">
      <w:pPr>
        <w:jc w:val="center"/>
        <w:rPr>
          <w:b/>
          <w:bCs/>
          <w:color w:val="FF0066"/>
        </w:rPr>
      </w:pPr>
      <w:r w:rsidRPr="00FB174A">
        <w:rPr>
          <w:b/>
          <w:bCs/>
          <w:color w:val="FF0066"/>
        </w:rPr>
        <w:t>Narrative Range</w:t>
      </w:r>
    </w:p>
    <w:p w14:paraId="5074B3B5" w14:textId="3A18E59F" w:rsidR="00FB174A" w:rsidRPr="0053420D" w:rsidRDefault="00FB174A" w:rsidP="0053420D">
      <w:pPr>
        <w:jc w:val="center"/>
        <w:rPr>
          <w:b/>
          <w:bCs/>
          <w:color w:val="FF0066"/>
        </w:rPr>
      </w:pPr>
      <w:r>
        <w:rPr>
          <w:noProof/>
        </w:rPr>
        <w:drawing>
          <wp:inline distT="0" distB="0" distL="0" distR="0" wp14:anchorId="682DCAE4" wp14:editId="3FCD8DA1">
            <wp:extent cx="8439150" cy="4819650"/>
            <wp:effectExtent l="0" t="0" r="0" b="0"/>
            <wp:docPr id="21" name="Picture 2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low confidence"/>
                    <pic:cNvPicPr/>
                  </pic:nvPicPr>
                  <pic:blipFill>
                    <a:blip r:embed="rId26"/>
                    <a:stretch>
                      <a:fillRect/>
                    </a:stretch>
                  </pic:blipFill>
                  <pic:spPr>
                    <a:xfrm>
                      <a:off x="0" y="0"/>
                      <a:ext cx="8439150" cy="4819650"/>
                    </a:xfrm>
                    <a:prstGeom prst="rect">
                      <a:avLst/>
                    </a:prstGeom>
                  </pic:spPr>
                </pic:pic>
              </a:graphicData>
            </a:graphic>
          </wp:inline>
        </w:drawing>
      </w:r>
    </w:p>
    <w:p w14:paraId="6E38E00A" w14:textId="77777777" w:rsidR="001F4986" w:rsidRDefault="001F4986" w:rsidP="003E47B5">
      <w:pPr>
        <w:rPr>
          <w:b/>
          <w:bCs/>
          <w:color w:val="FF0066"/>
        </w:rPr>
      </w:pPr>
    </w:p>
    <w:p w14:paraId="6ABCC78F" w14:textId="77777777" w:rsidR="005804E9" w:rsidRDefault="005804E9" w:rsidP="003E47B5">
      <w:pPr>
        <w:rPr>
          <w:b/>
          <w:bCs/>
          <w:color w:val="FF0066"/>
        </w:rPr>
      </w:pPr>
    </w:p>
    <w:p w14:paraId="34829317" w14:textId="77777777" w:rsidR="005804E9" w:rsidRDefault="005804E9" w:rsidP="003E47B5">
      <w:pPr>
        <w:rPr>
          <w:b/>
          <w:bCs/>
          <w:color w:val="FF0066"/>
        </w:rPr>
      </w:pPr>
    </w:p>
    <w:p w14:paraId="25CDBF72" w14:textId="77777777" w:rsidR="005804E9" w:rsidRDefault="005804E9" w:rsidP="003E47B5">
      <w:pPr>
        <w:rPr>
          <w:b/>
          <w:bCs/>
          <w:color w:val="FF0066"/>
        </w:rPr>
      </w:pPr>
    </w:p>
    <w:p w14:paraId="7A606BE8" w14:textId="77777777" w:rsidR="005804E9" w:rsidRDefault="005804E9" w:rsidP="003E47B5">
      <w:pPr>
        <w:rPr>
          <w:b/>
          <w:bCs/>
          <w:color w:val="FF0066"/>
        </w:rPr>
      </w:pPr>
    </w:p>
    <w:p w14:paraId="292581BF" w14:textId="57C4569C" w:rsidR="005804E9" w:rsidRDefault="005804E9" w:rsidP="005804E9">
      <w:pPr>
        <w:jc w:val="center"/>
        <w:rPr>
          <w:b/>
          <w:bCs/>
          <w:color w:val="FF0066"/>
        </w:rPr>
      </w:pPr>
      <w:proofErr w:type="gramStart"/>
      <w:r w:rsidRPr="005804E9">
        <w:rPr>
          <w:b/>
          <w:bCs/>
          <w:color w:val="FF0066"/>
        </w:rPr>
        <w:t>Non Fiction</w:t>
      </w:r>
      <w:proofErr w:type="gramEnd"/>
      <w:r w:rsidRPr="005804E9">
        <w:rPr>
          <w:b/>
          <w:bCs/>
          <w:color w:val="FF0066"/>
        </w:rPr>
        <w:t xml:space="preserve"> Range 1</w:t>
      </w:r>
    </w:p>
    <w:p w14:paraId="5FEC9B5A" w14:textId="59EC3BFB" w:rsidR="005804E9" w:rsidRDefault="00925008" w:rsidP="005804E9">
      <w:pPr>
        <w:jc w:val="center"/>
        <w:rPr>
          <w:b/>
          <w:bCs/>
          <w:color w:val="FF0066"/>
        </w:rPr>
      </w:pPr>
      <w:r>
        <w:rPr>
          <w:noProof/>
        </w:rPr>
        <w:drawing>
          <wp:inline distT="0" distB="0" distL="0" distR="0" wp14:anchorId="56C5E1E7" wp14:editId="00782CF8">
            <wp:extent cx="8572500" cy="5324475"/>
            <wp:effectExtent l="0" t="0" r="0" b="9525"/>
            <wp:docPr id="22" name="Picture 2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alendar&#10;&#10;Description automatically generated"/>
                    <pic:cNvPicPr/>
                  </pic:nvPicPr>
                  <pic:blipFill>
                    <a:blip r:embed="rId27"/>
                    <a:stretch>
                      <a:fillRect/>
                    </a:stretch>
                  </pic:blipFill>
                  <pic:spPr>
                    <a:xfrm>
                      <a:off x="0" y="0"/>
                      <a:ext cx="8572500" cy="5324475"/>
                    </a:xfrm>
                    <a:prstGeom prst="rect">
                      <a:avLst/>
                    </a:prstGeom>
                  </pic:spPr>
                </pic:pic>
              </a:graphicData>
            </a:graphic>
          </wp:inline>
        </w:drawing>
      </w:r>
    </w:p>
    <w:p w14:paraId="4D4C2E91" w14:textId="77777777" w:rsidR="00925008" w:rsidRDefault="00925008" w:rsidP="005804E9">
      <w:pPr>
        <w:jc w:val="center"/>
        <w:rPr>
          <w:b/>
          <w:bCs/>
          <w:color w:val="FF0066"/>
        </w:rPr>
      </w:pPr>
    </w:p>
    <w:p w14:paraId="59532CD1" w14:textId="77777777" w:rsidR="00925008" w:rsidRDefault="00925008" w:rsidP="005804E9">
      <w:pPr>
        <w:jc w:val="center"/>
        <w:rPr>
          <w:b/>
          <w:bCs/>
          <w:color w:val="FF0066"/>
        </w:rPr>
      </w:pPr>
    </w:p>
    <w:p w14:paraId="65EE610C" w14:textId="77777777" w:rsidR="00925008" w:rsidRDefault="00925008" w:rsidP="005804E9">
      <w:pPr>
        <w:jc w:val="center"/>
        <w:rPr>
          <w:b/>
          <w:bCs/>
          <w:color w:val="FF0066"/>
        </w:rPr>
      </w:pPr>
    </w:p>
    <w:p w14:paraId="02759A52" w14:textId="5BB5BB94" w:rsidR="00925008" w:rsidRDefault="00925008" w:rsidP="005804E9">
      <w:pPr>
        <w:jc w:val="center"/>
        <w:rPr>
          <w:b/>
          <w:bCs/>
          <w:color w:val="FF0066"/>
        </w:rPr>
      </w:pPr>
      <w:proofErr w:type="gramStart"/>
      <w:r w:rsidRPr="00925008">
        <w:rPr>
          <w:b/>
          <w:bCs/>
          <w:color w:val="FF0066"/>
        </w:rPr>
        <w:t>Non Fiction</w:t>
      </w:r>
      <w:proofErr w:type="gramEnd"/>
      <w:r w:rsidRPr="00925008">
        <w:rPr>
          <w:b/>
          <w:bCs/>
          <w:color w:val="FF0066"/>
        </w:rPr>
        <w:t xml:space="preserve"> Range 2</w:t>
      </w:r>
    </w:p>
    <w:p w14:paraId="5B199051" w14:textId="78F61CDD" w:rsidR="00925008" w:rsidRDefault="00DE30BE" w:rsidP="005804E9">
      <w:pPr>
        <w:jc w:val="center"/>
        <w:rPr>
          <w:b/>
          <w:bCs/>
          <w:color w:val="FF0066"/>
        </w:rPr>
      </w:pPr>
      <w:r>
        <w:rPr>
          <w:noProof/>
        </w:rPr>
        <w:drawing>
          <wp:inline distT="0" distB="0" distL="0" distR="0" wp14:anchorId="14BE3D61" wp14:editId="614565B6">
            <wp:extent cx="8543925" cy="3124200"/>
            <wp:effectExtent l="0" t="0" r="9525" b="0"/>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pic:nvPicPr>
                  <pic:blipFill>
                    <a:blip r:embed="rId28"/>
                    <a:stretch>
                      <a:fillRect/>
                    </a:stretch>
                  </pic:blipFill>
                  <pic:spPr>
                    <a:xfrm>
                      <a:off x="0" y="0"/>
                      <a:ext cx="8543925" cy="3124200"/>
                    </a:xfrm>
                    <a:prstGeom prst="rect">
                      <a:avLst/>
                    </a:prstGeom>
                  </pic:spPr>
                </pic:pic>
              </a:graphicData>
            </a:graphic>
          </wp:inline>
        </w:drawing>
      </w:r>
    </w:p>
    <w:p w14:paraId="008DCAB2" w14:textId="77777777" w:rsidR="00925008" w:rsidRPr="00925008" w:rsidRDefault="00925008" w:rsidP="005804E9">
      <w:pPr>
        <w:jc w:val="center"/>
        <w:rPr>
          <w:b/>
          <w:bCs/>
          <w:color w:val="FF0066"/>
        </w:rPr>
      </w:pPr>
    </w:p>
    <w:p w14:paraId="0520771A" w14:textId="77777777" w:rsidR="005804E9" w:rsidRPr="005804E9" w:rsidRDefault="005804E9" w:rsidP="005804E9">
      <w:pPr>
        <w:jc w:val="center"/>
        <w:rPr>
          <w:b/>
          <w:bCs/>
          <w:color w:val="FF0066"/>
        </w:rPr>
      </w:pPr>
    </w:p>
    <w:sectPr w:rsidR="005804E9" w:rsidRPr="005804E9" w:rsidSect="003E47B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7B5"/>
    <w:rsid w:val="000508DE"/>
    <w:rsid w:val="001E10D0"/>
    <w:rsid w:val="001F4986"/>
    <w:rsid w:val="002151AD"/>
    <w:rsid w:val="00290D1F"/>
    <w:rsid w:val="002972C0"/>
    <w:rsid w:val="002D19F7"/>
    <w:rsid w:val="002F1319"/>
    <w:rsid w:val="002F138B"/>
    <w:rsid w:val="003518FA"/>
    <w:rsid w:val="003E47B5"/>
    <w:rsid w:val="004731E3"/>
    <w:rsid w:val="004E1822"/>
    <w:rsid w:val="0053420D"/>
    <w:rsid w:val="005804E9"/>
    <w:rsid w:val="00665B91"/>
    <w:rsid w:val="006C536A"/>
    <w:rsid w:val="007A3D86"/>
    <w:rsid w:val="008D44D3"/>
    <w:rsid w:val="00925008"/>
    <w:rsid w:val="00A660A8"/>
    <w:rsid w:val="00AC05B9"/>
    <w:rsid w:val="00D33048"/>
    <w:rsid w:val="00D44FFF"/>
    <w:rsid w:val="00DC18B7"/>
    <w:rsid w:val="00DD00B3"/>
    <w:rsid w:val="00DE1AA0"/>
    <w:rsid w:val="00DE30BE"/>
    <w:rsid w:val="00F974DC"/>
    <w:rsid w:val="00FB17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9CF81"/>
  <w15:chartTrackingRefBased/>
  <w15:docId w15:val="{3C577AC2-CC0D-4774-9BFA-86B3D3C83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E47B5"/>
    <w:pPr>
      <w:spacing w:after="0" w:line="240" w:lineRule="auto"/>
    </w:pPr>
  </w:style>
  <w:style w:type="table" w:styleId="TableGrid">
    <w:name w:val="Table Grid"/>
    <w:basedOn w:val="TableNormal"/>
    <w:uiPriority w:val="39"/>
    <w:rsid w:val="003E4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BBE1418D632E4C8234019B9452FEAB" ma:contentTypeVersion="18" ma:contentTypeDescription="Create a new document." ma:contentTypeScope="" ma:versionID="3edd26c6718507dbb3cf57de91ee931d">
  <xsd:schema xmlns:xsd="http://www.w3.org/2001/XMLSchema" xmlns:xs="http://www.w3.org/2001/XMLSchema" xmlns:p="http://schemas.microsoft.com/office/2006/metadata/properties" xmlns:ns2="59a70f85-3616-40e4-b2c9-1e2f603ea332" xmlns:ns3="f2fa4287-f7b4-4827-9ab8-681765c4ad87" targetNamespace="http://schemas.microsoft.com/office/2006/metadata/properties" ma:root="true" ma:fieldsID="b457f75c0d42564023c261079a776653" ns2:_="" ns3:_="">
    <xsd:import namespace="59a70f85-3616-40e4-b2c9-1e2f603ea332"/>
    <xsd:import namespace="f2fa4287-f7b4-4827-9ab8-681765c4a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70f85-3616-40e4-b2c9-1e2f603ea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fa4287-f7b4-4827-9ab8-681765c4ad8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6d9affb-5199-4144-ae82-b602b0752e76}" ma:internalName="TaxCatchAll" ma:showField="CatchAllData" ma:web="f2fa4287-f7b4-4827-9ab8-681765c4ad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a70f85-3616-40e4-b2c9-1e2f603ea332">
      <Terms xmlns="http://schemas.microsoft.com/office/infopath/2007/PartnerControls"/>
    </lcf76f155ced4ddcb4097134ff3c332f>
    <TaxCatchAll xmlns="f2fa4287-f7b4-4827-9ab8-681765c4ad8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6924F3-56FA-4465-AB02-AEB7705AE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a70f85-3616-40e4-b2c9-1e2f603ea332"/>
    <ds:schemaRef ds:uri="f2fa4287-f7b4-4827-9ab8-681765c4a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888A38-B175-4622-ACC9-12BBACAEAD81}">
  <ds:schemaRefs>
    <ds:schemaRef ds:uri="http://schemas.microsoft.com/office/2006/metadata/properties"/>
    <ds:schemaRef ds:uri="http://schemas.microsoft.com/office/infopath/2007/PartnerControls"/>
    <ds:schemaRef ds:uri="59a70f85-3616-40e4-b2c9-1e2f603ea332"/>
    <ds:schemaRef ds:uri="f2fa4287-f7b4-4827-9ab8-681765c4ad87"/>
  </ds:schemaRefs>
</ds:datastoreItem>
</file>

<file path=customXml/itemProps3.xml><?xml version="1.0" encoding="utf-8"?>
<ds:datastoreItem xmlns:ds="http://schemas.openxmlformats.org/officeDocument/2006/customXml" ds:itemID="{4E934BC0-A6A3-4E46-9204-30EA35947A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289</Words>
  <Characters>1650</Characters>
  <Application>Microsoft Office Word</Application>
  <DocSecurity>0</DocSecurity>
  <Lines>13</Lines>
  <Paragraphs>3</Paragraphs>
  <ScaleCrop>false</ScaleCrop>
  <Company>The White Horse Federation</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Bunclark</dc:creator>
  <cp:keywords/>
  <dc:description/>
  <cp:lastModifiedBy>Chris Neal</cp:lastModifiedBy>
  <cp:revision>2</cp:revision>
  <dcterms:created xsi:type="dcterms:W3CDTF">2024-05-30T10:44:00Z</dcterms:created>
  <dcterms:modified xsi:type="dcterms:W3CDTF">2024-05-30T10:44:00Z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0x01010054BBE1418D632E4C8234019B9452FEAB</vt:lpwstr>
  </property>
  <property fmtid="{D5CDD505-2E9C-101B-9397-08002B2CF9AE}" pid="3" name="MediaServiceImageTags">
    <vt:lpwstr/>
  </property>
</Properties>
</file>