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46C11" w14:textId="25C23624" w:rsidR="00CB058B" w:rsidRDefault="00DA2D93" w:rsidP="00CB058B">
      <w:pPr>
        <w:jc w:val="center"/>
        <w:rPr>
          <w:b/>
          <w:bCs/>
          <w:sz w:val="28"/>
          <w:szCs w:val="28"/>
          <w:u w:val="single"/>
        </w:rPr>
      </w:pPr>
      <w:r>
        <w:rPr>
          <w:noProof/>
          <w:lang w:eastAsia="en-GB"/>
        </w:rPr>
        <w:drawing>
          <wp:anchor distT="0" distB="0" distL="114300" distR="114300" simplePos="0" relativeHeight="251661312" behindDoc="0" locked="0" layoutInCell="1" allowOverlap="1" wp14:anchorId="3CF0751D" wp14:editId="082792CB">
            <wp:simplePos x="0" y="0"/>
            <wp:positionH relativeFrom="margin">
              <wp:posOffset>7587343</wp:posOffset>
            </wp:positionH>
            <wp:positionV relativeFrom="margin">
              <wp:posOffset>-261257</wp:posOffset>
            </wp:positionV>
            <wp:extent cx="1273175" cy="842010"/>
            <wp:effectExtent l="0" t="0" r="3175" b="0"/>
            <wp:wrapNone/>
            <wp:docPr id="3" name="Picture 3" descr="Owls4Rib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wls4Ribb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3175" cy="8420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14:anchorId="5C8C39EC" wp14:editId="5587E1B4">
            <wp:simplePos x="0" y="0"/>
            <wp:positionH relativeFrom="margin">
              <wp:posOffset>1012372</wp:posOffset>
            </wp:positionH>
            <wp:positionV relativeFrom="margin">
              <wp:posOffset>-272687</wp:posOffset>
            </wp:positionV>
            <wp:extent cx="1273175" cy="842010"/>
            <wp:effectExtent l="0" t="0" r="3175" b="0"/>
            <wp:wrapNone/>
            <wp:docPr id="9" name="Picture 9" descr="Owls4Rib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wls4Ribb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3175" cy="842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107AD9" w14:textId="7F8D31C8" w:rsidR="0065544E" w:rsidRPr="00CB058B" w:rsidRDefault="00762BD4" w:rsidP="00CB058B">
      <w:pPr>
        <w:jc w:val="center"/>
        <w:rPr>
          <w:b/>
          <w:bCs/>
          <w:sz w:val="28"/>
          <w:szCs w:val="28"/>
          <w:u w:val="single"/>
        </w:rPr>
      </w:pPr>
      <w:r w:rsidRPr="00CB058B">
        <w:rPr>
          <w:b/>
          <w:bCs/>
          <w:sz w:val="28"/>
          <w:szCs w:val="28"/>
          <w:u w:val="single"/>
        </w:rPr>
        <w:t>Safeguarding Curriculum</w:t>
      </w:r>
    </w:p>
    <w:tbl>
      <w:tblPr>
        <w:tblStyle w:val="TableGrid"/>
        <w:tblW w:w="5000" w:type="pct"/>
        <w:tblLook w:val="04A0" w:firstRow="1" w:lastRow="0" w:firstColumn="1" w:lastColumn="0" w:noHBand="0" w:noVBand="1"/>
      </w:tblPr>
      <w:tblGrid>
        <w:gridCol w:w="2006"/>
        <w:gridCol w:w="2247"/>
        <w:gridCol w:w="2262"/>
        <w:gridCol w:w="2179"/>
        <w:gridCol w:w="2179"/>
        <w:gridCol w:w="2305"/>
        <w:gridCol w:w="2210"/>
      </w:tblGrid>
      <w:tr w:rsidR="00930BE0" w14:paraId="1042E4F3" w14:textId="77777777" w:rsidTr="009E2C77">
        <w:tc>
          <w:tcPr>
            <w:tcW w:w="652" w:type="pct"/>
          </w:tcPr>
          <w:p w14:paraId="78667ED7" w14:textId="57677B64" w:rsidR="00930BE0" w:rsidRPr="009E2C77" w:rsidRDefault="00930BE0">
            <w:pPr>
              <w:rPr>
                <w:b/>
                <w:bCs/>
              </w:rPr>
            </w:pPr>
          </w:p>
        </w:tc>
        <w:tc>
          <w:tcPr>
            <w:tcW w:w="730" w:type="pct"/>
          </w:tcPr>
          <w:p w14:paraId="0F1D080D" w14:textId="77777777" w:rsidR="00930BE0" w:rsidRPr="009E2C77" w:rsidRDefault="00930BE0">
            <w:pPr>
              <w:rPr>
                <w:b/>
                <w:bCs/>
              </w:rPr>
            </w:pPr>
            <w:r w:rsidRPr="009E2C77">
              <w:rPr>
                <w:b/>
                <w:bCs/>
              </w:rPr>
              <w:t>Term 1</w:t>
            </w:r>
          </w:p>
        </w:tc>
        <w:tc>
          <w:tcPr>
            <w:tcW w:w="735" w:type="pct"/>
          </w:tcPr>
          <w:p w14:paraId="67CA9DA2" w14:textId="77777777" w:rsidR="00930BE0" w:rsidRPr="009E2C77" w:rsidRDefault="00930BE0">
            <w:pPr>
              <w:rPr>
                <w:b/>
                <w:bCs/>
              </w:rPr>
            </w:pPr>
            <w:r w:rsidRPr="009E2C77">
              <w:rPr>
                <w:b/>
                <w:bCs/>
              </w:rPr>
              <w:t>Term 2</w:t>
            </w:r>
          </w:p>
        </w:tc>
        <w:tc>
          <w:tcPr>
            <w:tcW w:w="708" w:type="pct"/>
          </w:tcPr>
          <w:p w14:paraId="630E318E" w14:textId="65C0852F" w:rsidR="00930BE0" w:rsidRPr="009E2C77" w:rsidRDefault="00930BE0">
            <w:pPr>
              <w:rPr>
                <w:b/>
                <w:bCs/>
              </w:rPr>
            </w:pPr>
            <w:r w:rsidRPr="009E2C77">
              <w:rPr>
                <w:b/>
                <w:bCs/>
              </w:rPr>
              <w:t>Term 3</w:t>
            </w:r>
          </w:p>
        </w:tc>
        <w:tc>
          <w:tcPr>
            <w:tcW w:w="708" w:type="pct"/>
          </w:tcPr>
          <w:p w14:paraId="32900F65" w14:textId="57EB56BF" w:rsidR="00930BE0" w:rsidRPr="009E2C77" w:rsidRDefault="00930BE0">
            <w:pPr>
              <w:rPr>
                <w:b/>
                <w:bCs/>
              </w:rPr>
            </w:pPr>
            <w:r w:rsidRPr="009E2C77">
              <w:rPr>
                <w:b/>
                <w:bCs/>
              </w:rPr>
              <w:t>Term 4</w:t>
            </w:r>
          </w:p>
        </w:tc>
        <w:tc>
          <w:tcPr>
            <w:tcW w:w="749" w:type="pct"/>
          </w:tcPr>
          <w:p w14:paraId="5BAB645D" w14:textId="66800561" w:rsidR="00930BE0" w:rsidRPr="009E2C77" w:rsidRDefault="00930BE0">
            <w:pPr>
              <w:rPr>
                <w:b/>
                <w:bCs/>
              </w:rPr>
            </w:pPr>
            <w:r w:rsidRPr="009E2C77">
              <w:rPr>
                <w:b/>
                <w:bCs/>
              </w:rPr>
              <w:t>Term 5</w:t>
            </w:r>
          </w:p>
        </w:tc>
        <w:tc>
          <w:tcPr>
            <w:tcW w:w="719" w:type="pct"/>
          </w:tcPr>
          <w:p w14:paraId="59363959" w14:textId="77777777" w:rsidR="00930BE0" w:rsidRPr="009E2C77" w:rsidRDefault="00930BE0">
            <w:pPr>
              <w:rPr>
                <w:b/>
                <w:bCs/>
              </w:rPr>
            </w:pPr>
            <w:r w:rsidRPr="009E2C77">
              <w:rPr>
                <w:b/>
                <w:bCs/>
              </w:rPr>
              <w:t>Term 6</w:t>
            </w:r>
          </w:p>
        </w:tc>
      </w:tr>
      <w:tr w:rsidR="00930BE0" w14:paraId="02C665E1" w14:textId="77777777" w:rsidTr="009E2C77">
        <w:tc>
          <w:tcPr>
            <w:tcW w:w="652" w:type="pct"/>
          </w:tcPr>
          <w:p w14:paraId="0A8CBAC1" w14:textId="7ABDFF21" w:rsidR="00930BE0" w:rsidRPr="009E2C77" w:rsidRDefault="00930BE0">
            <w:pPr>
              <w:rPr>
                <w:b/>
                <w:bCs/>
              </w:rPr>
            </w:pPr>
            <w:r w:rsidRPr="009E2C77">
              <w:rPr>
                <w:b/>
                <w:bCs/>
              </w:rPr>
              <w:t>PSHE - Jigsaw</w:t>
            </w:r>
          </w:p>
        </w:tc>
        <w:tc>
          <w:tcPr>
            <w:tcW w:w="730" w:type="pct"/>
          </w:tcPr>
          <w:p w14:paraId="18C95542" w14:textId="77777777" w:rsidR="00930BE0" w:rsidRDefault="00930BE0">
            <w:r>
              <w:t>Being me in my world</w:t>
            </w:r>
          </w:p>
        </w:tc>
        <w:tc>
          <w:tcPr>
            <w:tcW w:w="735" w:type="pct"/>
          </w:tcPr>
          <w:p w14:paraId="51C5897C" w14:textId="77777777" w:rsidR="00930BE0" w:rsidRDefault="00930BE0">
            <w:r>
              <w:t>Celebrating Differences</w:t>
            </w:r>
          </w:p>
        </w:tc>
        <w:tc>
          <w:tcPr>
            <w:tcW w:w="708" w:type="pct"/>
          </w:tcPr>
          <w:p w14:paraId="617BD984" w14:textId="77777777" w:rsidR="00930BE0" w:rsidRDefault="00930BE0">
            <w:r>
              <w:t>Dreams and Goals</w:t>
            </w:r>
          </w:p>
        </w:tc>
        <w:tc>
          <w:tcPr>
            <w:tcW w:w="708" w:type="pct"/>
          </w:tcPr>
          <w:p w14:paraId="2E415CB6" w14:textId="77777777" w:rsidR="00930BE0" w:rsidRPr="00762BD4" w:rsidRDefault="00930BE0">
            <w:pPr>
              <w:rPr>
                <w:b/>
              </w:rPr>
            </w:pPr>
            <w:r>
              <w:t>Healthy Me</w:t>
            </w:r>
          </w:p>
        </w:tc>
        <w:tc>
          <w:tcPr>
            <w:tcW w:w="749" w:type="pct"/>
          </w:tcPr>
          <w:p w14:paraId="23F8038A" w14:textId="77777777" w:rsidR="00930BE0" w:rsidRDefault="00930BE0">
            <w:r>
              <w:t>Relationships</w:t>
            </w:r>
          </w:p>
        </w:tc>
        <w:tc>
          <w:tcPr>
            <w:tcW w:w="719" w:type="pct"/>
          </w:tcPr>
          <w:p w14:paraId="7CAC8DBC" w14:textId="77777777" w:rsidR="00930BE0" w:rsidRDefault="00930BE0" w:rsidP="00762BD4">
            <w:r>
              <w:t>Changing Me</w:t>
            </w:r>
          </w:p>
        </w:tc>
      </w:tr>
      <w:tr w:rsidR="00930BE0" w14:paraId="1EEF520C" w14:textId="77777777" w:rsidTr="009E2C77">
        <w:tc>
          <w:tcPr>
            <w:tcW w:w="652" w:type="pct"/>
          </w:tcPr>
          <w:p w14:paraId="5E69CFD4" w14:textId="0EF6DBC0" w:rsidR="00930BE0" w:rsidRPr="009E2C77" w:rsidRDefault="00930BE0">
            <w:pPr>
              <w:rPr>
                <w:b/>
                <w:bCs/>
              </w:rPr>
            </w:pPr>
            <w:r w:rsidRPr="009E2C77">
              <w:rPr>
                <w:b/>
                <w:bCs/>
              </w:rPr>
              <w:t>Circle times</w:t>
            </w:r>
          </w:p>
        </w:tc>
        <w:tc>
          <w:tcPr>
            <w:tcW w:w="730" w:type="pct"/>
          </w:tcPr>
          <w:p w14:paraId="014B6FF1" w14:textId="77777777" w:rsidR="00930BE0" w:rsidRPr="00930BE0" w:rsidRDefault="00930BE0">
            <w:pPr>
              <w:rPr>
                <w:b/>
                <w:bCs/>
              </w:rPr>
            </w:pPr>
            <w:r w:rsidRPr="00930BE0">
              <w:rPr>
                <w:b/>
                <w:bCs/>
              </w:rPr>
              <w:t>All about me</w:t>
            </w:r>
          </w:p>
          <w:p w14:paraId="7C4775BE" w14:textId="77777777" w:rsidR="00930BE0" w:rsidRDefault="00930BE0">
            <w:r>
              <w:t>Who keeps me safe at home?</w:t>
            </w:r>
          </w:p>
          <w:p w14:paraId="315141EC" w14:textId="546C028C" w:rsidR="00930BE0" w:rsidRDefault="00930BE0">
            <w:r>
              <w:t>Healthy schools</w:t>
            </w:r>
          </w:p>
          <w:p w14:paraId="7E20D815" w14:textId="77777777" w:rsidR="00930BE0" w:rsidRDefault="00930BE0" w:rsidP="00930BE0">
            <w:r>
              <w:t>Family Learning Week</w:t>
            </w:r>
          </w:p>
          <w:p w14:paraId="1C90E153" w14:textId="77777777" w:rsidR="00930BE0" w:rsidRDefault="00930BE0" w:rsidP="00930BE0">
            <w:r>
              <w:t>Making Friends</w:t>
            </w:r>
          </w:p>
          <w:p w14:paraId="1C56DF1F" w14:textId="67B0E31A" w:rsidR="00B50547" w:rsidRDefault="00B50547" w:rsidP="00930BE0"/>
        </w:tc>
        <w:tc>
          <w:tcPr>
            <w:tcW w:w="735" w:type="pct"/>
          </w:tcPr>
          <w:p w14:paraId="539D7820" w14:textId="141C5A58" w:rsidR="00930BE0" w:rsidRPr="002265D4" w:rsidRDefault="00930BE0">
            <w:pPr>
              <w:rPr>
                <w:b/>
                <w:bCs/>
              </w:rPr>
            </w:pPr>
            <w:r w:rsidRPr="002265D4">
              <w:rPr>
                <w:b/>
                <w:bCs/>
              </w:rPr>
              <w:t>Friendships</w:t>
            </w:r>
          </w:p>
          <w:p w14:paraId="1EC28B2F" w14:textId="64C26BAD" w:rsidR="00930BE0" w:rsidRDefault="00930BE0">
            <w:r>
              <w:t>Playground games</w:t>
            </w:r>
          </w:p>
          <w:p w14:paraId="11A9BFC4" w14:textId="2516E769" w:rsidR="00930BE0" w:rsidRDefault="00930BE0">
            <w:r>
              <w:t>Sharing with our friends</w:t>
            </w:r>
          </w:p>
          <w:p w14:paraId="7AB872E5" w14:textId="44E423FD" w:rsidR="00930BE0" w:rsidRDefault="00930BE0">
            <w:r>
              <w:t xml:space="preserve">Playground </w:t>
            </w:r>
            <w:r w:rsidR="002265D4">
              <w:t>buddies</w:t>
            </w:r>
          </w:p>
          <w:p w14:paraId="4BBA5957" w14:textId="507FD865" w:rsidR="00930BE0" w:rsidRDefault="00930BE0"/>
        </w:tc>
        <w:tc>
          <w:tcPr>
            <w:tcW w:w="708" w:type="pct"/>
          </w:tcPr>
          <w:p w14:paraId="5964A797" w14:textId="77777777" w:rsidR="00930BE0" w:rsidRDefault="002265D4">
            <w:pPr>
              <w:rPr>
                <w:b/>
                <w:bCs/>
              </w:rPr>
            </w:pPr>
            <w:r w:rsidRPr="002265D4">
              <w:rPr>
                <w:b/>
                <w:bCs/>
              </w:rPr>
              <w:t>People who help us</w:t>
            </w:r>
          </w:p>
          <w:p w14:paraId="5C4A52C7" w14:textId="77777777" w:rsidR="002265D4" w:rsidRDefault="002265D4">
            <w:r w:rsidRPr="002265D4">
              <w:t>People around us</w:t>
            </w:r>
          </w:p>
          <w:p w14:paraId="50C557E6" w14:textId="77777777" w:rsidR="002265D4" w:rsidRDefault="002265D4">
            <w:r>
              <w:t>Keeping healthy</w:t>
            </w:r>
          </w:p>
          <w:p w14:paraId="47023778" w14:textId="59574BA2" w:rsidR="002265D4" w:rsidRPr="002265D4" w:rsidRDefault="002265D4"/>
        </w:tc>
        <w:tc>
          <w:tcPr>
            <w:tcW w:w="708" w:type="pct"/>
          </w:tcPr>
          <w:p w14:paraId="7F2EA037" w14:textId="77777777" w:rsidR="00930BE0" w:rsidRPr="002265D4" w:rsidRDefault="002265D4">
            <w:pPr>
              <w:rPr>
                <w:b/>
                <w:bCs/>
              </w:rPr>
            </w:pPr>
            <w:r w:rsidRPr="002265D4">
              <w:rPr>
                <w:b/>
                <w:bCs/>
              </w:rPr>
              <w:t>Who keeps me safe in the community?</w:t>
            </w:r>
          </w:p>
          <w:p w14:paraId="009386C2" w14:textId="77777777" w:rsidR="002265D4" w:rsidRDefault="002265D4">
            <w:r>
              <w:t>Keeping safe near animals</w:t>
            </w:r>
          </w:p>
          <w:p w14:paraId="1507C7B0" w14:textId="0212388F" w:rsidR="002265D4" w:rsidRDefault="002265D4">
            <w:r>
              <w:t>Keeping safe near the road – recap</w:t>
            </w:r>
          </w:p>
          <w:p w14:paraId="4BA303AC" w14:textId="77777777" w:rsidR="002265D4" w:rsidRDefault="002265D4">
            <w:r>
              <w:t>Healthy relationships</w:t>
            </w:r>
          </w:p>
          <w:p w14:paraId="3B16E0C5" w14:textId="36B06D5A" w:rsidR="002265D4" w:rsidRDefault="002265D4">
            <w:r>
              <w:t>Keeping safe in the home</w:t>
            </w:r>
          </w:p>
        </w:tc>
        <w:tc>
          <w:tcPr>
            <w:tcW w:w="749" w:type="pct"/>
          </w:tcPr>
          <w:p w14:paraId="092B52DF" w14:textId="77777777" w:rsidR="00930BE0" w:rsidRPr="002265D4" w:rsidRDefault="002265D4">
            <w:pPr>
              <w:rPr>
                <w:b/>
                <w:bCs/>
              </w:rPr>
            </w:pPr>
            <w:r w:rsidRPr="002265D4">
              <w:rPr>
                <w:b/>
                <w:bCs/>
              </w:rPr>
              <w:t>Relationships and sex education</w:t>
            </w:r>
          </w:p>
          <w:p w14:paraId="64EEEA93" w14:textId="77777777" w:rsidR="002265D4" w:rsidRDefault="002265D4">
            <w:r>
              <w:t>Concerns for others</w:t>
            </w:r>
          </w:p>
          <w:p w14:paraId="568DAF56" w14:textId="77777777" w:rsidR="002265D4" w:rsidRDefault="002265D4">
            <w:r>
              <w:t>Growth and change</w:t>
            </w:r>
          </w:p>
          <w:p w14:paraId="77B9A7CD" w14:textId="6D5EA3F8" w:rsidR="002265D4" w:rsidRDefault="002265D4">
            <w:r>
              <w:t>Healthy lifestyles</w:t>
            </w:r>
          </w:p>
        </w:tc>
        <w:tc>
          <w:tcPr>
            <w:tcW w:w="719" w:type="pct"/>
          </w:tcPr>
          <w:p w14:paraId="1BF8045C" w14:textId="77777777" w:rsidR="00930BE0" w:rsidRPr="00F70CED" w:rsidRDefault="002265D4">
            <w:pPr>
              <w:rPr>
                <w:b/>
                <w:bCs/>
              </w:rPr>
            </w:pPr>
            <w:r w:rsidRPr="00F70CED">
              <w:rPr>
                <w:b/>
                <w:bCs/>
              </w:rPr>
              <w:t>Safe or unsafe</w:t>
            </w:r>
          </w:p>
          <w:p w14:paraId="227ED349" w14:textId="77777777" w:rsidR="002265D4" w:rsidRDefault="002265D4">
            <w:r>
              <w:t>Summer safety</w:t>
            </w:r>
          </w:p>
          <w:p w14:paraId="50B5C13D" w14:textId="77777777" w:rsidR="002265D4" w:rsidRDefault="002265D4">
            <w:r>
              <w:t>Water safety</w:t>
            </w:r>
          </w:p>
          <w:p w14:paraId="28675331" w14:textId="0F7A4970" w:rsidR="002265D4" w:rsidRDefault="002265D4">
            <w:r>
              <w:t>Rela</w:t>
            </w:r>
            <w:r w:rsidR="00F70CED">
              <w:t>t</w:t>
            </w:r>
            <w:r>
              <w:t>ionships</w:t>
            </w:r>
          </w:p>
        </w:tc>
      </w:tr>
      <w:tr w:rsidR="00930BE0" w14:paraId="601BB2EB" w14:textId="77777777" w:rsidTr="009E2C77">
        <w:tc>
          <w:tcPr>
            <w:tcW w:w="652" w:type="pct"/>
          </w:tcPr>
          <w:p w14:paraId="4259D343" w14:textId="5FE879DA" w:rsidR="00930BE0" w:rsidRPr="009E2C77" w:rsidRDefault="00930BE0">
            <w:pPr>
              <w:rPr>
                <w:b/>
                <w:bCs/>
              </w:rPr>
            </w:pPr>
            <w:r w:rsidRPr="009E2C77">
              <w:rPr>
                <w:b/>
                <w:bCs/>
              </w:rPr>
              <w:t>Awareness days</w:t>
            </w:r>
          </w:p>
        </w:tc>
        <w:tc>
          <w:tcPr>
            <w:tcW w:w="730" w:type="pct"/>
          </w:tcPr>
          <w:p w14:paraId="25E06BDB" w14:textId="1FF3477C" w:rsidR="00930BE0" w:rsidRDefault="00930BE0">
            <w:r w:rsidRPr="00F70CED">
              <w:rPr>
                <w:b/>
                <w:bCs/>
              </w:rPr>
              <w:t xml:space="preserve">Mental </w:t>
            </w:r>
            <w:proofErr w:type="gramStart"/>
            <w:r w:rsidRPr="00F70CED">
              <w:rPr>
                <w:b/>
                <w:bCs/>
              </w:rPr>
              <w:t>Health day</w:t>
            </w:r>
            <w:proofErr w:type="gramEnd"/>
            <w:r w:rsidR="00F70CED">
              <w:t xml:space="preserve"> – how to be mentally healthy and how to ask for help. </w:t>
            </w:r>
            <w:r>
              <w:t>Wear Yellow</w:t>
            </w:r>
            <w:r w:rsidR="00F70CED">
              <w:t>.</w:t>
            </w:r>
          </w:p>
          <w:p w14:paraId="714B4D1C" w14:textId="77777777" w:rsidR="00B50547" w:rsidRDefault="00B50547"/>
          <w:p w14:paraId="0B0A84F7" w14:textId="67EDA9F8" w:rsidR="00930BE0" w:rsidRDefault="00930BE0" w:rsidP="00B50547"/>
        </w:tc>
        <w:tc>
          <w:tcPr>
            <w:tcW w:w="735" w:type="pct"/>
          </w:tcPr>
          <w:p w14:paraId="271E4DF3" w14:textId="73B4CD9C" w:rsidR="002265D4" w:rsidRPr="002D24F3" w:rsidRDefault="00930BE0">
            <w:pPr>
              <w:rPr>
                <w:b/>
                <w:bCs/>
              </w:rPr>
            </w:pPr>
            <w:r w:rsidRPr="002D24F3">
              <w:rPr>
                <w:b/>
                <w:bCs/>
              </w:rPr>
              <w:t>Anti-bullying week</w:t>
            </w:r>
            <w:r w:rsidR="004C69FD" w:rsidRPr="002D24F3">
              <w:rPr>
                <w:b/>
                <w:bCs/>
              </w:rPr>
              <w:t xml:space="preserve"> - </w:t>
            </w:r>
          </w:p>
          <w:p w14:paraId="49991490" w14:textId="77777777" w:rsidR="000728B3" w:rsidRDefault="00C707CA">
            <w:pPr>
              <w:rPr>
                <w:b/>
                <w:bCs/>
              </w:rPr>
            </w:pPr>
            <w:r>
              <w:t>To understand what things make us different, what makes people bully and to know what to do if it happens to them.</w:t>
            </w:r>
            <w:r w:rsidR="000728B3" w:rsidRPr="00C707CA">
              <w:rPr>
                <w:b/>
                <w:bCs/>
              </w:rPr>
              <w:t xml:space="preserve"> </w:t>
            </w:r>
          </w:p>
          <w:p w14:paraId="4D056685" w14:textId="77777777" w:rsidR="000728B3" w:rsidRDefault="000728B3">
            <w:pPr>
              <w:rPr>
                <w:b/>
                <w:bCs/>
              </w:rPr>
            </w:pPr>
          </w:p>
          <w:p w14:paraId="56910A1B" w14:textId="7A40C0D8" w:rsidR="00930BE0" w:rsidRDefault="000728B3">
            <w:r w:rsidRPr="00C707CA">
              <w:rPr>
                <w:b/>
                <w:bCs/>
              </w:rPr>
              <w:t>Road Safety Week</w:t>
            </w:r>
            <w:r>
              <w:t xml:space="preserve"> – to learn how to stay safe around roads. How to stay safe as a pedestrian.</w:t>
            </w:r>
          </w:p>
          <w:p w14:paraId="0119E9B4" w14:textId="77777777" w:rsidR="004C69FD" w:rsidRDefault="004C69FD"/>
          <w:p w14:paraId="2D9BA01E" w14:textId="21332352" w:rsidR="002D24F3" w:rsidRDefault="0066407C" w:rsidP="002D24F3">
            <w:r w:rsidRPr="002D24F3">
              <w:rPr>
                <w:b/>
                <w:bCs/>
              </w:rPr>
              <w:t xml:space="preserve">World </w:t>
            </w:r>
            <w:r w:rsidR="002D24F3" w:rsidRPr="002D24F3">
              <w:rPr>
                <w:b/>
                <w:bCs/>
              </w:rPr>
              <w:t>Kindness Day/ Odd sock day</w:t>
            </w:r>
          </w:p>
        </w:tc>
        <w:tc>
          <w:tcPr>
            <w:tcW w:w="708" w:type="pct"/>
          </w:tcPr>
          <w:p w14:paraId="4AB722E1" w14:textId="2162B3F8" w:rsidR="00930BE0" w:rsidRDefault="002265D4">
            <w:r w:rsidRPr="00F70CED">
              <w:rPr>
                <w:b/>
                <w:bCs/>
              </w:rPr>
              <w:t xml:space="preserve">Safer internet </w:t>
            </w:r>
            <w:proofErr w:type="gramStart"/>
            <w:r w:rsidRPr="00F70CED">
              <w:rPr>
                <w:b/>
                <w:bCs/>
              </w:rPr>
              <w:t>day</w:t>
            </w:r>
            <w:r w:rsidR="00861CB1">
              <w:rPr>
                <w:b/>
                <w:bCs/>
              </w:rPr>
              <w:t xml:space="preserve"> </w:t>
            </w:r>
            <w:r w:rsidR="00F70CED">
              <w:t xml:space="preserve"> –</w:t>
            </w:r>
            <w:proofErr w:type="gramEnd"/>
            <w:r w:rsidR="00F70CED">
              <w:t xml:space="preserve"> to understand how to be safe online.</w:t>
            </w:r>
          </w:p>
          <w:p w14:paraId="1FE4C509" w14:textId="77777777" w:rsidR="00F70CED" w:rsidRDefault="00F70CED"/>
          <w:p w14:paraId="3CDBE5C3" w14:textId="77777777" w:rsidR="00F70CED" w:rsidRDefault="00F70CED"/>
          <w:p w14:paraId="465A7511" w14:textId="5BD85132" w:rsidR="00F70CED" w:rsidRDefault="00F70CED">
            <w:r w:rsidRPr="00F70CED">
              <w:rPr>
                <w:b/>
                <w:bCs/>
              </w:rPr>
              <w:t xml:space="preserve">Time to talk </w:t>
            </w:r>
            <w:proofErr w:type="gramStart"/>
            <w:r w:rsidRPr="00F70CED">
              <w:rPr>
                <w:b/>
                <w:bCs/>
              </w:rPr>
              <w:t>day</w:t>
            </w:r>
            <w:r w:rsidR="00861CB1">
              <w:rPr>
                <w:b/>
                <w:bCs/>
              </w:rPr>
              <w:t xml:space="preserve"> </w:t>
            </w:r>
            <w:r>
              <w:t xml:space="preserve"> –</w:t>
            </w:r>
            <w:proofErr w:type="gramEnd"/>
            <w:r>
              <w:t xml:space="preserve"> raise awareness in children about talking about any worries and issues they might be facing.</w:t>
            </w:r>
          </w:p>
        </w:tc>
        <w:tc>
          <w:tcPr>
            <w:tcW w:w="708" w:type="pct"/>
          </w:tcPr>
          <w:p w14:paraId="682E5F4B" w14:textId="11DA7969" w:rsidR="00930BE0" w:rsidRDefault="00F70CED">
            <w:r w:rsidRPr="00F70CED">
              <w:rPr>
                <w:b/>
                <w:bCs/>
              </w:rPr>
              <w:t>CSE awareness day</w:t>
            </w:r>
            <w:r>
              <w:t xml:space="preserve"> – raise the profile of CSE and for children to understand the signs.</w:t>
            </w:r>
          </w:p>
          <w:p w14:paraId="732468DD" w14:textId="77777777" w:rsidR="00F70CED" w:rsidRDefault="00F70CED"/>
          <w:p w14:paraId="2BCA27A9" w14:textId="4AE21BD5" w:rsidR="0032652A" w:rsidRDefault="00F70CED" w:rsidP="0032652A">
            <w:r w:rsidRPr="00F70CED">
              <w:rPr>
                <w:b/>
                <w:bCs/>
              </w:rPr>
              <w:t xml:space="preserve">World health day </w:t>
            </w:r>
            <w:r>
              <w:t>– Understand the importance of staying healthy.</w:t>
            </w:r>
          </w:p>
          <w:p w14:paraId="5A59DC29" w14:textId="77777777" w:rsidR="0032652A" w:rsidRDefault="0032652A" w:rsidP="0032652A"/>
          <w:p w14:paraId="7AF142F7" w14:textId="63A9A9D6" w:rsidR="0032652A" w:rsidRDefault="0032652A" w:rsidP="0032652A">
            <w:r w:rsidRPr="00F70CED">
              <w:rPr>
                <w:b/>
                <w:bCs/>
              </w:rPr>
              <w:t xml:space="preserve">Young </w:t>
            </w:r>
            <w:proofErr w:type="gramStart"/>
            <w:r w:rsidRPr="00F70CED">
              <w:rPr>
                <w:b/>
                <w:bCs/>
              </w:rPr>
              <w:t>Carers day</w:t>
            </w:r>
            <w:proofErr w:type="gramEnd"/>
            <w:r>
              <w:t xml:space="preserve"> – raise awareness of being a young carer and who can help them.</w:t>
            </w:r>
          </w:p>
          <w:p w14:paraId="1749E2AC" w14:textId="14A3068D" w:rsidR="00F70CED" w:rsidRDefault="00F70CED"/>
        </w:tc>
        <w:tc>
          <w:tcPr>
            <w:tcW w:w="749" w:type="pct"/>
          </w:tcPr>
          <w:p w14:paraId="02AF7BC3" w14:textId="7583E4F8" w:rsidR="00930BE0" w:rsidRDefault="00F70CED">
            <w:r w:rsidRPr="00F70CED">
              <w:rPr>
                <w:b/>
                <w:bCs/>
              </w:rPr>
              <w:t xml:space="preserve">National </w:t>
            </w:r>
            <w:proofErr w:type="gramStart"/>
            <w:r w:rsidRPr="00F70CED">
              <w:rPr>
                <w:b/>
                <w:bCs/>
              </w:rPr>
              <w:t>Children’s day</w:t>
            </w:r>
            <w:proofErr w:type="gramEnd"/>
            <w:r w:rsidRPr="00F70CED">
              <w:rPr>
                <w:b/>
                <w:bCs/>
              </w:rPr>
              <w:t xml:space="preserve"> </w:t>
            </w:r>
            <w:r>
              <w:t>– celebration of children everywhere – raise awareness of differences.</w:t>
            </w:r>
          </w:p>
          <w:p w14:paraId="1ED2FC8B" w14:textId="77777777" w:rsidR="00F70CED" w:rsidRDefault="00F70CED"/>
          <w:p w14:paraId="61B8318B" w14:textId="4025C0B9" w:rsidR="00F70CED" w:rsidRDefault="00F70CED">
            <w:r w:rsidRPr="00F70CED">
              <w:rPr>
                <w:b/>
                <w:bCs/>
              </w:rPr>
              <w:t xml:space="preserve">Mental Health week </w:t>
            </w:r>
            <w:r>
              <w:t>– how to be mentally healthy.</w:t>
            </w:r>
          </w:p>
          <w:p w14:paraId="08899DA1" w14:textId="603EBBD1" w:rsidR="00F70CED" w:rsidRDefault="00F70CED"/>
        </w:tc>
        <w:tc>
          <w:tcPr>
            <w:tcW w:w="719" w:type="pct"/>
          </w:tcPr>
          <w:p w14:paraId="2270E55C" w14:textId="2FC86BD7" w:rsidR="00930BE0" w:rsidRDefault="00F70CED">
            <w:r w:rsidRPr="00F70CED">
              <w:rPr>
                <w:b/>
                <w:bCs/>
              </w:rPr>
              <w:t>Child safety week</w:t>
            </w:r>
            <w:r w:rsidR="00861CB1">
              <w:rPr>
                <w:b/>
                <w:bCs/>
              </w:rPr>
              <w:t xml:space="preserve"> </w:t>
            </w:r>
            <w:r>
              <w:t>– how to stay safe online and around the community.</w:t>
            </w:r>
          </w:p>
        </w:tc>
      </w:tr>
      <w:tr w:rsidR="00930BE0" w14:paraId="08CB51D6" w14:textId="77777777" w:rsidTr="009E2C77">
        <w:tc>
          <w:tcPr>
            <w:tcW w:w="652" w:type="pct"/>
          </w:tcPr>
          <w:p w14:paraId="53FA9B22" w14:textId="193298A1" w:rsidR="00930BE0" w:rsidRPr="009E2C77" w:rsidRDefault="00930BE0">
            <w:pPr>
              <w:rPr>
                <w:b/>
                <w:bCs/>
              </w:rPr>
            </w:pPr>
            <w:r w:rsidRPr="009E2C77">
              <w:rPr>
                <w:b/>
                <w:bCs/>
              </w:rPr>
              <w:t>Assemblies</w:t>
            </w:r>
          </w:p>
        </w:tc>
        <w:tc>
          <w:tcPr>
            <w:tcW w:w="730" w:type="pct"/>
          </w:tcPr>
          <w:p w14:paraId="525464DF" w14:textId="2111FE20" w:rsidR="002265D4" w:rsidRDefault="002265D4">
            <w:r w:rsidRPr="00C707CA">
              <w:rPr>
                <w:b/>
                <w:bCs/>
              </w:rPr>
              <w:t>Halloween safety</w:t>
            </w:r>
            <w:r w:rsidR="00B50547">
              <w:t xml:space="preserve"> – linked to stranger danger and how to stay safe at night.</w:t>
            </w:r>
          </w:p>
          <w:p w14:paraId="4A4EDA01" w14:textId="4E0E4409" w:rsidR="00B50547" w:rsidRDefault="00B50547"/>
          <w:p w14:paraId="1454E7C9" w14:textId="6715E4D4" w:rsidR="00B50547" w:rsidRDefault="00B50547">
            <w:r w:rsidRPr="00C707CA">
              <w:rPr>
                <w:b/>
                <w:bCs/>
              </w:rPr>
              <w:lastRenderedPageBreak/>
              <w:t>School rules</w:t>
            </w:r>
            <w:r>
              <w:t xml:space="preserve"> – to teach pupils the importance of following the school rules.</w:t>
            </w:r>
          </w:p>
          <w:p w14:paraId="4DF884C3" w14:textId="520A0E52" w:rsidR="00C707CA" w:rsidRDefault="00C707CA"/>
          <w:p w14:paraId="501E4EAD" w14:textId="3F6941AE" w:rsidR="00930BE0" w:rsidRDefault="00C707CA" w:rsidP="00C707CA">
            <w:r w:rsidRPr="00C707CA">
              <w:rPr>
                <w:b/>
                <w:bCs/>
              </w:rPr>
              <w:t>Road Safety Week</w:t>
            </w:r>
            <w:r>
              <w:t xml:space="preserve"> – to learn how to stay safe around roads. How to stay safe as a pedestrian.</w:t>
            </w:r>
          </w:p>
        </w:tc>
        <w:tc>
          <w:tcPr>
            <w:tcW w:w="735" w:type="pct"/>
          </w:tcPr>
          <w:p w14:paraId="3AB9BD6D" w14:textId="44ED6EBE" w:rsidR="00930BE0" w:rsidRDefault="00930BE0">
            <w:proofErr w:type="gramStart"/>
            <w:r>
              <w:lastRenderedPageBreak/>
              <w:t>Remembrance day</w:t>
            </w:r>
            <w:proofErr w:type="gramEnd"/>
          </w:p>
          <w:p w14:paraId="63BE535A" w14:textId="77777777" w:rsidR="00C707CA" w:rsidRDefault="00C707CA"/>
          <w:p w14:paraId="5D0E33A0" w14:textId="179085DB" w:rsidR="002265D4" w:rsidRDefault="002265D4">
            <w:r w:rsidRPr="00C707CA">
              <w:rPr>
                <w:b/>
                <w:bCs/>
              </w:rPr>
              <w:t>Bonfire</w:t>
            </w:r>
            <w:r w:rsidR="00C707CA" w:rsidRPr="00C707CA">
              <w:rPr>
                <w:b/>
                <w:bCs/>
              </w:rPr>
              <w:t>/ firework</w:t>
            </w:r>
            <w:r w:rsidRPr="00C707CA">
              <w:rPr>
                <w:b/>
                <w:bCs/>
              </w:rPr>
              <w:t xml:space="preserve"> safety</w:t>
            </w:r>
            <w:r w:rsidR="00C707CA">
              <w:rPr>
                <w:b/>
                <w:bCs/>
              </w:rPr>
              <w:t xml:space="preserve"> -</w:t>
            </w:r>
            <w:r w:rsidR="00C707CA">
              <w:t xml:space="preserve">to teach children about how to </w:t>
            </w:r>
            <w:r w:rsidR="00C707CA">
              <w:lastRenderedPageBreak/>
              <w:t>stay safe when attending a fireworks display.</w:t>
            </w:r>
          </w:p>
          <w:p w14:paraId="1E6BD417" w14:textId="29B42C4E" w:rsidR="00C707CA" w:rsidRDefault="00C707CA"/>
          <w:p w14:paraId="00147DCA" w14:textId="703D4EA4" w:rsidR="00C707CA" w:rsidRPr="00C707CA" w:rsidRDefault="00C707CA">
            <w:r w:rsidRPr="00DD5952">
              <w:rPr>
                <w:b/>
                <w:bCs/>
              </w:rPr>
              <w:t>Body safety</w:t>
            </w:r>
            <w:r>
              <w:t xml:space="preserve"> – to understand which parts are private – NSPCC – pants talk.</w:t>
            </w:r>
          </w:p>
          <w:p w14:paraId="35BD2F32" w14:textId="49285E0E" w:rsidR="002265D4" w:rsidRDefault="002265D4"/>
        </w:tc>
        <w:tc>
          <w:tcPr>
            <w:tcW w:w="708" w:type="pct"/>
          </w:tcPr>
          <w:p w14:paraId="295164D7" w14:textId="294E0482" w:rsidR="00930BE0" w:rsidRDefault="002265D4">
            <w:r w:rsidRPr="00F70CED">
              <w:rPr>
                <w:b/>
                <w:bCs/>
              </w:rPr>
              <w:lastRenderedPageBreak/>
              <w:t>Safer internet day</w:t>
            </w:r>
            <w:r w:rsidR="00F70CED">
              <w:t xml:space="preserve"> – to understand how to be safe online.</w:t>
            </w:r>
          </w:p>
          <w:p w14:paraId="43B1D404" w14:textId="77777777" w:rsidR="00DD5952" w:rsidRDefault="00DD5952"/>
          <w:p w14:paraId="4D7EF2C4" w14:textId="67C9CC5C" w:rsidR="002265D4" w:rsidRDefault="002265D4">
            <w:r w:rsidRPr="00DD5952">
              <w:rPr>
                <w:b/>
                <w:bCs/>
              </w:rPr>
              <w:lastRenderedPageBreak/>
              <w:t>People who keep us safe</w:t>
            </w:r>
            <w:r w:rsidR="00C707CA">
              <w:t xml:space="preserve"> – to understand who can help keep us safe in schools</w:t>
            </w:r>
          </w:p>
          <w:p w14:paraId="0AC5C332" w14:textId="77777777" w:rsidR="002265D4" w:rsidRDefault="002265D4"/>
          <w:p w14:paraId="1235B22B" w14:textId="77777777" w:rsidR="00DD5952" w:rsidRDefault="00DD5952">
            <w:r w:rsidRPr="00DD5952">
              <w:rPr>
                <w:b/>
                <w:bCs/>
              </w:rPr>
              <w:t>Stranger danger</w:t>
            </w:r>
            <w:r>
              <w:t xml:space="preserve"> – to know how to stay safe of you are lost. To know who a safe stranger is and to know what a safe building is.</w:t>
            </w:r>
          </w:p>
          <w:p w14:paraId="0560D76A" w14:textId="77777777" w:rsidR="00DD5952" w:rsidRDefault="00DD5952"/>
          <w:p w14:paraId="35C85DAB" w14:textId="53FB0CCD" w:rsidR="00DD5952" w:rsidRDefault="00DD5952">
            <w:r w:rsidRPr="00DD5952">
              <w:rPr>
                <w:b/>
                <w:bCs/>
              </w:rPr>
              <w:t>Personal hygiene</w:t>
            </w:r>
            <w:r>
              <w:t xml:space="preserve"> – to know what personal hygiene is and what it includes.</w:t>
            </w:r>
          </w:p>
        </w:tc>
        <w:tc>
          <w:tcPr>
            <w:tcW w:w="708" w:type="pct"/>
          </w:tcPr>
          <w:p w14:paraId="245355CF" w14:textId="6127005E" w:rsidR="00DD5952" w:rsidRDefault="00DD5952" w:rsidP="00DD5952">
            <w:r w:rsidRPr="00DD5952">
              <w:rPr>
                <w:b/>
                <w:bCs/>
              </w:rPr>
              <w:lastRenderedPageBreak/>
              <w:t>Body safety</w:t>
            </w:r>
            <w:r>
              <w:t xml:space="preserve"> – to understand which parts are private – NSPCC – pants talk. Revisit.</w:t>
            </w:r>
          </w:p>
          <w:p w14:paraId="30460591" w14:textId="09506957" w:rsidR="00DD5952" w:rsidRDefault="00DD5952" w:rsidP="00DD5952"/>
          <w:p w14:paraId="6CE5E407" w14:textId="6EB84688" w:rsidR="00DD5952" w:rsidRDefault="00DD5952" w:rsidP="00DD5952">
            <w:r w:rsidRPr="00DD5952">
              <w:rPr>
                <w:b/>
                <w:bCs/>
              </w:rPr>
              <w:t>Healthy living</w:t>
            </w:r>
            <w:r>
              <w:t xml:space="preserve"> – to understand what healthy living means and how to achieve it. Includes ways of staying active, healthy and unhealthy foods, and how this can prevent health problems.</w:t>
            </w:r>
          </w:p>
          <w:p w14:paraId="2E76BA05" w14:textId="1BCB2EA8" w:rsidR="00DD5952" w:rsidRDefault="00DD5952" w:rsidP="00DD5952"/>
          <w:p w14:paraId="62BE2E0E" w14:textId="25640121" w:rsidR="00930BE0" w:rsidRDefault="00DD5952" w:rsidP="00DD5952">
            <w:r w:rsidRPr="00DD5952">
              <w:rPr>
                <w:b/>
                <w:bCs/>
              </w:rPr>
              <w:t>Cyber bullying</w:t>
            </w:r>
            <w:r>
              <w:t xml:space="preserve"> – to understand what cyber bullying is and to know what to do if it happens to them.</w:t>
            </w:r>
          </w:p>
        </w:tc>
        <w:tc>
          <w:tcPr>
            <w:tcW w:w="749" w:type="pct"/>
          </w:tcPr>
          <w:p w14:paraId="28A67B55" w14:textId="4BE4CED7" w:rsidR="00DD5952" w:rsidRDefault="00DD5952" w:rsidP="00DD5952">
            <w:r w:rsidRPr="00DD5952">
              <w:rPr>
                <w:b/>
                <w:bCs/>
              </w:rPr>
              <w:lastRenderedPageBreak/>
              <w:t>Stranger danger</w:t>
            </w:r>
            <w:r>
              <w:t xml:space="preserve"> – to know how to stay safe of you are lost. To know who a safe stranger is and to </w:t>
            </w:r>
            <w:r>
              <w:lastRenderedPageBreak/>
              <w:t>know what a safe building is. Revisit.</w:t>
            </w:r>
          </w:p>
          <w:p w14:paraId="23DFFDAD" w14:textId="63139B14" w:rsidR="00DD5952" w:rsidRDefault="00DD5952" w:rsidP="00DD5952"/>
          <w:p w14:paraId="0231482E" w14:textId="17174598" w:rsidR="00DD5952" w:rsidRDefault="00DD5952" w:rsidP="00DD5952">
            <w:r w:rsidRPr="00DD5952">
              <w:rPr>
                <w:b/>
                <w:bCs/>
              </w:rPr>
              <w:t>Walk to school</w:t>
            </w:r>
            <w:r>
              <w:t xml:space="preserve"> – to understand the benefits of walking to school and how to walk safely.</w:t>
            </w:r>
          </w:p>
          <w:p w14:paraId="34F9AD1F" w14:textId="008926E9" w:rsidR="00930BE0" w:rsidRDefault="00930BE0"/>
        </w:tc>
        <w:tc>
          <w:tcPr>
            <w:tcW w:w="719" w:type="pct"/>
          </w:tcPr>
          <w:p w14:paraId="33D15A0A" w14:textId="4AD12D7C" w:rsidR="00930BE0" w:rsidRDefault="00DD5952">
            <w:r w:rsidRPr="00DD5952">
              <w:rPr>
                <w:b/>
                <w:bCs/>
              </w:rPr>
              <w:lastRenderedPageBreak/>
              <w:t>Sun safety</w:t>
            </w:r>
            <w:r>
              <w:t xml:space="preserve"> – to explain the importance of sun awareness and how to be sun safe.</w:t>
            </w:r>
          </w:p>
          <w:p w14:paraId="55CADC1E" w14:textId="626B3E38" w:rsidR="00DD5952" w:rsidRDefault="00DD5952"/>
          <w:p w14:paraId="473EC395" w14:textId="109AC925" w:rsidR="00DD5952" w:rsidRDefault="00DD5952">
            <w:r w:rsidRPr="00DD5952">
              <w:rPr>
                <w:b/>
                <w:bCs/>
              </w:rPr>
              <w:t>Water safety</w:t>
            </w:r>
            <w:r>
              <w:t xml:space="preserve"> – teach pupils a water safety code.</w:t>
            </w:r>
          </w:p>
          <w:p w14:paraId="1D235B5F" w14:textId="70751790" w:rsidR="00DD5952" w:rsidRDefault="00DD5952"/>
          <w:p w14:paraId="5715D729" w14:textId="1D1AC96C" w:rsidR="00DD5952" w:rsidRDefault="00DD5952">
            <w:r w:rsidRPr="00DD5952">
              <w:rPr>
                <w:b/>
                <w:bCs/>
              </w:rPr>
              <w:t>Sun, sea and beach safety</w:t>
            </w:r>
            <w:r>
              <w:t xml:space="preserve"> – to understand how the sun can hurt us, how to keep safe when in the sun, how some sea creatures can hurt us, how to keep safe in the sea and what the beach flags mean.</w:t>
            </w:r>
          </w:p>
          <w:p w14:paraId="75EF8C08" w14:textId="77777777" w:rsidR="00DD5952" w:rsidRDefault="00DD5952"/>
          <w:p w14:paraId="01DBFC4F" w14:textId="77777777" w:rsidR="00DD5952" w:rsidRDefault="00DD5952" w:rsidP="00DD5952">
            <w:r w:rsidRPr="00DD5952">
              <w:rPr>
                <w:b/>
                <w:bCs/>
              </w:rPr>
              <w:t>Body safety</w:t>
            </w:r>
            <w:r>
              <w:t xml:space="preserve"> – to understand which parts are private – NSPCC – pants talk. Revisit.</w:t>
            </w:r>
          </w:p>
          <w:p w14:paraId="69735686" w14:textId="01780F4C" w:rsidR="00DD5952" w:rsidRDefault="00DD5952"/>
        </w:tc>
      </w:tr>
      <w:tr w:rsidR="002265D4" w14:paraId="2182CD6E" w14:textId="77777777" w:rsidTr="009E2C77">
        <w:tc>
          <w:tcPr>
            <w:tcW w:w="652" w:type="pct"/>
          </w:tcPr>
          <w:p w14:paraId="09EA9802" w14:textId="744F60F7" w:rsidR="002265D4" w:rsidRPr="009E2C77" w:rsidRDefault="002265D4">
            <w:pPr>
              <w:rPr>
                <w:b/>
                <w:bCs/>
              </w:rPr>
            </w:pPr>
            <w:r w:rsidRPr="009E2C77">
              <w:rPr>
                <w:b/>
                <w:bCs/>
              </w:rPr>
              <w:lastRenderedPageBreak/>
              <w:t>Visits</w:t>
            </w:r>
          </w:p>
        </w:tc>
        <w:tc>
          <w:tcPr>
            <w:tcW w:w="730" w:type="pct"/>
          </w:tcPr>
          <w:p w14:paraId="07D64BB0" w14:textId="5E1E9238" w:rsidR="002265D4" w:rsidRDefault="002265D4">
            <w:r>
              <w:t xml:space="preserve">Harvest festival – Methodist Church </w:t>
            </w:r>
          </w:p>
        </w:tc>
        <w:tc>
          <w:tcPr>
            <w:tcW w:w="735" w:type="pct"/>
          </w:tcPr>
          <w:p w14:paraId="432252F0" w14:textId="7B596B5F" w:rsidR="002265D4" w:rsidRDefault="002265D4">
            <w:r>
              <w:t>Fire – safety in the home</w:t>
            </w:r>
            <w:r w:rsidR="000728B3">
              <w:t xml:space="preserve"> – Year 2</w:t>
            </w:r>
          </w:p>
        </w:tc>
        <w:tc>
          <w:tcPr>
            <w:tcW w:w="708" w:type="pct"/>
          </w:tcPr>
          <w:p w14:paraId="0E0499BC" w14:textId="77777777" w:rsidR="002265D4" w:rsidRDefault="000728B3">
            <w:r>
              <w:t xml:space="preserve">Police visits </w:t>
            </w:r>
          </w:p>
          <w:p w14:paraId="16D49D47" w14:textId="761C0527" w:rsidR="000728B3" w:rsidRDefault="000728B3">
            <w:r>
              <w:t>Fire – safety in the home – Reception</w:t>
            </w:r>
          </w:p>
        </w:tc>
        <w:tc>
          <w:tcPr>
            <w:tcW w:w="708" w:type="pct"/>
          </w:tcPr>
          <w:p w14:paraId="75A26955" w14:textId="25E823E5" w:rsidR="002265D4" w:rsidRDefault="000728B3">
            <w:r>
              <w:t>Food tasting - Caterlink</w:t>
            </w:r>
          </w:p>
        </w:tc>
        <w:tc>
          <w:tcPr>
            <w:tcW w:w="749" w:type="pct"/>
          </w:tcPr>
          <w:p w14:paraId="72AFD916" w14:textId="695AA0FD" w:rsidR="002265D4" w:rsidRDefault="000728B3">
            <w:r>
              <w:t>Police visits</w:t>
            </w:r>
          </w:p>
        </w:tc>
        <w:tc>
          <w:tcPr>
            <w:tcW w:w="719" w:type="pct"/>
          </w:tcPr>
          <w:p w14:paraId="5F2820E5" w14:textId="5470C62E" w:rsidR="002265D4" w:rsidRDefault="000728B3">
            <w:r>
              <w:t>NSPCC - pants</w:t>
            </w:r>
          </w:p>
        </w:tc>
      </w:tr>
      <w:tr w:rsidR="002265D4" w14:paraId="69F86CC8" w14:textId="77777777" w:rsidTr="009E2C77">
        <w:tc>
          <w:tcPr>
            <w:tcW w:w="652" w:type="pct"/>
          </w:tcPr>
          <w:p w14:paraId="1B371210" w14:textId="77777777" w:rsidR="002265D4" w:rsidRPr="009E2C77" w:rsidRDefault="002265D4">
            <w:pPr>
              <w:rPr>
                <w:b/>
                <w:bCs/>
              </w:rPr>
            </w:pPr>
            <w:r w:rsidRPr="009E2C77">
              <w:rPr>
                <w:b/>
                <w:bCs/>
              </w:rPr>
              <w:t>Online safety</w:t>
            </w:r>
          </w:p>
          <w:p w14:paraId="1D7CD300" w14:textId="0A4B7DFA" w:rsidR="00B50547" w:rsidRPr="009E2C77" w:rsidRDefault="00B50547">
            <w:pPr>
              <w:rPr>
                <w:b/>
                <w:bCs/>
              </w:rPr>
            </w:pPr>
            <w:r w:rsidRPr="009E2C77">
              <w:rPr>
                <w:b/>
                <w:bCs/>
              </w:rPr>
              <w:t>Assemblies</w:t>
            </w:r>
          </w:p>
        </w:tc>
        <w:tc>
          <w:tcPr>
            <w:tcW w:w="730" w:type="pct"/>
          </w:tcPr>
          <w:p w14:paraId="58B77BD1" w14:textId="5575DC7D" w:rsidR="002265D4" w:rsidRDefault="002265D4">
            <w:r w:rsidRPr="00B50547">
              <w:rPr>
                <w:b/>
                <w:bCs/>
              </w:rPr>
              <w:t>E-safety – Think U know – Details, Details</w:t>
            </w:r>
            <w:r>
              <w:t xml:space="preserve"> – to teach</w:t>
            </w:r>
            <w:r w:rsidR="00B50547">
              <w:t xml:space="preserve"> children that personal information is as valuable online as it is offline and should therefore not be shared without an </w:t>
            </w:r>
            <w:proofErr w:type="gramStart"/>
            <w:r w:rsidR="00B50547">
              <w:t>adults</w:t>
            </w:r>
            <w:proofErr w:type="gramEnd"/>
            <w:r w:rsidR="00B50547">
              <w:t xml:space="preserve"> permission.</w:t>
            </w:r>
          </w:p>
        </w:tc>
        <w:tc>
          <w:tcPr>
            <w:tcW w:w="735" w:type="pct"/>
          </w:tcPr>
          <w:p w14:paraId="1215F272" w14:textId="6BA28930" w:rsidR="002265D4" w:rsidRPr="00B50547" w:rsidRDefault="00B50547">
            <w:r w:rsidRPr="00B50547">
              <w:rPr>
                <w:b/>
                <w:bCs/>
              </w:rPr>
              <w:t xml:space="preserve">E-safety – Think U know – </w:t>
            </w:r>
            <w:r>
              <w:rPr>
                <w:b/>
                <w:bCs/>
              </w:rPr>
              <w:t xml:space="preserve">Welcome to the carnival – </w:t>
            </w:r>
            <w:r>
              <w:t xml:space="preserve">to enable children to identify the characteristics of people that are worthy of their trust and who can help them make positive </w:t>
            </w:r>
          </w:p>
        </w:tc>
        <w:tc>
          <w:tcPr>
            <w:tcW w:w="708" w:type="pct"/>
          </w:tcPr>
          <w:p w14:paraId="6F02BA01" w14:textId="565C4666" w:rsidR="002265D4" w:rsidRPr="00B50547" w:rsidRDefault="00B50547">
            <w:r w:rsidRPr="00B50547">
              <w:rPr>
                <w:b/>
                <w:bCs/>
              </w:rPr>
              <w:t xml:space="preserve">E-safety – Think U know – </w:t>
            </w:r>
            <w:r>
              <w:rPr>
                <w:b/>
                <w:bCs/>
              </w:rPr>
              <w:t xml:space="preserve">It’s a serious game – </w:t>
            </w:r>
            <w:r>
              <w:t>to help children to identify situations in which it is wise to turn to a trusted adult for help.</w:t>
            </w:r>
          </w:p>
        </w:tc>
        <w:tc>
          <w:tcPr>
            <w:tcW w:w="708" w:type="pct"/>
          </w:tcPr>
          <w:p w14:paraId="56A6BA37" w14:textId="4D809146" w:rsidR="002265D4" w:rsidRPr="00B50547" w:rsidRDefault="00B50547">
            <w:r w:rsidRPr="00B50547">
              <w:rPr>
                <w:b/>
                <w:bCs/>
              </w:rPr>
              <w:t xml:space="preserve">E-safety – Think U know – </w:t>
            </w:r>
            <w:r>
              <w:rPr>
                <w:b/>
                <w:bCs/>
              </w:rPr>
              <w:t xml:space="preserve">The info gang – </w:t>
            </w:r>
            <w:r>
              <w:t>to ensure that children can identify some of the physical sensations that alert us to unsafe situations.</w:t>
            </w:r>
          </w:p>
        </w:tc>
        <w:tc>
          <w:tcPr>
            <w:tcW w:w="749" w:type="pct"/>
          </w:tcPr>
          <w:p w14:paraId="5542A194" w14:textId="16F5F9D9" w:rsidR="002265D4" w:rsidRPr="00B50547" w:rsidRDefault="00B50547">
            <w:r w:rsidRPr="00B50547">
              <w:rPr>
                <w:b/>
                <w:bCs/>
              </w:rPr>
              <w:t xml:space="preserve">E-safety – Think U know – </w:t>
            </w:r>
            <w:r>
              <w:rPr>
                <w:b/>
                <w:bCs/>
              </w:rPr>
              <w:t xml:space="preserve">Heroes – </w:t>
            </w:r>
            <w:r>
              <w:t>to encourage children to be open about their online experiences with a trusted adult.</w:t>
            </w:r>
          </w:p>
        </w:tc>
        <w:tc>
          <w:tcPr>
            <w:tcW w:w="719" w:type="pct"/>
          </w:tcPr>
          <w:p w14:paraId="783D7D2F" w14:textId="3A8059DE" w:rsidR="002265D4" w:rsidRPr="00B50547" w:rsidRDefault="00B50547">
            <w:r w:rsidRPr="00B50547">
              <w:rPr>
                <w:b/>
                <w:bCs/>
              </w:rPr>
              <w:t xml:space="preserve">E-safety – Think U know – </w:t>
            </w:r>
            <w:r>
              <w:rPr>
                <w:b/>
                <w:bCs/>
              </w:rPr>
              <w:t xml:space="preserve">You’re not alone – </w:t>
            </w:r>
            <w:r>
              <w:t>Concluding assembly on internet safety – looks at all aspects covered over the academic year.</w:t>
            </w:r>
          </w:p>
        </w:tc>
      </w:tr>
      <w:tr w:rsidR="00763D45" w14:paraId="62CDE23E" w14:textId="77777777" w:rsidTr="009E2C77">
        <w:tc>
          <w:tcPr>
            <w:tcW w:w="652" w:type="pct"/>
            <w:vMerge w:val="restart"/>
          </w:tcPr>
          <w:p w14:paraId="3CF5F251" w14:textId="3A8867D9" w:rsidR="00763D45" w:rsidRPr="009E2C77" w:rsidRDefault="00763D45">
            <w:pPr>
              <w:rPr>
                <w:b/>
                <w:bCs/>
              </w:rPr>
            </w:pPr>
            <w:r w:rsidRPr="009E2C77">
              <w:rPr>
                <w:b/>
                <w:bCs/>
              </w:rPr>
              <w:t>Online safety curriculum</w:t>
            </w:r>
          </w:p>
        </w:tc>
        <w:tc>
          <w:tcPr>
            <w:tcW w:w="730" w:type="pct"/>
          </w:tcPr>
          <w:p w14:paraId="346594A4" w14:textId="77777777" w:rsidR="00763D45" w:rsidRDefault="00763D45">
            <w:pPr>
              <w:rPr>
                <w:b/>
                <w:bCs/>
              </w:rPr>
            </w:pPr>
            <w:r>
              <w:rPr>
                <w:b/>
                <w:bCs/>
              </w:rPr>
              <w:t>Reception</w:t>
            </w:r>
          </w:p>
          <w:p w14:paraId="305A9154" w14:textId="67AD540E" w:rsidR="00763D45" w:rsidRDefault="00763D45">
            <w:pPr>
              <w:rPr>
                <w:b/>
                <w:bCs/>
              </w:rPr>
            </w:pPr>
            <w:r>
              <w:rPr>
                <w:b/>
                <w:bCs/>
              </w:rPr>
              <w:t>Self-image and identity</w:t>
            </w:r>
          </w:p>
          <w:p w14:paraId="7F7E9544" w14:textId="2F35D892" w:rsidR="00763D45" w:rsidRDefault="00763D45">
            <w:r>
              <w:lastRenderedPageBreak/>
              <w:t>I can recognise, online or offline, that anyone can say ‘no’ / ‘please stop’ / ‘I’ll tell’ / ‘I’ll ask’ to somebody who makes them feel sad, uncomfortable, embarrassed or upset.</w:t>
            </w:r>
          </w:p>
          <w:p w14:paraId="3FC21B47" w14:textId="77777777" w:rsidR="009E2C77" w:rsidRDefault="009E2C77"/>
          <w:p w14:paraId="65A923F3" w14:textId="149D3C27" w:rsidR="00763D45" w:rsidRDefault="00763D45">
            <w:pPr>
              <w:rPr>
                <w:b/>
                <w:bCs/>
              </w:rPr>
            </w:pPr>
            <w:r w:rsidRPr="00966A06">
              <w:rPr>
                <w:b/>
                <w:bCs/>
              </w:rPr>
              <w:t>Privacy and security</w:t>
            </w:r>
          </w:p>
          <w:p w14:paraId="6F1950F9" w14:textId="77777777" w:rsidR="009E2C77" w:rsidRPr="00966A06" w:rsidRDefault="009E2C77">
            <w:pPr>
              <w:rPr>
                <w:b/>
                <w:bCs/>
              </w:rPr>
            </w:pPr>
          </w:p>
          <w:p w14:paraId="0D0F5E3C" w14:textId="77777777" w:rsidR="009E2C77" w:rsidRDefault="00763D45" w:rsidP="00763D45">
            <w:r>
              <w:t>I can identify some simple examples of my personal information (</w:t>
            </w:r>
            <w:proofErr w:type="gramStart"/>
            <w:r>
              <w:t>e.g.</w:t>
            </w:r>
            <w:proofErr w:type="gramEnd"/>
            <w:r>
              <w:t xml:space="preserve"> name, address, birthday, age, location). </w:t>
            </w:r>
          </w:p>
          <w:p w14:paraId="65C3C974" w14:textId="77777777" w:rsidR="009E2C77" w:rsidRDefault="009E2C77" w:rsidP="00763D45"/>
          <w:p w14:paraId="425DD50F" w14:textId="219ED7A6" w:rsidR="00763D45" w:rsidRPr="00763D45" w:rsidRDefault="00763D45" w:rsidP="00763D45">
            <w:r>
              <w:t>I can describe who would be trustworthy to share this information with; I can explain why they are trusted.</w:t>
            </w:r>
          </w:p>
        </w:tc>
        <w:tc>
          <w:tcPr>
            <w:tcW w:w="735" w:type="pct"/>
          </w:tcPr>
          <w:p w14:paraId="7DE285E5" w14:textId="77777777" w:rsidR="00763D45" w:rsidRDefault="00763D45" w:rsidP="00966A06">
            <w:pPr>
              <w:rPr>
                <w:b/>
                <w:bCs/>
              </w:rPr>
            </w:pPr>
            <w:r>
              <w:rPr>
                <w:b/>
                <w:bCs/>
              </w:rPr>
              <w:lastRenderedPageBreak/>
              <w:t>Reception</w:t>
            </w:r>
          </w:p>
          <w:p w14:paraId="65FEF2F9" w14:textId="77777777" w:rsidR="00763D45" w:rsidRDefault="00763D45">
            <w:pPr>
              <w:rPr>
                <w:b/>
                <w:bCs/>
              </w:rPr>
            </w:pPr>
            <w:r>
              <w:rPr>
                <w:b/>
                <w:bCs/>
              </w:rPr>
              <w:t>Online Bullying</w:t>
            </w:r>
          </w:p>
          <w:p w14:paraId="5DA5B0FB" w14:textId="77777777" w:rsidR="009E2C77" w:rsidRDefault="00763D45">
            <w:r>
              <w:lastRenderedPageBreak/>
              <w:t xml:space="preserve">I can describe ways that some people can be unkind online. </w:t>
            </w:r>
          </w:p>
          <w:p w14:paraId="70B4D0C3" w14:textId="77777777" w:rsidR="009E2C77" w:rsidRDefault="009E2C77"/>
          <w:p w14:paraId="24C36CCE" w14:textId="0A04AEDB" w:rsidR="00763D45" w:rsidRPr="00B50547" w:rsidRDefault="00763D45">
            <w:pPr>
              <w:rPr>
                <w:b/>
                <w:bCs/>
              </w:rPr>
            </w:pPr>
            <w:r>
              <w:t>I can offer examples of how this can make others feel.</w:t>
            </w:r>
          </w:p>
        </w:tc>
        <w:tc>
          <w:tcPr>
            <w:tcW w:w="708" w:type="pct"/>
          </w:tcPr>
          <w:p w14:paraId="7637AF6E" w14:textId="77777777" w:rsidR="00763D45" w:rsidRDefault="00763D45" w:rsidP="00966A06">
            <w:pPr>
              <w:rPr>
                <w:b/>
                <w:bCs/>
              </w:rPr>
            </w:pPr>
            <w:r>
              <w:rPr>
                <w:b/>
                <w:bCs/>
              </w:rPr>
              <w:lastRenderedPageBreak/>
              <w:t>Reception</w:t>
            </w:r>
          </w:p>
          <w:p w14:paraId="1B034924" w14:textId="77777777" w:rsidR="00763D45" w:rsidRDefault="00763D45">
            <w:pPr>
              <w:rPr>
                <w:b/>
                <w:bCs/>
              </w:rPr>
            </w:pPr>
            <w:r>
              <w:rPr>
                <w:b/>
                <w:bCs/>
              </w:rPr>
              <w:t>Online Reputation</w:t>
            </w:r>
          </w:p>
          <w:p w14:paraId="7831D1D5" w14:textId="7C36F75E" w:rsidR="00763D45" w:rsidRPr="00B50547" w:rsidRDefault="00763D45">
            <w:pPr>
              <w:rPr>
                <w:b/>
                <w:bCs/>
              </w:rPr>
            </w:pPr>
            <w:r>
              <w:lastRenderedPageBreak/>
              <w:t>I can identify ways that I can put information on the internet.</w:t>
            </w:r>
          </w:p>
        </w:tc>
        <w:tc>
          <w:tcPr>
            <w:tcW w:w="708" w:type="pct"/>
          </w:tcPr>
          <w:p w14:paraId="51520379" w14:textId="77777777" w:rsidR="00763D45" w:rsidRDefault="00763D45" w:rsidP="00966A06">
            <w:pPr>
              <w:rPr>
                <w:b/>
                <w:bCs/>
              </w:rPr>
            </w:pPr>
            <w:r>
              <w:rPr>
                <w:b/>
                <w:bCs/>
              </w:rPr>
              <w:lastRenderedPageBreak/>
              <w:t>Reception</w:t>
            </w:r>
          </w:p>
          <w:p w14:paraId="014BB526" w14:textId="77777777" w:rsidR="00763D45" w:rsidRDefault="00763D45">
            <w:pPr>
              <w:rPr>
                <w:b/>
                <w:bCs/>
              </w:rPr>
            </w:pPr>
            <w:r>
              <w:rPr>
                <w:b/>
                <w:bCs/>
              </w:rPr>
              <w:t>Health, well-being and lifestyle</w:t>
            </w:r>
          </w:p>
          <w:p w14:paraId="664C003B" w14:textId="77777777" w:rsidR="009E2C77" w:rsidRDefault="00763D45">
            <w:r>
              <w:lastRenderedPageBreak/>
              <w:t xml:space="preserve">I can identify rules that help keep us safe and healthy in and beyond the home when using technology. </w:t>
            </w:r>
          </w:p>
          <w:p w14:paraId="1AF5990F" w14:textId="77777777" w:rsidR="009E2C77" w:rsidRDefault="009E2C77"/>
          <w:p w14:paraId="2A4BBEA8" w14:textId="0CB1C595" w:rsidR="00763D45" w:rsidRPr="00B50547" w:rsidRDefault="00763D45">
            <w:pPr>
              <w:rPr>
                <w:b/>
                <w:bCs/>
              </w:rPr>
            </w:pPr>
            <w:r>
              <w:t>I can give some simple examples of these rules.</w:t>
            </w:r>
          </w:p>
        </w:tc>
        <w:tc>
          <w:tcPr>
            <w:tcW w:w="749" w:type="pct"/>
          </w:tcPr>
          <w:p w14:paraId="525C242E" w14:textId="77777777" w:rsidR="00763D45" w:rsidRDefault="00763D45" w:rsidP="00966A06">
            <w:pPr>
              <w:rPr>
                <w:b/>
                <w:bCs/>
              </w:rPr>
            </w:pPr>
            <w:r>
              <w:rPr>
                <w:b/>
                <w:bCs/>
              </w:rPr>
              <w:lastRenderedPageBreak/>
              <w:t>Reception</w:t>
            </w:r>
          </w:p>
          <w:p w14:paraId="28DBF772" w14:textId="77777777" w:rsidR="00763D45" w:rsidRDefault="00763D45">
            <w:pPr>
              <w:rPr>
                <w:b/>
                <w:bCs/>
              </w:rPr>
            </w:pPr>
            <w:r>
              <w:rPr>
                <w:b/>
                <w:bCs/>
              </w:rPr>
              <w:t>Online Relationships</w:t>
            </w:r>
          </w:p>
          <w:p w14:paraId="4A9F48EB" w14:textId="77777777" w:rsidR="009E2C77" w:rsidRDefault="00763D45">
            <w:r>
              <w:lastRenderedPageBreak/>
              <w:t xml:space="preserve">I can recognise some ways in which the internet can be used to communicate. </w:t>
            </w:r>
          </w:p>
          <w:p w14:paraId="03E14E75" w14:textId="77777777" w:rsidR="009E2C77" w:rsidRDefault="009E2C77"/>
          <w:p w14:paraId="36DE0AA0" w14:textId="5BBD2FD8" w:rsidR="00763D45" w:rsidRPr="00B50547" w:rsidRDefault="00763D45">
            <w:pPr>
              <w:rPr>
                <w:b/>
                <w:bCs/>
              </w:rPr>
            </w:pPr>
            <w:r>
              <w:t>I can give examples of how I (might) use technology to communicate with people I know.</w:t>
            </w:r>
          </w:p>
        </w:tc>
        <w:tc>
          <w:tcPr>
            <w:tcW w:w="719" w:type="pct"/>
          </w:tcPr>
          <w:p w14:paraId="33E4CFC7" w14:textId="77777777" w:rsidR="00763D45" w:rsidRDefault="00763D45" w:rsidP="00966A06">
            <w:pPr>
              <w:rPr>
                <w:b/>
                <w:bCs/>
              </w:rPr>
            </w:pPr>
            <w:r>
              <w:rPr>
                <w:b/>
                <w:bCs/>
              </w:rPr>
              <w:lastRenderedPageBreak/>
              <w:t>Reception</w:t>
            </w:r>
          </w:p>
          <w:p w14:paraId="5ABCFB9F" w14:textId="77777777" w:rsidR="00763D45" w:rsidRDefault="00763D45">
            <w:pPr>
              <w:rPr>
                <w:b/>
                <w:bCs/>
              </w:rPr>
            </w:pPr>
            <w:r>
              <w:rPr>
                <w:b/>
                <w:bCs/>
              </w:rPr>
              <w:t>Managing Online Information</w:t>
            </w:r>
          </w:p>
          <w:p w14:paraId="08D06050" w14:textId="77777777" w:rsidR="009E2C77" w:rsidRDefault="00763D45">
            <w:r>
              <w:lastRenderedPageBreak/>
              <w:t xml:space="preserve">I can talk about how to use the internet as a way of finding information online. </w:t>
            </w:r>
          </w:p>
          <w:p w14:paraId="0055C891" w14:textId="77777777" w:rsidR="009E2C77" w:rsidRDefault="009E2C77"/>
          <w:p w14:paraId="60B9AD6E" w14:textId="75FC1519" w:rsidR="00763D45" w:rsidRDefault="00763D45">
            <w:r>
              <w:t>I can identify devices I could use to access information on the internet.</w:t>
            </w:r>
          </w:p>
          <w:p w14:paraId="62C269A6" w14:textId="77777777" w:rsidR="009E2C77" w:rsidRDefault="009E2C77"/>
          <w:p w14:paraId="79B51803" w14:textId="575C0069" w:rsidR="00763D45" w:rsidRDefault="00763D45">
            <w:pPr>
              <w:rPr>
                <w:b/>
                <w:bCs/>
              </w:rPr>
            </w:pPr>
            <w:r w:rsidRPr="00966A06">
              <w:rPr>
                <w:b/>
                <w:bCs/>
              </w:rPr>
              <w:t>Copyright and ownership</w:t>
            </w:r>
          </w:p>
          <w:p w14:paraId="7F88A6B0" w14:textId="77777777" w:rsidR="009E2C77" w:rsidRPr="00966A06" w:rsidRDefault="009E2C77">
            <w:pPr>
              <w:rPr>
                <w:b/>
                <w:bCs/>
              </w:rPr>
            </w:pPr>
          </w:p>
          <w:p w14:paraId="7F4A5C8F" w14:textId="35064A43" w:rsidR="00763D45" w:rsidRPr="00B50547" w:rsidRDefault="00763D45">
            <w:pPr>
              <w:rPr>
                <w:b/>
                <w:bCs/>
              </w:rPr>
            </w:pPr>
            <w:r>
              <w:t>I know that work I create belongs to me. I can name my work so that others know it belongs to me</w:t>
            </w:r>
          </w:p>
        </w:tc>
      </w:tr>
      <w:tr w:rsidR="00763D45" w14:paraId="7824012B" w14:textId="77777777" w:rsidTr="009E2C77">
        <w:tc>
          <w:tcPr>
            <w:tcW w:w="652" w:type="pct"/>
            <w:vMerge/>
          </w:tcPr>
          <w:p w14:paraId="06236DCA" w14:textId="77777777" w:rsidR="00763D45" w:rsidRPr="009E2C77" w:rsidRDefault="00763D45" w:rsidP="00763D45">
            <w:pPr>
              <w:rPr>
                <w:b/>
                <w:bCs/>
              </w:rPr>
            </w:pPr>
          </w:p>
        </w:tc>
        <w:tc>
          <w:tcPr>
            <w:tcW w:w="730" w:type="pct"/>
          </w:tcPr>
          <w:p w14:paraId="7BFFC915" w14:textId="77777777" w:rsidR="00763D45" w:rsidRDefault="00763D45" w:rsidP="00763D45">
            <w:pPr>
              <w:rPr>
                <w:b/>
                <w:bCs/>
              </w:rPr>
            </w:pPr>
            <w:r>
              <w:rPr>
                <w:b/>
                <w:bCs/>
              </w:rPr>
              <w:t>Year 1</w:t>
            </w:r>
          </w:p>
          <w:p w14:paraId="1ED22D88" w14:textId="77777777" w:rsidR="00763D45" w:rsidRDefault="00763D45" w:rsidP="00763D45">
            <w:pPr>
              <w:rPr>
                <w:b/>
                <w:bCs/>
              </w:rPr>
            </w:pPr>
            <w:r>
              <w:rPr>
                <w:b/>
                <w:bCs/>
              </w:rPr>
              <w:t>Self-image and identity</w:t>
            </w:r>
          </w:p>
          <w:p w14:paraId="356E78EC" w14:textId="4BB88C7A" w:rsidR="00763D45" w:rsidRDefault="00504E90" w:rsidP="00763D45">
            <w:r>
              <w:t>I can recognise that there may be people online who could make someone feel sad, embarrassed or upset. If something happens that makes me feel sad, worried, uncomfortable or frightened</w:t>
            </w:r>
            <w:r w:rsidR="009E2C77">
              <w:t>,</w:t>
            </w:r>
            <w:r>
              <w:t xml:space="preserve"> I can give </w:t>
            </w:r>
            <w:r>
              <w:lastRenderedPageBreak/>
              <w:t>examples of when and how to speak to an adult I can trust and how they can help.</w:t>
            </w:r>
          </w:p>
          <w:p w14:paraId="01F1F4A6" w14:textId="77777777" w:rsidR="009E2C77" w:rsidRDefault="009E2C77" w:rsidP="00763D45"/>
          <w:p w14:paraId="1FBCF4C1" w14:textId="77777777" w:rsidR="00504E90" w:rsidRPr="00966A06" w:rsidRDefault="00504E90" w:rsidP="00504E90">
            <w:pPr>
              <w:rPr>
                <w:b/>
                <w:bCs/>
              </w:rPr>
            </w:pPr>
            <w:r w:rsidRPr="00966A06">
              <w:rPr>
                <w:b/>
                <w:bCs/>
              </w:rPr>
              <w:t>Privacy and security</w:t>
            </w:r>
          </w:p>
          <w:p w14:paraId="15A7C411" w14:textId="3A432CFE" w:rsidR="00504E90" w:rsidRDefault="00504E90" w:rsidP="00763D45">
            <w:r>
              <w:t>I can explain that passwords are used to protect information, accounts and devices.</w:t>
            </w:r>
          </w:p>
          <w:p w14:paraId="3E21D7F4" w14:textId="77777777" w:rsidR="009E2C77" w:rsidRDefault="009E2C77" w:rsidP="00763D45"/>
          <w:p w14:paraId="7F6EED9A" w14:textId="77777777" w:rsidR="009E2C77" w:rsidRDefault="00504E90" w:rsidP="00763D45">
            <w:r>
              <w:t>I can recognise more detailed examples of information that is personal to someone (</w:t>
            </w:r>
            <w:proofErr w:type="spellStart"/>
            <w:r>
              <w:t>e.g</w:t>
            </w:r>
            <w:proofErr w:type="spellEnd"/>
            <w:r>
              <w:t xml:space="preserve"> where someone lives and goes to school, family names).</w:t>
            </w:r>
          </w:p>
          <w:p w14:paraId="4E3DBAF6" w14:textId="336687A7" w:rsidR="00504E90" w:rsidRDefault="00504E90" w:rsidP="00763D45">
            <w:r>
              <w:t xml:space="preserve"> </w:t>
            </w:r>
          </w:p>
          <w:p w14:paraId="18378F2A" w14:textId="4A8AE9F2" w:rsidR="00504E90" w:rsidRDefault="00504E90" w:rsidP="00763D45">
            <w:pPr>
              <w:rPr>
                <w:b/>
                <w:bCs/>
              </w:rPr>
            </w:pPr>
            <w:r>
              <w:t>I can explain why it is important to always ask a trusted adult before sharing any personal information online, belonging to myself or others.</w:t>
            </w:r>
          </w:p>
        </w:tc>
        <w:tc>
          <w:tcPr>
            <w:tcW w:w="735" w:type="pct"/>
          </w:tcPr>
          <w:p w14:paraId="39EFFA85" w14:textId="77777777" w:rsidR="00763D45" w:rsidRDefault="00763D45" w:rsidP="00763D45">
            <w:pPr>
              <w:rPr>
                <w:b/>
                <w:bCs/>
              </w:rPr>
            </w:pPr>
            <w:r>
              <w:rPr>
                <w:b/>
                <w:bCs/>
              </w:rPr>
              <w:lastRenderedPageBreak/>
              <w:t>Year 1</w:t>
            </w:r>
          </w:p>
          <w:p w14:paraId="466AA432" w14:textId="313A453C" w:rsidR="00763D45" w:rsidRDefault="00763D45" w:rsidP="00763D45">
            <w:pPr>
              <w:rPr>
                <w:b/>
                <w:bCs/>
              </w:rPr>
            </w:pPr>
            <w:r>
              <w:rPr>
                <w:b/>
                <w:bCs/>
              </w:rPr>
              <w:t>Online Bullying</w:t>
            </w:r>
          </w:p>
          <w:p w14:paraId="237EEEC8" w14:textId="250D317A" w:rsidR="00504E90" w:rsidRDefault="00504E90" w:rsidP="00763D45">
            <w:pPr>
              <w:rPr>
                <w:b/>
                <w:bCs/>
              </w:rPr>
            </w:pPr>
            <w:r>
              <w:t>I can describe how to behave online in ways that do not upset others and can give examples</w:t>
            </w:r>
          </w:p>
          <w:p w14:paraId="267BFB40" w14:textId="26522F5E" w:rsidR="00763D45" w:rsidRDefault="00763D45" w:rsidP="00763D45">
            <w:pPr>
              <w:rPr>
                <w:b/>
                <w:bCs/>
              </w:rPr>
            </w:pPr>
          </w:p>
        </w:tc>
        <w:tc>
          <w:tcPr>
            <w:tcW w:w="708" w:type="pct"/>
          </w:tcPr>
          <w:p w14:paraId="0D212ADA" w14:textId="77777777" w:rsidR="00763D45" w:rsidRDefault="00763D45" w:rsidP="00763D45">
            <w:pPr>
              <w:rPr>
                <w:b/>
                <w:bCs/>
              </w:rPr>
            </w:pPr>
            <w:r>
              <w:rPr>
                <w:b/>
                <w:bCs/>
              </w:rPr>
              <w:t>Year 1</w:t>
            </w:r>
          </w:p>
          <w:p w14:paraId="4C75AE62" w14:textId="062FE01A" w:rsidR="00763D45" w:rsidRDefault="00763D45" w:rsidP="00763D45">
            <w:pPr>
              <w:rPr>
                <w:b/>
                <w:bCs/>
              </w:rPr>
            </w:pPr>
            <w:r>
              <w:rPr>
                <w:b/>
                <w:bCs/>
              </w:rPr>
              <w:t>Online Reputation</w:t>
            </w:r>
          </w:p>
          <w:p w14:paraId="7804395A" w14:textId="77777777" w:rsidR="009E2C77" w:rsidRDefault="00504E90" w:rsidP="00763D45">
            <w:r>
              <w:t xml:space="preserve">I can recognise that information can stay online and could be copied. </w:t>
            </w:r>
          </w:p>
          <w:p w14:paraId="3EED40B9" w14:textId="77777777" w:rsidR="009E2C77" w:rsidRDefault="009E2C77" w:rsidP="00763D45"/>
          <w:p w14:paraId="75B5038F" w14:textId="55191952" w:rsidR="00504E90" w:rsidRDefault="00504E90" w:rsidP="00763D45">
            <w:pPr>
              <w:rPr>
                <w:b/>
                <w:bCs/>
              </w:rPr>
            </w:pPr>
            <w:r>
              <w:t>I can describe what information I should not put online without asking a trusted adult first</w:t>
            </w:r>
          </w:p>
          <w:p w14:paraId="7D629A8A" w14:textId="2BF91180" w:rsidR="00763D45" w:rsidRDefault="00763D45" w:rsidP="00763D45">
            <w:pPr>
              <w:rPr>
                <w:b/>
                <w:bCs/>
              </w:rPr>
            </w:pPr>
          </w:p>
        </w:tc>
        <w:tc>
          <w:tcPr>
            <w:tcW w:w="708" w:type="pct"/>
          </w:tcPr>
          <w:p w14:paraId="3B0CD54F" w14:textId="77777777" w:rsidR="00763D45" w:rsidRDefault="00763D45" w:rsidP="00763D45">
            <w:pPr>
              <w:rPr>
                <w:b/>
                <w:bCs/>
              </w:rPr>
            </w:pPr>
            <w:r>
              <w:rPr>
                <w:b/>
                <w:bCs/>
              </w:rPr>
              <w:t>Year 1</w:t>
            </w:r>
          </w:p>
          <w:p w14:paraId="76600C71" w14:textId="77777777" w:rsidR="00763D45" w:rsidRDefault="00763D45" w:rsidP="00763D45">
            <w:pPr>
              <w:rPr>
                <w:b/>
                <w:bCs/>
              </w:rPr>
            </w:pPr>
            <w:r>
              <w:rPr>
                <w:b/>
                <w:bCs/>
              </w:rPr>
              <w:t>Health, well-being and lifestyle</w:t>
            </w:r>
          </w:p>
          <w:p w14:paraId="4ACFAD99" w14:textId="08F49218" w:rsidR="00763D45" w:rsidRDefault="00504E90" w:rsidP="00763D45">
            <w:pPr>
              <w:rPr>
                <w:b/>
                <w:bCs/>
              </w:rPr>
            </w:pPr>
            <w:r w:rsidRPr="00504E90">
              <w:t>I</w:t>
            </w:r>
            <w:r>
              <w:rPr>
                <w:b/>
                <w:bCs/>
              </w:rPr>
              <w:t xml:space="preserve"> </w:t>
            </w:r>
            <w:r>
              <w:t>can explain rules to keep myself safe when using technology both in and beyond the home.</w:t>
            </w:r>
          </w:p>
        </w:tc>
        <w:tc>
          <w:tcPr>
            <w:tcW w:w="749" w:type="pct"/>
          </w:tcPr>
          <w:p w14:paraId="39E582F5" w14:textId="77777777" w:rsidR="00763D45" w:rsidRDefault="00763D45" w:rsidP="00763D45">
            <w:pPr>
              <w:rPr>
                <w:b/>
                <w:bCs/>
              </w:rPr>
            </w:pPr>
            <w:r>
              <w:rPr>
                <w:b/>
                <w:bCs/>
              </w:rPr>
              <w:t>Year 1</w:t>
            </w:r>
          </w:p>
          <w:p w14:paraId="34DDCAC5" w14:textId="77777777" w:rsidR="00763D45" w:rsidRDefault="00763D45" w:rsidP="00763D45">
            <w:pPr>
              <w:rPr>
                <w:b/>
                <w:bCs/>
              </w:rPr>
            </w:pPr>
            <w:r>
              <w:rPr>
                <w:b/>
                <w:bCs/>
              </w:rPr>
              <w:t>Online Relationships</w:t>
            </w:r>
          </w:p>
          <w:p w14:paraId="3057E378" w14:textId="3E9C77A4" w:rsidR="00504E90" w:rsidRDefault="00504E90" w:rsidP="00763D45">
            <w:r>
              <w:t>I can give examples of when I should ask permission to do something online and explain why this is important.</w:t>
            </w:r>
          </w:p>
          <w:p w14:paraId="13A6A7AC" w14:textId="77777777" w:rsidR="009E2C77" w:rsidRDefault="009E2C77" w:rsidP="00763D45"/>
          <w:p w14:paraId="2B40ECF9" w14:textId="7B7B23D5" w:rsidR="00504E90" w:rsidRDefault="00504E90" w:rsidP="00763D45">
            <w:r>
              <w:t>I can use the internet with adult support to communicate with people I know (</w:t>
            </w:r>
            <w:proofErr w:type="gramStart"/>
            <w:r>
              <w:t>e.g.</w:t>
            </w:r>
            <w:proofErr w:type="gramEnd"/>
            <w:r>
              <w:t xml:space="preserve"> </w:t>
            </w:r>
            <w:r>
              <w:lastRenderedPageBreak/>
              <w:t xml:space="preserve">video call apps or services). </w:t>
            </w:r>
          </w:p>
          <w:p w14:paraId="3E1AA4FB" w14:textId="77777777" w:rsidR="009E2C77" w:rsidRDefault="009E2C77" w:rsidP="00763D45"/>
          <w:p w14:paraId="64392082" w14:textId="1F37FBBD" w:rsidR="00504E90" w:rsidRDefault="00504E90" w:rsidP="00763D45">
            <w:r>
              <w:t xml:space="preserve">I can explain why it is important to be considerate and kind to people online and to respect their choices. </w:t>
            </w:r>
          </w:p>
          <w:p w14:paraId="41C1513C" w14:textId="77777777" w:rsidR="009E2C77" w:rsidRDefault="009E2C77" w:rsidP="00763D45"/>
          <w:p w14:paraId="1C439E07" w14:textId="74CFD55C" w:rsidR="00763D45" w:rsidRDefault="00504E90" w:rsidP="00763D45">
            <w:pPr>
              <w:rPr>
                <w:b/>
                <w:bCs/>
              </w:rPr>
            </w:pPr>
            <w:r>
              <w:t>I can explain why things one person finds funny or sad online may not always be seen in the same way by others.</w:t>
            </w:r>
          </w:p>
        </w:tc>
        <w:tc>
          <w:tcPr>
            <w:tcW w:w="719" w:type="pct"/>
          </w:tcPr>
          <w:p w14:paraId="117456EE" w14:textId="77777777" w:rsidR="00763D45" w:rsidRDefault="00763D45" w:rsidP="00763D45">
            <w:pPr>
              <w:rPr>
                <w:b/>
                <w:bCs/>
              </w:rPr>
            </w:pPr>
            <w:r>
              <w:rPr>
                <w:b/>
                <w:bCs/>
              </w:rPr>
              <w:lastRenderedPageBreak/>
              <w:t>Year 1</w:t>
            </w:r>
          </w:p>
          <w:p w14:paraId="37379FFC" w14:textId="77777777" w:rsidR="00763D45" w:rsidRDefault="00763D45" w:rsidP="00763D45">
            <w:pPr>
              <w:rPr>
                <w:b/>
                <w:bCs/>
              </w:rPr>
            </w:pPr>
            <w:r>
              <w:rPr>
                <w:b/>
                <w:bCs/>
              </w:rPr>
              <w:t>Managing Online Information</w:t>
            </w:r>
          </w:p>
          <w:p w14:paraId="320B8FB9" w14:textId="386FB961" w:rsidR="00504E90" w:rsidRDefault="00504E90" w:rsidP="00763D45">
            <w:r>
              <w:t xml:space="preserve">I can give simple examples of how to find information using digital technologies, </w:t>
            </w:r>
            <w:proofErr w:type="gramStart"/>
            <w:r>
              <w:t>e.g.</w:t>
            </w:r>
            <w:proofErr w:type="gramEnd"/>
            <w:r>
              <w:t xml:space="preserve"> search engines, voice activated searching). </w:t>
            </w:r>
          </w:p>
          <w:p w14:paraId="3127996D" w14:textId="77777777" w:rsidR="009E2C77" w:rsidRDefault="009E2C77" w:rsidP="00763D45"/>
          <w:p w14:paraId="016A0160" w14:textId="5735C69C" w:rsidR="00504E90" w:rsidRDefault="00504E90" w:rsidP="00763D45">
            <w:r>
              <w:t xml:space="preserve">I know / understand that we can </w:t>
            </w:r>
            <w:r>
              <w:lastRenderedPageBreak/>
              <w:t xml:space="preserve">encounter a range of things online including things we like and don’t like as well as things which are real or make believe / a joke. </w:t>
            </w:r>
          </w:p>
          <w:p w14:paraId="45112A9C" w14:textId="77777777" w:rsidR="009E2C77" w:rsidRDefault="009E2C77" w:rsidP="00763D45"/>
          <w:p w14:paraId="50403468" w14:textId="420843F2" w:rsidR="00763D45" w:rsidRDefault="00504E90" w:rsidP="00763D45">
            <w:r>
              <w:t>I know how to get help from a trusted adult if we see content that makes us feel sad, uncomfortable worried or frightened.</w:t>
            </w:r>
          </w:p>
          <w:p w14:paraId="52236624" w14:textId="77777777" w:rsidR="009E2C77" w:rsidRDefault="009E2C77" w:rsidP="00763D45"/>
          <w:p w14:paraId="4A275591" w14:textId="77777777" w:rsidR="00504E90" w:rsidRPr="00966A06" w:rsidRDefault="00504E90" w:rsidP="00504E90">
            <w:pPr>
              <w:rPr>
                <w:b/>
                <w:bCs/>
              </w:rPr>
            </w:pPr>
            <w:r w:rsidRPr="00966A06">
              <w:rPr>
                <w:b/>
                <w:bCs/>
              </w:rPr>
              <w:t>Copyright and ownership</w:t>
            </w:r>
          </w:p>
          <w:p w14:paraId="4D8BC646" w14:textId="33125B01" w:rsidR="00504E90" w:rsidRDefault="00504E90" w:rsidP="00763D45">
            <w:r>
              <w:t xml:space="preserve">I can explain why work I create using technology belongs to me. </w:t>
            </w:r>
          </w:p>
          <w:p w14:paraId="623A0CBA" w14:textId="77777777" w:rsidR="009E2C77" w:rsidRDefault="009E2C77" w:rsidP="00763D45"/>
          <w:p w14:paraId="7512FC53" w14:textId="680733D4" w:rsidR="00504E90" w:rsidRDefault="00504E90" w:rsidP="00763D45">
            <w:r>
              <w:t>I can say why it belongs to me (</w:t>
            </w:r>
            <w:proofErr w:type="gramStart"/>
            <w:r>
              <w:t>e.g.</w:t>
            </w:r>
            <w:proofErr w:type="gramEnd"/>
            <w:r>
              <w:t xml:space="preserve"> ‘I designed it’ or ‘I filmed it’’). </w:t>
            </w:r>
          </w:p>
          <w:p w14:paraId="775C3A4F" w14:textId="77777777" w:rsidR="009E2C77" w:rsidRDefault="009E2C77" w:rsidP="00763D45"/>
          <w:p w14:paraId="37513AC6" w14:textId="2835D0ED" w:rsidR="00504E90" w:rsidRDefault="00504E90" w:rsidP="00763D45">
            <w:r>
              <w:t>I can save my work under a suitable title / name so that others know it belongs to me (</w:t>
            </w:r>
            <w:proofErr w:type="gramStart"/>
            <w:r>
              <w:t>e.g.</w:t>
            </w:r>
            <w:proofErr w:type="gramEnd"/>
            <w:r>
              <w:t xml:space="preserve"> filename, name on content). </w:t>
            </w:r>
          </w:p>
          <w:p w14:paraId="339CE10D" w14:textId="77777777" w:rsidR="009E2C77" w:rsidRDefault="009E2C77" w:rsidP="00763D45"/>
          <w:p w14:paraId="6912250B" w14:textId="064244AC" w:rsidR="00504E90" w:rsidRDefault="00504E90" w:rsidP="00763D45">
            <w:pPr>
              <w:rPr>
                <w:b/>
                <w:bCs/>
              </w:rPr>
            </w:pPr>
            <w:r>
              <w:t xml:space="preserve">I understand that work created by others does not </w:t>
            </w:r>
            <w:r>
              <w:lastRenderedPageBreak/>
              <w:t>belong to me even if I save a copy.</w:t>
            </w:r>
          </w:p>
        </w:tc>
      </w:tr>
      <w:tr w:rsidR="00763D45" w14:paraId="684CB9E5" w14:textId="77777777" w:rsidTr="009E2C77">
        <w:tc>
          <w:tcPr>
            <w:tcW w:w="652" w:type="pct"/>
            <w:vMerge/>
          </w:tcPr>
          <w:p w14:paraId="409D29AD" w14:textId="77777777" w:rsidR="00763D45" w:rsidRPr="009E2C77" w:rsidRDefault="00763D45" w:rsidP="00763D45">
            <w:pPr>
              <w:rPr>
                <w:b/>
                <w:bCs/>
              </w:rPr>
            </w:pPr>
          </w:p>
        </w:tc>
        <w:tc>
          <w:tcPr>
            <w:tcW w:w="730" w:type="pct"/>
          </w:tcPr>
          <w:p w14:paraId="524C330C" w14:textId="77777777" w:rsidR="00763D45" w:rsidRDefault="00763D45" w:rsidP="00763D45">
            <w:pPr>
              <w:rPr>
                <w:b/>
                <w:bCs/>
              </w:rPr>
            </w:pPr>
            <w:r>
              <w:rPr>
                <w:b/>
                <w:bCs/>
              </w:rPr>
              <w:t>Year 2</w:t>
            </w:r>
          </w:p>
          <w:p w14:paraId="504F2AF4" w14:textId="77777777" w:rsidR="00763D45" w:rsidRDefault="00763D45" w:rsidP="00763D45">
            <w:pPr>
              <w:rPr>
                <w:b/>
                <w:bCs/>
              </w:rPr>
            </w:pPr>
            <w:r>
              <w:rPr>
                <w:b/>
                <w:bCs/>
              </w:rPr>
              <w:t>Self-image and identity</w:t>
            </w:r>
          </w:p>
          <w:p w14:paraId="5EAF3971" w14:textId="77777777" w:rsidR="00504E90" w:rsidRDefault="00504E90" w:rsidP="00763D45">
            <w:r>
              <w:t xml:space="preserve">I can explain how other people may look and act differently online and offline. </w:t>
            </w:r>
          </w:p>
          <w:p w14:paraId="5FB5282B" w14:textId="77777777" w:rsidR="00504E90" w:rsidRDefault="00504E90" w:rsidP="00763D45"/>
          <w:p w14:paraId="2047536A" w14:textId="43D2DE7A" w:rsidR="00763D45" w:rsidRDefault="00504E90" w:rsidP="00763D45">
            <w:r>
              <w:t>I can give examples of issues online that might make someone feel sad, worried, uncomfortable or frightened; I can give examples of how they might get help.</w:t>
            </w:r>
          </w:p>
          <w:p w14:paraId="0BADB488" w14:textId="77777777" w:rsidR="00504E90" w:rsidRDefault="00504E90" w:rsidP="00763D45">
            <w:pPr>
              <w:rPr>
                <w:b/>
                <w:bCs/>
              </w:rPr>
            </w:pPr>
          </w:p>
          <w:p w14:paraId="6B57D4BC" w14:textId="77777777" w:rsidR="00504E90" w:rsidRPr="00966A06" w:rsidRDefault="00504E90" w:rsidP="00504E90">
            <w:pPr>
              <w:rPr>
                <w:b/>
                <w:bCs/>
              </w:rPr>
            </w:pPr>
            <w:r w:rsidRPr="00966A06">
              <w:rPr>
                <w:b/>
                <w:bCs/>
              </w:rPr>
              <w:t>Privacy and security</w:t>
            </w:r>
          </w:p>
          <w:p w14:paraId="70B9453B" w14:textId="21F38074" w:rsidR="00504E90" w:rsidRDefault="00504E90" w:rsidP="00763D45">
            <w:r>
              <w:t xml:space="preserve">I can explain how passwords can be used to protect information, accounts and devices. </w:t>
            </w:r>
          </w:p>
          <w:p w14:paraId="15939AB7" w14:textId="77777777" w:rsidR="00504E90" w:rsidRDefault="00504E90" w:rsidP="00763D45"/>
          <w:p w14:paraId="72F0D7C5" w14:textId="5AA31746" w:rsidR="00504E90" w:rsidRDefault="00504E90" w:rsidP="00763D45">
            <w:r>
              <w:t xml:space="preserve">I can explain and give examples of what is meant by ‘private’ and ‘keeping things private’. </w:t>
            </w:r>
          </w:p>
          <w:p w14:paraId="3DC0CC7E" w14:textId="77777777" w:rsidR="00504E90" w:rsidRDefault="00504E90" w:rsidP="00763D45"/>
          <w:p w14:paraId="40F4CE51" w14:textId="2871E57A" w:rsidR="00504E90" w:rsidRDefault="00504E90" w:rsidP="00763D45">
            <w:r>
              <w:t>I can describe and explain some rules for keeping personal information private (</w:t>
            </w:r>
            <w:proofErr w:type="gramStart"/>
            <w:r>
              <w:t>e.g.</w:t>
            </w:r>
            <w:proofErr w:type="gramEnd"/>
            <w:r>
              <w:t xml:space="preserve"> creating and </w:t>
            </w:r>
            <w:r>
              <w:lastRenderedPageBreak/>
              <w:t xml:space="preserve">protecting passwords). </w:t>
            </w:r>
          </w:p>
          <w:p w14:paraId="347D3BC8" w14:textId="77777777" w:rsidR="00504E90" w:rsidRDefault="00504E90" w:rsidP="00763D45"/>
          <w:p w14:paraId="6854A2B1" w14:textId="1C92A5F1" w:rsidR="00504E90" w:rsidRDefault="00504E90" w:rsidP="00763D45">
            <w:pPr>
              <w:rPr>
                <w:b/>
                <w:bCs/>
              </w:rPr>
            </w:pPr>
            <w:r>
              <w:t>I can explain how some people may have devices in their homes connected to the internet and give examples (</w:t>
            </w:r>
            <w:proofErr w:type="gramStart"/>
            <w:r>
              <w:t>e.g.</w:t>
            </w:r>
            <w:proofErr w:type="gramEnd"/>
            <w:r>
              <w:t xml:space="preserve"> lights, fridges, toys, televisions).</w:t>
            </w:r>
          </w:p>
        </w:tc>
        <w:tc>
          <w:tcPr>
            <w:tcW w:w="735" w:type="pct"/>
          </w:tcPr>
          <w:p w14:paraId="580A8BA1" w14:textId="77777777" w:rsidR="00763D45" w:rsidRDefault="00763D45" w:rsidP="00763D45">
            <w:pPr>
              <w:rPr>
                <w:b/>
                <w:bCs/>
              </w:rPr>
            </w:pPr>
            <w:r>
              <w:rPr>
                <w:b/>
                <w:bCs/>
              </w:rPr>
              <w:lastRenderedPageBreak/>
              <w:t>Year 2</w:t>
            </w:r>
          </w:p>
          <w:p w14:paraId="279B798E" w14:textId="77777777" w:rsidR="00763D45" w:rsidRDefault="00763D45" w:rsidP="00763D45">
            <w:pPr>
              <w:rPr>
                <w:b/>
                <w:bCs/>
              </w:rPr>
            </w:pPr>
            <w:r>
              <w:rPr>
                <w:b/>
                <w:bCs/>
              </w:rPr>
              <w:t>Online Bullying</w:t>
            </w:r>
          </w:p>
          <w:p w14:paraId="60367549" w14:textId="77777777" w:rsidR="00504E90" w:rsidRDefault="00504E90" w:rsidP="00763D45">
            <w:r>
              <w:t xml:space="preserve">I can explain what bullying is, how people may bully others and how bullying can make someone feel. </w:t>
            </w:r>
          </w:p>
          <w:p w14:paraId="037A9DBC" w14:textId="77777777" w:rsidR="00504E90" w:rsidRDefault="00504E90" w:rsidP="00763D45"/>
          <w:p w14:paraId="04BE3B85" w14:textId="06D70F82" w:rsidR="00504E90" w:rsidRDefault="00504E90" w:rsidP="00763D45">
            <w:r>
              <w:t xml:space="preserve">I can explain why anyone who experiences bullying is not to blame. </w:t>
            </w:r>
          </w:p>
          <w:p w14:paraId="6F377AFF" w14:textId="77777777" w:rsidR="00504E90" w:rsidRDefault="00504E90" w:rsidP="00763D45"/>
          <w:p w14:paraId="11F26022" w14:textId="1201EEEB" w:rsidR="00763D45" w:rsidRDefault="00504E90" w:rsidP="00763D45">
            <w:pPr>
              <w:rPr>
                <w:b/>
                <w:bCs/>
              </w:rPr>
            </w:pPr>
            <w:r>
              <w:t>I can talk about how anyone experiencing bullying can get help.</w:t>
            </w:r>
          </w:p>
        </w:tc>
        <w:tc>
          <w:tcPr>
            <w:tcW w:w="708" w:type="pct"/>
          </w:tcPr>
          <w:p w14:paraId="467861E9" w14:textId="77777777" w:rsidR="00763D45" w:rsidRDefault="00763D45" w:rsidP="00763D45">
            <w:pPr>
              <w:rPr>
                <w:b/>
                <w:bCs/>
              </w:rPr>
            </w:pPr>
            <w:r>
              <w:rPr>
                <w:b/>
                <w:bCs/>
              </w:rPr>
              <w:t>Year 2</w:t>
            </w:r>
          </w:p>
          <w:p w14:paraId="13511412" w14:textId="77777777" w:rsidR="00763D45" w:rsidRDefault="00763D45" w:rsidP="00763D45">
            <w:pPr>
              <w:rPr>
                <w:b/>
                <w:bCs/>
              </w:rPr>
            </w:pPr>
            <w:r>
              <w:rPr>
                <w:b/>
                <w:bCs/>
              </w:rPr>
              <w:t>Online Reputation</w:t>
            </w:r>
          </w:p>
          <w:p w14:paraId="25B62EFB" w14:textId="77777777" w:rsidR="00504E90" w:rsidRDefault="00504E90" w:rsidP="00763D45">
            <w:r>
              <w:t xml:space="preserve">I can explain how information put online about someone can last for a long time. </w:t>
            </w:r>
          </w:p>
          <w:p w14:paraId="65D9AA33" w14:textId="77777777" w:rsidR="00504E90" w:rsidRDefault="00504E90" w:rsidP="00763D45"/>
          <w:p w14:paraId="7CE864F9" w14:textId="77777777" w:rsidR="00504E90" w:rsidRDefault="00504E90" w:rsidP="00763D45">
            <w:r>
              <w:t xml:space="preserve">I can describe how anyone’s online information could be seen by others. </w:t>
            </w:r>
          </w:p>
          <w:p w14:paraId="326FD1F9" w14:textId="77777777" w:rsidR="00504E90" w:rsidRDefault="00504E90" w:rsidP="00763D45"/>
          <w:p w14:paraId="1A5EA72F" w14:textId="7A769645" w:rsidR="00763D45" w:rsidRDefault="00504E90" w:rsidP="00763D45">
            <w:pPr>
              <w:rPr>
                <w:b/>
                <w:bCs/>
              </w:rPr>
            </w:pPr>
            <w:r>
              <w:t>I know who to talk to if something has been put online without consent or if it is incorrect.</w:t>
            </w:r>
          </w:p>
        </w:tc>
        <w:tc>
          <w:tcPr>
            <w:tcW w:w="708" w:type="pct"/>
          </w:tcPr>
          <w:p w14:paraId="317713D0" w14:textId="77777777" w:rsidR="00763D45" w:rsidRDefault="00763D45" w:rsidP="00763D45">
            <w:pPr>
              <w:rPr>
                <w:b/>
                <w:bCs/>
              </w:rPr>
            </w:pPr>
            <w:r>
              <w:rPr>
                <w:b/>
                <w:bCs/>
              </w:rPr>
              <w:t>Year 2</w:t>
            </w:r>
          </w:p>
          <w:p w14:paraId="403FD540" w14:textId="77777777" w:rsidR="00763D45" w:rsidRDefault="00763D45" w:rsidP="00763D45">
            <w:pPr>
              <w:rPr>
                <w:b/>
                <w:bCs/>
              </w:rPr>
            </w:pPr>
            <w:r>
              <w:rPr>
                <w:b/>
                <w:bCs/>
              </w:rPr>
              <w:t>Health, well-being and lifestyle</w:t>
            </w:r>
          </w:p>
          <w:p w14:paraId="7650A22D" w14:textId="77777777" w:rsidR="00504E90" w:rsidRDefault="00504E90" w:rsidP="00763D45">
            <w:r>
              <w:t xml:space="preserve">I can explain simple guidance for using technology in different environments and settings </w:t>
            </w:r>
            <w:proofErr w:type="gramStart"/>
            <w:r>
              <w:t>e.g.</w:t>
            </w:r>
            <w:proofErr w:type="gramEnd"/>
            <w:r>
              <w:t xml:space="preserve"> accessing online technologies in public places and the home environment. </w:t>
            </w:r>
          </w:p>
          <w:p w14:paraId="29FB0FF1" w14:textId="77777777" w:rsidR="00504E90" w:rsidRDefault="00504E90" w:rsidP="00763D45"/>
          <w:p w14:paraId="3C407DB5" w14:textId="0E6A95A2" w:rsidR="00763D45" w:rsidRDefault="00504E90" w:rsidP="00763D45">
            <w:pPr>
              <w:rPr>
                <w:b/>
                <w:bCs/>
              </w:rPr>
            </w:pPr>
            <w:r>
              <w:t>I can say how those rules / guides can help anyone accessing online technologies.</w:t>
            </w:r>
          </w:p>
        </w:tc>
        <w:tc>
          <w:tcPr>
            <w:tcW w:w="749" w:type="pct"/>
          </w:tcPr>
          <w:p w14:paraId="379BDE94" w14:textId="77777777" w:rsidR="00763D45" w:rsidRDefault="00763D45" w:rsidP="00763D45">
            <w:pPr>
              <w:rPr>
                <w:b/>
                <w:bCs/>
              </w:rPr>
            </w:pPr>
            <w:r>
              <w:rPr>
                <w:b/>
                <w:bCs/>
              </w:rPr>
              <w:t>Year 2</w:t>
            </w:r>
          </w:p>
          <w:p w14:paraId="71B6A19D" w14:textId="77777777" w:rsidR="00763D45" w:rsidRDefault="00763D45" w:rsidP="00763D45">
            <w:pPr>
              <w:rPr>
                <w:b/>
                <w:bCs/>
              </w:rPr>
            </w:pPr>
            <w:r>
              <w:rPr>
                <w:b/>
                <w:bCs/>
              </w:rPr>
              <w:t>Online Relationships</w:t>
            </w:r>
          </w:p>
          <w:p w14:paraId="06199CC2" w14:textId="77777777" w:rsidR="00504E90" w:rsidRDefault="00504E90" w:rsidP="00763D45">
            <w:r>
              <w:t>I can give examples of how someone might use technology to communicate with others they don’t also know offline and explain why this might be risky. (</w:t>
            </w:r>
            <w:proofErr w:type="gramStart"/>
            <w:r>
              <w:t>e.g.</w:t>
            </w:r>
            <w:proofErr w:type="gramEnd"/>
            <w:r>
              <w:t xml:space="preserve"> email, online gaming, a penpal in another school / country).</w:t>
            </w:r>
          </w:p>
          <w:p w14:paraId="1A7E9484" w14:textId="77777777" w:rsidR="00504E90" w:rsidRDefault="00504E90" w:rsidP="00763D45"/>
          <w:p w14:paraId="7741F491" w14:textId="77777777" w:rsidR="00504E90" w:rsidRDefault="00504E90" w:rsidP="00763D45">
            <w:r>
              <w:t xml:space="preserve">I can explain who I should ask before sharing things about myself or others online. </w:t>
            </w:r>
          </w:p>
          <w:p w14:paraId="7C7A64E5" w14:textId="77777777" w:rsidR="00504E90" w:rsidRDefault="00504E90" w:rsidP="00763D45"/>
          <w:p w14:paraId="35AF0078" w14:textId="77777777" w:rsidR="00504E90" w:rsidRDefault="00504E90" w:rsidP="00763D45">
            <w:r>
              <w:t xml:space="preserve">I can describe different ways to ask for, give, or deny my permission online and can identify who can help me if I am not sure. </w:t>
            </w:r>
          </w:p>
          <w:p w14:paraId="63474A21" w14:textId="77777777" w:rsidR="00504E90" w:rsidRDefault="00504E90" w:rsidP="00763D45"/>
          <w:p w14:paraId="64EC6FCC" w14:textId="77777777" w:rsidR="00504E90" w:rsidRDefault="00504E90" w:rsidP="00763D45">
            <w:r>
              <w:t xml:space="preserve">I can explain why I have a right to say ‘no’ or ‘I will have to ask someone’. </w:t>
            </w:r>
          </w:p>
          <w:p w14:paraId="0DBC04E9" w14:textId="77777777" w:rsidR="00504E90" w:rsidRDefault="00504E90" w:rsidP="00763D45"/>
          <w:p w14:paraId="38AA7601" w14:textId="77777777" w:rsidR="00504E90" w:rsidRDefault="00504E90" w:rsidP="00763D45">
            <w:r>
              <w:t xml:space="preserve">I can explain who can help me if I feel under pressure to agree to something I am unsure </w:t>
            </w:r>
            <w:r>
              <w:lastRenderedPageBreak/>
              <w:t>about or don’t want to do.</w:t>
            </w:r>
          </w:p>
          <w:p w14:paraId="3E12BEF1" w14:textId="77777777" w:rsidR="00504E90" w:rsidRDefault="00504E90" w:rsidP="00763D45"/>
          <w:p w14:paraId="6022056A" w14:textId="77777777" w:rsidR="00504E90" w:rsidRDefault="00504E90" w:rsidP="00763D45">
            <w:r>
              <w:t xml:space="preserve">I can identify who can help me if something happens online without my consent. </w:t>
            </w:r>
          </w:p>
          <w:p w14:paraId="0BBF822C" w14:textId="77777777" w:rsidR="00504E90" w:rsidRDefault="00504E90" w:rsidP="00763D45"/>
          <w:p w14:paraId="2208AE0E" w14:textId="14368CAD" w:rsidR="00504E90" w:rsidRDefault="00504E90" w:rsidP="00763D45">
            <w:r>
              <w:t xml:space="preserve">I can explain how it may make others feel if I do not ask their permission or ignore their answers before sharing something about them online. </w:t>
            </w:r>
          </w:p>
          <w:p w14:paraId="16D19750" w14:textId="77777777" w:rsidR="00504E90" w:rsidRDefault="00504E90" w:rsidP="00763D45"/>
          <w:p w14:paraId="1123551C" w14:textId="01A6A2FF" w:rsidR="00504E90" w:rsidRPr="00504E90" w:rsidRDefault="00504E90" w:rsidP="00504E90">
            <w:r>
              <w:t>I can explain why I should always ask a trusted adult before clicking ‘yes’, ‘agree’ or ‘accept’ online.</w:t>
            </w:r>
          </w:p>
        </w:tc>
        <w:tc>
          <w:tcPr>
            <w:tcW w:w="719" w:type="pct"/>
          </w:tcPr>
          <w:p w14:paraId="09888269" w14:textId="77777777" w:rsidR="00763D45" w:rsidRDefault="00763D45" w:rsidP="00763D45">
            <w:pPr>
              <w:rPr>
                <w:b/>
                <w:bCs/>
              </w:rPr>
            </w:pPr>
            <w:r>
              <w:rPr>
                <w:b/>
                <w:bCs/>
              </w:rPr>
              <w:lastRenderedPageBreak/>
              <w:t>Year 2</w:t>
            </w:r>
          </w:p>
          <w:p w14:paraId="54FFB250" w14:textId="77777777" w:rsidR="00763D45" w:rsidRDefault="00763D45" w:rsidP="00763D45">
            <w:pPr>
              <w:rPr>
                <w:b/>
                <w:bCs/>
              </w:rPr>
            </w:pPr>
            <w:r>
              <w:rPr>
                <w:b/>
                <w:bCs/>
              </w:rPr>
              <w:t>Managing Online Information</w:t>
            </w:r>
          </w:p>
          <w:p w14:paraId="4675E276" w14:textId="77777777" w:rsidR="00504E90" w:rsidRDefault="00504E90" w:rsidP="00504E90">
            <w:r>
              <w:t xml:space="preserve">I can use simple keywords in search engines. </w:t>
            </w:r>
          </w:p>
          <w:p w14:paraId="786FCD8C" w14:textId="77777777" w:rsidR="00504E90" w:rsidRDefault="00504E90" w:rsidP="00504E90"/>
          <w:p w14:paraId="6E65BAB1" w14:textId="77777777" w:rsidR="009E2C77" w:rsidRDefault="00504E90" w:rsidP="00504E90">
            <w:r>
              <w:t>I can demonstrate how to navigate a simple webpage to get to information I need (</w:t>
            </w:r>
            <w:proofErr w:type="gramStart"/>
            <w:r>
              <w:t>e.g.</w:t>
            </w:r>
            <w:proofErr w:type="gramEnd"/>
            <w:r>
              <w:t xml:space="preserve"> home, forward, back buttons; links, tabs and sections). </w:t>
            </w:r>
          </w:p>
          <w:p w14:paraId="615503DB" w14:textId="77777777" w:rsidR="009E2C77" w:rsidRDefault="009E2C77" w:rsidP="00504E90"/>
          <w:p w14:paraId="2EA9AD9D" w14:textId="77777777" w:rsidR="009E2C77" w:rsidRDefault="00504E90" w:rsidP="00504E90">
            <w:r>
              <w:t>I can explain what voice activated searching is and how it might be used, and know it is not a real person (</w:t>
            </w:r>
            <w:proofErr w:type="gramStart"/>
            <w:r>
              <w:t>e.g.</w:t>
            </w:r>
            <w:proofErr w:type="gramEnd"/>
            <w:r>
              <w:t xml:space="preserve"> Alexa, Google Now, Siri). </w:t>
            </w:r>
          </w:p>
          <w:p w14:paraId="590CF2BE" w14:textId="77777777" w:rsidR="009E2C77" w:rsidRDefault="009E2C77" w:rsidP="00504E90"/>
          <w:p w14:paraId="268C354A" w14:textId="77777777" w:rsidR="009E2C77" w:rsidRDefault="00504E90" w:rsidP="00504E90">
            <w:r>
              <w:t xml:space="preserve">I can explain the difference between things that are imaginary, ‘made up’ or ‘make believe’ and things that are ‘true’ or ‘real’. </w:t>
            </w:r>
          </w:p>
          <w:p w14:paraId="51F0C08B" w14:textId="77777777" w:rsidR="009E2C77" w:rsidRDefault="009E2C77" w:rsidP="00504E90"/>
          <w:p w14:paraId="4B049E80" w14:textId="77777777" w:rsidR="009E2C77" w:rsidRDefault="00504E90" w:rsidP="00504E90">
            <w:r>
              <w:t>I can explain why some information I find online may not be real or true.</w:t>
            </w:r>
          </w:p>
          <w:p w14:paraId="6655A6BE" w14:textId="77777777" w:rsidR="009E2C77" w:rsidRDefault="009E2C77" w:rsidP="00504E90">
            <w:pPr>
              <w:rPr>
                <w:b/>
                <w:bCs/>
              </w:rPr>
            </w:pPr>
          </w:p>
          <w:p w14:paraId="38133AFA" w14:textId="0B4161E8" w:rsidR="00504E90" w:rsidRPr="00966A06" w:rsidRDefault="00504E90" w:rsidP="00504E90">
            <w:pPr>
              <w:rPr>
                <w:b/>
                <w:bCs/>
              </w:rPr>
            </w:pPr>
            <w:r w:rsidRPr="00966A06">
              <w:rPr>
                <w:b/>
                <w:bCs/>
              </w:rPr>
              <w:t>Copyright and ownership</w:t>
            </w:r>
          </w:p>
          <w:p w14:paraId="65E94246" w14:textId="77777777" w:rsidR="009E2C77" w:rsidRDefault="009E2C77" w:rsidP="00763D45">
            <w:r>
              <w:t xml:space="preserve">I can recognise that content on the internet may belong to other people. </w:t>
            </w:r>
          </w:p>
          <w:p w14:paraId="66BE57A9" w14:textId="77777777" w:rsidR="009E2C77" w:rsidRDefault="009E2C77" w:rsidP="00763D45"/>
          <w:p w14:paraId="1384CA2C" w14:textId="40A0753C" w:rsidR="00504E90" w:rsidRDefault="009E2C77" w:rsidP="00763D45">
            <w:pPr>
              <w:rPr>
                <w:b/>
                <w:bCs/>
              </w:rPr>
            </w:pPr>
            <w:r>
              <w:t>I can describe why other people’s work belongs to them.</w:t>
            </w:r>
          </w:p>
        </w:tc>
      </w:tr>
      <w:tr w:rsidR="00763D45" w14:paraId="7607AB45" w14:textId="77777777" w:rsidTr="009E2C77">
        <w:tc>
          <w:tcPr>
            <w:tcW w:w="652" w:type="pct"/>
          </w:tcPr>
          <w:p w14:paraId="194F9B6B" w14:textId="2505D9BC" w:rsidR="00763D45" w:rsidRPr="009E2C77" w:rsidRDefault="00763D45" w:rsidP="00763D45">
            <w:pPr>
              <w:rPr>
                <w:b/>
                <w:bCs/>
              </w:rPr>
            </w:pPr>
            <w:r w:rsidRPr="009E2C77">
              <w:rPr>
                <w:b/>
                <w:bCs/>
              </w:rPr>
              <w:lastRenderedPageBreak/>
              <w:t xml:space="preserve">Parents information </w:t>
            </w:r>
          </w:p>
        </w:tc>
        <w:tc>
          <w:tcPr>
            <w:tcW w:w="730" w:type="pct"/>
          </w:tcPr>
          <w:p w14:paraId="3AADCD55" w14:textId="70B289F8" w:rsidR="00763D45" w:rsidRDefault="000728B3" w:rsidP="00763D45">
            <w:pPr>
              <w:rPr>
                <w:b/>
                <w:bCs/>
              </w:rPr>
            </w:pPr>
            <w:r>
              <w:rPr>
                <w:b/>
                <w:bCs/>
              </w:rPr>
              <w:t xml:space="preserve">What is safeguarding? </w:t>
            </w:r>
          </w:p>
          <w:p w14:paraId="0C63D29A" w14:textId="77777777" w:rsidR="000728B3" w:rsidRDefault="000728B3" w:rsidP="00763D45">
            <w:pPr>
              <w:rPr>
                <w:b/>
                <w:bCs/>
              </w:rPr>
            </w:pPr>
          </w:p>
          <w:p w14:paraId="657EC5DB" w14:textId="77777777" w:rsidR="00763D45" w:rsidRDefault="00763D45" w:rsidP="00763D45">
            <w:pPr>
              <w:rPr>
                <w:b/>
                <w:bCs/>
              </w:rPr>
            </w:pPr>
            <w:r>
              <w:rPr>
                <w:b/>
                <w:bCs/>
              </w:rPr>
              <w:t>Online safety newsletter</w:t>
            </w:r>
          </w:p>
          <w:p w14:paraId="0A336B80" w14:textId="77777777" w:rsidR="00763D45" w:rsidRDefault="00763D45" w:rsidP="00763D45">
            <w:pPr>
              <w:rPr>
                <w:b/>
                <w:bCs/>
              </w:rPr>
            </w:pPr>
          </w:p>
          <w:p w14:paraId="1E0A08E0" w14:textId="26398698" w:rsidR="00763D45" w:rsidRPr="00B50547" w:rsidRDefault="00763D45" w:rsidP="00763D45">
            <w:pPr>
              <w:rPr>
                <w:b/>
                <w:bCs/>
              </w:rPr>
            </w:pPr>
            <w:r>
              <w:rPr>
                <w:b/>
                <w:bCs/>
              </w:rPr>
              <w:t>PSHE/ values newsletter</w:t>
            </w:r>
          </w:p>
        </w:tc>
        <w:tc>
          <w:tcPr>
            <w:tcW w:w="735" w:type="pct"/>
          </w:tcPr>
          <w:p w14:paraId="079C1DF1" w14:textId="0B356917" w:rsidR="000728B3" w:rsidRDefault="000728B3" w:rsidP="000728B3">
            <w:pPr>
              <w:rPr>
                <w:b/>
                <w:bCs/>
              </w:rPr>
            </w:pPr>
            <w:r>
              <w:rPr>
                <w:b/>
                <w:bCs/>
              </w:rPr>
              <w:t xml:space="preserve">Road safety week </w:t>
            </w:r>
          </w:p>
          <w:p w14:paraId="1B0D5639" w14:textId="77777777" w:rsidR="000728B3" w:rsidRDefault="000728B3" w:rsidP="000728B3">
            <w:pPr>
              <w:rPr>
                <w:b/>
                <w:bCs/>
              </w:rPr>
            </w:pPr>
          </w:p>
          <w:p w14:paraId="511F607A" w14:textId="173B3E96" w:rsidR="00763D45" w:rsidRDefault="00763D45" w:rsidP="00763D45">
            <w:pPr>
              <w:rPr>
                <w:b/>
                <w:bCs/>
              </w:rPr>
            </w:pPr>
            <w:r>
              <w:rPr>
                <w:b/>
                <w:bCs/>
              </w:rPr>
              <w:t>Body safety</w:t>
            </w:r>
          </w:p>
          <w:p w14:paraId="56DCACA0" w14:textId="6AD74F70" w:rsidR="00763D45" w:rsidRDefault="00763D45" w:rsidP="00763D45">
            <w:pPr>
              <w:rPr>
                <w:b/>
                <w:bCs/>
              </w:rPr>
            </w:pPr>
          </w:p>
          <w:p w14:paraId="610F694E" w14:textId="18EEDBE6" w:rsidR="00763D45" w:rsidRDefault="00763D45" w:rsidP="00763D45">
            <w:pPr>
              <w:rPr>
                <w:b/>
                <w:bCs/>
              </w:rPr>
            </w:pPr>
            <w:r>
              <w:rPr>
                <w:b/>
                <w:bCs/>
              </w:rPr>
              <w:t>Anti-bullying newsletter</w:t>
            </w:r>
          </w:p>
          <w:p w14:paraId="0FD111FE" w14:textId="77777777" w:rsidR="00763D45" w:rsidRDefault="00763D45" w:rsidP="00763D45">
            <w:pPr>
              <w:rPr>
                <w:b/>
                <w:bCs/>
              </w:rPr>
            </w:pPr>
          </w:p>
          <w:p w14:paraId="62ABF744" w14:textId="77777777" w:rsidR="00763D45" w:rsidRDefault="00763D45" w:rsidP="00763D45">
            <w:pPr>
              <w:rPr>
                <w:b/>
                <w:bCs/>
              </w:rPr>
            </w:pPr>
            <w:r>
              <w:rPr>
                <w:b/>
                <w:bCs/>
              </w:rPr>
              <w:t>Online safety newsletter</w:t>
            </w:r>
          </w:p>
          <w:p w14:paraId="7A39DC2B" w14:textId="77777777" w:rsidR="00763D45" w:rsidRDefault="00763D45" w:rsidP="00763D45">
            <w:pPr>
              <w:rPr>
                <w:b/>
                <w:bCs/>
              </w:rPr>
            </w:pPr>
          </w:p>
          <w:p w14:paraId="02034B47" w14:textId="18C0501D" w:rsidR="00763D45" w:rsidRPr="00B50547" w:rsidRDefault="00763D45" w:rsidP="00763D45">
            <w:pPr>
              <w:rPr>
                <w:b/>
                <w:bCs/>
              </w:rPr>
            </w:pPr>
            <w:r>
              <w:rPr>
                <w:b/>
                <w:bCs/>
              </w:rPr>
              <w:t>PSHE/ values newsletter</w:t>
            </w:r>
          </w:p>
        </w:tc>
        <w:tc>
          <w:tcPr>
            <w:tcW w:w="708" w:type="pct"/>
          </w:tcPr>
          <w:p w14:paraId="021755AC" w14:textId="6C9319D0" w:rsidR="00763D45" w:rsidRDefault="00763D45" w:rsidP="00763D45">
            <w:pPr>
              <w:rPr>
                <w:b/>
                <w:bCs/>
              </w:rPr>
            </w:pPr>
            <w:r>
              <w:rPr>
                <w:b/>
                <w:bCs/>
              </w:rPr>
              <w:t xml:space="preserve">Safer </w:t>
            </w:r>
            <w:proofErr w:type="gramStart"/>
            <w:r>
              <w:rPr>
                <w:b/>
                <w:bCs/>
              </w:rPr>
              <w:t>Internet day</w:t>
            </w:r>
            <w:proofErr w:type="gramEnd"/>
            <w:r>
              <w:rPr>
                <w:b/>
                <w:bCs/>
              </w:rPr>
              <w:t xml:space="preserve"> newsletter</w:t>
            </w:r>
          </w:p>
          <w:p w14:paraId="77A75BDE" w14:textId="77777777" w:rsidR="00763D45" w:rsidRDefault="00763D45" w:rsidP="00763D45">
            <w:pPr>
              <w:rPr>
                <w:b/>
                <w:bCs/>
              </w:rPr>
            </w:pPr>
          </w:p>
          <w:p w14:paraId="536B845C" w14:textId="6A7C38A6" w:rsidR="00763D45" w:rsidRPr="00B50547" w:rsidRDefault="00763D45" w:rsidP="00763D45">
            <w:pPr>
              <w:rPr>
                <w:b/>
                <w:bCs/>
              </w:rPr>
            </w:pPr>
            <w:r>
              <w:rPr>
                <w:b/>
                <w:bCs/>
              </w:rPr>
              <w:t>PSHE/ values newsletter</w:t>
            </w:r>
          </w:p>
        </w:tc>
        <w:tc>
          <w:tcPr>
            <w:tcW w:w="708" w:type="pct"/>
          </w:tcPr>
          <w:p w14:paraId="7B5511C0" w14:textId="79687D3E" w:rsidR="00763D45" w:rsidRDefault="00763D45" w:rsidP="00763D45">
            <w:pPr>
              <w:rPr>
                <w:b/>
                <w:bCs/>
              </w:rPr>
            </w:pPr>
            <w:r>
              <w:rPr>
                <w:b/>
                <w:bCs/>
              </w:rPr>
              <w:t>Cyber bullying newsletter</w:t>
            </w:r>
          </w:p>
          <w:p w14:paraId="3899B79F" w14:textId="7C263197" w:rsidR="000728B3" w:rsidRDefault="000728B3" w:rsidP="00763D45">
            <w:pPr>
              <w:rPr>
                <w:b/>
                <w:bCs/>
              </w:rPr>
            </w:pPr>
          </w:p>
          <w:p w14:paraId="60495E19" w14:textId="73C34AB6" w:rsidR="000728B3" w:rsidRDefault="000728B3" w:rsidP="00763D45">
            <w:pPr>
              <w:rPr>
                <w:b/>
                <w:bCs/>
              </w:rPr>
            </w:pPr>
            <w:r>
              <w:rPr>
                <w:b/>
                <w:bCs/>
              </w:rPr>
              <w:t>Keeping safe outside of school</w:t>
            </w:r>
          </w:p>
          <w:p w14:paraId="7FAB441B" w14:textId="77777777" w:rsidR="00763D45" w:rsidRDefault="00763D45" w:rsidP="00763D45">
            <w:pPr>
              <w:rPr>
                <w:b/>
                <w:bCs/>
              </w:rPr>
            </w:pPr>
          </w:p>
          <w:p w14:paraId="1458BB77" w14:textId="77777777" w:rsidR="00763D45" w:rsidRDefault="00763D45" w:rsidP="00763D45">
            <w:pPr>
              <w:rPr>
                <w:b/>
                <w:bCs/>
              </w:rPr>
            </w:pPr>
            <w:r>
              <w:rPr>
                <w:b/>
                <w:bCs/>
              </w:rPr>
              <w:t>PSHE/ values newsletter</w:t>
            </w:r>
          </w:p>
          <w:p w14:paraId="7DE9EF44" w14:textId="77777777" w:rsidR="00763D45" w:rsidRDefault="00763D45" w:rsidP="00763D45">
            <w:pPr>
              <w:rPr>
                <w:b/>
                <w:bCs/>
              </w:rPr>
            </w:pPr>
          </w:p>
          <w:p w14:paraId="5EC1A5A6" w14:textId="0DD68C9B" w:rsidR="00763D45" w:rsidRPr="00B50547" w:rsidRDefault="00763D45" w:rsidP="00763D45">
            <w:pPr>
              <w:rPr>
                <w:b/>
                <w:bCs/>
              </w:rPr>
            </w:pPr>
            <w:r>
              <w:rPr>
                <w:b/>
                <w:bCs/>
              </w:rPr>
              <w:t>Healthy living newsletter</w:t>
            </w:r>
          </w:p>
        </w:tc>
        <w:tc>
          <w:tcPr>
            <w:tcW w:w="749" w:type="pct"/>
          </w:tcPr>
          <w:p w14:paraId="5E4A4833" w14:textId="77777777" w:rsidR="00763D45" w:rsidRDefault="00763D45" w:rsidP="00763D45">
            <w:pPr>
              <w:rPr>
                <w:b/>
                <w:bCs/>
              </w:rPr>
            </w:pPr>
            <w:r>
              <w:rPr>
                <w:b/>
                <w:bCs/>
              </w:rPr>
              <w:t>Stranger danger newsletter</w:t>
            </w:r>
          </w:p>
          <w:p w14:paraId="13313C08" w14:textId="77777777" w:rsidR="00763D45" w:rsidRDefault="00763D45" w:rsidP="00763D45">
            <w:pPr>
              <w:rPr>
                <w:b/>
                <w:bCs/>
              </w:rPr>
            </w:pPr>
          </w:p>
          <w:p w14:paraId="4491D407" w14:textId="26162014" w:rsidR="00763D45" w:rsidRDefault="00763D45" w:rsidP="00763D45">
            <w:pPr>
              <w:rPr>
                <w:b/>
                <w:bCs/>
              </w:rPr>
            </w:pPr>
            <w:r>
              <w:rPr>
                <w:b/>
                <w:bCs/>
              </w:rPr>
              <w:t>Walk to school newsletter</w:t>
            </w:r>
          </w:p>
          <w:p w14:paraId="39D971C3" w14:textId="65EE1F27" w:rsidR="000728B3" w:rsidRDefault="000728B3" w:rsidP="00763D45">
            <w:pPr>
              <w:rPr>
                <w:b/>
                <w:bCs/>
              </w:rPr>
            </w:pPr>
          </w:p>
          <w:p w14:paraId="7B2E08C9" w14:textId="5D966520" w:rsidR="000728B3" w:rsidRDefault="000728B3" w:rsidP="00763D45">
            <w:pPr>
              <w:rPr>
                <w:b/>
                <w:bCs/>
              </w:rPr>
            </w:pPr>
            <w:r>
              <w:rPr>
                <w:b/>
                <w:bCs/>
              </w:rPr>
              <w:t>Mental Health and well-being</w:t>
            </w:r>
          </w:p>
          <w:p w14:paraId="2D800A0E" w14:textId="77777777" w:rsidR="00763D45" w:rsidRDefault="00763D45" w:rsidP="00763D45">
            <w:pPr>
              <w:rPr>
                <w:b/>
                <w:bCs/>
              </w:rPr>
            </w:pPr>
          </w:p>
          <w:p w14:paraId="45FCB52F" w14:textId="0F68E07E" w:rsidR="00763D45" w:rsidRPr="00B50547" w:rsidRDefault="00763D45" w:rsidP="00763D45">
            <w:pPr>
              <w:rPr>
                <w:b/>
                <w:bCs/>
              </w:rPr>
            </w:pPr>
            <w:r>
              <w:rPr>
                <w:b/>
                <w:bCs/>
              </w:rPr>
              <w:t>PSHE/ values newsletter</w:t>
            </w:r>
          </w:p>
        </w:tc>
        <w:tc>
          <w:tcPr>
            <w:tcW w:w="719" w:type="pct"/>
          </w:tcPr>
          <w:p w14:paraId="4D08EF17" w14:textId="6DB25590" w:rsidR="00763D45" w:rsidRDefault="00763D45" w:rsidP="00763D45">
            <w:pPr>
              <w:rPr>
                <w:b/>
                <w:bCs/>
              </w:rPr>
            </w:pPr>
            <w:r>
              <w:rPr>
                <w:b/>
                <w:bCs/>
              </w:rPr>
              <w:t xml:space="preserve">Sun, Sea and beach newsletter </w:t>
            </w:r>
          </w:p>
          <w:p w14:paraId="6D896674" w14:textId="4B2C54C5" w:rsidR="000728B3" w:rsidRDefault="000728B3" w:rsidP="00763D45">
            <w:pPr>
              <w:rPr>
                <w:b/>
                <w:bCs/>
              </w:rPr>
            </w:pPr>
          </w:p>
          <w:p w14:paraId="7EBCE14E" w14:textId="0FFBE0BB" w:rsidR="000728B3" w:rsidRDefault="000728B3" w:rsidP="00763D45">
            <w:pPr>
              <w:rPr>
                <w:b/>
                <w:bCs/>
              </w:rPr>
            </w:pPr>
            <w:r>
              <w:rPr>
                <w:b/>
                <w:bCs/>
              </w:rPr>
              <w:t>Keeping Healthy</w:t>
            </w:r>
          </w:p>
          <w:p w14:paraId="42E959E0" w14:textId="77777777" w:rsidR="00763D45" w:rsidRDefault="00763D45" w:rsidP="00763D45">
            <w:pPr>
              <w:rPr>
                <w:b/>
                <w:bCs/>
              </w:rPr>
            </w:pPr>
          </w:p>
          <w:p w14:paraId="0D29CA1C" w14:textId="77777777" w:rsidR="00763D45" w:rsidRDefault="00763D45" w:rsidP="00763D45">
            <w:pPr>
              <w:rPr>
                <w:b/>
                <w:bCs/>
              </w:rPr>
            </w:pPr>
            <w:r>
              <w:rPr>
                <w:b/>
                <w:bCs/>
              </w:rPr>
              <w:t>PSHE/ values newsletter</w:t>
            </w:r>
          </w:p>
          <w:p w14:paraId="0ABFAACA" w14:textId="6AC92DA7" w:rsidR="00763D45" w:rsidRPr="00B50547" w:rsidRDefault="00763D45" w:rsidP="00763D45">
            <w:pPr>
              <w:rPr>
                <w:b/>
                <w:bCs/>
              </w:rPr>
            </w:pPr>
          </w:p>
        </w:tc>
      </w:tr>
    </w:tbl>
    <w:p w14:paraId="5AAB81E3" w14:textId="77777777" w:rsidR="00762BD4" w:rsidRDefault="00762BD4"/>
    <w:sectPr w:rsidR="00762BD4" w:rsidSect="00782C3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BD4"/>
    <w:rsid w:val="0002287C"/>
    <w:rsid w:val="000728B3"/>
    <w:rsid w:val="000E7784"/>
    <w:rsid w:val="002265D4"/>
    <w:rsid w:val="002D24F3"/>
    <w:rsid w:val="0032652A"/>
    <w:rsid w:val="00346A63"/>
    <w:rsid w:val="004112C3"/>
    <w:rsid w:val="004C69FD"/>
    <w:rsid w:val="00504E90"/>
    <w:rsid w:val="0065544E"/>
    <w:rsid w:val="0066407C"/>
    <w:rsid w:val="00685CAE"/>
    <w:rsid w:val="00762BD4"/>
    <w:rsid w:val="00763D45"/>
    <w:rsid w:val="00782C34"/>
    <w:rsid w:val="007A21BC"/>
    <w:rsid w:val="00861CB1"/>
    <w:rsid w:val="00930BE0"/>
    <w:rsid w:val="00966A06"/>
    <w:rsid w:val="009D50EA"/>
    <w:rsid w:val="009E2C77"/>
    <w:rsid w:val="00AD3979"/>
    <w:rsid w:val="00B50547"/>
    <w:rsid w:val="00C707CA"/>
    <w:rsid w:val="00CB058B"/>
    <w:rsid w:val="00D41E1F"/>
    <w:rsid w:val="00DA2D93"/>
    <w:rsid w:val="00DD5952"/>
    <w:rsid w:val="00F70C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98F21"/>
  <w15:chartTrackingRefBased/>
  <w15:docId w15:val="{65FFE09D-DD97-4336-8052-6FBEAC924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2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a70f85-3616-40e4-b2c9-1e2f603ea332">
      <Terms xmlns="http://schemas.microsoft.com/office/infopath/2007/PartnerControls"/>
    </lcf76f155ced4ddcb4097134ff3c332f>
    <TaxCatchAll xmlns="f2fa4287-f7b4-4827-9ab8-681765c4ad87"/>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BBE1418D632E4C8234019B9452FEAB" ma:contentTypeVersion="18" ma:contentTypeDescription="Create a new document." ma:contentTypeScope="" ma:versionID="9ec83b9a0da1426290c5fa54d877bbac">
  <xsd:schema xmlns:xsd="http://www.w3.org/2001/XMLSchema" xmlns:xs="http://www.w3.org/2001/XMLSchema" xmlns:p="http://schemas.microsoft.com/office/2006/metadata/properties" xmlns:ns2="59a70f85-3616-40e4-b2c9-1e2f603ea332" xmlns:ns3="f2fa4287-f7b4-4827-9ab8-681765c4ad87" targetNamespace="http://schemas.microsoft.com/office/2006/metadata/properties" ma:root="true" ma:fieldsID="d6efe5fac50f1a953cc8fa52c1ee42f4" ns2:_="" ns3:_="">
    <xsd:import namespace="59a70f85-3616-40e4-b2c9-1e2f603ea332"/>
    <xsd:import namespace="f2fa4287-f7b4-4827-9ab8-681765c4ad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70f85-3616-40e4-b2c9-1e2f603ea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fa4287-f7b4-4827-9ab8-681765c4ad8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ad62327-7c65-4026-a3f6-43e76fb35ceb}" ma:internalName="TaxCatchAll" ma:showField="CatchAllData" ma:web="f2fa4287-f7b4-4827-9ab8-681765c4ad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FACDD0-83A8-4084-88A0-1404D3B471AC}">
  <ds:schemaRefs>
    <ds:schemaRef ds:uri="http://schemas.microsoft.com/sharepoint/v3/contenttype/forms"/>
  </ds:schemaRefs>
</ds:datastoreItem>
</file>

<file path=customXml/itemProps2.xml><?xml version="1.0" encoding="utf-8"?>
<ds:datastoreItem xmlns:ds="http://schemas.openxmlformats.org/officeDocument/2006/customXml" ds:itemID="{427A830B-5A0E-4271-A99B-D90DE7276E77}">
  <ds:schemaRefs>
    <ds:schemaRef ds:uri="http://www.w3.org/XML/1998/namespace"/>
    <ds:schemaRef ds:uri="http://schemas.openxmlformats.org/package/2006/metadata/core-properties"/>
    <ds:schemaRef ds:uri="http://purl.org/dc/terms/"/>
    <ds:schemaRef ds:uri="http://schemas.microsoft.com/office/2006/documentManagement/types"/>
    <ds:schemaRef ds:uri="http://purl.org/dc/elements/1.1/"/>
    <ds:schemaRef ds:uri="f2fa4287-f7b4-4827-9ab8-681765c4ad87"/>
    <ds:schemaRef ds:uri="59a70f85-3616-40e4-b2c9-1e2f603ea332"/>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2E6ECC85-B188-4BE4-9216-531F62E9C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a70f85-3616-40e4-b2c9-1e2f603ea332"/>
    <ds:schemaRef ds:uri="f2fa4287-f7b4-4827-9ab8-681765c4ad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1845</Words>
  <Characters>10520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Grange Federation</Company>
  <LinksUpToDate>false</LinksUpToDate>
  <CharactersWithSpaces>12341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Elly Rushen</dc:creator>
  <cp:keywords/>
  <dc:description/>
  <cp:lastModifiedBy>Eleanor Rushen-Gough</cp:lastModifiedBy>
  <cp:revision>2</cp:revision>
  <dcterms:created xsi:type="dcterms:W3CDTF">2024-09-17T12:45:00Z</dcterms:created>
  <dcterms:modified xsi:type="dcterms:W3CDTF">2024-09-17T12:45:00Z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0x01010054BBE1418D632E4C8234019B9452FEAB</vt:lpwstr>
  </property>
  <property fmtid="{D5CDD505-2E9C-101B-9397-08002B2CF9AE}" pid="3" name="Order">
    <vt:r8>2024400</vt:r8>
  </property>
  <property fmtid="{D5CDD505-2E9C-101B-9397-08002B2CF9AE}" pid="4" name="MediaServiceImageTags">
    <vt:lpwstr/>
  </property>
</Properties>
</file>