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619" w:type="dxa"/>
        <w:tblLook w:val="04A0" w:firstRow="1" w:lastRow="0" w:firstColumn="1" w:lastColumn="0" w:noHBand="0" w:noVBand="1"/>
      </w:tblPr>
      <w:tblGrid>
        <w:gridCol w:w="2594"/>
        <w:gridCol w:w="2596"/>
        <w:gridCol w:w="2597"/>
        <w:gridCol w:w="2637"/>
        <w:gridCol w:w="2597"/>
        <w:gridCol w:w="2598"/>
      </w:tblGrid>
      <w:tr w:rsidR="00F42F2C" w:rsidTr="11EF635E" w14:paraId="7F0AD91F" w14:textId="77777777">
        <w:trPr>
          <w:trHeight w:val="273"/>
        </w:trPr>
        <w:tc>
          <w:tcPr>
            <w:tcW w:w="15619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</w:tcPr>
          <w:p w:rsidR="00F42F2C" w:rsidP="00F42F2C" w:rsidRDefault="00F42F2C" w14:paraId="747514D2" w14:textId="4492335B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0BA46C6" wp14:editId="250BE8B0">
                  <wp:simplePos x="0" y="0"/>
                  <wp:positionH relativeFrom="margin">
                    <wp:posOffset>4043285</wp:posOffset>
                  </wp:positionH>
                  <wp:positionV relativeFrom="paragraph">
                    <wp:posOffset>-35648</wp:posOffset>
                  </wp:positionV>
                  <wp:extent cx="1292225" cy="875030"/>
                  <wp:effectExtent l="0" t="0" r="3175" b="1270"/>
                  <wp:wrapNone/>
                  <wp:docPr id="2" name="Picture 2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7" t="13744" r="4406" b="6143"/>
                          <a:stretch/>
                        </pic:blipFill>
                        <pic:spPr bwMode="auto">
                          <a:xfrm>
                            <a:off x="0" y="0"/>
                            <a:ext cx="1292225" cy="87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2F2C" w:rsidP="00F42F2C" w:rsidRDefault="00F42F2C" w14:paraId="5E0793B2" w14:textId="37C8FCB5">
            <w:pPr>
              <w:jc w:val="center"/>
              <w:rPr>
                <w:b/>
                <w:sz w:val="32"/>
              </w:rPr>
            </w:pPr>
          </w:p>
          <w:p w:rsidR="00F42F2C" w:rsidP="00F42F2C" w:rsidRDefault="00F42F2C" w14:paraId="34936CA5" w14:textId="16BBB4F5">
            <w:pPr>
              <w:jc w:val="center"/>
              <w:rPr>
                <w:b/>
                <w:sz w:val="32"/>
              </w:rPr>
            </w:pPr>
          </w:p>
          <w:p w:rsidRPr="005602EA" w:rsidR="00F42F2C" w:rsidP="11EF635E" w:rsidRDefault="00F42F2C" w14:paraId="3C90188E" w14:textId="6C4A94AA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11EF635E" w:rsidR="00F42F2C">
              <w:rPr>
                <w:b w:val="1"/>
                <w:bCs w:val="1"/>
                <w:sz w:val="32"/>
                <w:szCs w:val="32"/>
              </w:rPr>
              <w:t>Writing Progression from Year 1 – 6</w:t>
            </w:r>
          </w:p>
        </w:tc>
      </w:tr>
      <w:tr w:rsidR="00937011" w:rsidTr="11EF635E" w14:paraId="34A717E6" w14:textId="77777777">
        <w:trPr>
          <w:trHeight w:val="405"/>
        </w:trPr>
        <w:tc>
          <w:tcPr>
            <w:tcW w:w="15619" w:type="dxa"/>
            <w:gridSpan w:val="6"/>
            <w:tcBorders>
              <w:top w:val="nil"/>
            </w:tcBorders>
            <w:tcMar/>
          </w:tcPr>
          <w:p w:rsidRPr="00937011" w:rsidR="00937011" w:rsidP="00937011" w:rsidRDefault="00937011" w14:paraId="6D56489B" w14:textId="2AB08D7D">
            <w:r w:rsidRPr="00937011">
              <w:t xml:space="preserve"> </w:t>
            </w:r>
          </w:p>
        </w:tc>
      </w:tr>
      <w:tr w:rsidR="005F51E3" w:rsidTr="11EF635E" w14:paraId="5B65FE7B" w14:textId="77777777">
        <w:trPr>
          <w:trHeight w:val="405"/>
        </w:trPr>
        <w:tc>
          <w:tcPr>
            <w:tcW w:w="15619" w:type="dxa"/>
            <w:gridSpan w:val="6"/>
            <w:tcBorders>
              <w:top w:val="nil"/>
            </w:tcBorders>
            <w:tcMar/>
          </w:tcPr>
          <w:p w:rsidR="005F51E3" w:rsidP="005F51E3" w:rsidRDefault="005F51E3" w14:paraId="5230BE37" w14:textId="77777777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b/>
              </w:rPr>
              <w:t>How do we teach cohesion across the school to ensure progression?</w:t>
            </w:r>
          </w:p>
          <w:p w:rsidR="005F51E3" w:rsidP="005F51E3" w:rsidRDefault="005F51E3" w14:paraId="7C120C12" w14:textId="32FE1A99">
            <w:pPr>
              <w:jc w:val="center"/>
              <w:rPr>
                <w:b/>
              </w:rPr>
            </w:pPr>
            <w:r w:rsidRPr="00937011">
              <w:rPr>
                <w:rFonts w:cs="Arial"/>
                <w:color w:val="222222"/>
                <w:shd w:val="clear" w:color="auto" w:fill="FFFFFF"/>
              </w:rPr>
              <w:t>Cohesion is concerned with how a piece of writing ‘hangs together’.  W</w:t>
            </w:r>
            <w:r w:rsidRPr="00937011">
              <w:t>hen a person's </w:t>
            </w:r>
            <w:r w:rsidRPr="00D5026A">
              <w:rPr>
                <w:bCs/>
              </w:rPr>
              <w:t>writing</w:t>
            </w:r>
            <w:r w:rsidRPr="00D5026A">
              <w:t> has </w:t>
            </w:r>
            <w:r w:rsidRPr="00D5026A">
              <w:rPr>
                <w:bCs/>
              </w:rPr>
              <w:t>cohesion</w:t>
            </w:r>
            <w:r w:rsidRPr="00D5026A">
              <w:t>,</w:t>
            </w:r>
            <w:r w:rsidRPr="00937011">
              <w:t xml:space="preserve"> an attempt has been made to link clauses, </w:t>
            </w:r>
            <w:proofErr w:type="gramStart"/>
            <w:r w:rsidRPr="00937011">
              <w:t>sentences</w:t>
            </w:r>
            <w:proofErr w:type="gramEnd"/>
            <w:r w:rsidRPr="00937011">
              <w:t xml:space="preserve"> and paragraphs.  The writer has in mind their audience and the purpose for the text.    </w:t>
            </w:r>
          </w:p>
        </w:tc>
      </w:tr>
      <w:tr w:rsidRPr="007B66A7" w:rsidR="00937011" w:rsidTr="11EF635E" w14:paraId="1FDAFB57" w14:textId="77777777">
        <w:trPr>
          <w:trHeight w:val="273"/>
        </w:trPr>
        <w:tc>
          <w:tcPr>
            <w:tcW w:w="2594" w:type="dxa"/>
            <w:tcMar/>
          </w:tcPr>
          <w:p w:rsidRPr="007B66A7" w:rsidR="00937011" w:rsidRDefault="00937011" w14:paraId="6B101A20" w14:textId="77777777">
            <w:pPr>
              <w:rPr>
                <w:b/>
              </w:rPr>
            </w:pPr>
            <w:r w:rsidRPr="007B66A7">
              <w:rPr>
                <w:b/>
              </w:rPr>
              <w:t>Year 1</w:t>
            </w:r>
          </w:p>
        </w:tc>
        <w:tc>
          <w:tcPr>
            <w:tcW w:w="2596" w:type="dxa"/>
            <w:tcMar/>
          </w:tcPr>
          <w:p w:rsidRPr="007B66A7" w:rsidR="00937011" w:rsidRDefault="00937011" w14:paraId="5C2255EC" w14:textId="77777777">
            <w:pPr>
              <w:rPr>
                <w:b/>
              </w:rPr>
            </w:pPr>
            <w:r w:rsidRPr="007B66A7">
              <w:rPr>
                <w:b/>
              </w:rPr>
              <w:t>Year 2</w:t>
            </w:r>
          </w:p>
        </w:tc>
        <w:tc>
          <w:tcPr>
            <w:tcW w:w="2597" w:type="dxa"/>
            <w:tcMar/>
          </w:tcPr>
          <w:p w:rsidRPr="007B66A7" w:rsidR="00937011" w:rsidRDefault="00937011" w14:paraId="04568CE7" w14:textId="77777777">
            <w:pPr>
              <w:rPr>
                <w:b/>
              </w:rPr>
            </w:pPr>
            <w:r w:rsidRPr="007B66A7">
              <w:rPr>
                <w:b/>
              </w:rPr>
              <w:t>Year 3</w:t>
            </w:r>
          </w:p>
        </w:tc>
        <w:tc>
          <w:tcPr>
            <w:tcW w:w="2637" w:type="dxa"/>
            <w:tcMar/>
          </w:tcPr>
          <w:p w:rsidRPr="007B66A7" w:rsidR="00937011" w:rsidRDefault="00937011" w14:paraId="4D16D19E" w14:textId="77777777">
            <w:pPr>
              <w:rPr>
                <w:b/>
              </w:rPr>
            </w:pPr>
            <w:r w:rsidRPr="007B66A7">
              <w:rPr>
                <w:b/>
              </w:rPr>
              <w:t>Year 4</w:t>
            </w:r>
          </w:p>
        </w:tc>
        <w:tc>
          <w:tcPr>
            <w:tcW w:w="2597" w:type="dxa"/>
            <w:tcMar/>
          </w:tcPr>
          <w:p w:rsidRPr="007B66A7" w:rsidR="00937011" w:rsidRDefault="00937011" w14:paraId="795C9BCE" w14:textId="77777777">
            <w:pPr>
              <w:rPr>
                <w:b/>
              </w:rPr>
            </w:pPr>
            <w:r w:rsidRPr="007B66A7">
              <w:rPr>
                <w:b/>
              </w:rPr>
              <w:t>Year 5</w:t>
            </w:r>
          </w:p>
        </w:tc>
        <w:tc>
          <w:tcPr>
            <w:tcW w:w="2598" w:type="dxa"/>
            <w:tcMar/>
          </w:tcPr>
          <w:p w:rsidRPr="007B66A7" w:rsidR="00937011" w:rsidRDefault="00937011" w14:paraId="6DF41867" w14:textId="77777777">
            <w:pPr>
              <w:rPr>
                <w:b/>
              </w:rPr>
            </w:pPr>
            <w:r w:rsidRPr="007B66A7">
              <w:rPr>
                <w:b/>
              </w:rPr>
              <w:t>Year 6</w:t>
            </w:r>
          </w:p>
        </w:tc>
      </w:tr>
      <w:tr w:rsidRPr="007B66A7" w:rsidR="00937011" w:rsidTr="11EF635E" w14:paraId="28D5439D" w14:textId="77777777">
        <w:trPr>
          <w:trHeight w:val="259"/>
        </w:trPr>
        <w:tc>
          <w:tcPr>
            <w:tcW w:w="2594" w:type="dxa"/>
            <w:tcMar/>
          </w:tcPr>
          <w:p w:rsidR="0081725A" w:rsidP="00302EB5" w:rsidRDefault="0081725A" w14:paraId="12B7C509" w14:textId="77777777">
            <w:pPr>
              <w:pStyle w:val="ListParagraph"/>
              <w:tabs>
                <w:tab w:val="left" w:pos="171"/>
              </w:tabs>
              <w:ind w:left="29"/>
            </w:pPr>
            <w:r w:rsidRPr="0081725A">
              <w:t xml:space="preserve">a series of linked sentences using basic time words (first, next, then) </w:t>
            </w:r>
          </w:p>
          <w:p w:rsidRPr="0081725A" w:rsidR="00302EB5" w:rsidP="00302EB5" w:rsidRDefault="00302EB5" w14:paraId="672A6659" w14:textId="77777777">
            <w:pPr>
              <w:pStyle w:val="ListParagraph"/>
              <w:tabs>
                <w:tab w:val="left" w:pos="171"/>
              </w:tabs>
              <w:ind w:left="29"/>
            </w:pPr>
          </w:p>
          <w:p w:rsidR="0081725A" w:rsidP="00302EB5" w:rsidRDefault="0081725A" w14:paraId="50F25C5D" w14:textId="77777777">
            <w:pPr>
              <w:pStyle w:val="ListParagraph"/>
              <w:tabs>
                <w:tab w:val="left" w:pos="171"/>
              </w:tabs>
              <w:ind w:left="29"/>
            </w:pPr>
            <w:r w:rsidRPr="0081725A">
              <w:t>join two simple sentences with conjunction ‘and’</w:t>
            </w:r>
            <w:r w:rsidR="002B0C7A">
              <w:t xml:space="preserve"> (extend to</w:t>
            </w:r>
            <w:r w:rsidR="004A274B">
              <w:t xml:space="preserve"> ‘but’ and ‘because’)</w:t>
            </w:r>
          </w:p>
          <w:p w:rsidR="00302EB5" w:rsidP="00302EB5" w:rsidRDefault="00302EB5" w14:paraId="0A37501D" w14:textId="77777777">
            <w:pPr>
              <w:tabs>
                <w:tab w:val="left" w:pos="171"/>
              </w:tabs>
            </w:pPr>
          </w:p>
          <w:p w:rsidRPr="0081725A" w:rsidR="0081725A" w:rsidP="00302EB5" w:rsidRDefault="0081725A" w14:paraId="304FB895" w14:textId="77777777">
            <w:pPr>
              <w:tabs>
                <w:tab w:val="left" w:pos="171"/>
              </w:tabs>
              <w:ind w:left="29"/>
            </w:pPr>
            <w:r w:rsidRPr="0081725A">
              <w:t>use familiar phrases from reading ‘Once upon a time’, ‘happily ever after’</w:t>
            </w:r>
          </w:p>
          <w:p w:rsidRPr="0081725A" w:rsidR="0081725A" w:rsidP="0081725A" w:rsidRDefault="0081725A" w14:paraId="5DAB6C7B" w14:textId="77777777">
            <w:pPr>
              <w:pStyle w:val="ListParagraph"/>
              <w:tabs>
                <w:tab w:val="left" w:pos="171"/>
              </w:tabs>
              <w:ind w:left="29"/>
            </w:pPr>
          </w:p>
        </w:tc>
        <w:tc>
          <w:tcPr>
            <w:tcW w:w="2596" w:type="dxa"/>
            <w:tcMar/>
          </w:tcPr>
          <w:p w:rsidR="00937011" w:rsidP="00302EB5" w:rsidRDefault="0081725A" w14:paraId="6D31E775" w14:textId="77777777">
            <w:r w:rsidRPr="0081725A">
              <w:t xml:space="preserve">use a variety of simple pronouns </w:t>
            </w:r>
          </w:p>
          <w:p w:rsidRPr="0081725A" w:rsidR="00302EB5" w:rsidP="00302EB5" w:rsidRDefault="00302EB5" w14:paraId="02EB378F" w14:textId="77777777"/>
          <w:p w:rsidR="0081725A" w:rsidP="00302EB5" w:rsidRDefault="0081725A" w14:paraId="6A40B29C" w14:textId="77777777">
            <w:r w:rsidRPr="0081725A">
              <w:t>use a range of coordinating conjunctions (and, but, or, so, yet)</w:t>
            </w:r>
          </w:p>
          <w:p w:rsidRPr="0081725A" w:rsidR="00302EB5" w:rsidP="00302EB5" w:rsidRDefault="00302EB5" w14:paraId="6A05A809" w14:textId="77777777"/>
          <w:p w:rsidR="0081725A" w:rsidP="00302EB5" w:rsidRDefault="0081725A" w14:paraId="74DD3AC2" w14:textId="77777777">
            <w:r w:rsidRPr="0081725A">
              <w:t>use a range of subordinating conjunctions (if, when, that, because)</w:t>
            </w:r>
          </w:p>
          <w:p w:rsidRPr="0081725A" w:rsidR="00302EB5" w:rsidP="00302EB5" w:rsidRDefault="00302EB5" w14:paraId="5A39BBE3" w14:textId="77777777"/>
          <w:p w:rsidR="0081725A" w:rsidP="00302EB5" w:rsidRDefault="0081725A" w14:paraId="33AEB6EE" w14:textId="77777777">
            <w:r w:rsidRPr="0081725A">
              <w:t>vary sentence openers by using –</w:t>
            </w:r>
            <w:proofErr w:type="spellStart"/>
            <w:r w:rsidRPr="0081725A">
              <w:t>ly</w:t>
            </w:r>
            <w:proofErr w:type="spellEnd"/>
            <w:r w:rsidRPr="0081725A">
              <w:t xml:space="preserve"> words </w:t>
            </w:r>
          </w:p>
          <w:p w:rsidRPr="0081725A" w:rsidR="00302EB5" w:rsidP="00302EB5" w:rsidRDefault="00302EB5" w14:paraId="41C8F396" w14:textId="77777777"/>
          <w:p w:rsidR="0081725A" w:rsidP="00302EB5" w:rsidRDefault="002B0C7A" w14:paraId="5B6B559E" w14:textId="77777777">
            <w:r>
              <w:t>u</w:t>
            </w:r>
            <w:r w:rsidRPr="0081725A" w:rsidR="0081725A">
              <w:t>se a wider range of adverbs to organise (</w:t>
            </w:r>
            <w:proofErr w:type="gramStart"/>
            <w:r w:rsidRPr="0081725A" w:rsidR="0081725A">
              <w:t>first of all</w:t>
            </w:r>
            <w:proofErr w:type="gramEnd"/>
            <w:r w:rsidRPr="0081725A" w:rsidR="0081725A">
              <w:t>, firstly, next, then, before the, after the)</w:t>
            </w:r>
          </w:p>
          <w:p w:rsidR="009201FA" w:rsidP="009201FA" w:rsidRDefault="009201FA" w14:paraId="72A3D3EC" w14:textId="77777777"/>
          <w:p w:rsidRPr="0081725A" w:rsidR="009201FA" w:rsidP="009201FA" w:rsidRDefault="009201FA" w14:paraId="0D0B940D" w14:textId="77777777"/>
        </w:tc>
        <w:tc>
          <w:tcPr>
            <w:tcW w:w="2597" w:type="dxa"/>
            <w:tcMar/>
          </w:tcPr>
          <w:p w:rsidR="00937011" w:rsidP="00302EB5" w:rsidRDefault="002B0C7A" w14:paraId="354FDEBB" w14:textId="77777777">
            <w:r>
              <w:t>g</w:t>
            </w:r>
            <w:r w:rsidRPr="004B21B2" w:rsidR="004B21B2">
              <w:t xml:space="preserve">roup ideas that are related into paragraphs </w:t>
            </w:r>
          </w:p>
          <w:p w:rsidRPr="004B21B2" w:rsidR="00302EB5" w:rsidP="00302EB5" w:rsidRDefault="00302EB5" w14:paraId="0E27B00A" w14:textId="77777777"/>
          <w:p w:rsidRPr="004B21B2" w:rsidR="004B21B2" w:rsidP="00302EB5" w:rsidRDefault="00302EB5" w14:paraId="1F92231A" w14:textId="77777777">
            <w:r>
              <w:t>U</w:t>
            </w:r>
            <w:r w:rsidRPr="004B21B2" w:rsidR="004B21B2">
              <w:t xml:space="preserve">se conjunctions, </w:t>
            </w:r>
            <w:proofErr w:type="gramStart"/>
            <w:r w:rsidRPr="004B21B2" w:rsidR="004B21B2">
              <w:t>prepositions</w:t>
            </w:r>
            <w:proofErr w:type="gramEnd"/>
            <w:r w:rsidRPr="004B21B2" w:rsidR="004B21B2">
              <w:t xml:space="preserve"> and adverbs of:</w:t>
            </w:r>
          </w:p>
          <w:p w:rsidR="004B21B2" w:rsidP="004B21B2" w:rsidRDefault="004B21B2" w14:paraId="4E9D2773" w14:textId="77777777">
            <w:pPr>
              <w:rPr>
                <w:b/>
              </w:rPr>
            </w:pPr>
            <w:r>
              <w:rPr>
                <w:b/>
              </w:rPr>
              <w:t>t</w:t>
            </w:r>
            <w:r w:rsidRPr="004B21B2">
              <w:rPr>
                <w:b/>
              </w:rPr>
              <w:t>ime</w:t>
            </w:r>
            <w:r>
              <w:rPr>
                <w:b/>
              </w:rPr>
              <w:t xml:space="preserve">: </w:t>
            </w:r>
            <w:r w:rsidRPr="004B21B2">
              <w:t>later, next, soon, after, before</w:t>
            </w:r>
          </w:p>
          <w:p w:rsidR="004B21B2" w:rsidP="004B21B2" w:rsidRDefault="004B21B2" w14:paraId="65552799" w14:textId="77777777">
            <w:pPr>
              <w:rPr>
                <w:b/>
              </w:rPr>
            </w:pPr>
            <w:r>
              <w:rPr>
                <w:b/>
              </w:rPr>
              <w:t xml:space="preserve">place: </w:t>
            </w:r>
            <w:r w:rsidRPr="004B21B2">
              <w:t>under, above, along, between, across</w:t>
            </w:r>
          </w:p>
          <w:p w:rsidR="004B21B2" w:rsidP="004B21B2" w:rsidRDefault="004B21B2" w14:paraId="3C74BC5C" w14:textId="77777777">
            <w:r>
              <w:rPr>
                <w:b/>
              </w:rPr>
              <w:t xml:space="preserve">cause: </w:t>
            </w:r>
            <w:r w:rsidR="00302EB5">
              <w:t>as, because, so, which</w:t>
            </w:r>
          </w:p>
          <w:p w:rsidR="00302EB5" w:rsidP="004B21B2" w:rsidRDefault="00302EB5" w14:paraId="60061E4C" w14:textId="77777777"/>
          <w:p w:rsidR="004B21B2" w:rsidP="00302EB5" w:rsidRDefault="002B0C7A" w14:paraId="18B4177F" w14:textId="77777777">
            <w:r>
              <w:t>v</w:t>
            </w:r>
            <w:r w:rsidRPr="004B21B2" w:rsidR="004B21B2">
              <w:t xml:space="preserve">ary references to noun/proper noun within and across sentences (Jane, she, the girl, the young </w:t>
            </w:r>
            <w:proofErr w:type="gramStart"/>
            <w:r w:rsidRPr="004B21B2" w:rsidR="004B21B2">
              <w:t>girl,…</w:t>
            </w:r>
            <w:proofErr w:type="gramEnd"/>
            <w:r w:rsidRPr="004B21B2" w:rsidR="004B21B2">
              <w:t>The Iron Man, he, the metal monster, the scary creature…</w:t>
            </w:r>
          </w:p>
          <w:p w:rsidR="00302EB5" w:rsidP="00302EB5" w:rsidRDefault="00302EB5" w14:paraId="44EAFD9C" w14:textId="77777777">
            <w:pPr>
              <w:pStyle w:val="ListParagraph"/>
              <w:ind w:left="211"/>
            </w:pPr>
          </w:p>
          <w:p w:rsidRPr="00302EB5" w:rsidR="004B21B2" w:rsidP="00302EB5" w:rsidRDefault="002B0C7A" w14:paraId="1816078D" w14:textId="77777777">
            <w:r>
              <w:t>u</w:t>
            </w:r>
            <w:r w:rsidR="004B21B2">
              <w:t xml:space="preserve">se a full range of coordinating conjunctions to join two simple </w:t>
            </w:r>
            <w:r w:rsidR="004B21B2">
              <w:t xml:space="preserve">sentences (FANBOYS – for, and, nor, but, or, </w:t>
            </w:r>
            <w:proofErr w:type="gramStart"/>
            <w:r w:rsidR="004B21B2">
              <w:t>yet,</w:t>
            </w:r>
            <w:proofErr w:type="gramEnd"/>
            <w:r w:rsidR="004B21B2">
              <w:t xml:space="preserve"> so) – </w:t>
            </w:r>
            <w:r w:rsidRPr="00302EB5" w:rsidR="004B21B2">
              <w:rPr>
                <w:i/>
              </w:rPr>
              <w:t>He was scared yet he carried on.</w:t>
            </w:r>
          </w:p>
          <w:p w:rsidR="00302EB5" w:rsidP="00302EB5" w:rsidRDefault="00302EB5" w14:paraId="4B94D5A5" w14:textId="77777777">
            <w:pPr>
              <w:pStyle w:val="ListParagraph"/>
              <w:ind w:left="211"/>
            </w:pPr>
          </w:p>
          <w:p w:rsidR="004B21B2" w:rsidP="00302EB5" w:rsidRDefault="002B0C7A" w14:paraId="427826D9" w14:textId="77777777">
            <w:r>
              <w:t>u</w:t>
            </w:r>
            <w:r w:rsidR="000E2D3C">
              <w:t>se a wider range of subordinat</w:t>
            </w:r>
            <w:r w:rsidR="005B7232">
              <w:t>ing conjunctions (as with year 2</w:t>
            </w:r>
            <w:r w:rsidR="000E2D3C">
              <w:t xml:space="preserve"> &amp; as, while, although – </w:t>
            </w:r>
            <w:r w:rsidRPr="00302EB5" w:rsidR="000E2D3C">
              <w:rPr>
                <w:i/>
              </w:rPr>
              <w:t>He looked behind him as he ran through the forest</w:t>
            </w:r>
            <w:r w:rsidR="000E2D3C">
              <w:t>.)</w:t>
            </w:r>
          </w:p>
          <w:p w:rsidR="00302EB5" w:rsidP="00302EB5" w:rsidRDefault="00302EB5" w14:paraId="3DEEC669" w14:textId="77777777">
            <w:pPr>
              <w:pStyle w:val="ListParagraph"/>
              <w:ind w:left="211"/>
            </w:pPr>
          </w:p>
          <w:p w:rsidRPr="004B21B2" w:rsidR="000E2D3C" w:rsidP="00302EB5" w:rsidRDefault="002B0C7A" w14:paraId="556CD60B" w14:textId="77777777">
            <w:r>
              <w:t>c</w:t>
            </w:r>
            <w:r w:rsidR="000E2D3C">
              <w:t>onsistent use of 1</w:t>
            </w:r>
            <w:r w:rsidRPr="00302EB5" w:rsidR="000E2D3C">
              <w:rPr>
                <w:vertAlign w:val="superscript"/>
              </w:rPr>
              <w:t>st</w:t>
            </w:r>
            <w:r w:rsidR="000E2D3C">
              <w:t xml:space="preserve"> and 3</w:t>
            </w:r>
            <w:r w:rsidRPr="00302EB5" w:rsidR="000E2D3C">
              <w:rPr>
                <w:vertAlign w:val="superscript"/>
              </w:rPr>
              <w:t>rd</w:t>
            </w:r>
            <w:r w:rsidR="000E2D3C">
              <w:t xml:space="preserve"> person throughout a story</w:t>
            </w:r>
          </w:p>
        </w:tc>
        <w:tc>
          <w:tcPr>
            <w:tcW w:w="2637" w:type="dxa"/>
            <w:tcMar/>
          </w:tcPr>
          <w:p w:rsidR="00937011" w:rsidP="000E2D3C" w:rsidRDefault="002B0C7A" w14:paraId="1C9648F5" w14:textId="77777777">
            <w:pPr>
              <w:tabs>
                <w:tab w:val="left" w:pos="159"/>
              </w:tabs>
            </w:pPr>
            <w:r>
              <w:t>g</w:t>
            </w:r>
            <w:r w:rsidRPr="000E2D3C" w:rsidR="000E2D3C">
              <w:t>roup ideas that are related into paragraphs</w:t>
            </w:r>
          </w:p>
          <w:p w:rsidR="00302EB5" w:rsidP="000E2D3C" w:rsidRDefault="00302EB5" w14:paraId="3656B9AB" w14:textId="77777777">
            <w:pPr>
              <w:tabs>
                <w:tab w:val="left" w:pos="159"/>
              </w:tabs>
            </w:pPr>
          </w:p>
          <w:p w:rsidR="000E2D3C" w:rsidP="00302EB5" w:rsidRDefault="002B0C7A" w14:paraId="7CE11C59" w14:textId="77777777">
            <w:pPr>
              <w:tabs>
                <w:tab w:val="left" w:pos="159"/>
              </w:tabs>
            </w:pPr>
            <w:r>
              <w:t>u</w:t>
            </w:r>
            <w:r w:rsidRPr="000E2D3C" w:rsidR="000E2D3C">
              <w:t>se a range of possessive pronouns: theirs, mine, hers</w:t>
            </w:r>
          </w:p>
          <w:p w:rsidRPr="000E2D3C" w:rsidR="00302EB5" w:rsidP="00302EB5" w:rsidRDefault="00302EB5" w14:paraId="45FB0818" w14:textId="77777777">
            <w:pPr>
              <w:tabs>
                <w:tab w:val="left" w:pos="159"/>
              </w:tabs>
            </w:pPr>
          </w:p>
          <w:p w:rsidRPr="000E2D3C" w:rsidR="000E2D3C" w:rsidP="00302EB5" w:rsidRDefault="002B0C7A" w14:paraId="1D93E216" w14:textId="77777777">
            <w:pPr>
              <w:tabs>
                <w:tab w:val="left" w:pos="159"/>
              </w:tabs>
            </w:pPr>
            <w:r>
              <w:t>f</w:t>
            </w:r>
            <w:r w:rsidRPr="000E2D3C" w:rsidR="000E2D3C">
              <w:t>ronted adverbials (followed by a comma) of</w:t>
            </w:r>
          </w:p>
          <w:p w:rsidR="002B0C7A" w:rsidP="000E2D3C" w:rsidRDefault="005602EA" w14:paraId="4C3980E0" w14:textId="77777777">
            <w:pPr>
              <w:tabs>
                <w:tab w:val="left" w:pos="159"/>
              </w:tabs>
              <w:rPr>
                <w:b/>
              </w:rPr>
            </w:pPr>
            <w:r>
              <w:rPr>
                <w:b/>
              </w:rPr>
              <w:t>t</w:t>
            </w:r>
            <w:r w:rsidR="000E2D3C">
              <w:rPr>
                <w:b/>
              </w:rPr>
              <w:t xml:space="preserve">ime: </w:t>
            </w:r>
          </w:p>
          <w:p w:rsidRPr="000E2D3C" w:rsidR="000E2D3C" w:rsidP="000E2D3C" w:rsidRDefault="000E2D3C" w14:paraId="683259B4" w14:textId="77777777">
            <w:pPr>
              <w:tabs>
                <w:tab w:val="left" w:pos="159"/>
              </w:tabs>
            </w:pPr>
            <w:r w:rsidRPr="000E2D3C">
              <w:t>Later than morning,</w:t>
            </w:r>
          </w:p>
          <w:p w:rsidR="000E2D3C" w:rsidP="000E2D3C" w:rsidRDefault="000E2D3C" w14:paraId="09D1AF16" w14:textId="77777777">
            <w:pPr>
              <w:tabs>
                <w:tab w:val="left" w:pos="159"/>
              </w:tabs>
            </w:pPr>
            <w:r w:rsidRPr="000E2D3C">
              <w:t>As the sun set,</w:t>
            </w:r>
          </w:p>
          <w:p w:rsidR="002B0C7A" w:rsidP="000E2D3C" w:rsidRDefault="000E2D3C" w14:paraId="4F3A4122" w14:textId="77777777">
            <w:pPr>
              <w:tabs>
                <w:tab w:val="left" w:pos="159"/>
              </w:tabs>
            </w:pPr>
            <w:r>
              <w:t>Before he…,</w:t>
            </w:r>
          </w:p>
          <w:p w:rsidR="000E2D3C" w:rsidP="000E2D3C" w:rsidRDefault="000E2D3C" w14:paraId="02E20DB2" w14:textId="77777777">
            <w:pPr>
              <w:tabs>
                <w:tab w:val="left" w:pos="159"/>
              </w:tabs>
            </w:pPr>
            <w:r>
              <w:t>While the…,</w:t>
            </w:r>
          </w:p>
          <w:p w:rsidR="00302EB5" w:rsidP="000E2D3C" w:rsidRDefault="00302EB5" w14:paraId="049F31CB" w14:textId="77777777">
            <w:pPr>
              <w:tabs>
                <w:tab w:val="left" w:pos="159"/>
              </w:tabs>
            </w:pPr>
          </w:p>
          <w:p w:rsidR="002B0C7A" w:rsidP="000E2D3C" w:rsidRDefault="000E2D3C" w14:paraId="7FD1B106" w14:textId="77777777">
            <w:pPr>
              <w:tabs>
                <w:tab w:val="left" w:pos="159"/>
              </w:tabs>
            </w:pPr>
            <w:r w:rsidRPr="000E2D3C">
              <w:rPr>
                <w:b/>
              </w:rPr>
              <w:t>manner:</w:t>
            </w:r>
            <w:r>
              <w:rPr>
                <w:b/>
              </w:rPr>
              <w:t xml:space="preserve"> </w:t>
            </w:r>
            <w:proofErr w:type="spellStart"/>
            <w:r w:rsidRPr="000E2D3C">
              <w:t>ly</w:t>
            </w:r>
            <w:proofErr w:type="spellEnd"/>
            <w:r w:rsidR="002B0C7A">
              <w:t xml:space="preserve"> adverbs Slowly,</w:t>
            </w:r>
          </w:p>
          <w:p w:rsidR="000E2D3C" w:rsidP="000E2D3C" w:rsidRDefault="002B0C7A" w14:paraId="46798B81" w14:textId="77777777">
            <w:pPr>
              <w:tabs>
                <w:tab w:val="left" w:pos="159"/>
              </w:tabs>
            </w:pPr>
            <w:r>
              <w:t xml:space="preserve">Patiently, </w:t>
            </w:r>
          </w:p>
          <w:p w:rsidR="002B0C7A" w:rsidP="000E2D3C" w:rsidRDefault="000E2D3C" w14:paraId="40BFD05C" w14:textId="77777777">
            <w:pPr>
              <w:tabs>
                <w:tab w:val="left" w:pos="159"/>
              </w:tabs>
            </w:pPr>
            <w:r>
              <w:t>With fear in his eyes,</w:t>
            </w:r>
          </w:p>
          <w:p w:rsidR="000E2D3C" w:rsidP="000E2D3C" w:rsidRDefault="000E2D3C" w14:paraId="6A180993" w14:textId="77777777">
            <w:pPr>
              <w:tabs>
                <w:tab w:val="left" w:pos="159"/>
              </w:tabs>
            </w:pPr>
            <w:r>
              <w:t xml:space="preserve">Feeling triumphant, </w:t>
            </w:r>
          </w:p>
          <w:p w:rsidR="00302EB5" w:rsidP="000E2D3C" w:rsidRDefault="00302EB5" w14:paraId="53128261" w14:textId="77777777">
            <w:pPr>
              <w:tabs>
                <w:tab w:val="left" w:pos="159"/>
              </w:tabs>
            </w:pPr>
          </w:p>
          <w:p w:rsidR="002B0C7A" w:rsidP="000E2D3C" w:rsidRDefault="005602EA" w14:paraId="2EFDF21D" w14:textId="77777777">
            <w:pPr>
              <w:tabs>
                <w:tab w:val="left" w:pos="159"/>
              </w:tabs>
            </w:pPr>
            <w:r>
              <w:rPr>
                <w:b/>
              </w:rPr>
              <w:t>p</w:t>
            </w:r>
            <w:r w:rsidRPr="000E2D3C" w:rsidR="000E2D3C">
              <w:rPr>
                <w:b/>
              </w:rPr>
              <w:t>lace:</w:t>
            </w:r>
            <w:r w:rsidR="000E2D3C">
              <w:t xml:space="preserve"> </w:t>
            </w:r>
          </w:p>
          <w:p w:rsidR="000E2D3C" w:rsidP="000E2D3C" w:rsidRDefault="000E2D3C" w14:paraId="579F927B" w14:textId="77777777">
            <w:pPr>
              <w:tabs>
                <w:tab w:val="left" w:pos="159"/>
              </w:tabs>
            </w:pPr>
            <w:r>
              <w:t xml:space="preserve">Deep in the forest, </w:t>
            </w:r>
          </w:p>
          <w:p w:rsidR="000E2D3C" w:rsidP="000E2D3C" w:rsidRDefault="000E2D3C" w14:paraId="5F17E3AE" w14:textId="77777777">
            <w:pPr>
              <w:tabs>
                <w:tab w:val="left" w:pos="159"/>
              </w:tabs>
            </w:pPr>
            <w:r>
              <w:t>Under a rock,</w:t>
            </w:r>
          </w:p>
          <w:p w:rsidR="000E2D3C" w:rsidP="000E2D3C" w:rsidRDefault="000E2D3C" w14:paraId="3BCF9955" w14:textId="77777777">
            <w:pPr>
              <w:tabs>
                <w:tab w:val="left" w:pos="159"/>
              </w:tabs>
            </w:pPr>
            <w:r>
              <w:t>Across a room,</w:t>
            </w:r>
          </w:p>
          <w:p w:rsidR="000E2D3C" w:rsidP="000E2D3C" w:rsidRDefault="000E2D3C" w14:paraId="7E942471" w14:textId="77777777">
            <w:pPr>
              <w:tabs>
                <w:tab w:val="left" w:pos="159"/>
              </w:tabs>
            </w:pPr>
            <w:r>
              <w:t xml:space="preserve">In the distance, </w:t>
            </w:r>
          </w:p>
          <w:p w:rsidR="005602EA" w:rsidP="000E2D3C" w:rsidRDefault="005602EA" w14:paraId="62486C05" w14:textId="77777777">
            <w:pPr>
              <w:tabs>
                <w:tab w:val="left" w:pos="159"/>
              </w:tabs>
            </w:pPr>
          </w:p>
          <w:p w:rsidR="00F26AEF" w:rsidP="005602EA" w:rsidRDefault="002B0C7A" w14:paraId="5EE2EBB1" w14:textId="77777777">
            <w:pPr>
              <w:tabs>
                <w:tab w:val="left" w:pos="159"/>
              </w:tabs>
            </w:pPr>
            <w:r>
              <w:t>w</w:t>
            </w:r>
            <w:r w:rsidR="00F26AEF">
              <w:t xml:space="preserve">rite a range of subordinate </w:t>
            </w:r>
            <w:proofErr w:type="gramStart"/>
            <w:r w:rsidR="00F26AEF">
              <w:t>clauses  using</w:t>
            </w:r>
            <w:proofErr w:type="gramEnd"/>
            <w:r w:rsidR="00F26AEF">
              <w:t xml:space="preserve"> a variety of subordinate conjunctions</w:t>
            </w:r>
          </w:p>
          <w:p w:rsidR="00F26AEF" w:rsidP="00F26AEF" w:rsidRDefault="00F26AEF" w14:paraId="25CADDB7" w14:textId="77777777">
            <w:pPr>
              <w:tabs>
                <w:tab w:val="left" w:pos="159"/>
              </w:tabs>
            </w:pPr>
            <w:r>
              <w:t xml:space="preserve">(I SAW A WABUB – If, Since, As, When, Although, While, After, Before, Until, Because) </w:t>
            </w:r>
          </w:p>
          <w:p w:rsidR="00302EB5" w:rsidP="00F26AEF" w:rsidRDefault="00302EB5" w14:paraId="4101652C" w14:textId="77777777">
            <w:pPr>
              <w:tabs>
                <w:tab w:val="left" w:pos="159"/>
              </w:tabs>
            </w:pPr>
          </w:p>
          <w:p w:rsidRPr="00F26AEF" w:rsidR="000E2D3C" w:rsidP="00302EB5" w:rsidRDefault="002B0C7A" w14:paraId="5D538EC0" w14:textId="77777777">
            <w:pPr>
              <w:tabs>
                <w:tab w:val="left" w:pos="159"/>
              </w:tabs>
            </w:pPr>
            <w:r>
              <w:t>w</w:t>
            </w:r>
            <w:r w:rsidR="00F26AEF">
              <w:t>rite complex sentences varying where the subordinate clause go</w:t>
            </w:r>
            <w:r w:rsidR="005602EA">
              <w:t xml:space="preserve">es (start and end of sentence: </w:t>
            </w:r>
            <w:r w:rsidRPr="00302EB5" w:rsidR="00F26AEF">
              <w:rPr>
                <w:i/>
              </w:rPr>
              <w:t>Although he was terrified, he took one step closer! He took one step closer although he was terrified</w:t>
            </w:r>
            <w:r w:rsidR="00F26AEF">
              <w:t>) use of comma after subordinate clause may not always be accurate.</w:t>
            </w:r>
          </w:p>
        </w:tc>
        <w:tc>
          <w:tcPr>
            <w:tcW w:w="2597" w:type="dxa"/>
            <w:tcMar/>
          </w:tcPr>
          <w:p w:rsidR="00302EB5" w:rsidP="00302EB5" w:rsidRDefault="002B0C7A" w14:paraId="75C426AC" w14:textId="77777777">
            <w:r>
              <w:t>d</w:t>
            </w:r>
            <w:r w:rsidRPr="00EE3894" w:rsidR="00C36CF8">
              <w:t>evelop a range of complex sentences using subordinating conjunctions at the beginning and end of the sentence.  Us</w:t>
            </w:r>
            <w:r w:rsidR="00302EB5">
              <w:t>e of commas is mostly accurate</w:t>
            </w:r>
          </w:p>
          <w:p w:rsidRPr="00EE3894" w:rsidR="00302EB5" w:rsidP="00302EB5" w:rsidRDefault="00302EB5" w14:paraId="4B99056E" w14:textId="77777777"/>
          <w:p w:rsidR="002B0C7A" w:rsidP="00302EB5" w:rsidRDefault="002B0C7A" w14:paraId="67ADB8B4" w14:textId="77777777">
            <w:r>
              <w:t>e</w:t>
            </w:r>
            <w:r w:rsidRPr="00EE3894" w:rsidR="00C36CF8">
              <w:t>mbedded clauses: Tom knew, as he stared into the darkn</w:t>
            </w:r>
            <w:r w:rsidR="00302EB5">
              <w:t>ess, that his fate was sealed.</w:t>
            </w:r>
          </w:p>
          <w:p w:rsidR="00302EB5" w:rsidP="00302EB5" w:rsidRDefault="00302EB5" w14:paraId="1299C43A" w14:textId="77777777"/>
          <w:p w:rsidRPr="00EE3894" w:rsidR="00C36CF8" w:rsidP="00302EB5" w:rsidRDefault="002B0C7A" w14:paraId="6CA87300" w14:textId="77777777">
            <w:r>
              <w:t>a</w:t>
            </w:r>
            <w:r w:rsidRPr="00EE3894" w:rsidR="00C36CF8">
              <w:t xml:space="preserve"> range of narrati</w:t>
            </w:r>
            <w:r w:rsidRPr="00EE3894" w:rsidR="00EE3894">
              <w:t>ve devices within paragraphs</w:t>
            </w:r>
          </w:p>
          <w:p w:rsidRPr="00EE3894" w:rsidR="00C36CF8" w:rsidRDefault="00C36CF8" w14:paraId="7F145517" w14:textId="77777777">
            <w:r w:rsidRPr="00EE3894">
              <w:t>- repetition for effect</w:t>
            </w:r>
          </w:p>
          <w:p w:rsidRPr="00EE3894" w:rsidR="00C36CF8" w:rsidRDefault="00C36CF8" w14:paraId="4CF4D505" w14:textId="77777777">
            <w:r w:rsidRPr="00EE3894">
              <w:t>- tense</w:t>
            </w:r>
          </w:p>
          <w:p w:rsidRPr="00EE3894" w:rsidR="00C36CF8" w:rsidRDefault="00C36CF8" w14:paraId="40F4C839" w14:textId="77777777">
            <w:r w:rsidRPr="00EE3894">
              <w:t>- pronoun chains</w:t>
            </w:r>
          </w:p>
          <w:p w:rsidRPr="00EE3894" w:rsidR="00C36CF8" w:rsidRDefault="00C36CF8" w14:paraId="22E2B1CE" w14:textId="77777777">
            <w:r w:rsidRPr="00EE3894">
              <w:t>- connectives</w:t>
            </w:r>
          </w:p>
          <w:p w:rsidRPr="00EE3894" w:rsidR="00C36CF8" w:rsidRDefault="00EE3894" w14:paraId="22C01793" w14:textId="77777777">
            <w:r>
              <w:rPr>
                <w:b/>
              </w:rPr>
              <w:t xml:space="preserve"> </w:t>
            </w:r>
            <w:r w:rsidRPr="00EE3894" w:rsidR="00C36CF8">
              <w:t>Between paragraphs</w:t>
            </w:r>
          </w:p>
          <w:p w:rsidRPr="00EE3894" w:rsidR="00C36CF8" w:rsidRDefault="00C36CF8" w14:paraId="36DB517A" w14:textId="77777777">
            <w:r w:rsidRPr="00EE3894">
              <w:t>-fronted adverbials</w:t>
            </w:r>
          </w:p>
          <w:p w:rsidRPr="00EE3894" w:rsidR="00C36CF8" w:rsidRDefault="00C36CF8" w14:paraId="0784BED6" w14:textId="77777777">
            <w:r w:rsidRPr="00EE3894">
              <w:t>-repetition for effect</w:t>
            </w:r>
          </w:p>
          <w:p w:rsidRPr="00EE3894" w:rsidR="00C36CF8" w:rsidRDefault="00C36CF8" w14:paraId="7FDDD968" w14:textId="77777777">
            <w:r w:rsidRPr="00EE3894">
              <w:t>-person</w:t>
            </w:r>
          </w:p>
          <w:p w:rsidR="00C36CF8" w:rsidRDefault="00C36CF8" w14:paraId="58536F06" w14:textId="77777777">
            <w:r w:rsidRPr="00EE3894">
              <w:t>-tense</w:t>
            </w:r>
          </w:p>
          <w:p w:rsidRPr="002B0C7A" w:rsidR="00302EB5" w:rsidRDefault="00302EB5" w14:paraId="4DDBEF00" w14:textId="77777777"/>
          <w:p w:rsidRPr="00302EB5" w:rsidR="00EE3894" w:rsidP="00302EB5" w:rsidRDefault="002B0C7A" w14:paraId="27FAD128" w14:textId="77777777">
            <w:r>
              <w:t>u</w:t>
            </w:r>
            <w:r w:rsidRPr="00EE3894" w:rsidR="00C36CF8">
              <w:t xml:space="preserve">se of expanded fronted adverbials for place (not just using prepositions) </w:t>
            </w:r>
            <w:proofErr w:type="gramStart"/>
            <w:r w:rsidRPr="00EE3894" w:rsidR="00C36CF8">
              <w:t>i.e.</w:t>
            </w:r>
            <w:proofErr w:type="gramEnd"/>
            <w:r w:rsidRPr="00EE3894" w:rsidR="00C36CF8">
              <w:t xml:space="preserve"> </w:t>
            </w:r>
            <w:r w:rsidRPr="00302EB5" w:rsidR="00C36CF8">
              <w:rPr>
                <w:i/>
              </w:rPr>
              <w:t>Stranded in the abyss, Far in the distance, Disappearing into the mist</w:t>
            </w:r>
          </w:p>
          <w:p w:rsidR="00302EB5" w:rsidP="00302EB5" w:rsidRDefault="00302EB5" w14:paraId="3461D779" w14:textId="77777777">
            <w:pPr>
              <w:pStyle w:val="ListParagraph"/>
              <w:ind w:left="108"/>
            </w:pPr>
          </w:p>
          <w:p w:rsidR="00C36CF8" w:rsidP="00302EB5" w:rsidRDefault="002B0C7A" w14:paraId="6D7BF32F" w14:textId="77777777">
            <w:r>
              <w:t>w</w:t>
            </w:r>
            <w:r w:rsidR="00EE3894">
              <w:t>rite with the appropriate level of formality for example through dialogue</w:t>
            </w:r>
          </w:p>
          <w:p w:rsidRPr="002B0C7A" w:rsidR="00302EB5" w:rsidP="00302EB5" w:rsidRDefault="00302EB5" w14:paraId="3CF2D8B6" w14:textId="77777777">
            <w:pPr>
              <w:pStyle w:val="ListParagraph"/>
              <w:ind w:left="108"/>
            </w:pPr>
          </w:p>
          <w:p w:rsidRPr="00EE3894" w:rsidR="00EE3894" w:rsidP="00302EB5" w:rsidRDefault="002B0C7A" w14:paraId="1462C82B" w14:textId="77777777">
            <w:r>
              <w:t>d</w:t>
            </w:r>
            <w:r w:rsidRPr="00EE3894" w:rsidR="00EE3894">
              <w:t>evelop characterisation (through dialogue to show how a person moves, speaks, how others see them, stream of consciousness) throughout the narrative.</w:t>
            </w:r>
          </w:p>
        </w:tc>
        <w:tc>
          <w:tcPr>
            <w:tcW w:w="2598" w:type="dxa"/>
            <w:tcMar/>
          </w:tcPr>
          <w:p w:rsidR="00F31CEE" w:rsidP="00F31CEE" w:rsidRDefault="00F31CEE" w14:paraId="0FB78278" w14:textId="77777777"/>
          <w:p w:rsidR="00AE2471" w:rsidP="00302EB5" w:rsidRDefault="002B0C7A" w14:paraId="0494E3A7" w14:textId="77777777">
            <w:r>
              <w:t>u</w:t>
            </w:r>
            <w:r w:rsidRPr="00AE2471" w:rsidR="00AE2471">
              <w:t>se a range of devices to build cohesion within and between paragraphs</w:t>
            </w:r>
            <w:r w:rsidR="00AE2471">
              <w:t xml:space="preserve"> (</w:t>
            </w:r>
            <w:r w:rsidRPr="00AE2471" w:rsidR="00AE2471">
              <w:t>repetition, adverbials, ellipsis, referencing, noun/pronoun chains</w:t>
            </w:r>
            <w:r w:rsidR="00CF39FC">
              <w:t>, synonyms, conjunctions</w:t>
            </w:r>
            <w:r w:rsidR="00AE2471">
              <w:t>)</w:t>
            </w:r>
          </w:p>
          <w:p w:rsidR="00302EB5" w:rsidP="00302EB5" w:rsidRDefault="00302EB5" w14:paraId="1FC39945" w14:textId="77777777">
            <w:pPr>
              <w:pStyle w:val="ListParagraph"/>
              <w:ind w:left="198"/>
            </w:pPr>
          </w:p>
          <w:p w:rsidR="002B0C7A" w:rsidP="00302EB5" w:rsidRDefault="002B0C7A" w14:paraId="6AE3B950" w14:textId="77777777">
            <w:r>
              <w:t>passive voice for empathy and suspense</w:t>
            </w:r>
          </w:p>
          <w:p w:rsidR="00302EB5" w:rsidP="00302EB5" w:rsidRDefault="00302EB5" w14:paraId="0562CB0E" w14:textId="77777777"/>
          <w:p w:rsidRPr="00F31CEE" w:rsidR="00AE2471" w:rsidP="00302EB5" w:rsidRDefault="002B0C7A" w14:paraId="2B5AA8B2" w14:textId="77777777">
            <w:r>
              <w:t>m</w:t>
            </w:r>
            <w:r w:rsidR="00AE2471">
              <w:t xml:space="preserve">aintain viewpoint </w:t>
            </w:r>
          </w:p>
        </w:tc>
      </w:tr>
      <w:tr w:rsidRPr="007B66A7" w:rsidR="007B6905" w:rsidTr="11EF635E" w14:paraId="7F71D76B" w14:textId="77777777">
        <w:trPr>
          <w:trHeight w:val="259"/>
        </w:trPr>
        <w:tc>
          <w:tcPr>
            <w:tcW w:w="15619" w:type="dxa"/>
            <w:gridSpan w:val="6"/>
            <w:tcMar/>
          </w:tcPr>
          <w:p w:rsidRPr="0049683D" w:rsidR="007B6905" w:rsidP="005602EA" w:rsidRDefault="005602EA" w14:paraId="6E4FFE7C" w14:textId="77777777">
            <w:pPr>
              <w:pStyle w:val="ListParagraph"/>
              <w:ind w:left="198"/>
              <w:jc w:val="center"/>
              <w:rPr>
                <w:b/>
              </w:rPr>
            </w:pPr>
            <w:r>
              <w:rPr>
                <w:b/>
              </w:rPr>
              <w:t>How do we teach verb tenses across the school to ensure progression?</w:t>
            </w:r>
          </w:p>
        </w:tc>
      </w:tr>
      <w:tr w:rsidRPr="007B66A7" w:rsidR="007B6905" w:rsidTr="11EF635E" w14:paraId="7663A368" w14:textId="77777777">
        <w:trPr>
          <w:trHeight w:val="259"/>
        </w:trPr>
        <w:tc>
          <w:tcPr>
            <w:tcW w:w="2594" w:type="dxa"/>
            <w:tcMar/>
          </w:tcPr>
          <w:p w:rsidRPr="007B6905" w:rsidR="007B6905" w:rsidP="00302EB5" w:rsidRDefault="007B6905" w14:paraId="14BC126F" w14:textId="77777777">
            <w:proofErr w:type="gramStart"/>
            <w:r w:rsidRPr="007B6905">
              <w:t>generally</w:t>
            </w:r>
            <w:proofErr w:type="gramEnd"/>
            <w:r w:rsidRPr="007B6905">
              <w:t xml:space="preserve"> use present and past tense accurately in writing</w:t>
            </w:r>
          </w:p>
          <w:p w:rsidRPr="0081725A" w:rsidR="007B6905" w:rsidP="007B6905" w:rsidRDefault="007B6905" w14:paraId="34CE0A41" w14:textId="77777777">
            <w:pPr>
              <w:tabs>
                <w:tab w:val="left" w:pos="171"/>
              </w:tabs>
            </w:pPr>
          </w:p>
        </w:tc>
        <w:tc>
          <w:tcPr>
            <w:tcW w:w="2596" w:type="dxa"/>
            <w:tcMar/>
          </w:tcPr>
          <w:p w:rsidR="007B6905" w:rsidP="00302EB5" w:rsidRDefault="007B6905" w14:paraId="488074DA" w14:textId="77777777">
            <w:r w:rsidRPr="007B6905">
              <w:t>use past and present simple correctly and consistently</w:t>
            </w:r>
          </w:p>
          <w:p w:rsidRPr="007B6905" w:rsidR="00302EB5" w:rsidP="00302EB5" w:rsidRDefault="00302EB5" w14:paraId="62EBF3C5" w14:textId="77777777"/>
          <w:p w:rsidR="003B60ED" w:rsidP="00302EB5" w:rsidRDefault="003B60ED" w14:paraId="7373D466" w14:textId="77777777">
            <w:r w:rsidRPr="003B60ED">
              <w:t>Progressive past tense (be + -</w:t>
            </w:r>
            <w:proofErr w:type="spellStart"/>
            <w:r w:rsidRPr="003B60ED">
              <w:t>ing</w:t>
            </w:r>
            <w:proofErr w:type="spellEnd"/>
            <w:r w:rsidRPr="003B60ED">
              <w:t>) i.e</w:t>
            </w:r>
            <w:r w:rsidRPr="00302EB5">
              <w:rPr>
                <w:i/>
              </w:rPr>
              <w:t>.  The ships were swaying in the wind.  The family were freezing.</w:t>
            </w:r>
            <w:r w:rsidRPr="003B60ED">
              <w:t xml:space="preserve"> </w:t>
            </w:r>
          </w:p>
          <w:p w:rsidRPr="003B60ED" w:rsidR="00302EB5" w:rsidP="00302EB5" w:rsidRDefault="00302EB5" w14:paraId="6D98A12B" w14:textId="77777777"/>
          <w:p w:rsidR="008F2D53" w:rsidP="00302EB5" w:rsidRDefault="003B60ED" w14:paraId="626DE06A" w14:textId="77777777">
            <w:r w:rsidRPr="003B60ED">
              <w:t>Progressive present (be + -</w:t>
            </w:r>
            <w:proofErr w:type="spellStart"/>
            <w:r w:rsidRPr="003B60ED">
              <w:t>ing</w:t>
            </w:r>
            <w:proofErr w:type="spellEnd"/>
            <w:r w:rsidRPr="003B60ED">
              <w:t xml:space="preserve">). </w:t>
            </w:r>
          </w:p>
          <w:p w:rsidR="008F2D53" w:rsidP="00302EB5" w:rsidRDefault="003B60ED" w14:paraId="6C7E62C0" w14:textId="77777777">
            <w:pPr>
              <w:rPr>
                <w:i/>
              </w:rPr>
            </w:pPr>
            <w:r w:rsidRPr="00302EB5">
              <w:rPr>
                <w:i/>
              </w:rPr>
              <w:t xml:space="preserve">The winter is </w:t>
            </w:r>
            <w:proofErr w:type="gramStart"/>
            <w:r w:rsidRPr="00302EB5">
              <w:rPr>
                <w:i/>
              </w:rPr>
              <w:t>lasting..</w:t>
            </w:r>
            <w:proofErr w:type="gramEnd"/>
          </w:p>
          <w:p w:rsidRPr="0081725A" w:rsidR="007B6905" w:rsidP="2AAC4E43" w:rsidRDefault="003B60ED" w14:paraId="1C831E36" w14:textId="387C1EF7">
            <w:r w:rsidRPr="2AAC4E43">
              <w:rPr>
                <w:i/>
                <w:iCs/>
              </w:rPr>
              <w:t xml:space="preserve">The family is freezing. </w:t>
            </w:r>
          </w:p>
          <w:p w:rsidRPr="0081725A" w:rsidR="007B6905" w:rsidP="2AAC4E43" w:rsidRDefault="003B60ED" w14:paraId="39F51F0A" w14:textId="2FB8B114">
            <w:r>
              <w:t>M</w:t>
            </w:r>
            <w:r w:rsidR="007B6905">
              <w:t>ay not always be accurate</w:t>
            </w:r>
            <w:r w:rsidR="008F2D53">
              <w:t>.</w:t>
            </w:r>
          </w:p>
        </w:tc>
        <w:tc>
          <w:tcPr>
            <w:tcW w:w="2597" w:type="dxa"/>
            <w:tcMar/>
          </w:tcPr>
          <w:p w:rsidR="0049683D" w:rsidP="00302EB5" w:rsidRDefault="0049683D" w14:paraId="485EA559" w14:textId="77777777">
            <w:r>
              <w:t>Progressive past tense (be + -</w:t>
            </w:r>
            <w:proofErr w:type="spellStart"/>
            <w:r>
              <w:t>ing</w:t>
            </w:r>
            <w:proofErr w:type="spellEnd"/>
            <w:r>
              <w:t>) i.e</w:t>
            </w:r>
            <w:r w:rsidRPr="00302EB5">
              <w:rPr>
                <w:i/>
              </w:rPr>
              <w:t>.  The ships were swaying in the wind.  The family were freezing.</w:t>
            </w:r>
            <w:r>
              <w:t xml:space="preserve"> </w:t>
            </w:r>
          </w:p>
          <w:p w:rsidR="00302EB5" w:rsidP="00302EB5" w:rsidRDefault="00302EB5" w14:paraId="2946DB82" w14:textId="77777777"/>
          <w:p w:rsidR="008F2D53" w:rsidP="00302EB5" w:rsidRDefault="0049683D" w14:paraId="0EC0DE18" w14:textId="77777777">
            <w:pPr>
              <w:ind w:left="-8"/>
            </w:pPr>
            <w:r>
              <w:t>Progressive</w:t>
            </w:r>
            <w:r w:rsidR="007B6905">
              <w:t xml:space="preserve"> present </w:t>
            </w:r>
            <w:r>
              <w:t>(be + -</w:t>
            </w:r>
            <w:proofErr w:type="spellStart"/>
            <w:r>
              <w:t>ing</w:t>
            </w:r>
            <w:proofErr w:type="spellEnd"/>
            <w:r>
              <w:t xml:space="preserve">). </w:t>
            </w:r>
          </w:p>
          <w:p w:rsidR="008F2D53" w:rsidP="00302EB5" w:rsidRDefault="0049683D" w14:paraId="09ABC16A" w14:textId="77777777">
            <w:pPr>
              <w:ind w:left="-8"/>
              <w:rPr>
                <w:i/>
              </w:rPr>
            </w:pPr>
            <w:r w:rsidRPr="00302EB5">
              <w:rPr>
                <w:i/>
              </w:rPr>
              <w:t xml:space="preserve">The winter is </w:t>
            </w:r>
            <w:proofErr w:type="gramStart"/>
            <w:r w:rsidRPr="00302EB5">
              <w:rPr>
                <w:i/>
              </w:rPr>
              <w:t>lasting..</w:t>
            </w:r>
            <w:proofErr w:type="gramEnd"/>
          </w:p>
          <w:p w:rsidRPr="0049683D" w:rsidR="0049683D" w:rsidP="00302EB5" w:rsidRDefault="0049683D" w14:paraId="295A5A3B" w14:textId="77777777">
            <w:pPr>
              <w:ind w:left="-8"/>
            </w:pPr>
            <w:r w:rsidRPr="00302EB5">
              <w:rPr>
                <w:i/>
              </w:rPr>
              <w:t xml:space="preserve">The family is freezing. </w:t>
            </w:r>
          </w:p>
          <w:p w:rsidR="007B6905" w:rsidP="0049683D" w:rsidRDefault="007B6905" w14:paraId="5EBF45F0" w14:textId="77777777">
            <w:pPr>
              <w:ind w:left="-8"/>
            </w:pPr>
            <w:r w:rsidRPr="0049683D">
              <w:rPr>
                <w:i/>
              </w:rPr>
              <w:t xml:space="preserve"> </w:t>
            </w:r>
            <w:r w:rsidRPr="0049683D" w:rsidR="0049683D">
              <w:t>M</w:t>
            </w:r>
            <w:r w:rsidRPr="0049683D">
              <w:t>ostly</w:t>
            </w:r>
            <w:r w:rsidR="00302EB5">
              <w:t xml:space="preserve"> accurately</w:t>
            </w:r>
          </w:p>
          <w:p w:rsidR="00302EB5" w:rsidP="0049683D" w:rsidRDefault="00302EB5" w14:paraId="5997CC1D" w14:textId="77777777">
            <w:pPr>
              <w:ind w:left="-8"/>
            </w:pPr>
          </w:p>
          <w:p w:rsidR="003B60ED" w:rsidP="00302EB5" w:rsidRDefault="003B60ED" w14:paraId="68A8D83B" w14:textId="77777777">
            <w:r>
              <w:t>U</w:t>
            </w:r>
            <w:r w:rsidR="007B6905">
              <w:t>se the present perfect tense</w:t>
            </w:r>
            <w:r>
              <w:t xml:space="preserve"> </w:t>
            </w:r>
            <w:r w:rsidR="00004A5D">
              <w:t xml:space="preserve">in simple and </w:t>
            </w:r>
            <w:r w:rsidR="00004A5D">
              <w:t xml:space="preserve">progressive forms </w:t>
            </w:r>
            <w:r>
              <w:t>(</w:t>
            </w:r>
            <w:r w:rsidRPr="00302EB5">
              <w:rPr>
                <w:i/>
              </w:rPr>
              <w:t xml:space="preserve">They have tried; </w:t>
            </w:r>
            <w:r w:rsidRPr="00302EB5" w:rsidR="00004A5D">
              <w:rPr>
                <w:i/>
              </w:rPr>
              <w:t xml:space="preserve">Mum has </w:t>
            </w:r>
            <w:r w:rsidRPr="00302EB5" w:rsidR="00004A5D">
              <w:rPr>
                <w:b/>
                <w:i/>
              </w:rPr>
              <w:t>been shopping</w:t>
            </w:r>
            <w:r>
              <w:t xml:space="preserve">) and the past perfect </w:t>
            </w:r>
            <w:r w:rsidR="00004A5D">
              <w:t xml:space="preserve">simple and progressive </w:t>
            </w:r>
            <w:r>
              <w:t>(</w:t>
            </w:r>
            <w:r w:rsidRPr="00302EB5" w:rsidR="00004A5D">
              <w:rPr>
                <w:i/>
              </w:rPr>
              <w:t xml:space="preserve">They had tried; Mum had </w:t>
            </w:r>
            <w:r w:rsidRPr="00302EB5" w:rsidR="00004A5D">
              <w:rPr>
                <w:b/>
                <w:i/>
              </w:rPr>
              <w:t>been making</w:t>
            </w:r>
            <w:r w:rsidRPr="00302EB5">
              <w:rPr>
                <w:b/>
              </w:rPr>
              <w:t>)</w:t>
            </w:r>
          </w:p>
          <w:p w:rsidRPr="004B21B2" w:rsidR="007B6905" w:rsidP="003B60ED" w:rsidRDefault="007B6905" w14:paraId="4C24A3EF" w14:textId="77777777">
            <w:pPr>
              <w:ind w:left="-8"/>
            </w:pPr>
            <w:r>
              <w:t>sometimes correctly</w:t>
            </w:r>
          </w:p>
        </w:tc>
        <w:tc>
          <w:tcPr>
            <w:tcW w:w="2637" w:type="dxa"/>
            <w:tcMar/>
          </w:tcPr>
          <w:p w:rsidR="003B60ED" w:rsidP="0049683D" w:rsidRDefault="003B60ED" w14:paraId="70CD6FCF" w14:textId="77777777">
            <w:pPr>
              <w:tabs>
                <w:tab w:val="left" w:pos="159"/>
              </w:tabs>
              <w:rPr>
                <w:b/>
              </w:rPr>
            </w:pPr>
            <w:r>
              <w:rPr>
                <w:b/>
              </w:rPr>
              <w:t>Consolidate past and present progressive from Y</w:t>
            </w:r>
            <w:r w:rsidR="00302EB5">
              <w:rPr>
                <w:b/>
              </w:rPr>
              <w:t>ea</w:t>
            </w:r>
            <w:r>
              <w:rPr>
                <w:b/>
              </w:rPr>
              <w:t xml:space="preserve">r 2 and </w:t>
            </w:r>
            <w:r w:rsidR="002B0C7A">
              <w:rPr>
                <w:b/>
              </w:rPr>
              <w:t>p</w:t>
            </w:r>
            <w:r>
              <w:rPr>
                <w:b/>
              </w:rPr>
              <w:t xml:space="preserve">ast and </w:t>
            </w:r>
            <w:r w:rsidR="002B0C7A">
              <w:rPr>
                <w:b/>
              </w:rPr>
              <w:t>p</w:t>
            </w:r>
            <w:r>
              <w:rPr>
                <w:b/>
              </w:rPr>
              <w:t xml:space="preserve">resent </w:t>
            </w:r>
            <w:r w:rsidR="002B0C7A">
              <w:rPr>
                <w:b/>
              </w:rPr>
              <w:t>p</w:t>
            </w:r>
            <w:r>
              <w:rPr>
                <w:b/>
              </w:rPr>
              <w:t xml:space="preserve">erfect </w:t>
            </w:r>
            <w:r w:rsidR="009F7246">
              <w:rPr>
                <w:b/>
              </w:rPr>
              <w:t xml:space="preserve">simple and progressive </w:t>
            </w:r>
            <w:r>
              <w:rPr>
                <w:b/>
              </w:rPr>
              <w:t xml:space="preserve">from Year 3. </w:t>
            </w:r>
          </w:p>
          <w:p w:rsidR="003B60ED" w:rsidP="0049683D" w:rsidRDefault="003B60ED" w14:paraId="110FFD37" w14:textId="77777777">
            <w:pPr>
              <w:tabs>
                <w:tab w:val="left" w:pos="159"/>
              </w:tabs>
              <w:rPr>
                <w:b/>
              </w:rPr>
            </w:pPr>
          </w:p>
          <w:p w:rsidRPr="00302EB5" w:rsidR="0049683D" w:rsidP="00302EB5" w:rsidRDefault="002B0C7A" w14:paraId="04A4D2F8" w14:textId="77777777">
            <w:pPr>
              <w:tabs>
                <w:tab w:val="left" w:pos="159"/>
              </w:tabs>
            </w:pPr>
            <w:r w:rsidRPr="00302EB5">
              <w:t>m</w:t>
            </w:r>
            <w:r w:rsidRPr="00302EB5" w:rsidR="003B60ED">
              <w:t>ostly correct use</w:t>
            </w:r>
            <w:r w:rsidRPr="00302EB5" w:rsidR="0049683D">
              <w:t xml:space="preserve"> of the present </w:t>
            </w:r>
            <w:r w:rsidRPr="00302EB5">
              <w:t>and past perfect,</w:t>
            </w:r>
            <w:r w:rsidRPr="00302EB5" w:rsidR="003B60ED">
              <w:t xml:space="preserve"> </w:t>
            </w:r>
            <w:proofErr w:type="gramStart"/>
            <w:r w:rsidRPr="00302EB5" w:rsidR="0049683D">
              <w:t>past</w:t>
            </w:r>
            <w:proofErr w:type="gramEnd"/>
            <w:r w:rsidRPr="00302EB5" w:rsidR="0049683D">
              <w:t xml:space="preserve"> and present progressive and simple verb forms</w:t>
            </w:r>
          </w:p>
          <w:p w:rsidRPr="00302EB5" w:rsidR="003B60ED" w:rsidP="002B0C7A" w:rsidRDefault="003B60ED" w14:paraId="6B699379" w14:textId="77777777">
            <w:pPr>
              <w:tabs>
                <w:tab w:val="left" w:pos="159"/>
              </w:tabs>
            </w:pPr>
          </w:p>
          <w:p w:rsidRPr="002B0C7A" w:rsidR="007B6905" w:rsidP="002B0C7A" w:rsidRDefault="002B0C7A" w14:paraId="15F6A408" w14:textId="77777777">
            <w:pPr>
              <w:tabs>
                <w:tab w:val="left" w:pos="159"/>
              </w:tabs>
              <w:rPr>
                <w:b/>
                <w:bCs/>
              </w:rPr>
            </w:pPr>
            <w:r w:rsidRPr="00302EB5">
              <w:t xml:space="preserve">simple, </w:t>
            </w:r>
            <w:r w:rsidRPr="00302EB5" w:rsidR="003B60ED">
              <w:t>perfect, progressive</w:t>
            </w:r>
            <w:r w:rsidRPr="003B60ED" w:rsidR="003B60ED">
              <w:t xml:space="preserve"> in past and present tense e.g. They </w:t>
            </w:r>
            <w:r w:rsidRPr="002B0C7A" w:rsidR="003B60ED">
              <w:rPr>
                <w:b/>
                <w:bCs/>
              </w:rPr>
              <w:t xml:space="preserve">were starting </w:t>
            </w:r>
            <w:r w:rsidRPr="003B60ED" w:rsidR="003B60ED">
              <w:t xml:space="preserve">(past progressive) </w:t>
            </w:r>
            <w:r w:rsidRPr="002B0C7A" w:rsidR="003B60ED">
              <w:rPr>
                <w:b/>
                <w:bCs/>
              </w:rPr>
              <w:t xml:space="preserve">to worry </w:t>
            </w:r>
            <w:r w:rsidRPr="003B60ED" w:rsidR="003B60ED">
              <w:t xml:space="preserve">(infinitive) but the boys </w:t>
            </w:r>
            <w:r w:rsidRPr="002B0C7A" w:rsidR="003B60ED">
              <w:rPr>
                <w:b/>
                <w:bCs/>
              </w:rPr>
              <w:t xml:space="preserve">had come </w:t>
            </w:r>
            <w:r w:rsidRPr="003B60ED" w:rsidR="003B60ED">
              <w:t xml:space="preserve">(past perfect) too far to turn back now. Failure </w:t>
            </w:r>
            <w:r w:rsidRPr="002B0C7A" w:rsidR="003B60ED">
              <w:rPr>
                <w:b/>
                <w:bCs/>
              </w:rPr>
              <w:t xml:space="preserve">was </w:t>
            </w:r>
            <w:r w:rsidRPr="003B60ED" w:rsidR="003B60ED">
              <w:t>(simple</w:t>
            </w:r>
            <w:r w:rsidRPr="002B0C7A" w:rsidR="003B60ED">
              <w:rPr>
                <w:b/>
                <w:bCs/>
              </w:rPr>
              <w:t xml:space="preserve"> </w:t>
            </w:r>
            <w:r w:rsidRPr="003B60ED" w:rsidR="003B60ED">
              <w:t>past) not an option.</w:t>
            </w:r>
          </w:p>
        </w:tc>
        <w:tc>
          <w:tcPr>
            <w:tcW w:w="2597" w:type="dxa"/>
            <w:tcMar/>
          </w:tcPr>
          <w:p w:rsidR="003B60ED" w:rsidP="00302EB5" w:rsidRDefault="002B0C7A" w14:paraId="6AFC626F" w14:textId="77777777">
            <w:pPr>
              <w:rPr>
                <w:bCs/>
              </w:rPr>
            </w:pPr>
            <w:r w:rsidRPr="00302EB5">
              <w:rPr>
                <w:bCs/>
              </w:rPr>
              <w:t>i</w:t>
            </w:r>
            <w:r w:rsidRPr="00302EB5" w:rsidR="003B60ED">
              <w:rPr>
                <w:bCs/>
              </w:rPr>
              <w:t>ndicate degrees of possibility using modal verbs (</w:t>
            </w:r>
            <w:r w:rsidRPr="00302EB5" w:rsidR="003B60ED">
              <w:rPr>
                <w:bCs/>
                <w:i/>
              </w:rPr>
              <w:t>could, would, should, may, might, will</w:t>
            </w:r>
            <w:r w:rsidRPr="00302EB5" w:rsidR="003B60ED">
              <w:rPr>
                <w:bCs/>
              </w:rPr>
              <w:t>)</w:t>
            </w:r>
            <w:r w:rsidRPr="00302EB5" w:rsidR="002760CB">
              <w:rPr>
                <w:bCs/>
              </w:rPr>
              <w:t xml:space="preserve"> or adverbs (</w:t>
            </w:r>
            <w:r w:rsidRPr="00302EB5" w:rsidR="002760CB">
              <w:rPr>
                <w:bCs/>
                <w:i/>
              </w:rPr>
              <w:t>perhaps, surely</w:t>
            </w:r>
            <w:r w:rsidRPr="00302EB5" w:rsidR="002760CB">
              <w:rPr>
                <w:bCs/>
              </w:rPr>
              <w:t xml:space="preserve">) </w:t>
            </w:r>
          </w:p>
          <w:p w:rsidRPr="003B60ED" w:rsidR="00302EB5" w:rsidP="00302EB5" w:rsidRDefault="00302EB5" w14:paraId="3FE9F23F" w14:textId="77777777"/>
          <w:p w:rsidRPr="0049683D" w:rsidR="0049683D" w:rsidP="00302EB5" w:rsidRDefault="002B0C7A" w14:paraId="067B4AE7" w14:textId="77777777">
            <w:r>
              <w:t>u</w:t>
            </w:r>
            <w:r w:rsidRPr="0049683D" w:rsidR="0049683D">
              <w:t>se the full range of verb forms (</w:t>
            </w:r>
            <w:r w:rsidR="003B60ED">
              <w:t xml:space="preserve">simple, </w:t>
            </w:r>
            <w:r w:rsidRPr="0049683D" w:rsidR="0049683D">
              <w:t>progressive, perfect, modal)</w:t>
            </w:r>
            <w:r w:rsidR="003B60ED">
              <w:t xml:space="preserve"> accurately </w:t>
            </w:r>
          </w:p>
          <w:p w:rsidR="003B60ED" w:rsidP="0049683D" w:rsidRDefault="003B60ED" w14:paraId="1F72F646" w14:textId="77777777">
            <w:pPr>
              <w:pStyle w:val="ListParagraph"/>
              <w:ind w:left="108"/>
            </w:pPr>
          </w:p>
          <w:p w:rsidRPr="00EE3894" w:rsidR="007B6905" w:rsidP="0049683D" w:rsidRDefault="007B6905" w14:paraId="08CE6F91" w14:textId="77777777">
            <w:pPr>
              <w:pStyle w:val="ListParagraph"/>
              <w:ind w:left="108"/>
            </w:pPr>
          </w:p>
        </w:tc>
        <w:tc>
          <w:tcPr>
            <w:tcW w:w="2598" w:type="dxa"/>
            <w:tcMar/>
          </w:tcPr>
          <w:p w:rsidR="008C2DE3" w:rsidP="00302EB5" w:rsidRDefault="002B0C7A" w14:paraId="34EBAC6B" w14:textId="77777777">
            <w:r>
              <w:t>c</w:t>
            </w:r>
            <w:r w:rsidR="008C2DE3">
              <w:t xml:space="preserve">onsistent and </w:t>
            </w:r>
            <w:r>
              <w:t>correct application</w:t>
            </w:r>
            <w:r w:rsidR="008C2DE3">
              <w:t xml:space="preserve"> of all verb tenses</w:t>
            </w:r>
          </w:p>
          <w:p w:rsidR="00302EB5" w:rsidP="00302EB5" w:rsidRDefault="00302EB5" w14:paraId="61CDCEAD" w14:textId="77777777"/>
          <w:p w:rsidR="008C2DE3" w:rsidP="00302EB5" w:rsidRDefault="002B0C7A" w14:paraId="14D096FA" w14:textId="77777777">
            <w:r>
              <w:t>s</w:t>
            </w:r>
            <w:r w:rsidR="008C2DE3">
              <w:t xml:space="preserve">ubject / verb agreement must be accurate in all forms (The </w:t>
            </w:r>
            <w:r w:rsidR="00004A5D">
              <w:t xml:space="preserve">boy has </w:t>
            </w:r>
            <w:proofErr w:type="gramStart"/>
            <w:r w:rsidR="00004A5D">
              <w:t>been;</w:t>
            </w:r>
            <w:proofErr w:type="gramEnd"/>
            <w:r w:rsidR="00004A5D">
              <w:t xml:space="preserve"> The children were; The viewer has destroyed) </w:t>
            </w:r>
          </w:p>
          <w:p w:rsidR="00302EB5" w:rsidP="00302EB5" w:rsidRDefault="00302EB5" w14:paraId="6BB9E253" w14:textId="77777777"/>
          <w:p w:rsidR="007B6905" w:rsidP="00302EB5" w:rsidRDefault="002B0C7A" w14:paraId="6B2943CC" w14:textId="77777777">
            <w:r>
              <w:t>u</w:t>
            </w:r>
            <w:r w:rsidRPr="0049683D" w:rsidR="0049683D">
              <w:t xml:space="preserve">se a range of verb forms for effect </w:t>
            </w:r>
          </w:p>
          <w:p w:rsidR="00302EB5" w:rsidP="00302EB5" w:rsidRDefault="00302EB5" w14:paraId="23DE523C" w14:textId="77777777"/>
          <w:p w:rsidR="003B60ED" w:rsidP="00302EB5" w:rsidRDefault="002B0C7A" w14:paraId="37DB53B7" w14:textId="77777777">
            <w:r>
              <w:t>c</w:t>
            </w:r>
            <w:r w:rsidR="00F50BCD">
              <w:t>ontrol</w:t>
            </w:r>
            <w:r w:rsidR="003B60ED">
              <w:t xml:space="preserve"> changes in tenses when appropriate (</w:t>
            </w:r>
            <w:proofErr w:type="gramStart"/>
            <w:r w:rsidR="003B60ED">
              <w:t>i.e.</w:t>
            </w:r>
            <w:proofErr w:type="gramEnd"/>
            <w:r w:rsidR="003B60ED">
              <w:t xml:space="preserve"> in a diary the tense might change 2 or 3 times) </w:t>
            </w:r>
          </w:p>
          <w:p w:rsidRPr="00F31CEE" w:rsidR="00F50BCD" w:rsidP="00302EB5" w:rsidRDefault="00302EB5" w14:paraId="13C5A217" w14:textId="77777777">
            <w:r>
              <w:t>a</w:t>
            </w:r>
            <w:r w:rsidR="00F50BCD">
              <w:t xml:space="preserve">pplication of passive </w:t>
            </w:r>
            <w:r w:rsidR="00CF39FC">
              <w:t xml:space="preserve">voice </w:t>
            </w:r>
            <w:r w:rsidR="00F50BCD">
              <w:t xml:space="preserve">and passive V active tenses. </w:t>
            </w:r>
          </w:p>
        </w:tc>
      </w:tr>
      <w:tr w:rsidRPr="007B66A7" w:rsidR="00093708" w:rsidTr="11EF635E" w14:paraId="2C851BC1" w14:textId="77777777">
        <w:trPr>
          <w:trHeight w:val="273"/>
        </w:trPr>
        <w:tc>
          <w:tcPr>
            <w:tcW w:w="15619" w:type="dxa"/>
            <w:gridSpan w:val="6"/>
            <w:tcMar/>
          </w:tcPr>
          <w:p w:rsidR="005602EA" w:rsidP="005602EA" w:rsidRDefault="005602EA" w14:paraId="2130C2C9" w14:textId="77777777">
            <w:pPr>
              <w:pStyle w:val="ListParagraph"/>
              <w:ind w:left="198"/>
              <w:jc w:val="center"/>
              <w:rPr>
                <w:b/>
              </w:rPr>
            </w:pPr>
            <w:r>
              <w:rPr>
                <w:b/>
              </w:rPr>
              <w:t>How do we teach language across the school to ensure progression?</w:t>
            </w:r>
          </w:p>
          <w:p w:rsidRPr="005602EA" w:rsidR="00093708" w:rsidP="005602EA" w:rsidRDefault="00093708" w14:paraId="736BFBE6" w14:textId="77777777">
            <w:pPr>
              <w:pStyle w:val="ListParagraph"/>
              <w:ind w:left="198"/>
              <w:jc w:val="center"/>
            </w:pPr>
            <w:r w:rsidRPr="005602EA">
              <w:rPr>
                <w:sz w:val="18"/>
              </w:rPr>
              <w:t>Language details anything not already mentioned in the above sections (where language level skills also come in)</w:t>
            </w:r>
          </w:p>
        </w:tc>
      </w:tr>
      <w:tr w:rsidRPr="007B66A7" w:rsidR="00093708" w:rsidTr="11EF635E" w14:paraId="7926B164" w14:textId="77777777">
        <w:trPr>
          <w:trHeight w:val="259"/>
        </w:trPr>
        <w:tc>
          <w:tcPr>
            <w:tcW w:w="2594" w:type="dxa"/>
            <w:tcMar/>
          </w:tcPr>
          <w:p w:rsidRPr="003C4816" w:rsidR="00093708" w:rsidP="00093708" w:rsidRDefault="00093708" w14:paraId="46342D23" w14:textId="77777777">
            <w:pPr>
              <w:pStyle w:val="TableParagraph"/>
              <w:ind w:left="0"/>
              <w:rPr>
                <w:rFonts w:asciiTheme="minorHAnsi" w:hAnsiTheme="minorHAnsi"/>
                <w:b/>
                <w:u w:val="single"/>
              </w:rPr>
            </w:pPr>
            <w:r w:rsidRPr="003C4816">
              <w:rPr>
                <w:rFonts w:asciiTheme="minorHAnsi" w:hAnsiTheme="minorHAnsi"/>
                <w:b/>
                <w:u w:val="single"/>
              </w:rPr>
              <w:t xml:space="preserve">Introduce: </w:t>
            </w:r>
          </w:p>
          <w:p w:rsidRPr="003C4816" w:rsidR="00093708" w:rsidP="00093708" w:rsidRDefault="00093708" w14:paraId="52E56223" w14:textId="77777777">
            <w:pPr>
              <w:pStyle w:val="TableParagraph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Pr="003C4816" w:rsidR="00093708" w:rsidP="00093708" w:rsidRDefault="00093708" w14:paraId="2C747DF4" w14:textId="77777777">
            <w:pPr>
              <w:pStyle w:val="TableParagraph"/>
              <w:ind w:left="0"/>
              <w:rPr>
                <w:rFonts w:asciiTheme="minorHAnsi" w:hAnsiTheme="minorHAnsi"/>
                <w:b/>
                <w:spacing w:val="-1"/>
              </w:rPr>
            </w:pPr>
            <w:r w:rsidRPr="003C4816">
              <w:rPr>
                <w:rFonts w:asciiTheme="minorHAnsi" w:hAnsiTheme="minorHAnsi"/>
                <w:b/>
                <w:spacing w:val="-1"/>
              </w:rPr>
              <w:t xml:space="preserve">Prepositions: </w:t>
            </w:r>
          </w:p>
          <w:p w:rsidRPr="003C4816" w:rsidR="00093708" w:rsidP="00093708" w:rsidRDefault="00093708" w14:paraId="41CB7D43" w14:textId="77777777">
            <w:pPr>
              <w:pStyle w:val="TableParagraph"/>
              <w:ind w:left="0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>inside outside towards across, under</w:t>
            </w:r>
          </w:p>
          <w:p w:rsidRPr="003C4816" w:rsidR="00093708" w:rsidP="00093708" w:rsidRDefault="00093708" w14:paraId="07547A01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:rsidRPr="003C4816" w:rsidR="00093708" w:rsidP="00093708" w:rsidRDefault="00093708" w14:paraId="7D0290A9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3C4816">
              <w:rPr>
                <w:rFonts w:asciiTheme="minorHAnsi" w:hAnsiTheme="minorHAnsi"/>
                <w:b/>
              </w:rPr>
              <w:t>Determiners: (verbally -may not teach explicitly)</w:t>
            </w:r>
          </w:p>
          <w:p w:rsidRPr="003C4816" w:rsidR="00093708" w:rsidP="00093708" w:rsidRDefault="00093708" w14:paraId="5043CB0F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:rsidRPr="003C4816" w:rsidR="00093708" w:rsidP="00093708" w:rsidRDefault="00093708" w14:paraId="634BA6A3" w14:textId="77777777">
            <w:pPr>
              <w:pStyle w:val="TableParagraph"/>
              <w:tabs>
                <w:tab w:val="left" w:pos="1322"/>
              </w:tabs>
              <w:ind w:left="0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 xml:space="preserve">the a my </w:t>
            </w:r>
            <w:proofErr w:type="spellStart"/>
            <w:proofErr w:type="gramStart"/>
            <w:r w:rsidRPr="003C4816">
              <w:rPr>
                <w:rFonts w:asciiTheme="minorHAnsi" w:hAnsiTheme="minorHAnsi"/>
                <w:i/>
              </w:rPr>
              <w:t>your</w:t>
            </w:r>
            <w:proofErr w:type="spellEnd"/>
            <w:r w:rsidRPr="003C4816">
              <w:rPr>
                <w:rFonts w:asciiTheme="minorHAnsi" w:hAnsiTheme="minorHAnsi"/>
                <w:i/>
              </w:rPr>
              <w:t xml:space="preserve">  an</w:t>
            </w:r>
            <w:proofErr w:type="gramEnd"/>
            <w:r w:rsidRPr="003C4816">
              <w:rPr>
                <w:rFonts w:asciiTheme="minorHAnsi" w:hAnsiTheme="minorHAnsi"/>
                <w:i/>
              </w:rPr>
              <w:t xml:space="preserve">  this that his her their some  all   lots</w:t>
            </w:r>
            <w:r w:rsidRPr="003C4816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>of</w:t>
            </w:r>
            <w:r w:rsidRPr="003C4816">
              <w:rPr>
                <w:rFonts w:asciiTheme="minorHAnsi" w:hAnsiTheme="minorHAnsi"/>
                <w:i/>
              </w:rPr>
              <w:tab/>
            </w:r>
            <w:r w:rsidRPr="003C4816">
              <w:rPr>
                <w:rFonts w:asciiTheme="minorHAnsi" w:hAnsiTheme="minorHAnsi"/>
                <w:i/>
              </w:rPr>
              <w:t xml:space="preserve">many </w:t>
            </w:r>
            <w:r w:rsidRPr="003C4816">
              <w:rPr>
                <w:rFonts w:asciiTheme="minorHAnsi" w:hAnsiTheme="minorHAnsi"/>
                <w:i/>
                <w:spacing w:val="50"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 xml:space="preserve">more those </w:t>
            </w:r>
            <w:r w:rsidRPr="003C4816">
              <w:rPr>
                <w:rFonts w:asciiTheme="minorHAnsi" w:hAnsiTheme="minorHAnsi"/>
                <w:i/>
                <w:spacing w:val="50"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>these</w:t>
            </w:r>
          </w:p>
          <w:p w:rsidRPr="003C4816" w:rsidR="00093708" w:rsidP="00093708" w:rsidRDefault="00093708" w14:paraId="07459315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:rsidRPr="003C4816" w:rsidR="00093708" w:rsidP="00093708" w:rsidRDefault="00093708" w14:paraId="133F94E3" w14:textId="77777777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3C4816">
              <w:rPr>
                <w:rFonts w:asciiTheme="minorHAnsi" w:hAnsiTheme="minorHAnsi"/>
                <w:b/>
              </w:rPr>
              <w:t xml:space="preserve">Adjectives </w:t>
            </w:r>
            <w:r w:rsidRPr="003C4816">
              <w:rPr>
                <w:rFonts w:asciiTheme="minorHAnsi" w:hAnsiTheme="minorHAnsi"/>
              </w:rPr>
              <w:t xml:space="preserve">to describe </w:t>
            </w:r>
            <w:r w:rsidRPr="003C4816">
              <w:rPr>
                <w:rFonts w:asciiTheme="minorHAnsi" w:hAnsiTheme="minorHAnsi"/>
                <w:b/>
              </w:rPr>
              <w:t>(verbally -may not teach explicitly</w:t>
            </w:r>
          </w:p>
          <w:p w:rsidRPr="003C4816" w:rsidR="00093708" w:rsidP="00093708" w:rsidRDefault="00093708" w14:paraId="7D32AD2B" w14:textId="77777777">
            <w:pPr>
              <w:pStyle w:val="TableParagraph"/>
              <w:ind w:left="0"/>
              <w:rPr>
                <w:rFonts w:asciiTheme="minorHAnsi" w:hAnsiTheme="minorHAnsi"/>
                <w:i/>
              </w:rPr>
            </w:pPr>
            <w:proofErr w:type="gramStart"/>
            <w:r w:rsidRPr="003C4816">
              <w:rPr>
                <w:rFonts w:asciiTheme="minorHAnsi" w:hAnsiTheme="minorHAnsi"/>
              </w:rPr>
              <w:t>e.g.</w:t>
            </w:r>
            <w:proofErr w:type="gramEnd"/>
            <w:r w:rsidRPr="003C4816">
              <w:rPr>
                <w:rFonts w:asciiTheme="minorHAnsi" w:hAnsiTheme="minorHAnsi"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 xml:space="preserve">The </w:t>
            </w:r>
            <w:r w:rsidRPr="003C4816">
              <w:rPr>
                <w:rFonts w:asciiTheme="minorHAnsi" w:hAnsiTheme="minorHAnsi"/>
                <w:b/>
                <w:i/>
              </w:rPr>
              <w:t xml:space="preserve">old </w:t>
            </w:r>
            <w:r w:rsidRPr="003C4816">
              <w:rPr>
                <w:rFonts w:asciiTheme="minorHAnsi" w:hAnsiTheme="minorHAnsi"/>
                <w:i/>
              </w:rPr>
              <w:t>house…</w:t>
            </w:r>
          </w:p>
          <w:p w:rsidRPr="003C4816" w:rsidR="00093708" w:rsidP="00093708" w:rsidRDefault="00093708" w14:paraId="50C2F9D8" w14:textId="77777777">
            <w:pPr>
              <w:pStyle w:val="TableParagraph"/>
              <w:ind w:left="0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 xml:space="preserve">The </w:t>
            </w:r>
            <w:r w:rsidRPr="003C4816">
              <w:rPr>
                <w:rFonts w:asciiTheme="minorHAnsi" w:hAnsiTheme="minorHAnsi"/>
                <w:b/>
                <w:i/>
              </w:rPr>
              <w:t xml:space="preserve">huge </w:t>
            </w:r>
            <w:r w:rsidRPr="003C4816">
              <w:rPr>
                <w:rFonts w:asciiTheme="minorHAnsi" w:hAnsiTheme="minorHAnsi"/>
                <w:i/>
              </w:rPr>
              <w:t>elephant…</w:t>
            </w:r>
          </w:p>
          <w:p w:rsidRPr="003C4816" w:rsidR="00093708" w:rsidP="00093708" w:rsidRDefault="00093708" w14:paraId="6537F28F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:rsidRPr="003C4816" w:rsidR="00093708" w:rsidP="00093708" w:rsidRDefault="00093708" w14:paraId="1BF4015B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3C4816">
              <w:rPr>
                <w:rFonts w:asciiTheme="minorHAnsi" w:hAnsiTheme="minorHAnsi"/>
                <w:b/>
              </w:rPr>
              <w:t>Similes using as….as…</w:t>
            </w:r>
          </w:p>
          <w:p w:rsidR="00093708" w:rsidP="00093708" w:rsidRDefault="00093708" w14:paraId="519C6FCF" w14:textId="77777777">
            <w:pPr>
              <w:pStyle w:val="TableParagraph"/>
              <w:ind w:left="0" w:hanging="382"/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</w:rPr>
              <w:t>e.g</w:t>
            </w:r>
            <w:proofErr w:type="spellEnd"/>
            <w:r>
              <w:rPr>
                <w:rFonts w:asciiTheme="minorHAnsi" w:hAnsiTheme="minorHAnsi"/>
              </w:rPr>
              <w:t xml:space="preserve">   </w:t>
            </w:r>
            <w:r w:rsidRPr="003C4816">
              <w:rPr>
                <w:rFonts w:asciiTheme="minorHAnsi" w:hAnsiTheme="minorHAnsi"/>
                <w:i/>
              </w:rPr>
              <w:t xml:space="preserve">as tall as a house </w:t>
            </w:r>
          </w:p>
          <w:p w:rsidRPr="003C4816" w:rsidR="00093708" w:rsidP="00093708" w:rsidRDefault="00093708" w14:paraId="2D79F2DD" w14:textId="77777777">
            <w:pPr>
              <w:pStyle w:val="TableParagraph"/>
              <w:ind w:left="0" w:hanging="382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 xml:space="preserve">as </w:t>
            </w:r>
            <w:r>
              <w:rPr>
                <w:rFonts w:asciiTheme="minorHAnsi" w:hAnsiTheme="minorHAnsi"/>
                <w:i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i/>
              </w:rPr>
              <w:t>as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>red as a radish</w:t>
            </w:r>
          </w:p>
          <w:p w:rsidRPr="001B0558" w:rsidR="00093708" w:rsidP="00093708" w:rsidRDefault="00093708" w14:paraId="6DFB9E20" w14:textId="77777777">
            <w:pPr>
              <w:pStyle w:val="ListParagraph"/>
              <w:ind w:left="313"/>
            </w:pPr>
          </w:p>
        </w:tc>
        <w:tc>
          <w:tcPr>
            <w:tcW w:w="2596" w:type="dxa"/>
            <w:tcMar/>
          </w:tcPr>
          <w:p w:rsidR="00093708" w:rsidP="00093708" w:rsidRDefault="00093708" w14:paraId="19B8CF11" w14:textId="77777777">
            <w:pPr>
              <w:pStyle w:val="ListParagraph"/>
              <w:ind w:left="120"/>
              <w:rPr>
                <w:b/>
              </w:rPr>
            </w:pPr>
            <w:r>
              <w:rPr>
                <w:b/>
              </w:rPr>
              <w:t>Alliteration</w:t>
            </w:r>
          </w:p>
          <w:p w:rsidR="00093708" w:rsidP="00093708" w:rsidRDefault="00093708" w14:paraId="25AB1C61" w14:textId="77777777">
            <w:pPr>
              <w:pStyle w:val="ListParagraph"/>
              <w:ind w:left="120"/>
            </w:pPr>
            <w:r>
              <w:t>wicked witch</w:t>
            </w:r>
          </w:p>
          <w:p w:rsidRPr="003C4816" w:rsidR="00093708" w:rsidP="00093708" w:rsidRDefault="00093708" w14:paraId="65E111B9" w14:textId="77777777">
            <w:pPr>
              <w:pStyle w:val="ListParagraph"/>
              <w:ind w:left="120"/>
            </w:pPr>
            <w:r>
              <w:t xml:space="preserve">slimy slugs </w:t>
            </w:r>
          </w:p>
        </w:tc>
        <w:tc>
          <w:tcPr>
            <w:tcW w:w="2597" w:type="dxa"/>
            <w:tcMar/>
          </w:tcPr>
          <w:p w:rsidRPr="003C4816" w:rsidR="00093708" w:rsidP="00093708" w:rsidRDefault="00093708" w14:paraId="2083620E" w14:textId="77777777">
            <w:pPr>
              <w:pStyle w:val="TableParagraph"/>
              <w:ind w:right="86"/>
              <w:rPr>
                <w:rFonts w:asciiTheme="minorHAnsi" w:hAnsiTheme="minorHAnsi"/>
                <w:b/>
              </w:rPr>
            </w:pPr>
            <w:r w:rsidRPr="003C4816">
              <w:rPr>
                <w:rFonts w:asciiTheme="minorHAnsi" w:hAnsiTheme="minorHAnsi"/>
                <w:b/>
              </w:rPr>
              <w:t>More specific / technical vocabulary to add detail</w:t>
            </w:r>
          </w:p>
          <w:p w:rsidRPr="003C4816" w:rsidR="00093708" w:rsidP="00093708" w:rsidRDefault="00093708" w14:paraId="7A06CC1E" w14:textId="77777777">
            <w:pPr>
              <w:pStyle w:val="TableParagraph"/>
              <w:rPr>
                <w:rFonts w:asciiTheme="minorHAnsi" w:hAnsiTheme="minorHAnsi"/>
              </w:rPr>
            </w:pPr>
            <w:r w:rsidRPr="003C4816">
              <w:rPr>
                <w:rFonts w:asciiTheme="minorHAnsi" w:hAnsiTheme="minorHAnsi"/>
              </w:rPr>
              <w:t>e.g.</w:t>
            </w:r>
          </w:p>
          <w:p w:rsidRPr="003C4816" w:rsidR="00093708" w:rsidP="00093708" w:rsidRDefault="00093708" w14:paraId="147E717D" w14:textId="77777777">
            <w:pPr>
              <w:pStyle w:val="TableParagraph"/>
              <w:ind w:right="180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>A few dragons of this variety can breathe on any creature and turn it to stone immediately.</w:t>
            </w:r>
          </w:p>
          <w:p w:rsidRPr="003C4816" w:rsidR="00093708" w:rsidP="00093708" w:rsidRDefault="00093708" w14:paraId="0CE8571F" w14:textId="77777777">
            <w:pPr>
              <w:pStyle w:val="TableParagraph"/>
              <w:ind w:right="169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>Drops of rain pounded on the corrugated, tin roof.</w:t>
            </w:r>
          </w:p>
          <w:p w:rsidR="00093708" w:rsidP="00093708" w:rsidRDefault="00093708" w14:paraId="70DF9E56" w14:textId="77777777">
            <w:pPr>
              <w:pStyle w:val="ListParagraph"/>
              <w:tabs>
                <w:tab w:val="left" w:pos="211"/>
              </w:tabs>
              <w:ind w:left="69"/>
            </w:pPr>
          </w:p>
          <w:p w:rsidRPr="003C4816" w:rsidR="00093708" w:rsidP="00093708" w:rsidRDefault="00093708" w14:paraId="366E246E" w14:textId="77777777">
            <w:pPr>
              <w:pStyle w:val="ListParagraph"/>
              <w:tabs>
                <w:tab w:val="left" w:pos="211"/>
              </w:tabs>
              <w:ind w:left="69"/>
              <w:rPr>
                <w:b/>
                <w:lang w:val="en-US"/>
              </w:rPr>
            </w:pPr>
            <w:r w:rsidRPr="003C4816">
              <w:rPr>
                <w:b/>
                <w:lang w:val="en-US"/>
              </w:rPr>
              <w:t xml:space="preserve">Use of determiners </w:t>
            </w:r>
            <w:proofErr w:type="gramStart"/>
            <w:r w:rsidRPr="003C4816">
              <w:rPr>
                <w:b/>
                <w:lang w:val="en-US"/>
              </w:rPr>
              <w:t>a or</w:t>
            </w:r>
            <w:proofErr w:type="gramEnd"/>
            <w:r w:rsidRPr="003C4816">
              <w:rPr>
                <w:b/>
                <w:lang w:val="en-US"/>
              </w:rPr>
              <w:t xml:space="preserve"> an according to whether next word begins with a vowel</w:t>
            </w:r>
          </w:p>
          <w:p w:rsidRPr="00137F22" w:rsidR="00093708" w:rsidP="00093708" w:rsidRDefault="00093708" w14:paraId="2AC91C44" w14:textId="77777777">
            <w:pPr>
              <w:pStyle w:val="ListParagraph"/>
              <w:tabs>
                <w:tab w:val="left" w:pos="211"/>
              </w:tabs>
              <w:ind w:left="69"/>
            </w:pPr>
            <w:proofErr w:type="gramStart"/>
            <w:r w:rsidRPr="003C4816">
              <w:rPr>
                <w:lang w:val="en-US"/>
              </w:rPr>
              <w:t>e.g.</w:t>
            </w:r>
            <w:proofErr w:type="gramEnd"/>
            <w:r w:rsidRPr="003C4816">
              <w:rPr>
                <w:lang w:val="en-US"/>
              </w:rPr>
              <w:t xml:space="preserve"> </w:t>
            </w:r>
            <w:r w:rsidRPr="003C4816">
              <w:rPr>
                <w:i/>
                <w:lang w:val="en-US"/>
              </w:rPr>
              <w:t>a rock, an open box</w:t>
            </w:r>
          </w:p>
        </w:tc>
        <w:tc>
          <w:tcPr>
            <w:tcW w:w="2637" w:type="dxa"/>
            <w:tcMar/>
          </w:tcPr>
          <w:p w:rsidRPr="003C4816" w:rsidR="00093708" w:rsidP="00093708" w:rsidRDefault="00093708" w14:paraId="2C03A1A9" w14:textId="77777777">
            <w:pPr>
              <w:pStyle w:val="TableParagraph"/>
              <w:ind w:right="293"/>
              <w:rPr>
                <w:rFonts w:asciiTheme="minorHAnsi" w:hAnsiTheme="minorHAnsi"/>
              </w:rPr>
            </w:pPr>
            <w:r w:rsidRPr="003C4816">
              <w:rPr>
                <w:rFonts w:asciiTheme="minorHAnsi" w:hAnsiTheme="minorHAnsi"/>
                <w:b/>
              </w:rPr>
              <w:t xml:space="preserve">Comparative </w:t>
            </w:r>
            <w:r w:rsidRPr="003C4816">
              <w:rPr>
                <w:rFonts w:asciiTheme="minorHAnsi" w:hAnsiTheme="minorHAnsi"/>
              </w:rPr>
              <w:t xml:space="preserve">and </w:t>
            </w:r>
            <w:r w:rsidRPr="003C4816">
              <w:rPr>
                <w:rFonts w:asciiTheme="minorHAnsi" w:hAnsiTheme="minorHAnsi"/>
                <w:b/>
              </w:rPr>
              <w:t xml:space="preserve">superlative </w:t>
            </w:r>
            <w:r w:rsidRPr="003C4816">
              <w:rPr>
                <w:rFonts w:asciiTheme="minorHAnsi" w:hAnsiTheme="minorHAnsi"/>
              </w:rPr>
              <w:t>adjectives</w:t>
            </w:r>
          </w:p>
          <w:p w:rsidRPr="003C4816" w:rsidR="00093708" w:rsidP="00093708" w:rsidRDefault="00093708" w14:paraId="2B937FAF" w14:textId="77777777">
            <w:pPr>
              <w:pStyle w:val="TableParagraph"/>
              <w:ind w:right="148"/>
              <w:rPr>
                <w:rFonts w:asciiTheme="minorHAnsi" w:hAnsiTheme="minorHAnsi"/>
                <w:i/>
              </w:rPr>
            </w:pPr>
            <w:proofErr w:type="gramStart"/>
            <w:r w:rsidRPr="003C4816">
              <w:rPr>
                <w:rFonts w:asciiTheme="minorHAnsi" w:hAnsiTheme="minorHAnsi"/>
              </w:rPr>
              <w:t>e.g.</w:t>
            </w:r>
            <w:proofErr w:type="gramEnd"/>
            <w:r w:rsidRPr="003C4816">
              <w:rPr>
                <w:rFonts w:asciiTheme="minorHAnsi" w:hAnsiTheme="minorHAnsi"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>small…smaller…smallest good…better…best</w:t>
            </w:r>
          </w:p>
          <w:p w:rsidRPr="003C4816" w:rsidR="00093708" w:rsidP="00093708" w:rsidRDefault="00093708" w14:paraId="44E871BC" w14:textId="77777777">
            <w:pPr>
              <w:pStyle w:val="ListParagraph"/>
              <w:ind w:left="159"/>
            </w:pPr>
          </w:p>
          <w:p w:rsidRPr="003C4816" w:rsidR="00093708" w:rsidP="00093708" w:rsidRDefault="00093708" w14:paraId="144A5D23" w14:textId="77777777">
            <w:pPr>
              <w:pStyle w:val="ListParagraph"/>
              <w:ind w:left="159"/>
            </w:pPr>
          </w:p>
          <w:p w:rsidRPr="003C4816" w:rsidR="00093708" w:rsidP="00093708" w:rsidRDefault="00093708" w14:paraId="5B587EE9" w14:textId="77777777">
            <w:pPr>
              <w:rPr>
                <w:lang w:val="en-US"/>
              </w:rPr>
            </w:pPr>
            <w:r w:rsidRPr="003C4816">
              <w:rPr>
                <w:b/>
                <w:lang w:val="en-US"/>
              </w:rPr>
              <w:t xml:space="preserve">The grammatical difference between plural </w:t>
            </w:r>
            <w:r w:rsidRPr="003C4816">
              <w:rPr>
                <w:lang w:val="en-US"/>
              </w:rPr>
              <w:t xml:space="preserve">and </w:t>
            </w:r>
            <w:r w:rsidRPr="003C4816">
              <w:rPr>
                <w:b/>
                <w:lang w:val="en-US"/>
              </w:rPr>
              <w:t xml:space="preserve">possessive </w:t>
            </w:r>
            <w:r w:rsidRPr="003C4816">
              <w:rPr>
                <w:lang w:val="en-US"/>
              </w:rPr>
              <w:t>–s</w:t>
            </w:r>
          </w:p>
          <w:p w:rsidRPr="00137F22" w:rsidR="00093708" w:rsidP="00093708" w:rsidRDefault="00093708" w14:paraId="738610EB" w14:textId="77777777">
            <w:pPr>
              <w:pStyle w:val="ListParagraph"/>
              <w:ind w:left="159"/>
            </w:pPr>
          </w:p>
        </w:tc>
        <w:tc>
          <w:tcPr>
            <w:tcW w:w="2597" w:type="dxa"/>
            <w:tcMar/>
          </w:tcPr>
          <w:p w:rsidRPr="003C4816" w:rsidR="00093708" w:rsidP="00093708" w:rsidRDefault="00093708" w14:paraId="563096B4" w14:textId="77777777">
            <w:pPr>
              <w:rPr>
                <w:b/>
                <w:lang w:val="en-US"/>
              </w:rPr>
            </w:pPr>
            <w:r w:rsidRPr="003C4816">
              <w:rPr>
                <w:b/>
                <w:lang w:val="en-US"/>
              </w:rPr>
              <w:t>Metaphor Personification Onomatopoeia</w:t>
            </w:r>
          </w:p>
          <w:p w:rsidRPr="003C4816" w:rsidR="00093708" w:rsidP="00093708" w:rsidRDefault="00093708" w14:paraId="2E9669BA" w14:textId="77777777">
            <w:pPr>
              <w:rPr>
                <w:b/>
                <w:lang w:val="en-US"/>
              </w:rPr>
            </w:pPr>
            <w:r w:rsidRPr="003C4816">
              <w:rPr>
                <w:b/>
                <w:lang w:val="en-US"/>
              </w:rPr>
              <w:t>Empty words</w:t>
            </w:r>
          </w:p>
          <w:p w:rsidRPr="003C4816" w:rsidR="00093708" w:rsidP="00093708" w:rsidRDefault="00093708" w14:paraId="6CAF9E0A" w14:textId="77777777">
            <w:pPr>
              <w:rPr>
                <w:i/>
                <w:lang w:val="en-US"/>
              </w:rPr>
            </w:pPr>
            <w:proofErr w:type="gramStart"/>
            <w:r w:rsidRPr="003C4816">
              <w:rPr>
                <w:lang w:val="en-US"/>
              </w:rPr>
              <w:t>e.g.</w:t>
            </w:r>
            <w:proofErr w:type="gramEnd"/>
            <w:r w:rsidRPr="003C4816">
              <w:rPr>
                <w:lang w:val="en-US"/>
              </w:rPr>
              <w:t xml:space="preserve"> </w:t>
            </w:r>
            <w:r w:rsidRPr="003C4816">
              <w:rPr>
                <w:i/>
                <w:lang w:val="en-US"/>
              </w:rPr>
              <w:t>someone, somewhere was out to get him</w:t>
            </w:r>
          </w:p>
          <w:p w:rsidRPr="00CF4EDD" w:rsidR="00093708" w:rsidP="00093708" w:rsidRDefault="00093708" w14:paraId="637805D2" w14:textId="77777777"/>
        </w:tc>
        <w:tc>
          <w:tcPr>
            <w:tcW w:w="2598" w:type="dxa"/>
            <w:tcMar/>
          </w:tcPr>
          <w:p w:rsidRPr="003C4816" w:rsidR="00093708" w:rsidP="00093708" w:rsidRDefault="00093708" w14:paraId="3B80F60C" w14:textId="77777777">
            <w:pPr>
              <w:rPr>
                <w:b/>
                <w:lang w:val="en-US"/>
              </w:rPr>
            </w:pPr>
            <w:r w:rsidRPr="003C4816">
              <w:rPr>
                <w:b/>
                <w:lang w:val="en-US"/>
              </w:rPr>
              <w:t xml:space="preserve">Build in literary feature to create deliberate effects to enhance the purpose of writing </w:t>
            </w:r>
            <w:proofErr w:type="gramStart"/>
            <w:r w:rsidRPr="003C4816">
              <w:rPr>
                <w:b/>
                <w:lang w:val="en-US"/>
              </w:rPr>
              <w:t>e.g.</w:t>
            </w:r>
            <w:proofErr w:type="gramEnd"/>
            <w:r w:rsidRPr="003C4816">
              <w:rPr>
                <w:b/>
                <w:lang w:val="en-US"/>
              </w:rPr>
              <w:t xml:space="preserve"> </w:t>
            </w:r>
            <w:r w:rsidRPr="003C4816">
              <w:rPr>
                <w:lang w:val="en-US"/>
              </w:rPr>
              <w:t>alliteration, onomatopoeia, similes, metaphors</w:t>
            </w:r>
          </w:p>
          <w:p w:rsidR="00093708" w:rsidP="00093708" w:rsidRDefault="00093708" w14:paraId="463F29E8" w14:textId="77777777">
            <w:pPr>
              <w:rPr>
                <w:b/>
              </w:rPr>
            </w:pPr>
          </w:p>
          <w:p w:rsidRPr="003C4816" w:rsidR="00093708" w:rsidP="00093708" w:rsidRDefault="00093708" w14:paraId="37D8F022" w14:textId="77777777">
            <w:pPr>
              <w:rPr>
                <w:b/>
                <w:i/>
                <w:lang w:val="en-US"/>
              </w:rPr>
            </w:pPr>
            <w:r w:rsidRPr="003C4816">
              <w:rPr>
                <w:b/>
                <w:lang w:val="en-US"/>
              </w:rPr>
              <w:t xml:space="preserve">Formal and informal vocabulary for speech and writing </w:t>
            </w:r>
            <w:r w:rsidRPr="003C4816">
              <w:rPr>
                <w:lang w:val="en-US"/>
              </w:rPr>
              <w:t>(</w:t>
            </w:r>
            <w:proofErr w:type="gramStart"/>
            <w:r w:rsidRPr="003C4816">
              <w:rPr>
                <w:lang w:val="en-US"/>
              </w:rPr>
              <w:t>e.g.</w:t>
            </w:r>
            <w:proofErr w:type="gramEnd"/>
            <w:r w:rsidRPr="003C4816">
              <w:rPr>
                <w:lang w:val="en-US"/>
              </w:rPr>
              <w:t xml:space="preserve"> </w:t>
            </w:r>
            <w:r w:rsidRPr="003C4816">
              <w:rPr>
                <w:i/>
                <w:lang w:val="en-US"/>
              </w:rPr>
              <w:t>said versus reported, alleged, or claimed in formal speech or writing)</w:t>
            </w:r>
          </w:p>
          <w:p w:rsidRPr="003C4816" w:rsidR="00093708" w:rsidP="00093708" w:rsidRDefault="00093708" w14:paraId="3B7B4B86" w14:textId="77777777">
            <w:pPr>
              <w:rPr>
                <w:b/>
              </w:rPr>
            </w:pPr>
          </w:p>
        </w:tc>
      </w:tr>
    </w:tbl>
    <w:p w:rsidR="0081725A" w:rsidRDefault="0081725A" w14:paraId="3A0FF5F2" w14:textId="77777777">
      <w:r>
        <w:br w:type="page"/>
      </w:r>
    </w:p>
    <w:p w:rsidR="003C5061" w:rsidRDefault="003C5061" w14:paraId="5630AD66" w14:textId="77777777"/>
    <w:tbl>
      <w:tblPr>
        <w:tblStyle w:val="TableGrid"/>
        <w:tblW w:w="15619" w:type="dxa"/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3"/>
        <w:gridCol w:w="2603"/>
        <w:gridCol w:w="2605"/>
      </w:tblGrid>
      <w:tr w:rsidRPr="007B66A7" w:rsidR="00937011" w:rsidTr="08EDEB46" w14:paraId="1A2468F1" w14:textId="77777777">
        <w:trPr>
          <w:trHeight w:val="273"/>
        </w:trPr>
        <w:tc>
          <w:tcPr>
            <w:tcW w:w="15619" w:type="dxa"/>
            <w:gridSpan w:val="6"/>
            <w:tcMar/>
          </w:tcPr>
          <w:p w:rsidRPr="007B66A7" w:rsidR="00937011" w:rsidP="00937011" w:rsidRDefault="00937011" w14:paraId="12B0D72A" w14:textId="77777777">
            <w:pPr>
              <w:jc w:val="center"/>
              <w:rPr>
                <w:b/>
              </w:rPr>
            </w:pPr>
            <w:r w:rsidRPr="007B66A7">
              <w:rPr>
                <w:b/>
              </w:rPr>
              <w:t>How do we teach sentence structure across the school to ensure progression?</w:t>
            </w:r>
          </w:p>
        </w:tc>
      </w:tr>
      <w:tr w:rsidRPr="007B66A7" w:rsidR="00937011" w:rsidTr="08EDEB46" w14:paraId="54AB9AFC" w14:textId="77777777">
        <w:trPr>
          <w:trHeight w:val="259"/>
        </w:trPr>
        <w:tc>
          <w:tcPr>
            <w:tcW w:w="2602" w:type="dxa"/>
            <w:tcMar/>
          </w:tcPr>
          <w:p w:rsidRPr="007B66A7" w:rsidR="00937011" w:rsidRDefault="00937011" w14:paraId="4745B91C" w14:textId="77777777">
            <w:pPr>
              <w:rPr>
                <w:b/>
              </w:rPr>
            </w:pPr>
            <w:r w:rsidRPr="007B66A7">
              <w:rPr>
                <w:b/>
              </w:rPr>
              <w:t>Year 1</w:t>
            </w:r>
          </w:p>
        </w:tc>
        <w:tc>
          <w:tcPr>
            <w:tcW w:w="2603" w:type="dxa"/>
            <w:tcMar/>
          </w:tcPr>
          <w:p w:rsidRPr="007B66A7" w:rsidR="00937011" w:rsidRDefault="00937011" w14:paraId="358A91EB" w14:textId="77777777">
            <w:pPr>
              <w:rPr>
                <w:b/>
              </w:rPr>
            </w:pPr>
            <w:r w:rsidRPr="007B66A7">
              <w:rPr>
                <w:b/>
              </w:rPr>
              <w:t>Year 2</w:t>
            </w:r>
          </w:p>
        </w:tc>
        <w:tc>
          <w:tcPr>
            <w:tcW w:w="2603" w:type="dxa"/>
            <w:tcMar/>
          </w:tcPr>
          <w:p w:rsidRPr="007B66A7" w:rsidR="00937011" w:rsidRDefault="00937011" w14:paraId="37315625" w14:textId="77777777">
            <w:pPr>
              <w:rPr>
                <w:b/>
              </w:rPr>
            </w:pPr>
            <w:r w:rsidRPr="007B66A7">
              <w:rPr>
                <w:b/>
              </w:rPr>
              <w:t>Year 3</w:t>
            </w:r>
          </w:p>
        </w:tc>
        <w:tc>
          <w:tcPr>
            <w:tcW w:w="2603" w:type="dxa"/>
            <w:tcMar/>
          </w:tcPr>
          <w:p w:rsidRPr="007B66A7" w:rsidR="00937011" w:rsidRDefault="00937011" w14:paraId="7A1DBD86" w14:textId="77777777">
            <w:pPr>
              <w:rPr>
                <w:b/>
              </w:rPr>
            </w:pPr>
            <w:r w:rsidRPr="007B66A7">
              <w:rPr>
                <w:b/>
              </w:rPr>
              <w:t>Year 4</w:t>
            </w:r>
          </w:p>
        </w:tc>
        <w:tc>
          <w:tcPr>
            <w:tcW w:w="2603" w:type="dxa"/>
            <w:tcMar/>
          </w:tcPr>
          <w:p w:rsidRPr="007B66A7" w:rsidR="00937011" w:rsidRDefault="00937011" w14:paraId="2521DEBC" w14:textId="77777777">
            <w:pPr>
              <w:rPr>
                <w:b/>
              </w:rPr>
            </w:pPr>
            <w:r w:rsidRPr="007B66A7">
              <w:rPr>
                <w:b/>
              </w:rPr>
              <w:t>Year 5</w:t>
            </w:r>
          </w:p>
        </w:tc>
        <w:tc>
          <w:tcPr>
            <w:tcW w:w="2605" w:type="dxa"/>
            <w:tcMar/>
          </w:tcPr>
          <w:p w:rsidRPr="007B66A7" w:rsidR="00937011" w:rsidRDefault="00937011" w14:paraId="16176CFB" w14:textId="77777777">
            <w:pPr>
              <w:rPr>
                <w:b/>
              </w:rPr>
            </w:pPr>
            <w:r w:rsidRPr="007B66A7">
              <w:rPr>
                <w:b/>
              </w:rPr>
              <w:t>Year 6</w:t>
            </w:r>
          </w:p>
        </w:tc>
      </w:tr>
      <w:tr w:rsidRPr="007B66A7" w:rsidR="007B66A7" w:rsidTr="08EDEB46" w14:paraId="53F6EED7" w14:textId="77777777">
        <w:trPr>
          <w:trHeight w:val="259"/>
        </w:trPr>
        <w:tc>
          <w:tcPr>
            <w:tcW w:w="2602" w:type="dxa"/>
            <w:tcMar/>
          </w:tcPr>
          <w:p w:rsidRPr="004A274B" w:rsidR="004A274B" w:rsidP="004A274B" w:rsidRDefault="004A274B" w14:paraId="3F1C309C" w14:textId="77777777">
            <w:pPr>
              <w:rPr>
                <w:lang w:val="en-US"/>
              </w:rPr>
            </w:pPr>
            <w:r w:rsidRPr="004A274B">
              <w:rPr>
                <w:lang w:val="en-US"/>
              </w:rPr>
              <w:t xml:space="preserve">Statements </w:t>
            </w:r>
          </w:p>
          <w:p w:rsidRPr="004A274B" w:rsidR="004A274B" w:rsidP="004A274B" w:rsidRDefault="004A274B" w14:paraId="5665F027" w14:textId="77777777">
            <w:pPr>
              <w:rPr>
                <w:lang w:val="en-US"/>
              </w:rPr>
            </w:pPr>
            <w:r w:rsidRPr="004A274B">
              <w:rPr>
                <w:lang w:val="en-US"/>
              </w:rPr>
              <w:t xml:space="preserve">Questions </w:t>
            </w:r>
          </w:p>
          <w:p w:rsidR="004A274B" w:rsidP="004A274B" w:rsidRDefault="004A274B" w14:paraId="469085D9" w14:textId="77777777">
            <w:pPr>
              <w:rPr>
                <w:lang w:val="en-US"/>
              </w:rPr>
            </w:pPr>
            <w:r w:rsidRPr="004A274B">
              <w:rPr>
                <w:lang w:val="en-US"/>
              </w:rPr>
              <w:t>Exclamations (</w:t>
            </w:r>
            <w:proofErr w:type="spellStart"/>
            <w:proofErr w:type="gramStart"/>
            <w:r w:rsidRPr="004A274B">
              <w:rPr>
                <w:lang w:val="en-US"/>
              </w:rPr>
              <w:t>eg</w:t>
            </w:r>
            <w:proofErr w:type="spellEnd"/>
            <w:proofErr w:type="gramEnd"/>
            <w:r w:rsidRPr="004A274B">
              <w:rPr>
                <w:lang w:val="en-US"/>
              </w:rPr>
              <w:t xml:space="preserve"> What a lovely day!)</w:t>
            </w:r>
          </w:p>
          <w:p w:rsidR="004A274B" w:rsidP="004A274B" w:rsidRDefault="004A274B" w14:paraId="61829076" w14:textId="77777777">
            <w:pPr>
              <w:rPr>
                <w:lang w:val="en-US"/>
              </w:rPr>
            </w:pPr>
          </w:p>
          <w:p w:rsidR="00962AEF" w:rsidP="004A274B" w:rsidRDefault="00962AEF" w14:paraId="2BA226A1" w14:textId="77777777">
            <w:pPr>
              <w:rPr>
                <w:lang w:val="en-US"/>
              </w:rPr>
            </w:pPr>
          </w:p>
          <w:p w:rsidR="004A274B" w:rsidP="004A274B" w:rsidRDefault="004A274B" w14:paraId="3C9C9B76" w14:textId="77777777">
            <w:pPr>
              <w:rPr>
                <w:lang w:val="en-US"/>
              </w:rPr>
            </w:pPr>
            <w:r>
              <w:rPr>
                <w:lang w:val="en-US"/>
              </w:rPr>
              <w:t>Simple sentences (I went to the park</w:t>
            </w:r>
            <w:r w:rsidR="00962AEF">
              <w:rPr>
                <w:lang w:val="en-US"/>
              </w:rPr>
              <w:t>.</w:t>
            </w:r>
            <w:r>
              <w:rPr>
                <w:lang w:val="en-US"/>
              </w:rPr>
              <w:t>)</w:t>
            </w:r>
          </w:p>
          <w:p w:rsidR="004A274B" w:rsidP="004A274B" w:rsidRDefault="004A274B" w14:paraId="17AD93B2" w14:textId="77777777">
            <w:pPr>
              <w:rPr>
                <w:lang w:val="en-US"/>
              </w:rPr>
            </w:pPr>
          </w:p>
          <w:p w:rsidR="004A274B" w:rsidP="004A274B" w:rsidRDefault="004A274B" w14:paraId="119CB529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Simple sentences with embellishment (I went to the park to play.) </w:t>
            </w:r>
          </w:p>
          <w:p w:rsidR="00962AEF" w:rsidP="004A274B" w:rsidRDefault="00962AEF" w14:paraId="0DE4B5B7" w14:textId="77777777">
            <w:pPr>
              <w:rPr>
                <w:lang w:val="en-US"/>
              </w:rPr>
            </w:pPr>
          </w:p>
          <w:p w:rsidR="00962AEF" w:rsidP="004A274B" w:rsidRDefault="00962AEF" w14:paraId="184C6109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Simple sentences with adjectives for detail (I went to the busy park to play.) </w:t>
            </w:r>
          </w:p>
          <w:p w:rsidR="004A274B" w:rsidP="004A274B" w:rsidRDefault="004A274B" w14:paraId="66204FF1" w14:textId="77777777">
            <w:pPr>
              <w:rPr>
                <w:lang w:val="en-US"/>
              </w:rPr>
            </w:pPr>
          </w:p>
          <w:p w:rsidR="004A274B" w:rsidP="004A274B" w:rsidRDefault="004A274B" w14:paraId="0598EB47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Simple conjunctions (see cohesion) </w:t>
            </w:r>
            <w:r w:rsidR="00962AEF">
              <w:rPr>
                <w:lang w:val="en-US"/>
              </w:rPr>
              <w:t xml:space="preserve">to form compound sentences. </w:t>
            </w:r>
          </w:p>
          <w:p w:rsidR="004A274B" w:rsidP="004A274B" w:rsidRDefault="004A274B" w14:paraId="2DBF0D7D" w14:textId="77777777">
            <w:pPr>
              <w:rPr>
                <w:lang w:val="en-US"/>
              </w:rPr>
            </w:pPr>
          </w:p>
          <w:p w:rsidRPr="004A274B" w:rsidR="004A274B" w:rsidP="004A274B" w:rsidRDefault="004A274B" w14:paraId="10BB1234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ly</w:t>
            </w:r>
            <w:proofErr w:type="spellEnd"/>
            <w:r>
              <w:rPr>
                <w:lang w:val="en-US"/>
              </w:rPr>
              <w:t xml:space="preserve"> openers (Fortunately, Sadly,) </w:t>
            </w:r>
          </w:p>
          <w:p w:rsidRPr="007B66A7" w:rsidR="007B66A7" w:rsidRDefault="007B66A7" w14:paraId="6B62F1B3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="007B66A7" w:rsidRDefault="00962AEF" w14:paraId="1A3558F7" w14:textId="77777777">
            <w:pPr>
              <w:rPr>
                <w:b/>
              </w:rPr>
            </w:pPr>
            <w:r>
              <w:rPr>
                <w:b/>
              </w:rPr>
              <w:t xml:space="preserve">Begin to understand that a simple sentence is made up of a subject and verb. </w:t>
            </w:r>
          </w:p>
          <w:p w:rsidR="009201FA" w:rsidRDefault="009201FA" w14:paraId="02F2C34E" w14:textId="77777777">
            <w:pPr>
              <w:rPr>
                <w:b/>
              </w:rPr>
            </w:pPr>
          </w:p>
          <w:p w:rsidR="009201FA" w:rsidP="009201FA" w:rsidRDefault="009201FA" w14:paraId="4E92057C" w14:textId="77777777">
            <w:r>
              <w:t>S</w:t>
            </w:r>
            <w:r w:rsidRPr="009201FA">
              <w:t>entences with different forms: statement, question, exclamation, command</w:t>
            </w:r>
          </w:p>
          <w:p w:rsidR="00B224AA" w:rsidP="00B224AA" w:rsidRDefault="00B224AA" w14:paraId="680A4E5D" w14:textId="77777777"/>
          <w:p w:rsidR="00B224AA" w:rsidP="009201FA" w:rsidRDefault="00B224AA" w14:paraId="5CAB0D8A" w14:textId="77777777">
            <w:r>
              <w:t xml:space="preserve">Use similes using </w:t>
            </w:r>
            <w:r w:rsidRPr="00B224AA">
              <w:rPr>
                <w:b/>
                <w:i/>
              </w:rPr>
              <w:t>like</w:t>
            </w:r>
            <w:r>
              <w:t xml:space="preserve"> and </w:t>
            </w:r>
            <w:r w:rsidRPr="00B224AA">
              <w:rPr>
                <w:b/>
                <w:i/>
              </w:rPr>
              <w:t>as…as</w:t>
            </w:r>
            <w:r>
              <w:t xml:space="preserve"> within sentences and as openers (…like sizzling </w:t>
            </w:r>
            <w:proofErr w:type="gramStart"/>
            <w:r>
              <w:t>sausages,…</w:t>
            </w:r>
            <w:proofErr w:type="gramEnd"/>
            <w:r>
              <w:t xml:space="preserve">  as hot as a fire) </w:t>
            </w:r>
          </w:p>
          <w:p w:rsidR="00B224AA" w:rsidP="009201FA" w:rsidRDefault="00B224AA" w14:paraId="19219836" w14:textId="77777777"/>
          <w:p w:rsidR="00B224AA" w:rsidP="009201FA" w:rsidRDefault="00B224AA" w14:paraId="4BC9BF21" w14:textId="77777777">
            <w:r>
              <w:t xml:space="preserve">Use prepositions within </w:t>
            </w:r>
            <w:r w:rsidR="00A464D6">
              <w:t xml:space="preserve">sentences </w:t>
            </w:r>
            <w:r>
              <w:t>and as openers (Behind the door,</w:t>
            </w:r>
            <w:r w:rsidR="00F84112">
              <w:t xml:space="preserve"> next to, under</w:t>
            </w:r>
            <w:r>
              <w:t>)</w:t>
            </w:r>
          </w:p>
          <w:p w:rsidR="00B224AA" w:rsidP="009201FA" w:rsidRDefault="00B224AA" w14:paraId="296FEF7D" w14:textId="77777777"/>
          <w:p w:rsidRPr="009201FA" w:rsidR="009201FA" w:rsidP="009201FA" w:rsidRDefault="009201FA" w14:paraId="16EA8B81" w14:textId="77777777">
            <w:r w:rsidRPr="009201FA">
              <w:rPr>
                <w:b/>
              </w:rPr>
              <w:t xml:space="preserve">Embellished simple sentences </w:t>
            </w:r>
            <w:proofErr w:type="gramStart"/>
            <w:r w:rsidRPr="009201FA">
              <w:rPr>
                <w:b/>
              </w:rPr>
              <w:t>using:</w:t>
            </w:r>
            <w:proofErr w:type="gramEnd"/>
            <w:r w:rsidRPr="009201FA">
              <w:rPr>
                <w:b/>
              </w:rPr>
              <w:t xml:space="preserve"> adjectives</w:t>
            </w:r>
            <w:r w:rsidRPr="009201FA">
              <w:t xml:space="preserve"> e.g. The boys peeped inside the dark cave.</w:t>
            </w:r>
          </w:p>
          <w:p w:rsidR="009201FA" w:rsidP="009201FA" w:rsidRDefault="00B224AA" w14:paraId="321E1144" w14:textId="77777777">
            <w:r>
              <w:rPr>
                <w:b/>
              </w:rPr>
              <w:t>a</w:t>
            </w:r>
            <w:r w:rsidRPr="009201FA" w:rsidR="009201FA">
              <w:rPr>
                <w:b/>
              </w:rPr>
              <w:t>dverbs</w:t>
            </w:r>
            <w:r>
              <w:rPr>
                <w:b/>
              </w:rPr>
              <w:t xml:space="preserve"> for description</w:t>
            </w:r>
            <w:r>
              <w:t xml:space="preserve">: </w:t>
            </w:r>
            <w:proofErr w:type="gramStart"/>
            <w:r w:rsidRPr="009201FA" w:rsidR="009201FA">
              <w:t>e.g.</w:t>
            </w:r>
            <w:proofErr w:type="gramEnd"/>
            <w:r w:rsidRPr="009201FA" w:rsidR="009201FA">
              <w:t xml:space="preserve"> Tom ran quickly down the hill.</w:t>
            </w:r>
            <w:r w:rsidR="002C71EA">
              <w:t xml:space="preserve"> The snow fell </w:t>
            </w:r>
            <w:proofErr w:type="gramStart"/>
            <w:r w:rsidR="002C71EA">
              <w:t>gently</w:t>
            </w:r>
            <w:proofErr w:type="gramEnd"/>
            <w:r w:rsidR="002C71EA">
              <w:t xml:space="preserve"> and it covered the cottage. </w:t>
            </w:r>
          </w:p>
          <w:p w:rsidR="00B224AA" w:rsidP="009201FA" w:rsidRDefault="00B224AA" w14:paraId="0E247A2E" w14:textId="77777777">
            <w:r>
              <w:rPr>
                <w:b/>
              </w:rPr>
              <w:t>a</w:t>
            </w:r>
            <w:r w:rsidRPr="00B224AA">
              <w:rPr>
                <w:b/>
              </w:rPr>
              <w:t>dverbs for information:</w:t>
            </w:r>
            <w:r>
              <w:t xml:space="preserve"> e.g. The river quickly flooded the town. </w:t>
            </w:r>
          </w:p>
          <w:p w:rsidR="00B224AA" w:rsidP="009201FA" w:rsidRDefault="00B224AA" w14:paraId="7194DBDC" w14:textId="77777777"/>
          <w:p w:rsidRPr="00B224AA" w:rsidR="00B224AA" w:rsidP="00B224AA" w:rsidRDefault="00B224AA" w14:paraId="6620CB9A" w14:textId="77777777">
            <w:pPr>
              <w:rPr>
                <w:lang w:val="en-US"/>
              </w:rPr>
            </w:pPr>
            <w:r w:rsidRPr="00B224AA">
              <w:rPr>
                <w:b/>
                <w:lang w:val="en-US"/>
              </w:rPr>
              <w:t xml:space="preserve">Two adjectives to describe the noun </w:t>
            </w:r>
            <w:r w:rsidRPr="00B224AA">
              <w:rPr>
                <w:lang w:val="en-US"/>
              </w:rPr>
              <w:t>e.g.</w:t>
            </w:r>
          </w:p>
          <w:p w:rsidRPr="00B224AA" w:rsidR="00B224AA" w:rsidP="009201FA" w:rsidRDefault="00B224AA" w14:paraId="68C5B69A" w14:textId="77777777">
            <w:pPr>
              <w:rPr>
                <w:i/>
                <w:lang w:val="en-US"/>
              </w:rPr>
            </w:pPr>
            <w:r w:rsidRPr="00B224AA">
              <w:rPr>
                <w:i/>
                <w:lang w:val="en-US"/>
              </w:rPr>
              <w:t>The scary, old woman… Squirrels have long, bushy tails.</w:t>
            </w:r>
          </w:p>
          <w:p w:rsidR="009201FA" w:rsidP="009201FA" w:rsidRDefault="009201FA" w14:paraId="769D0D3C" w14:textId="77777777"/>
          <w:p w:rsidRPr="009201FA" w:rsidR="009201FA" w:rsidP="009201FA" w:rsidRDefault="009201FA" w14:paraId="48337C20" w14:textId="77777777">
            <w:pPr>
              <w:rPr>
                <w:b/>
                <w:lang w:val="en-US"/>
              </w:rPr>
            </w:pPr>
            <w:r w:rsidRPr="009201FA">
              <w:rPr>
                <w:b/>
                <w:lang w:val="en-US"/>
              </w:rPr>
              <w:t>Expanded noun phrases</w:t>
            </w:r>
          </w:p>
          <w:p w:rsidR="009201FA" w:rsidP="009201FA" w:rsidRDefault="009201FA" w14:paraId="1E832969" w14:textId="77777777">
            <w:pPr>
              <w:rPr>
                <w:i/>
                <w:lang w:val="en-US"/>
              </w:rPr>
            </w:pPr>
            <w:proofErr w:type="gramStart"/>
            <w:r w:rsidRPr="009201FA">
              <w:rPr>
                <w:lang w:val="en-US"/>
              </w:rPr>
              <w:t>e.g.</w:t>
            </w:r>
            <w:proofErr w:type="gramEnd"/>
            <w:r w:rsidRPr="009201FA">
              <w:rPr>
                <w:lang w:val="en-US"/>
              </w:rPr>
              <w:t xml:space="preserve"> </w:t>
            </w:r>
            <w:r w:rsidRPr="009201FA">
              <w:rPr>
                <w:b/>
                <w:i/>
                <w:lang w:val="en-US"/>
              </w:rPr>
              <w:t>l</w:t>
            </w:r>
            <w:r w:rsidRPr="009201FA">
              <w:rPr>
                <w:i/>
                <w:lang w:val="en-US"/>
              </w:rPr>
              <w:t>ots of people, plenty of food</w:t>
            </w:r>
          </w:p>
          <w:p w:rsidR="00FA0154" w:rsidP="009201FA" w:rsidRDefault="00FA0154" w14:paraId="54CD245A" w14:textId="77777777">
            <w:pPr>
              <w:rPr>
                <w:i/>
                <w:lang w:val="en-US"/>
              </w:rPr>
            </w:pPr>
          </w:p>
          <w:p w:rsidRPr="009201FA" w:rsidR="00FA0154" w:rsidP="009201FA" w:rsidRDefault="00FA0154" w14:paraId="523A767E" w14:textId="77777777">
            <w:pPr>
              <w:rPr>
                <w:i/>
                <w:lang w:val="en-US"/>
              </w:rPr>
            </w:pPr>
            <w:r w:rsidRPr="00FA0154">
              <w:rPr>
                <w:b/>
                <w:lang w:val="en-US"/>
              </w:rPr>
              <w:t>Expanded noun phrases</w:t>
            </w:r>
            <w:r w:rsidRPr="00FA0154">
              <w:rPr>
                <w:lang w:val="en-US"/>
              </w:rPr>
              <w:t xml:space="preserve"> for </w:t>
            </w:r>
            <w:r w:rsidRPr="00FA0154">
              <w:rPr>
                <w:b/>
                <w:lang w:val="en-US"/>
              </w:rPr>
              <w:t>description</w:t>
            </w:r>
            <w:r>
              <w:rPr>
                <w:i/>
                <w:lang w:val="en-US"/>
              </w:rPr>
              <w:t xml:space="preserve"> (the blue butterfly) </w:t>
            </w:r>
            <w:r w:rsidRPr="00FA0154">
              <w:rPr>
                <w:lang w:val="en-US"/>
              </w:rPr>
              <w:t xml:space="preserve">and </w:t>
            </w:r>
            <w:r w:rsidRPr="00FA0154">
              <w:rPr>
                <w:b/>
                <w:lang w:val="en-US"/>
              </w:rPr>
              <w:t>specification</w:t>
            </w:r>
            <w:r>
              <w:rPr>
                <w:i/>
                <w:lang w:val="en-US"/>
              </w:rPr>
              <w:t xml:space="preserve"> (plain flour) </w:t>
            </w:r>
          </w:p>
          <w:p w:rsidR="009201FA" w:rsidP="009201FA" w:rsidRDefault="009201FA" w14:paraId="1231BE67" w14:textId="77777777"/>
          <w:p w:rsidRPr="009201FA" w:rsidR="009201FA" w:rsidP="009201FA" w:rsidRDefault="009201FA" w14:paraId="6CB6DD39" w14:textId="77777777">
            <w:pPr>
              <w:rPr>
                <w:b/>
                <w:lang w:val="en-US"/>
              </w:rPr>
            </w:pPr>
            <w:r w:rsidRPr="009201FA">
              <w:rPr>
                <w:b/>
                <w:lang w:val="en-US"/>
              </w:rPr>
              <w:t>List of 3 for description</w:t>
            </w:r>
          </w:p>
          <w:p w:rsidRPr="009201FA" w:rsidR="009201FA" w:rsidP="009201FA" w:rsidRDefault="009201FA" w14:paraId="2FF74050" w14:textId="77777777">
            <w:pPr>
              <w:rPr>
                <w:i/>
                <w:lang w:val="en-US"/>
              </w:rPr>
            </w:pPr>
            <w:proofErr w:type="gramStart"/>
            <w:r w:rsidRPr="009201FA">
              <w:rPr>
                <w:lang w:val="en-US"/>
              </w:rPr>
              <w:t>e.g.</w:t>
            </w:r>
            <w:proofErr w:type="gramEnd"/>
            <w:r w:rsidRPr="009201FA">
              <w:rPr>
                <w:lang w:val="en-US"/>
              </w:rPr>
              <w:t xml:space="preserve"> </w:t>
            </w:r>
            <w:r w:rsidRPr="009201FA">
              <w:rPr>
                <w:i/>
                <w:lang w:val="en-US"/>
              </w:rPr>
              <w:t>He wore old shoes, a dark cloak and a red hat.</w:t>
            </w:r>
          </w:p>
          <w:p w:rsidR="009201FA" w:rsidP="009201FA" w:rsidRDefault="009201FA" w14:paraId="36FEB5B0" w14:textId="77777777"/>
          <w:p w:rsidRPr="00B224AA" w:rsidR="009201FA" w:rsidP="009201FA" w:rsidRDefault="00B224AA" w14:paraId="6FD007DC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Use long and short sentences to</w:t>
            </w:r>
            <w:r w:rsidRPr="009201FA" w:rsidR="009201FA">
              <w:rPr>
                <w:lang w:val="en-US"/>
              </w:rPr>
              <w:t xml:space="preserve"> add description or information or emphasis.</w:t>
            </w:r>
          </w:p>
          <w:p w:rsidRPr="007B66A7" w:rsidR="009201FA" w:rsidP="009201FA" w:rsidRDefault="009201FA" w14:paraId="30D7AA69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="005B7232" w:rsidP="005B7232" w:rsidRDefault="005B7232" w14:paraId="534D6376" w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69" w:hanging="69"/>
            </w:pPr>
            <w:r w:rsidRPr="005B7232">
              <w:t>Extend the range of sentences with more than one clause by using a wider range of conjunctions</w:t>
            </w:r>
            <w:r>
              <w:t xml:space="preserve">. Compound sentences with coordination </w:t>
            </w:r>
            <w:proofErr w:type="gramStart"/>
            <w:r>
              <w:t>conjunctions  (</w:t>
            </w:r>
            <w:proofErr w:type="gramEnd"/>
            <w:r>
              <w:t xml:space="preserve">see cohesion) and complex sentences with subordinating conjunctions (see cohesion) </w:t>
            </w:r>
          </w:p>
          <w:p w:rsidR="005B7232" w:rsidP="005B7232" w:rsidRDefault="005B7232" w14:paraId="7196D064" w14:textId="77777777"/>
          <w:p w:rsidRPr="005B7232" w:rsidR="005B7232" w:rsidP="005B7232" w:rsidRDefault="005B7232" w14:paraId="6519C11E" w14:textId="77777777">
            <w:pPr>
              <w:rPr>
                <w:b/>
                <w:lang w:val="en-US"/>
              </w:rPr>
            </w:pPr>
            <w:r w:rsidRPr="005B7232">
              <w:rPr>
                <w:b/>
                <w:lang w:val="en-US"/>
              </w:rPr>
              <w:t>Vary long and short sentences:</w:t>
            </w:r>
          </w:p>
          <w:p w:rsidRPr="005B7232" w:rsidR="005B7232" w:rsidP="005B7232" w:rsidRDefault="005B7232" w14:paraId="7FC915C4" w14:textId="77777777">
            <w:pPr>
              <w:rPr>
                <w:lang w:val="en-US"/>
              </w:rPr>
            </w:pPr>
            <w:r w:rsidRPr="005B7232">
              <w:rPr>
                <w:b/>
                <w:lang w:val="en-US"/>
              </w:rPr>
              <w:t xml:space="preserve">Long sentences </w:t>
            </w:r>
            <w:r w:rsidRPr="005B7232">
              <w:rPr>
                <w:lang w:val="en-US"/>
              </w:rPr>
              <w:t>to add description/information.</w:t>
            </w:r>
          </w:p>
          <w:p w:rsidRPr="005B7232" w:rsidR="005B7232" w:rsidP="005B7232" w:rsidRDefault="005B7232" w14:paraId="4FCF9F4E" w14:textId="77777777">
            <w:pPr>
              <w:rPr>
                <w:lang w:val="en-US"/>
              </w:rPr>
            </w:pPr>
            <w:r w:rsidRPr="005B7232">
              <w:rPr>
                <w:b/>
                <w:lang w:val="en-US"/>
              </w:rPr>
              <w:t xml:space="preserve">Short sentences </w:t>
            </w:r>
            <w:r w:rsidRPr="005B7232">
              <w:rPr>
                <w:lang w:val="en-US"/>
              </w:rPr>
              <w:t>for emphasis and making key points e.g.</w:t>
            </w:r>
          </w:p>
          <w:p w:rsidR="005B7232" w:rsidP="005B7232" w:rsidRDefault="005B7232" w14:paraId="4611EF8A" w14:textId="77777777">
            <w:pPr>
              <w:rPr>
                <w:i/>
                <w:lang w:val="en-US"/>
              </w:rPr>
            </w:pPr>
            <w:r w:rsidRPr="005B7232">
              <w:rPr>
                <w:i/>
                <w:lang w:val="en-US"/>
              </w:rPr>
              <w:t xml:space="preserve">Sam was </w:t>
            </w:r>
            <w:proofErr w:type="gramStart"/>
            <w:r w:rsidRPr="005B7232">
              <w:rPr>
                <w:i/>
                <w:lang w:val="en-US"/>
              </w:rPr>
              <w:t>really unhappy</w:t>
            </w:r>
            <w:proofErr w:type="gramEnd"/>
            <w:r w:rsidRPr="005B7232">
              <w:rPr>
                <w:i/>
                <w:lang w:val="en-US"/>
              </w:rPr>
              <w:t>. Visit the farm now.</w:t>
            </w:r>
          </w:p>
          <w:p w:rsidR="005B7232" w:rsidP="005B7232" w:rsidRDefault="005B7232" w14:paraId="34FF1C98" w14:textId="77777777">
            <w:pPr>
              <w:rPr>
                <w:i/>
                <w:lang w:val="en-US"/>
              </w:rPr>
            </w:pPr>
          </w:p>
          <w:p w:rsidR="005B7232" w:rsidP="107FD6FF" w:rsidRDefault="005B7232" w14:paraId="6742D2CF" w14:textId="77777777" w14:noSpellErr="1">
            <w:pPr>
              <w:rPr>
                <w:i w:val="1"/>
                <w:iCs w:val="1"/>
                <w:lang w:val="en-GB"/>
              </w:rPr>
            </w:pPr>
            <w:r w:rsidRPr="107FD6FF" w:rsidR="005B7232">
              <w:rPr>
                <w:b w:val="1"/>
                <w:bCs w:val="1"/>
                <w:lang w:val="en-GB"/>
              </w:rPr>
              <w:t>Prepositional phrases to place the action</w:t>
            </w:r>
            <w:r w:rsidRPr="107FD6FF" w:rsidR="005B7232">
              <w:rPr>
                <w:b w:val="1"/>
                <w:bCs w:val="1"/>
                <w:lang w:val="en-GB"/>
              </w:rPr>
              <w:t xml:space="preserve"> within and at the beginning of sentences</w:t>
            </w:r>
            <w:r w:rsidRPr="107FD6FF" w:rsidR="005B7232">
              <w:rPr>
                <w:b w:val="1"/>
                <w:bCs w:val="1"/>
                <w:lang w:val="en-GB"/>
              </w:rPr>
              <w:t>:</w:t>
            </w:r>
            <w:r w:rsidRPr="107FD6FF" w:rsidR="005B7232">
              <w:rPr>
                <w:b w:val="1"/>
                <w:bCs w:val="1"/>
                <w:i w:val="1"/>
                <w:iCs w:val="1"/>
                <w:lang w:val="en-GB"/>
              </w:rPr>
              <w:t xml:space="preserve"> </w:t>
            </w:r>
            <w:r w:rsidRPr="107FD6FF" w:rsidR="005B7232">
              <w:rPr>
                <w:i w:val="1"/>
                <w:iCs w:val="1"/>
                <w:lang w:val="en-GB"/>
              </w:rPr>
              <w:t>on the mat; behind the tree, in the air</w:t>
            </w:r>
            <w:r w:rsidRPr="107FD6FF" w:rsidR="005B7232">
              <w:rPr>
                <w:i w:val="1"/>
                <w:iCs w:val="1"/>
                <w:lang w:val="en-GB"/>
              </w:rPr>
              <w:t xml:space="preserve">; </w:t>
            </w:r>
            <w:r w:rsidRPr="107FD6FF" w:rsidR="008F2D53">
              <w:rPr>
                <w:i w:val="1"/>
                <w:iCs w:val="1"/>
                <w:lang w:val="en-GB"/>
              </w:rPr>
              <w:t>i</w:t>
            </w:r>
            <w:r w:rsidRPr="107FD6FF" w:rsidR="005B7232">
              <w:rPr>
                <w:i w:val="1"/>
                <w:iCs w:val="1"/>
                <w:lang w:val="en-GB"/>
              </w:rPr>
              <w:t xml:space="preserve">n front of the door, </w:t>
            </w:r>
            <w:r w:rsidRPr="107FD6FF" w:rsidR="008F2D53">
              <w:rPr>
                <w:i w:val="1"/>
                <w:iCs w:val="1"/>
                <w:lang w:val="en-GB"/>
              </w:rPr>
              <w:t>n</w:t>
            </w:r>
            <w:r w:rsidRPr="107FD6FF" w:rsidR="005B7232">
              <w:rPr>
                <w:i w:val="1"/>
                <w:iCs w:val="1"/>
                <w:lang w:val="en-GB"/>
              </w:rPr>
              <w:t>ext to the</w:t>
            </w:r>
            <w:r w:rsidRPr="107FD6FF" w:rsidR="005B7232">
              <w:rPr>
                <w:i w:val="1"/>
                <w:iCs w:val="1"/>
                <w:lang w:val="en-GB"/>
              </w:rPr>
              <w:t xml:space="preserve"> ..</w:t>
            </w:r>
          </w:p>
          <w:p w:rsidR="00874D3A" w:rsidP="005B7232" w:rsidRDefault="00874D3A" w14:paraId="6D072C0D" w14:textId="77777777">
            <w:pPr>
              <w:rPr>
                <w:i/>
                <w:lang w:val="en-US"/>
              </w:rPr>
            </w:pPr>
          </w:p>
          <w:p w:rsidRPr="00874D3A" w:rsidR="00874D3A" w:rsidP="00874D3A" w:rsidRDefault="00874D3A" w14:paraId="7B028C5F" w14:textId="77777777">
            <w:pPr>
              <w:rPr>
                <w:i/>
                <w:lang w:val="en-US"/>
              </w:rPr>
            </w:pPr>
            <w:r w:rsidRPr="00874D3A">
              <w:rPr>
                <w:b/>
                <w:i/>
                <w:lang w:val="en-US"/>
              </w:rPr>
              <w:t xml:space="preserve">Sentence of 3 for description </w:t>
            </w:r>
            <w:r w:rsidRPr="00874D3A">
              <w:rPr>
                <w:i/>
                <w:lang w:val="en-US"/>
              </w:rPr>
              <w:t>e.g.</w:t>
            </w:r>
          </w:p>
          <w:p w:rsidRPr="00874D3A" w:rsidR="00874D3A" w:rsidP="00874D3A" w:rsidRDefault="00874D3A" w14:paraId="33560D15" w14:textId="77777777">
            <w:pPr>
              <w:rPr>
                <w:i/>
                <w:lang w:val="en-US"/>
              </w:rPr>
            </w:pPr>
            <w:r w:rsidRPr="00874D3A">
              <w:rPr>
                <w:i/>
                <w:lang w:val="en-US"/>
              </w:rPr>
              <w:t>The cottage was almost invisible, hiding under a thick layer of snow and glistening in the sunlight.</w:t>
            </w:r>
          </w:p>
          <w:p w:rsidRPr="00874D3A" w:rsidR="00874D3A" w:rsidP="00874D3A" w:rsidRDefault="00874D3A" w14:paraId="48A21919" w14:textId="77777777">
            <w:pPr>
              <w:rPr>
                <w:i/>
                <w:lang w:val="en-US"/>
              </w:rPr>
            </w:pPr>
          </w:p>
          <w:p w:rsidRPr="00874D3A" w:rsidR="00874D3A" w:rsidP="00874D3A" w:rsidRDefault="00874D3A" w14:paraId="63D006E4" w14:textId="77777777">
            <w:pPr>
              <w:rPr>
                <w:i/>
                <w:lang w:val="en-US"/>
              </w:rPr>
            </w:pPr>
            <w:r w:rsidRPr="00874D3A">
              <w:rPr>
                <w:i/>
                <w:lang w:val="en-US"/>
              </w:rPr>
              <w:t xml:space="preserve">Rainbow dragons are covered with many different </w:t>
            </w:r>
            <w:proofErr w:type="spellStart"/>
            <w:r w:rsidRPr="00874D3A">
              <w:rPr>
                <w:i/>
                <w:lang w:val="en-US"/>
              </w:rPr>
              <w:t>coloured</w:t>
            </w:r>
            <w:proofErr w:type="spellEnd"/>
            <w:r w:rsidRPr="00874D3A">
              <w:rPr>
                <w:i/>
                <w:lang w:val="en-US"/>
              </w:rPr>
              <w:t xml:space="preserve"> scales, have enormous, red eyes and swim on the surface of the water.</w:t>
            </w:r>
          </w:p>
          <w:p w:rsidRPr="00874D3A" w:rsidR="00874D3A" w:rsidP="00874D3A" w:rsidRDefault="00874D3A" w14:paraId="79B307E1" w14:textId="77777777">
            <w:pPr>
              <w:rPr>
                <w:b/>
                <w:i/>
                <w:lang w:val="en-US"/>
              </w:rPr>
            </w:pPr>
            <w:r w:rsidRPr="00874D3A">
              <w:rPr>
                <w:b/>
                <w:i/>
                <w:lang w:val="en-US"/>
              </w:rPr>
              <w:t>(</w:t>
            </w:r>
            <w:proofErr w:type="spellStart"/>
            <w:r w:rsidRPr="00874D3A">
              <w:rPr>
                <w:b/>
                <w:i/>
                <w:lang w:val="en-US"/>
              </w:rPr>
              <w:t>nb</w:t>
            </w:r>
            <w:proofErr w:type="spellEnd"/>
            <w:r w:rsidRPr="00874D3A">
              <w:rPr>
                <w:b/>
                <w:i/>
                <w:lang w:val="en-US"/>
              </w:rPr>
              <w:t xml:space="preserve">: this is not a list of 3 single adjectives – it is 3 phrases) </w:t>
            </w:r>
          </w:p>
          <w:p w:rsidR="005B7232" w:rsidP="005B7232" w:rsidRDefault="005B7232" w14:paraId="6BD18F9B" w14:textId="77777777">
            <w:pPr>
              <w:rPr>
                <w:i/>
                <w:lang w:val="en-US"/>
              </w:rPr>
            </w:pPr>
          </w:p>
          <w:p w:rsidR="00874D3A" w:rsidP="005B7232" w:rsidRDefault="00874D3A" w14:paraId="0F1DE615" w14:textId="77777777">
            <w:pPr>
              <w:rPr>
                <w:b/>
                <w:u w:val="single"/>
                <w:lang w:val="en-US"/>
              </w:rPr>
            </w:pPr>
            <w:r w:rsidRPr="00874D3A">
              <w:rPr>
                <w:b/>
                <w:u w:val="single"/>
                <w:lang w:val="en-US"/>
              </w:rPr>
              <w:t xml:space="preserve">Sentence openers: </w:t>
            </w:r>
          </w:p>
          <w:p w:rsidRPr="00874D3A" w:rsidR="008F2D53" w:rsidP="005B7232" w:rsidRDefault="008F2D53" w14:paraId="238601FE" w14:textId="77777777">
            <w:pPr>
              <w:rPr>
                <w:b/>
                <w:u w:val="single"/>
                <w:lang w:val="en-US"/>
              </w:rPr>
            </w:pPr>
          </w:p>
          <w:p w:rsidRPr="005B7232" w:rsidR="005B7232" w:rsidP="08EDEB46" w:rsidRDefault="00CF4EDD" w14:paraId="0C2AA9FF" w14:textId="77777777">
            <w:pPr>
              <w:rPr>
                <w:i w:val="1"/>
                <w:iCs w:val="1"/>
                <w:lang w:val="en-US"/>
              </w:rPr>
            </w:pPr>
            <w:r w:rsidRPr="08EDEB46" w:rsidR="00CF4EDD">
              <w:rPr>
                <w:b w:val="1"/>
                <w:bCs w:val="1"/>
                <w:i w:val="1"/>
                <w:iCs w:val="1"/>
                <w:lang w:val="en-US"/>
              </w:rPr>
              <w:t>-‘</w:t>
            </w:r>
            <w:r w:rsidRPr="08EDEB46" w:rsidR="00CF4EDD">
              <w:rPr>
                <w:b w:val="1"/>
                <w:bCs w:val="1"/>
                <w:i w:val="1"/>
                <w:iCs w:val="1"/>
                <w:lang w:val="en-US"/>
              </w:rPr>
              <w:t>ing</w:t>
            </w:r>
            <w:r w:rsidRPr="08EDEB46" w:rsidR="00CF4EDD">
              <w:rPr>
                <w:b w:val="1"/>
                <w:bCs w:val="1"/>
                <w:i w:val="1"/>
                <w:iCs w:val="1"/>
                <w:lang w:val="en-US"/>
              </w:rPr>
              <w:t>’ words</w:t>
            </w:r>
            <w:r w:rsidRPr="08EDEB46" w:rsidR="005B7232">
              <w:rPr>
                <w:b w:val="1"/>
                <w:bCs w:val="1"/>
                <w:i w:val="1"/>
                <w:iCs w:val="1"/>
                <w:lang w:val="en-US"/>
              </w:rPr>
              <w:t xml:space="preserve"> as starters </w:t>
            </w:r>
            <w:r w:rsidRPr="08EDEB46" w:rsidR="005B7232">
              <w:rPr>
                <w:i w:val="1"/>
                <w:iCs w:val="1"/>
                <w:lang w:val="en-US"/>
              </w:rPr>
              <w:t>e.g.</w:t>
            </w:r>
          </w:p>
          <w:p w:rsidR="005B7232" w:rsidP="005B7232" w:rsidRDefault="005B7232" w14:paraId="605955BC" w14:textId="77777777">
            <w:pPr>
              <w:rPr>
                <w:i/>
                <w:lang w:val="en-US"/>
              </w:rPr>
            </w:pPr>
            <w:r w:rsidRPr="005B7232">
              <w:rPr>
                <w:i/>
                <w:lang w:val="en-US"/>
              </w:rPr>
              <w:t>Sighing, the boy finished his homework. Grunting, the pig lay down to sleep.</w:t>
            </w:r>
          </w:p>
          <w:p w:rsidR="005B7232" w:rsidP="005B7232" w:rsidRDefault="005B7232" w14:paraId="0F3CABC7" w14:textId="77777777">
            <w:pPr>
              <w:rPr>
                <w:i/>
                <w:lang w:val="en-US"/>
              </w:rPr>
            </w:pPr>
          </w:p>
          <w:p w:rsidRPr="00A464D6" w:rsidR="00A464D6" w:rsidP="00A464D6" w:rsidRDefault="00A464D6" w14:paraId="44B7943C" w14:textId="77777777">
            <w:pPr>
              <w:rPr>
                <w:b/>
                <w:i/>
                <w:lang w:val="en-US"/>
              </w:rPr>
            </w:pPr>
            <w:r w:rsidRPr="00A464D6">
              <w:rPr>
                <w:b/>
                <w:i/>
                <w:lang w:val="en-US"/>
              </w:rPr>
              <w:t xml:space="preserve">Adverb starters to add detail (Fronted adverbials no requirement to use the comma after adverbial) </w:t>
            </w:r>
          </w:p>
          <w:p w:rsidRPr="00A464D6" w:rsidR="00A464D6" w:rsidP="00A464D6" w:rsidRDefault="00A464D6" w14:paraId="4D6F5DC0" w14:textId="77777777">
            <w:pPr>
              <w:rPr>
                <w:i/>
                <w:lang w:val="en-US"/>
              </w:rPr>
            </w:pPr>
            <w:r w:rsidRPr="00A464D6">
              <w:rPr>
                <w:i/>
                <w:lang w:val="en-US"/>
              </w:rPr>
              <w:t xml:space="preserve">Could be </w:t>
            </w:r>
            <w:proofErr w:type="gramStart"/>
            <w:r w:rsidRPr="00A464D6">
              <w:rPr>
                <w:i/>
                <w:lang w:val="en-US"/>
              </w:rPr>
              <w:t>time ,</w:t>
            </w:r>
            <w:proofErr w:type="gramEnd"/>
            <w:r w:rsidRPr="00A464D6">
              <w:rPr>
                <w:i/>
                <w:lang w:val="en-US"/>
              </w:rPr>
              <w:t xml:space="preserve"> place or manner e.g.</w:t>
            </w:r>
          </w:p>
          <w:p w:rsidRPr="00A464D6" w:rsidR="00A464D6" w:rsidP="00A464D6" w:rsidRDefault="00A464D6" w14:paraId="37BE1C35" w14:textId="77777777">
            <w:pPr>
              <w:rPr>
                <w:i/>
                <w:lang w:val="en-US"/>
              </w:rPr>
            </w:pPr>
            <w:r w:rsidRPr="00A464D6">
              <w:rPr>
                <w:i/>
                <w:lang w:val="en-US"/>
              </w:rPr>
              <w:t>Carefully, she crawled along the floor of the cave….</w:t>
            </w:r>
          </w:p>
          <w:p w:rsidRPr="00A464D6" w:rsidR="00A464D6" w:rsidP="00A464D6" w:rsidRDefault="00A464D6" w14:paraId="4F53840D" w14:textId="77777777">
            <w:pPr>
              <w:rPr>
                <w:i/>
                <w:lang w:val="en-US"/>
              </w:rPr>
            </w:pPr>
            <w:r w:rsidRPr="00A464D6">
              <w:rPr>
                <w:i/>
                <w:lang w:val="en-US"/>
              </w:rPr>
              <w:t>A few days ago, we discovered a hidden box.</w:t>
            </w:r>
          </w:p>
          <w:p w:rsidRPr="00A464D6" w:rsidR="00A464D6" w:rsidP="00A464D6" w:rsidRDefault="00A464D6" w14:paraId="465E3FD1" w14:textId="77777777">
            <w:pPr>
              <w:rPr>
                <w:i/>
                <w:lang w:val="en-US"/>
              </w:rPr>
            </w:pPr>
            <w:r w:rsidRPr="00A464D6">
              <w:rPr>
                <w:i/>
                <w:lang w:val="en-US"/>
              </w:rPr>
              <w:t>At the back of the eye, is the retina.</w:t>
            </w:r>
          </w:p>
          <w:p w:rsidRPr="00A464D6" w:rsidR="00A464D6" w:rsidP="00A464D6" w:rsidRDefault="00A464D6" w14:paraId="5A4CF045" w14:textId="77777777">
            <w:pPr>
              <w:rPr>
                <w:i/>
                <w:lang w:val="en-US"/>
              </w:rPr>
            </w:pPr>
            <w:r w:rsidRPr="00A464D6">
              <w:rPr>
                <w:i/>
                <w:lang w:val="en-US"/>
              </w:rPr>
              <w:t>In a strange way, he looked at me.</w:t>
            </w:r>
          </w:p>
          <w:p w:rsidR="007B66A7" w:rsidRDefault="007B66A7" w14:paraId="5B08B5D1" w14:textId="77777777">
            <w:pPr>
              <w:rPr>
                <w:b/>
              </w:rPr>
            </w:pPr>
          </w:p>
          <w:p w:rsidRPr="007B66A7" w:rsidR="00382321" w:rsidRDefault="00382321" w14:paraId="16DEB4AB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Pr="00CF4EDD" w:rsidR="00CF4EDD" w:rsidP="00CF4EDD" w:rsidRDefault="00CF4EDD" w14:paraId="2BE68C18" w14:textId="77777777">
            <w:pPr>
              <w:rPr>
                <w:b/>
                <w:bCs/>
                <w:lang w:val="en-US"/>
              </w:rPr>
            </w:pPr>
            <w:r w:rsidRPr="00CF4EDD">
              <w:rPr>
                <w:b/>
                <w:bCs/>
                <w:lang w:val="en-US"/>
              </w:rPr>
              <w:t>Secure use of simple / embellished simple sentences</w:t>
            </w:r>
          </w:p>
          <w:p w:rsidR="00CF4EDD" w:rsidP="00CF4EDD" w:rsidRDefault="00CF4EDD" w14:paraId="0AD9C6F4" w14:textId="77777777">
            <w:pPr>
              <w:rPr>
                <w:b/>
                <w:bCs/>
                <w:lang w:val="en-US"/>
              </w:rPr>
            </w:pPr>
          </w:p>
          <w:p w:rsidR="00CF4EDD" w:rsidP="00CF4EDD" w:rsidRDefault="00CF4EDD" w14:paraId="7DE758BB" w14:textId="77777777">
            <w:pPr>
              <w:rPr>
                <w:bCs/>
                <w:i/>
                <w:lang w:val="en-US"/>
              </w:rPr>
            </w:pPr>
            <w:r w:rsidRPr="00CF4EDD">
              <w:rPr>
                <w:b/>
                <w:bCs/>
                <w:lang w:val="en-US"/>
              </w:rPr>
              <w:t>Secure use of compound sentences (Coordination</w:t>
            </w:r>
            <w:r w:rsidRPr="00CF4EDD">
              <w:rPr>
                <w:bCs/>
                <w:lang w:val="en-US"/>
              </w:rPr>
              <w:t xml:space="preserve">) using coordinating conjunction </w:t>
            </w:r>
            <w:r w:rsidRPr="00CF4EDD">
              <w:rPr>
                <w:bCs/>
                <w:i/>
                <w:lang w:val="en-US"/>
              </w:rPr>
              <w:t xml:space="preserve">and / or / but / so / for / nor / yet </w:t>
            </w:r>
          </w:p>
          <w:p w:rsidR="00CF4EDD" w:rsidP="00CF4EDD" w:rsidRDefault="00CF4EDD" w14:paraId="4B1F511A" w14:textId="77777777">
            <w:pPr>
              <w:rPr>
                <w:bCs/>
                <w:i/>
                <w:lang w:val="en-US"/>
              </w:rPr>
            </w:pPr>
          </w:p>
          <w:p w:rsidR="00CF4EDD" w:rsidP="00CF4EDD" w:rsidRDefault="00CF4EDD" w14:paraId="65F9C3DC" w14:textId="77777777">
            <w:pPr>
              <w:rPr>
                <w:bCs/>
                <w:i/>
                <w:lang w:val="en-US"/>
              </w:rPr>
            </w:pPr>
          </w:p>
          <w:p w:rsidR="00CF4EDD" w:rsidP="00CF4EDD" w:rsidRDefault="00CF4EDD" w14:paraId="50671D43" w14:textId="77777777">
            <w:pPr>
              <w:rPr>
                <w:bCs/>
              </w:rPr>
            </w:pPr>
            <w:r w:rsidRPr="00B90A63">
              <w:rPr>
                <w:bCs/>
              </w:rPr>
              <w:t xml:space="preserve">Write </w:t>
            </w:r>
            <w:r w:rsidRPr="002760CB">
              <w:rPr>
                <w:b/>
                <w:bCs/>
              </w:rPr>
              <w:t>complex sentences</w:t>
            </w:r>
            <w:r w:rsidRPr="00B90A63">
              <w:rPr>
                <w:bCs/>
              </w:rPr>
              <w:t xml:space="preserve"> with the subordinate clause at the start and at the end of the sentence</w:t>
            </w:r>
            <w:r>
              <w:rPr>
                <w:bCs/>
              </w:rPr>
              <w:t xml:space="preserve"> (see cohesion above) </w:t>
            </w:r>
          </w:p>
          <w:p w:rsidRPr="00CF4EDD" w:rsidR="00CF4EDD" w:rsidP="00CF4EDD" w:rsidRDefault="00CF4EDD" w14:paraId="5023141B" w14:textId="77777777">
            <w:pPr>
              <w:rPr>
                <w:b/>
                <w:bCs/>
                <w:lang w:val="en-US"/>
              </w:rPr>
            </w:pPr>
          </w:p>
          <w:p w:rsidRPr="00CF4EDD" w:rsidR="00CF4EDD" w:rsidP="00CF4EDD" w:rsidRDefault="00CF4EDD" w14:paraId="13181D63" w14:textId="77777777">
            <w:pPr>
              <w:rPr>
                <w:b/>
                <w:bCs/>
                <w:lang w:val="en-US"/>
              </w:rPr>
            </w:pPr>
            <w:r w:rsidRPr="00CF4EDD">
              <w:rPr>
                <w:b/>
                <w:bCs/>
                <w:lang w:val="en-US"/>
              </w:rPr>
              <w:t>Long and short sentences:</w:t>
            </w:r>
          </w:p>
          <w:p w:rsidRPr="00CF4EDD" w:rsidR="00CF4EDD" w:rsidP="00CF4EDD" w:rsidRDefault="00CF4EDD" w14:paraId="75762AF9" w14:textId="77777777">
            <w:pPr>
              <w:rPr>
                <w:bCs/>
                <w:lang w:val="en-US"/>
              </w:rPr>
            </w:pPr>
            <w:r w:rsidRPr="00CF4EDD">
              <w:rPr>
                <w:b/>
                <w:bCs/>
                <w:lang w:val="en-US"/>
              </w:rPr>
              <w:t xml:space="preserve">Long sentences </w:t>
            </w:r>
            <w:r w:rsidRPr="00CF4EDD">
              <w:rPr>
                <w:bCs/>
                <w:lang w:val="en-US"/>
              </w:rPr>
              <w:t>to enhance description or information</w:t>
            </w:r>
          </w:p>
          <w:p w:rsidRPr="00CF4EDD" w:rsidR="00CF4EDD" w:rsidP="00CF4EDD" w:rsidRDefault="00CF4EDD" w14:paraId="27B5D7C5" w14:textId="77777777">
            <w:pPr>
              <w:rPr>
                <w:bCs/>
                <w:lang w:val="en-US"/>
              </w:rPr>
            </w:pPr>
            <w:r w:rsidRPr="00CF4EDD">
              <w:rPr>
                <w:b/>
                <w:bCs/>
                <w:lang w:val="en-US"/>
              </w:rPr>
              <w:t xml:space="preserve">Short sentences </w:t>
            </w:r>
            <w:r w:rsidRPr="00CF4EDD">
              <w:rPr>
                <w:bCs/>
                <w:lang w:val="en-US"/>
              </w:rPr>
              <w:t>to move events on quickly</w:t>
            </w:r>
          </w:p>
          <w:p w:rsidR="00CF4EDD" w:rsidP="00CF4EDD" w:rsidRDefault="00CF4EDD" w14:paraId="382FD2C9" w14:textId="77777777">
            <w:pPr>
              <w:rPr>
                <w:bCs/>
                <w:i/>
                <w:lang w:val="en-US"/>
              </w:rPr>
            </w:pPr>
            <w:proofErr w:type="gramStart"/>
            <w:r w:rsidRPr="00CF4EDD">
              <w:rPr>
                <w:bCs/>
                <w:lang w:val="en-US"/>
              </w:rPr>
              <w:t>e.g.</w:t>
            </w:r>
            <w:proofErr w:type="gramEnd"/>
            <w:r w:rsidRPr="00CF4EDD">
              <w:rPr>
                <w:bCs/>
                <w:lang w:val="en-US"/>
              </w:rPr>
              <w:t xml:space="preserve"> </w:t>
            </w:r>
            <w:r w:rsidRPr="00CF4EDD">
              <w:rPr>
                <w:bCs/>
                <w:i/>
                <w:lang w:val="en-US"/>
              </w:rPr>
              <w:t>It was midnight. It’s great fun.</w:t>
            </w:r>
          </w:p>
          <w:p w:rsidR="00874D3A" w:rsidP="00CF4EDD" w:rsidRDefault="00874D3A" w14:paraId="1F3B1409" w14:textId="77777777">
            <w:pPr>
              <w:rPr>
                <w:bCs/>
                <w:i/>
                <w:lang w:val="en-US"/>
              </w:rPr>
            </w:pPr>
          </w:p>
          <w:p w:rsidRPr="00874D3A" w:rsidR="00874D3A" w:rsidP="00874D3A" w:rsidRDefault="00874D3A" w14:paraId="3525022E" w14:textId="77777777">
            <w:pPr>
              <w:rPr>
                <w:bCs/>
                <w:i/>
                <w:lang w:val="en-US"/>
              </w:rPr>
            </w:pPr>
            <w:r w:rsidRPr="00874D3A">
              <w:rPr>
                <w:b/>
                <w:bCs/>
                <w:i/>
                <w:lang w:val="en-US"/>
              </w:rPr>
              <w:t xml:space="preserve">Sentence of 3 for action </w:t>
            </w:r>
            <w:r w:rsidRPr="00874D3A">
              <w:rPr>
                <w:bCs/>
                <w:i/>
                <w:lang w:val="en-US"/>
              </w:rPr>
              <w:t>e.g.</w:t>
            </w:r>
          </w:p>
          <w:p w:rsidRPr="00874D3A" w:rsidR="00874D3A" w:rsidP="00874D3A" w:rsidRDefault="00874D3A" w14:paraId="12786552" w14:textId="77777777">
            <w:pPr>
              <w:rPr>
                <w:bCs/>
                <w:i/>
                <w:lang w:val="en-US"/>
              </w:rPr>
            </w:pPr>
            <w:r w:rsidRPr="00874D3A">
              <w:rPr>
                <w:bCs/>
                <w:i/>
                <w:lang w:val="en-US"/>
              </w:rPr>
              <w:t>Sam rushed down the road, jumped on the bus and sank into his seat.</w:t>
            </w:r>
          </w:p>
          <w:p w:rsidR="00874D3A" w:rsidP="00874D3A" w:rsidRDefault="00874D3A" w14:paraId="48DA0008" w14:textId="77777777">
            <w:pPr>
              <w:rPr>
                <w:bCs/>
                <w:i/>
                <w:lang w:val="en-US"/>
              </w:rPr>
            </w:pPr>
            <w:r w:rsidRPr="00874D3A">
              <w:rPr>
                <w:bCs/>
                <w:i/>
                <w:lang w:val="en-US"/>
              </w:rPr>
              <w:t>The Romans enjoyed food, loved marching but hated the weather.</w:t>
            </w:r>
          </w:p>
          <w:p w:rsidRPr="00874D3A" w:rsidR="002760CB" w:rsidP="00874D3A" w:rsidRDefault="002760CB" w14:paraId="562C75D1" w14:textId="77777777">
            <w:pPr>
              <w:rPr>
                <w:bCs/>
                <w:i/>
                <w:lang w:val="en-US"/>
              </w:rPr>
            </w:pPr>
          </w:p>
          <w:p w:rsidRPr="00874D3A" w:rsidR="00874D3A" w:rsidP="00874D3A" w:rsidRDefault="00874D3A" w14:paraId="79E56848" w14:textId="77777777">
            <w:pPr>
              <w:rPr>
                <w:bCs/>
                <w:i/>
                <w:lang w:val="en-US"/>
              </w:rPr>
            </w:pPr>
            <w:r w:rsidRPr="002760CB">
              <w:rPr>
                <w:bCs/>
                <w:lang w:val="en-US"/>
              </w:rPr>
              <w:t xml:space="preserve">Use of expanded noun phrases modified by a prepositional phrase </w:t>
            </w:r>
            <w:r w:rsidRPr="00874D3A">
              <w:rPr>
                <w:bCs/>
                <w:i/>
                <w:lang w:val="en-US"/>
              </w:rPr>
              <w:t xml:space="preserve">e.g.  The great iron giant in the corner of the field.  The pretty cottage tucked away in the middle of the forest. </w:t>
            </w:r>
            <w:r w:rsidRPr="00874D3A" w:rsidR="0016356F">
              <w:rPr>
                <w:b/>
                <w:bCs/>
                <w:i/>
                <w:lang w:val="en-US"/>
              </w:rPr>
              <w:t>(this is a non-negotiable for Year 4)</w:t>
            </w:r>
          </w:p>
          <w:p w:rsidR="00CF4EDD" w:rsidP="00CF4EDD" w:rsidRDefault="00CF4EDD" w14:paraId="664355AD" w14:textId="77777777">
            <w:pPr>
              <w:rPr>
                <w:bCs/>
                <w:i/>
                <w:lang w:val="en-US"/>
              </w:rPr>
            </w:pPr>
          </w:p>
          <w:p w:rsidR="00CF4EDD" w:rsidP="00CF4EDD" w:rsidRDefault="00CF4EDD" w14:paraId="02A321A6" w14:textId="77777777">
            <w:pPr>
              <w:rPr>
                <w:b/>
                <w:bCs/>
                <w:u w:val="single"/>
                <w:lang w:val="en-US"/>
              </w:rPr>
            </w:pPr>
            <w:r w:rsidRPr="00874D3A">
              <w:rPr>
                <w:b/>
                <w:bCs/>
                <w:u w:val="single"/>
                <w:lang w:val="en-US"/>
              </w:rPr>
              <w:t xml:space="preserve">Sentence openers: </w:t>
            </w:r>
          </w:p>
          <w:p w:rsidRPr="00874D3A" w:rsidR="008F2D53" w:rsidP="00CF4EDD" w:rsidRDefault="008F2D53" w14:paraId="1A965116" w14:textId="77777777">
            <w:pPr>
              <w:rPr>
                <w:b/>
                <w:bCs/>
                <w:u w:val="single"/>
                <w:lang w:val="en-US"/>
              </w:rPr>
            </w:pPr>
          </w:p>
          <w:p w:rsidR="00CF4EDD" w:rsidP="00CF4EDD" w:rsidRDefault="002760CB" w14:paraId="7EBD19E8" w14:textId="77777777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Introduce the acronym and use of ISPACE</w:t>
            </w:r>
            <w:r w:rsidR="00CF4EDD">
              <w:rPr>
                <w:bCs/>
                <w:i/>
                <w:lang w:val="en-US"/>
              </w:rPr>
              <w:t xml:space="preserve"> to vary sentence openers:</w:t>
            </w:r>
          </w:p>
          <w:p w:rsidR="00CF4EDD" w:rsidP="00CF4EDD" w:rsidRDefault="00CF4EDD" w14:paraId="7DF4E37C" w14:textId="77777777">
            <w:pPr>
              <w:rPr>
                <w:bCs/>
                <w:i/>
                <w:lang w:val="en-US"/>
              </w:rPr>
            </w:pPr>
          </w:p>
          <w:p w:rsidRPr="00CF4EDD" w:rsidR="00CF4EDD" w:rsidP="08EDEB46" w:rsidRDefault="00CF4EDD" w14:paraId="7787BBEE" w14:textId="77777777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08EDEB46" w:rsidR="00CF4EDD">
              <w:rPr>
                <w:b w:val="1"/>
                <w:bCs w:val="1"/>
                <w:i w:val="1"/>
                <w:iCs w:val="1"/>
                <w:lang w:val="en-US"/>
              </w:rPr>
              <w:t>-‘</w:t>
            </w:r>
            <w:r w:rsidRPr="08EDEB46" w:rsidR="00CF4EDD">
              <w:rPr>
                <w:b w:val="1"/>
                <w:bCs w:val="1"/>
                <w:i w:val="1"/>
                <w:iCs w:val="1"/>
                <w:lang w:val="en-US"/>
              </w:rPr>
              <w:t>ing</w:t>
            </w:r>
            <w:r w:rsidRPr="08EDEB46" w:rsidR="00CF4EDD">
              <w:rPr>
                <w:b w:val="1"/>
                <w:bCs w:val="1"/>
                <w:i w:val="1"/>
                <w:iCs w:val="1"/>
                <w:lang w:val="en-US"/>
              </w:rPr>
              <w:t xml:space="preserve">’ clauses as starters </w:t>
            </w:r>
          </w:p>
          <w:p w:rsidR="00CF4EDD" w:rsidP="00CF4EDD" w:rsidRDefault="00CF4EDD" w14:paraId="0DFAE634" w14:textId="77777777">
            <w:pPr>
              <w:rPr>
                <w:b/>
                <w:bCs/>
                <w:i/>
                <w:lang w:val="en-US"/>
              </w:rPr>
            </w:pPr>
            <w:r w:rsidRPr="00CF4EDD">
              <w:rPr>
                <w:b/>
                <w:bCs/>
                <w:i/>
                <w:lang w:val="en-US"/>
              </w:rPr>
              <w:t xml:space="preserve">  </w:t>
            </w:r>
          </w:p>
          <w:p w:rsidRPr="00CF4EDD" w:rsidR="00CF4EDD" w:rsidP="00CF4EDD" w:rsidRDefault="00CF4EDD" w14:paraId="43AC83C0" w14:textId="77777777">
            <w:pPr>
              <w:rPr>
                <w:bCs/>
                <w:i/>
                <w:lang w:val="en-US"/>
              </w:rPr>
            </w:pPr>
            <w:r w:rsidRPr="00CF4EDD">
              <w:rPr>
                <w:b/>
                <w:bCs/>
                <w:i/>
                <w:lang w:val="en-US"/>
              </w:rPr>
              <w:t xml:space="preserve"> </w:t>
            </w:r>
            <w:proofErr w:type="gramStart"/>
            <w:r w:rsidRPr="00CF4EDD">
              <w:rPr>
                <w:bCs/>
                <w:i/>
                <w:lang w:val="en-US"/>
              </w:rPr>
              <w:t>e.g.</w:t>
            </w:r>
            <w:proofErr w:type="gramEnd"/>
            <w:r w:rsidRPr="00CF4EDD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i/>
                <w:lang w:val="en-US"/>
              </w:rPr>
              <w:t xml:space="preserve">Grinning </w:t>
            </w:r>
            <w:r w:rsidRPr="00CF4EDD">
              <w:rPr>
                <w:bCs/>
                <w:i/>
                <w:lang w:val="en-US"/>
              </w:rPr>
              <w:t>menacingly, he slipped the</w:t>
            </w:r>
          </w:p>
          <w:p w:rsidRPr="00CF4EDD" w:rsidR="00CF4EDD" w:rsidP="00CF4EDD" w:rsidRDefault="00CF4EDD" w14:paraId="6DD7B940" w14:textId="77777777">
            <w:pPr>
              <w:rPr>
                <w:bCs/>
                <w:i/>
                <w:lang w:val="en-US"/>
              </w:rPr>
            </w:pPr>
            <w:r w:rsidRPr="00CF4EDD">
              <w:rPr>
                <w:bCs/>
                <w:i/>
                <w:lang w:val="en-US"/>
              </w:rPr>
              <w:t xml:space="preserve"> treasure into his rucksack.</w:t>
            </w:r>
          </w:p>
          <w:p w:rsidR="00CF4EDD" w:rsidP="00CF4EDD" w:rsidRDefault="00CF4EDD" w14:paraId="44FB30F8" w14:textId="77777777">
            <w:pPr>
              <w:rPr>
                <w:bCs/>
                <w:i/>
                <w:lang w:val="en-US"/>
              </w:rPr>
            </w:pPr>
          </w:p>
          <w:p w:rsidRPr="00CF4EDD" w:rsidR="00CF4EDD" w:rsidP="00CF4EDD" w:rsidRDefault="00CF4EDD" w14:paraId="17D32273" w14:textId="77777777">
            <w:pPr>
              <w:rPr>
                <w:bCs/>
                <w:i/>
                <w:lang w:val="en-US"/>
              </w:rPr>
            </w:pPr>
            <w:r w:rsidRPr="00CF4EDD">
              <w:rPr>
                <w:bCs/>
                <w:i/>
                <w:lang w:val="en-US"/>
              </w:rPr>
              <w:t>Walking in the bush, she stopped at the sight of a crocodile facing her.</w:t>
            </w:r>
          </w:p>
          <w:p w:rsidR="00CF4EDD" w:rsidP="00CF4EDD" w:rsidRDefault="00CF4EDD" w14:paraId="655FC0EF" w14:textId="77777777">
            <w:pPr>
              <w:rPr>
                <w:bCs/>
                <w:i/>
                <w:lang w:val="en-US"/>
              </w:rPr>
            </w:pPr>
            <w:r w:rsidRPr="00CF4EDD">
              <w:rPr>
                <w:bCs/>
                <w:i/>
                <w:lang w:val="en-US"/>
              </w:rPr>
              <w:t>Hopping speedily towards the pool, the frog dived underneath the leaves.</w:t>
            </w:r>
          </w:p>
          <w:p w:rsidR="00CF4EDD" w:rsidP="00CF4EDD" w:rsidRDefault="00CF4EDD" w14:paraId="1DA6542E" w14:textId="77777777">
            <w:pPr>
              <w:rPr>
                <w:bCs/>
                <w:i/>
                <w:lang w:val="en-US"/>
              </w:rPr>
            </w:pPr>
          </w:p>
          <w:p w:rsidRPr="00CF4EDD" w:rsidR="00CF4EDD" w:rsidP="00CF4EDD" w:rsidRDefault="00CF4EDD" w14:paraId="5AB3E622" w14:textId="77777777">
            <w:pPr>
              <w:rPr>
                <w:b/>
                <w:bCs/>
                <w:i/>
                <w:lang w:val="en-US"/>
              </w:rPr>
            </w:pPr>
            <w:r w:rsidRPr="00CF4EDD">
              <w:rPr>
                <w:b/>
                <w:bCs/>
                <w:i/>
                <w:lang w:val="en-US"/>
              </w:rPr>
              <w:t>Start with a simile</w:t>
            </w:r>
          </w:p>
          <w:p w:rsidRPr="00CF4EDD" w:rsidR="00CF4EDD" w:rsidP="00CF4EDD" w:rsidRDefault="00CF4EDD" w14:paraId="7E9CE085" w14:textId="77777777">
            <w:pPr>
              <w:rPr>
                <w:bCs/>
                <w:i/>
                <w:lang w:val="en-US"/>
              </w:rPr>
            </w:pPr>
            <w:proofErr w:type="gramStart"/>
            <w:r w:rsidRPr="00CF4EDD">
              <w:rPr>
                <w:bCs/>
                <w:i/>
                <w:lang w:val="en-US"/>
              </w:rPr>
              <w:t>e.g.</w:t>
            </w:r>
            <w:proofErr w:type="gramEnd"/>
            <w:r w:rsidRPr="00CF4EDD">
              <w:rPr>
                <w:bCs/>
                <w:i/>
                <w:lang w:val="en-US"/>
              </w:rPr>
              <w:t xml:space="preserve"> As curved as a ball, the moon shone brightly in the night sky.</w:t>
            </w:r>
          </w:p>
          <w:p w:rsidR="00CF4EDD" w:rsidP="00CF4EDD" w:rsidRDefault="00CF4EDD" w14:paraId="02E047A8" w14:textId="77777777">
            <w:pPr>
              <w:rPr>
                <w:bCs/>
                <w:i/>
                <w:lang w:val="en-US"/>
              </w:rPr>
            </w:pPr>
            <w:r w:rsidRPr="00CF4EDD">
              <w:rPr>
                <w:bCs/>
                <w:i/>
                <w:lang w:val="en-US"/>
              </w:rPr>
              <w:t>Like a wailing cat, the ambulance screamed down the road.</w:t>
            </w:r>
          </w:p>
          <w:p w:rsidRPr="00CF4EDD" w:rsidR="00CF4EDD" w:rsidP="00CF4EDD" w:rsidRDefault="00CF4EDD" w14:paraId="3041E394" w14:textId="77777777">
            <w:pPr>
              <w:rPr>
                <w:bCs/>
                <w:i/>
                <w:lang w:val="en-US"/>
              </w:rPr>
            </w:pPr>
          </w:p>
          <w:p w:rsidRPr="00CF4EDD" w:rsidR="00CF4EDD" w:rsidP="00CF4EDD" w:rsidRDefault="00CF4EDD" w14:paraId="4FB90D14" w14:textId="77777777">
            <w:pPr>
              <w:rPr>
                <w:bCs/>
                <w:i/>
                <w:lang w:val="en-US"/>
              </w:rPr>
            </w:pPr>
            <w:r w:rsidRPr="00CF4EDD">
              <w:rPr>
                <w:b/>
                <w:bCs/>
                <w:i/>
                <w:lang w:val="en-US"/>
              </w:rPr>
              <w:t xml:space="preserve">Fronted adverbial </w:t>
            </w:r>
            <w:r w:rsidRPr="00CF4EDD">
              <w:rPr>
                <w:bCs/>
                <w:i/>
                <w:lang w:val="en-US"/>
              </w:rPr>
              <w:t>e.g.</w:t>
            </w:r>
          </w:p>
          <w:p w:rsidR="00E35EE8" w:rsidP="00CF4EDD" w:rsidRDefault="00CF4EDD" w14:paraId="52A5F7B4" w14:textId="77777777">
            <w:pPr>
              <w:rPr>
                <w:bCs/>
                <w:i/>
                <w:lang w:val="en-US"/>
              </w:rPr>
            </w:pPr>
            <w:r w:rsidRPr="00CF4EDD">
              <w:rPr>
                <w:bCs/>
                <w:i/>
                <w:lang w:val="en-US"/>
              </w:rPr>
              <w:t>Silently, the bow swam across the river.</w:t>
            </w:r>
            <w:r>
              <w:rPr>
                <w:bCs/>
                <w:i/>
                <w:lang w:val="en-US"/>
              </w:rPr>
              <w:t xml:space="preserve"> (see cohesion above) </w:t>
            </w:r>
          </w:p>
          <w:p w:rsidR="00CF4EDD" w:rsidP="00CF4EDD" w:rsidRDefault="00CF4EDD" w14:paraId="722B00AE" w14:textId="77777777">
            <w:pPr>
              <w:rPr>
                <w:bCs/>
                <w:i/>
                <w:lang w:val="en-US"/>
              </w:rPr>
            </w:pPr>
          </w:p>
          <w:p w:rsidRPr="00CF4EDD" w:rsidR="00CF4EDD" w:rsidP="107FD6FF" w:rsidRDefault="00CF4EDD" w14:paraId="63FA106D" w14:textId="77777777" w14:noSpellErr="1">
            <w:pPr>
              <w:rPr>
                <w:i w:val="1"/>
                <w:iCs w:val="1"/>
                <w:lang w:val="en-GB"/>
              </w:rPr>
            </w:pPr>
            <w:r w:rsidRPr="107FD6FF" w:rsidR="00CF4EDD">
              <w:rPr>
                <w:b w:val="1"/>
                <w:bCs w:val="1"/>
                <w:i w:val="1"/>
                <w:iCs w:val="1"/>
                <w:lang w:val="en-GB"/>
              </w:rPr>
              <w:t>-‘</w:t>
            </w:r>
            <w:r w:rsidRPr="107FD6FF" w:rsidR="00CF4EDD">
              <w:rPr>
                <w:b w:val="1"/>
                <w:bCs w:val="1"/>
                <w:i w:val="1"/>
                <w:iCs w:val="1"/>
                <w:lang w:val="en-GB"/>
              </w:rPr>
              <w:t>ed’ word</w:t>
            </w:r>
            <w:r w:rsidRPr="107FD6FF" w:rsidR="00CF4EDD">
              <w:rPr>
                <w:b w:val="1"/>
                <w:bCs w:val="1"/>
                <w:i w:val="1"/>
                <w:iCs w:val="1"/>
                <w:lang w:val="en-GB"/>
              </w:rPr>
              <w:t xml:space="preserve"> </w:t>
            </w:r>
            <w:r w:rsidRPr="107FD6FF" w:rsidR="00CF4EDD">
              <w:rPr>
                <w:b w:val="1"/>
                <w:bCs w:val="1"/>
                <w:i w:val="1"/>
                <w:iCs w:val="1"/>
                <w:lang w:val="en-GB"/>
              </w:rPr>
              <w:t xml:space="preserve">and clauses </w:t>
            </w:r>
            <w:r w:rsidRPr="107FD6FF" w:rsidR="00CF4EDD">
              <w:rPr>
                <w:b w:val="1"/>
                <w:bCs w:val="1"/>
                <w:i w:val="1"/>
                <w:iCs w:val="1"/>
                <w:lang w:val="en-GB"/>
              </w:rPr>
              <w:t xml:space="preserve">as starters </w:t>
            </w:r>
            <w:r w:rsidRPr="107FD6FF" w:rsidR="00CF4EDD">
              <w:rPr>
                <w:i w:val="1"/>
                <w:iCs w:val="1"/>
                <w:lang w:val="en-GB"/>
              </w:rPr>
              <w:t>e.g.</w:t>
            </w:r>
          </w:p>
          <w:p w:rsidR="00CF4EDD" w:rsidP="00CF4EDD" w:rsidRDefault="00CF4EDD" w14:paraId="4FB3DE36" w14:textId="77777777">
            <w:pPr>
              <w:rPr>
                <w:bCs/>
                <w:i/>
                <w:lang w:val="en-US"/>
              </w:rPr>
            </w:pPr>
            <w:r w:rsidRPr="00CF4EDD">
              <w:rPr>
                <w:bCs/>
                <w:i/>
                <w:lang w:val="en-US"/>
              </w:rPr>
              <w:t>Frightened, Tom ran straight home to avoid being caught.</w:t>
            </w:r>
          </w:p>
          <w:p w:rsidRPr="00CF4EDD" w:rsidR="002C71EA" w:rsidP="00CF4EDD" w:rsidRDefault="002C71EA" w14:paraId="77767A28" w14:textId="77777777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 xml:space="preserve">Desperate, she screamed for help. </w:t>
            </w:r>
          </w:p>
          <w:p w:rsidRPr="002C71EA" w:rsidR="00CF4EDD" w:rsidP="00874D3A" w:rsidRDefault="00CF4EDD" w14:paraId="45843BDE" w14:textId="77777777">
            <w:pPr>
              <w:rPr>
                <w:bCs/>
                <w:i/>
                <w:lang w:val="en-US"/>
              </w:rPr>
            </w:pPr>
            <w:r w:rsidRPr="00CF4EDD">
              <w:rPr>
                <w:bCs/>
                <w:i/>
                <w:lang w:val="en-US"/>
              </w:rPr>
              <w:t>Exhausted</w:t>
            </w:r>
            <w:r>
              <w:rPr>
                <w:bCs/>
                <w:i/>
                <w:lang w:val="en-US"/>
              </w:rPr>
              <w:t xml:space="preserve"> after the battle</w:t>
            </w:r>
            <w:r w:rsidRPr="00CF4EDD">
              <w:rPr>
                <w:bCs/>
                <w:i/>
                <w:lang w:val="en-US"/>
              </w:rPr>
              <w:t>, the Roman soldier collapsed at his post.</w:t>
            </w:r>
          </w:p>
        </w:tc>
        <w:tc>
          <w:tcPr>
            <w:tcW w:w="2603" w:type="dxa"/>
            <w:tcMar/>
          </w:tcPr>
          <w:p w:rsidR="00476497" w:rsidP="00476497" w:rsidRDefault="00476497" w14:paraId="047C1992" w14:textId="77777777">
            <w:pPr>
              <w:rPr>
                <w:b/>
              </w:rPr>
            </w:pPr>
            <w:r>
              <w:rPr>
                <w:b/>
              </w:rPr>
              <w:t xml:space="preserve">Begin to use both reported and direct speech within a sentence e.g. </w:t>
            </w:r>
            <w:r w:rsidRPr="00476497">
              <w:rPr>
                <w:i/>
              </w:rPr>
              <w:t>The doctor seemed satisfied with the operation, he said, “She’ll be fine,” and that he was confident that a full recovery would be made.</w:t>
            </w:r>
            <w:r>
              <w:rPr>
                <w:b/>
              </w:rPr>
              <w:t xml:space="preserve"> </w:t>
            </w:r>
          </w:p>
          <w:p w:rsidR="00062365" w:rsidP="00476497" w:rsidRDefault="00062365" w14:paraId="42C6D796" w14:textId="77777777">
            <w:pPr>
              <w:rPr>
                <w:b/>
              </w:rPr>
            </w:pPr>
          </w:p>
          <w:p w:rsidR="00062365" w:rsidP="00476497" w:rsidRDefault="00062365" w14:paraId="6E1831B3" w14:textId="77777777">
            <w:pPr>
              <w:rPr>
                <w:b/>
              </w:rPr>
            </w:pPr>
          </w:p>
          <w:p w:rsidRPr="00062365" w:rsidR="00062365" w:rsidP="00062365" w:rsidRDefault="00062365" w14:paraId="5B71AC71" w14:textId="77777777">
            <w:pPr>
              <w:rPr>
                <w:b/>
                <w:lang w:val="en-US"/>
              </w:rPr>
            </w:pPr>
            <w:r w:rsidRPr="00062365">
              <w:rPr>
                <w:b/>
                <w:lang w:val="en-US"/>
              </w:rPr>
              <w:t>Introduce:</w:t>
            </w:r>
          </w:p>
          <w:p w:rsidR="002760CB" w:rsidP="00062365" w:rsidRDefault="00062365" w14:paraId="78ABD342" w14:textId="77777777">
            <w:pPr>
              <w:rPr>
                <w:lang w:val="en-US"/>
              </w:rPr>
            </w:pPr>
            <w:r w:rsidRPr="00062365">
              <w:rPr>
                <w:b/>
                <w:lang w:val="en-US"/>
              </w:rPr>
              <w:t xml:space="preserve">Relative clauses </w:t>
            </w:r>
            <w:r w:rsidRPr="00062365">
              <w:rPr>
                <w:lang w:val="en-US"/>
              </w:rPr>
              <w:t xml:space="preserve">with </w:t>
            </w:r>
            <w:r w:rsidRPr="00062365">
              <w:rPr>
                <w:i/>
                <w:lang w:val="en-US"/>
              </w:rPr>
              <w:t xml:space="preserve">who, which, that, where, when, whose </w:t>
            </w:r>
            <w:r w:rsidR="002760CB">
              <w:rPr>
                <w:i/>
                <w:lang w:val="en-US"/>
              </w:rPr>
              <w:t xml:space="preserve">(The man, who was thinking about his career, applied for the job.) </w:t>
            </w:r>
            <w:r w:rsidR="002760CB">
              <w:rPr>
                <w:lang w:val="en-US"/>
              </w:rPr>
              <w:t>Or an omitted relative pronoun (</w:t>
            </w:r>
            <w:r w:rsidRPr="002760CB" w:rsidR="002760CB">
              <w:rPr>
                <w:i/>
                <w:lang w:val="en-US"/>
              </w:rPr>
              <w:t>The man, thinking about his career, applied for the job</w:t>
            </w:r>
            <w:r w:rsidR="002760CB">
              <w:rPr>
                <w:lang w:val="en-US"/>
              </w:rPr>
              <w:t>.)</w:t>
            </w:r>
          </w:p>
          <w:p w:rsidR="00062365" w:rsidP="00062365" w:rsidRDefault="002760CB" w14:paraId="29D6B04F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Pr="00062365" w:rsidR="00062365" w:rsidP="00062365" w:rsidRDefault="00062365" w14:paraId="2661BBC6" w14:textId="77777777">
            <w:pPr>
              <w:rPr>
                <w:lang w:val="en-US"/>
              </w:rPr>
            </w:pPr>
            <w:r w:rsidRPr="00062365">
              <w:rPr>
                <w:b/>
                <w:lang w:val="en-US"/>
              </w:rPr>
              <w:t xml:space="preserve">Moving sentence chunks (how, when, where) around for different effects </w:t>
            </w:r>
            <w:r w:rsidRPr="00062365">
              <w:rPr>
                <w:lang w:val="en-US"/>
              </w:rPr>
              <w:t>e.g.</w:t>
            </w:r>
          </w:p>
          <w:p w:rsidRPr="00062365" w:rsidR="00062365" w:rsidP="00062365" w:rsidRDefault="00062365" w14:paraId="60DC7590" w14:textId="77777777">
            <w:pPr>
              <w:rPr>
                <w:i/>
                <w:lang w:val="en-US"/>
              </w:rPr>
            </w:pPr>
            <w:r w:rsidRPr="00062365">
              <w:rPr>
                <w:i/>
                <w:lang w:val="en-US"/>
              </w:rPr>
              <w:t>The siren echoed loudly</w:t>
            </w:r>
          </w:p>
          <w:p w:rsidR="00062365" w:rsidP="00062365" w:rsidRDefault="00062365" w14:paraId="50BB2422" w14:textId="77777777">
            <w:pPr>
              <w:rPr>
                <w:i/>
                <w:lang w:val="en-US"/>
              </w:rPr>
            </w:pPr>
            <w:proofErr w:type="gramStart"/>
            <w:r w:rsidRPr="00062365">
              <w:rPr>
                <w:i/>
                <w:lang w:val="en-US"/>
              </w:rPr>
              <w:t>….through</w:t>
            </w:r>
            <w:proofErr w:type="gramEnd"/>
            <w:r w:rsidRPr="00062365">
              <w:rPr>
                <w:i/>
                <w:lang w:val="en-US"/>
              </w:rPr>
              <w:t xml:space="preserve"> the lonely streets ….at midnight</w:t>
            </w:r>
          </w:p>
          <w:p w:rsidR="000F69DB" w:rsidP="00062365" w:rsidRDefault="000F69DB" w14:paraId="54E11D2A" w14:textId="77777777">
            <w:pPr>
              <w:rPr>
                <w:i/>
                <w:lang w:val="en-US"/>
              </w:rPr>
            </w:pPr>
          </w:p>
          <w:p w:rsidRPr="000F69DB" w:rsidR="000F69DB" w:rsidP="00062365" w:rsidRDefault="000F69DB" w14:paraId="34274D2F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Confident use of complex sentences with subordinate clause at the </w:t>
            </w:r>
            <w:r>
              <w:rPr>
                <w:lang w:val="en-US"/>
              </w:rPr>
              <w:t>start and end of sentences and b</w:t>
            </w:r>
            <w:r w:rsidRPr="000F69DB">
              <w:rPr>
                <w:lang w:val="en-US"/>
              </w:rPr>
              <w:t>egin to use subordinate clauses embedded into simple sentences (</w:t>
            </w:r>
            <w:proofErr w:type="gramStart"/>
            <w:r w:rsidRPr="000F69DB">
              <w:rPr>
                <w:lang w:val="en-US"/>
              </w:rPr>
              <w:t>e.g.</w:t>
            </w:r>
            <w:proofErr w:type="gramEnd"/>
            <w:r w:rsidRPr="000F69DB">
              <w:rPr>
                <w:lang w:val="en-US"/>
              </w:rPr>
              <w:t xml:space="preserve"> </w:t>
            </w:r>
            <w:r w:rsidRPr="000F69DB">
              <w:rPr>
                <w:i/>
                <w:lang w:val="en-US"/>
              </w:rPr>
              <w:t>The children, although it was raining, went outside</w:t>
            </w:r>
            <w:r w:rsidRPr="000F69DB">
              <w:rPr>
                <w:lang w:val="en-US"/>
              </w:rPr>
              <w:t xml:space="preserve">.) </w:t>
            </w:r>
          </w:p>
          <w:p w:rsidR="00062365" w:rsidP="00062365" w:rsidRDefault="00062365" w14:paraId="31126E5D" w14:textId="77777777">
            <w:pPr>
              <w:rPr>
                <w:lang w:val="en-US"/>
              </w:rPr>
            </w:pPr>
          </w:p>
          <w:p w:rsidR="00062365" w:rsidP="00062365" w:rsidRDefault="00062365" w14:paraId="573AE8EF" w14:textId="77777777">
            <w:pPr>
              <w:rPr>
                <w:lang w:val="en-US"/>
              </w:rPr>
            </w:pPr>
            <w:r>
              <w:rPr>
                <w:lang w:val="en-US"/>
              </w:rPr>
              <w:t>Use short sentences for impact and to create tension.</w:t>
            </w:r>
          </w:p>
          <w:p w:rsidR="002760CB" w:rsidP="00062365" w:rsidRDefault="002760CB" w14:paraId="2DE403A5" w14:textId="77777777">
            <w:pPr>
              <w:rPr>
                <w:lang w:val="en-US"/>
              </w:rPr>
            </w:pPr>
          </w:p>
          <w:p w:rsidRPr="00062365" w:rsidR="00062365" w:rsidP="00062365" w:rsidRDefault="00062365" w14:paraId="3AEDBD3A" w14:textId="77777777">
            <w:pPr>
              <w:rPr>
                <w:b/>
                <w:u w:val="single"/>
                <w:lang w:val="en-US"/>
              </w:rPr>
            </w:pPr>
            <w:r w:rsidRPr="00062365">
              <w:rPr>
                <w:b/>
                <w:u w:val="single"/>
                <w:lang w:val="en-US"/>
              </w:rPr>
              <w:t>Sentence openers:</w:t>
            </w:r>
          </w:p>
          <w:p w:rsidRPr="00062365" w:rsidR="00062365" w:rsidP="00062365" w:rsidRDefault="00062365" w14:paraId="62431CDC" w14:textId="77777777">
            <w:pPr>
              <w:rPr>
                <w:lang w:val="en-US"/>
              </w:rPr>
            </w:pPr>
          </w:p>
          <w:p w:rsidRPr="00062365" w:rsidR="00062365" w:rsidP="00062365" w:rsidRDefault="00062365" w14:paraId="7CFFBE48" w14:textId="77777777">
            <w:pPr>
              <w:rPr>
                <w:b/>
                <w:lang w:val="en-US"/>
              </w:rPr>
            </w:pPr>
            <w:r w:rsidRPr="00062365">
              <w:rPr>
                <w:b/>
                <w:lang w:val="en-US"/>
              </w:rPr>
              <w:t>Continue to develop sophistication in using ISPACE sentence openers:</w:t>
            </w:r>
          </w:p>
          <w:p w:rsidRPr="00062365" w:rsidR="00062365" w:rsidP="00062365" w:rsidRDefault="00062365" w14:paraId="0B445A7C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="00A464D6">
              <w:rPr>
                <w:b/>
                <w:lang w:val="en-US"/>
              </w:rPr>
              <w:t>.</w:t>
            </w:r>
            <w:r w:rsidRPr="00062365">
              <w:rPr>
                <w:b/>
                <w:lang w:val="en-US"/>
              </w:rPr>
              <w:t>g.</w:t>
            </w:r>
          </w:p>
          <w:p w:rsidRPr="00062365" w:rsidR="00062365" w:rsidP="00062365" w:rsidRDefault="00062365" w14:paraId="57E8CC55" w14:textId="77777777">
            <w:pPr>
              <w:rPr>
                <w:b/>
                <w:lang w:val="en-US"/>
              </w:rPr>
            </w:pPr>
            <w:r w:rsidRPr="00062365">
              <w:rPr>
                <w:b/>
                <w:lang w:val="en-US"/>
              </w:rPr>
              <w:t>Expanded –ed clauses as starters e.g.</w:t>
            </w:r>
          </w:p>
          <w:p w:rsidRPr="00062365" w:rsidR="00062365" w:rsidP="00062365" w:rsidRDefault="00062365" w14:paraId="5FD108D5" w14:textId="77777777">
            <w:pPr>
              <w:rPr>
                <w:i/>
                <w:lang w:val="en-US"/>
              </w:rPr>
            </w:pPr>
            <w:r w:rsidRPr="00062365">
              <w:rPr>
                <w:i/>
                <w:lang w:val="en-US"/>
              </w:rPr>
              <w:t>Encouraged by the bright weather, Jane set out for a long walk.</w:t>
            </w:r>
          </w:p>
          <w:p w:rsidR="00062365" w:rsidP="00062365" w:rsidRDefault="00062365" w14:paraId="69126E00" w14:textId="77777777">
            <w:pPr>
              <w:rPr>
                <w:i/>
                <w:lang w:val="en-US"/>
              </w:rPr>
            </w:pPr>
            <w:r w:rsidRPr="00062365">
              <w:rPr>
                <w:i/>
                <w:lang w:val="en-US"/>
              </w:rPr>
              <w:t>Terrified by the dragon, George fell to his knees.</w:t>
            </w:r>
          </w:p>
          <w:p w:rsidR="00062365" w:rsidP="00062365" w:rsidRDefault="00062365" w14:paraId="49E398E2" w14:textId="77777777">
            <w:pPr>
              <w:rPr>
                <w:i/>
                <w:lang w:val="en-US"/>
              </w:rPr>
            </w:pPr>
          </w:p>
          <w:p w:rsidRPr="00062365" w:rsidR="00062365" w:rsidP="00062365" w:rsidRDefault="00062365" w14:paraId="2E359AEF" w14:textId="77777777">
            <w:pPr>
              <w:rPr>
                <w:i/>
                <w:lang w:val="en-US"/>
              </w:rPr>
            </w:pPr>
            <w:r w:rsidRPr="00062365">
              <w:rPr>
                <w:b/>
                <w:i/>
                <w:lang w:val="en-US"/>
              </w:rPr>
              <w:t xml:space="preserve">Elaboration of starters using adverbial phrases </w:t>
            </w:r>
            <w:r w:rsidRPr="00062365">
              <w:rPr>
                <w:i/>
                <w:lang w:val="en-US"/>
              </w:rPr>
              <w:t>e.g.</w:t>
            </w:r>
          </w:p>
          <w:p w:rsidRPr="00062365" w:rsidR="00062365" w:rsidP="00062365" w:rsidRDefault="00062365" w14:paraId="04279123" w14:textId="77777777">
            <w:pPr>
              <w:rPr>
                <w:i/>
                <w:lang w:val="en-US"/>
              </w:rPr>
            </w:pPr>
            <w:r w:rsidRPr="00062365">
              <w:rPr>
                <w:i/>
                <w:lang w:val="en-US"/>
              </w:rPr>
              <w:t>Beyond the dark gloom of the cave, Zach saw the wizard move. Throughout the night, the wind howled like an injured creature.</w:t>
            </w:r>
          </w:p>
          <w:p w:rsidR="00062365" w:rsidP="00062365" w:rsidRDefault="00062365" w14:paraId="16287F21" w14:textId="77777777">
            <w:pPr>
              <w:rPr>
                <w:i/>
                <w:lang w:val="en-US"/>
              </w:rPr>
            </w:pPr>
          </w:p>
          <w:p w:rsidRPr="00062365" w:rsidR="00062365" w:rsidP="107FD6FF" w:rsidRDefault="00062365" w14:paraId="0B5ABF49" w14:textId="77777777" w14:noSpellErr="1">
            <w:pPr>
              <w:rPr>
                <w:i w:val="1"/>
                <w:iCs w:val="1"/>
                <w:lang w:val="en-GB"/>
              </w:rPr>
            </w:pPr>
            <w:r w:rsidRPr="107FD6FF" w:rsidR="00062365">
              <w:rPr>
                <w:b w:val="1"/>
                <w:bCs w:val="1"/>
                <w:i w:val="1"/>
                <w:iCs w:val="1"/>
                <w:lang w:val="en-GB"/>
              </w:rPr>
              <w:t xml:space="preserve">Drop in </w:t>
            </w:r>
            <w:r w:rsidRPr="107FD6FF" w:rsidR="00062365">
              <w:rPr>
                <w:b w:val="1"/>
                <w:bCs w:val="1"/>
                <w:i w:val="1"/>
                <w:iCs w:val="1"/>
                <w:lang w:val="en-GB"/>
              </w:rPr>
              <w:t>–‘</w:t>
            </w:r>
            <w:r w:rsidRPr="107FD6FF" w:rsidR="00062365">
              <w:rPr>
                <w:b w:val="1"/>
                <w:bCs w:val="1"/>
                <w:i w:val="1"/>
                <w:iCs w:val="1"/>
                <w:lang w:val="en-GB"/>
              </w:rPr>
              <w:t xml:space="preserve">ed’ clause </w:t>
            </w:r>
            <w:r w:rsidRPr="107FD6FF" w:rsidR="00062365">
              <w:rPr>
                <w:i w:val="1"/>
                <w:iCs w:val="1"/>
                <w:lang w:val="en-GB"/>
              </w:rPr>
              <w:t>e.g.</w:t>
            </w:r>
          </w:p>
          <w:p w:rsidRPr="00062365" w:rsidR="00062365" w:rsidP="00062365" w:rsidRDefault="00062365" w14:paraId="46463541" w14:textId="77777777">
            <w:pPr>
              <w:rPr>
                <w:i/>
                <w:lang w:val="en-US"/>
              </w:rPr>
            </w:pPr>
            <w:r w:rsidRPr="00062365">
              <w:rPr>
                <w:i/>
                <w:lang w:val="en-US"/>
              </w:rPr>
              <w:t>Poor Tim, exhausted by so much</w:t>
            </w:r>
            <w:r>
              <w:rPr>
                <w:i/>
                <w:lang w:val="en-US"/>
              </w:rPr>
              <w:t xml:space="preserve"> </w:t>
            </w:r>
            <w:r w:rsidRPr="00062365">
              <w:rPr>
                <w:i/>
                <w:lang w:val="en-US"/>
              </w:rPr>
              <w:t>effort, ran home.</w:t>
            </w:r>
          </w:p>
          <w:p w:rsidR="00062365" w:rsidP="00062365" w:rsidRDefault="00062365" w14:paraId="6A57F265" w14:textId="77777777">
            <w:pPr>
              <w:rPr>
                <w:i/>
                <w:lang w:val="en-US"/>
              </w:rPr>
            </w:pPr>
            <w:r w:rsidRPr="00062365">
              <w:rPr>
                <w:i/>
                <w:lang w:val="en-US"/>
              </w:rPr>
              <w:t xml:space="preserve">The </w:t>
            </w:r>
            <w:proofErr w:type="gramStart"/>
            <w:r w:rsidRPr="00062365">
              <w:rPr>
                <w:i/>
                <w:lang w:val="en-US"/>
              </w:rPr>
              <w:t>lesser known</w:t>
            </w:r>
            <w:proofErr w:type="gramEnd"/>
            <w:r w:rsidRPr="00062365">
              <w:rPr>
                <w:i/>
                <w:lang w:val="en-US"/>
              </w:rPr>
              <w:t xml:space="preserve"> Bristol dragon, </w:t>
            </w:r>
            <w:proofErr w:type="spellStart"/>
            <w:r w:rsidRPr="00062365">
              <w:rPr>
                <w:i/>
                <w:lang w:val="en-US"/>
              </w:rPr>
              <w:t>recognised</w:t>
            </w:r>
            <w:proofErr w:type="spellEnd"/>
            <w:r w:rsidRPr="00062365">
              <w:rPr>
                <w:i/>
                <w:lang w:val="en-US"/>
              </w:rPr>
              <w:t xml:space="preserve"> by purple spots, is rarely seen.</w:t>
            </w:r>
          </w:p>
          <w:p w:rsidR="000F69DB" w:rsidP="00062365" w:rsidRDefault="000F69DB" w14:paraId="5BE93A62" w14:textId="77777777">
            <w:pPr>
              <w:rPr>
                <w:i/>
                <w:lang w:val="en-US"/>
              </w:rPr>
            </w:pPr>
          </w:p>
          <w:p w:rsidR="00062365" w:rsidP="00062365" w:rsidRDefault="00062365" w14:paraId="384BA73E" w14:textId="77777777">
            <w:pPr>
              <w:rPr>
                <w:i/>
                <w:lang w:val="en-US"/>
              </w:rPr>
            </w:pPr>
          </w:p>
          <w:p w:rsidRPr="00062365" w:rsidR="00062365" w:rsidP="00062365" w:rsidRDefault="00062365" w14:paraId="34B3F2EB" w14:textId="77777777">
            <w:pPr>
              <w:rPr>
                <w:i/>
                <w:lang w:val="en-US"/>
              </w:rPr>
            </w:pPr>
          </w:p>
          <w:p w:rsidR="00062365" w:rsidP="00062365" w:rsidRDefault="00062365" w14:paraId="7D34F5C7" w14:textId="77777777">
            <w:pPr>
              <w:rPr>
                <w:i/>
                <w:lang w:val="en-US"/>
              </w:rPr>
            </w:pPr>
          </w:p>
          <w:p w:rsidR="00062365" w:rsidP="00062365" w:rsidRDefault="00062365" w14:paraId="0B4020A7" w14:textId="77777777">
            <w:pPr>
              <w:rPr>
                <w:i/>
                <w:lang w:val="en-US"/>
              </w:rPr>
            </w:pPr>
          </w:p>
          <w:p w:rsidRPr="00062365" w:rsidR="00062365" w:rsidP="00062365" w:rsidRDefault="00062365" w14:paraId="1D7B270A" w14:textId="77777777">
            <w:pPr>
              <w:rPr>
                <w:i/>
                <w:lang w:val="en-US"/>
              </w:rPr>
            </w:pPr>
          </w:p>
          <w:p w:rsidR="00062365" w:rsidP="00476497" w:rsidRDefault="00062365" w14:paraId="4F904CB7" w14:textId="77777777">
            <w:pPr>
              <w:rPr>
                <w:b/>
              </w:rPr>
            </w:pPr>
          </w:p>
          <w:p w:rsidR="00476497" w:rsidP="00476497" w:rsidRDefault="00476497" w14:paraId="06971CD3" w14:textId="77777777">
            <w:pPr>
              <w:rPr>
                <w:b/>
              </w:rPr>
            </w:pPr>
          </w:p>
          <w:p w:rsidRPr="007B66A7" w:rsidR="007B66A7" w:rsidP="00476497" w:rsidRDefault="007B66A7" w14:paraId="2A1F701D" w14:textId="77777777">
            <w:pPr>
              <w:rPr>
                <w:b/>
              </w:rPr>
            </w:pPr>
          </w:p>
        </w:tc>
        <w:tc>
          <w:tcPr>
            <w:tcW w:w="2605" w:type="dxa"/>
            <w:tcMar/>
          </w:tcPr>
          <w:p w:rsidRPr="006D32BC" w:rsidR="006D32BC" w:rsidP="006D32BC" w:rsidRDefault="006D32BC" w14:paraId="72FD308A" w14:textId="77777777">
            <w:pPr>
              <w:rPr>
                <w:b/>
                <w:lang w:val="en-US"/>
              </w:rPr>
            </w:pPr>
            <w:r w:rsidRPr="006D32BC">
              <w:rPr>
                <w:b/>
                <w:lang w:val="en-US"/>
              </w:rPr>
              <w:t>Active and passive verbs to create effect and to affect presentation of information e.g.</w:t>
            </w:r>
          </w:p>
          <w:p w:rsidRPr="006D32BC" w:rsidR="006D32BC" w:rsidP="006D32BC" w:rsidRDefault="006D32BC" w14:paraId="1EE66768" w14:textId="77777777">
            <w:pPr>
              <w:rPr>
                <w:i/>
                <w:lang w:val="en-US"/>
              </w:rPr>
            </w:pPr>
            <w:r w:rsidRPr="006D32BC">
              <w:rPr>
                <w:b/>
                <w:lang w:val="en-US"/>
              </w:rPr>
              <w:t>Active:</w:t>
            </w:r>
            <w:r w:rsidRPr="006D32BC">
              <w:rPr>
                <w:lang w:val="en-US"/>
              </w:rPr>
              <w:t xml:space="preserve"> </w:t>
            </w:r>
            <w:r w:rsidRPr="006D32BC">
              <w:rPr>
                <w:i/>
                <w:lang w:val="en-US"/>
              </w:rPr>
              <w:t>Tom accidently dropped the glass.</w:t>
            </w:r>
          </w:p>
          <w:p w:rsidRPr="006D32BC" w:rsidR="006D32BC" w:rsidP="006D32BC" w:rsidRDefault="006D32BC" w14:paraId="0080CE01" w14:textId="77777777">
            <w:pPr>
              <w:rPr>
                <w:i/>
                <w:lang w:val="en-US"/>
              </w:rPr>
            </w:pPr>
            <w:r w:rsidRPr="006D32BC">
              <w:rPr>
                <w:b/>
                <w:lang w:val="en-US"/>
              </w:rPr>
              <w:t>Passive:</w:t>
            </w:r>
            <w:r w:rsidRPr="006D32BC">
              <w:rPr>
                <w:lang w:val="en-US"/>
              </w:rPr>
              <w:t xml:space="preserve"> </w:t>
            </w:r>
            <w:r w:rsidRPr="006D32BC">
              <w:rPr>
                <w:i/>
                <w:lang w:val="en-US"/>
              </w:rPr>
              <w:t xml:space="preserve">The glass was accidently dropped by Tom. </w:t>
            </w:r>
            <w:r w:rsidRPr="006D32BC">
              <w:rPr>
                <w:b/>
                <w:lang w:val="en-US"/>
              </w:rPr>
              <w:t>Active:</w:t>
            </w:r>
            <w:r w:rsidRPr="006D32BC">
              <w:rPr>
                <w:lang w:val="en-US"/>
              </w:rPr>
              <w:t xml:space="preserve"> </w:t>
            </w:r>
            <w:r w:rsidRPr="006D32BC">
              <w:rPr>
                <w:i/>
                <w:lang w:val="en-US"/>
              </w:rPr>
              <w:t>The class heated the water.</w:t>
            </w:r>
          </w:p>
          <w:p w:rsidR="006D32BC" w:rsidP="006D32BC" w:rsidRDefault="006D32BC" w14:paraId="63D44E55" w14:textId="77777777">
            <w:pPr>
              <w:rPr>
                <w:i/>
                <w:lang w:val="en-US"/>
              </w:rPr>
            </w:pPr>
            <w:r w:rsidRPr="006D32BC">
              <w:rPr>
                <w:b/>
                <w:lang w:val="en-US"/>
              </w:rPr>
              <w:t>Passive:</w:t>
            </w:r>
            <w:r w:rsidRPr="006D32BC">
              <w:rPr>
                <w:lang w:val="en-US"/>
              </w:rPr>
              <w:t xml:space="preserve"> </w:t>
            </w:r>
            <w:r w:rsidRPr="006D32BC">
              <w:rPr>
                <w:i/>
                <w:lang w:val="en-US"/>
              </w:rPr>
              <w:t>The water was heated.</w:t>
            </w:r>
          </w:p>
          <w:p w:rsidR="000F69DB" w:rsidP="006D32BC" w:rsidRDefault="000F69DB" w14:paraId="03EFCA41" w14:textId="77777777">
            <w:pPr>
              <w:rPr>
                <w:i/>
                <w:lang w:val="en-US"/>
              </w:rPr>
            </w:pPr>
          </w:p>
          <w:p w:rsidR="000F69DB" w:rsidP="006D32BC" w:rsidRDefault="000F69DB" w14:paraId="7773D5E2" w14:textId="7777777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Controlled use of multi-clause sentences (with multiple clauses) </w:t>
            </w:r>
          </w:p>
          <w:p w:rsidR="006D32BC" w:rsidP="006D32BC" w:rsidRDefault="006D32BC" w14:paraId="5F96A722" w14:textId="77777777">
            <w:pPr>
              <w:rPr>
                <w:i/>
                <w:lang w:val="en-US"/>
              </w:rPr>
            </w:pPr>
          </w:p>
          <w:p w:rsidRPr="006D32BC" w:rsidR="006D32BC" w:rsidP="006D32BC" w:rsidRDefault="006D32BC" w14:paraId="1FE44700" w14:textId="77777777">
            <w:pPr>
              <w:rPr>
                <w:b/>
                <w:i/>
                <w:lang w:val="en-US"/>
              </w:rPr>
            </w:pPr>
            <w:r w:rsidRPr="006D32BC">
              <w:rPr>
                <w:b/>
                <w:i/>
                <w:lang w:val="en-US"/>
              </w:rPr>
              <w:t>First word last word</w:t>
            </w:r>
          </w:p>
          <w:p w:rsidR="006D32BC" w:rsidP="006D32BC" w:rsidRDefault="006D32BC" w14:paraId="55DBA6BE" w14:textId="77777777">
            <w:pPr>
              <w:rPr>
                <w:i/>
                <w:lang w:val="en-US"/>
              </w:rPr>
            </w:pPr>
            <w:r w:rsidRPr="006D32BC">
              <w:rPr>
                <w:i/>
                <w:lang w:val="en-US"/>
              </w:rPr>
              <w:t>Brilliant, the whole day was just brilliant!</w:t>
            </w:r>
          </w:p>
          <w:p w:rsidRPr="006D32BC" w:rsidR="006D32BC" w:rsidP="006D32BC" w:rsidRDefault="006D32BC" w14:paraId="5B95CD12" w14:textId="77777777">
            <w:pPr>
              <w:rPr>
                <w:i/>
                <w:lang w:val="en-US"/>
              </w:rPr>
            </w:pPr>
          </w:p>
          <w:p w:rsidRPr="006D32BC" w:rsidR="006D32BC" w:rsidP="006D32BC" w:rsidRDefault="006D32BC" w14:paraId="3D247977" w14:textId="77777777">
            <w:pPr>
              <w:rPr>
                <w:b/>
                <w:i/>
                <w:lang w:val="en-US"/>
              </w:rPr>
            </w:pPr>
            <w:r w:rsidRPr="006D32BC">
              <w:rPr>
                <w:b/>
                <w:i/>
                <w:lang w:val="en-US"/>
              </w:rPr>
              <w:t xml:space="preserve">Ad, same ad </w:t>
            </w:r>
          </w:p>
          <w:p w:rsidR="006D32BC" w:rsidP="006D32BC" w:rsidRDefault="006D32BC" w14:paraId="5C5D8A0E" w14:textId="77777777">
            <w:pPr>
              <w:rPr>
                <w:i/>
                <w:lang w:val="en-US"/>
              </w:rPr>
            </w:pPr>
            <w:r w:rsidRPr="006D32BC">
              <w:rPr>
                <w:i/>
                <w:lang w:val="en-US"/>
              </w:rPr>
              <w:t>He was a fast runner, fast because he needed to be.</w:t>
            </w:r>
          </w:p>
          <w:p w:rsidRPr="006D32BC" w:rsidR="006D32BC" w:rsidP="006D32BC" w:rsidRDefault="006D32BC" w14:paraId="5220BBB2" w14:textId="77777777">
            <w:pPr>
              <w:rPr>
                <w:i/>
                <w:lang w:val="en-US"/>
              </w:rPr>
            </w:pPr>
          </w:p>
          <w:p w:rsidRPr="006D32BC" w:rsidR="006D32BC" w:rsidP="006D32BC" w:rsidRDefault="006D32BC" w14:paraId="413E65B8" w14:textId="77777777">
            <w:pPr>
              <w:rPr>
                <w:b/>
                <w:i/>
                <w:lang w:val="en-US"/>
              </w:rPr>
            </w:pPr>
            <w:r w:rsidRPr="006D32BC">
              <w:rPr>
                <w:b/>
                <w:i/>
                <w:lang w:val="en-US"/>
              </w:rPr>
              <w:t xml:space="preserve">Description: details </w:t>
            </w:r>
          </w:p>
          <w:p w:rsidR="006D32BC" w:rsidP="006D32BC" w:rsidRDefault="006D32BC" w14:paraId="6D3E6004" w14:textId="77777777">
            <w:pPr>
              <w:rPr>
                <w:b/>
                <w:i/>
                <w:lang w:val="en-US"/>
              </w:rPr>
            </w:pPr>
            <w:r w:rsidRPr="006D32BC">
              <w:rPr>
                <w:i/>
                <w:lang w:val="en-US"/>
              </w:rPr>
              <w:t>Snails are slow: they take hours to cross the shortest of distances.</w:t>
            </w:r>
            <w:r w:rsidRPr="006D32BC">
              <w:rPr>
                <w:b/>
                <w:i/>
                <w:lang w:val="en-US"/>
              </w:rPr>
              <w:t xml:space="preserve"> </w:t>
            </w:r>
          </w:p>
          <w:p w:rsidRPr="006D32BC" w:rsidR="006D32BC" w:rsidP="006D32BC" w:rsidRDefault="006D32BC" w14:paraId="13CB595B" w14:textId="77777777">
            <w:pPr>
              <w:rPr>
                <w:b/>
                <w:i/>
                <w:lang w:val="en-US"/>
              </w:rPr>
            </w:pPr>
          </w:p>
          <w:p w:rsidRPr="006D32BC" w:rsidR="006D32BC" w:rsidP="006D32BC" w:rsidRDefault="006D32BC" w14:paraId="5242C705" w14:textId="77777777">
            <w:pPr>
              <w:rPr>
                <w:b/>
                <w:i/>
                <w:lang w:val="en-US"/>
              </w:rPr>
            </w:pPr>
            <w:r w:rsidRPr="006D32BC">
              <w:rPr>
                <w:b/>
                <w:i/>
                <w:lang w:val="en-US"/>
              </w:rPr>
              <w:t>Tell: show 3; examples</w:t>
            </w:r>
          </w:p>
          <w:p w:rsidRPr="006D32BC" w:rsidR="006D32BC" w:rsidP="006D32BC" w:rsidRDefault="006D32BC" w14:paraId="21D60248" w14:textId="77777777">
            <w:pPr>
              <w:rPr>
                <w:i/>
                <w:lang w:val="en-US"/>
              </w:rPr>
            </w:pPr>
            <w:r w:rsidRPr="006D32BC">
              <w:rPr>
                <w:i/>
                <w:lang w:val="en-US"/>
              </w:rPr>
              <w:t>He was feeling relaxed: shoes off; shirt undone; lying on the sofa.</w:t>
            </w:r>
          </w:p>
          <w:p w:rsidRPr="006D32BC" w:rsidR="006D32BC" w:rsidP="006D32BC" w:rsidRDefault="006D32BC" w14:paraId="6D9C8D39" w14:textId="77777777">
            <w:pPr>
              <w:rPr>
                <w:b/>
                <w:i/>
                <w:lang w:val="en-US"/>
              </w:rPr>
            </w:pPr>
          </w:p>
          <w:p w:rsidRPr="006D32BC" w:rsidR="006D32BC" w:rsidP="006D32BC" w:rsidRDefault="006D32BC" w14:paraId="436B8F10" w14:textId="77777777">
            <w:pPr>
              <w:rPr>
                <w:b/>
                <w:i/>
                <w:lang w:val="en-US"/>
              </w:rPr>
            </w:pPr>
            <w:r w:rsidRPr="006D32BC">
              <w:rPr>
                <w:b/>
                <w:i/>
                <w:lang w:val="en-US"/>
              </w:rPr>
              <w:t>When</w:t>
            </w:r>
            <w:r w:rsidRPr="006D32BC">
              <w:rPr>
                <w:b/>
                <w:i/>
                <w:lang w:val="en-US"/>
              </w:rPr>
              <w:softHyphen/>
              <w:t>__; when__; when__; then__.</w:t>
            </w:r>
          </w:p>
          <w:p w:rsidRPr="006D32BC" w:rsidR="006D32BC" w:rsidP="006D32BC" w:rsidRDefault="006D32BC" w14:paraId="1CA04A18" w14:textId="77777777">
            <w:pPr>
              <w:rPr>
                <w:i/>
                <w:lang w:val="en-US"/>
              </w:rPr>
            </w:pPr>
            <w:r w:rsidRPr="006D32BC">
              <w:rPr>
                <w:i/>
                <w:lang w:val="en-US"/>
              </w:rPr>
              <w:t>When tumultuous thunder shakes the ground; when blinding lightning tears the sky; when storm clouds block every ray of hopeful light; then you know the kraken is approaching.</w:t>
            </w:r>
          </w:p>
          <w:p w:rsidRPr="006D32BC" w:rsidR="006D32BC" w:rsidP="006D32BC" w:rsidRDefault="006D32BC" w14:paraId="675E05EE" w14:textId="77777777">
            <w:pPr>
              <w:rPr>
                <w:i/>
                <w:lang w:val="en-US"/>
              </w:rPr>
            </w:pPr>
          </w:p>
          <w:p w:rsidRPr="007B66A7" w:rsidR="007B66A7" w:rsidRDefault="007B66A7" w14:paraId="2FC17F8B" w14:textId="77777777">
            <w:pPr>
              <w:rPr>
                <w:b/>
              </w:rPr>
            </w:pPr>
          </w:p>
        </w:tc>
      </w:tr>
      <w:tr w:rsidRPr="007B66A7" w:rsidR="00137F22" w:rsidTr="08EDEB46" w14:paraId="2817469F" w14:textId="77777777">
        <w:trPr>
          <w:trHeight w:val="259"/>
        </w:trPr>
        <w:tc>
          <w:tcPr>
            <w:tcW w:w="15619" w:type="dxa"/>
            <w:gridSpan w:val="6"/>
            <w:tcMar/>
          </w:tcPr>
          <w:p w:rsidRPr="007B66A7" w:rsidR="00137F22" w:rsidP="0016356F" w:rsidRDefault="0016356F" w14:paraId="1DAA6A35" w14:textId="77777777">
            <w:pPr>
              <w:jc w:val="center"/>
              <w:rPr>
                <w:b/>
              </w:rPr>
            </w:pPr>
            <w:r w:rsidRPr="007B66A7">
              <w:rPr>
                <w:b/>
              </w:rPr>
              <w:t xml:space="preserve">How do we teach </w:t>
            </w:r>
            <w:r>
              <w:rPr>
                <w:b/>
              </w:rPr>
              <w:t>punctuation</w:t>
            </w:r>
            <w:r w:rsidRPr="007B66A7">
              <w:rPr>
                <w:b/>
              </w:rPr>
              <w:t xml:space="preserve"> across the school to ensure progression?</w:t>
            </w:r>
          </w:p>
        </w:tc>
      </w:tr>
      <w:tr w:rsidRPr="007B66A7" w:rsidR="00137F22" w:rsidTr="08EDEB46" w14:paraId="47FCE8AA" w14:textId="77777777">
        <w:trPr>
          <w:trHeight w:val="259"/>
        </w:trPr>
        <w:tc>
          <w:tcPr>
            <w:tcW w:w="2602" w:type="dxa"/>
            <w:tcMar/>
          </w:tcPr>
          <w:p w:rsidRPr="00137F22" w:rsidR="00137F22" w:rsidP="00137F22" w:rsidRDefault="00137F22" w14:paraId="2D8AE181" w14:textId="77777777">
            <w:pPr>
              <w:rPr>
                <w:b/>
              </w:rPr>
            </w:pPr>
            <w:r w:rsidRPr="00137F22">
              <w:rPr>
                <w:b/>
              </w:rPr>
              <w:t>Year 1</w:t>
            </w:r>
          </w:p>
        </w:tc>
        <w:tc>
          <w:tcPr>
            <w:tcW w:w="2603" w:type="dxa"/>
            <w:tcMar/>
          </w:tcPr>
          <w:p w:rsidR="00137F22" w:rsidP="00137F22" w:rsidRDefault="00137F22" w14:paraId="55E7C3ED" w14:textId="77777777">
            <w:pPr>
              <w:rPr>
                <w:b/>
              </w:rPr>
            </w:pPr>
            <w:r w:rsidRPr="00137F22">
              <w:rPr>
                <w:b/>
              </w:rPr>
              <w:t>Year 2</w:t>
            </w:r>
          </w:p>
          <w:p w:rsidRPr="00137F22" w:rsidR="00B1032F" w:rsidP="00137F22" w:rsidRDefault="00B1032F" w14:paraId="57CD7480" w14:textId="77777777">
            <w:pPr>
              <w:rPr>
                <w:b/>
              </w:rPr>
            </w:pPr>
            <w:r>
              <w:rPr>
                <w:b/>
              </w:rPr>
              <w:t>Bold = in Teacher Framework for ARE</w:t>
            </w:r>
          </w:p>
        </w:tc>
        <w:tc>
          <w:tcPr>
            <w:tcW w:w="2603" w:type="dxa"/>
            <w:tcMar/>
          </w:tcPr>
          <w:p w:rsidRPr="00137F22" w:rsidR="00137F22" w:rsidP="00137F22" w:rsidRDefault="00137F22" w14:paraId="1E5D36D7" w14:textId="77777777">
            <w:pPr>
              <w:rPr>
                <w:b/>
              </w:rPr>
            </w:pPr>
            <w:r w:rsidRPr="00137F22">
              <w:rPr>
                <w:b/>
              </w:rPr>
              <w:t>Year 3</w:t>
            </w:r>
          </w:p>
        </w:tc>
        <w:tc>
          <w:tcPr>
            <w:tcW w:w="2603" w:type="dxa"/>
            <w:tcMar/>
          </w:tcPr>
          <w:p w:rsidRPr="00137F22" w:rsidR="00137F22" w:rsidP="00137F22" w:rsidRDefault="00137F22" w14:paraId="76384549" w14:textId="77777777">
            <w:pPr>
              <w:rPr>
                <w:b/>
              </w:rPr>
            </w:pPr>
            <w:r w:rsidRPr="00137F22">
              <w:rPr>
                <w:b/>
              </w:rPr>
              <w:t>Year 4</w:t>
            </w:r>
          </w:p>
        </w:tc>
        <w:tc>
          <w:tcPr>
            <w:tcW w:w="2603" w:type="dxa"/>
            <w:tcMar/>
          </w:tcPr>
          <w:p w:rsidRPr="00137F22" w:rsidR="00137F22" w:rsidP="00137F22" w:rsidRDefault="00137F22" w14:paraId="4CCDB591" w14:textId="77777777">
            <w:pPr>
              <w:rPr>
                <w:b/>
              </w:rPr>
            </w:pPr>
            <w:r w:rsidRPr="00137F22">
              <w:rPr>
                <w:b/>
              </w:rPr>
              <w:t>Year 5</w:t>
            </w:r>
          </w:p>
        </w:tc>
        <w:tc>
          <w:tcPr>
            <w:tcW w:w="2605" w:type="dxa"/>
            <w:tcMar/>
          </w:tcPr>
          <w:p w:rsidR="00137F22" w:rsidP="00137F22" w:rsidRDefault="00137F22" w14:paraId="2967D456" w14:textId="77777777">
            <w:pPr>
              <w:rPr>
                <w:b/>
              </w:rPr>
            </w:pPr>
            <w:r w:rsidRPr="00137F22">
              <w:rPr>
                <w:b/>
              </w:rPr>
              <w:t>Year 6</w:t>
            </w:r>
          </w:p>
          <w:p w:rsidRPr="00137F22" w:rsidR="001B0558" w:rsidP="00137F22" w:rsidRDefault="001B0558" w14:paraId="1ABF0863" w14:textId="77777777">
            <w:pPr>
              <w:rPr>
                <w:b/>
              </w:rPr>
            </w:pPr>
            <w:r w:rsidRPr="001B0558">
              <w:rPr>
                <w:b/>
              </w:rPr>
              <w:t>Bold = in Teacher Framework for ARE</w:t>
            </w:r>
          </w:p>
        </w:tc>
      </w:tr>
      <w:tr w:rsidRPr="007B66A7" w:rsidR="00137F22" w:rsidTr="08EDEB46" w14:paraId="2C5A2AC4" w14:textId="77777777">
        <w:trPr>
          <w:trHeight w:val="259"/>
        </w:trPr>
        <w:tc>
          <w:tcPr>
            <w:tcW w:w="2602" w:type="dxa"/>
            <w:tcMar/>
          </w:tcPr>
          <w:p w:rsidR="00962AEF" w:rsidP="00CC7B76" w:rsidRDefault="001B0558" w14:paraId="3D32B392" w14:textId="77777777">
            <w:r w:rsidRPr="001B0558">
              <w:t xml:space="preserve">beginning to punctuate sentences using a capital letter and a full stop, question mark or exclamation mark </w:t>
            </w:r>
            <w:r w:rsidRPr="00962AEF" w:rsidR="00962AEF">
              <w:t>Separate words with spaces</w:t>
            </w:r>
          </w:p>
          <w:p w:rsidRPr="00137F22" w:rsidR="002760CB" w:rsidP="002760CB" w:rsidRDefault="002760CB" w14:paraId="0A4F7224" w14:textId="77777777">
            <w:pPr>
              <w:pStyle w:val="ListParagraph"/>
              <w:ind w:left="313"/>
            </w:pPr>
          </w:p>
          <w:p w:rsidR="00962AEF" w:rsidP="00CC7B76" w:rsidRDefault="00CC7B76" w14:paraId="44E44C3F" w14:textId="77777777">
            <w:r>
              <w:t>u</w:t>
            </w:r>
            <w:r w:rsidRPr="00137F22" w:rsidR="00137F22">
              <w:t>se a capital letter for proper nouns</w:t>
            </w:r>
            <w:r w:rsidR="00962AEF">
              <w:t xml:space="preserve"> </w:t>
            </w:r>
            <w:r w:rsidR="001B0558">
              <w:t>(</w:t>
            </w:r>
            <w:r w:rsidRPr="001B0558" w:rsidR="001B0558">
              <w:t xml:space="preserve">names of </w:t>
            </w:r>
            <w:r w:rsidRPr="001B0558" w:rsidR="001B0558">
              <w:t>people, places, the days of the week</w:t>
            </w:r>
            <w:r w:rsidR="001B0558">
              <w:t xml:space="preserve">) </w:t>
            </w:r>
            <w:r w:rsidR="00962AEF">
              <w:t>and personal pronoun (I)</w:t>
            </w:r>
          </w:p>
          <w:p w:rsidRPr="00137F22" w:rsidR="00962AEF" w:rsidP="001B0558" w:rsidRDefault="00962AEF" w14:paraId="5AE48A43" w14:textId="77777777">
            <w:pPr>
              <w:ind w:left="-47"/>
            </w:pPr>
          </w:p>
        </w:tc>
        <w:tc>
          <w:tcPr>
            <w:tcW w:w="2603" w:type="dxa"/>
            <w:tcMar/>
          </w:tcPr>
          <w:p w:rsidR="00B1032F" w:rsidP="008F2D53" w:rsidRDefault="008F2D53" w14:paraId="123A6B8D" w14:textId="77777777">
            <w:pPr>
              <w:rPr>
                <w:b/>
              </w:rPr>
            </w:pPr>
            <w:r>
              <w:rPr>
                <w:b/>
              </w:rPr>
              <w:t>d</w:t>
            </w:r>
            <w:r w:rsidRPr="008F2D53" w:rsidR="00B1032F">
              <w:rPr>
                <w:b/>
              </w:rPr>
              <w:t xml:space="preserve">emarcate most sentences with </w:t>
            </w:r>
            <w:r>
              <w:rPr>
                <w:b/>
              </w:rPr>
              <w:t>c</w:t>
            </w:r>
            <w:r w:rsidRPr="008F2D53" w:rsidR="00B1032F">
              <w:rPr>
                <w:b/>
              </w:rPr>
              <w:t>apital letters</w:t>
            </w:r>
            <w:r>
              <w:rPr>
                <w:b/>
              </w:rPr>
              <w:t xml:space="preserve"> and f</w:t>
            </w:r>
            <w:r w:rsidRPr="008F2D53" w:rsidR="00B1032F">
              <w:rPr>
                <w:b/>
              </w:rPr>
              <w:t xml:space="preserve">ull </w:t>
            </w:r>
            <w:r>
              <w:rPr>
                <w:b/>
              </w:rPr>
              <w:t>stops</w:t>
            </w:r>
          </w:p>
          <w:p w:rsidRPr="008F2D53" w:rsidR="008F2D53" w:rsidP="008F2D53" w:rsidRDefault="008F2D53" w14:paraId="50F40DEB" w14:textId="77777777">
            <w:pPr>
              <w:rPr>
                <w:b/>
              </w:rPr>
            </w:pPr>
          </w:p>
          <w:p w:rsidR="00B1032F" w:rsidP="008F2D53" w:rsidRDefault="008F2D53" w14:paraId="09AE14D9" w14:textId="77777777">
            <w:pPr>
              <w:rPr>
                <w:b/>
              </w:rPr>
            </w:pPr>
            <w:r>
              <w:rPr>
                <w:b/>
              </w:rPr>
              <w:t>u</w:t>
            </w:r>
            <w:r w:rsidRPr="008F2D53" w:rsidR="00B1032F">
              <w:rPr>
                <w:b/>
              </w:rPr>
              <w:t xml:space="preserve">se </w:t>
            </w:r>
            <w:r>
              <w:rPr>
                <w:b/>
              </w:rPr>
              <w:t>q</w:t>
            </w:r>
            <w:r w:rsidRPr="008F2D53" w:rsidR="00B1032F">
              <w:rPr>
                <w:b/>
              </w:rPr>
              <w:t>uestion marks corre</w:t>
            </w:r>
            <w:r>
              <w:rPr>
                <w:b/>
              </w:rPr>
              <w:t>ctly when required</w:t>
            </w:r>
          </w:p>
          <w:p w:rsidRPr="008F2D53" w:rsidR="008F2D53" w:rsidP="008F2D53" w:rsidRDefault="008F2D53" w14:paraId="77A52294" w14:textId="77777777">
            <w:pPr>
              <w:rPr>
                <w:b/>
              </w:rPr>
            </w:pPr>
          </w:p>
          <w:p w:rsidR="00137F22" w:rsidP="008F2D53" w:rsidRDefault="008F2D53" w14:paraId="4FDBFE2F" w14:textId="77777777">
            <w:pPr>
              <w:rPr>
                <w:b/>
              </w:rPr>
            </w:pPr>
            <w:r>
              <w:t>e</w:t>
            </w:r>
            <w:r w:rsidRPr="00B1032F" w:rsidR="00B1032F">
              <w:t>xclamation marks</w:t>
            </w:r>
            <w:r w:rsidRPr="008F2D53" w:rsidR="00B1032F">
              <w:rPr>
                <w:b/>
              </w:rPr>
              <w:t xml:space="preserve"> </w:t>
            </w:r>
          </w:p>
          <w:p w:rsidRPr="008F2D53" w:rsidR="008F2D53" w:rsidP="008F2D53" w:rsidRDefault="008F2D53" w14:paraId="007DCDA8" w14:textId="77777777">
            <w:pPr>
              <w:rPr>
                <w:b/>
              </w:rPr>
            </w:pPr>
          </w:p>
          <w:p w:rsidR="005F364E" w:rsidP="008F2D53" w:rsidRDefault="005F364E" w14:paraId="58BF347B" w14:textId="77777777">
            <w:r w:rsidRPr="005F364E">
              <w:t>apostrophes for contracted forms and the possessive (singular)</w:t>
            </w:r>
            <w:r>
              <w:t xml:space="preserve"> – mostly correctly </w:t>
            </w:r>
          </w:p>
          <w:p w:rsidR="009201FA" w:rsidP="005F364E" w:rsidRDefault="009201FA" w14:paraId="44CB911F" w14:textId="77777777">
            <w:pPr>
              <w:pStyle w:val="ListParagraph"/>
              <w:numPr>
                <w:ilvl w:val="0"/>
                <w:numId w:val="8"/>
              </w:numPr>
              <w:ind w:left="120" w:hanging="141"/>
            </w:pPr>
            <w:r w:rsidRPr="009201FA">
              <w:t>commas for lists</w:t>
            </w:r>
          </w:p>
          <w:p w:rsidR="00CC7B76" w:rsidP="00CC7B76" w:rsidRDefault="00CC7B76" w14:paraId="450EA2D7" w14:textId="77777777"/>
          <w:p w:rsidR="00476497" w:rsidP="00CC7B76" w:rsidRDefault="00476497" w14:paraId="69D0AA26" w14:textId="77777777">
            <w:pPr>
              <w:rPr>
                <w:b/>
                <w:u w:val="single"/>
              </w:rPr>
            </w:pPr>
            <w:r w:rsidRPr="002760CB">
              <w:rPr>
                <w:b/>
                <w:u w:val="single"/>
              </w:rPr>
              <w:t>Speech punctuation:</w:t>
            </w:r>
          </w:p>
          <w:p w:rsidRPr="002760CB" w:rsidR="008F2D53" w:rsidP="00CC7B76" w:rsidRDefault="008F2D53" w14:paraId="3DD355C9" w14:textId="77777777">
            <w:pPr>
              <w:rPr>
                <w:b/>
                <w:u w:val="single"/>
              </w:rPr>
            </w:pPr>
          </w:p>
          <w:p w:rsidRPr="00B1032F" w:rsidR="00B224AA" w:rsidP="00B224AA" w:rsidRDefault="00B224AA" w14:paraId="7D689B9F" w14:textId="77777777">
            <w:pPr>
              <w:ind w:left="-21"/>
            </w:pPr>
            <w:r>
              <w:t xml:space="preserve">Understand the difference between dialogue and narrative </w:t>
            </w:r>
            <w:proofErr w:type="gramStart"/>
            <w:r>
              <w:t>through the use of</w:t>
            </w:r>
            <w:proofErr w:type="gramEnd"/>
            <w:r>
              <w:t xml:space="preserve"> speech bubbles to show when someone is speaking (in preparation for introducing inverted commas in Y3) </w:t>
            </w:r>
          </w:p>
        </w:tc>
        <w:tc>
          <w:tcPr>
            <w:tcW w:w="2603" w:type="dxa"/>
            <w:tcMar/>
          </w:tcPr>
          <w:p w:rsidR="00137F22" w:rsidP="008F2D53" w:rsidRDefault="008F2D53" w14:paraId="4653E135" w14:textId="77777777">
            <w:pPr>
              <w:tabs>
                <w:tab w:val="left" w:pos="211"/>
              </w:tabs>
            </w:pPr>
            <w:r>
              <w:t>u</w:t>
            </w:r>
            <w:r w:rsidRPr="00137F22" w:rsidR="00137F22">
              <w:t>se commas in lists</w:t>
            </w:r>
            <w:r w:rsidR="00D53C19">
              <w:t xml:space="preserve"> accurately in fiction and non-fiction</w:t>
            </w:r>
          </w:p>
          <w:p w:rsidRPr="00137F22" w:rsidR="002760CB" w:rsidP="002760CB" w:rsidRDefault="002760CB" w14:paraId="1A81F0B1" w14:textId="77777777">
            <w:pPr>
              <w:pStyle w:val="ListParagraph"/>
              <w:tabs>
                <w:tab w:val="left" w:pos="211"/>
              </w:tabs>
              <w:ind w:left="69"/>
            </w:pPr>
          </w:p>
          <w:p w:rsidR="002760CB" w:rsidP="008F2D53" w:rsidRDefault="008F2D53" w14:paraId="39B79581" w14:textId="77777777">
            <w:pPr>
              <w:tabs>
                <w:tab w:val="left" w:pos="211"/>
              </w:tabs>
            </w:pPr>
            <w:r>
              <w:t>u</w:t>
            </w:r>
            <w:r w:rsidRPr="00137F22" w:rsidR="00137F22">
              <w:t xml:space="preserve">se apostrophes for contractions </w:t>
            </w:r>
            <w:r w:rsidR="00D53C19">
              <w:t>consistently</w:t>
            </w:r>
          </w:p>
          <w:p w:rsidRPr="00137F22" w:rsidR="00137F22" w:rsidP="002760CB" w:rsidRDefault="00D53C19" w14:paraId="0A6959E7" w14:textId="77777777">
            <w:pPr>
              <w:pStyle w:val="ListParagraph"/>
              <w:tabs>
                <w:tab w:val="left" w:pos="211"/>
              </w:tabs>
              <w:ind w:left="69"/>
            </w:pPr>
            <w:r>
              <w:t xml:space="preserve"> </w:t>
            </w:r>
          </w:p>
          <w:p w:rsidRPr="008F2D53" w:rsidR="00137F22" w:rsidP="008F2D53" w:rsidRDefault="008F2D53" w14:paraId="36CAFC3E" w14:textId="77777777">
            <w:pPr>
              <w:tabs>
                <w:tab w:val="left" w:pos="211"/>
              </w:tabs>
              <w:rPr>
                <w:b/>
              </w:rPr>
            </w:pPr>
            <w:r>
              <w:t>u</w:t>
            </w:r>
            <w:r w:rsidRPr="00137F22" w:rsidR="00137F22">
              <w:t>se apostrophes for singular possession</w:t>
            </w:r>
            <w:r w:rsidR="00D53C19">
              <w:t xml:space="preserve"> consistently </w:t>
            </w:r>
          </w:p>
          <w:p w:rsidR="008A4314" w:rsidP="008F2D53" w:rsidRDefault="008A4314" w14:paraId="26C4DA1E" w14:textId="77777777">
            <w:pPr>
              <w:tabs>
                <w:tab w:val="left" w:pos="211"/>
              </w:tabs>
              <w:rPr>
                <w:b/>
                <w:u w:val="single"/>
              </w:rPr>
            </w:pPr>
            <w:r w:rsidRPr="002760CB">
              <w:rPr>
                <w:b/>
                <w:u w:val="single"/>
              </w:rPr>
              <w:t>Speech punctuation</w:t>
            </w:r>
            <w:r w:rsidR="002760CB">
              <w:rPr>
                <w:b/>
                <w:u w:val="single"/>
              </w:rPr>
              <w:t>:</w:t>
            </w:r>
          </w:p>
          <w:p w:rsidRPr="002760CB" w:rsidR="008F2D53" w:rsidP="008A4314" w:rsidRDefault="008F2D53" w14:paraId="717AAFBA" w14:textId="77777777">
            <w:pPr>
              <w:tabs>
                <w:tab w:val="left" w:pos="211"/>
              </w:tabs>
              <w:ind w:left="69"/>
              <w:rPr>
                <w:b/>
                <w:u w:val="single"/>
              </w:rPr>
            </w:pPr>
          </w:p>
          <w:p w:rsidR="008F2D53" w:rsidP="00CC7B76" w:rsidRDefault="00137F22" w14:paraId="57AEB1B2" w14:textId="77777777">
            <w:pPr>
              <w:tabs>
                <w:tab w:val="left" w:pos="211"/>
              </w:tabs>
            </w:pPr>
            <w:r w:rsidRPr="00137F22">
              <w:t xml:space="preserve">Use inverted commas </w:t>
            </w:r>
          </w:p>
          <w:p w:rsidR="00137F22" w:rsidP="00CC7B76" w:rsidRDefault="00137F22" w14:paraId="52C4CB2C" w14:textId="77777777">
            <w:pPr>
              <w:tabs>
                <w:tab w:val="left" w:pos="211"/>
              </w:tabs>
            </w:pPr>
            <w:r w:rsidRPr="00137F22">
              <w:t>(speech marks) to show when somebody is speaking</w:t>
            </w:r>
            <w:r w:rsidR="00D53C19">
              <w:t xml:space="preserve"> </w:t>
            </w:r>
            <w:r w:rsidRPr="00CC7B76" w:rsidR="00D53C19">
              <w:rPr>
                <w:b/>
              </w:rPr>
              <w:t>(this is the non-negotiable)</w:t>
            </w:r>
            <w:r w:rsidR="00D53C19">
              <w:t xml:space="preserve"> </w:t>
            </w:r>
          </w:p>
          <w:p w:rsidR="00CC7B76" w:rsidP="00CC7B76" w:rsidRDefault="00CC7B76" w14:paraId="56EE48EE" w14:textId="77777777">
            <w:pPr>
              <w:tabs>
                <w:tab w:val="left" w:pos="211"/>
              </w:tabs>
            </w:pPr>
          </w:p>
          <w:p w:rsidR="00F84112" w:rsidP="00CC7B76" w:rsidRDefault="00F84112" w14:paraId="5A327E52" w14:textId="77777777">
            <w:pPr>
              <w:tabs>
                <w:tab w:val="left" w:pos="211"/>
              </w:tabs>
            </w:pPr>
            <w:r>
              <w:t xml:space="preserve">Use powerful speech verbs instead of </w:t>
            </w:r>
            <w:r w:rsidRPr="00CC7B76">
              <w:rPr>
                <w:i/>
              </w:rPr>
              <w:t>said</w:t>
            </w:r>
            <w:r>
              <w:t xml:space="preserve"> (</w:t>
            </w:r>
            <w:proofErr w:type="gramStart"/>
            <w:r w:rsidRPr="00CC7B76">
              <w:rPr>
                <w:i/>
              </w:rPr>
              <w:t>e.g.</w:t>
            </w:r>
            <w:proofErr w:type="gramEnd"/>
            <w:r w:rsidRPr="00CC7B76">
              <w:rPr>
                <w:i/>
              </w:rPr>
              <w:t xml:space="preserve"> giggled, stammered, etc</w:t>
            </w:r>
            <w:r>
              <w:t xml:space="preserve">.) </w:t>
            </w:r>
          </w:p>
          <w:p w:rsidR="00D53C19" w:rsidP="00D53C19" w:rsidRDefault="00D53C19" w14:paraId="2908EB2C" w14:textId="77777777">
            <w:pPr>
              <w:pStyle w:val="ListParagraph"/>
              <w:tabs>
                <w:tab w:val="left" w:pos="211"/>
              </w:tabs>
              <w:ind w:left="211"/>
            </w:pPr>
          </w:p>
          <w:p w:rsidR="00D53C19" w:rsidP="00D34AAA" w:rsidRDefault="00D53C19" w14:paraId="18B5C63A" w14:textId="77777777">
            <w:pPr>
              <w:tabs>
                <w:tab w:val="left" w:pos="69"/>
              </w:tabs>
              <w:rPr>
                <w:b/>
              </w:rPr>
            </w:pPr>
            <w:r w:rsidRPr="00D53C19">
              <w:rPr>
                <w:b/>
              </w:rPr>
              <w:t xml:space="preserve">In preparation for </w:t>
            </w:r>
            <w:proofErr w:type="spellStart"/>
            <w:r w:rsidRPr="00D53C19">
              <w:rPr>
                <w:b/>
              </w:rPr>
              <w:t>Yr</w:t>
            </w:r>
            <w:proofErr w:type="spellEnd"/>
            <w:r w:rsidRPr="00D53C19">
              <w:rPr>
                <w:b/>
              </w:rPr>
              <w:t xml:space="preserve"> 4, begin to introduce: </w:t>
            </w:r>
          </w:p>
          <w:p w:rsidRPr="00D53C19" w:rsidR="008F2D53" w:rsidP="00D34AAA" w:rsidRDefault="008F2D53" w14:paraId="121FD38A" w14:textId="77777777">
            <w:pPr>
              <w:tabs>
                <w:tab w:val="left" w:pos="69"/>
              </w:tabs>
              <w:rPr>
                <w:b/>
              </w:rPr>
            </w:pPr>
          </w:p>
          <w:p w:rsidR="008A4314" w:rsidP="00CC7B76" w:rsidRDefault="00CC7B76" w14:paraId="0A7B3BBD" w14:textId="77777777">
            <w:pPr>
              <w:tabs>
                <w:tab w:val="left" w:pos="211"/>
              </w:tabs>
            </w:pPr>
            <w:r>
              <w:t>u</w:t>
            </w:r>
            <w:r w:rsidR="008A4314">
              <w:t>se a reported clause after speech to show who is speaking (</w:t>
            </w:r>
            <w:r w:rsidRPr="00CC7B76" w:rsidR="008A4314">
              <w:rPr>
                <w:i/>
              </w:rPr>
              <w:t>John cried; shouted Brian</w:t>
            </w:r>
            <w:r w:rsidR="008A4314">
              <w:t>) using end punctuation to end the sentence (“Go away!” shouted Brian</w:t>
            </w:r>
            <w:r w:rsidRPr="00CC7B76" w:rsidR="008A4314">
              <w:rPr>
                <w:b/>
              </w:rPr>
              <w:t>.</w:t>
            </w:r>
            <w:r w:rsidR="008A4314">
              <w:t>)</w:t>
            </w:r>
          </w:p>
          <w:p w:rsidR="00CC7B76" w:rsidP="00CC7B76" w:rsidRDefault="00CC7B76" w14:paraId="1FE2DD96" w14:textId="77777777">
            <w:pPr>
              <w:pStyle w:val="ListParagraph"/>
              <w:tabs>
                <w:tab w:val="left" w:pos="211"/>
              </w:tabs>
              <w:ind w:left="211"/>
            </w:pPr>
          </w:p>
          <w:p w:rsidR="008A4314" w:rsidP="00CC7B76" w:rsidRDefault="00CC7B76" w14:paraId="01D7985B" w14:textId="77777777">
            <w:pPr>
              <w:tabs>
                <w:tab w:val="left" w:pos="211"/>
              </w:tabs>
            </w:pPr>
            <w:r>
              <w:t>u</w:t>
            </w:r>
            <w:r w:rsidR="008A4314">
              <w:t>se a reported clause before speech (Jim whispered, “Thank you for helping me.”) ensuring there is end punctuation before t</w:t>
            </w:r>
            <w:r>
              <w:t>he last inverted comma</w:t>
            </w:r>
          </w:p>
          <w:p w:rsidRPr="00137F22" w:rsidR="00CC7B76" w:rsidP="00CC7B76" w:rsidRDefault="00CC7B76" w14:paraId="27357532" w14:textId="77777777">
            <w:pPr>
              <w:tabs>
                <w:tab w:val="left" w:pos="211"/>
              </w:tabs>
            </w:pPr>
          </w:p>
          <w:p w:rsidRPr="008A4314" w:rsidR="00137F22" w:rsidP="00CC7B76" w:rsidRDefault="00CC7B76" w14:paraId="1C101F4C" w14:textId="77777777">
            <w:pPr>
              <w:tabs>
                <w:tab w:val="left" w:pos="211"/>
              </w:tabs>
            </w:pPr>
            <w:r>
              <w:t>b</w:t>
            </w:r>
            <w:r w:rsidRPr="008A4314" w:rsidR="008A4314">
              <w:t>egin to use ‘</w:t>
            </w:r>
            <w:r w:rsidRPr="008A4314" w:rsidR="00137F22">
              <w:t>New speaker, new line</w:t>
            </w:r>
            <w:r w:rsidRPr="008A4314" w:rsidR="008A4314">
              <w:t xml:space="preserve">’ </w:t>
            </w:r>
          </w:p>
        </w:tc>
        <w:tc>
          <w:tcPr>
            <w:tcW w:w="2603" w:type="dxa"/>
            <w:tcMar/>
          </w:tcPr>
          <w:p w:rsidR="00137F22" w:rsidP="008F2D53" w:rsidRDefault="008F2D53" w14:paraId="774D5748" w14:textId="77777777">
            <w:r>
              <w:t>u</w:t>
            </w:r>
            <w:r w:rsidRPr="00137F22" w:rsidR="00137F22">
              <w:t>se commas after fronted adverbials</w:t>
            </w:r>
          </w:p>
          <w:p w:rsidR="00B90A63" w:rsidP="00B90A63" w:rsidRDefault="00B90A63" w14:paraId="07F023C8" w14:textId="77777777">
            <w:pPr>
              <w:pStyle w:val="ListParagraph"/>
              <w:ind w:left="159"/>
            </w:pPr>
          </w:p>
          <w:p w:rsidR="00B90A63" w:rsidP="008F2D53" w:rsidRDefault="008F2D53" w14:paraId="0A5208AB" w14:textId="77777777">
            <w:r>
              <w:t>u</w:t>
            </w:r>
            <w:r w:rsidR="00137F22">
              <w:t>se apostrophes for</w:t>
            </w:r>
          </w:p>
          <w:p w:rsidR="00B90A63" w:rsidP="00B90A63" w:rsidRDefault="00137F22" w14:paraId="68B6218F" w14:textId="77777777">
            <w:pPr>
              <w:pStyle w:val="ListParagraph"/>
              <w:ind w:left="159"/>
            </w:pPr>
            <w:r>
              <w:t xml:space="preserve"> plural possession </w:t>
            </w:r>
          </w:p>
          <w:p w:rsidR="00B90A63" w:rsidP="00B90A63" w:rsidRDefault="00B90A63" w14:paraId="4BDB5498" w14:textId="77777777">
            <w:pPr>
              <w:pStyle w:val="ListParagraph"/>
              <w:ind w:left="159"/>
            </w:pPr>
          </w:p>
          <w:p w:rsidR="00B90A63" w:rsidP="008F2D53" w:rsidRDefault="008F2D53" w14:paraId="2D5F8DF9" w14:textId="77777777">
            <w:r>
              <w:t>u</w:t>
            </w:r>
            <w:r w:rsidRPr="00B90A63" w:rsidR="00B90A63">
              <w:t>se inverted commas and other punctuation accurately to mark speech</w:t>
            </w:r>
          </w:p>
          <w:p w:rsidR="00B90A63" w:rsidP="00B90A63" w:rsidRDefault="00B90A63" w14:paraId="2916C19D" w14:textId="77777777"/>
          <w:p w:rsidR="00B90A63" w:rsidP="008F2D53" w:rsidRDefault="008F2D53" w14:paraId="06031A4F" w14:textId="77777777">
            <w:r>
              <w:t>i</w:t>
            </w:r>
            <w:r w:rsidR="00B90A63">
              <w:t>ntroduce commas to mark clauses (</w:t>
            </w:r>
            <w:proofErr w:type="gramStart"/>
            <w:r w:rsidR="00B90A63">
              <w:t>e.g.</w:t>
            </w:r>
            <w:proofErr w:type="gramEnd"/>
            <w:r w:rsidR="00B90A63">
              <w:t xml:space="preserve"> a comma after the clause when a sentence starts with a subordinate clause – </w:t>
            </w:r>
            <w:r w:rsidRPr="008F2D53" w:rsidR="00B90A63">
              <w:rPr>
                <w:i/>
              </w:rPr>
              <w:t>When the weather changes, the trees lose their leaves.)</w:t>
            </w:r>
            <w:r w:rsidR="00B90A63">
              <w:t xml:space="preserve"> </w:t>
            </w:r>
          </w:p>
          <w:p w:rsidRPr="00B90A63" w:rsidR="00CC7B76" w:rsidP="00CC7B76" w:rsidRDefault="00CC7B76" w14:paraId="74869460" w14:textId="77777777"/>
          <w:p w:rsidRPr="002760CB" w:rsidR="00B90A63" w:rsidP="00B90A63" w:rsidRDefault="002760CB" w14:paraId="4666C26E" w14:textId="77777777">
            <w:pPr>
              <w:rPr>
                <w:b/>
                <w:u w:val="single"/>
              </w:rPr>
            </w:pPr>
            <w:r w:rsidRPr="002760CB">
              <w:rPr>
                <w:b/>
                <w:u w:val="single"/>
              </w:rPr>
              <w:t xml:space="preserve">Speech punctuation: </w:t>
            </w:r>
          </w:p>
          <w:p w:rsidRPr="00B90A63" w:rsidR="00B90A63" w:rsidP="00B90A63" w:rsidRDefault="00B90A63" w14:paraId="0C581982" w14:textId="77777777">
            <w:pPr>
              <w:rPr>
                <w:b/>
              </w:rPr>
            </w:pPr>
            <w:r w:rsidRPr="00B90A63">
              <w:rPr>
                <w:b/>
              </w:rPr>
              <w:t>See year 3 for how speech has been introduced then:</w:t>
            </w:r>
          </w:p>
          <w:p w:rsidR="00B90A63" w:rsidP="00CC7B76" w:rsidRDefault="00B90A63" w14:paraId="01D9FA21" w14:textId="77777777">
            <w:r>
              <w:t>When sentence begins with reported clause, use a comma before inverted commas and a capital letter to begin the speech (John stuttered, “W-w-who is there?” End the speech with a full stop, que</w:t>
            </w:r>
            <w:r w:rsidR="00CC7B76">
              <w:t>stion mark or exclamation mark.</w:t>
            </w:r>
          </w:p>
          <w:p w:rsidR="00CC7B76" w:rsidP="00CC7B76" w:rsidRDefault="00CC7B76" w14:paraId="187F57B8" w14:textId="77777777"/>
          <w:p w:rsidR="00B90A63" w:rsidP="00CC7B76" w:rsidRDefault="00B90A63" w14:paraId="183DB5C2" w14:textId="77777777">
            <w:r>
              <w:t xml:space="preserve">When the reported clause comes after speech, the speech sentence cannot be ended with a full stop but needs need a comma, </w:t>
            </w:r>
            <w:proofErr w:type="gramStart"/>
            <w:r>
              <w:t>exclamation</w:t>
            </w:r>
            <w:proofErr w:type="gramEnd"/>
            <w:r>
              <w:t xml:space="preserve"> or question mark.  The reported clause must start with a lower case (unless it is a proper noun) </w:t>
            </w:r>
            <w:proofErr w:type="gramStart"/>
            <w:r>
              <w:t>e.g.</w:t>
            </w:r>
            <w:proofErr w:type="gramEnd"/>
            <w:r>
              <w:t xml:space="preserve"> “Come over here,” indicated Pete. </w:t>
            </w:r>
          </w:p>
          <w:p w:rsidR="00B90A63" w:rsidP="00B90A63" w:rsidRDefault="00B90A63" w14:paraId="26B5A3FE" w14:textId="77777777">
            <w:pPr>
              <w:pStyle w:val="ListParagraph"/>
              <w:numPr>
                <w:ilvl w:val="0"/>
                <w:numId w:val="13"/>
              </w:numPr>
              <w:ind w:left="301"/>
            </w:pPr>
            <w:r>
              <w:t>Accurate use of new line, new speaker</w:t>
            </w:r>
          </w:p>
          <w:p w:rsidRPr="00137F22" w:rsidR="00B90A63" w:rsidP="00DD616F" w:rsidRDefault="00DD616F" w14:paraId="77AD87F7" w14:textId="77777777">
            <w:pPr>
              <w:pStyle w:val="ListParagraph"/>
              <w:numPr>
                <w:ilvl w:val="0"/>
                <w:numId w:val="13"/>
              </w:numPr>
              <w:ind w:left="301"/>
            </w:pPr>
            <w:r w:rsidRPr="00DD616F">
              <w:rPr>
                <w:b/>
                <w:u w:val="single"/>
              </w:rPr>
              <w:t xml:space="preserve">Dialogue </w:t>
            </w:r>
            <w:r w:rsidRPr="00DD616F">
              <w:rPr>
                <w:u w:val="single"/>
              </w:rPr>
              <w:t xml:space="preserve">- verb + adverb - </w:t>
            </w:r>
            <w:r>
              <w:rPr>
                <w:i/>
              </w:rPr>
              <w:t>“Hello,” she whispered</w:t>
            </w:r>
            <w:r w:rsidRPr="00DD616F">
              <w:rPr>
                <w:i/>
              </w:rPr>
              <w:t xml:space="preserve"> shyly.</w:t>
            </w:r>
          </w:p>
        </w:tc>
        <w:tc>
          <w:tcPr>
            <w:tcW w:w="2603" w:type="dxa"/>
            <w:tcMar/>
          </w:tcPr>
          <w:p w:rsidR="00476497" w:rsidP="008F2D53" w:rsidRDefault="008F2D53" w14:paraId="25087716" w14:textId="77777777">
            <w:r>
              <w:t>s</w:t>
            </w:r>
            <w:r w:rsidRPr="00CF4EDD" w:rsidR="00CF4EDD">
              <w:t>ecure use of commas to separate main and subordinate clauses</w:t>
            </w:r>
          </w:p>
          <w:p w:rsidR="002760CB" w:rsidP="002760CB" w:rsidRDefault="002760CB" w14:paraId="54738AF4" w14:textId="77777777">
            <w:pPr>
              <w:pStyle w:val="ListParagraph"/>
              <w:ind w:left="249"/>
            </w:pPr>
          </w:p>
          <w:p w:rsidR="00137F22" w:rsidP="008F2D53" w:rsidRDefault="008F2D53" w14:paraId="32465C5B" w14:textId="77777777">
            <w:r>
              <w:t>u</w:t>
            </w:r>
            <w:r w:rsidRPr="00137F22" w:rsidR="00137F22">
              <w:t>se brackets and dashes to mark parenthesis</w:t>
            </w:r>
          </w:p>
          <w:p w:rsidR="002760CB" w:rsidP="002760CB" w:rsidRDefault="002760CB" w14:paraId="46ABBD8F" w14:textId="77777777">
            <w:pPr>
              <w:pStyle w:val="ListParagraph"/>
              <w:ind w:left="249"/>
            </w:pPr>
          </w:p>
          <w:p w:rsidR="00137F22" w:rsidP="008F2D53" w:rsidRDefault="008F2D53" w14:paraId="02E56B5D" w14:textId="77777777">
            <w:r>
              <w:t>u</w:t>
            </w:r>
            <w:r w:rsidRPr="00137F22" w:rsidR="00137F22">
              <w:t>se dashes for after thoughts</w:t>
            </w:r>
          </w:p>
          <w:p w:rsidR="002760CB" w:rsidP="002760CB" w:rsidRDefault="002760CB" w14:paraId="06BBA33E" w14:textId="77777777">
            <w:pPr>
              <w:pStyle w:val="ListParagraph"/>
              <w:ind w:left="249"/>
            </w:pPr>
          </w:p>
          <w:p w:rsidR="00137F22" w:rsidP="00CC7B76" w:rsidRDefault="008F2D53" w14:paraId="65A76913" w14:textId="77777777">
            <w:r>
              <w:t>u</w:t>
            </w:r>
            <w:r w:rsidRPr="00137F22" w:rsidR="00137F22">
              <w:t>se commas to mark non-defining relative clauses</w:t>
            </w:r>
          </w:p>
          <w:p w:rsidRPr="00476497" w:rsidR="00476497" w:rsidP="00CC7B76" w:rsidRDefault="00476497" w14:paraId="51E11BCD" w14:textId="77777777">
            <w:r>
              <w:t>Use commas to clarify meaning or avoid ambiguity (</w:t>
            </w:r>
            <w:r w:rsidRPr="00CC7B76">
              <w:rPr>
                <w:i/>
              </w:rPr>
              <w:t xml:space="preserve">The pretty old lady…. verses </w:t>
            </w:r>
            <w:proofErr w:type="gramStart"/>
            <w:r w:rsidRPr="00CC7B76">
              <w:rPr>
                <w:i/>
              </w:rPr>
              <w:t>The</w:t>
            </w:r>
            <w:proofErr w:type="gramEnd"/>
            <w:r w:rsidRPr="00CC7B76">
              <w:rPr>
                <w:i/>
              </w:rPr>
              <w:t xml:space="preserve"> pretty, old lady…)</w:t>
            </w:r>
          </w:p>
          <w:p w:rsidR="00CC7B76" w:rsidP="00CC7B76" w:rsidRDefault="00CC7B76" w14:paraId="464FCBC1" w14:textId="77777777"/>
          <w:p w:rsidRPr="00476497" w:rsidR="00476497" w:rsidP="00CC7B76" w:rsidRDefault="00476497" w14:paraId="2D73A6A8" w14:textId="77777777">
            <w:r w:rsidRPr="00476497">
              <w:t>Rhetorical questions</w:t>
            </w:r>
          </w:p>
          <w:p w:rsidR="00476497" w:rsidP="00476497" w:rsidRDefault="00476497" w14:paraId="5C8C6B09" w14:textId="77777777"/>
          <w:p w:rsidRPr="002760CB" w:rsidR="00476497" w:rsidP="00476497" w:rsidRDefault="00476497" w14:paraId="79B5373D" w14:textId="77777777">
            <w:pPr>
              <w:rPr>
                <w:b/>
                <w:u w:val="single"/>
              </w:rPr>
            </w:pPr>
            <w:r w:rsidRPr="002760CB">
              <w:rPr>
                <w:b/>
                <w:u w:val="single"/>
              </w:rPr>
              <w:t xml:space="preserve">Speech punctuation: </w:t>
            </w:r>
          </w:p>
          <w:p w:rsidRPr="00476497" w:rsidR="00476497" w:rsidP="00476497" w:rsidRDefault="00476497" w14:paraId="0335E778" w14:textId="77777777">
            <w:pPr>
              <w:rPr>
                <w:b/>
              </w:rPr>
            </w:pPr>
            <w:r w:rsidRPr="00476497">
              <w:rPr>
                <w:b/>
              </w:rPr>
              <w:t xml:space="preserve">As with Year 3 &amp; 4 then: </w:t>
            </w:r>
          </w:p>
          <w:p w:rsidR="00476497" w:rsidP="00476497" w:rsidRDefault="00476497" w14:paraId="3382A365" w14:textId="77777777"/>
          <w:p w:rsidR="00062365" w:rsidP="00062365" w:rsidRDefault="00062365" w14:paraId="6BB99F91" w14:textId="77777777">
            <w:pPr>
              <w:rPr>
                <w:b/>
                <w:lang w:val="en-US"/>
              </w:rPr>
            </w:pPr>
            <w:r w:rsidRPr="00062365">
              <w:rPr>
                <w:b/>
                <w:lang w:val="en-US"/>
              </w:rPr>
              <w:t>Stage directions in speech</w:t>
            </w:r>
          </w:p>
          <w:p w:rsidRPr="00062365" w:rsidR="008F2D53" w:rsidP="00062365" w:rsidRDefault="008F2D53" w14:paraId="5C71F136" w14:textId="77777777">
            <w:pPr>
              <w:rPr>
                <w:b/>
                <w:lang w:val="en-US"/>
              </w:rPr>
            </w:pPr>
          </w:p>
          <w:p w:rsidRPr="00062365" w:rsidR="00062365" w:rsidP="00062365" w:rsidRDefault="00062365" w14:paraId="7DA59A48" w14:textId="77777777">
            <w:pPr>
              <w:rPr>
                <w:i/>
                <w:lang w:val="en-US"/>
              </w:rPr>
            </w:pPr>
            <w:r w:rsidRPr="00062365">
              <w:rPr>
                <w:lang w:val="en-US"/>
              </w:rPr>
              <w:t xml:space="preserve">(speech + verb + action) </w:t>
            </w:r>
            <w:proofErr w:type="gramStart"/>
            <w:r w:rsidRPr="00062365">
              <w:rPr>
                <w:lang w:val="en-US"/>
              </w:rPr>
              <w:t>e.g.</w:t>
            </w:r>
            <w:proofErr w:type="gramEnd"/>
            <w:r w:rsidRPr="00062365">
              <w:rPr>
                <w:lang w:val="en-US"/>
              </w:rPr>
              <w:t xml:space="preserve"> </w:t>
            </w:r>
            <w:r w:rsidRPr="00062365">
              <w:rPr>
                <w:i/>
                <w:lang w:val="en-US"/>
              </w:rPr>
              <w:t>“Stop!” he shouted, picking up the stick and running after the thief.</w:t>
            </w:r>
          </w:p>
          <w:p w:rsidR="00476497" w:rsidP="00476497" w:rsidRDefault="00476497" w14:paraId="62199465" w14:textId="77777777"/>
          <w:p w:rsidR="008F2D53" w:rsidP="00476497" w:rsidRDefault="00062365" w14:paraId="61BA000F" w14:textId="77777777">
            <w:pPr>
              <w:rPr>
                <w:b/>
              </w:rPr>
            </w:pPr>
            <w:r w:rsidRPr="00062365">
              <w:rPr>
                <w:b/>
              </w:rPr>
              <w:t>Use of interrupted speech</w:t>
            </w:r>
          </w:p>
          <w:p w:rsidRPr="00062365" w:rsidR="00062365" w:rsidP="00476497" w:rsidRDefault="00062365" w14:paraId="100C5B58" w14:textId="77777777">
            <w:pPr>
              <w:rPr>
                <w:b/>
              </w:rPr>
            </w:pPr>
            <w:r w:rsidRPr="00062365">
              <w:rPr>
                <w:b/>
              </w:rPr>
              <w:t xml:space="preserve"> </w:t>
            </w:r>
          </w:p>
          <w:p w:rsidR="00476497" w:rsidP="00062365" w:rsidRDefault="00062365" w14:paraId="571ED71B" w14:textId="77777777">
            <w:r>
              <w:t xml:space="preserve">“Holidays are great,” stated Jim, “although we don’t get enough of them.” </w:t>
            </w:r>
            <w:r w:rsidR="009A7843">
              <w:t>(</w:t>
            </w:r>
            <w:r w:rsidRPr="009A7843" w:rsidR="009A7843">
              <w:rPr>
                <w:i/>
              </w:rPr>
              <w:t>one sentence broken up with reported clause</w:t>
            </w:r>
            <w:r w:rsidR="009A7843">
              <w:t xml:space="preserve">) </w:t>
            </w:r>
          </w:p>
          <w:p w:rsidR="00062365" w:rsidP="00062365" w:rsidRDefault="00062365" w14:paraId="0DA123B1" w14:textId="77777777"/>
          <w:p w:rsidR="009A7843" w:rsidP="00062365" w:rsidRDefault="009A7843" w14:paraId="15F90DDD" w14:textId="77777777">
            <w:r>
              <w:t>“How are you?” asked the teacher. “I haven’t seen you for a while.” (</w:t>
            </w:r>
            <w:r w:rsidRPr="009A7843">
              <w:rPr>
                <w:i/>
              </w:rPr>
              <w:t>two sentences broken up with reported clause</w:t>
            </w:r>
            <w:r>
              <w:t xml:space="preserve">) </w:t>
            </w:r>
          </w:p>
          <w:p w:rsidRPr="00137F22" w:rsidR="00062365" w:rsidP="00062365" w:rsidRDefault="00062365" w14:paraId="4C4CEA3D" w14:textId="77777777"/>
        </w:tc>
        <w:tc>
          <w:tcPr>
            <w:tcW w:w="2605" w:type="dxa"/>
            <w:tcMar/>
          </w:tcPr>
          <w:p w:rsidR="002760CB" w:rsidP="008F2D53" w:rsidRDefault="008F2D53" w14:paraId="095697F1" w14:textId="77777777">
            <w:pPr>
              <w:rPr>
                <w:b/>
              </w:rPr>
            </w:pPr>
            <w:r>
              <w:rPr>
                <w:b/>
              </w:rPr>
              <w:t>u</w:t>
            </w:r>
            <w:r w:rsidRPr="008F2D53" w:rsidR="00AE2471">
              <w:rPr>
                <w:b/>
              </w:rPr>
              <w:t>se all the punctuation f</w:t>
            </w:r>
            <w:r>
              <w:rPr>
                <w:b/>
              </w:rPr>
              <w:t>ro</w:t>
            </w:r>
            <w:r w:rsidRPr="008F2D53" w:rsidR="00AE2471">
              <w:rPr>
                <w:b/>
              </w:rPr>
              <w:t xml:space="preserve">m KS2 mostly correctly (inverted commas and other speech punctuation, commas, </w:t>
            </w:r>
            <w:proofErr w:type="gramStart"/>
            <w:r w:rsidRPr="008F2D53" w:rsidR="00AE2471">
              <w:rPr>
                <w:b/>
              </w:rPr>
              <w:t>dashes</w:t>
            </w:r>
            <w:proofErr w:type="gramEnd"/>
            <w:r w:rsidRPr="008F2D53" w:rsidR="00AE2471">
              <w:rPr>
                <w:b/>
              </w:rPr>
              <w:t xml:space="preserve"> and brackets to mark parenthesis, </w:t>
            </w:r>
            <w:r w:rsidRPr="008F2D53" w:rsidR="002760CB">
              <w:rPr>
                <w:b/>
              </w:rPr>
              <w:t>commas for lists</w:t>
            </w:r>
            <w:r w:rsidRPr="008F2D53" w:rsidR="00AE2471">
              <w:rPr>
                <w:b/>
              </w:rPr>
              <w:t xml:space="preserve">, </w:t>
            </w:r>
            <w:r>
              <w:rPr>
                <w:b/>
              </w:rPr>
              <w:t>capital letters</w:t>
            </w:r>
            <w:r w:rsidRPr="008F2D53" w:rsidR="00AE2471">
              <w:rPr>
                <w:b/>
              </w:rPr>
              <w:t xml:space="preserve">, full stops question marks and exclamation </w:t>
            </w:r>
            <w:r w:rsidRPr="008F2D53" w:rsidR="00AE2471">
              <w:rPr>
                <w:b/>
              </w:rPr>
              <w:t>marks to demarcate sentences, apostrophes for contraction)</w:t>
            </w:r>
          </w:p>
          <w:p w:rsidRPr="008F2D53" w:rsidR="008F2D53" w:rsidP="008F2D53" w:rsidRDefault="008F2D53" w14:paraId="50895670" w14:textId="77777777">
            <w:pPr>
              <w:rPr>
                <w:b/>
              </w:rPr>
            </w:pPr>
          </w:p>
          <w:p w:rsidR="008F2D53" w:rsidP="008F2D53" w:rsidRDefault="00AE2471" w14:paraId="32797A2A" w14:textId="77777777">
            <w:pPr>
              <w:ind w:left="-86"/>
            </w:pPr>
            <w:r w:rsidRPr="00AE2471">
              <w:t xml:space="preserve">Semi colons </w:t>
            </w:r>
            <w:r w:rsidRPr="00CC7B76">
              <w:rPr>
                <w:i/>
              </w:rPr>
              <w:t>may</w:t>
            </w:r>
            <w:r>
              <w:t xml:space="preserve"> mark clauses; colons may introduce a list and semi-colons may separate phrases within a list. </w:t>
            </w:r>
          </w:p>
          <w:p w:rsidR="008F2D53" w:rsidP="008F2D53" w:rsidRDefault="008F2D53" w14:paraId="38C1F859" w14:textId="77777777">
            <w:pPr>
              <w:ind w:left="-86"/>
            </w:pPr>
          </w:p>
          <w:p w:rsidRPr="006A1D62" w:rsidR="00AE2471" w:rsidP="008F2D53" w:rsidRDefault="00AE2471" w14:paraId="11CAD6DE" w14:textId="77777777">
            <w:pPr>
              <w:ind w:left="-86"/>
            </w:pPr>
            <w:r>
              <w:t xml:space="preserve">For GD, children will need to show accurate use of </w:t>
            </w:r>
            <w:r w:rsidRPr="006A1D62">
              <w:t xml:space="preserve">semi colons </w:t>
            </w:r>
            <w:r>
              <w:t xml:space="preserve">and colons </w:t>
            </w:r>
            <w:r w:rsidRPr="006A1D62">
              <w:t>to mark independent clauses</w:t>
            </w:r>
            <w:r>
              <w:t xml:space="preserve"> </w:t>
            </w:r>
          </w:p>
          <w:p w:rsidR="008F2D53" w:rsidP="00CC7B76" w:rsidRDefault="008F2D53" w14:paraId="0C8FE7CE" w14:textId="77777777">
            <w:pPr>
              <w:rPr>
                <w:b/>
              </w:rPr>
            </w:pPr>
          </w:p>
          <w:p w:rsidR="00137F22" w:rsidP="00CC7B76" w:rsidRDefault="008F2D53" w14:paraId="37AA521D" w14:textId="77777777">
            <w:r>
              <w:t>u</w:t>
            </w:r>
            <w:r w:rsidR="00AE2471">
              <w:t>se</w:t>
            </w:r>
            <w:r w:rsidRPr="006A1D62" w:rsidR="00137F22">
              <w:t xml:space="preserve"> question tags</w:t>
            </w:r>
          </w:p>
          <w:p w:rsidR="00AE2471" w:rsidP="00AE2471" w:rsidRDefault="00AE2471" w14:paraId="41004F19" w14:textId="77777777"/>
          <w:p w:rsidRPr="00CC7B76" w:rsidR="006A1D62" w:rsidP="00CC7B76" w:rsidRDefault="008F2D53" w14:paraId="2B46C743" w14:textId="77777777">
            <w:pPr>
              <w:rPr>
                <w:b/>
              </w:rPr>
            </w:pPr>
            <w:r>
              <w:t>u</w:t>
            </w:r>
            <w:r w:rsidR="00AE2471">
              <w:t xml:space="preserve">se </w:t>
            </w:r>
            <w:r w:rsidRPr="00AE2471" w:rsidR="00AE2471">
              <w:t>hyphens can be used to avoid ambiguity (</w:t>
            </w:r>
            <w:proofErr w:type="gramStart"/>
            <w:r w:rsidRPr="00AE2471" w:rsidR="00AE2471">
              <w:t>e.g.</w:t>
            </w:r>
            <w:proofErr w:type="gramEnd"/>
            <w:r w:rsidRPr="00AE2471" w:rsidR="00AE2471">
              <w:t xml:space="preserve"> </w:t>
            </w:r>
            <w:r w:rsidRPr="00CC7B76" w:rsidR="00AE2471">
              <w:rPr>
                <w:i/>
              </w:rPr>
              <w:t>man eating shark versus man-eating shark, or recover versus re-cover</w:t>
            </w:r>
            <w:r w:rsidRPr="00AE2471" w:rsidR="00AE2471">
              <w:t>)</w:t>
            </w:r>
          </w:p>
          <w:p w:rsidRPr="00AE2471" w:rsidR="00AE2471" w:rsidP="00AE2471" w:rsidRDefault="00AE2471" w14:paraId="67C0C651" w14:textId="77777777">
            <w:pPr>
              <w:pStyle w:val="ListParagraph"/>
              <w:ind w:left="198"/>
              <w:rPr>
                <w:b/>
              </w:rPr>
            </w:pPr>
          </w:p>
          <w:p w:rsidR="00AE2471" w:rsidP="00CC7B76" w:rsidRDefault="00CC7B76" w14:paraId="7A162624" w14:textId="77777777">
            <w:r>
              <w:t>u</w:t>
            </w:r>
            <w:r w:rsidRPr="00AE2471" w:rsidR="00AE2471">
              <w:t>se of ellipsis to show a state of mind or omission.</w:t>
            </w:r>
          </w:p>
          <w:p w:rsidR="004946DE" w:rsidP="004946DE" w:rsidRDefault="004946DE" w14:paraId="308D56CC" w14:textId="77777777">
            <w:pPr>
              <w:pStyle w:val="ListParagraph"/>
              <w:ind w:left="198"/>
            </w:pPr>
          </w:p>
          <w:p w:rsidR="004946DE" w:rsidP="000F69DB" w:rsidRDefault="004946DE" w14:paraId="3F893C7D" w14:textId="77777777">
            <w:pPr>
              <w:rPr>
                <w:b/>
                <w:u w:val="single"/>
              </w:rPr>
            </w:pPr>
            <w:r w:rsidRPr="000F69DB">
              <w:rPr>
                <w:b/>
                <w:u w:val="single"/>
              </w:rPr>
              <w:t xml:space="preserve">Speech </w:t>
            </w:r>
            <w:r w:rsidRPr="000F69DB" w:rsidR="000F69DB">
              <w:rPr>
                <w:b/>
                <w:u w:val="single"/>
              </w:rPr>
              <w:t>punctuation</w:t>
            </w:r>
            <w:r w:rsidRPr="000F69DB">
              <w:rPr>
                <w:b/>
                <w:u w:val="single"/>
              </w:rPr>
              <w:t xml:space="preserve">: </w:t>
            </w:r>
          </w:p>
          <w:p w:rsidR="000F69DB" w:rsidP="000F69DB" w:rsidRDefault="000F69DB" w14:paraId="797E50C6" w14:textId="77777777">
            <w:pPr>
              <w:rPr>
                <w:b/>
                <w:u w:val="single"/>
              </w:rPr>
            </w:pPr>
          </w:p>
          <w:p w:rsidRPr="000F69DB" w:rsidR="000F69DB" w:rsidP="000F69DB" w:rsidRDefault="000F69DB" w14:paraId="5F49F540" w14:textId="77777777">
            <w:r w:rsidRPr="000F69DB">
              <w:t xml:space="preserve">Controlled use of inverted commas for direct speech, reported speech and quotations. </w:t>
            </w:r>
          </w:p>
        </w:tc>
      </w:tr>
      <w:tr w:rsidRPr="007B66A7" w:rsidR="00093708" w:rsidTr="08EDEB46" w14:paraId="483FB6AE" w14:textId="77777777">
        <w:trPr>
          <w:trHeight w:val="273"/>
        </w:trPr>
        <w:tc>
          <w:tcPr>
            <w:tcW w:w="15619" w:type="dxa"/>
            <w:gridSpan w:val="6"/>
            <w:tcMar/>
          </w:tcPr>
          <w:p w:rsidRPr="007B66A7" w:rsidR="00093708" w:rsidP="001058CA" w:rsidRDefault="0016356F" w14:paraId="131CE28B" w14:textId="77777777">
            <w:pPr>
              <w:jc w:val="center"/>
              <w:rPr>
                <w:b/>
              </w:rPr>
            </w:pPr>
            <w:r>
              <w:rPr>
                <w:b/>
              </w:rPr>
              <w:t>How do we teach n</w:t>
            </w:r>
            <w:r w:rsidRPr="007B66A7" w:rsidR="00093708">
              <w:rPr>
                <w:b/>
              </w:rPr>
              <w:t>on-fiction</w:t>
            </w:r>
            <w:r>
              <w:rPr>
                <w:b/>
              </w:rPr>
              <w:t xml:space="preserve"> to ensure progression across the school?</w:t>
            </w:r>
          </w:p>
        </w:tc>
      </w:tr>
      <w:tr w:rsidRPr="0081725A" w:rsidR="00093708" w:rsidTr="08EDEB46" w14:paraId="01C0942F" w14:textId="77777777">
        <w:trPr>
          <w:trHeight w:val="259"/>
        </w:trPr>
        <w:tc>
          <w:tcPr>
            <w:tcW w:w="2602" w:type="dxa"/>
            <w:tcMar/>
          </w:tcPr>
          <w:p w:rsidRPr="0081725A" w:rsidR="00093708" w:rsidP="001058CA" w:rsidRDefault="00093708" w14:paraId="6A546A69" w14:textId="77777777">
            <w:pPr>
              <w:jc w:val="center"/>
              <w:rPr>
                <w:b/>
              </w:rPr>
            </w:pPr>
            <w:r w:rsidRPr="0081725A">
              <w:rPr>
                <w:b/>
              </w:rPr>
              <w:t>Year 1</w:t>
            </w:r>
          </w:p>
        </w:tc>
        <w:tc>
          <w:tcPr>
            <w:tcW w:w="2603" w:type="dxa"/>
            <w:tcMar/>
          </w:tcPr>
          <w:p w:rsidRPr="0081725A" w:rsidR="00093708" w:rsidP="001058CA" w:rsidRDefault="00093708" w14:paraId="1D5A09D7" w14:textId="77777777">
            <w:pPr>
              <w:jc w:val="center"/>
              <w:rPr>
                <w:b/>
              </w:rPr>
            </w:pPr>
            <w:r w:rsidRPr="0081725A">
              <w:rPr>
                <w:b/>
              </w:rPr>
              <w:t>Year 2</w:t>
            </w:r>
          </w:p>
        </w:tc>
        <w:tc>
          <w:tcPr>
            <w:tcW w:w="2603" w:type="dxa"/>
            <w:tcMar/>
          </w:tcPr>
          <w:p w:rsidRPr="0081725A" w:rsidR="00093708" w:rsidP="001058CA" w:rsidRDefault="00093708" w14:paraId="67D468B1" w14:textId="77777777">
            <w:pPr>
              <w:jc w:val="center"/>
              <w:rPr>
                <w:b/>
              </w:rPr>
            </w:pPr>
            <w:r w:rsidRPr="0081725A">
              <w:rPr>
                <w:b/>
              </w:rPr>
              <w:t>Year 3</w:t>
            </w:r>
          </w:p>
        </w:tc>
        <w:tc>
          <w:tcPr>
            <w:tcW w:w="2603" w:type="dxa"/>
            <w:tcMar/>
          </w:tcPr>
          <w:p w:rsidRPr="0081725A" w:rsidR="00093708" w:rsidP="001058CA" w:rsidRDefault="00093708" w14:paraId="075DF69F" w14:textId="77777777">
            <w:pPr>
              <w:jc w:val="center"/>
              <w:rPr>
                <w:b/>
              </w:rPr>
            </w:pPr>
            <w:r w:rsidRPr="0081725A">
              <w:rPr>
                <w:b/>
              </w:rPr>
              <w:t>Year 4</w:t>
            </w:r>
          </w:p>
        </w:tc>
        <w:tc>
          <w:tcPr>
            <w:tcW w:w="2603" w:type="dxa"/>
            <w:tcMar/>
          </w:tcPr>
          <w:p w:rsidRPr="0081725A" w:rsidR="00093708" w:rsidP="001058CA" w:rsidRDefault="00093708" w14:paraId="77DCD814" w14:textId="77777777">
            <w:pPr>
              <w:jc w:val="center"/>
              <w:rPr>
                <w:b/>
              </w:rPr>
            </w:pPr>
            <w:r w:rsidRPr="0081725A">
              <w:rPr>
                <w:b/>
              </w:rPr>
              <w:t>Year 5</w:t>
            </w:r>
          </w:p>
        </w:tc>
        <w:tc>
          <w:tcPr>
            <w:tcW w:w="2605" w:type="dxa"/>
            <w:tcMar/>
          </w:tcPr>
          <w:p w:rsidRPr="0081725A" w:rsidR="00093708" w:rsidP="001058CA" w:rsidRDefault="00093708" w14:paraId="42234E6D" w14:textId="77777777">
            <w:pPr>
              <w:jc w:val="center"/>
              <w:rPr>
                <w:b/>
              </w:rPr>
            </w:pPr>
            <w:r w:rsidRPr="0081725A">
              <w:rPr>
                <w:b/>
              </w:rPr>
              <w:t>Year 6</w:t>
            </w:r>
          </w:p>
        </w:tc>
      </w:tr>
      <w:tr w:rsidRPr="00A22614" w:rsidR="00093708" w:rsidTr="08EDEB46" w14:paraId="5BA030DD" w14:textId="77777777">
        <w:trPr>
          <w:trHeight w:val="3492"/>
        </w:trPr>
        <w:tc>
          <w:tcPr>
            <w:tcW w:w="2602" w:type="dxa"/>
            <w:tcMar/>
          </w:tcPr>
          <w:p w:rsidR="00093708" w:rsidP="001058CA" w:rsidRDefault="00093708" w14:paraId="541BC6C1" w14:textId="77777777">
            <w:pPr>
              <w:rPr>
                <w:b/>
              </w:rPr>
            </w:pPr>
            <w:r>
              <w:rPr>
                <w:b/>
              </w:rPr>
              <w:t>Reports:</w:t>
            </w:r>
          </w:p>
          <w:p w:rsidR="00093708" w:rsidP="001058CA" w:rsidRDefault="00093708" w14:paraId="56448BA0" w14:textId="77777777">
            <w:r w:rsidRPr="0081725A">
              <w:t>Group information about one thing/theme with a heading and a</w:t>
            </w:r>
            <w:r>
              <w:t>n opening and a</w:t>
            </w:r>
            <w:r w:rsidRPr="0081725A">
              <w:t xml:space="preserve"> concluding sentence</w:t>
            </w:r>
          </w:p>
          <w:p w:rsidR="00093708" w:rsidP="001058CA" w:rsidRDefault="00093708" w14:paraId="7B04FA47" w14:textId="77777777">
            <w:pPr>
              <w:rPr>
                <w:b/>
              </w:rPr>
            </w:pPr>
          </w:p>
          <w:p w:rsidR="00093708" w:rsidP="001058CA" w:rsidRDefault="00093708" w14:paraId="568C698B" w14:textId="77777777">
            <w:pPr>
              <w:rPr>
                <w:b/>
              </w:rPr>
            </w:pPr>
          </w:p>
          <w:p w:rsidR="00093708" w:rsidP="001058CA" w:rsidRDefault="00093708" w14:paraId="1A939487" w14:textId="77777777">
            <w:pPr>
              <w:rPr>
                <w:b/>
              </w:rPr>
            </w:pPr>
          </w:p>
          <w:p w:rsidR="00093708" w:rsidP="001058CA" w:rsidRDefault="00093708" w14:paraId="6AA258D8" w14:textId="77777777">
            <w:pPr>
              <w:rPr>
                <w:b/>
              </w:rPr>
            </w:pPr>
          </w:p>
          <w:p w:rsidR="00093708" w:rsidP="001058CA" w:rsidRDefault="00093708" w14:paraId="6FFBD3EC" w14:textId="77777777">
            <w:pPr>
              <w:rPr>
                <w:b/>
              </w:rPr>
            </w:pPr>
          </w:p>
          <w:p w:rsidR="00093708" w:rsidP="001058CA" w:rsidRDefault="00093708" w14:paraId="30DCCCAD" w14:textId="77777777">
            <w:pPr>
              <w:rPr>
                <w:b/>
              </w:rPr>
            </w:pPr>
          </w:p>
          <w:p w:rsidR="00093708" w:rsidP="001058CA" w:rsidRDefault="00093708" w14:paraId="36AF6883" w14:textId="77777777">
            <w:pPr>
              <w:rPr>
                <w:b/>
              </w:rPr>
            </w:pPr>
          </w:p>
          <w:p w:rsidR="00093708" w:rsidP="001058CA" w:rsidRDefault="00093708" w14:paraId="54C529ED" w14:textId="77777777">
            <w:pPr>
              <w:rPr>
                <w:b/>
              </w:rPr>
            </w:pPr>
          </w:p>
          <w:p w:rsidRPr="0081725A" w:rsidR="00093708" w:rsidP="001058CA" w:rsidRDefault="00093708" w14:paraId="1C0157D6" w14:textId="77777777"/>
        </w:tc>
        <w:tc>
          <w:tcPr>
            <w:tcW w:w="2603" w:type="dxa"/>
            <w:tcMar/>
          </w:tcPr>
          <w:p w:rsidR="00093708" w:rsidP="001058CA" w:rsidRDefault="00093708" w14:paraId="1F79D40D" w14:textId="77777777">
            <w:pPr>
              <w:rPr>
                <w:b/>
              </w:rPr>
            </w:pPr>
            <w:r>
              <w:rPr>
                <w:b/>
              </w:rPr>
              <w:t>Reports:</w:t>
            </w:r>
          </w:p>
          <w:p w:rsidRPr="004B21B2" w:rsidR="00093708" w:rsidP="001058CA" w:rsidRDefault="00093708" w14:paraId="6BB893E5" w14:textId="77777777">
            <w:r>
              <w:t>Heading,</w:t>
            </w:r>
            <w:r w:rsidRPr="004B21B2">
              <w:t xml:space="preserve"> 2/3 sections of a report each with a subheading </w:t>
            </w:r>
          </w:p>
          <w:p w:rsidRPr="004B21B2" w:rsidR="00093708" w:rsidP="001058CA" w:rsidRDefault="00093708" w14:paraId="755D6986" w14:textId="77777777">
            <w:r w:rsidRPr="004B21B2">
              <w:t xml:space="preserve">Information grouped with a </w:t>
            </w:r>
            <w:proofErr w:type="gramStart"/>
            <w:r w:rsidRPr="004B21B2">
              <w:t>concluding sentences</w:t>
            </w:r>
            <w:proofErr w:type="gramEnd"/>
            <w:r w:rsidRPr="004B21B2">
              <w:t xml:space="preserve"> for each</w:t>
            </w:r>
          </w:p>
          <w:p w:rsidR="00093708" w:rsidP="001058CA" w:rsidRDefault="00093708" w14:paraId="20DE1F1B" w14:textId="77777777">
            <w:r w:rsidRPr="004B21B2">
              <w:t>Did you know? Fact/sentence</w:t>
            </w:r>
          </w:p>
          <w:p w:rsidRPr="004B21B2" w:rsidR="00093708" w:rsidP="001058CA" w:rsidRDefault="00093708" w14:paraId="30B2F61F" w14:textId="77777777">
            <w:r>
              <w:t>Bullet points for facts</w:t>
            </w:r>
          </w:p>
          <w:p w:rsidR="00093708" w:rsidP="001058CA" w:rsidRDefault="00093708" w14:paraId="3691E7B2" w14:textId="77777777">
            <w:pPr>
              <w:rPr>
                <w:b/>
              </w:rPr>
            </w:pPr>
          </w:p>
          <w:p w:rsidR="00093708" w:rsidP="001058CA" w:rsidRDefault="00093708" w14:paraId="526770CE" w14:textId="77777777">
            <w:pPr>
              <w:rPr>
                <w:b/>
              </w:rPr>
            </w:pPr>
          </w:p>
          <w:p w:rsidR="00093708" w:rsidP="001058CA" w:rsidRDefault="00093708" w14:paraId="7CBEED82" w14:textId="77777777">
            <w:pPr>
              <w:rPr>
                <w:b/>
              </w:rPr>
            </w:pPr>
          </w:p>
          <w:p w:rsidRPr="004B21B2" w:rsidR="00093708" w:rsidP="001058CA" w:rsidRDefault="00093708" w14:paraId="6E36661F" w14:textId="77777777"/>
        </w:tc>
        <w:tc>
          <w:tcPr>
            <w:tcW w:w="2603" w:type="dxa"/>
            <w:tcMar/>
          </w:tcPr>
          <w:p w:rsidR="00093708" w:rsidP="001058CA" w:rsidRDefault="00093708" w14:paraId="32436BA5" w14:textId="77777777">
            <w:pPr>
              <w:rPr>
                <w:b/>
              </w:rPr>
            </w:pPr>
            <w:r>
              <w:rPr>
                <w:b/>
              </w:rPr>
              <w:t>Reports:</w:t>
            </w:r>
          </w:p>
          <w:p w:rsidRPr="000E2D3C" w:rsidR="00093708" w:rsidP="001058CA" w:rsidRDefault="00093708" w14:paraId="2DF9672D" w14:textId="77777777">
            <w:r w:rsidRPr="000E2D3C">
              <w:t>As with year 2 and</w:t>
            </w:r>
          </w:p>
          <w:p w:rsidR="00093708" w:rsidP="001058CA" w:rsidRDefault="00093708" w14:paraId="04D57F00" w14:textId="77777777">
            <w:r>
              <w:t>p</w:t>
            </w:r>
            <w:r w:rsidRPr="000E2D3C">
              <w:t>ictures accompanied by captions, which are relevant and add extra information to the text.</w:t>
            </w:r>
          </w:p>
          <w:p w:rsidR="00093708" w:rsidP="001058CA" w:rsidRDefault="00093708" w14:paraId="38645DC7" w14:textId="77777777"/>
          <w:p w:rsidR="00093708" w:rsidP="001058CA" w:rsidRDefault="00093708" w14:paraId="2C9B4016" w14:textId="77777777">
            <w:r>
              <w:t>Opening and concluding statements. Topic sentence to introduce non-fiction paragraph (</w:t>
            </w:r>
            <w:r w:rsidRPr="00F84112">
              <w:rPr>
                <w:i/>
              </w:rPr>
              <w:t>Dragons are found across the world</w:t>
            </w:r>
            <w:r>
              <w:t>.)</w:t>
            </w:r>
          </w:p>
          <w:p w:rsidRPr="000E2D3C" w:rsidR="00093708" w:rsidP="001058CA" w:rsidRDefault="00093708" w14:paraId="135E58C4" w14:textId="77777777"/>
        </w:tc>
        <w:tc>
          <w:tcPr>
            <w:tcW w:w="2603" w:type="dxa"/>
            <w:tcMar/>
          </w:tcPr>
          <w:p w:rsidR="00093708" w:rsidP="001058CA" w:rsidRDefault="00093708" w14:paraId="43D53744" w14:textId="77777777">
            <w:pPr>
              <w:rPr>
                <w:b/>
              </w:rPr>
            </w:pPr>
            <w:r>
              <w:rPr>
                <w:b/>
              </w:rPr>
              <w:t>Reports:</w:t>
            </w:r>
          </w:p>
          <w:p w:rsidRPr="00F31CEE" w:rsidR="00093708" w:rsidP="001058CA" w:rsidRDefault="00093708" w14:paraId="7F29CFAE" w14:textId="77777777">
            <w:r w:rsidRPr="00F31CEE">
              <w:t xml:space="preserve">As with Year 3 and use fronted adverbials for organisation across paragraphs </w:t>
            </w:r>
          </w:p>
          <w:p w:rsidR="00093708" w:rsidP="001058CA" w:rsidRDefault="00093708" w14:paraId="62EBF9A1" w14:textId="77777777">
            <w:pPr>
              <w:rPr>
                <w:b/>
              </w:rPr>
            </w:pPr>
          </w:p>
          <w:p w:rsidR="00093708" w:rsidP="001058CA" w:rsidRDefault="00093708" w14:paraId="0C6C2CD5" w14:textId="77777777">
            <w:pPr>
              <w:rPr>
                <w:b/>
              </w:rPr>
            </w:pPr>
          </w:p>
          <w:p w:rsidR="00093708" w:rsidP="001058CA" w:rsidRDefault="00093708" w14:paraId="709E88E4" w14:textId="77777777">
            <w:pPr>
              <w:rPr>
                <w:b/>
              </w:rPr>
            </w:pPr>
          </w:p>
          <w:p w:rsidR="00093708" w:rsidP="001058CA" w:rsidRDefault="00093708" w14:paraId="508C98E9" w14:textId="77777777">
            <w:pPr>
              <w:rPr>
                <w:b/>
              </w:rPr>
            </w:pPr>
          </w:p>
          <w:p w:rsidR="00093708" w:rsidP="001058CA" w:rsidRDefault="00093708" w14:paraId="779F8E76" w14:textId="77777777">
            <w:pPr>
              <w:rPr>
                <w:b/>
              </w:rPr>
            </w:pPr>
          </w:p>
          <w:p w:rsidR="00093708" w:rsidP="001058CA" w:rsidRDefault="00093708" w14:paraId="7818863E" w14:textId="77777777">
            <w:pPr>
              <w:rPr>
                <w:b/>
              </w:rPr>
            </w:pPr>
          </w:p>
          <w:p w:rsidR="00093708" w:rsidP="001058CA" w:rsidRDefault="00093708" w14:paraId="44F69B9A" w14:textId="77777777">
            <w:pPr>
              <w:rPr>
                <w:b/>
              </w:rPr>
            </w:pPr>
          </w:p>
          <w:p w:rsidR="00093708" w:rsidP="001058CA" w:rsidRDefault="00093708" w14:paraId="5F07D11E" w14:textId="77777777">
            <w:pPr>
              <w:rPr>
                <w:b/>
              </w:rPr>
            </w:pPr>
          </w:p>
          <w:p w:rsidRPr="00F31CEE" w:rsidR="00093708" w:rsidP="001058CA" w:rsidRDefault="00093708" w14:paraId="41508A3C" w14:textId="77777777"/>
        </w:tc>
        <w:tc>
          <w:tcPr>
            <w:tcW w:w="2603" w:type="dxa"/>
            <w:tcMar/>
          </w:tcPr>
          <w:p w:rsidR="00093708" w:rsidP="001058CA" w:rsidRDefault="00093708" w14:paraId="7E1EF43A" w14:textId="77777777">
            <w:pPr>
              <w:rPr>
                <w:b/>
              </w:rPr>
            </w:pPr>
            <w:r>
              <w:rPr>
                <w:b/>
              </w:rPr>
              <w:t>Reports:</w:t>
            </w:r>
          </w:p>
          <w:p w:rsidRPr="00F31CEE" w:rsidR="00093708" w:rsidP="001058CA" w:rsidRDefault="00093708" w14:paraId="586D31B9" w14:textId="77777777">
            <w:r w:rsidRPr="00F31CEE">
              <w:t>As with year 4 and opening statement</w:t>
            </w:r>
          </w:p>
          <w:p w:rsidRPr="00F31CEE" w:rsidR="00093708" w:rsidP="001058CA" w:rsidRDefault="00093708" w14:paraId="56711308" w14:textId="77777777">
            <w:r w:rsidRPr="00F31CEE">
              <w:t>Rhetorical questions</w:t>
            </w:r>
          </w:p>
          <w:p w:rsidRPr="00F31CEE" w:rsidR="00093708" w:rsidP="001058CA" w:rsidRDefault="00093708" w14:paraId="5FFB00BA" w14:textId="77777777">
            <w:r w:rsidRPr="00F31CEE">
              <w:t>Link ideas within and across paragraphs</w:t>
            </w:r>
          </w:p>
          <w:p w:rsidR="00093708" w:rsidP="001058CA" w:rsidRDefault="00093708" w14:paraId="43D6B1D6" w14:textId="77777777">
            <w:pPr>
              <w:rPr>
                <w:b/>
              </w:rPr>
            </w:pPr>
          </w:p>
          <w:p w:rsidR="00093708" w:rsidP="001058CA" w:rsidRDefault="00093708" w14:paraId="17DBC151" w14:textId="77777777">
            <w:pPr>
              <w:rPr>
                <w:b/>
              </w:rPr>
            </w:pPr>
          </w:p>
          <w:p w:rsidR="00093708" w:rsidP="001058CA" w:rsidRDefault="00093708" w14:paraId="6F8BD81B" w14:textId="77777777">
            <w:pPr>
              <w:rPr>
                <w:b/>
              </w:rPr>
            </w:pPr>
          </w:p>
          <w:p w:rsidR="00093708" w:rsidP="001058CA" w:rsidRDefault="00093708" w14:paraId="2613E9C1" w14:textId="77777777">
            <w:pPr>
              <w:rPr>
                <w:b/>
              </w:rPr>
            </w:pPr>
          </w:p>
          <w:p w:rsidR="00093708" w:rsidP="001058CA" w:rsidRDefault="00093708" w14:paraId="1037B8A3" w14:textId="77777777">
            <w:pPr>
              <w:rPr>
                <w:b/>
              </w:rPr>
            </w:pPr>
          </w:p>
          <w:p w:rsidR="00093708" w:rsidP="001058CA" w:rsidRDefault="00093708" w14:paraId="687C6DE0" w14:textId="77777777">
            <w:pPr>
              <w:rPr>
                <w:b/>
              </w:rPr>
            </w:pPr>
          </w:p>
          <w:p w:rsidR="00093708" w:rsidP="001058CA" w:rsidRDefault="00093708" w14:paraId="5B2F9378" w14:textId="77777777">
            <w:pPr>
              <w:rPr>
                <w:b/>
              </w:rPr>
            </w:pPr>
          </w:p>
          <w:p w:rsidRPr="007B66A7" w:rsidR="00093708" w:rsidP="001058CA" w:rsidRDefault="00093708" w14:paraId="58E6DD4E" w14:textId="77777777">
            <w:pPr>
              <w:rPr>
                <w:b/>
              </w:rPr>
            </w:pPr>
          </w:p>
        </w:tc>
        <w:tc>
          <w:tcPr>
            <w:tcW w:w="2605" w:type="dxa"/>
            <w:tcMar/>
          </w:tcPr>
          <w:p w:rsidR="00093708" w:rsidP="001058CA" w:rsidRDefault="00093708" w14:paraId="1B12A9CD" w14:textId="77777777">
            <w:pPr>
              <w:rPr>
                <w:b/>
              </w:rPr>
            </w:pPr>
            <w:r>
              <w:rPr>
                <w:b/>
              </w:rPr>
              <w:t>Report:</w:t>
            </w:r>
          </w:p>
          <w:p w:rsidRPr="00137F22" w:rsidR="00093708" w:rsidP="001058CA" w:rsidRDefault="00093708" w14:paraId="1BF54736" w14:textId="77777777">
            <w:r w:rsidRPr="00137F22">
              <w:t xml:space="preserve">Maintain level of formality – passive voice for formal </w:t>
            </w:r>
          </w:p>
          <w:p w:rsidR="00093708" w:rsidP="001058CA" w:rsidRDefault="00093708" w14:paraId="7D3BEE8F" w14:textId="77777777">
            <w:pPr>
              <w:rPr>
                <w:b/>
              </w:rPr>
            </w:pPr>
          </w:p>
          <w:p w:rsidR="00093708" w:rsidP="001058CA" w:rsidRDefault="00093708" w14:paraId="3B88899E" w14:textId="77777777">
            <w:pPr>
              <w:rPr>
                <w:b/>
              </w:rPr>
            </w:pPr>
          </w:p>
          <w:p w:rsidR="00093708" w:rsidP="001058CA" w:rsidRDefault="00093708" w14:paraId="69E2BB2B" w14:textId="77777777">
            <w:pPr>
              <w:rPr>
                <w:b/>
              </w:rPr>
            </w:pPr>
          </w:p>
          <w:p w:rsidR="00093708" w:rsidP="001058CA" w:rsidRDefault="00093708" w14:paraId="57C0D796" w14:textId="77777777">
            <w:pPr>
              <w:rPr>
                <w:b/>
              </w:rPr>
            </w:pPr>
          </w:p>
          <w:p w:rsidR="00093708" w:rsidP="001058CA" w:rsidRDefault="00093708" w14:paraId="0D142F6F" w14:textId="77777777">
            <w:pPr>
              <w:rPr>
                <w:b/>
              </w:rPr>
            </w:pPr>
          </w:p>
          <w:p w:rsidR="00093708" w:rsidP="001058CA" w:rsidRDefault="00093708" w14:paraId="4475AD14" w14:textId="77777777">
            <w:pPr>
              <w:rPr>
                <w:b/>
              </w:rPr>
            </w:pPr>
          </w:p>
          <w:p w:rsidR="00093708" w:rsidP="001058CA" w:rsidRDefault="00093708" w14:paraId="120C4E94" w14:textId="77777777">
            <w:pPr>
              <w:rPr>
                <w:b/>
              </w:rPr>
            </w:pPr>
          </w:p>
          <w:p w:rsidR="00093708" w:rsidP="001058CA" w:rsidRDefault="00093708" w14:paraId="42AFC42D" w14:textId="77777777">
            <w:pPr>
              <w:rPr>
                <w:b/>
              </w:rPr>
            </w:pPr>
          </w:p>
          <w:p w:rsidR="00093708" w:rsidP="001058CA" w:rsidRDefault="00093708" w14:paraId="271CA723" w14:textId="77777777">
            <w:pPr>
              <w:rPr>
                <w:b/>
              </w:rPr>
            </w:pPr>
          </w:p>
          <w:p w:rsidR="00093708" w:rsidP="001058CA" w:rsidRDefault="00093708" w14:paraId="75FBE423" w14:textId="77777777">
            <w:pPr>
              <w:rPr>
                <w:b/>
              </w:rPr>
            </w:pPr>
          </w:p>
          <w:p w:rsidRPr="00A22614" w:rsidR="00093708" w:rsidP="001058CA" w:rsidRDefault="00093708" w14:paraId="2D3F0BEC" w14:textId="77777777">
            <w:pPr>
              <w:rPr>
                <w:b/>
              </w:rPr>
            </w:pPr>
          </w:p>
        </w:tc>
      </w:tr>
      <w:tr w:rsidR="00093708" w:rsidTr="08EDEB46" w14:paraId="15CFD398" w14:textId="77777777">
        <w:trPr>
          <w:trHeight w:val="58"/>
        </w:trPr>
        <w:tc>
          <w:tcPr>
            <w:tcW w:w="2602" w:type="dxa"/>
            <w:tcMar/>
          </w:tcPr>
          <w:p w:rsidR="00093708" w:rsidP="001058CA" w:rsidRDefault="00093708" w14:paraId="6E679720" w14:textId="77777777">
            <w:pPr>
              <w:rPr>
                <w:b/>
              </w:rPr>
            </w:pPr>
            <w:r>
              <w:rPr>
                <w:b/>
              </w:rPr>
              <w:t>Recount (school trip):</w:t>
            </w:r>
          </w:p>
          <w:p w:rsidR="00093708" w:rsidP="001058CA" w:rsidRDefault="00093708" w14:paraId="70E9395F" w14:textId="77777777">
            <w:r w:rsidRPr="00C56CE6">
              <w:t>Simple events in the order that the child has experienced them</w:t>
            </w:r>
          </w:p>
          <w:p w:rsidRPr="00C56CE6" w:rsidR="00093708" w:rsidP="001058CA" w:rsidRDefault="00093708" w14:paraId="75CF4315" w14:textId="77777777"/>
          <w:p w:rsidR="00093708" w:rsidP="001058CA" w:rsidRDefault="00093708" w14:paraId="040AB58B" w14:textId="77777777">
            <w:r w:rsidRPr="0081725A">
              <w:t>Use adverbs of time – first, next, then, finally</w:t>
            </w:r>
          </w:p>
          <w:p w:rsidR="00093708" w:rsidP="001058CA" w:rsidRDefault="00093708" w14:paraId="3CB648E9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="00093708" w:rsidP="001058CA" w:rsidRDefault="00093708" w14:paraId="07597573" w14:textId="77777777">
            <w:pPr>
              <w:rPr>
                <w:b/>
              </w:rPr>
            </w:pPr>
            <w:r>
              <w:rPr>
                <w:b/>
              </w:rPr>
              <w:t>Recount (postcard):</w:t>
            </w:r>
          </w:p>
          <w:p w:rsidR="00093708" w:rsidP="001058CA" w:rsidRDefault="00093708" w14:paraId="7CF79532" w14:textId="77777777">
            <w:r>
              <w:t>Informal tone, viewpoint maintained,</w:t>
            </w:r>
            <w:r w:rsidRPr="004B21B2">
              <w:t xml:space="preserve"> greeting and sign-off</w:t>
            </w:r>
          </w:p>
          <w:p w:rsidR="00093708" w:rsidP="001058CA" w:rsidRDefault="00093708" w14:paraId="0C178E9E" w14:textId="77777777"/>
          <w:p w:rsidR="00093708" w:rsidP="001058CA" w:rsidRDefault="00093708" w14:paraId="197C5027" w14:textId="77777777">
            <w:r>
              <w:t xml:space="preserve">Consistent use of past tense </w:t>
            </w:r>
          </w:p>
          <w:p w:rsidR="00093708" w:rsidP="001058CA" w:rsidRDefault="00093708" w14:paraId="3C0395D3" w14:textId="77777777"/>
          <w:p w:rsidR="00093708" w:rsidP="001058CA" w:rsidRDefault="00093708" w14:paraId="181D4DED" w14:textId="77777777">
            <w:r>
              <w:t>Pick out interesting or amusing points</w:t>
            </w:r>
          </w:p>
          <w:p w:rsidR="00093708" w:rsidP="001058CA" w:rsidRDefault="00093708" w14:paraId="3254BC2F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="00093708" w:rsidP="001058CA" w:rsidRDefault="00093708" w14:paraId="09688F31" w14:textId="77777777">
            <w:pPr>
              <w:rPr>
                <w:b/>
              </w:rPr>
            </w:pPr>
            <w:r w:rsidRPr="000E2D3C">
              <w:rPr>
                <w:b/>
              </w:rPr>
              <w:t>Recount</w:t>
            </w:r>
            <w:r>
              <w:rPr>
                <w:b/>
              </w:rPr>
              <w:t xml:space="preserve"> (Letter for different audiences)</w:t>
            </w:r>
            <w:r w:rsidRPr="000E2D3C">
              <w:rPr>
                <w:b/>
              </w:rPr>
              <w:t xml:space="preserve">: </w:t>
            </w:r>
          </w:p>
          <w:p w:rsidR="00093708" w:rsidP="001058CA" w:rsidRDefault="00093708" w14:paraId="0E472DCA" w14:textId="77777777">
            <w:r w:rsidRPr="000E2D3C">
              <w:t>Greeting and sign-off in letters</w:t>
            </w:r>
          </w:p>
          <w:p w:rsidRPr="000E2D3C" w:rsidR="00093708" w:rsidP="001058CA" w:rsidRDefault="00093708" w14:paraId="651E9592" w14:textId="77777777"/>
          <w:p w:rsidR="00093708" w:rsidP="001058CA" w:rsidRDefault="00093708" w14:paraId="7E0CDD1B" w14:textId="77777777">
            <w:r w:rsidRPr="000E2D3C">
              <w:t>Correct tone maintained throughout (formal or informal)</w:t>
            </w:r>
          </w:p>
          <w:p w:rsidR="00093708" w:rsidP="001058CA" w:rsidRDefault="00093708" w14:paraId="269E314A" w14:textId="77777777"/>
          <w:p w:rsidRPr="000E2D3C" w:rsidR="00093708" w:rsidP="001058CA" w:rsidRDefault="00093708" w14:paraId="2032DB3C" w14:textId="77777777">
            <w:r>
              <w:t>Different audiences for letters (a friend or an unknown reader)</w:t>
            </w:r>
          </w:p>
          <w:p w:rsidR="00093708" w:rsidP="001058CA" w:rsidRDefault="00093708" w14:paraId="47341341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="00093708" w:rsidP="001058CA" w:rsidRDefault="00093708" w14:paraId="2B1DBC6E" w14:textId="77777777">
            <w:pPr>
              <w:rPr>
                <w:b/>
              </w:rPr>
            </w:pPr>
            <w:r>
              <w:rPr>
                <w:b/>
              </w:rPr>
              <w:t>Recount (diary):</w:t>
            </w:r>
          </w:p>
          <w:p w:rsidRPr="00C56CE6" w:rsidR="00093708" w:rsidP="001058CA" w:rsidRDefault="00093708" w14:paraId="6D7F4588" w14:textId="77777777">
            <w:r w:rsidRPr="00C56CE6">
              <w:t>Set the scene</w:t>
            </w:r>
          </w:p>
          <w:p w:rsidRPr="00C56CE6" w:rsidR="00093708" w:rsidP="001058CA" w:rsidRDefault="00093708" w14:paraId="42EF2083" w14:textId="77777777"/>
          <w:p w:rsidRPr="00C56CE6" w:rsidR="00093708" w:rsidP="001058CA" w:rsidRDefault="00093708" w14:paraId="03762DE7" w14:textId="77777777">
            <w:r w:rsidRPr="00C56CE6">
              <w:t>Add descriptive detail</w:t>
            </w:r>
          </w:p>
          <w:p w:rsidRPr="00C56CE6" w:rsidR="00093708" w:rsidP="001058CA" w:rsidRDefault="00093708" w14:paraId="7B40C951" w14:textId="77777777"/>
          <w:p w:rsidR="00093708" w:rsidP="001058CA" w:rsidRDefault="00093708" w14:paraId="1D14D93F" w14:textId="77777777">
            <w:r w:rsidRPr="00C56CE6">
              <w:t xml:space="preserve">Reorientation </w:t>
            </w:r>
            <w:r>
              <w:t>with a viewpoint (When I got home, I couldn’t stop thinking about; I researched further…)</w:t>
            </w:r>
          </w:p>
          <w:p w:rsidR="00093708" w:rsidP="001058CA" w:rsidRDefault="00093708" w14:paraId="4B4D7232" w14:textId="77777777"/>
          <w:p w:rsidR="00093708" w:rsidP="001058CA" w:rsidRDefault="00093708" w14:paraId="6041C205" w14:textId="77777777">
            <w:r>
              <w:t xml:space="preserve">Comment on events </w:t>
            </w:r>
          </w:p>
          <w:p w:rsidR="00093708" w:rsidP="001058CA" w:rsidRDefault="00093708" w14:paraId="2093CA67" w14:textId="77777777"/>
          <w:p w:rsidRPr="0016356F" w:rsidR="00093708" w:rsidP="001058CA" w:rsidRDefault="00093708" w14:paraId="4252035D" w14:textId="77777777">
            <w:r>
              <w:t xml:space="preserve">Add interesting and amusing anecdotes </w:t>
            </w:r>
          </w:p>
        </w:tc>
        <w:tc>
          <w:tcPr>
            <w:tcW w:w="2603" w:type="dxa"/>
            <w:tcMar/>
          </w:tcPr>
          <w:p w:rsidR="00093708" w:rsidP="001058CA" w:rsidRDefault="00093708" w14:paraId="76CF116E" w14:textId="77777777">
            <w:pPr>
              <w:rPr>
                <w:b/>
              </w:rPr>
            </w:pPr>
            <w:r>
              <w:rPr>
                <w:b/>
              </w:rPr>
              <w:t>Recount (newspapers):</w:t>
            </w:r>
          </w:p>
          <w:p w:rsidRPr="00C56CE6" w:rsidR="00093708" w:rsidP="001058CA" w:rsidRDefault="00093708" w14:paraId="49AB9A37" w14:textId="77777777">
            <w:r w:rsidRPr="00C56CE6">
              <w:t>Sophisticated cohesion</w:t>
            </w:r>
          </w:p>
          <w:p w:rsidRPr="00C56CE6" w:rsidR="00093708" w:rsidP="001058CA" w:rsidRDefault="00093708" w14:paraId="2503B197" w14:textId="77777777"/>
          <w:p w:rsidRPr="00C56CE6" w:rsidR="00093708" w:rsidP="001058CA" w:rsidRDefault="00093708" w14:paraId="4B70572C" w14:textId="77777777">
            <w:r w:rsidRPr="00C56CE6">
              <w:t>Orientation and reorientation</w:t>
            </w:r>
          </w:p>
          <w:p w:rsidRPr="00C56CE6" w:rsidR="00093708" w:rsidP="001058CA" w:rsidRDefault="00093708" w14:paraId="38288749" w14:textId="77777777"/>
          <w:p w:rsidRPr="00C56CE6" w:rsidR="00093708" w:rsidP="001058CA" w:rsidRDefault="00093708" w14:paraId="2D5A6EC5" w14:textId="77777777">
            <w:r w:rsidRPr="00C56CE6">
              <w:t>Consistent use of 3</w:t>
            </w:r>
            <w:r w:rsidRPr="00C56CE6">
              <w:rPr>
                <w:vertAlign w:val="superscript"/>
              </w:rPr>
              <w:t>rd</w:t>
            </w:r>
            <w:r w:rsidRPr="00C56CE6">
              <w:t xml:space="preserve"> person and past tense</w:t>
            </w:r>
          </w:p>
          <w:p w:rsidR="00093708" w:rsidP="001058CA" w:rsidRDefault="00093708" w14:paraId="20BD9A1A" w14:textId="77777777">
            <w:pPr>
              <w:rPr>
                <w:b/>
              </w:rPr>
            </w:pPr>
          </w:p>
          <w:p w:rsidRPr="00C56CE6" w:rsidR="00093708" w:rsidP="001058CA" w:rsidRDefault="00093708" w14:paraId="53121786" w14:textId="77777777">
            <w:r w:rsidRPr="00C56CE6">
              <w:t xml:space="preserve">Use of reported and direct speech </w:t>
            </w:r>
          </w:p>
          <w:p w:rsidR="00093708" w:rsidP="001058CA" w:rsidRDefault="00093708" w14:paraId="0C136CF1" w14:textId="77777777">
            <w:pPr>
              <w:rPr>
                <w:b/>
              </w:rPr>
            </w:pPr>
          </w:p>
          <w:p w:rsidR="00093708" w:rsidP="001058CA" w:rsidRDefault="00093708" w14:paraId="0A392C6A" w14:textId="77777777">
            <w:pPr>
              <w:rPr>
                <w:b/>
              </w:rPr>
            </w:pPr>
          </w:p>
        </w:tc>
        <w:tc>
          <w:tcPr>
            <w:tcW w:w="2605" w:type="dxa"/>
            <w:tcMar/>
          </w:tcPr>
          <w:p w:rsidR="00093708" w:rsidP="001058CA" w:rsidRDefault="00093708" w14:paraId="44302AAD" w14:textId="77777777">
            <w:pPr>
              <w:rPr>
                <w:b/>
              </w:rPr>
            </w:pPr>
            <w:r>
              <w:rPr>
                <w:b/>
              </w:rPr>
              <w:t>Recount (auto/biography):</w:t>
            </w:r>
          </w:p>
          <w:p w:rsidRPr="00C56CE6" w:rsidR="00093708" w:rsidP="001058CA" w:rsidRDefault="00093708" w14:paraId="266EC11C" w14:textId="77777777">
            <w:r w:rsidRPr="00C56CE6">
              <w:t xml:space="preserve">Maintain formality (formal or </w:t>
            </w:r>
            <w:r>
              <w:t>in</w:t>
            </w:r>
            <w:r w:rsidRPr="00C56CE6">
              <w:t xml:space="preserve">formal) </w:t>
            </w:r>
          </w:p>
          <w:p w:rsidRPr="00C56CE6" w:rsidR="00093708" w:rsidP="001058CA" w:rsidRDefault="00093708" w14:paraId="290583F9" w14:textId="77777777"/>
          <w:p w:rsidRPr="00C56CE6" w:rsidR="00093708" w:rsidP="001058CA" w:rsidRDefault="00093708" w14:paraId="1E748636" w14:textId="77777777">
            <w:r w:rsidRPr="00C56CE6">
              <w:t xml:space="preserve">Consistent use of </w:t>
            </w:r>
            <w:r>
              <w:t>1</w:t>
            </w:r>
            <w:r w:rsidRPr="00C56CE6">
              <w:t>st or 3</w:t>
            </w:r>
            <w:r w:rsidRPr="00C56CE6">
              <w:rPr>
                <w:vertAlign w:val="superscript"/>
              </w:rPr>
              <w:t>rd</w:t>
            </w:r>
            <w:r w:rsidRPr="00C56CE6">
              <w:t xml:space="preserve"> person</w:t>
            </w:r>
          </w:p>
          <w:p w:rsidRPr="00C56CE6" w:rsidR="00093708" w:rsidP="001058CA" w:rsidRDefault="00093708" w14:paraId="68F21D90" w14:textId="77777777"/>
          <w:p w:rsidRPr="00C56CE6" w:rsidR="00093708" w:rsidP="001058CA" w:rsidRDefault="00093708" w14:paraId="345C3A40" w14:textId="77777777">
            <w:r w:rsidRPr="00C56CE6">
              <w:t xml:space="preserve">Distinguish between fact and opinion </w:t>
            </w:r>
          </w:p>
          <w:p w:rsidR="00093708" w:rsidP="001058CA" w:rsidRDefault="00093708" w14:paraId="13C326F3" w14:textId="77777777">
            <w:pPr>
              <w:rPr>
                <w:b/>
              </w:rPr>
            </w:pPr>
          </w:p>
          <w:p w:rsidRPr="00C56CE6" w:rsidR="00093708" w:rsidP="001058CA" w:rsidRDefault="00093708" w14:paraId="17D70D9C" w14:textId="77777777">
            <w:r w:rsidRPr="00C56CE6">
              <w:t xml:space="preserve">Incorporate another genre (for example, instructions) </w:t>
            </w:r>
          </w:p>
          <w:p w:rsidR="00093708" w:rsidP="001058CA" w:rsidRDefault="00093708" w14:paraId="4853B841" w14:textId="77777777">
            <w:pPr>
              <w:rPr>
                <w:b/>
              </w:rPr>
            </w:pPr>
          </w:p>
        </w:tc>
      </w:tr>
      <w:tr w:rsidR="00093708" w:rsidTr="08EDEB46" w14:paraId="09C3B9B5" w14:textId="77777777">
        <w:trPr>
          <w:trHeight w:val="3492"/>
        </w:trPr>
        <w:tc>
          <w:tcPr>
            <w:tcW w:w="2602" w:type="dxa"/>
            <w:tcMar/>
          </w:tcPr>
          <w:p w:rsidR="00093708" w:rsidP="001058CA" w:rsidRDefault="00093708" w14:paraId="01992934" w14:textId="77777777">
            <w:pPr>
              <w:rPr>
                <w:b/>
              </w:rPr>
            </w:pPr>
            <w:r w:rsidRPr="000A4843">
              <w:rPr>
                <w:b/>
              </w:rPr>
              <w:t>Persuasion</w:t>
            </w:r>
            <w:r>
              <w:rPr>
                <w:b/>
              </w:rPr>
              <w:t xml:space="preserve"> (party invitation)</w:t>
            </w:r>
          </w:p>
          <w:p w:rsidRPr="000A4843" w:rsidR="00093708" w:rsidP="001058CA" w:rsidRDefault="00093708" w14:paraId="7797E572" w14:textId="77777777">
            <w:r w:rsidRPr="000A4843">
              <w:t xml:space="preserve">Draw attention to highlights of party </w:t>
            </w:r>
          </w:p>
          <w:p w:rsidR="00093708" w:rsidP="001058CA" w:rsidRDefault="00093708" w14:paraId="50125231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Pr="00D54433" w:rsidR="00093708" w:rsidP="001058CA" w:rsidRDefault="00093708" w14:paraId="69B572FB" w14:textId="77777777">
            <w:pPr>
              <w:rPr>
                <w:b/>
              </w:rPr>
            </w:pPr>
            <w:r w:rsidRPr="000A4843">
              <w:rPr>
                <w:b/>
              </w:rPr>
              <w:t>Persuasion</w:t>
            </w:r>
            <w:r>
              <w:rPr>
                <w:b/>
              </w:rPr>
              <w:t xml:space="preserve"> (information poster for an event)</w:t>
            </w:r>
          </w:p>
          <w:p w:rsidR="00093708" w:rsidP="001058CA" w:rsidRDefault="00093708" w14:paraId="5BCFBCCE" w14:textId="77777777">
            <w:r>
              <w:t xml:space="preserve">Opening statement </w:t>
            </w:r>
          </w:p>
          <w:p w:rsidR="00093708" w:rsidP="001058CA" w:rsidRDefault="00093708" w14:paraId="5A25747A" w14:textId="77777777"/>
          <w:p w:rsidR="00093708" w:rsidP="001058CA" w:rsidRDefault="00093708" w14:paraId="17567FC4" w14:textId="77777777">
            <w:r>
              <w:t>Highlights with exaggerated language (the best in the world, amazing, draw dropping)</w:t>
            </w:r>
          </w:p>
          <w:p w:rsidR="00093708" w:rsidP="001058CA" w:rsidRDefault="00093708" w14:paraId="09B8D95D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Pr="00D54433" w:rsidR="00093708" w:rsidP="001058CA" w:rsidRDefault="00093708" w14:paraId="6C2E7BCB" w14:textId="77777777">
            <w:pPr>
              <w:rPr>
                <w:b/>
              </w:rPr>
            </w:pPr>
            <w:r w:rsidRPr="000A4843">
              <w:rPr>
                <w:b/>
              </w:rPr>
              <w:t>Persuasion (advert)</w:t>
            </w:r>
          </w:p>
          <w:p w:rsidRPr="000A4843" w:rsidR="00093708" w:rsidP="001058CA" w:rsidRDefault="00093708" w14:paraId="7FCA3AEE" w14:textId="77777777">
            <w:r w:rsidRPr="000A4843">
              <w:t xml:space="preserve">Hyperbole with expanded detail (why it’s the best, what does it do </w:t>
            </w:r>
            <w:proofErr w:type="spellStart"/>
            <w:r w:rsidRPr="000A4843">
              <w:t>e.g</w:t>
            </w:r>
            <w:proofErr w:type="spellEnd"/>
            <w:r w:rsidRPr="000A4843">
              <w:t xml:space="preserve"> This is the best TV in the world because it can follow your vocal commands.)</w:t>
            </w:r>
          </w:p>
          <w:p w:rsidRPr="000E2D3C" w:rsidR="00093708" w:rsidP="001058CA" w:rsidRDefault="00093708" w14:paraId="78BEFD2A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="00093708" w:rsidP="001058CA" w:rsidRDefault="00093708" w14:paraId="58972251" w14:textId="77777777">
            <w:pPr>
              <w:rPr>
                <w:b/>
              </w:rPr>
            </w:pPr>
            <w:r w:rsidRPr="000A4843">
              <w:rPr>
                <w:b/>
              </w:rPr>
              <w:t>Persuasion (letter)</w:t>
            </w:r>
          </w:p>
          <w:p w:rsidR="00093708" w:rsidP="001058CA" w:rsidRDefault="00093708" w14:paraId="09832B20" w14:textId="77777777">
            <w:r w:rsidRPr="000A4843">
              <w:t>Reason you are writing (I am writing to ….)</w:t>
            </w:r>
          </w:p>
          <w:p w:rsidRPr="000A4843" w:rsidR="00093708" w:rsidP="001058CA" w:rsidRDefault="00093708" w14:paraId="27A76422" w14:textId="77777777"/>
          <w:p w:rsidRPr="000A4843" w:rsidR="00093708" w:rsidP="001058CA" w:rsidRDefault="00093708" w14:paraId="419402DE" w14:textId="77777777">
            <w:r w:rsidRPr="000A4843">
              <w:t xml:space="preserve">Opening statement </w:t>
            </w:r>
          </w:p>
          <w:p w:rsidRPr="000A4843" w:rsidR="00093708" w:rsidP="001058CA" w:rsidRDefault="00093708" w14:paraId="49206A88" w14:textId="77777777"/>
          <w:p w:rsidRPr="000A4843" w:rsidR="00093708" w:rsidP="001058CA" w:rsidRDefault="00093708" w14:paraId="0028DD6C" w14:textId="77777777">
            <w:r w:rsidRPr="000A4843">
              <w:t>Paragraphed points that elaborate (This TV can… this is vital because)</w:t>
            </w:r>
          </w:p>
          <w:p w:rsidR="00093708" w:rsidP="001058CA" w:rsidRDefault="00093708" w14:paraId="67B7A70C" w14:textId="77777777"/>
          <w:p w:rsidRPr="000A4843" w:rsidR="00093708" w:rsidP="001058CA" w:rsidRDefault="00093708" w14:paraId="1FB2E762" w14:textId="77777777">
            <w:r w:rsidRPr="000A4843">
              <w:t xml:space="preserve">Reiteration in a summary that restates the opening position. </w:t>
            </w:r>
          </w:p>
          <w:p w:rsidRPr="000A4843" w:rsidR="00093708" w:rsidP="001058CA" w:rsidRDefault="00093708" w14:paraId="152D654E" w14:textId="77777777">
            <w:r w:rsidRPr="000A4843">
              <w:t>Hyperbole/emotive language</w:t>
            </w:r>
          </w:p>
          <w:p w:rsidRPr="000A4843" w:rsidR="00093708" w:rsidP="001058CA" w:rsidRDefault="00093708" w14:paraId="71887C79" w14:textId="77777777"/>
          <w:p w:rsidR="00093708" w:rsidP="001058CA" w:rsidRDefault="00093708" w14:paraId="2D66F488" w14:textId="77777777">
            <w:r w:rsidRPr="000A4843">
              <w:t>Connectives (this shows, I strongly believe, this means that…)</w:t>
            </w:r>
            <w:r>
              <w:t xml:space="preserve"> </w:t>
            </w:r>
          </w:p>
          <w:p w:rsidRPr="000A4843" w:rsidR="00093708" w:rsidP="001058CA" w:rsidRDefault="00093708" w14:paraId="5A09C769" w14:textId="77777777">
            <w:r>
              <w:t xml:space="preserve">Generalisers (many people think that…most people would agree </w:t>
            </w:r>
            <w:proofErr w:type="gramStart"/>
            <w:r>
              <w:t>that..</w:t>
            </w:r>
            <w:proofErr w:type="gramEnd"/>
            <w:r>
              <w:t>)</w:t>
            </w:r>
          </w:p>
          <w:p w:rsidR="00093708" w:rsidP="001058CA" w:rsidRDefault="00093708" w14:paraId="3B7FD67C" w14:textId="77777777"/>
          <w:p w:rsidR="00093708" w:rsidP="001058CA" w:rsidRDefault="00093708" w14:paraId="38D6B9B6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Pr="00F31CEE" w:rsidR="00093708" w:rsidP="001058CA" w:rsidRDefault="00093708" w14:paraId="019B6F0C" w14:textId="77777777">
            <w:pPr>
              <w:rPr>
                <w:b/>
              </w:rPr>
            </w:pPr>
            <w:r w:rsidRPr="00F31CEE">
              <w:rPr>
                <w:b/>
              </w:rPr>
              <w:t>Persuade</w:t>
            </w:r>
            <w:r>
              <w:rPr>
                <w:b/>
              </w:rPr>
              <w:t xml:space="preserve"> (leaflet)</w:t>
            </w:r>
            <w:r w:rsidRPr="00F31CEE">
              <w:rPr>
                <w:b/>
              </w:rPr>
              <w:t>:</w:t>
            </w:r>
          </w:p>
          <w:p w:rsidR="00093708" w:rsidP="001058CA" w:rsidRDefault="00093708" w14:paraId="6083898C" w14:textId="77777777">
            <w:r w:rsidRPr="00F31CEE">
              <w:t>Strategically organise information and elaborate on desired viewpoint</w:t>
            </w:r>
          </w:p>
          <w:p w:rsidRPr="00F31CEE" w:rsidR="00093708" w:rsidP="001058CA" w:rsidRDefault="00093708" w14:paraId="22F860BB" w14:textId="77777777"/>
          <w:p w:rsidR="00093708" w:rsidP="001058CA" w:rsidRDefault="00093708" w14:paraId="33A245B7" w14:textId="77777777">
            <w:r w:rsidRPr="00F31CEE">
              <w:t>Link closing statement back to the opening</w:t>
            </w:r>
          </w:p>
          <w:p w:rsidRPr="00F31CEE" w:rsidR="00093708" w:rsidP="001058CA" w:rsidRDefault="00093708" w14:paraId="698536F5" w14:textId="77777777"/>
          <w:p w:rsidR="00093708" w:rsidP="001058CA" w:rsidRDefault="00093708" w14:paraId="0AC28A0C" w14:textId="77777777">
            <w:r w:rsidRPr="00F31CEE">
              <w:t>Cohesion of viewpoint</w:t>
            </w:r>
          </w:p>
          <w:p w:rsidR="00093708" w:rsidP="001058CA" w:rsidRDefault="00093708" w14:paraId="7BC1BAF2" w14:textId="77777777"/>
          <w:p w:rsidR="00093708" w:rsidP="001058CA" w:rsidRDefault="00093708" w14:paraId="4FC51C6B" w14:textId="77777777">
            <w:pPr>
              <w:rPr>
                <w:b/>
              </w:rPr>
            </w:pPr>
            <w:r>
              <w:t>A movement usually from the generic to the specific (Our TV have long been the top choice of British consumers… This is because…)</w:t>
            </w:r>
          </w:p>
        </w:tc>
        <w:tc>
          <w:tcPr>
            <w:tcW w:w="2605" w:type="dxa"/>
            <w:tcMar/>
          </w:tcPr>
          <w:p w:rsidR="00093708" w:rsidP="001058CA" w:rsidRDefault="00093708" w14:paraId="29648D84" w14:textId="77777777">
            <w:pPr>
              <w:rPr>
                <w:b/>
              </w:rPr>
            </w:pPr>
            <w:r w:rsidRPr="00E52151">
              <w:rPr>
                <w:b/>
              </w:rPr>
              <w:t>Persuade</w:t>
            </w:r>
            <w:r w:rsidRPr="00E52151">
              <w:rPr>
                <w:sz w:val="32"/>
              </w:rPr>
              <w:t xml:space="preserve"> (</w:t>
            </w:r>
            <w:r w:rsidRPr="00E52151">
              <w:rPr>
                <w:b/>
              </w:rPr>
              <w:t>Speech / persuasive argument):</w:t>
            </w:r>
            <w:r w:rsidRPr="00A22614">
              <w:rPr>
                <w:b/>
              </w:rPr>
              <w:t xml:space="preserve"> </w:t>
            </w:r>
          </w:p>
          <w:p w:rsidRPr="00E52151" w:rsidR="00093708" w:rsidP="001058CA" w:rsidRDefault="00093708" w14:paraId="4F4C213C" w14:textId="77777777">
            <w:r w:rsidRPr="00E52151">
              <w:t>A balance between facts, persuasive comments/opinion</w:t>
            </w:r>
          </w:p>
          <w:p w:rsidR="00093708" w:rsidP="001058CA" w:rsidRDefault="00093708" w14:paraId="61C988F9" w14:textId="77777777">
            <w:pPr>
              <w:rPr>
                <w:b/>
              </w:rPr>
            </w:pPr>
          </w:p>
          <w:p w:rsidRPr="00E52151" w:rsidR="00093708" w:rsidP="001058CA" w:rsidRDefault="00093708" w14:paraId="63E74FD7" w14:textId="77777777">
            <w:r w:rsidRPr="00E52151">
              <w:t>Points strategically ordered for impact on reader</w:t>
            </w:r>
          </w:p>
          <w:p w:rsidRPr="00E52151" w:rsidR="00093708" w:rsidP="001058CA" w:rsidRDefault="00093708" w14:paraId="3B22BB7D" w14:textId="77777777"/>
          <w:p w:rsidRPr="00E52151" w:rsidR="00093708" w:rsidP="001058CA" w:rsidRDefault="00093708" w14:paraId="54B7561B" w14:textId="77777777">
            <w:r w:rsidRPr="00E52151">
              <w:t xml:space="preserve">Counterarguments could be used to strengthen own argument </w:t>
            </w:r>
          </w:p>
          <w:p w:rsidR="00093708" w:rsidP="001058CA" w:rsidRDefault="00093708" w14:paraId="17B246DD" w14:textId="77777777">
            <w:pPr>
              <w:rPr>
                <w:b/>
              </w:rPr>
            </w:pPr>
          </w:p>
          <w:p w:rsidR="00093708" w:rsidP="001058CA" w:rsidRDefault="00093708" w14:paraId="30879910" w14:textId="77777777">
            <w:r w:rsidRPr="00E52151">
              <w:t xml:space="preserve">Short sentences for emphasis </w:t>
            </w:r>
          </w:p>
          <w:p w:rsidR="00093708" w:rsidP="001058CA" w:rsidRDefault="00093708" w14:paraId="6BF89DA3" w14:textId="77777777"/>
          <w:p w:rsidR="00093708" w:rsidP="001058CA" w:rsidRDefault="00093708" w14:paraId="0A43E326" w14:textId="77777777">
            <w:r w:rsidRPr="00E52151">
              <w:t>Make your reader think that everyone else shares the same point of view (We all know that…Everyone agrees that</w:t>
            </w:r>
            <w:r>
              <w:t>…</w:t>
            </w:r>
            <w:r w:rsidRPr="00E52151">
              <w:t>)</w:t>
            </w:r>
          </w:p>
          <w:p w:rsidR="00093708" w:rsidP="001058CA" w:rsidRDefault="00093708" w14:paraId="5C3E0E74" w14:textId="77777777"/>
          <w:p w:rsidR="00093708" w:rsidP="001058CA" w:rsidRDefault="00093708" w14:paraId="3F3588F0" w14:textId="77777777">
            <w:r>
              <w:t xml:space="preserve">Be informative, </w:t>
            </w:r>
            <w:proofErr w:type="gramStart"/>
            <w:r>
              <w:t>persuasive</w:t>
            </w:r>
            <w:proofErr w:type="gramEnd"/>
            <w:r>
              <w:t xml:space="preserve"> and sound friendly. </w:t>
            </w:r>
          </w:p>
          <w:p w:rsidR="00093708" w:rsidP="001058CA" w:rsidRDefault="00093708" w14:paraId="66A1FAB9" w14:textId="77777777"/>
          <w:p w:rsidRPr="00E52151" w:rsidR="00093708" w:rsidP="001058CA" w:rsidRDefault="00093708" w14:paraId="54FF4C38" w14:textId="77777777">
            <w:r>
              <w:t xml:space="preserve">Inclusion of mixed-text type </w:t>
            </w:r>
          </w:p>
          <w:p w:rsidRPr="00E52151" w:rsidR="00093708" w:rsidP="001058CA" w:rsidRDefault="00093708" w14:paraId="76BB753C" w14:textId="77777777"/>
          <w:p w:rsidR="00093708" w:rsidP="001058CA" w:rsidRDefault="00093708" w14:paraId="513DA1E0" w14:textId="77777777">
            <w:pPr>
              <w:rPr>
                <w:b/>
              </w:rPr>
            </w:pPr>
          </w:p>
        </w:tc>
      </w:tr>
      <w:tr w:rsidRPr="00E52151" w:rsidR="00093708" w:rsidTr="08EDEB46" w14:paraId="1D9A7960" w14:textId="77777777">
        <w:trPr>
          <w:trHeight w:val="3492"/>
        </w:trPr>
        <w:tc>
          <w:tcPr>
            <w:tcW w:w="2602" w:type="dxa"/>
            <w:tcMar/>
          </w:tcPr>
          <w:p w:rsidR="00093708" w:rsidP="001058CA" w:rsidRDefault="00093708" w14:paraId="67599FDB" w14:textId="77777777">
            <w:pPr>
              <w:rPr>
                <w:b/>
              </w:rPr>
            </w:pPr>
            <w:r>
              <w:rPr>
                <w:b/>
              </w:rPr>
              <w:t>Instructions:</w:t>
            </w:r>
          </w:p>
          <w:p w:rsidRPr="00C56CE6" w:rsidR="00093708" w:rsidP="001058CA" w:rsidRDefault="00093708" w14:paraId="17E86769" w14:textId="77777777">
            <w:r w:rsidRPr="00C56CE6">
              <w:t xml:space="preserve">One sentence hook to introduce </w:t>
            </w:r>
          </w:p>
          <w:p w:rsidR="00093708" w:rsidP="001058CA" w:rsidRDefault="00093708" w14:paraId="75CAC6F5" w14:textId="77777777">
            <w:pPr>
              <w:rPr>
                <w:b/>
              </w:rPr>
            </w:pPr>
          </w:p>
          <w:p w:rsidR="00093708" w:rsidP="001058CA" w:rsidRDefault="00093708" w14:paraId="2B221528" w14:textId="77777777">
            <w:r w:rsidRPr="0081725A">
              <w:t xml:space="preserve">Use bullet points and a heading </w:t>
            </w:r>
          </w:p>
          <w:p w:rsidR="00093708" w:rsidP="001058CA" w:rsidRDefault="00093708" w14:paraId="66060428" w14:textId="77777777"/>
          <w:p w:rsidRPr="000A4843" w:rsidR="00093708" w:rsidP="001058CA" w:rsidRDefault="00093708" w14:paraId="54DBC9F4" w14:textId="77777777">
            <w:pPr>
              <w:rPr>
                <w:b/>
              </w:rPr>
            </w:pPr>
            <w:r>
              <w:t>Precise clear language to give information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>
              <w:rPr>
                <w:i/>
              </w:rPr>
              <w:t>First cut the pear</w:t>
            </w:r>
            <w:r>
              <w:t>.)</w:t>
            </w:r>
          </w:p>
        </w:tc>
        <w:tc>
          <w:tcPr>
            <w:tcW w:w="2603" w:type="dxa"/>
            <w:tcMar/>
          </w:tcPr>
          <w:p w:rsidR="00093708" w:rsidP="001058CA" w:rsidRDefault="00093708" w14:paraId="645ABE87" w14:textId="77777777">
            <w:pPr>
              <w:rPr>
                <w:b/>
              </w:rPr>
            </w:pPr>
            <w:r w:rsidRPr="004B21B2">
              <w:rPr>
                <w:b/>
              </w:rPr>
              <w:t>Instructions:</w:t>
            </w:r>
          </w:p>
          <w:p w:rsidRPr="00CD2CC8" w:rsidR="00093708" w:rsidP="001058CA" w:rsidRDefault="00093708" w14:paraId="52FF0C4C" w14:textId="77777777">
            <w:pPr>
              <w:rPr>
                <w:b/>
              </w:rPr>
            </w:pPr>
            <w:r w:rsidRPr="00C56CE6">
              <w:t xml:space="preserve">Statement or rhetorical question hook to introduce </w:t>
            </w:r>
          </w:p>
          <w:p w:rsidRPr="004B21B2" w:rsidR="00093708" w:rsidP="001058CA" w:rsidRDefault="00093708" w14:paraId="1D0656FE" w14:textId="77777777">
            <w:pPr>
              <w:rPr>
                <w:b/>
              </w:rPr>
            </w:pPr>
          </w:p>
          <w:p w:rsidR="00093708" w:rsidP="001058CA" w:rsidRDefault="00093708" w14:paraId="394E00F4" w14:textId="77777777">
            <w:r>
              <w:t>Heading; use bullet or numbered points</w:t>
            </w:r>
          </w:p>
          <w:p w:rsidR="00093708" w:rsidP="001058CA" w:rsidRDefault="00093708" w14:paraId="7B37605A" w14:textId="77777777"/>
          <w:p w:rsidR="00093708" w:rsidP="001058CA" w:rsidRDefault="00093708" w14:paraId="1306CC3C" w14:textId="77777777">
            <w:r>
              <w:t xml:space="preserve">Adverbs to organise instructions (first, next, then, finally) </w:t>
            </w:r>
          </w:p>
          <w:p w:rsidRPr="000A4843" w:rsidR="00093708" w:rsidP="001058CA" w:rsidRDefault="00093708" w14:paraId="394798F2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="00093708" w:rsidP="001058CA" w:rsidRDefault="00093708" w14:paraId="606F7FF3" w14:textId="77777777">
            <w:pPr>
              <w:rPr>
                <w:b/>
              </w:rPr>
            </w:pPr>
            <w:r>
              <w:rPr>
                <w:b/>
              </w:rPr>
              <w:t>Instructions:</w:t>
            </w:r>
          </w:p>
          <w:p w:rsidRPr="00C56CE6" w:rsidR="00093708" w:rsidP="001058CA" w:rsidRDefault="00093708" w14:paraId="708D92F6" w14:textId="77777777">
            <w:r w:rsidRPr="00C56CE6">
              <w:t>Hook and opening should be more detailed – could include viewpoint and a clear tone.</w:t>
            </w:r>
          </w:p>
          <w:p w:rsidR="00093708" w:rsidP="001058CA" w:rsidRDefault="00093708" w14:paraId="3889A505" w14:textId="77777777">
            <w:pPr>
              <w:rPr>
                <w:b/>
              </w:rPr>
            </w:pPr>
          </w:p>
          <w:p w:rsidRPr="000A4843" w:rsidR="00093708" w:rsidP="001058CA" w:rsidRDefault="00093708" w14:paraId="6599D391" w14:textId="77777777">
            <w:pPr>
              <w:rPr>
                <w:b/>
              </w:rPr>
            </w:pPr>
            <w:r w:rsidRPr="000E2D3C">
              <w:t>Introduce language to match the audience – might be humorous/informal or formal and concise</w:t>
            </w:r>
          </w:p>
        </w:tc>
        <w:tc>
          <w:tcPr>
            <w:tcW w:w="2603" w:type="dxa"/>
            <w:tcMar/>
          </w:tcPr>
          <w:p w:rsidR="00093708" w:rsidP="001058CA" w:rsidRDefault="00093708" w14:paraId="44F41477" w14:textId="77777777">
            <w:pPr>
              <w:rPr>
                <w:b/>
              </w:rPr>
            </w:pPr>
            <w:r>
              <w:rPr>
                <w:b/>
              </w:rPr>
              <w:t>Instructions:</w:t>
            </w:r>
          </w:p>
          <w:p w:rsidRPr="00344093" w:rsidR="00093708" w:rsidP="001058CA" w:rsidRDefault="00093708" w14:paraId="6A6DCFD9" w14:textId="77777777">
            <w:r w:rsidRPr="00344093">
              <w:t xml:space="preserve">As with year 3 &amp; </w:t>
            </w:r>
          </w:p>
          <w:p w:rsidRPr="00344093" w:rsidR="00093708" w:rsidP="001058CA" w:rsidRDefault="00093708" w14:paraId="29079D35" w14:textId="77777777"/>
          <w:p w:rsidRPr="00344093" w:rsidR="00093708" w:rsidP="001058CA" w:rsidRDefault="00093708" w14:paraId="4885FB55" w14:textId="77777777">
            <w:r w:rsidRPr="00344093">
              <w:t xml:space="preserve">more detailed instructions </w:t>
            </w:r>
          </w:p>
          <w:p w:rsidRPr="000A4843" w:rsidR="00093708" w:rsidP="001058CA" w:rsidRDefault="00093708" w14:paraId="17686DC7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Pr="00344093" w:rsidR="00093708" w:rsidP="001058CA" w:rsidRDefault="00093708" w14:paraId="54D9BBF5" w14:textId="77777777">
            <w:pPr>
              <w:rPr>
                <w:b/>
              </w:rPr>
            </w:pPr>
            <w:r w:rsidRPr="00344093">
              <w:rPr>
                <w:b/>
              </w:rPr>
              <w:t>Instructions:</w:t>
            </w:r>
          </w:p>
          <w:p w:rsidRPr="00344093" w:rsidR="00093708" w:rsidP="001058CA" w:rsidRDefault="00093708" w14:paraId="36649B3F" w14:textId="77777777">
            <w:r>
              <w:t>As with year 4</w:t>
            </w:r>
            <w:r w:rsidRPr="00344093">
              <w:t xml:space="preserve"> &amp; </w:t>
            </w:r>
          </w:p>
          <w:p w:rsidRPr="00344093" w:rsidR="00093708" w:rsidP="001058CA" w:rsidRDefault="00093708" w14:paraId="53BD644D" w14:textId="77777777"/>
          <w:p w:rsidRPr="00344093" w:rsidR="00093708" w:rsidP="001058CA" w:rsidRDefault="00093708" w14:paraId="20436493" w14:textId="77777777">
            <w:r w:rsidRPr="00344093"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use of parenthesis and humour  </w:t>
            </w:r>
          </w:p>
          <w:p w:rsidRPr="00F31CEE" w:rsidR="00093708" w:rsidP="001058CA" w:rsidRDefault="00093708" w14:paraId="1A3FAC43" w14:textId="77777777">
            <w:pPr>
              <w:rPr>
                <w:b/>
              </w:rPr>
            </w:pPr>
          </w:p>
        </w:tc>
        <w:tc>
          <w:tcPr>
            <w:tcW w:w="2605" w:type="dxa"/>
            <w:tcMar/>
          </w:tcPr>
          <w:p w:rsidR="00093708" w:rsidP="001058CA" w:rsidRDefault="00093708" w14:paraId="6A020CE2" w14:textId="77777777">
            <w:pPr>
              <w:rPr>
                <w:b/>
              </w:rPr>
            </w:pPr>
            <w:r>
              <w:rPr>
                <w:b/>
              </w:rPr>
              <w:t>Instructions:</w:t>
            </w:r>
          </w:p>
          <w:p w:rsidRPr="00344093" w:rsidR="00093708" w:rsidP="001058CA" w:rsidRDefault="00093708" w14:paraId="212565DF" w14:textId="77777777">
            <w:r w:rsidRPr="00344093">
              <w:t>Accurately punctuated</w:t>
            </w:r>
          </w:p>
          <w:p w:rsidRPr="00344093" w:rsidR="00093708" w:rsidP="001058CA" w:rsidRDefault="00093708" w14:paraId="2BBD94B2" w14:textId="77777777"/>
          <w:p w:rsidRPr="00344093" w:rsidR="00093708" w:rsidP="001058CA" w:rsidRDefault="00093708" w14:paraId="7C713723" w14:textId="77777777">
            <w:r w:rsidRPr="00344093">
              <w:t xml:space="preserve">Consistency and control or formality, </w:t>
            </w:r>
            <w:proofErr w:type="gramStart"/>
            <w:r w:rsidRPr="00344093">
              <w:t>tone</w:t>
            </w:r>
            <w:proofErr w:type="gramEnd"/>
            <w:r w:rsidRPr="00344093">
              <w:t xml:space="preserve"> and style</w:t>
            </w:r>
          </w:p>
          <w:p w:rsidRPr="00344093" w:rsidR="00093708" w:rsidP="001058CA" w:rsidRDefault="00093708" w14:paraId="5854DE7F" w14:textId="77777777"/>
          <w:p w:rsidRPr="00344093" w:rsidR="00093708" w:rsidP="001058CA" w:rsidRDefault="00093708" w14:paraId="3B6FFF1B" w14:textId="77777777">
            <w:r w:rsidRPr="00344093">
              <w:t xml:space="preserve">Concluding statement </w:t>
            </w:r>
          </w:p>
          <w:p w:rsidRPr="00344093" w:rsidR="00093708" w:rsidP="001058CA" w:rsidRDefault="00093708" w14:paraId="2CA7ADD4" w14:textId="77777777"/>
          <w:p w:rsidRPr="00344093" w:rsidR="00093708" w:rsidP="001058CA" w:rsidRDefault="00093708" w14:paraId="2743E9BE" w14:textId="77777777">
            <w:r w:rsidRPr="00344093">
              <w:t xml:space="preserve">Might want to include diagrams </w:t>
            </w:r>
            <w:r>
              <w:t>or brief explanations</w:t>
            </w:r>
          </w:p>
          <w:p w:rsidRPr="00E52151" w:rsidR="00093708" w:rsidP="001058CA" w:rsidRDefault="00093708" w14:paraId="314EE24A" w14:textId="77777777">
            <w:pPr>
              <w:rPr>
                <w:b/>
              </w:rPr>
            </w:pPr>
          </w:p>
        </w:tc>
      </w:tr>
      <w:tr w:rsidR="00093708" w:rsidTr="08EDEB46" w14:paraId="38FB1D6F" w14:textId="77777777">
        <w:trPr>
          <w:trHeight w:val="4810"/>
        </w:trPr>
        <w:tc>
          <w:tcPr>
            <w:tcW w:w="2602" w:type="dxa"/>
            <w:shd w:val="clear" w:color="auto" w:fill="D9D9D9" w:themeFill="background1" w:themeFillShade="D9"/>
            <w:tcMar/>
          </w:tcPr>
          <w:p w:rsidR="00093708" w:rsidP="001058CA" w:rsidRDefault="00093708" w14:paraId="76614669" w14:textId="77777777"/>
          <w:p w:rsidR="00093708" w:rsidP="001058CA" w:rsidRDefault="00093708" w14:paraId="57590049" w14:textId="77777777">
            <w:pPr>
              <w:rPr>
                <w:b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tcMar/>
          </w:tcPr>
          <w:p w:rsidR="00093708" w:rsidP="001058CA" w:rsidRDefault="00093708" w14:paraId="0C5B615A" w14:textId="77777777"/>
          <w:p w:rsidR="00093708" w:rsidP="001058CA" w:rsidRDefault="00093708" w14:paraId="792F1AA2" w14:textId="77777777">
            <w:pPr>
              <w:rPr>
                <w:b/>
              </w:rPr>
            </w:pPr>
          </w:p>
          <w:p w:rsidR="00093708" w:rsidP="001058CA" w:rsidRDefault="00093708" w14:paraId="1A499DFC" w14:textId="77777777">
            <w:pPr>
              <w:rPr>
                <w:b/>
              </w:rPr>
            </w:pPr>
          </w:p>
          <w:p w:rsidR="00093708" w:rsidP="001058CA" w:rsidRDefault="00093708" w14:paraId="5E7E3C41" w14:textId="77777777">
            <w:pPr>
              <w:rPr>
                <w:b/>
              </w:rPr>
            </w:pPr>
          </w:p>
          <w:p w:rsidR="00093708" w:rsidP="001058CA" w:rsidRDefault="00093708" w14:paraId="03F828E4" w14:textId="77777777">
            <w:pPr>
              <w:rPr>
                <w:b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tcMar/>
          </w:tcPr>
          <w:p w:rsidR="00093708" w:rsidP="001058CA" w:rsidRDefault="00093708" w14:paraId="2AC57CB0" w14:textId="77777777">
            <w:pPr>
              <w:rPr>
                <w:b/>
              </w:rPr>
            </w:pPr>
          </w:p>
          <w:p w:rsidR="00093708" w:rsidP="001058CA" w:rsidRDefault="00093708" w14:paraId="5186B13D" w14:textId="77777777">
            <w:pPr>
              <w:rPr>
                <w:b/>
              </w:rPr>
            </w:pPr>
          </w:p>
          <w:p w:rsidR="00093708" w:rsidP="001058CA" w:rsidRDefault="00093708" w14:paraId="6C57C439" w14:textId="77777777">
            <w:pPr>
              <w:rPr>
                <w:b/>
              </w:rPr>
            </w:pPr>
          </w:p>
          <w:p w:rsidR="00093708" w:rsidP="001058CA" w:rsidRDefault="00093708" w14:paraId="12F40E89" w14:textId="77777777">
            <w:pPr>
              <w:rPr>
                <w:b/>
              </w:rPr>
            </w:pPr>
            <w:r w:rsidRPr="000E2D3C">
              <w:t xml:space="preserve"> </w:t>
            </w:r>
          </w:p>
        </w:tc>
        <w:tc>
          <w:tcPr>
            <w:tcW w:w="2603" w:type="dxa"/>
            <w:shd w:val="clear" w:color="auto" w:fill="auto"/>
            <w:tcMar/>
          </w:tcPr>
          <w:p w:rsidR="00093708" w:rsidP="001058CA" w:rsidRDefault="00093708" w14:paraId="3ADB5458" w14:textId="77777777">
            <w:pPr>
              <w:rPr>
                <w:b/>
              </w:rPr>
            </w:pPr>
            <w:r>
              <w:rPr>
                <w:b/>
              </w:rPr>
              <w:t>Discussion:</w:t>
            </w:r>
          </w:p>
          <w:p w:rsidRPr="002326C1" w:rsidR="00093708" w:rsidP="001058CA" w:rsidRDefault="00093708" w14:paraId="086F6670" w14:textId="77777777">
            <w:pPr>
              <w:rPr>
                <w:szCs w:val="16"/>
              </w:rPr>
            </w:pPr>
            <w:r w:rsidRPr="002326C1">
              <w:rPr>
                <w:szCs w:val="16"/>
              </w:rPr>
              <w:t>Explain a simple process in a diagram (</w:t>
            </w:r>
            <w:proofErr w:type="gramStart"/>
            <w:r w:rsidRPr="002326C1">
              <w:rPr>
                <w:szCs w:val="16"/>
              </w:rPr>
              <w:t>i.e.</w:t>
            </w:r>
            <w:proofErr w:type="gramEnd"/>
            <w:r w:rsidRPr="002326C1">
              <w:rPr>
                <w:szCs w:val="16"/>
              </w:rPr>
              <w:t xml:space="preserve"> water cycle)</w:t>
            </w:r>
          </w:p>
          <w:p w:rsidRPr="002326C1" w:rsidR="00093708" w:rsidP="001058CA" w:rsidRDefault="00093708" w14:paraId="35AA341A" w14:textId="77777777">
            <w:pPr>
              <w:rPr>
                <w:szCs w:val="16"/>
              </w:rPr>
            </w:pPr>
            <w:r w:rsidRPr="002326C1">
              <w:rPr>
                <w:szCs w:val="16"/>
              </w:rPr>
              <w:t>Use sentence stems/ oral rehearsal</w:t>
            </w:r>
          </w:p>
          <w:p w:rsidRPr="002326C1" w:rsidR="00093708" w:rsidP="001058CA" w:rsidRDefault="00093708" w14:paraId="6196E055" w14:textId="77777777">
            <w:pPr>
              <w:rPr>
                <w:szCs w:val="16"/>
              </w:rPr>
            </w:pPr>
            <w:r w:rsidRPr="002326C1">
              <w:rPr>
                <w:szCs w:val="16"/>
              </w:rPr>
              <w:t>Use simple connectives: however, because</w:t>
            </w:r>
          </w:p>
          <w:p w:rsidRPr="002326C1" w:rsidR="00093708" w:rsidP="001058CA" w:rsidRDefault="00093708" w14:paraId="76BC9C8E" w14:textId="77777777">
            <w:pPr>
              <w:rPr>
                <w:szCs w:val="16"/>
              </w:rPr>
            </w:pPr>
            <w:r w:rsidRPr="002326C1">
              <w:rPr>
                <w:szCs w:val="16"/>
              </w:rPr>
              <w:t>Time connectives: First, Next, Several months later…</w:t>
            </w:r>
          </w:p>
          <w:p w:rsidRPr="002326C1" w:rsidR="00093708" w:rsidP="001058CA" w:rsidRDefault="00093708" w14:paraId="0F63570F" w14:textId="77777777">
            <w:pPr>
              <w:rPr>
                <w:szCs w:val="16"/>
              </w:rPr>
            </w:pPr>
            <w:r w:rsidRPr="002326C1">
              <w:rPr>
                <w:szCs w:val="16"/>
              </w:rPr>
              <w:t>Use technical vocabulary (a glossary may be needed)</w:t>
            </w:r>
          </w:p>
          <w:p w:rsidR="00093708" w:rsidP="001058CA" w:rsidRDefault="00093708" w14:paraId="3D404BC9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="00093708" w:rsidP="001058CA" w:rsidRDefault="00093708" w14:paraId="33EFF5C2" w14:textId="77777777">
            <w:pPr>
              <w:rPr>
                <w:b/>
              </w:rPr>
            </w:pPr>
            <w:r>
              <w:rPr>
                <w:b/>
              </w:rPr>
              <w:t>Discussion:</w:t>
            </w:r>
          </w:p>
          <w:p w:rsidRPr="00F31CEE" w:rsidR="00093708" w:rsidP="001058CA" w:rsidRDefault="00093708" w14:paraId="10553E46" w14:textId="77777777">
            <w:r w:rsidRPr="00F31CEE">
              <w:t>For – all the points grouped in a series of paragraphs</w:t>
            </w:r>
          </w:p>
          <w:p w:rsidRPr="00F31CEE" w:rsidR="00093708" w:rsidP="001058CA" w:rsidRDefault="00093708" w14:paraId="10D5F27A" w14:textId="77777777">
            <w:r w:rsidRPr="00F31CEE">
              <w:t>Against – all the points grouped in a series of paragraphs</w:t>
            </w:r>
          </w:p>
          <w:p w:rsidR="00093708" w:rsidP="001058CA" w:rsidRDefault="00093708" w14:paraId="4233B7AF" w14:textId="77777777">
            <w:r w:rsidRPr="00F31CEE">
              <w:t>General viewpoint in the conclusion</w:t>
            </w:r>
          </w:p>
          <w:p w:rsidR="00093708" w:rsidP="001058CA" w:rsidRDefault="00093708" w14:paraId="61319B8A" w14:textId="77777777"/>
          <w:p w:rsidR="00093708" w:rsidP="001058CA" w:rsidRDefault="00093708" w14:paraId="31A560F4" w14:textId="77777777"/>
          <w:p w:rsidR="00093708" w:rsidP="001058CA" w:rsidRDefault="00093708" w14:paraId="70DF735C" w14:textId="77777777"/>
          <w:p w:rsidR="00CC7B76" w:rsidP="001058CA" w:rsidRDefault="00CC7B76" w14:paraId="3A413BF6" w14:textId="77777777">
            <w:pPr>
              <w:rPr>
                <w:b/>
              </w:rPr>
            </w:pPr>
          </w:p>
          <w:p w:rsidRPr="00CC7B76" w:rsidR="00CC7B76" w:rsidP="00CC7B76" w:rsidRDefault="00CC7B76" w14:paraId="33D28B4B" w14:textId="77777777"/>
          <w:p w:rsidRPr="00CC7B76" w:rsidR="00CC7B76" w:rsidP="00CC7B76" w:rsidRDefault="00CC7B76" w14:paraId="37EFA3E3" w14:textId="77777777"/>
          <w:p w:rsidRPr="00CC7B76" w:rsidR="00093708" w:rsidP="00CC7B76" w:rsidRDefault="00093708" w14:paraId="41C6AC2A" w14:textId="77777777"/>
        </w:tc>
        <w:tc>
          <w:tcPr>
            <w:tcW w:w="2605" w:type="dxa"/>
            <w:tcMar/>
          </w:tcPr>
          <w:p w:rsidR="00093708" w:rsidP="001058CA" w:rsidRDefault="00093708" w14:paraId="3AF5AD57" w14:textId="77777777">
            <w:pPr>
              <w:rPr>
                <w:b/>
              </w:rPr>
            </w:pPr>
            <w:r>
              <w:rPr>
                <w:b/>
              </w:rPr>
              <w:t>Discussion:</w:t>
            </w:r>
          </w:p>
          <w:p w:rsidR="00093708" w:rsidP="001058CA" w:rsidRDefault="00093708" w14:paraId="7FB4DAA6" w14:textId="77777777">
            <w:r w:rsidRPr="00F31CEE">
              <w:t xml:space="preserve">For and against points are intermingled with a </w:t>
            </w:r>
            <w:r w:rsidRPr="00F31CEE">
              <w:rPr>
                <w:i/>
              </w:rPr>
              <w:t>for</w:t>
            </w:r>
            <w:r w:rsidRPr="00F31CEE">
              <w:t xml:space="preserve"> argument countered by an </w:t>
            </w:r>
            <w:r w:rsidRPr="00F31CEE">
              <w:rPr>
                <w:i/>
              </w:rPr>
              <w:t>against</w:t>
            </w:r>
            <w:r w:rsidRPr="00F31CEE">
              <w:t xml:space="preserve">. </w:t>
            </w:r>
          </w:p>
          <w:p w:rsidR="00093708" w:rsidP="001058CA" w:rsidRDefault="00093708" w14:paraId="2DC44586" w14:textId="77777777"/>
          <w:p w:rsidR="00093708" w:rsidP="001058CA" w:rsidRDefault="00093708" w14:paraId="4FFCBC07" w14:textId="77777777">
            <w:pPr>
              <w:rPr>
                <w:b/>
              </w:rPr>
            </w:pPr>
          </w:p>
          <w:p w:rsidR="00093708" w:rsidP="001058CA" w:rsidRDefault="00093708" w14:paraId="1728B4D0" w14:textId="77777777">
            <w:pPr>
              <w:rPr>
                <w:b/>
              </w:rPr>
            </w:pPr>
          </w:p>
        </w:tc>
      </w:tr>
      <w:tr w:rsidR="00093708" w:rsidTr="08EDEB46" w14:paraId="69F346B1" w14:textId="77777777">
        <w:trPr>
          <w:trHeight w:val="4810"/>
        </w:trPr>
        <w:tc>
          <w:tcPr>
            <w:tcW w:w="2602" w:type="dxa"/>
            <w:shd w:val="clear" w:color="auto" w:fill="D9D9D9" w:themeFill="background1" w:themeFillShade="D9"/>
            <w:tcMar/>
          </w:tcPr>
          <w:p w:rsidR="00093708" w:rsidP="001058CA" w:rsidRDefault="00093708" w14:paraId="34959D4B" w14:textId="77777777"/>
        </w:tc>
        <w:tc>
          <w:tcPr>
            <w:tcW w:w="2603" w:type="dxa"/>
            <w:shd w:val="clear" w:color="auto" w:fill="D9D9D9" w:themeFill="background1" w:themeFillShade="D9"/>
            <w:tcMar/>
          </w:tcPr>
          <w:p w:rsidR="00093708" w:rsidP="001058CA" w:rsidRDefault="00093708" w14:paraId="7BD58BA2" w14:textId="77777777"/>
        </w:tc>
        <w:tc>
          <w:tcPr>
            <w:tcW w:w="2603" w:type="dxa"/>
            <w:shd w:val="clear" w:color="auto" w:fill="D9D9D9" w:themeFill="background1" w:themeFillShade="D9"/>
            <w:tcMar/>
          </w:tcPr>
          <w:p w:rsidR="00093708" w:rsidP="001058CA" w:rsidRDefault="00093708" w14:paraId="4357A966" w14:textId="77777777">
            <w:pPr>
              <w:rPr>
                <w:b/>
              </w:rPr>
            </w:pPr>
          </w:p>
        </w:tc>
        <w:tc>
          <w:tcPr>
            <w:tcW w:w="2603" w:type="dxa"/>
            <w:tcMar/>
          </w:tcPr>
          <w:p w:rsidR="00093708" w:rsidP="001058CA" w:rsidRDefault="00093708" w14:paraId="661ED9D6" w14:textId="77777777">
            <w:pPr>
              <w:rPr>
                <w:b/>
              </w:rPr>
            </w:pPr>
            <w:r>
              <w:rPr>
                <w:b/>
              </w:rPr>
              <w:t>Explanation:</w:t>
            </w:r>
          </w:p>
          <w:p w:rsidR="00093708" w:rsidP="001058CA" w:rsidRDefault="00093708" w14:paraId="49F895B5" w14:textId="77777777">
            <w:r w:rsidRPr="00F31CEE">
              <w:t xml:space="preserve">Suggested sentence stems – This happens because; </w:t>
            </w:r>
            <w:proofErr w:type="gramStart"/>
            <w:r w:rsidRPr="00F31CEE">
              <w:t>as a consequence</w:t>
            </w:r>
            <w:proofErr w:type="gramEnd"/>
            <w:r w:rsidRPr="00F31CEE">
              <w:t xml:space="preserve">; this causes </w:t>
            </w:r>
          </w:p>
          <w:p w:rsidR="00093708" w:rsidP="001058CA" w:rsidRDefault="00093708" w14:paraId="44690661" w14:textId="77777777"/>
          <w:p w:rsidR="00093708" w:rsidP="001058CA" w:rsidRDefault="00093708" w14:paraId="74539910" w14:textId="77777777"/>
          <w:p w:rsidR="00093708" w:rsidP="001058CA" w:rsidRDefault="00093708" w14:paraId="3FEFC8DD" w14:textId="77777777">
            <w:pPr>
              <w:rPr>
                <w:b/>
              </w:rPr>
            </w:pPr>
            <w:r>
              <w:t>Developed use of technical language for non-fiction</w:t>
            </w:r>
          </w:p>
        </w:tc>
        <w:tc>
          <w:tcPr>
            <w:tcW w:w="2603" w:type="dxa"/>
            <w:tcMar/>
          </w:tcPr>
          <w:p w:rsidR="00093708" w:rsidP="001058CA" w:rsidRDefault="00093708" w14:paraId="5015DAF0" w14:textId="77777777">
            <w:pPr>
              <w:rPr>
                <w:b/>
              </w:rPr>
            </w:pPr>
            <w:r>
              <w:rPr>
                <w:b/>
              </w:rPr>
              <w:t>Explanation:</w:t>
            </w:r>
          </w:p>
          <w:p w:rsidRPr="002326C1" w:rsidR="00093708" w:rsidP="001058CA" w:rsidRDefault="00093708" w14:paraId="4E19D5F9" w14:textId="77777777">
            <w:r w:rsidRPr="002326C1">
              <w:t xml:space="preserve">use diagrams </w:t>
            </w:r>
          </w:p>
          <w:p w:rsidRPr="002326C1" w:rsidR="00093708" w:rsidP="001058CA" w:rsidRDefault="00093708" w14:paraId="0F05AA71" w14:textId="77777777">
            <w:r w:rsidRPr="002326C1">
              <w:t>use simple present tense</w:t>
            </w:r>
          </w:p>
          <w:p w:rsidRPr="002326C1" w:rsidR="00093708" w:rsidP="001058CA" w:rsidRDefault="00093708" w14:paraId="60020F92" w14:textId="77777777">
            <w:r w:rsidRPr="002326C1">
              <w:t>use the first paragraph to introduce your subject to the reader</w:t>
            </w:r>
          </w:p>
          <w:p w:rsidRPr="002326C1" w:rsidR="00093708" w:rsidP="001058CA" w:rsidRDefault="00093708" w14:paraId="64A11935" w14:textId="77777777">
            <w:r w:rsidRPr="002326C1">
              <w:t>A general statement followed by logical steps to explain how or why</w:t>
            </w:r>
          </w:p>
          <w:p w:rsidRPr="002326C1" w:rsidR="00093708" w:rsidP="001058CA" w:rsidRDefault="00093708" w14:paraId="062C4C1A" w14:textId="77777777">
            <w:r w:rsidRPr="002326C1">
              <w:t xml:space="preserve">begin to move to more formal written explanation using sentence stems/oral rehearsal. </w:t>
            </w:r>
          </w:p>
          <w:p w:rsidR="00093708" w:rsidP="001058CA" w:rsidRDefault="00093708" w14:paraId="70E55A92" w14:textId="77777777">
            <w:pPr>
              <w:rPr>
                <w:b/>
              </w:rPr>
            </w:pPr>
            <w:r w:rsidRPr="002326C1">
              <w:t xml:space="preserve">Use more complex sentence structures/ cohesive devices… this happens because…; as a </w:t>
            </w:r>
            <w:proofErr w:type="gramStart"/>
            <w:r w:rsidRPr="002326C1">
              <w:t>consequence</w:t>
            </w:r>
            <w:proofErr w:type="gramEnd"/>
            <w:r w:rsidRPr="002326C1">
              <w:t>…; this causes…</w:t>
            </w:r>
          </w:p>
        </w:tc>
        <w:tc>
          <w:tcPr>
            <w:tcW w:w="2605" w:type="dxa"/>
            <w:tcMar/>
          </w:tcPr>
          <w:p w:rsidR="00093708" w:rsidP="001058CA" w:rsidRDefault="00093708" w14:paraId="75BFCBCF" w14:textId="77777777">
            <w:pPr>
              <w:rPr>
                <w:b/>
              </w:rPr>
            </w:pPr>
            <w:r>
              <w:rPr>
                <w:b/>
              </w:rPr>
              <w:t>Explanation:</w:t>
            </w:r>
          </w:p>
          <w:p w:rsidRPr="002326C1" w:rsidR="00093708" w:rsidP="001058CA" w:rsidRDefault="00093708" w14:paraId="0FEA9E51" w14:textId="77777777">
            <w:pPr>
              <w:rPr>
                <w:szCs w:val="16"/>
              </w:rPr>
            </w:pPr>
            <w:r w:rsidRPr="002326C1">
              <w:rPr>
                <w:szCs w:val="16"/>
              </w:rPr>
              <w:t>Explain how something works/ a more complex cycle</w:t>
            </w:r>
          </w:p>
          <w:p w:rsidR="00093708" w:rsidP="001058CA" w:rsidRDefault="00093708" w14:paraId="31766EED" w14:textId="77777777">
            <w:pPr>
              <w:rPr>
                <w:b/>
              </w:rPr>
            </w:pPr>
            <w:r w:rsidRPr="002326C1">
              <w:rPr>
                <w:szCs w:val="16"/>
              </w:rPr>
              <w:t xml:space="preserve">decide whether diagrams, charts, </w:t>
            </w:r>
            <w:proofErr w:type="gramStart"/>
            <w:r w:rsidRPr="002326C1">
              <w:rPr>
                <w:szCs w:val="16"/>
              </w:rPr>
              <w:t>illustrations</w:t>
            </w:r>
            <w:proofErr w:type="gramEnd"/>
            <w:r w:rsidRPr="002326C1">
              <w:rPr>
                <w:szCs w:val="16"/>
              </w:rPr>
              <w:t xml:space="preserve"> or a flow chart would help to explain</w:t>
            </w:r>
          </w:p>
        </w:tc>
      </w:tr>
      <w:tr w:rsidR="00093708" w:rsidTr="08EDEB46" w14:paraId="0BB5CDE0" w14:textId="77777777">
        <w:trPr>
          <w:trHeight w:val="558"/>
        </w:trPr>
        <w:tc>
          <w:tcPr>
            <w:tcW w:w="15619" w:type="dxa"/>
            <w:gridSpan w:val="6"/>
            <w:shd w:val="clear" w:color="auto" w:fill="FFFFFF" w:themeFill="background1"/>
            <w:tcMar/>
          </w:tcPr>
          <w:p w:rsidR="00093708" w:rsidP="0016356F" w:rsidRDefault="0016356F" w14:paraId="5E9D2B1A" w14:textId="77777777">
            <w:pPr>
              <w:jc w:val="center"/>
              <w:rPr>
                <w:b/>
              </w:rPr>
            </w:pPr>
            <w:r>
              <w:rPr>
                <w:b/>
              </w:rPr>
              <w:t>How do we teach narrative across the school to ensure progression?</w:t>
            </w:r>
          </w:p>
        </w:tc>
      </w:tr>
      <w:tr w:rsidR="00CC7B76" w:rsidTr="08EDEB46" w14:paraId="1A9529E9" w14:textId="77777777">
        <w:trPr>
          <w:trHeight w:val="58"/>
        </w:trPr>
        <w:tc>
          <w:tcPr>
            <w:tcW w:w="2602" w:type="dxa"/>
            <w:shd w:val="clear" w:color="auto" w:fill="FFFFFF" w:themeFill="background1"/>
            <w:tcMar/>
          </w:tcPr>
          <w:p w:rsidR="00CC7B76" w:rsidP="00093708" w:rsidRDefault="00CC7B76" w14:paraId="558D4ECD" w14:textId="77777777">
            <w:r>
              <w:t>use simple organisational features in fiction (beginning, middle, end)</w:t>
            </w:r>
          </w:p>
        </w:tc>
        <w:tc>
          <w:tcPr>
            <w:tcW w:w="2603" w:type="dxa"/>
            <w:shd w:val="clear" w:color="auto" w:fill="FFFFFF" w:themeFill="background1"/>
            <w:tcMar/>
          </w:tcPr>
          <w:p w:rsidR="00CC7B76" w:rsidP="00CC7B76" w:rsidRDefault="00CC7B76" w14:paraId="46C11F4B" w14:textId="77777777">
            <w:r w:rsidRPr="0081725A">
              <w:t>clear beginning, middle and end</w:t>
            </w:r>
          </w:p>
          <w:p w:rsidR="00CC7B76" w:rsidP="00CC7B76" w:rsidRDefault="00CC7B76" w14:paraId="5A7E0CF2" w14:textId="77777777"/>
          <w:p w:rsidRPr="0081725A" w:rsidR="00CC7B76" w:rsidP="00CC7B76" w:rsidRDefault="00CC7B76" w14:paraId="16FF35DF" w14:textId="77777777">
            <w:r>
              <w:t>beginning will introduce the character and/or setting</w:t>
            </w:r>
          </w:p>
        </w:tc>
        <w:tc>
          <w:tcPr>
            <w:tcW w:w="2603" w:type="dxa"/>
            <w:shd w:val="clear" w:color="auto" w:fill="FFFFFF" w:themeFill="background1"/>
            <w:tcMar/>
          </w:tcPr>
          <w:p w:rsidRPr="000E2D3C" w:rsidR="00CC7B76" w:rsidP="00CC7B76" w:rsidRDefault="00CC7B76" w14:paraId="7C612486" w14:textId="77777777">
            <w:r>
              <w:t>b</w:t>
            </w:r>
            <w:r w:rsidRPr="000E2D3C">
              <w:t>eginning, build-up, middle and end – follows a chronological structure</w:t>
            </w:r>
          </w:p>
          <w:p w:rsidRPr="000E2D3C" w:rsidR="00CC7B76" w:rsidP="00CC7B76" w:rsidRDefault="00CC7B76" w14:paraId="60FA6563" w14:textId="77777777"/>
          <w:p w:rsidR="00CC7B76" w:rsidP="00CC7B76" w:rsidRDefault="00CC7B76" w14:paraId="748E2EE9" w14:textId="77777777">
            <w:r>
              <w:t>g</w:t>
            </w:r>
            <w:r w:rsidRPr="000E2D3C">
              <w:t>enre is maintained throughout</w:t>
            </w:r>
          </w:p>
          <w:p w:rsidR="00CC7B76" w:rsidP="00093708" w:rsidRDefault="00CC7B76" w14:paraId="1AC5CDBE" w14:textId="77777777"/>
          <w:p w:rsidR="00CC7B76" w:rsidP="00093708" w:rsidRDefault="00CC7B76" w14:paraId="342D4C27" w14:textId="77777777"/>
        </w:tc>
        <w:tc>
          <w:tcPr>
            <w:tcW w:w="2603" w:type="dxa"/>
            <w:tcMar/>
          </w:tcPr>
          <w:p w:rsidRPr="00AA13DA" w:rsidR="00CC7B76" w:rsidP="00CC7B76" w:rsidRDefault="00CC7B76" w14:paraId="43F49D98" w14:textId="77777777">
            <w:r>
              <w:t>b</w:t>
            </w:r>
            <w:r w:rsidRPr="00AA13DA">
              <w:t>eginning, build up, middle, resolution, end</w:t>
            </w:r>
          </w:p>
          <w:p w:rsidR="00CC7B76" w:rsidP="00CC7B76" w:rsidRDefault="00CC7B76" w14:paraId="3572E399" w14:textId="77777777">
            <w:pPr>
              <w:rPr>
                <w:b/>
              </w:rPr>
            </w:pPr>
          </w:p>
          <w:p w:rsidR="00CC7B76" w:rsidP="00CC7B76" w:rsidRDefault="00CC7B76" w14:paraId="0CF5B021" w14:textId="77777777">
            <w:r>
              <w:t>m</w:t>
            </w:r>
            <w:r w:rsidRPr="00F26AEF">
              <w:t>ake clear links between paragraphs to show passing of time (after many years…</w:t>
            </w:r>
            <w:r>
              <w:t xml:space="preserve"> Centuries later, L</w:t>
            </w:r>
            <w:r w:rsidRPr="00F26AEF">
              <w:t>ater that day)</w:t>
            </w:r>
          </w:p>
          <w:p w:rsidR="00CC7B76" w:rsidP="00CC7B76" w:rsidRDefault="00CC7B76" w14:paraId="6CEB15CE" w14:textId="77777777"/>
          <w:p w:rsidR="00CC7B76" w:rsidP="00CC7B76" w:rsidRDefault="00CC7B76" w14:paraId="1E9EEEEC" w14:textId="77777777">
            <w:r>
              <w:t>maintain the genre throughout</w:t>
            </w:r>
          </w:p>
          <w:p w:rsidR="00CC7B76" w:rsidP="00093708" w:rsidRDefault="00CC7B76" w14:paraId="66518E39" w14:textId="77777777"/>
        </w:tc>
        <w:tc>
          <w:tcPr>
            <w:tcW w:w="2603" w:type="dxa"/>
            <w:tcMar/>
          </w:tcPr>
          <w:p w:rsidRPr="00F31CEE" w:rsidR="00CC7B76" w:rsidP="00CC7B76" w:rsidRDefault="00CC7B76" w14:paraId="11B84742" w14:textId="77777777">
            <w:r>
              <w:t>b</w:t>
            </w:r>
            <w:r w:rsidRPr="00F31CEE">
              <w:t>eginning, build up, middle, resolution, end</w:t>
            </w:r>
          </w:p>
          <w:p w:rsidR="00CC7B76" w:rsidP="00CC7B76" w:rsidRDefault="00CC7B76" w14:paraId="7E75FCD0" w14:textId="77777777">
            <w:pPr>
              <w:rPr>
                <w:b/>
              </w:rPr>
            </w:pPr>
          </w:p>
          <w:p w:rsidRPr="00EE3894" w:rsidR="00CC7B76" w:rsidP="00CC7B76" w:rsidRDefault="00CC7B76" w14:paraId="16029C38" w14:textId="77777777">
            <w:r>
              <w:t>a</w:t>
            </w:r>
            <w:r w:rsidRPr="00EE3894">
              <w:t>s with year 4 and</w:t>
            </w:r>
          </w:p>
          <w:p w:rsidR="00CC7B76" w:rsidP="00093708" w:rsidRDefault="00CC7B76" w14:paraId="07A4CF32" w14:textId="77777777">
            <w:r w:rsidRPr="00EE3894">
              <w:t>foreshadowing – hinting that something is going to happen (</w:t>
            </w:r>
            <w:proofErr w:type="gramStart"/>
            <w:r w:rsidRPr="00EE3894">
              <w:t>i.e.</w:t>
            </w:r>
            <w:proofErr w:type="gramEnd"/>
            <w:r w:rsidRPr="00EE3894">
              <w:t xml:space="preserve"> Sarah leaves for an evening out.  Her mother makes her promise to be back before midnight.  Sarah kisses her mother and tells her that she worries to</w:t>
            </w:r>
            <w:r>
              <w:t>o</w:t>
            </w:r>
            <w:r w:rsidRPr="00EE3894">
              <w:t xml:space="preserve"> much.  She’ll be fine, she says.) </w:t>
            </w:r>
          </w:p>
        </w:tc>
        <w:tc>
          <w:tcPr>
            <w:tcW w:w="2605" w:type="dxa"/>
            <w:tcMar/>
          </w:tcPr>
          <w:p w:rsidRPr="00F31CEE" w:rsidR="00CC7B76" w:rsidP="00CC7B76" w:rsidRDefault="00CC7B76" w14:paraId="035D1D58" w14:textId="77777777">
            <w:r>
              <w:t>b</w:t>
            </w:r>
            <w:r w:rsidRPr="00F31CEE">
              <w:t>eginning, build up, middle, resolution, end</w:t>
            </w:r>
          </w:p>
          <w:p w:rsidRPr="00F31CEE" w:rsidR="00CC7B76" w:rsidP="00CC7B76" w:rsidRDefault="00CC7B76" w14:paraId="10FDAA0E" w14:textId="77777777"/>
          <w:p w:rsidR="00CC7B76" w:rsidP="00CC7B76" w:rsidRDefault="00CC7B76" w14:paraId="21714765" w14:textId="77777777">
            <w:r>
              <w:t>s</w:t>
            </w:r>
            <w:r w:rsidRPr="00F31CEE">
              <w:t xml:space="preserve">tory may not be written chronologically – experiment with order of plot points (flashbacks, start in the middle of the </w:t>
            </w:r>
          </w:p>
          <w:p w:rsidR="00CC7B76" w:rsidP="00CC7B76" w:rsidRDefault="00CC7B76" w14:paraId="012CF27F" w14:textId="77777777">
            <w:r>
              <w:t>story)</w:t>
            </w:r>
          </w:p>
          <w:p w:rsidR="00CC7B76" w:rsidP="00CC7B76" w:rsidRDefault="00CC7B76" w14:paraId="774AF2BF" w14:textId="77777777"/>
          <w:p w:rsidR="00CC7B76" w:rsidP="00CC7B76" w:rsidRDefault="00CC7B76" w14:paraId="2FE5C05A" w14:textId="77777777">
            <w:r>
              <w:t xml:space="preserve">foreshadowing </w:t>
            </w:r>
          </w:p>
          <w:p w:rsidR="00CC7B76" w:rsidP="00093708" w:rsidRDefault="00CC7B76" w14:paraId="7A292896" w14:textId="77777777"/>
          <w:p w:rsidR="00CC7B76" w:rsidP="00093708" w:rsidRDefault="00CC7B76" w14:paraId="4D950106" w14:textId="77777777">
            <w:r>
              <w:t>m</w:t>
            </w:r>
            <w:r w:rsidRPr="00137F22">
              <w:t>aintain genre</w:t>
            </w:r>
          </w:p>
        </w:tc>
      </w:tr>
      <w:tr w:rsidR="00093708" w:rsidTr="08EDEB46" w14:paraId="610BBCFF" w14:textId="77777777">
        <w:trPr>
          <w:trHeight w:val="1982"/>
        </w:trPr>
        <w:tc>
          <w:tcPr>
            <w:tcW w:w="2602" w:type="dxa"/>
            <w:shd w:val="clear" w:color="auto" w:fill="D9D9D9" w:themeFill="background1" w:themeFillShade="D9"/>
            <w:tcMar/>
          </w:tcPr>
          <w:p w:rsidRPr="007B66A7" w:rsidR="00093708" w:rsidP="00093708" w:rsidRDefault="00093708" w14:paraId="2191599E" w14:textId="77777777">
            <w:pPr>
              <w:rPr>
                <w:b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tcMar/>
          </w:tcPr>
          <w:p w:rsidRPr="0081725A" w:rsidR="00093708" w:rsidP="00093708" w:rsidRDefault="00093708" w14:paraId="7673E5AE" w14:textId="77777777"/>
        </w:tc>
        <w:tc>
          <w:tcPr>
            <w:tcW w:w="2603" w:type="dxa"/>
            <w:shd w:val="clear" w:color="auto" w:fill="D9D9D9" w:themeFill="background1" w:themeFillShade="D9"/>
            <w:tcMar/>
          </w:tcPr>
          <w:p w:rsidRPr="007B66A7" w:rsidR="00093708" w:rsidP="00093708" w:rsidRDefault="00093708" w14:paraId="608DEACE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03" w:type="dxa"/>
            <w:tcMar/>
          </w:tcPr>
          <w:p w:rsidRPr="00F26AEF" w:rsidR="00093708" w:rsidP="00093708" w:rsidRDefault="00093708" w14:paraId="41351ED3" w14:textId="77777777">
            <w:r>
              <w:t>apply characterisation over more than one paragraph (</w:t>
            </w:r>
            <w:proofErr w:type="gramStart"/>
            <w:r>
              <w:t>i.e.</w:t>
            </w:r>
            <w:proofErr w:type="gramEnd"/>
            <w:r>
              <w:t xml:space="preserve"> if the protagonist starts out as evil, reference should be made to </w:t>
            </w:r>
            <w:r w:rsidR="0016356F">
              <w:t xml:space="preserve">this in subsequent paragraphs) </w:t>
            </w:r>
          </w:p>
        </w:tc>
        <w:tc>
          <w:tcPr>
            <w:tcW w:w="2603" w:type="dxa"/>
            <w:tcMar/>
          </w:tcPr>
          <w:p w:rsidRPr="00EE3894" w:rsidR="00093708" w:rsidP="00093708" w:rsidRDefault="00093708" w14:paraId="72AA34CF" w14:textId="77777777">
            <w:r>
              <w:t xml:space="preserve">maintain the genre throughout </w:t>
            </w:r>
          </w:p>
          <w:p w:rsidR="00093708" w:rsidP="00093708" w:rsidRDefault="00093708" w14:paraId="041D98D7" w14:textId="77777777">
            <w:pPr>
              <w:rPr>
                <w:b/>
              </w:rPr>
            </w:pPr>
          </w:p>
          <w:p w:rsidRPr="007B66A7" w:rsidR="00093708" w:rsidP="00093708" w:rsidRDefault="00093708" w14:paraId="5AB7C0C5" w14:textId="77777777">
            <w:pPr>
              <w:rPr>
                <w:b/>
              </w:rPr>
            </w:pPr>
          </w:p>
        </w:tc>
        <w:tc>
          <w:tcPr>
            <w:tcW w:w="2605" w:type="dxa"/>
            <w:tcMar/>
          </w:tcPr>
          <w:p w:rsidR="00093708" w:rsidP="00093708" w:rsidRDefault="00093708" w14:paraId="447D4354" w14:textId="77777777">
            <w:r>
              <w:t xml:space="preserve">character may change within a story but the reasons for this need to be clear  </w:t>
            </w:r>
          </w:p>
          <w:p w:rsidRPr="00F31CEE" w:rsidR="00093708" w:rsidP="00093708" w:rsidRDefault="00093708" w14:paraId="55B33694" w14:textId="77777777"/>
          <w:p w:rsidRPr="00137F22" w:rsidR="00093708" w:rsidP="00093708" w:rsidRDefault="00093708" w14:paraId="4455F193" w14:textId="77777777"/>
        </w:tc>
      </w:tr>
    </w:tbl>
    <w:p w:rsidR="003C4816" w:rsidRDefault="003C4816" w14:paraId="1C2776EB" w14:textId="77777777">
      <w:r>
        <w:br w:type="page"/>
      </w:r>
    </w:p>
    <w:tbl>
      <w:tblPr>
        <w:tblStyle w:val="TableGrid"/>
        <w:tblW w:w="15619" w:type="dxa"/>
        <w:tblLook w:val="04A0" w:firstRow="1" w:lastRow="0" w:firstColumn="1" w:lastColumn="0" w:noHBand="0" w:noVBand="1"/>
      </w:tblPr>
      <w:tblGrid>
        <w:gridCol w:w="2594"/>
        <w:gridCol w:w="2595"/>
        <w:gridCol w:w="2597"/>
        <w:gridCol w:w="2637"/>
        <w:gridCol w:w="2597"/>
        <w:gridCol w:w="2599"/>
      </w:tblGrid>
      <w:tr w:rsidRPr="007B66A7" w:rsidR="002C71EA" w:rsidTr="002B0C7A" w14:paraId="06866354" w14:textId="77777777">
        <w:trPr>
          <w:trHeight w:val="259"/>
        </w:trPr>
        <w:tc>
          <w:tcPr>
            <w:tcW w:w="15619" w:type="dxa"/>
            <w:gridSpan w:val="6"/>
          </w:tcPr>
          <w:p w:rsidR="00C56CE6" w:rsidP="00AC31BA" w:rsidRDefault="00AC31BA" w14:paraId="17FF7BB8" w14:textId="77777777">
            <w:pPr>
              <w:pStyle w:val="ListParagraph"/>
              <w:ind w:left="198"/>
              <w:jc w:val="center"/>
              <w:rPr>
                <w:b/>
              </w:rPr>
            </w:pPr>
            <w:r>
              <w:rPr>
                <w:b/>
              </w:rPr>
              <w:t>Language</w:t>
            </w:r>
            <w:r w:rsidR="003C4816">
              <w:rPr>
                <w:b/>
              </w:rPr>
              <w:t xml:space="preserve"> </w:t>
            </w:r>
          </w:p>
          <w:p w:rsidR="002C71EA" w:rsidP="00AC31BA" w:rsidRDefault="003C4816" w14:paraId="2844BA24" w14:textId="77777777">
            <w:pPr>
              <w:pStyle w:val="ListParagraph"/>
              <w:ind w:left="198"/>
              <w:jc w:val="center"/>
              <w:rPr>
                <w:b/>
              </w:rPr>
            </w:pPr>
            <w:r>
              <w:rPr>
                <w:b/>
              </w:rPr>
              <w:t xml:space="preserve"> details anything not already mentioned in the above sections (where language level skills also come in)</w:t>
            </w:r>
          </w:p>
        </w:tc>
      </w:tr>
      <w:tr w:rsidRPr="007B66A7" w:rsidR="002C71EA" w:rsidTr="0081725A" w14:paraId="49181831" w14:textId="77777777">
        <w:trPr>
          <w:trHeight w:val="259"/>
        </w:trPr>
        <w:tc>
          <w:tcPr>
            <w:tcW w:w="2602" w:type="dxa"/>
          </w:tcPr>
          <w:p w:rsidRPr="003C4816" w:rsidR="003C4816" w:rsidP="003C4816" w:rsidRDefault="003C4816" w14:paraId="6A27A37C" w14:textId="77777777">
            <w:pPr>
              <w:pStyle w:val="TableParagraph"/>
              <w:ind w:left="0"/>
              <w:rPr>
                <w:rFonts w:asciiTheme="minorHAnsi" w:hAnsiTheme="minorHAnsi"/>
                <w:b/>
                <w:u w:val="single"/>
              </w:rPr>
            </w:pPr>
            <w:r w:rsidRPr="003C4816">
              <w:rPr>
                <w:rFonts w:asciiTheme="minorHAnsi" w:hAnsiTheme="minorHAnsi"/>
                <w:b/>
                <w:u w:val="single"/>
              </w:rPr>
              <w:t xml:space="preserve">Introduce: </w:t>
            </w:r>
          </w:p>
          <w:p w:rsidRPr="003C4816" w:rsidR="003C4816" w:rsidP="003C4816" w:rsidRDefault="003C4816" w14:paraId="15342E60" w14:textId="77777777">
            <w:pPr>
              <w:pStyle w:val="TableParagraph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Pr="003C4816" w:rsidR="003C4816" w:rsidP="003C4816" w:rsidRDefault="003C4816" w14:paraId="723198F7" w14:textId="77777777">
            <w:pPr>
              <w:pStyle w:val="TableParagraph"/>
              <w:ind w:left="0"/>
              <w:rPr>
                <w:rFonts w:asciiTheme="minorHAnsi" w:hAnsiTheme="minorHAnsi"/>
                <w:b/>
                <w:spacing w:val="-1"/>
              </w:rPr>
            </w:pPr>
            <w:r w:rsidRPr="003C4816">
              <w:rPr>
                <w:rFonts w:asciiTheme="minorHAnsi" w:hAnsiTheme="minorHAnsi"/>
                <w:b/>
                <w:spacing w:val="-1"/>
              </w:rPr>
              <w:t xml:space="preserve">Prepositions: </w:t>
            </w:r>
          </w:p>
          <w:p w:rsidRPr="003C4816" w:rsidR="003C4816" w:rsidP="003C4816" w:rsidRDefault="003C4816" w14:paraId="02A668A1" w14:textId="77777777">
            <w:pPr>
              <w:pStyle w:val="TableParagraph"/>
              <w:ind w:left="0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>inside outside towards across, under</w:t>
            </w:r>
          </w:p>
          <w:p w:rsidRPr="003C4816" w:rsidR="003C4816" w:rsidP="003C4816" w:rsidRDefault="003C4816" w14:paraId="5EB89DE8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:rsidRPr="003C4816" w:rsidR="003C4816" w:rsidP="003C4816" w:rsidRDefault="003C4816" w14:paraId="2BF0BF59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3C4816">
              <w:rPr>
                <w:rFonts w:asciiTheme="minorHAnsi" w:hAnsiTheme="minorHAnsi"/>
                <w:b/>
              </w:rPr>
              <w:t>Determiners: (verbally -may not teach explicitly)</w:t>
            </w:r>
          </w:p>
          <w:p w:rsidRPr="003C4816" w:rsidR="003C4816" w:rsidP="003C4816" w:rsidRDefault="003C4816" w14:paraId="7D62D461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:rsidRPr="003C4816" w:rsidR="003C4816" w:rsidP="003C4816" w:rsidRDefault="003C4816" w14:paraId="358985CB" w14:textId="77777777">
            <w:pPr>
              <w:pStyle w:val="TableParagraph"/>
              <w:tabs>
                <w:tab w:val="left" w:pos="1322"/>
              </w:tabs>
              <w:ind w:left="0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 xml:space="preserve">the a my </w:t>
            </w:r>
            <w:proofErr w:type="spellStart"/>
            <w:proofErr w:type="gramStart"/>
            <w:r w:rsidRPr="003C4816">
              <w:rPr>
                <w:rFonts w:asciiTheme="minorHAnsi" w:hAnsiTheme="minorHAnsi"/>
                <w:i/>
              </w:rPr>
              <w:t>your</w:t>
            </w:r>
            <w:proofErr w:type="spellEnd"/>
            <w:r w:rsidRPr="003C4816">
              <w:rPr>
                <w:rFonts w:asciiTheme="minorHAnsi" w:hAnsiTheme="minorHAnsi"/>
                <w:i/>
              </w:rPr>
              <w:t xml:space="preserve">  an</w:t>
            </w:r>
            <w:proofErr w:type="gramEnd"/>
            <w:r w:rsidRPr="003C4816">
              <w:rPr>
                <w:rFonts w:asciiTheme="minorHAnsi" w:hAnsiTheme="minorHAnsi"/>
                <w:i/>
              </w:rPr>
              <w:t xml:space="preserve">  this that his her their some  all   lots</w:t>
            </w:r>
            <w:r w:rsidRPr="003C4816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>of</w:t>
            </w:r>
            <w:r w:rsidRPr="003C4816">
              <w:rPr>
                <w:rFonts w:asciiTheme="minorHAnsi" w:hAnsiTheme="minorHAnsi"/>
                <w:i/>
              </w:rPr>
              <w:tab/>
            </w:r>
            <w:r w:rsidRPr="003C4816">
              <w:rPr>
                <w:rFonts w:asciiTheme="minorHAnsi" w:hAnsiTheme="minorHAnsi"/>
                <w:i/>
              </w:rPr>
              <w:t xml:space="preserve">many </w:t>
            </w:r>
            <w:r w:rsidRPr="003C4816">
              <w:rPr>
                <w:rFonts w:asciiTheme="minorHAnsi" w:hAnsiTheme="minorHAnsi"/>
                <w:i/>
                <w:spacing w:val="50"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 xml:space="preserve">more those </w:t>
            </w:r>
            <w:r w:rsidRPr="003C4816">
              <w:rPr>
                <w:rFonts w:asciiTheme="minorHAnsi" w:hAnsiTheme="minorHAnsi"/>
                <w:i/>
                <w:spacing w:val="50"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>these</w:t>
            </w:r>
          </w:p>
          <w:p w:rsidRPr="003C4816" w:rsidR="003C4816" w:rsidP="003C4816" w:rsidRDefault="003C4816" w14:paraId="078B034E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:rsidRPr="003C4816" w:rsidR="003C4816" w:rsidP="003C4816" w:rsidRDefault="003C4816" w14:paraId="6B08BA6C" w14:textId="77777777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3C4816">
              <w:rPr>
                <w:rFonts w:asciiTheme="minorHAnsi" w:hAnsiTheme="minorHAnsi"/>
                <w:b/>
              </w:rPr>
              <w:t xml:space="preserve">Adjectives </w:t>
            </w:r>
            <w:r w:rsidRPr="003C4816">
              <w:rPr>
                <w:rFonts w:asciiTheme="minorHAnsi" w:hAnsiTheme="minorHAnsi"/>
              </w:rPr>
              <w:t xml:space="preserve">to describe </w:t>
            </w:r>
            <w:r w:rsidRPr="003C4816">
              <w:rPr>
                <w:rFonts w:asciiTheme="minorHAnsi" w:hAnsiTheme="minorHAnsi"/>
                <w:b/>
              </w:rPr>
              <w:t>(verbally -may not teach explicitly</w:t>
            </w:r>
          </w:p>
          <w:p w:rsidRPr="003C4816" w:rsidR="003C4816" w:rsidP="003C4816" w:rsidRDefault="003C4816" w14:paraId="6CC051F0" w14:textId="77777777">
            <w:pPr>
              <w:pStyle w:val="TableParagraph"/>
              <w:ind w:left="0"/>
              <w:rPr>
                <w:rFonts w:asciiTheme="minorHAnsi" w:hAnsiTheme="minorHAnsi"/>
                <w:i/>
              </w:rPr>
            </w:pPr>
            <w:proofErr w:type="gramStart"/>
            <w:r w:rsidRPr="003C4816">
              <w:rPr>
                <w:rFonts w:asciiTheme="minorHAnsi" w:hAnsiTheme="minorHAnsi"/>
              </w:rPr>
              <w:t>e.g.</w:t>
            </w:r>
            <w:proofErr w:type="gramEnd"/>
            <w:r w:rsidRPr="003C4816">
              <w:rPr>
                <w:rFonts w:asciiTheme="minorHAnsi" w:hAnsiTheme="minorHAnsi"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 xml:space="preserve">The </w:t>
            </w:r>
            <w:r w:rsidRPr="003C4816">
              <w:rPr>
                <w:rFonts w:asciiTheme="minorHAnsi" w:hAnsiTheme="minorHAnsi"/>
                <w:b/>
                <w:i/>
              </w:rPr>
              <w:t xml:space="preserve">old </w:t>
            </w:r>
            <w:r w:rsidRPr="003C4816">
              <w:rPr>
                <w:rFonts w:asciiTheme="minorHAnsi" w:hAnsiTheme="minorHAnsi"/>
                <w:i/>
              </w:rPr>
              <w:t>house…</w:t>
            </w:r>
          </w:p>
          <w:p w:rsidRPr="003C4816" w:rsidR="003C4816" w:rsidP="003C4816" w:rsidRDefault="003C4816" w14:paraId="13F900A9" w14:textId="77777777">
            <w:pPr>
              <w:pStyle w:val="TableParagraph"/>
              <w:ind w:left="0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 xml:space="preserve">The </w:t>
            </w:r>
            <w:r w:rsidRPr="003C4816">
              <w:rPr>
                <w:rFonts w:asciiTheme="minorHAnsi" w:hAnsiTheme="minorHAnsi"/>
                <w:b/>
                <w:i/>
              </w:rPr>
              <w:t xml:space="preserve">huge </w:t>
            </w:r>
            <w:r w:rsidRPr="003C4816">
              <w:rPr>
                <w:rFonts w:asciiTheme="minorHAnsi" w:hAnsiTheme="minorHAnsi"/>
                <w:i/>
              </w:rPr>
              <w:t>elephant…</w:t>
            </w:r>
          </w:p>
          <w:p w:rsidRPr="003C4816" w:rsidR="003C4816" w:rsidP="003C4816" w:rsidRDefault="003C4816" w14:paraId="492506DD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:rsidRPr="003C4816" w:rsidR="003C4816" w:rsidP="003C4816" w:rsidRDefault="003C4816" w14:paraId="58E792FD" w14:textId="7777777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3C4816">
              <w:rPr>
                <w:rFonts w:asciiTheme="minorHAnsi" w:hAnsiTheme="minorHAnsi"/>
                <w:b/>
              </w:rPr>
              <w:t>Similes using as….as…</w:t>
            </w:r>
          </w:p>
          <w:p w:rsidR="003C4816" w:rsidP="003C4816" w:rsidRDefault="003C4816" w14:paraId="2EE25EF9" w14:textId="77777777">
            <w:pPr>
              <w:pStyle w:val="TableParagraph"/>
              <w:ind w:left="0" w:hanging="382"/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</w:rPr>
              <w:t>e.g</w:t>
            </w:r>
            <w:proofErr w:type="spellEnd"/>
            <w:r>
              <w:rPr>
                <w:rFonts w:asciiTheme="minorHAnsi" w:hAnsiTheme="minorHAnsi"/>
              </w:rPr>
              <w:t xml:space="preserve">   </w:t>
            </w:r>
            <w:r w:rsidRPr="003C4816">
              <w:rPr>
                <w:rFonts w:asciiTheme="minorHAnsi" w:hAnsiTheme="minorHAnsi"/>
                <w:i/>
              </w:rPr>
              <w:t xml:space="preserve">as tall as a house </w:t>
            </w:r>
          </w:p>
          <w:p w:rsidRPr="003C4816" w:rsidR="003C4816" w:rsidP="003C4816" w:rsidRDefault="003C4816" w14:paraId="23A6EE7A" w14:textId="77777777">
            <w:pPr>
              <w:pStyle w:val="TableParagraph"/>
              <w:ind w:left="0" w:hanging="382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 xml:space="preserve">as </w:t>
            </w:r>
            <w:r>
              <w:rPr>
                <w:rFonts w:asciiTheme="minorHAnsi" w:hAnsiTheme="minorHAnsi"/>
                <w:i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i/>
              </w:rPr>
              <w:t>as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>red as a radish</w:t>
            </w:r>
          </w:p>
          <w:p w:rsidRPr="001B0558" w:rsidR="002C71EA" w:rsidP="003C4816" w:rsidRDefault="002C71EA" w14:paraId="31CD0C16" w14:textId="77777777">
            <w:pPr>
              <w:pStyle w:val="ListParagraph"/>
              <w:ind w:left="313"/>
            </w:pPr>
          </w:p>
        </w:tc>
        <w:tc>
          <w:tcPr>
            <w:tcW w:w="2603" w:type="dxa"/>
          </w:tcPr>
          <w:p w:rsidR="002C71EA" w:rsidP="003C4816" w:rsidRDefault="003C4816" w14:paraId="3A43934F" w14:textId="77777777">
            <w:pPr>
              <w:pStyle w:val="ListParagraph"/>
              <w:ind w:left="120"/>
              <w:rPr>
                <w:b/>
              </w:rPr>
            </w:pPr>
            <w:r>
              <w:rPr>
                <w:b/>
              </w:rPr>
              <w:t>Alliteration</w:t>
            </w:r>
          </w:p>
          <w:p w:rsidR="003C4816" w:rsidP="003C4816" w:rsidRDefault="003C4816" w14:paraId="683251E7" w14:textId="77777777">
            <w:pPr>
              <w:pStyle w:val="ListParagraph"/>
              <w:ind w:left="120"/>
            </w:pPr>
            <w:r>
              <w:t>wicked witch</w:t>
            </w:r>
          </w:p>
          <w:p w:rsidRPr="003C4816" w:rsidR="003C4816" w:rsidP="003C4816" w:rsidRDefault="003C4816" w14:paraId="1AACD880" w14:textId="77777777">
            <w:pPr>
              <w:pStyle w:val="ListParagraph"/>
              <w:ind w:left="120"/>
            </w:pPr>
            <w:r>
              <w:t xml:space="preserve">slimy slugs </w:t>
            </w:r>
          </w:p>
        </w:tc>
        <w:tc>
          <w:tcPr>
            <w:tcW w:w="2603" w:type="dxa"/>
          </w:tcPr>
          <w:p w:rsidRPr="003C4816" w:rsidR="003C4816" w:rsidP="003C4816" w:rsidRDefault="003C4816" w14:paraId="1A4971B8" w14:textId="77777777">
            <w:pPr>
              <w:pStyle w:val="TableParagraph"/>
              <w:ind w:right="86"/>
              <w:rPr>
                <w:rFonts w:asciiTheme="minorHAnsi" w:hAnsiTheme="minorHAnsi"/>
                <w:b/>
              </w:rPr>
            </w:pPr>
            <w:r w:rsidRPr="003C4816">
              <w:rPr>
                <w:rFonts w:asciiTheme="minorHAnsi" w:hAnsiTheme="minorHAnsi"/>
                <w:b/>
              </w:rPr>
              <w:t>More specific / technical vocabulary to add detail</w:t>
            </w:r>
          </w:p>
          <w:p w:rsidRPr="003C4816" w:rsidR="003C4816" w:rsidP="003C4816" w:rsidRDefault="003C4816" w14:paraId="65597460" w14:textId="77777777">
            <w:pPr>
              <w:pStyle w:val="TableParagraph"/>
              <w:rPr>
                <w:rFonts w:asciiTheme="minorHAnsi" w:hAnsiTheme="minorHAnsi"/>
              </w:rPr>
            </w:pPr>
            <w:r w:rsidRPr="003C4816">
              <w:rPr>
                <w:rFonts w:asciiTheme="minorHAnsi" w:hAnsiTheme="minorHAnsi"/>
              </w:rPr>
              <w:t>e.g.</w:t>
            </w:r>
          </w:p>
          <w:p w:rsidRPr="003C4816" w:rsidR="003C4816" w:rsidP="003C4816" w:rsidRDefault="003C4816" w14:paraId="464AAB5C" w14:textId="77777777">
            <w:pPr>
              <w:pStyle w:val="TableParagraph"/>
              <w:ind w:right="180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>A few dragons of this variety can breathe on any creature and turn it to stone immediately.</w:t>
            </w:r>
          </w:p>
          <w:p w:rsidRPr="003C4816" w:rsidR="003C4816" w:rsidP="003C4816" w:rsidRDefault="003C4816" w14:paraId="284D86EF" w14:textId="77777777">
            <w:pPr>
              <w:pStyle w:val="TableParagraph"/>
              <w:ind w:right="169"/>
              <w:rPr>
                <w:rFonts w:asciiTheme="minorHAnsi" w:hAnsiTheme="minorHAnsi"/>
                <w:i/>
              </w:rPr>
            </w:pPr>
            <w:r w:rsidRPr="003C4816">
              <w:rPr>
                <w:rFonts w:asciiTheme="minorHAnsi" w:hAnsiTheme="minorHAnsi"/>
                <w:i/>
              </w:rPr>
              <w:t>Drops of rain pounded on the corrugated, tin roof.</w:t>
            </w:r>
          </w:p>
          <w:p w:rsidR="002C71EA" w:rsidP="003C4816" w:rsidRDefault="002C71EA" w14:paraId="7FD8715F" w14:textId="77777777">
            <w:pPr>
              <w:pStyle w:val="ListParagraph"/>
              <w:tabs>
                <w:tab w:val="left" w:pos="211"/>
              </w:tabs>
              <w:ind w:left="69"/>
            </w:pPr>
          </w:p>
          <w:p w:rsidRPr="003C4816" w:rsidR="003C4816" w:rsidP="003C4816" w:rsidRDefault="003C4816" w14:paraId="7FBEACA2" w14:textId="77777777">
            <w:pPr>
              <w:pStyle w:val="ListParagraph"/>
              <w:tabs>
                <w:tab w:val="left" w:pos="211"/>
              </w:tabs>
              <w:ind w:left="69"/>
              <w:rPr>
                <w:b/>
                <w:lang w:val="en-US"/>
              </w:rPr>
            </w:pPr>
            <w:r w:rsidRPr="003C4816">
              <w:rPr>
                <w:b/>
                <w:lang w:val="en-US"/>
              </w:rPr>
              <w:t xml:space="preserve">Use of determiners </w:t>
            </w:r>
            <w:proofErr w:type="gramStart"/>
            <w:r w:rsidRPr="003C4816">
              <w:rPr>
                <w:b/>
                <w:lang w:val="en-US"/>
              </w:rPr>
              <w:t>a or</w:t>
            </w:r>
            <w:proofErr w:type="gramEnd"/>
            <w:r w:rsidRPr="003C4816">
              <w:rPr>
                <w:b/>
                <w:lang w:val="en-US"/>
              </w:rPr>
              <w:t xml:space="preserve"> an according to whether next word begins with a vowel</w:t>
            </w:r>
          </w:p>
          <w:p w:rsidRPr="00137F22" w:rsidR="003C4816" w:rsidP="003C4816" w:rsidRDefault="003C4816" w14:paraId="0C910F63" w14:textId="77777777">
            <w:pPr>
              <w:pStyle w:val="ListParagraph"/>
              <w:tabs>
                <w:tab w:val="left" w:pos="211"/>
              </w:tabs>
              <w:ind w:left="69"/>
            </w:pPr>
            <w:proofErr w:type="gramStart"/>
            <w:r w:rsidRPr="003C4816">
              <w:rPr>
                <w:lang w:val="en-US"/>
              </w:rPr>
              <w:t>e.g.</w:t>
            </w:r>
            <w:proofErr w:type="gramEnd"/>
            <w:r w:rsidRPr="003C4816">
              <w:rPr>
                <w:lang w:val="en-US"/>
              </w:rPr>
              <w:t xml:space="preserve"> </w:t>
            </w:r>
            <w:r w:rsidRPr="003C4816">
              <w:rPr>
                <w:i/>
                <w:lang w:val="en-US"/>
              </w:rPr>
              <w:t>a rock, an open box</w:t>
            </w:r>
          </w:p>
        </w:tc>
        <w:tc>
          <w:tcPr>
            <w:tcW w:w="2603" w:type="dxa"/>
          </w:tcPr>
          <w:p w:rsidRPr="003C4816" w:rsidR="003C4816" w:rsidP="003C4816" w:rsidRDefault="003C4816" w14:paraId="79009B82" w14:textId="77777777">
            <w:pPr>
              <w:pStyle w:val="TableParagraph"/>
              <w:ind w:right="293"/>
              <w:rPr>
                <w:rFonts w:asciiTheme="minorHAnsi" w:hAnsiTheme="minorHAnsi"/>
              </w:rPr>
            </w:pPr>
            <w:r w:rsidRPr="003C4816">
              <w:rPr>
                <w:rFonts w:asciiTheme="minorHAnsi" w:hAnsiTheme="minorHAnsi"/>
                <w:b/>
              </w:rPr>
              <w:t xml:space="preserve">Comparative </w:t>
            </w:r>
            <w:r w:rsidRPr="003C4816">
              <w:rPr>
                <w:rFonts w:asciiTheme="minorHAnsi" w:hAnsiTheme="minorHAnsi"/>
              </w:rPr>
              <w:t xml:space="preserve">and </w:t>
            </w:r>
            <w:r w:rsidRPr="003C4816">
              <w:rPr>
                <w:rFonts w:asciiTheme="minorHAnsi" w:hAnsiTheme="minorHAnsi"/>
                <w:b/>
              </w:rPr>
              <w:t xml:space="preserve">superlative </w:t>
            </w:r>
            <w:r w:rsidRPr="003C4816">
              <w:rPr>
                <w:rFonts w:asciiTheme="minorHAnsi" w:hAnsiTheme="minorHAnsi"/>
              </w:rPr>
              <w:t>adjectives</w:t>
            </w:r>
          </w:p>
          <w:p w:rsidRPr="003C4816" w:rsidR="003C4816" w:rsidP="003C4816" w:rsidRDefault="003C4816" w14:paraId="66229BCD" w14:textId="77777777">
            <w:pPr>
              <w:pStyle w:val="TableParagraph"/>
              <w:ind w:right="148"/>
              <w:rPr>
                <w:rFonts w:asciiTheme="minorHAnsi" w:hAnsiTheme="minorHAnsi"/>
                <w:i/>
              </w:rPr>
            </w:pPr>
            <w:proofErr w:type="gramStart"/>
            <w:r w:rsidRPr="003C4816">
              <w:rPr>
                <w:rFonts w:asciiTheme="minorHAnsi" w:hAnsiTheme="minorHAnsi"/>
              </w:rPr>
              <w:t>e.g.</w:t>
            </w:r>
            <w:proofErr w:type="gramEnd"/>
            <w:r w:rsidRPr="003C4816">
              <w:rPr>
                <w:rFonts w:asciiTheme="minorHAnsi" w:hAnsiTheme="minorHAnsi"/>
              </w:rPr>
              <w:t xml:space="preserve"> </w:t>
            </w:r>
            <w:r w:rsidRPr="003C4816">
              <w:rPr>
                <w:rFonts w:asciiTheme="minorHAnsi" w:hAnsiTheme="minorHAnsi"/>
                <w:i/>
              </w:rPr>
              <w:t>small…smaller…smallest good…better…best</w:t>
            </w:r>
          </w:p>
          <w:p w:rsidRPr="003C4816" w:rsidR="002C71EA" w:rsidP="003C4816" w:rsidRDefault="002C71EA" w14:paraId="6BDFDFC2" w14:textId="77777777">
            <w:pPr>
              <w:pStyle w:val="ListParagraph"/>
              <w:ind w:left="159"/>
            </w:pPr>
          </w:p>
          <w:p w:rsidRPr="003C4816" w:rsidR="003C4816" w:rsidP="003C4816" w:rsidRDefault="003C4816" w14:paraId="41F9AE5E" w14:textId="77777777">
            <w:pPr>
              <w:pStyle w:val="ListParagraph"/>
              <w:ind w:left="159"/>
            </w:pPr>
          </w:p>
          <w:p w:rsidRPr="003C4816" w:rsidR="003C4816" w:rsidP="003C4816" w:rsidRDefault="003C4816" w14:paraId="53031C8D" w14:textId="77777777">
            <w:pPr>
              <w:rPr>
                <w:lang w:val="en-US"/>
              </w:rPr>
            </w:pPr>
            <w:r w:rsidRPr="003C4816">
              <w:rPr>
                <w:b/>
                <w:lang w:val="en-US"/>
              </w:rPr>
              <w:t xml:space="preserve">The grammatical difference between plural </w:t>
            </w:r>
            <w:r w:rsidRPr="003C4816">
              <w:rPr>
                <w:lang w:val="en-US"/>
              </w:rPr>
              <w:t xml:space="preserve">and </w:t>
            </w:r>
            <w:r w:rsidRPr="003C4816">
              <w:rPr>
                <w:b/>
                <w:lang w:val="en-US"/>
              </w:rPr>
              <w:t xml:space="preserve">possessive </w:t>
            </w:r>
            <w:r w:rsidRPr="003C4816">
              <w:rPr>
                <w:lang w:val="en-US"/>
              </w:rPr>
              <w:t>–s</w:t>
            </w:r>
          </w:p>
          <w:p w:rsidRPr="00137F22" w:rsidR="003C4816" w:rsidP="003C4816" w:rsidRDefault="003C4816" w14:paraId="00F03A6D" w14:textId="77777777">
            <w:pPr>
              <w:pStyle w:val="ListParagraph"/>
              <w:ind w:left="159"/>
            </w:pPr>
          </w:p>
        </w:tc>
        <w:tc>
          <w:tcPr>
            <w:tcW w:w="2603" w:type="dxa"/>
          </w:tcPr>
          <w:p w:rsidRPr="003C4816" w:rsidR="003C4816" w:rsidP="003C4816" w:rsidRDefault="003C4816" w14:paraId="2B13EF44" w14:textId="77777777">
            <w:pPr>
              <w:rPr>
                <w:b/>
                <w:lang w:val="en-US"/>
              </w:rPr>
            </w:pPr>
            <w:r w:rsidRPr="003C4816">
              <w:rPr>
                <w:b/>
                <w:lang w:val="en-US"/>
              </w:rPr>
              <w:t>Metaphor Personification Onomatopoeia</w:t>
            </w:r>
          </w:p>
          <w:p w:rsidRPr="003C4816" w:rsidR="003C4816" w:rsidP="003C4816" w:rsidRDefault="003C4816" w14:paraId="341ECEBD" w14:textId="77777777">
            <w:pPr>
              <w:rPr>
                <w:b/>
                <w:lang w:val="en-US"/>
              </w:rPr>
            </w:pPr>
            <w:r w:rsidRPr="003C4816">
              <w:rPr>
                <w:b/>
                <w:lang w:val="en-US"/>
              </w:rPr>
              <w:t>Empty words</w:t>
            </w:r>
          </w:p>
          <w:p w:rsidRPr="003C4816" w:rsidR="003C4816" w:rsidP="003C4816" w:rsidRDefault="003C4816" w14:paraId="6B610F7E" w14:textId="77777777">
            <w:pPr>
              <w:rPr>
                <w:i/>
                <w:lang w:val="en-US"/>
              </w:rPr>
            </w:pPr>
            <w:proofErr w:type="gramStart"/>
            <w:r w:rsidRPr="003C4816">
              <w:rPr>
                <w:lang w:val="en-US"/>
              </w:rPr>
              <w:t>e.g.</w:t>
            </w:r>
            <w:proofErr w:type="gramEnd"/>
            <w:r w:rsidRPr="003C4816">
              <w:rPr>
                <w:lang w:val="en-US"/>
              </w:rPr>
              <w:t xml:space="preserve"> </w:t>
            </w:r>
            <w:r w:rsidRPr="003C4816">
              <w:rPr>
                <w:i/>
                <w:lang w:val="en-US"/>
              </w:rPr>
              <w:t>someone, somewhere was out to get him</w:t>
            </w:r>
          </w:p>
          <w:p w:rsidRPr="00CF4EDD" w:rsidR="002C71EA" w:rsidP="003C4816" w:rsidRDefault="002C71EA" w14:paraId="6930E822" w14:textId="77777777"/>
        </w:tc>
        <w:tc>
          <w:tcPr>
            <w:tcW w:w="2605" w:type="dxa"/>
          </w:tcPr>
          <w:p w:rsidRPr="003C4816" w:rsidR="003C4816" w:rsidP="003C4816" w:rsidRDefault="003C4816" w14:paraId="18393558" w14:textId="77777777">
            <w:pPr>
              <w:rPr>
                <w:b/>
                <w:lang w:val="en-US"/>
              </w:rPr>
            </w:pPr>
            <w:r w:rsidRPr="003C4816">
              <w:rPr>
                <w:b/>
                <w:lang w:val="en-US"/>
              </w:rPr>
              <w:t xml:space="preserve">Build in literary feature to create deliberate effects to enhance the purpose of writing </w:t>
            </w:r>
            <w:proofErr w:type="gramStart"/>
            <w:r w:rsidRPr="003C4816">
              <w:rPr>
                <w:b/>
                <w:lang w:val="en-US"/>
              </w:rPr>
              <w:t>e.g.</w:t>
            </w:r>
            <w:proofErr w:type="gramEnd"/>
            <w:r w:rsidRPr="003C4816">
              <w:rPr>
                <w:b/>
                <w:lang w:val="en-US"/>
              </w:rPr>
              <w:t xml:space="preserve"> </w:t>
            </w:r>
            <w:r w:rsidRPr="003C4816">
              <w:rPr>
                <w:lang w:val="en-US"/>
              </w:rPr>
              <w:t>alliteration, onomatopoeia, similes, metaphors</w:t>
            </w:r>
          </w:p>
          <w:p w:rsidR="002C71EA" w:rsidP="003C4816" w:rsidRDefault="002C71EA" w14:paraId="20E36DAB" w14:textId="77777777">
            <w:pPr>
              <w:rPr>
                <w:b/>
              </w:rPr>
            </w:pPr>
          </w:p>
          <w:p w:rsidRPr="003C4816" w:rsidR="003C4816" w:rsidP="003C4816" w:rsidRDefault="003C4816" w14:paraId="33CE72B8" w14:textId="77777777">
            <w:pPr>
              <w:rPr>
                <w:b/>
                <w:i/>
                <w:lang w:val="en-US"/>
              </w:rPr>
            </w:pPr>
            <w:r w:rsidRPr="003C4816">
              <w:rPr>
                <w:b/>
                <w:lang w:val="en-US"/>
              </w:rPr>
              <w:t xml:space="preserve">Formal and informal vocabulary for speech and writing </w:t>
            </w:r>
            <w:r w:rsidRPr="003C4816">
              <w:rPr>
                <w:lang w:val="en-US"/>
              </w:rPr>
              <w:t>(</w:t>
            </w:r>
            <w:proofErr w:type="gramStart"/>
            <w:r w:rsidRPr="003C4816">
              <w:rPr>
                <w:lang w:val="en-US"/>
              </w:rPr>
              <w:t>e.g.</w:t>
            </w:r>
            <w:proofErr w:type="gramEnd"/>
            <w:r w:rsidRPr="003C4816">
              <w:rPr>
                <w:lang w:val="en-US"/>
              </w:rPr>
              <w:t xml:space="preserve"> </w:t>
            </w:r>
            <w:r w:rsidRPr="003C4816">
              <w:rPr>
                <w:i/>
                <w:lang w:val="en-US"/>
              </w:rPr>
              <w:t>said versus reported, alleged, or claimed in formal speech or writing)</w:t>
            </w:r>
          </w:p>
          <w:p w:rsidRPr="003C4816" w:rsidR="003C4816" w:rsidP="003C4816" w:rsidRDefault="003C4816" w14:paraId="32D85219" w14:textId="77777777">
            <w:pPr>
              <w:rPr>
                <w:b/>
              </w:rPr>
            </w:pPr>
          </w:p>
        </w:tc>
      </w:tr>
    </w:tbl>
    <w:p w:rsidR="00F071C8" w:rsidRDefault="00F071C8" w14:paraId="0CE19BC3" w14:textId="2691CF10">
      <w:pPr>
        <w:rPr>
          <w:b/>
        </w:rPr>
      </w:pPr>
    </w:p>
    <w:p w:rsidR="00F42F2C" w:rsidRDefault="00F42F2C" w14:paraId="42C15A00" w14:textId="0EA68CE4">
      <w:pPr>
        <w:rPr>
          <w:b/>
        </w:rPr>
      </w:pPr>
    </w:p>
    <w:p w:rsidR="00F42F2C" w:rsidRDefault="00F42F2C" w14:paraId="2677C6F8" w14:textId="5C18DE26">
      <w:pPr>
        <w:rPr>
          <w:b/>
        </w:rPr>
      </w:pPr>
    </w:p>
    <w:p w:rsidR="00F42F2C" w:rsidRDefault="00F42F2C" w14:paraId="410F51A3" w14:textId="03BBC165">
      <w:pPr>
        <w:rPr>
          <w:b/>
        </w:rPr>
      </w:pPr>
    </w:p>
    <w:p w:rsidR="00F42F2C" w:rsidRDefault="00F42F2C" w14:paraId="54F6F7BD" w14:textId="218AE268">
      <w:pPr>
        <w:rPr>
          <w:b/>
        </w:rPr>
      </w:pPr>
    </w:p>
    <w:p w:rsidR="00F42F2C" w:rsidRDefault="00F42F2C" w14:paraId="681C73F7" w14:textId="2699AFD0">
      <w:pPr>
        <w:rPr>
          <w:b/>
        </w:rPr>
      </w:pPr>
    </w:p>
    <w:p w:rsidR="00F42F2C" w:rsidRDefault="00F42F2C" w14:paraId="70FA734F" w14:textId="555A1B61">
      <w:pPr>
        <w:rPr>
          <w:b/>
        </w:rPr>
      </w:pPr>
    </w:p>
    <w:p w:rsidR="00F42F2C" w:rsidRDefault="00F42F2C" w14:paraId="0ACC80F2" w14:textId="28F35C30">
      <w:pPr>
        <w:rPr>
          <w:b/>
        </w:rPr>
      </w:pPr>
    </w:p>
    <w:p w:rsidR="00F42F2C" w:rsidRDefault="00F42F2C" w14:paraId="35E22607" w14:textId="3FD9A1E0">
      <w:pPr>
        <w:rPr>
          <w:b/>
        </w:rPr>
      </w:pPr>
    </w:p>
    <w:p w:rsidR="00F42F2C" w:rsidRDefault="00F42F2C" w14:paraId="1B23E538" w14:textId="4B1D5CD3">
      <w:pPr>
        <w:rPr>
          <w:b/>
        </w:rPr>
      </w:pPr>
    </w:p>
    <w:p w:rsidR="00F42F2C" w:rsidRDefault="00F42F2C" w14:paraId="407EEF6E" w14:textId="60B43490">
      <w:pPr>
        <w:rPr>
          <w:b/>
        </w:rPr>
      </w:pPr>
    </w:p>
    <w:p w:rsidR="00F42F2C" w:rsidRDefault="00F42F2C" w14:paraId="7C515DD6" w14:textId="5889DFAA">
      <w:pPr>
        <w:rPr>
          <w:b/>
        </w:rPr>
      </w:pPr>
    </w:p>
    <w:p w:rsidR="00F42F2C" w:rsidRDefault="00F42F2C" w14:paraId="3C565F97" w14:textId="589DEDBC">
      <w:pPr>
        <w:rPr>
          <w:b/>
        </w:rPr>
      </w:pPr>
    </w:p>
    <w:p w:rsidR="00F42F2C" w:rsidRDefault="00F42F2C" w14:paraId="3DB622E2" w14:textId="0F650CEC">
      <w:pPr>
        <w:rPr>
          <w:b/>
        </w:rPr>
      </w:pPr>
    </w:p>
    <w:p w:rsidR="00F42F2C" w:rsidRDefault="00F42F2C" w14:paraId="32AD84E3" w14:textId="45CFD96C">
      <w:pPr>
        <w:rPr>
          <w:b/>
        </w:rPr>
      </w:pPr>
    </w:p>
    <w:p w:rsidR="00F42F2C" w:rsidRDefault="00F42F2C" w14:paraId="51D4DFB9" w14:textId="6E978DBA">
      <w:pPr>
        <w:rPr>
          <w:b/>
        </w:rPr>
      </w:pPr>
    </w:p>
    <w:p w:rsidR="00F42F2C" w:rsidRDefault="00F42F2C" w14:paraId="47250A63" w14:textId="730C4E81">
      <w:pPr>
        <w:rPr>
          <w:b/>
        </w:rPr>
      </w:pPr>
    </w:p>
    <w:p w:rsidR="00F42F2C" w:rsidRDefault="00F42F2C" w14:paraId="3A2CA333" w14:textId="5D7DAA93">
      <w:pPr>
        <w:rPr>
          <w:b/>
        </w:rPr>
      </w:pPr>
    </w:p>
    <w:p w:rsidR="00F42F2C" w:rsidRDefault="00F42F2C" w14:paraId="3905BB72" w14:textId="2BF4C96D">
      <w:pPr>
        <w:rPr>
          <w:b/>
        </w:rPr>
      </w:pPr>
    </w:p>
    <w:p w:rsidR="00F42F2C" w:rsidRDefault="00F42F2C" w14:paraId="68E0193C" w14:textId="78350D4D">
      <w:pPr>
        <w:rPr>
          <w:b/>
        </w:rPr>
      </w:pPr>
    </w:p>
    <w:p w:rsidR="00F42F2C" w:rsidRDefault="00F42F2C" w14:paraId="264C4281" w14:textId="56A00855">
      <w:pPr>
        <w:rPr>
          <w:b/>
        </w:rPr>
      </w:pPr>
    </w:p>
    <w:p w:rsidR="00F42F2C" w:rsidRDefault="00F42F2C" w14:paraId="546C8AEE" w14:textId="631AB56F">
      <w:pPr>
        <w:rPr>
          <w:b/>
        </w:rPr>
      </w:pPr>
    </w:p>
    <w:p w:rsidR="00F42F2C" w:rsidRDefault="00F42F2C" w14:paraId="12AF4F86" w14:textId="6A8A863E">
      <w:pPr>
        <w:rPr>
          <w:b/>
        </w:rPr>
      </w:pPr>
    </w:p>
    <w:p w:rsidR="00F42F2C" w:rsidRDefault="00F42F2C" w14:paraId="5F4CEC10" w14:textId="2508FF1A">
      <w:pPr>
        <w:rPr>
          <w:b/>
        </w:rPr>
      </w:pPr>
    </w:p>
    <w:p w:rsidR="00F42F2C" w:rsidRDefault="00F42F2C" w14:paraId="652F4164" w14:textId="60EC74F7">
      <w:pPr>
        <w:rPr>
          <w:b/>
        </w:rPr>
      </w:pPr>
    </w:p>
    <w:p w:rsidR="00F42F2C" w:rsidRDefault="00F42F2C" w14:paraId="6A500730" w14:textId="1B30A604">
      <w:pPr>
        <w:rPr>
          <w:b/>
        </w:rPr>
      </w:pPr>
    </w:p>
    <w:p w:rsidR="00F42F2C" w:rsidRDefault="00F42F2C" w14:paraId="345D984F" w14:textId="05A8D2AA">
      <w:pPr>
        <w:rPr>
          <w:b/>
        </w:rPr>
      </w:pPr>
    </w:p>
    <w:p w:rsidR="00F42F2C" w:rsidRDefault="00F42F2C" w14:paraId="38A66D92" w14:textId="63C63B26">
      <w:pPr>
        <w:rPr>
          <w:b/>
        </w:rPr>
      </w:pPr>
    </w:p>
    <w:p w:rsidR="00F42F2C" w:rsidRDefault="00F42F2C" w14:paraId="46D81B16" w14:textId="6B94059D">
      <w:pPr>
        <w:rPr>
          <w:b/>
        </w:rPr>
      </w:pPr>
    </w:p>
    <w:p w:rsidRPr="007B66A7" w:rsidR="00F42F2C" w:rsidRDefault="00F42F2C" w14:paraId="28A84415" w14:textId="77777777">
      <w:pPr>
        <w:rPr>
          <w:b/>
        </w:rPr>
      </w:pPr>
    </w:p>
    <w:sectPr w:rsidRPr="007B66A7" w:rsidR="00F42F2C" w:rsidSect="00937011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1FDF" w:rsidP="002B0C7A" w:rsidRDefault="00CB1FDF" w14:paraId="23536548" w14:textId="77777777">
      <w:pPr>
        <w:spacing w:after="0" w:line="240" w:lineRule="auto"/>
      </w:pPr>
      <w:r>
        <w:separator/>
      </w:r>
    </w:p>
  </w:endnote>
  <w:endnote w:type="continuationSeparator" w:id="0">
    <w:p w:rsidR="00CB1FDF" w:rsidP="002B0C7A" w:rsidRDefault="00CB1FDF" w14:paraId="271AE1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350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C7A" w:rsidRDefault="002B0C7A" w14:paraId="3D3D22A9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C7A" w:rsidRDefault="002B0C7A" w14:paraId="63966B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1FDF" w:rsidP="002B0C7A" w:rsidRDefault="00CB1FDF" w14:paraId="4AE5B7AF" w14:textId="77777777">
      <w:pPr>
        <w:spacing w:after="0" w:line="240" w:lineRule="auto"/>
      </w:pPr>
      <w:r>
        <w:separator/>
      </w:r>
    </w:p>
  </w:footnote>
  <w:footnote w:type="continuationSeparator" w:id="0">
    <w:p w:rsidR="00CB1FDF" w:rsidP="002B0C7A" w:rsidRDefault="00CB1FDF" w14:paraId="3955E09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077"/>
    <w:multiLevelType w:val="hybridMultilevel"/>
    <w:tmpl w:val="E4B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E82431"/>
    <w:multiLevelType w:val="hybridMultilevel"/>
    <w:tmpl w:val="56C671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DC2DE3"/>
    <w:multiLevelType w:val="hybridMultilevel"/>
    <w:tmpl w:val="1BCA91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1D1D16"/>
    <w:multiLevelType w:val="hybridMultilevel"/>
    <w:tmpl w:val="812A8E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E1754F"/>
    <w:multiLevelType w:val="hybridMultilevel"/>
    <w:tmpl w:val="41583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4206F9"/>
    <w:multiLevelType w:val="hybridMultilevel"/>
    <w:tmpl w:val="7750A4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5D6518"/>
    <w:multiLevelType w:val="hybridMultilevel"/>
    <w:tmpl w:val="14C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1E3810"/>
    <w:multiLevelType w:val="hybridMultilevel"/>
    <w:tmpl w:val="D42AF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B563470"/>
    <w:multiLevelType w:val="multilevel"/>
    <w:tmpl w:val="FAC8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1386F09"/>
    <w:multiLevelType w:val="multilevel"/>
    <w:tmpl w:val="FE4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1A965F0"/>
    <w:multiLevelType w:val="hybridMultilevel"/>
    <w:tmpl w:val="188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027630"/>
    <w:multiLevelType w:val="hybridMultilevel"/>
    <w:tmpl w:val="D176178C"/>
    <w:lvl w:ilvl="0" w:tplc="08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12" w15:restartNumberingAfterBreak="0">
    <w:nsid w:val="774158FE"/>
    <w:multiLevelType w:val="hybridMultilevel"/>
    <w:tmpl w:val="B78047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736B89"/>
    <w:multiLevelType w:val="multilevel"/>
    <w:tmpl w:val="53A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11"/>
    <w:rsid w:val="00004A5D"/>
    <w:rsid w:val="00062365"/>
    <w:rsid w:val="000737BF"/>
    <w:rsid w:val="00093708"/>
    <w:rsid w:val="000A4843"/>
    <w:rsid w:val="000E2D3C"/>
    <w:rsid w:val="000F69DB"/>
    <w:rsid w:val="001136E1"/>
    <w:rsid w:val="00137F22"/>
    <w:rsid w:val="0016356F"/>
    <w:rsid w:val="001B0558"/>
    <w:rsid w:val="00217494"/>
    <w:rsid w:val="002326C1"/>
    <w:rsid w:val="002760CB"/>
    <w:rsid w:val="002B0C7A"/>
    <w:rsid w:val="002C71EA"/>
    <w:rsid w:val="00302EB5"/>
    <w:rsid w:val="00344093"/>
    <w:rsid w:val="00382321"/>
    <w:rsid w:val="00395704"/>
    <w:rsid w:val="003B60ED"/>
    <w:rsid w:val="003C4816"/>
    <w:rsid w:val="003C5061"/>
    <w:rsid w:val="00476497"/>
    <w:rsid w:val="004946DE"/>
    <w:rsid w:val="0049683D"/>
    <w:rsid w:val="004A274B"/>
    <w:rsid w:val="004B21B2"/>
    <w:rsid w:val="00507D66"/>
    <w:rsid w:val="005602EA"/>
    <w:rsid w:val="005B624E"/>
    <w:rsid w:val="005B7232"/>
    <w:rsid w:val="005F364E"/>
    <w:rsid w:val="005F51E3"/>
    <w:rsid w:val="006A1D62"/>
    <w:rsid w:val="006D32BC"/>
    <w:rsid w:val="00717BC4"/>
    <w:rsid w:val="007B39F4"/>
    <w:rsid w:val="007B66A7"/>
    <w:rsid w:val="007B6905"/>
    <w:rsid w:val="007E008A"/>
    <w:rsid w:val="00816E51"/>
    <w:rsid w:val="0081725A"/>
    <w:rsid w:val="00874D3A"/>
    <w:rsid w:val="00887CEA"/>
    <w:rsid w:val="008A4314"/>
    <w:rsid w:val="008C2DE3"/>
    <w:rsid w:val="008F2D53"/>
    <w:rsid w:val="009201FA"/>
    <w:rsid w:val="00937011"/>
    <w:rsid w:val="00962AEF"/>
    <w:rsid w:val="009A7843"/>
    <w:rsid w:val="009F7246"/>
    <w:rsid w:val="00A22614"/>
    <w:rsid w:val="00A464D6"/>
    <w:rsid w:val="00A6641C"/>
    <w:rsid w:val="00AA13DA"/>
    <w:rsid w:val="00AC31BA"/>
    <w:rsid w:val="00AE2471"/>
    <w:rsid w:val="00B1032F"/>
    <w:rsid w:val="00B224AA"/>
    <w:rsid w:val="00B90A63"/>
    <w:rsid w:val="00C36CF8"/>
    <w:rsid w:val="00C56CE6"/>
    <w:rsid w:val="00C757ED"/>
    <w:rsid w:val="00CB1FDF"/>
    <w:rsid w:val="00CC7B76"/>
    <w:rsid w:val="00CD2CC8"/>
    <w:rsid w:val="00CF39FC"/>
    <w:rsid w:val="00CF4EDD"/>
    <w:rsid w:val="00D32737"/>
    <w:rsid w:val="00D34AAA"/>
    <w:rsid w:val="00D5026A"/>
    <w:rsid w:val="00D53C19"/>
    <w:rsid w:val="00D54433"/>
    <w:rsid w:val="00DD616F"/>
    <w:rsid w:val="00E35EE8"/>
    <w:rsid w:val="00E52151"/>
    <w:rsid w:val="00EB2C79"/>
    <w:rsid w:val="00EE3894"/>
    <w:rsid w:val="00F071C8"/>
    <w:rsid w:val="00F26AEF"/>
    <w:rsid w:val="00F31CEE"/>
    <w:rsid w:val="00F42F2C"/>
    <w:rsid w:val="00F50BCD"/>
    <w:rsid w:val="00F84112"/>
    <w:rsid w:val="00FA0154"/>
    <w:rsid w:val="08EDEB46"/>
    <w:rsid w:val="107FD6FF"/>
    <w:rsid w:val="11EF635E"/>
    <w:rsid w:val="2AA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D1A2"/>
  <w15:chartTrackingRefBased/>
  <w15:docId w15:val="{284E288B-5B53-4A3B-92B4-416F7C1F86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60E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0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1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4112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3C4816"/>
    <w:pPr>
      <w:widowControl w:val="0"/>
      <w:autoSpaceDE w:val="0"/>
      <w:autoSpaceDN w:val="0"/>
      <w:spacing w:after="0" w:line="240" w:lineRule="auto"/>
      <w:ind w:left="103"/>
    </w:pPr>
    <w:rPr>
      <w:rFonts w:ascii="Calibri" w:hAnsi="Calibri" w:eastAsia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C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0C7A"/>
  </w:style>
  <w:style w:type="paragraph" w:styleId="Footer">
    <w:name w:val="footer"/>
    <w:basedOn w:val="Normal"/>
    <w:link w:val="FooterChar"/>
    <w:uiPriority w:val="99"/>
    <w:unhideWhenUsed/>
    <w:rsid w:val="002B0C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1D4ED-7640-4EDC-88FA-71B8FAF397C1}">
  <ds:schemaRefs>
    <ds:schemaRef ds:uri="08521b51-0496-4af6-bb08-372c9f5b9e39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6fe46ea6-5aaf-497d-bbf7-8edddd307c2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69499F-5712-4411-9717-CF37EAEC8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6A7D9-B7B6-4302-9E54-D89C6F14F7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WELLING HERRERA</dc:creator>
  <keywords/>
  <dc:description/>
  <lastModifiedBy>Chris Neal</lastModifiedBy>
  <revision>5</revision>
  <lastPrinted>2018-07-25T09:28:00.0000000Z</lastPrinted>
  <dcterms:created xsi:type="dcterms:W3CDTF">2022-03-30T10:27:00.0000000Z</dcterms:created>
  <dcterms:modified xsi:type="dcterms:W3CDTF">2024-05-30T10:47:25.9850052Z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Order">
    <vt:r8>1183000</vt:r8>
  </property>
  <property fmtid="{D5CDD505-2E9C-101B-9397-08002B2CF9AE}" pid="4" name="MediaServiceImageTags">
    <vt:lpwstr/>
  </property>
</Properties>
</file>