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9A73" w14:textId="624CEDD2" w:rsidR="004E14E2" w:rsidRPr="00C37498" w:rsidRDefault="00372143" w:rsidP="00DD1CA2">
      <w:pPr>
        <w:rPr>
          <w:rFonts w:ascii="Arial" w:hAnsi="Arial" w:cs="Arial"/>
          <w:sz w:val="36"/>
          <w:szCs w:val="36"/>
        </w:rPr>
      </w:pPr>
      <w:r w:rsidRPr="00C37498">
        <w:rPr>
          <w:rFonts w:ascii="Arial" w:hAnsi="Arial" w:cs="Arial"/>
          <w:sz w:val="36"/>
          <w:szCs w:val="36"/>
        </w:rPr>
        <w:t xml:space="preserve">Heyhouses </w:t>
      </w:r>
      <w:r w:rsidR="00DD1CA2">
        <w:rPr>
          <w:rFonts w:ascii="Arial" w:hAnsi="Arial" w:cs="Arial"/>
          <w:sz w:val="36"/>
          <w:szCs w:val="36"/>
        </w:rPr>
        <w:t>Endowed Church of England</w:t>
      </w:r>
      <w:r w:rsidRPr="00C37498">
        <w:rPr>
          <w:rFonts w:ascii="Arial" w:hAnsi="Arial" w:cs="Arial"/>
          <w:sz w:val="36"/>
          <w:szCs w:val="36"/>
        </w:rPr>
        <w:t xml:space="preserve"> Primary School</w:t>
      </w:r>
    </w:p>
    <w:p w14:paraId="5E258193" w14:textId="63509B57" w:rsidR="00372143" w:rsidRDefault="00E24ABB" w:rsidP="00C37498">
      <w:pPr>
        <w:jc w:val="center"/>
        <w:rPr>
          <w:rFonts w:ascii="Arial" w:hAnsi="Arial" w:cs="Arial"/>
          <w:sz w:val="36"/>
          <w:szCs w:val="36"/>
        </w:rPr>
      </w:pPr>
      <w:r>
        <w:rPr>
          <w:rFonts w:ascii="Arial" w:hAnsi="Arial" w:cs="Arial"/>
          <w:sz w:val="36"/>
          <w:szCs w:val="36"/>
        </w:rPr>
        <w:t xml:space="preserve">Accessible </w:t>
      </w:r>
      <w:r w:rsidR="00372143" w:rsidRPr="00C37498">
        <w:rPr>
          <w:rFonts w:ascii="Arial" w:hAnsi="Arial" w:cs="Arial"/>
          <w:sz w:val="36"/>
          <w:szCs w:val="36"/>
        </w:rPr>
        <w:t xml:space="preserve">Special </w:t>
      </w:r>
      <w:r w:rsidR="00DD1CA2">
        <w:rPr>
          <w:rFonts w:ascii="Arial" w:hAnsi="Arial" w:cs="Arial"/>
          <w:sz w:val="36"/>
          <w:szCs w:val="36"/>
        </w:rPr>
        <w:t>E</w:t>
      </w:r>
      <w:r w:rsidR="00372143" w:rsidRPr="00C37498">
        <w:rPr>
          <w:rFonts w:ascii="Arial" w:hAnsi="Arial" w:cs="Arial"/>
          <w:sz w:val="36"/>
          <w:szCs w:val="36"/>
        </w:rPr>
        <w:t xml:space="preserve">ducational </w:t>
      </w:r>
      <w:r w:rsidR="00DD1CA2">
        <w:rPr>
          <w:rFonts w:ascii="Arial" w:hAnsi="Arial" w:cs="Arial"/>
          <w:sz w:val="36"/>
          <w:szCs w:val="36"/>
        </w:rPr>
        <w:t>N</w:t>
      </w:r>
      <w:r w:rsidR="00372143" w:rsidRPr="00C37498">
        <w:rPr>
          <w:rFonts w:ascii="Arial" w:hAnsi="Arial" w:cs="Arial"/>
          <w:sz w:val="36"/>
          <w:szCs w:val="36"/>
        </w:rPr>
        <w:t xml:space="preserve">eeds </w:t>
      </w:r>
      <w:r w:rsidR="00DD1CA2">
        <w:rPr>
          <w:rFonts w:ascii="Arial" w:hAnsi="Arial" w:cs="Arial"/>
          <w:sz w:val="36"/>
          <w:szCs w:val="36"/>
        </w:rPr>
        <w:t>P</w:t>
      </w:r>
      <w:r w:rsidR="00372143" w:rsidRPr="00C37498">
        <w:rPr>
          <w:rFonts w:ascii="Arial" w:hAnsi="Arial" w:cs="Arial"/>
          <w:sz w:val="36"/>
          <w:szCs w:val="36"/>
        </w:rPr>
        <w:t>olicy</w:t>
      </w:r>
    </w:p>
    <w:p w14:paraId="023E72A9" w14:textId="0EF0C9FE" w:rsidR="00DD1CA2" w:rsidRDefault="00DD1CA2" w:rsidP="00C37498">
      <w:pPr>
        <w:jc w:val="center"/>
        <w:rPr>
          <w:rFonts w:ascii="Arial" w:hAnsi="Arial" w:cs="Arial"/>
          <w:sz w:val="36"/>
          <w:szCs w:val="36"/>
        </w:rPr>
      </w:pPr>
      <w:r w:rsidRPr="00AB42B6">
        <w:rPr>
          <w:noProof/>
          <w:lang w:eastAsia="en-GB"/>
        </w:rPr>
        <w:drawing>
          <wp:anchor distT="0" distB="0" distL="114300" distR="114300" simplePos="0" relativeHeight="251659264" behindDoc="0" locked="0" layoutInCell="1" allowOverlap="1" wp14:anchorId="4321BB55" wp14:editId="291CE87A">
            <wp:simplePos x="0" y="0"/>
            <wp:positionH relativeFrom="margin">
              <wp:align>center</wp:align>
            </wp:positionH>
            <wp:positionV relativeFrom="paragraph">
              <wp:posOffset>169999</wp:posOffset>
            </wp:positionV>
            <wp:extent cx="2023533" cy="2450863"/>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2023533" cy="2450863"/>
                    </a:xfrm>
                    <a:prstGeom prst="rect">
                      <a:avLst/>
                    </a:prstGeom>
                  </pic:spPr>
                </pic:pic>
              </a:graphicData>
            </a:graphic>
            <wp14:sizeRelH relativeFrom="page">
              <wp14:pctWidth>0</wp14:pctWidth>
            </wp14:sizeRelH>
            <wp14:sizeRelV relativeFrom="page">
              <wp14:pctHeight>0</wp14:pctHeight>
            </wp14:sizeRelV>
          </wp:anchor>
        </w:drawing>
      </w:r>
    </w:p>
    <w:p w14:paraId="064241A4" w14:textId="7ABC8AF5" w:rsidR="00DD1CA2" w:rsidRDefault="00DD1CA2" w:rsidP="00C37498">
      <w:pPr>
        <w:jc w:val="center"/>
        <w:rPr>
          <w:rFonts w:ascii="Arial" w:hAnsi="Arial" w:cs="Arial"/>
          <w:sz w:val="36"/>
          <w:szCs w:val="36"/>
        </w:rPr>
      </w:pPr>
    </w:p>
    <w:p w14:paraId="4B1B9D5C" w14:textId="77777777" w:rsidR="008059FA" w:rsidRPr="00C37498" w:rsidRDefault="008059FA" w:rsidP="00C37498">
      <w:pPr>
        <w:jc w:val="center"/>
        <w:rPr>
          <w:rFonts w:ascii="Arial" w:hAnsi="Arial" w:cs="Arial"/>
          <w:sz w:val="36"/>
          <w:szCs w:val="36"/>
        </w:rPr>
      </w:pPr>
    </w:p>
    <w:p w14:paraId="1961B134" w14:textId="77777777" w:rsidR="00DD1CA2" w:rsidRDefault="00DD1CA2" w:rsidP="00BB0462">
      <w:pPr>
        <w:jc w:val="center"/>
        <w:rPr>
          <w:rFonts w:ascii="Ink Free" w:hAnsi="Ink Free"/>
          <w:b/>
          <w:bCs/>
          <w:sz w:val="32"/>
          <w:szCs w:val="32"/>
        </w:rPr>
      </w:pPr>
    </w:p>
    <w:p w14:paraId="1A5C52E8" w14:textId="77777777" w:rsidR="00DD1CA2" w:rsidRDefault="00DD1CA2" w:rsidP="00BB0462">
      <w:pPr>
        <w:jc w:val="center"/>
        <w:rPr>
          <w:rFonts w:ascii="Ink Free" w:hAnsi="Ink Free"/>
          <w:b/>
          <w:bCs/>
          <w:sz w:val="32"/>
          <w:szCs w:val="32"/>
        </w:rPr>
      </w:pPr>
    </w:p>
    <w:p w14:paraId="32829EF8" w14:textId="77777777" w:rsidR="00DD1CA2" w:rsidRDefault="00DD1CA2" w:rsidP="00BB0462">
      <w:pPr>
        <w:jc w:val="center"/>
        <w:rPr>
          <w:rFonts w:ascii="Ink Free" w:hAnsi="Ink Free"/>
          <w:b/>
          <w:bCs/>
          <w:sz w:val="32"/>
          <w:szCs w:val="32"/>
        </w:rPr>
      </w:pPr>
    </w:p>
    <w:p w14:paraId="367BD2A3" w14:textId="570613D1" w:rsidR="3F80F240" w:rsidRDefault="3F80F240" w:rsidP="3F80F240">
      <w:pPr>
        <w:rPr>
          <w:rFonts w:ascii="Ink Free" w:hAnsi="Ink Free"/>
          <w:b/>
          <w:bCs/>
          <w:sz w:val="36"/>
          <w:szCs w:val="36"/>
        </w:rPr>
      </w:pPr>
    </w:p>
    <w:p w14:paraId="7819A009" w14:textId="425494D0" w:rsidR="3F80F240" w:rsidRDefault="3F80F240" w:rsidP="3F80F240">
      <w:pPr>
        <w:rPr>
          <w:rFonts w:ascii="Ink Free" w:hAnsi="Ink Free"/>
          <w:b/>
          <w:bCs/>
          <w:sz w:val="36"/>
          <w:szCs w:val="36"/>
        </w:rPr>
      </w:pPr>
    </w:p>
    <w:p w14:paraId="760FDE58" w14:textId="77777777" w:rsidR="0062059C" w:rsidRDefault="0062059C" w:rsidP="3F80F240">
      <w:pPr>
        <w:rPr>
          <w:rFonts w:ascii="Ink Free" w:hAnsi="Ink Free"/>
          <w:b/>
          <w:bCs/>
          <w:sz w:val="36"/>
          <w:szCs w:val="36"/>
        </w:rPr>
      </w:pPr>
    </w:p>
    <w:p w14:paraId="5552C021" w14:textId="58196210" w:rsidR="00355226" w:rsidRPr="0062059C" w:rsidRDefault="00355226" w:rsidP="00DD1CA2">
      <w:pPr>
        <w:rPr>
          <w:rFonts w:ascii="Ink Free" w:hAnsi="Ink Free"/>
          <w:b/>
          <w:bCs/>
          <w:sz w:val="28"/>
          <w:szCs w:val="28"/>
        </w:rPr>
      </w:pPr>
      <w:r w:rsidRPr="0062059C">
        <w:rPr>
          <w:rFonts w:ascii="Ink Free" w:hAnsi="Ink Free"/>
          <w:b/>
          <w:bCs/>
          <w:sz w:val="28"/>
          <w:szCs w:val="28"/>
        </w:rPr>
        <w:t>"We seek to enable children to reach their full potential educationally, spiritually and socially, so that they may become all that God has created them to be."</w:t>
      </w:r>
    </w:p>
    <w:p w14:paraId="58698AE5" w14:textId="77777777" w:rsidR="005C6235" w:rsidRDefault="005C6235" w:rsidP="00355226">
      <w:pPr>
        <w:jc w:val="center"/>
        <w:rPr>
          <w:rFonts w:ascii="Ink Free" w:hAnsi="Ink Free"/>
          <w:sz w:val="36"/>
          <w:szCs w:val="36"/>
        </w:rPr>
      </w:pPr>
    </w:p>
    <w:p w14:paraId="47E496FB" w14:textId="7B24ADF9" w:rsidR="005C6235" w:rsidRPr="0062059C" w:rsidRDefault="005C6235" w:rsidP="00355226">
      <w:pPr>
        <w:jc w:val="center"/>
        <w:rPr>
          <w:rFonts w:ascii="Ink Free" w:hAnsi="Ink Free"/>
          <w:sz w:val="28"/>
          <w:szCs w:val="28"/>
        </w:rPr>
      </w:pPr>
      <w:r w:rsidRPr="002E1A54">
        <w:rPr>
          <w:rFonts w:ascii="Ink Free" w:hAnsi="Ink Free"/>
          <w:b/>
          <w:bCs/>
          <w:sz w:val="28"/>
          <w:szCs w:val="28"/>
        </w:rPr>
        <w:t>Date:</w:t>
      </w:r>
      <w:r w:rsidRPr="0062059C">
        <w:rPr>
          <w:rFonts w:ascii="Ink Free" w:hAnsi="Ink Free"/>
          <w:sz w:val="28"/>
          <w:szCs w:val="28"/>
        </w:rPr>
        <w:t xml:space="preserve"> September 2025</w:t>
      </w:r>
    </w:p>
    <w:p w14:paraId="486805DF" w14:textId="66260F27" w:rsidR="005C6235" w:rsidRPr="0062059C" w:rsidRDefault="005C6235" w:rsidP="00355226">
      <w:pPr>
        <w:jc w:val="center"/>
        <w:rPr>
          <w:rFonts w:ascii="Ink Free" w:hAnsi="Ink Free"/>
          <w:sz w:val="28"/>
          <w:szCs w:val="28"/>
        </w:rPr>
      </w:pPr>
      <w:r w:rsidRPr="002E1A54">
        <w:rPr>
          <w:rFonts w:ascii="Ink Free" w:hAnsi="Ink Free"/>
          <w:b/>
          <w:bCs/>
          <w:sz w:val="28"/>
          <w:szCs w:val="28"/>
        </w:rPr>
        <w:t>Review Cycle</w:t>
      </w:r>
      <w:r w:rsidRPr="0062059C">
        <w:rPr>
          <w:rFonts w:ascii="Ink Free" w:hAnsi="Ink Free"/>
          <w:sz w:val="28"/>
          <w:szCs w:val="28"/>
        </w:rPr>
        <w:t>: Annually</w:t>
      </w:r>
    </w:p>
    <w:p w14:paraId="0F253D15" w14:textId="52011CA4" w:rsidR="0062059C" w:rsidRPr="0062059C" w:rsidRDefault="0062059C" w:rsidP="00355226">
      <w:pPr>
        <w:jc w:val="center"/>
        <w:rPr>
          <w:rFonts w:ascii="Ink Free" w:hAnsi="Ink Free"/>
          <w:sz w:val="28"/>
          <w:szCs w:val="28"/>
        </w:rPr>
      </w:pPr>
      <w:r w:rsidRPr="002E1A54">
        <w:rPr>
          <w:rFonts w:ascii="Ink Free" w:hAnsi="Ink Free"/>
          <w:b/>
          <w:bCs/>
          <w:sz w:val="28"/>
          <w:szCs w:val="28"/>
        </w:rPr>
        <w:t xml:space="preserve">Next </w:t>
      </w:r>
      <w:r w:rsidR="002E1A54">
        <w:rPr>
          <w:rFonts w:ascii="Ink Free" w:hAnsi="Ink Free"/>
          <w:b/>
          <w:bCs/>
          <w:sz w:val="28"/>
          <w:szCs w:val="28"/>
        </w:rPr>
        <w:t>r</w:t>
      </w:r>
      <w:r w:rsidRPr="002E1A54">
        <w:rPr>
          <w:rFonts w:ascii="Ink Free" w:hAnsi="Ink Free"/>
          <w:b/>
          <w:bCs/>
          <w:sz w:val="28"/>
          <w:szCs w:val="28"/>
        </w:rPr>
        <w:t>eview due</w:t>
      </w:r>
      <w:r w:rsidRPr="0062059C">
        <w:rPr>
          <w:rFonts w:ascii="Ink Free" w:hAnsi="Ink Free"/>
          <w:sz w:val="28"/>
          <w:szCs w:val="28"/>
        </w:rPr>
        <w:t>: September 2026</w:t>
      </w:r>
    </w:p>
    <w:p w14:paraId="589656C4" w14:textId="052F40E0" w:rsidR="0062059C" w:rsidRPr="0062059C" w:rsidRDefault="0062059C" w:rsidP="00355226">
      <w:pPr>
        <w:jc w:val="center"/>
        <w:rPr>
          <w:rFonts w:ascii="Ink Free" w:hAnsi="Ink Free"/>
          <w:sz w:val="28"/>
          <w:szCs w:val="28"/>
        </w:rPr>
      </w:pPr>
      <w:r w:rsidRPr="002E1A54">
        <w:rPr>
          <w:rFonts w:ascii="Ink Free" w:hAnsi="Ink Free"/>
          <w:b/>
          <w:bCs/>
          <w:sz w:val="28"/>
          <w:szCs w:val="28"/>
        </w:rPr>
        <w:t xml:space="preserve">Policy </w:t>
      </w:r>
      <w:proofErr w:type="gramStart"/>
      <w:r w:rsidRPr="002E1A54">
        <w:rPr>
          <w:rFonts w:ascii="Ink Free" w:hAnsi="Ink Free"/>
          <w:b/>
          <w:bCs/>
          <w:sz w:val="28"/>
          <w:szCs w:val="28"/>
        </w:rPr>
        <w:t>Lead</w:t>
      </w:r>
      <w:proofErr w:type="gramEnd"/>
      <w:r w:rsidRPr="002E1A54">
        <w:rPr>
          <w:rFonts w:ascii="Ink Free" w:hAnsi="Ink Free"/>
          <w:b/>
          <w:bCs/>
          <w:sz w:val="28"/>
          <w:szCs w:val="28"/>
        </w:rPr>
        <w:t>:</w:t>
      </w:r>
      <w:r w:rsidRPr="0062059C">
        <w:rPr>
          <w:rFonts w:ascii="Ink Free" w:hAnsi="Ink Free"/>
          <w:sz w:val="28"/>
          <w:szCs w:val="28"/>
        </w:rPr>
        <w:t xml:space="preserve"> </w:t>
      </w:r>
      <w:proofErr w:type="spellStart"/>
      <w:r w:rsidRPr="0062059C">
        <w:rPr>
          <w:rFonts w:ascii="Ink Free" w:hAnsi="Ink Free"/>
          <w:sz w:val="28"/>
          <w:szCs w:val="28"/>
        </w:rPr>
        <w:t>Senco</w:t>
      </w:r>
      <w:proofErr w:type="spellEnd"/>
      <w:r w:rsidRPr="0062059C">
        <w:rPr>
          <w:rFonts w:ascii="Ink Free" w:hAnsi="Ink Free"/>
          <w:sz w:val="28"/>
          <w:szCs w:val="28"/>
        </w:rPr>
        <w:t xml:space="preserve"> – Lorraine Poole</w:t>
      </w:r>
    </w:p>
    <w:p w14:paraId="3A461534" w14:textId="1B24BA7E" w:rsidR="005C6235" w:rsidRPr="00DD1CA2" w:rsidRDefault="005C6235" w:rsidP="00355226">
      <w:pPr>
        <w:jc w:val="center"/>
        <w:rPr>
          <w:rFonts w:ascii="Ink Free" w:hAnsi="Ink Free"/>
          <w:sz w:val="36"/>
          <w:szCs w:val="36"/>
        </w:rPr>
      </w:pPr>
      <w:r w:rsidRPr="002E1A54">
        <w:rPr>
          <w:rFonts w:ascii="Ink Free" w:hAnsi="Ink Free"/>
          <w:b/>
          <w:bCs/>
          <w:sz w:val="28"/>
          <w:szCs w:val="28"/>
        </w:rPr>
        <w:t>Approved by</w:t>
      </w:r>
      <w:r w:rsidRPr="0062059C">
        <w:rPr>
          <w:rFonts w:ascii="Ink Free" w:hAnsi="Ink Free"/>
          <w:sz w:val="28"/>
          <w:szCs w:val="28"/>
        </w:rPr>
        <w:t>: G</w:t>
      </w:r>
      <w:r w:rsidR="0062059C" w:rsidRPr="0062059C">
        <w:rPr>
          <w:rFonts w:ascii="Ink Free" w:hAnsi="Ink Free"/>
          <w:sz w:val="28"/>
          <w:szCs w:val="28"/>
        </w:rPr>
        <w:t>o</w:t>
      </w:r>
      <w:r w:rsidRPr="0062059C">
        <w:rPr>
          <w:rFonts w:ascii="Ink Free" w:hAnsi="Ink Free"/>
          <w:sz w:val="28"/>
          <w:szCs w:val="28"/>
        </w:rPr>
        <w:t>verning Body</w:t>
      </w:r>
    </w:p>
    <w:p w14:paraId="2052E975" w14:textId="02502A75" w:rsidR="006A44EC" w:rsidRDefault="006A44EC" w:rsidP="00BF5173">
      <w:pPr>
        <w:spacing w:before="120" w:after="120" w:line="240" w:lineRule="auto"/>
        <w:rPr>
          <w:rFonts w:ascii="Arial" w:hAnsi="Arial" w:cs="Arial"/>
          <w:sz w:val="24"/>
          <w:szCs w:val="24"/>
        </w:rPr>
      </w:pPr>
    </w:p>
    <w:p w14:paraId="27B70500" w14:textId="77777777" w:rsidR="00BF5173" w:rsidRDefault="00BF5173" w:rsidP="00BF5173">
      <w:pPr>
        <w:spacing w:before="120" w:after="120" w:line="240" w:lineRule="auto"/>
        <w:rPr>
          <w:rFonts w:ascii="Arial" w:hAnsi="Arial" w:cs="Arial"/>
          <w:sz w:val="24"/>
          <w:szCs w:val="24"/>
        </w:rPr>
      </w:pPr>
    </w:p>
    <w:p w14:paraId="70E31674" w14:textId="77777777" w:rsidR="00092E5E" w:rsidRDefault="00092E5E" w:rsidP="00BF5173"/>
    <w:p w14:paraId="27BBE9DD" w14:textId="77777777" w:rsidR="00092E5E" w:rsidRDefault="00092E5E" w:rsidP="00BF5173"/>
    <w:p w14:paraId="0EAB6E43" w14:textId="77777777" w:rsidR="00092E5E" w:rsidRDefault="00092E5E" w:rsidP="00BF5173"/>
    <w:p w14:paraId="7A5A5E70" w14:textId="77777777" w:rsidR="00092E5E" w:rsidRDefault="00092E5E" w:rsidP="00BF5173"/>
    <w:p w14:paraId="3B03E360" w14:textId="61B1BADB" w:rsidR="00BF5173" w:rsidRDefault="00E24ABB" w:rsidP="00BF5173">
      <w:r>
        <w:rPr>
          <w:noProof/>
        </w:rPr>
        <w:lastRenderedPageBreak/>
      </w:r>
      <w:r w:rsidR="00E24ABB">
        <w:rPr>
          <w:noProof/>
        </w:rPr>
        <w:pict w14:anchorId="0683A5CE">
          <v:rect id="_x0000_i1025" alt="" style="width:451.3pt;height:.05pt;mso-width-percent:0;mso-height-percent:0;mso-width-percent:0;mso-height-percent:0" o:hralign="center" o:hrstd="t" o:hr="t" fillcolor="#a0a0a0" stroked="f"/>
        </w:pict>
      </w:r>
    </w:p>
    <w:p w14:paraId="1F369BBD" w14:textId="77777777" w:rsidR="00BF5173" w:rsidRPr="00C15501" w:rsidRDefault="00BF5173" w:rsidP="00C15501">
      <w:pPr>
        <w:pStyle w:val="Heading3"/>
        <w:spacing w:line="276" w:lineRule="auto"/>
        <w:rPr>
          <w:rFonts w:ascii="Arial" w:hAnsi="Arial" w:cs="Arial"/>
          <w:color w:val="000000"/>
        </w:rPr>
      </w:pPr>
      <w:r w:rsidRPr="00C15501">
        <w:rPr>
          <w:rFonts w:ascii="Arial" w:hAnsi="Arial" w:cs="Arial"/>
          <w:color w:val="000000"/>
        </w:rPr>
        <w:t>What SEND Means</w:t>
      </w:r>
    </w:p>
    <w:p w14:paraId="0D016E8A" w14:textId="569F0D98" w:rsidR="00BF5173" w:rsidRPr="00C15501" w:rsidRDefault="00BF5173" w:rsidP="00C15501">
      <w:pPr>
        <w:pStyle w:val="NormalWeb"/>
        <w:numPr>
          <w:ilvl w:val="0"/>
          <w:numId w:val="0"/>
        </w:numPr>
        <w:spacing w:line="276" w:lineRule="auto"/>
        <w:rPr>
          <w:rFonts w:ascii="Arial" w:hAnsi="Arial" w:cs="Arial"/>
          <w:color w:val="000000"/>
        </w:rPr>
      </w:pPr>
      <w:r w:rsidRPr="00C15501">
        <w:rPr>
          <w:rFonts w:ascii="Arial" w:hAnsi="Arial" w:cs="Arial"/>
          <w:color w:val="000000"/>
        </w:rPr>
        <w:t xml:space="preserve">A child may have Special Educational Needs and Disabilities (SEND) if they need extra help to learn or access school. This might be </w:t>
      </w:r>
      <w:r w:rsidR="00092E5E">
        <w:rPr>
          <w:rFonts w:ascii="Arial" w:hAnsi="Arial" w:cs="Arial"/>
          <w:color w:val="000000"/>
        </w:rPr>
        <w:t>one or more of these areas of development</w:t>
      </w:r>
      <w:r w:rsidRPr="00C15501">
        <w:rPr>
          <w:rFonts w:ascii="Arial" w:hAnsi="Arial" w:cs="Arial"/>
          <w:color w:val="000000"/>
        </w:rPr>
        <w:t>:</w:t>
      </w:r>
    </w:p>
    <w:p w14:paraId="0AFA658C" w14:textId="77777777" w:rsidR="00BF5173" w:rsidRPr="00C15501" w:rsidRDefault="00BF5173" w:rsidP="00C15501">
      <w:pPr>
        <w:pStyle w:val="NormalWeb"/>
        <w:numPr>
          <w:ilvl w:val="0"/>
          <w:numId w:val="24"/>
        </w:numPr>
        <w:spacing w:line="276" w:lineRule="auto"/>
        <w:rPr>
          <w:rFonts w:ascii="Arial" w:hAnsi="Arial" w:cs="Arial"/>
          <w:color w:val="000000"/>
        </w:rPr>
      </w:pPr>
      <w:r w:rsidRPr="00C15501">
        <w:rPr>
          <w:rFonts w:ascii="Arial" w:hAnsi="Arial" w:cs="Arial"/>
          <w:color w:val="000000"/>
        </w:rPr>
        <w:t>Communication and interaction (e.g. speech, language, autism)</w:t>
      </w:r>
    </w:p>
    <w:p w14:paraId="4316754A" w14:textId="77777777" w:rsidR="00BF5173" w:rsidRPr="00C15501" w:rsidRDefault="00BF5173" w:rsidP="00C15501">
      <w:pPr>
        <w:pStyle w:val="NormalWeb"/>
        <w:numPr>
          <w:ilvl w:val="0"/>
          <w:numId w:val="24"/>
        </w:numPr>
        <w:spacing w:line="276" w:lineRule="auto"/>
        <w:rPr>
          <w:rFonts w:ascii="Arial" w:hAnsi="Arial" w:cs="Arial"/>
          <w:color w:val="000000"/>
        </w:rPr>
      </w:pPr>
      <w:r w:rsidRPr="00C15501">
        <w:rPr>
          <w:rFonts w:ascii="Arial" w:hAnsi="Arial" w:cs="Arial"/>
          <w:color w:val="000000"/>
        </w:rPr>
        <w:t>Cognition and learning (e.g. dyslexia, global learning needs)</w:t>
      </w:r>
    </w:p>
    <w:p w14:paraId="4F9E7205" w14:textId="77777777" w:rsidR="00BF5173" w:rsidRPr="00C15501" w:rsidRDefault="00BF5173" w:rsidP="00C15501">
      <w:pPr>
        <w:pStyle w:val="NormalWeb"/>
        <w:numPr>
          <w:ilvl w:val="0"/>
          <w:numId w:val="24"/>
        </w:numPr>
        <w:spacing w:line="276" w:lineRule="auto"/>
        <w:rPr>
          <w:rFonts w:ascii="Arial" w:hAnsi="Arial" w:cs="Arial"/>
          <w:color w:val="000000"/>
        </w:rPr>
      </w:pPr>
      <w:r w:rsidRPr="00C15501">
        <w:rPr>
          <w:rFonts w:ascii="Arial" w:hAnsi="Arial" w:cs="Arial"/>
          <w:color w:val="000000"/>
        </w:rPr>
        <w:t>Social, emotional or mental health (e.g. anxiety, ADHD)</w:t>
      </w:r>
    </w:p>
    <w:p w14:paraId="0C89175D" w14:textId="77777777" w:rsidR="00BF5173" w:rsidRPr="00C15501" w:rsidRDefault="00BF5173" w:rsidP="00C15501">
      <w:pPr>
        <w:pStyle w:val="NormalWeb"/>
        <w:numPr>
          <w:ilvl w:val="0"/>
          <w:numId w:val="24"/>
        </w:numPr>
        <w:spacing w:line="276" w:lineRule="auto"/>
        <w:rPr>
          <w:rFonts w:ascii="Arial" w:hAnsi="Arial" w:cs="Arial"/>
          <w:color w:val="000000"/>
        </w:rPr>
      </w:pPr>
      <w:r w:rsidRPr="00C15501">
        <w:rPr>
          <w:rFonts w:ascii="Arial" w:hAnsi="Arial" w:cs="Arial"/>
          <w:color w:val="000000"/>
        </w:rPr>
        <w:t>Sensory or physical needs (e.g. vision, hearing, medical conditions)</w:t>
      </w:r>
    </w:p>
    <w:p w14:paraId="025213B2" w14:textId="77777777" w:rsidR="00BF5173" w:rsidRPr="00C15501" w:rsidRDefault="00BF5173" w:rsidP="00C15501">
      <w:pPr>
        <w:pStyle w:val="NormalWeb"/>
        <w:numPr>
          <w:ilvl w:val="0"/>
          <w:numId w:val="0"/>
        </w:numPr>
        <w:spacing w:line="276" w:lineRule="auto"/>
        <w:rPr>
          <w:rFonts w:ascii="Arial" w:hAnsi="Arial" w:cs="Arial"/>
          <w:color w:val="000000"/>
        </w:rPr>
      </w:pPr>
      <w:r w:rsidRPr="00C15501">
        <w:rPr>
          <w:rFonts w:ascii="Arial" w:hAnsi="Arial" w:cs="Arial"/>
          <w:color w:val="000000"/>
        </w:rPr>
        <w:t xml:space="preserve">Some children need short-term </w:t>
      </w:r>
      <w:proofErr w:type="gramStart"/>
      <w:r w:rsidRPr="00C15501">
        <w:rPr>
          <w:rFonts w:ascii="Arial" w:hAnsi="Arial" w:cs="Arial"/>
          <w:color w:val="000000"/>
        </w:rPr>
        <w:t>support,</w:t>
      </w:r>
      <w:proofErr w:type="gramEnd"/>
      <w:r w:rsidRPr="00C15501">
        <w:rPr>
          <w:rFonts w:ascii="Arial" w:hAnsi="Arial" w:cs="Arial"/>
          <w:color w:val="000000"/>
        </w:rPr>
        <w:t xml:space="preserve"> others need longer-term help.</w:t>
      </w:r>
    </w:p>
    <w:p w14:paraId="21CA3D07" w14:textId="77777777" w:rsidR="00BF5173" w:rsidRPr="00C15501" w:rsidRDefault="00E24ABB" w:rsidP="00C15501">
      <w:pPr>
        <w:spacing w:line="276" w:lineRule="auto"/>
        <w:rPr>
          <w:rFonts w:ascii="Arial" w:hAnsi="Arial" w:cs="Arial"/>
          <w:sz w:val="24"/>
          <w:szCs w:val="24"/>
        </w:rPr>
      </w:pPr>
      <w:r w:rsidRPr="00C15501">
        <w:rPr>
          <w:rFonts w:ascii="Arial" w:hAnsi="Arial" w:cs="Arial"/>
          <w:noProof/>
          <w:sz w:val="24"/>
          <w:szCs w:val="24"/>
        </w:rPr>
      </w:r>
      <w:r w:rsidR="00E24ABB" w:rsidRPr="00C15501">
        <w:rPr>
          <w:rFonts w:ascii="Arial" w:hAnsi="Arial" w:cs="Arial"/>
          <w:noProof/>
          <w:sz w:val="24"/>
          <w:szCs w:val="24"/>
        </w:rPr>
        <w:pict w14:anchorId="037C8437">
          <v:rect id="_x0000_i1026" alt="" style="width:451.3pt;height:.05pt;mso-width-percent:0;mso-height-percent:0;mso-width-percent:0;mso-height-percent:0" o:hralign="center" o:hrstd="t" o:hr="t" fillcolor="#a0a0a0" stroked="f"/>
        </w:pict>
      </w:r>
    </w:p>
    <w:p w14:paraId="6693F336" w14:textId="77777777" w:rsidR="00BF5173" w:rsidRPr="00C15501" w:rsidRDefault="00BF5173" w:rsidP="00C15501">
      <w:pPr>
        <w:pStyle w:val="Heading3"/>
        <w:spacing w:line="276" w:lineRule="auto"/>
        <w:rPr>
          <w:rFonts w:ascii="Arial" w:hAnsi="Arial" w:cs="Arial"/>
          <w:color w:val="000000"/>
        </w:rPr>
      </w:pPr>
      <w:r w:rsidRPr="00C15501">
        <w:rPr>
          <w:rFonts w:ascii="Arial" w:hAnsi="Arial" w:cs="Arial"/>
          <w:color w:val="000000"/>
        </w:rPr>
        <w:t>How We Identify Needs</w:t>
      </w:r>
    </w:p>
    <w:p w14:paraId="54E63BE7" w14:textId="77777777" w:rsidR="00BF5173" w:rsidRPr="00C15501" w:rsidRDefault="00BF5173" w:rsidP="00C15501">
      <w:pPr>
        <w:pStyle w:val="NormalWeb"/>
        <w:numPr>
          <w:ilvl w:val="0"/>
          <w:numId w:val="0"/>
        </w:numPr>
        <w:spacing w:line="276" w:lineRule="auto"/>
        <w:rPr>
          <w:rFonts w:ascii="Arial" w:hAnsi="Arial" w:cs="Arial"/>
          <w:color w:val="000000"/>
        </w:rPr>
      </w:pPr>
      <w:r w:rsidRPr="00C15501">
        <w:rPr>
          <w:rFonts w:ascii="Arial" w:hAnsi="Arial" w:cs="Arial"/>
          <w:color w:val="000000"/>
        </w:rPr>
        <w:t>We work closely with nurseries, parents, and outside professionals to identify needs as early as possible. Teachers regularly check children’s progress and will talk with parents if they have concerns. We may also use assessments or advice from specialists (e.g. speech and language therapists, educational psychologists).</w:t>
      </w:r>
    </w:p>
    <w:p w14:paraId="1F94EC3B" w14:textId="77777777" w:rsidR="00BF5173" w:rsidRPr="00C15501" w:rsidRDefault="00E24ABB" w:rsidP="00C15501">
      <w:pPr>
        <w:spacing w:line="276" w:lineRule="auto"/>
        <w:rPr>
          <w:rFonts w:ascii="Arial" w:hAnsi="Arial" w:cs="Arial"/>
          <w:sz w:val="24"/>
          <w:szCs w:val="24"/>
        </w:rPr>
      </w:pPr>
      <w:r w:rsidRPr="00C15501">
        <w:rPr>
          <w:rFonts w:ascii="Arial" w:hAnsi="Arial" w:cs="Arial"/>
          <w:noProof/>
          <w:sz w:val="24"/>
          <w:szCs w:val="24"/>
        </w:rPr>
      </w:r>
      <w:r w:rsidR="00E24ABB" w:rsidRPr="00C15501">
        <w:rPr>
          <w:rFonts w:ascii="Arial" w:hAnsi="Arial" w:cs="Arial"/>
          <w:noProof/>
          <w:sz w:val="24"/>
          <w:szCs w:val="24"/>
        </w:rPr>
        <w:pict w14:anchorId="5AE8E42E">
          <v:rect id="_x0000_i1027" alt="" style="width:451.3pt;height:.05pt;mso-width-percent:0;mso-height-percent:0;mso-width-percent:0;mso-height-percent:0" o:hralign="center" o:hrstd="t" o:hr="t" fillcolor="#a0a0a0" stroked="f"/>
        </w:pict>
      </w:r>
    </w:p>
    <w:p w14:paraId="2F3748B5" w14:textId="77777777" w:rsidR="00BF5173" w:rsidRPr="00C15501" w:rsidRDefault="00BF5173" w:rsidP="00C15501">
      <w:pPr>
        <w:pStyle w:val="Heading3"/>
        <w:spacing w:line="276" w:lineRule="auto"/>
        <w:rPr>
          <w:rFonts w:ascii="Arial" w:hAnsi="Arial" w:cs="Arial"/>
          <w:color w:val="000000"/>
        </w:rPr>
      </w:pPr>
      <w:r w:rsidRPr="00C15501">
        <w:rPr>
          <w:rFonts w:ascii="Arial" w:hAnsi="Arial" w:cs="Arial"/>
          <w:color w:val="000000"/>
        </w:rPr>
        <w:t>How We Support Children</w:t>
      </w:r>
    </w:p>
    <w:p w14:paraId="76ED2736" w14:textId="2FCB134C" w:rsidR="00BF5173" w:rsidRPr="00C15501" w:rsidRDefault="00007EBF" w:rsidP="00C15501">
      <w:pPr>
        <w:pStyle w:val="NormalWeb"/>
        <w:numPr>
          <w:ilvl w:val="0"/>
          <w:numId w:val="0"/>
        </w:numPr>
        <w:spacing w:line="276" w:lineRule="auto"/>
        <w:rPr>
          <w:rFonts w:ascii="Arial" w:hAnsi="Arial" w:cs="Arial"/>
          <w:color w:val="000000"/>
        </w:rPr>
      </w:pPr>
      <w:r>
        <w:rPr>
          <w:noProof/>
        </w:rPr>
        <w:drawing>
          <wp:anchor distT="0" distB="0" distL="114300" distR="114300" simplePos="0" relativeHeight="251660288" behindDoc="1" locked="0" layoutInCell="1" allowOverlap="1" wp14:anchorId="0912686C" wp14:editId="052277B7">
            <wp:simplePos x="0" y="0"/>
            <wp:positionH relativeFrom="column">
              <wp:posOffset>4082415</wp:posOffset>
            </wp:positionH>
            <wp:positionV relativeFrom="paragraph">
              <wp:posOffset>318885</wp:posOffset>
            </wp:positionV>
            <wp:extent cx="1600835" cy="1562100"/>
            <wp:effectExtent l="0" t="0" r="0" b="0"/>
            <wp:wrapTight wrapText="bothSides">
              <wp:wrapPolygon edited="0">
                <wp:start x="0" y="0"/>
                <wp:lineTo x="0" y="21424"/>
                <wp:lineTo x="21420" y="21424"/>
                <wp:lineTo x="21420" y="0"/>
                <wp:lineTo x="0" y="0"/>
              </wp:wrapPolygon>
            </wp:wrapTight>
            <wp:docPr id="5" name="Picture 5"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arrow&#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835" cy="1562100"/>
                    </a:xfrm>
                    <a:prstGeom prst="rect">
                      <a:avLst/>
                    </a:prstGeom>
                    <a:noFill/>
                  </pic:spPr>
                </pic:pic>
              </a:graphicData>
            </a:graphic>
            <wp14:sizeRelH relativeFrom="page">
              <wp14:pctWidth>0</wp14:pctWidth>
            </wp14:sizeRelH>
            <wp14:sizeRelV relativeFrom="page">
              <wp14:pctHeight>0</wp14:pctHeight>
            </wp14:sizeRelV>
          </wp:anchor>
        </w:drawing>
      </w:r>
      <w:r w:rsidR="00BF5173" w:rsidRPr="00C15501">
        <w:rPr>
          <w:rFonts w:ascii="Arial" w:hAnsi="Arial" w:cs="Arial"/>
          <w:color w:val="000000"/>
        </w:rPr>
        <w:t>We use the</w:t>
      </w:r>
      <w:r w:rsidR="00BF5173" w:rsidRPr="00C15501">
        <w:rPr>
          <w:rStyle w:val="apple-converted-space"/>
          <w:rFonts w:ascii="Arial" w:hAnsi="Arial" w:cs="Arial"/>
          <w:color w:val="000000"/>
        </w:rPr>
        <w:t> </w:t>
      </w:r>
      <w:r w:rsidR="00BF5173" w:rsidRPr="00C15501">
        <w:rPr>
          <w:rStyle w:val="Strong"/>
          <w:rFonts w:ascii="Arial" w:hAnsi="Arial" w:cs="Arial"/>
          <w:color w:val="000000"/>
        </w:rPr>
        <w:t>Assess – Plan – Do – Review</w:t>
      </w:r>
      <w:r w:rsidR="00BF5173" w:rsidRPr="00C15501">
        <w:rPr>
          <w:rStyle w:val="apple-converted-space"/>
          <w:rFonts w:ascii="Arial" w:hAnsi="Arial" w:cs="Arial"/>
          <w:color w:val="000000"/>
        </w:rPr>
        <w:t> </w:t>
      </w:r>
      <w:r w:rsidR="00BF5173" w:rsidRPr="00C15501">
        <w:rPr>
          <w:rFonts w:ascii="Arial" w:hAnsi="Arial" w:cs="Arial"/>
          <w:color w:val="000000"/>
        </w:rPr>
        <w:t>cycle:</w:t>
      </w:r>
      <w:r w:rsidRPr="00007EBF">
        <w:rPr>
          <w:noProof/>
        </w:rPr>
        <w:t xml:space="preserve"> </w:t>
      </w:r>
    </w:p>
    <w:p w14:paraId="03062C32" w14:textId="2C3251ED" w:rsidR="00BF5173" w:rsidRPr="00C15501" w:rsidRDefault="00BF5173" w:rsidP="00C15501">
      <w:pPr>
        <w:pStyle w:val="NormalWeb"/>
        <w:numPr>
          <w:ilvl w:val="0"/>
          <w:numId w:val="25"/>
        </w:numPr>
        <w:spacing w:line="276" w:lineRule="auto"/>
        <w:rPr>
          <w:rFonts w:ascii="Arial" w:hAnsi="Arial" w:cs="Arial"/>
          <w:color w:val="000000"/>
        </w:rPr>
      </w:pPr>
      <w:r w:rsidRPr="00C15501">
        <w:rPr>
          <w:rStyle w:val="Strong"/>
          <w:rFonts w:ascii="Arial" w:hAnsi="Arial" w:cs="Arial"/>
          <w:color w:val="000000"/>
        </w:rPr>
        <w:t>Assess</w:t>
      </w:r>
      <w:r w:rsidRPr="00C15501">
        <w:rPr>
          <w:rStyle w:val="apple-converted-space"/>
          <w:rFonts w:ascii="Arial" w:hAnsi="Arial" w:cs="Arial"/>
          <w:color w:val="000000"/>
        </w:rPr>
        <w:t> </w:t>
      </w:r>
      <w:r w:rsidRPr="00C15501">
        <w:rPr>
          <w:rFonts w:ascii="Arial" w:hAnsi="Arial" w:cs="Arial"/>
          <w:color w:val="000000"/>
        </w:rPr>
        <w:t>– find out what the child needs.</w:t>
      </w:r>
    </w:p>
    <w:p w14:paraId="1EDA2B18" w14:textId="77777777" w:rsidR="00BF5173" w:rsidRPr="00C15501" w:rsidRDefault="00BF5173" w:rsidP="00C15501">
      <w:pPr>
        <w:pStyle w:val="NormalWeb"/>
        <w:numPr>
          <w:ilvl w:val="0"/>
          <w:numId w:val="25"/>
        </w:numPr>
        <w:spacing w:line="276" w:lineRule="auto"/>
        <w:rPr>
          <w:rFonts w:ascii="Arial" w:hAnsi="Arial" w:cs="Arial"/>
          <w:color w:val="000000"/>
        </w:rPr>
      </w:pPr>
      <w:r w:rsidRPr="00C15501">
        <w:rPr>
          <w:rStyle w:val="Strong"/>
          <w:rFonts w:ascii="Arial" w:hAnsi="Arial" w:cs="Arial"/>
          <w:color w:val="000000"/>
        </w:rPr>
        <w:t>Plan</w:t>
      </w:r>
      <w:r w:rsidRPr="00C15501">
        <w:rPr>
          <w:rStyle w:val="apple-converted-space"/>
          <w:rFonts w:ascii="Arial" w:hAnsi="Arial" w:cs="Arial"/>
          <w:color w:val="000000"/>
        </w:rPr>
        <w:t> </w:t>
      </w:r>
      <w:r w:rsidRPr="00C15501">
        <w:rPr>
          <w:rFonts w:ascii="Arial" w:hAnsi="Arial" w:cs="Arial"/>
          <w:color w:val="000000"/>
        </w:rPr>
        <w:t>– agree goals and support strategies with parents and the child.</w:t>
      </w:r>
    </w:p>
    <w:p w14:paraId="32B402A7" w14:textId="77777777" w:rsidR="00BF5173" w:rsidRPr="00C15501" w:rsidRDefault="00BF5173" w:rsidP="00C15501">
      <w:pPr>
        <w:pStyle w:val="NormalWeb"/>
        <w:numPr>
          <w:ilvl w:val="0"/>
          <w:numId w:val="25"/>
        </w:numPr>
        <w:spacing w:line="276" w:lineRule="auto"/>
        <w:rPr>
          <w:rFonts w:ascii="Arial" w:hAnsi="Arial" w:cs="Arial"/>
          <w:color w:val="000000"/>
        </w:rPr>
      </w:pPr>
      <w:r w:rsidRPr="00C15501">
        <w:rPr>
          <w:rStyle w:val="Strong"/>
          <w:rFonts w:ascii="Arial" w:hAnsi="Arial" w:cs="Arial"/>
          <w:color w:val="000000"/>
        </w:rPr>
        <w:t>Do</w:t>
      </w:r>
      <w:r w:rsidRPr="00C15501">
        <w:rPr>
          <w:rStyle w:val="apple-converted-space"/>
          <w:rFonts w:ascii="Arial" w:hAnsi="Arial" w:cs="Arial"/>
          <w:color w:val="000000"/>
        </w:rPr>
        <w:t> </w:t>
      </w:r>
      <w:r w:rsidRPr="00C15501">
        <w:rPr>
          <w:rFonts w:ascii="Arial" w:hAnsi="Arial" w:cs="Arial"/>
          <w:color w:val="000000"/>
        </w:rPr>
        <w:t>– put support in place (in class, small groups, or individual help).</w:t>
      </w:r>
    </w:p>
    <w:p w14:paraId="3ED67D5C" w14:textId="77777777" w:rsidR="00BF5173" w:rsidRPr="00C15501" w:rsidRDefault="00BF5173" w:rsidP="00C15501">
      <w:pPr>
        <w:pStyle w:val="NormalWeb"/>
        <w:numPr>
          <w:ilvl w:val="0"/>
          <w:numId w:val="25"/>
        </w:numPr>
        <w:spacing w:line="276" w:lineRule="auto"/>
        <w:rPr>
          <w:rFonts w:ascii="Arial" w:hAnsi="Arial" w:cs="Arial"/>
          <w:color w:val="000000"/>
        </w:rPr>
      </w:pPr>
      <w:r w:rsidRPr="00C15501">
        <w:rPr>
          <w:rStyle w:val="Strong"/>
          <w:rFonts w:ascii="Arial" w:hAnsi="Arial" w:cs="Arial"/>
          <w:color w:val="000000"/>
        </w:rPr>
        <w:t>Review</w:t>
      </w:r>
      <w:r w:rsidRPr="00C15501">
        <w:rPr>
          <w:rStyle w:val="apple-converted-space"/>
          <w:rFonts w:ascii="Arial" w:hAnsi="Arial" w:cs="Arial"/>
          <w:color w:val="000000"/>
        </w:rPr>
        <w:t> </w:t>
      </w:r>
      <w:r w:rsidRPr="00C15501">
        <w:rPr>
          <w:rFonts w:ascii="Arial" w:hAnsi="Arial" w:cs="Arial"/>
          <w:color w:val="000000"/>
        </w:rPr>
        <w:t>– check progress and adapt support if needed.</w:t>
      </w:r>
    </w:p>
    <w:p w14:paraId="45941135" w14:textId="77777777" w:rsidR="00BF5173" w:rsidRPr="00C15501" w:rsidRDefault="00BF5173" w:rsidP="00C15501">
      <w:pPr>
        <w:pStyle w:val="NormalWeb"/>
        <w:numPr>
          <w:ilvl w:val="0"/>
          <w:numId w:val="0"/>
        </w:numPr>
        <w:spacing w:line="276" w:lineRule="auto"/>
        <w:rPr>
          <w:rFonts w:ascii="Arial" w:hAnsi="Arial" w:cs="Arial"/>
          <w:color w:val="000000"/>
        </w:rPr>
      </w:pPr>
      <w:r w:rsidRPr="00C15501">
        <w:rPr>
          <w:rFonts w:ascii="Arial" w:hAnsi="Arial" w:cs="Arial"/>
          <w:color w:val="000000"/>
        </w:rPr>
        <w:t>Support may include:</w:t>
      </w:r>
    </w:p>
    <w:p w14:paraId="5C64EF7A" w14:textId="77777777" w:rsidR="00BF5173" w:rsidRPr="00C15501" w:rsidRDefault="00BF5173" w:rsidP="00C15501">
      <w:pPr>
        <w:pStyle w:val="NormalWeb"/>
        <w:numPr>
          <w:ilvl w:val="0"/>
          <w:numId w:val="26"/>
        </w:numPr>
        <w:spacing w:line="276" w:lineRule="auto"/>
        <w:rPr>
          <w:rFonts w:ascii="Arial" w:hAnsi="Arial" w:cs="Arial"/>
          <w:color w:val="000000"/>
        </w:rPr>
      </w:pPr>
      <w:r w:rsidRPr="00C15501">
        <w:rPr>
          <w:rFonts w:ascii="Arial" w:hAnsi="Arial" w:cs="Arial"/>
          <w:color w:val="000000"/>
        </w:rPr>
        <w:t>Adapted teaching and resources in class</w:t>
      </w:r>
    </w:p>
    <w:p w14:paraId="2743F144" w14:textId="77777777" w:rsidR="00BF5173" w:rsidRPr="00C15501" w:rsidRDefault="00BF5173" w:rsidP="00C15501">
      <w:pPr>
        <w:pStyle w:val="NormalWeb"/>
        <w:numPr>
          <w:ilvl w:val="0"/>
          <w:numId w:val="26"/>
        </w:numPr>
        <w:spacing w:line="276" w:lineRule="auto"/>
        <w:rPr>
          <w:rFonts w:ascii="Arial" w:hAnsi="Arial" w:cs="Arial"/>
          <w:color w:val="000000"/>
        </w:rPr>
      </w:pPr>
      <w:r w:rsidRPr="00C15501">
        <w:rPr>
          <w:rFonts w:ascii="Arial" w:hAnsi="Arial" w:cs="Arial"/>
          <w:color w:val="000000"/>
        </w:rPr>
        <w:t xml:space="preserve">Small group or 1:1 </w:t>
      </w:r>
      <w:proofErr w:type="gramStart"/>
      <w:r w:rsidRPr="00C15501">
        <w:rPr>
          <w:rFonts w:ascii="Arial" w:hAnsi="Arial" w:cs="Arial"/>
          <w:color w:val="000000"/>
        </w:rPr>
        <w:t>interventions</w:t>
      </w:r>
      <w:proofErr w:type="gramEnd"/>
    </w:p>
    <w:p w14:paraId="748B7E4A" w14:textId="77777777" w:rsidR="00BF5173" w:rsidRPr="00C15501" w:rsidRDefault="00BF5173" w:rsidP="00C15501">
      <w:pPr>
        <w:pStyle w:val="NormalWeb"/>
        <w:numPr>
          <w:ilvl w:val="0"/>
          <w:numId w:val="26"/>
        </w:numPr>
        <w:spacing w:line="276" w:lineRule="auto"/>
        <w:rPr>
          <w:rFonts w:ascii="Arial" w:hAnsi="Arial" w:cs="Arial"/>
          <w:color w:val="000000"/>
        </w:rPr>
      </w:pPr>
      <w:r w:rsidRPr="00C15501">
        <w:rPr>
          <w:rFonts w:ascii="Arial" w:hAnsi="Arial" w:cs="Arial"/>
          <w:color w:val="000000"/>
        </w:rPr>
        <w:t>Pastoral or nurture support</w:t>
      </w:r>
    </w:p>
    <w:p w14:paraId="2678CCC1" w14:textId="77777777" w:rsidR="00BF5173" w:rsidRPr="00C15501" w:rsidRDefault="00BF5173" w:rsidP="00C15501">
      <w:pPr>
        <w:pStyle w:val="NormalWeb"/>
        <w:numPr>
          <w:ilvl w:val="0"/>
          <w:numId w:val="26"/>
        </w:numPr>
        <w:spacing w:line="276" w:lineRule="auto"/>
        <w:rPr>
          <w:rFonts w:ascii="Arial" w:hAnsi="Arial" w:cs="Arial"/>
          <w:color w:val="000000"/>
        </w:rPr>
      </w:pPr>
      <w:r w:rsidRPr="00C15501">
        <w:rPr>
          <w:rFonts w:ascii="Arial" w:hAnsi="Arial" w:cs="Arial"/>
          <w:color w:val="000000"/>
        </w:rPr>
        <w:t>Specialist advice or equipment</w:t>
      </w:r>
    </w:p>
    <w:p w14:paraId="0353C2F0" w14:textId="4F918EF5" w:rsidR="00BF5173" w:rsidRPr="00C15501" w:rsidRDefault="00BF5173" w:rsidP="00C15501">
      <w:pPr>
        <w:pStyle w:val="NormalWeb"/>
        <w:numPr>
          <w:ilvl w:val="0"/>
          <w:numId w:val="0"/>
        </w:numPr>
        <w:spacing w:line="276" w:lineRule="auto"/>
        <w:rPr>
          <w:rFonts w:ascii="Arial" w:hAnsi="Arial" w:cs="Arial"/>
          <w:color w:val="000000"/>
        </w:rPr>
      </w:pPr>
      <w:r w:rsidRPr="00C15501">
        <w:rPr>
          <w:rFonts w:ascii="Arial" w:hAnsi="Arial" w:cs="Arial"/>
          <w:color w:val="000000"/>
        </w:rPr>
        <w:lastRenderedPageBreak/>
        <w:t>Some children may have an</w:t>
      </w:r>
      <w:r w:rsidRPr="00C15501">
        <w:rPr>
          <w:rStyle w:val="apple-converted-space"/>
          <w:rFonts w:ascii="Arial" w:hAnsi="Arial" w:cs="Arial"/>
          <w:color w:val="000000"/>
        </w:rPr>
        <w:t> </w:t>
      </w:r>
      <w:r w:rsidRPr="00C15501">
        <w:rPr>
          <w:rStyle w:val="Strong"/>
          <w:rFonts w:ascii="Arial" w:hAnsi="Arial" w:cs="Arial"/>
          <w:color w:val="000000"/>
        </w:rPr>
        <w:t>Education, Health and Care Plan (EHCP)</w:t>
      </w:r>
      <w:r w:rsidRPr="00C15501">
        <w:rPr>
          <w:rFonts w:ascii="Arial" w:hAnsi="Arial" w:cs="Arial"/>
          <w:color w:val="000000"/>
        </w:rPr>
        <w:t>, which sets out their needs and provision in detail. These are reviewed every year</w:t>
      </w:r>
      <w:r w:rsidR="00AE66E1">
        <w:rPr>
          <w:rFonts w:ascii="Arial" w:hAnsi="Arial" w:cs="Arial"/>
          <w:color w:val="000000"/>
        </w:rPr>
        <w:t>.</w:t>
      </w:r>
    </w:p>
    <w:p w14:paraId="3F6A14DB" w14:textId="77777777" w:rsidR="00BF5173" w:rsidRPr="00C15501" w:rsidRDefault="00E24ABB" w:rsidP="00C15501">
      <w:pPr>
        <w:spacing w:line="276" w:lineRule="auto"/>
        <w:rPr>
          <w:rFonts w:ascii="Arial" w:hAnsi="Arial" w:cs="Arial"/>
          <w:sz w:val="24"/>
          <w:szCs w:val="24"/>
        </w:rPr>
      </w:pPr>
      <w:r w:rsidRPr="00C15501">
        <w:rPr>
          <w:rFonts w:ascii="Arial" w:hAnsi="Arial" w:cs="Arial"/>
          <w:noProof/>
          <w:sz w:val="24"/>
          <w:szCs w:val="24"/>
        </w:rPr>
      </w:r>
      <w:r w:rsidR="00E24ABB" w:rsidRPr="00C15501">
        <w:rPr>
          <w:rFonts w:ascii="Arial" w:hAnsi="Arial" w:cs="Arial"/>
          <w:noProof/>
          <w:sz w:val="24"/>
          <w:szCs w:val="24"/>
        </w:rPr>
        <w:pict w14:anchorId="3386AD60">
          <v:rect id="_x0000_i1028" alt="" style="width:451.3pt;height:.05pt;mso-width-percent:0;mso-height-percent:0;mso-width-percent:0;mso-height-percent:0" o:hralign="center" o:hrstd="t" o:hr="t" fillcolor="#a0a0a0" stroked="f"/>
        </w:pict>
      </w:r>
    </w:p>
    <w:p w14:paraId="63AEDAB8" w14:textId="6F6E7E42" w:rsidR="00BF5173" w:rsidRPr="00C15501" w:rsidRDefault="00AE66E1" w:rsidP="00C15501">
      <w:pPr>
        <w:pStyle w:val="Heading3"/>
        <w:spacing w:line="276" w:lineRule="auto"/>
        <w:rPr>
          <w:rFonts w:ascii="Arial" w:hAnsi="Arial" w:cs="Arial"/>
          <w:color w:val="000000"/>
        </w:rPr>
      </w:pPr>
      <w:r>
        <w:rPr>
          <w:rFonts w:ascii="Arial" w:hAnsi="Arial" w:cs="Arial"/>
          <w:color w:val="000000"/>
        </w:rPr>
        <w:t xml:space="preserve">Key </w:t>
      </w:r>
      <w:r w:rsidR="00BF5173" w:rsidRPr="00C15501">
        <w:rPr>
          <w:rFonts w:ascii="Arial" w:hAnsi="Arial" w:cs="Arial"/>
          <w:color w:val="000000"/>
        </w:rPr>
        <w:t>Staff</w:t>
      </w:r>
    </w:p>
    <w:p w14:paraId="4609A86C" w14:textId="77777777" w:rsidR="00BF5173" w:rsidRPr="00C15501" w:rsidRDefault="00BF5173" w:rsidP="00C15501">
      <w:pPr>
        <w:pStyle w:val="NormalWeb"/>
        <w:numPr>
          <w:ilvl w:val="0"/>
          <w:numId w:val="27"/>
        </w:numPr>
        <w:spacing w:line="276" w:lineRule="auto"/>
        <w:rPr>
          <w:rFonts w:ascii="Arial" w:hAnsi="Arial" w:cs="Arial"/>
          <w:color w:val="000000"/>
        </w:rPr>
      </w:pPr>
      <w:r w:rsidRPr="00C15501">
        <w:rPr>
          <w:rStyle w:val="Strong"/>
          <w:rFonts w:ascii="Arial" w:hAnsi="Arial" w:cs="Arial"/>
          <w:color w:val="000000"/>
        </w:rPr>
        <w:t>Headteacher</w:t>
      </w:r>
      <w:r w:rsidRPr="00C15501">
        <w:rPr>
          <w:rFonts w:ascii="Arial" w:hAnsi="Arial" w:cs="Arial"/>
          <w:color w:val="000000"/>
        </w:rPr>
        <w:t>: Mrs Elizabeth Hodgson – overall responsibility.</w:t>
      </w:r>
    </w:p>
    <w:p w14:paraId="7B8F206E" w14:textId="3AB41D6E" w:rsidR="00BF5173" w:rsidRPr="00C15501" w:rsidRDefault="00BF5173" w:rsidP="00C15501">
      <w:pPr>
        <w:pStyle w:val="NormalWeb"/>
        <w:numPr>
          <w:ilvl w:val="0"/>
          <w:numId w:val="27"/>
        </w:numPr>
        <w:spacing w:line="276" w:lineRule="auto"/>
        <w:rPr>
          <w:rFonts w:ascii="Arial" w:hAnsi="Arial" w:cs="Arial"/>
          <w:color w:val="000000"/>
        </w:rPr>
      </w:pPr>
      <w:r w:rsidRPr="00C15501">
        <w:rPr>
          <w:rStyle w:val="Strong"/>
          <w:rFonts w:ascii="Arial" w:hAnsi="Arial" w:cs="Arial"/>
          <w:color w:val="000000"/>
        </w:rPr>
        <w:t>SENCo</w:t>
      </w:r>
      <w:r w:rsidRPr="00C15501">
        <w:rPr>
          <w:rFonts w:ascii="Arial" w:hAnsi="Arial" w:cs="Arial"/>
          <w:color w:val="000000"/>
        </w:rPr>
        <w:t>: Mrs Lorraine Poole – co-ordinates SEND provision.</w:t>
      </w:r>
    </w:p>
    <w:p w14:paraId="3CDC1D10" w14:textId="77777777" w:rsidR="00BF5173" w:rsidRPr="00C15501" w:rsidRDefault="00BF5173" w:rsidP="00C15501">
      <w:pPr>
        <w:pStyle w:val="NormalWeb"/>
        <w:numPr>
          <w:ilvl w:val="0"/>
          <w:numId w:val="27"/>
        </w:numPr>
        <w:spacing w:line="276" w:lineRule="auto"/>
        <w:rPr>
          <w:rFonts w:ascii="Arial" w:hAnsi="Arial" w:cs="Arial"/>
          <w:color w:val="000000"/>
        </w:rPr>
      </w:pPr>
      <w:r w:rsidRPr="00C15501">
        <w:rPr>
          <w:rStyle w:val="Strong"/>
          <w:rFonts w:ascii="Arial" w:hAnsi="Arial" w:cs="Arial"/>
          <w:color w:val="000000"/>
        </w:rPr>
        <w:t>SEND Admin Support</w:t>
      </w:r>
      <w:r w:rsidRPr="00C15501">
        <w:rPr>
          <w:rFonts w:ascii="Arial" w:hAnsi="Arial" w:cs="Arial"/>
          <w:color w:val="000000"/>
        </w:rPr>
        <w:t>: Mrs Sue Paine.</w:t>
      </w:r>
    </w:p>
    <w:p w14:paraId="6353C773" w14:textId="77777777" w:rsidR="00BF5173" w:rsidRPr="00C15501" w:rsidRDefault="00BF5173" w:rsidP="00C15501">
      <w:pPr>
        <w:pStyle w:val="NormalWeb"/>
        <w:numPr>
          <w:ilvl w:val="0"/>
          <w:numId w:val="27"/>
        </w:numPr>
        <w:spacing w:line="276" w:lineRule="auto"/>
        <w:rPr>
          <w:rFonts w:ascii="Arial" w:hAnsi="Arial" w:cs="Arial"/>
          <w:color w:val="000000"/>
        </w:rPr>
      </w:pPr>
      <w:r w:rsidRPr="00C15501">
        <w:rPr>
          <w:rStyle w:val="Strong"/>
          <w:rFonts w:ascii="Arial" w:hAnsi="Arial" w:cs="Arial"/>
          <w:color w:val="000000"/>
        </w:rPr>
        <w:t>Pastoral Manager</w:t>
      </w:r>
      <w:r w:rsidRPr="00C15501">
        <w:rPr>
          <w:rFonts w:ascii="Arial" w:hAnsi="Arial" w:cs="Arial"/>
          <w:color w:val="000000"/>
        </w:rPr>
        <w:t>: Miss Rebecca Harrington.</w:t>
      </w:r>
    </w:p>
    <w:p w14:paraId="1CBE7E55" w14:textId="77777777" w:rsidR="00AE66E1" w:rsidRDefault="00BF5173" w:rsidP="00AE66E1">
      <w:pPr>
        <w:pStyle w:val="NormalWeb"/>
        <w:numPr>
          <w:ilvl w:val="0"/>
          <w:numId w:val="27"/>
        </w:numPr>
        <w:spacing w:line="276" w:lineRule="auto"/>
        <w:rPr>
          <w:rFonts w:ascii="Arial" w:hAnsi="Arial" w:cs="Arial"/>
          <w:color w:val="000000"/>
        </w:rPr>
      </w:pPr>
      <w:r w:rsidRPr="00C15501">
        <w:rPr>
          <w:rStyle w:val="Strong"/>
          <w:rFonts w:ascii="Arial" w:hAnsi="Arial" w:cs="Arial"/>
          <w:color w:val="000000"/>
        </w:rPr>
        <w:t>SEND Governor</w:t>
      </w:r>
      <w:r w:rsidRPr="00C15501">
        <w:rPr>
          <w:rFonts w:ascii="Arial" w:hAnsi="Arial" w:cs="Arial"/>
          <w:color w:val="000000"/>
        </w:rPr>
        <w:t>: Mrs Lorna Haddon.</w:t>
      </w:r>
    </w:p>
    <w:p w14:paraId="6FDCDABF" w14:textId="77777777" w:rsidR="00AE66E1" w:rsidRDefault="00AE66E1" w:rsidP="00AE66E1">
      <w:pPr>
        <w:pStyle w:val="NormalWeb"/>
        <w:numPr>
          <w:ilvl w:val="0"/>
          <w:numId w:val="0"/>
        </w:numPr>
        <w:spacing w:line="276" w:lineRule="auto"/>
        <w:ind w:left="360"/>
        <w:rPr>
          <w:rFonts w:ascii="Arial" w:hAnsi="Arial" w:cs="Arial"/>
          <w:color w:val="000000"/>
        </w:rPr>
      </w:pPr>
    </w:p>
    <w:p w14:paraId="40F2C4BF" w14:textId="530131B5" w:rsidR="00BF5173" w:rsidRPr="00AE66E1" w:rsidRDefault="00BF5173" w:rsidP="00AE66E1">
      <w:pPr>
        <w:pStyle w:val="NormalWeb"/>
        <w:numPr>
          <w:ilvl w:val="0"/>
          <w:numId w:val="0"/>
        </w:numPr>
        <w:spacing w:line="276" w:lineRule="auto"/>
        <w:ind w:left="360"/>
        <w:rPr>
          <w:rFonts w:ascii="Arial" w:hAnsi="Arial" w:cs="Arial"/>
          <w:color w:val="000000"/>
        </w:rPr>
      </w:pPr>
      <w:r w:rsidRPr="00AE66E1">
        <w:rPr>
          <w:rFonts w:ascii="Arial" w:hAnsi="Arial" w:cs="Arial"/>
          <w:color w:val="000000"/>
        </w:rPr>
        <w:t>All teachers and teaching assistants adapt lessons and support pupils with SEND.</w:t>
      </w:r>
    </w:p>
    <w:p w14:paraId="3C729B9E" w14:textId="77777777" w:rsidR="00BF5173" w:rsidRPr="00C15501" w:rsidRDefault="00E24ABB" w:rsidP="00C15501">
      <w:pPr>
        <w:spacing w:line="276" w:lineRule="auto"/>
        <w:rPr>
          <w:rFonts w:ascii="Arial" w:hAnsi="Arial" w:cs="Arial"/>
          <w:sz w:val="24"/>
          <w:szCs w:val="24"/>
        </w:rPr>
      </w:pPr>
      <w:r w:rsidRPr="00C15501">
        <w:rPr>
          <w:rFonts w:ascii="Arial" w:hAnsi="Arial" w:cs="Arial"/>
          <w:noProof/>
          <w:sz w:val="24"/>
          <w:szCs w:val="24"/>
        </w:rPr>
      </w:r>
      <w:r w:rsidR="00E24ABB" w:rsidRPr="00C15501">
        <w:rPr>
          <w:rFonts w:ascii="Arial" w:hAnsi="Arial" w:cs="Arial"/>
          <w:noProof/>
          <w:sz w:val="24"/>
          <w:szCs w:val="24"/>
        </w:rPr>
        <w:pict w14:anchorId="50B60E98">
          <v:rect id="_x0000_i1029" alt="" style="width:451.3pt;height:.05pt;mso-width-percent:0;mso-height-percent:0;mso-width-percent:0;mso-height-percent:0" o:hralign="center" o:hrstd="t" o:hr="t" fillcolor="#a0a0a0" stroked="f"/>
        </w:pict>
      </w:r>
    </w:p>
    <w:p w14:paraId="13C8DA23" w14:textId="77777777" w:rsidR="00BF5173" w:rsidRPr="00C15501" w:rsidRDefault="00BF5173" w:rsidP="00C15501">
      <w:pPr>
        <w:pStyle w:val="Heading3"/>
        <w:spacing w:line="276" w:lineRule="auto"/>
        <w:rPr>
          <w:rFonts w:ascii="Arial" w:hAnsi="Arial" w:cs="Arial"/>
          <w:color w:val="000000"/>
        </w:rPr>
      </w:pPr>
      <w:r w:rsidRPr="00C15501">
        <w:rPr>
          <w:rFonts w:ascii="Arial" w:hAnsi="Arial" w:cs="Arial"/>
          <w:color w:val="000000"/>
        </w:rPr>
        <w:t>Extended Provision</w:t>
      </w:r>
    </w:p>
    <w:p w14:paraId="1B652D1C" w14:textId="75B7CBD0" w:rsidR="00BF5173" w:rsidRPr="00C15501" w:rsidRDefault="00BF5173" w:rsidP="00C15501">
      <w:pPr>
        <w:pStyle w:val="NormalWeb"/>
        <w:numPr>
          <w:ilvl w:val="0"/>
          <w:numId w:val="0"/>
        </w:numPr>
        <w:spacing w:line="276" w:lineRule="auto"/>
        <w:rPr>
          <w:rFonts w:ascii="Arial" w:hAnsi="Arial" w:cs="Arial"/>
          <w:color w:val="000000"/>
        </w:rPr>
      </w:pPr>
      <w:r w:rsidRPr="00C15501">
        <w:rPr>
          <w:rFonts w:ascii="Arial" w:hAnsi="Arial" w:cs="Arial"/>
          <w:color w:val="000000"/>
        </w:rPr>
        <w:t>We also run a small specialist provision for up to 8 children with EHCPs who need a more personalised curriculum</w:t>
      </w:r>
      <w:r w:rsidR="002C5F03" w:rsidRPr="00C15501">
        <w:rPr>
          <w:rFonts w:ascii="Arial" w:hAnsi="Arial" w:cs="Arial"/>
          <w:color w:val="000000"/>
        </w:rPr>
        <w:t xml:space="preserve">.  </w:t>
      </w:r>
      <w:r w:rsidR="00BD29A3">
        <w:rPr>
          <w:rFonts w:ascii="Arial" w:hAnsi="Arial" w:cs="Arial"/>
          <w:color w:val="000000"/>
        </w:rPr>
        <w:t xml:space="preserve">This is called Saplings.  This facility has a higher staff to pupil ratio.  </w:t>
      </w:r>
      <w:r w:rsidR="002C5F03" w:rsidRPr="00C15501">
        <w:rPr>
          <w:rFonts w:ascii="Arial" w:hAnsi="Arial" w:cs="Arial"/>
          <w:color w:val="000000"/>
        </w:rPr>
        <w:t xml:space="preserve">We use a </w:t>
      </w:r>
      <w:r w:rsidR="00AE66E1">
        <w:rPr>
          <w:rFonts w:ascii="Arial" w:hAnsi="Arial" w:cs="Arial"/>
          <w:color w:val="000000"/>
        </w:rPr>
        <w:t xml:space="preserve">special </w:t>
      </w:r>
      <w:r w:rsidR="002C5F03" w:rsidRPr="00C15501">
        <w:rPr>
          <w:rFonts w:ascii="Arial" w:hAnsi="Arial" w:cs="Arial"/>
          <w:color w:val="000000"/>
        </w:rPr>
        <w:t xml:space="preserve">curriculum called </w:t>
      </w:r>
      <w:r w:rsidRPr="00C15501">
        <w:rPr>
          <w:rFonts w:ascii="Arial" w:hAnsi="Arial" w:cs="Arial"/>
          <w:color w:val="000000"/>
        </w:rPr>
        <w:t>EQUALS</w:t>
      </w:r>
      <w:r w:rsidR="00AE66E1">
        <w:rPr>
          <w:rFonts w:ascii="Arial" w:hAnsi="Arial" w:cs="Arial"/>
          <w:color w:val="000000"/>
        </w:rPr>
        <w:t xml:space="preserve"> to help plan </w:t>
      </w:r>
      <w:r w:rsidR="00BD29A3">
        <w:rPr>
          <w:rFonts w:ascii="Arial" w:hAnsi="Arial" w:cs="Arial"/>
          <w:color w:val="000000"/>
        </w:rPr>
        <w:t xml:space="preserve">for progression and for the individual pupils’ learning needs and strengths. </w:t>
      </w:r>
      <w:r w:rsidRPr="00C15501">
        <w:rPr>
          <w:rFonts w:ascii="Arial" w:hAnsi="Arial" w:cs="Arial"/>
          <w:color w:val="000000"/>
        </w:rPr>
        <w:t xml:space="preserve"> </w:t>
      </w:r>
      <w:r w:rsidR="00BD29A3">
        <w:rPr>
          <w:rFonts w:ascii="Arial" w:hAnsi="Arial" w:cs="Arial"/>
          <w:color w:val="000000"/>
        </w:rPr>
        <w:t>Where is it practical to do so, c</w:t>
      </w:r>
      <w:r w:rsidRPr="00C15501">
        <w:rPr>
          <w:rFonts w:ascii="Arial" w:hAnsi="Arial" w:cs="Arial"/>
          <w:color w:val="000000"/>
        </w:rPr>
        <w:t xml:space="preserve">hildren join </w:t>
      </w:r>
      <w:r w:rsidR="002C5F03" w:rsidRPr="00C15501">
        <w:rPr>
          <w:rFonts w:ascii="Arial" w:hAnsi="Arial" w:cs="Arial"/>
          <w:color w:val="000000"/>
        </w:rPr>
        <w:t xml:space="preserve">aspects of </w:t>
      </w:r>
      <w:r w:rsidRPr="00C15501">
        <w:rPr>
          <w:rFonts w:ascii="Arial" w:hAnsi="Arial" w:cs="Arial"/>
          <w:color w:val="000000"/>
        </w:rPr>
        <w:t>mainstream classes.</w:t>
      </w:r>
    </w:p>
    <w:p w14:paraId="13804E16" w14:textId="77777777" w:rsidR="00BF5173" w:rsidRPr="00C15501" w:rsidRDefault="00E24ABB" w:rsidP="00C15501">
      <w:pPr>
        <w:spacing w:line="276" w:lineRule="auto"/>
        <w:rPr>
          <w:rFonts w:ascii="Arial" w:hAnsi="Arial" w:cs="Arial"/>
          <w:sz w:val="24"/>
          <w:szCs w:val="24"/>
        </w:rPr>
      </w:pPr>
      <w:r w:rsidRPr="00C15501">
        <w:rPr>
          <w:rFonts w:ascii="Arial" w:hAnsi="Arial" w:cs="Arial"/>
          <w:noProof/>
          <w:sz w:val="24"/>
          <w:szCs w:val="24"/>
        </w:rPr>
      </w:r>
      <w:r w:rsidR="00E24ABB" w:rsidRPr="00C15501">
        <w:rPr>
          <w:rFonts w:ascii="Arial" w:hAnsi="Arial" w:cs="Arial"/>
          <w:noProof/>
          <w:sz w:val="24"/>
          <w:szCs w:val="24"/>
        </w:rPr>
        <w:pict w14:anchorId="735ACB6F">
          <v:rect id="_x0000_i1030" alt="" style="width:451.3pt;height:.05pt;mso-width-percent:0;mso-height-percent:0;mso-width-percent:0;mso-height-percent:0" o:hralign="center" o:hrstd="t" o:hr="t" fillcolor="#a0a0a0" stroked="f"/>
        </w:pict>
      </w:r>
    </w:p>
    <w:p w14:paraId="3C405D56" w14:textId="77777777" w:rsidR="00BF5173" w:rsidRPr="00C15501" w:rsidRDefault="00BF5173" w:rsidP="00C15501">
      <w:pPr>
        <w:pStyle w:val="Heading3"/>
        <w:spacing w:line="276" w:lineRule="auto"/>
        <w:rPr>
          <w:rFonts w:ascii="Arial" w:hAnsi="Arial" w:cs="Arial"/>
          <w:color w:val="000000"/>
        </w:rPr>
      </w:pPr>
      <w:r w:rsidRPr="00C15501">
        <w:rPr>
          <w:rFonts w:ascii="Arial" w:hAnsi="Arial" w:cs="Arial"/>
          <w:color w:val="000000"/>
        </w:rPr>
        <w:t>Working With Parents</w:t>
      </w:r>
    </w:p>
    <w:p w14:paraId="0C4980B1" w14:textId="77777777" w:rsidR="00BF5173" w:rsidRPr="00C15501" w:rsidRDefault="00BF5173" w:rsidP="00C15501">
      <w:pPr>
        <w:pStyle w:val="NormalWeb"/>
        <w:numPr>
          <w:ilvl w:val="0"/>
          <w:numId w:val="0"/>
        </w:numPr>
        <w:spacing w:line="276" w:lineRule="auto"/>
        <w:rPr>
          <w:rFonts w:ascii="Arial" w:hAnsi="Arial" w:cs="Arial"/>
          <w:color w:val="000000"/>
        </w:rPr>
      </w:pPr>
      <w:r w:rsidRPr="00C15501">
        <w:rPr>
          <w:rFonts w:ascii="Arial" w:hAnsi="Arial" w:cs="Arial"/>
          <w:color w:val="000000"/>
        </w:rPr>
        <w:t>We value strong partnerships with families. We:</w:t>
      </w:r>
    </w:p>
    <w:p w14:paraId="7ADAAE9C" w14:textId="77777777" w:rsidR="00BF5173" w:rsidRPr="00C15501" w:rsidRDefault="00BF5173" w:rsidP="00C15501">
      <w:pPr>
        <w:pStyle w:val="NormalWeb"/>
        <w:numPr>
          <w:ilvl w:val="0"/>
          <w:numId w:val="28"/>
        </w:numPr>
        <w:spacing w:line="276" w:lineRule="auto"/>
        <w:rPr>
          <w:rFonts w:ascii="Arial" w:hAnsi="Arial" w:cs="Arial"/>
          <w:color w:val="000000"/>
        </w:rPr>
      </w:pPr>
      <w:r w:rsidRPr="00C15501">
        <w:rPr>
          <w:rFonts w:ascii="Arial" w:hAnsi="Arial" w:cs="Arial"/>
          <w:color w:val="000000"/>
        </w:rPr>
        <w:t>Hold termly meetings to review progress.</w:t>
      </w:r>
    </w:p>
    <w:p w14:paraId="32698C3C" w14:textId="77777777" w:rsidR="00BF5173" w:rsidRPr="00C15501" w:rsidRDefault="00BF5173" w:rsidP="00C15501">
      <w:pPr>
        <w:pStyle w:val="NormalWeb"/>
        <w:numPr>
          <w:ilvl w:val="0"/>
          <w:numId w:val="28"/>
        </w:numPr>
        <w:spacing w:line="276" w:lineRule="auto"/>
        <w:rPr>
          <w:rFonts w:ascii="Arial" w:hAnsi="Arial" w:cs="Arial"/>
          <w:color w:val="000000"/>
        </w:rPr>
      </w:pPr>
      <w:r w:rsidRPr="00C15501">
        <w:rPr>
          <w:rFonts w:ascii="Arial" w:hAnsi="Arial" w:cs="Arial"/>
          <w:color w:val="000000"/>
        </w:rPr>
        <w:t>Share learning plans and targets.</w:t>
      </w:r>
    </w:p>
    <w:p w14:paraId="1635B37D" w14:textId="77777777" w:rsidR="00BF5173" w:rsidRPr="00C15501" w:rsidRDefault="00BF5173" w:rsidP="00C15501">
      <w:pPr>
        <w:pStyle w:val="NormalWeb"/>
        <w:numPr>
          <w:ilvl w:val="0"/>
          <w:numId w:val="28"/>
        </w:numPr>
        <w:spacing w:line="276" w:lineRule="auto"/>
        <w:rPr>
          <w:rFonts w:ascii="Arial" w:hAnsi="Arial" w:cs="Arial"/>
          <w:color w:val="000000"/>
        </w:rPr>
      </w:pPr>
      <w:r w:rsidRPr="00C15501">
        <w:rPr>
          <w:rFonts w:ascii="Arial" w:hAnsi="Arial" w:cs="Arial"/>
          <w:color w:val="000000"/>
        </w:rPr>
        <w:t>Run annual EHCP reviews (where relevant).</w:t>
      </w:r>
    </w:p>
    <w:p w14:paraId="25338626" w14:textId="77777777" w:rsidR="00BF5173" w:rsidRPr="00C15501" w:rsidRDefault="00BF5173" w:rsidP="00C15501">
      <w:pPr>
        <w:pStyle w:val="NormalWeb"/>
        <w:numPr>
          <w:ilvl w:val="0"/>
          <w:numId w:val="28"/>
        </w:numPr>
        <w:spacing w:line="276" w:lineRule="auto"/>
        <w:rPr>
          <w:rFonts w:ascii="Arial" w:hAnsi="Arial" w:cs="Arial"/>
          <w:color w:val="000000"/>
        </w:rPr>
      </w:pPr>
      <w:r w:rsidRPr="00C15501">
        <w:rPr>
          <w:rFonts w:ascii="Arial" w:hAnsi="Arial" w:cs="Arial"/>
          <w:color w:val="000000"/>
        </w:rPr>
        <w:t>Provide reports, website updates, and an open-door policy for parents to meet staff.</w:t>
      </w:r>
    </w:p>
    <w:p w14:paraId="44AE1B13" w14:textId="77777777" w:rsidR="00BF5173" w:rsidRPr="00C15501" w:rsidRDefault="00BF5173" w:rsidP="00C15501">
      <w:pPr>
        <w:pStyle w:val="NormalWeb"/>
        <w:numPr>
          <w:ilvl w:val="0"/>
          <w:numId w:val="0"/>
        </w:numPr>
        <w:spacing w:line="276" w:lineRule="auto"/>
        <w:rPr>
          <w:rFonts w:ascii="Arial" w:hAnsi="Arial" w:cs="Arial"/>
          <w:color w:val="000000"/>
        </w:rPr>
      </w:pPr>
      <w:r w:rsidRPr="00C15501">
        <w:rPr>
          <w:rFonts w:ascii="Arial" w:hAnsi="Arial" w:cs="Arial"/>
          <w:color w:val="000000"/>
        </w:rPr>
        <w:t>Parents help by supporting learning at home, keeping us informed of changes, and working with us and outside specialists.</w:t>
      </w:r>
    </w:p>
    <w:p w14:paraId="66517560" w14:textId="77777777" w:rsidR="00BF5173" w:rsidRPr="00C15501" w:rsidRDefault="00E24ABB" w:rsidP="00C15501">
      <w:pPr>
        <w:spacing w:line="276" w:lineRule="auto"/>
        <w:rPr>
          <w:rFonts w:ascii="Arial" w:hAnsi="Arial" w:cs="Arial"/>
          <w:sz w:val="24"/>
          <w:szCs w:val="24"/>
        </w:rPr>
      </w:pPr>
      <w:r w:rsidRPr="00C15501">
        <w:rPr>
          <w:rFonts w:ascii="Arial" w:hAnsi="Arial" w:cs="Arial"/>
          <w:noProof/>
          <w:sz w:val="24"/>
          <w:szCs w:val="24"/>
        </w:rPr>
      </w:r>
      <w:r w:rsidR="00E24ABB" w:rsidRPr="00C15501">
        <w:rPr>
          <w:rFonts w:ascii="Arial" w:hAnsi="Arial" w:cs="Arial"/>
          <w:noProof/>
          <w:sz w:val="24"/>
          <w:szCs w:val="24"/>
        </w:rPr>
        <w:pict w14:anchorId="7D3B68F1">
          <v:rect id="_x0000_i1031" alt="" style="width:451.3pt;height:.05pt;mso-width-percent:0;mso-height-percent:0;mso-width-percent:0;mso-height-percent:0" o:hralign="center" o:hrstd="t" o:hr="t" fillcolor="#a0a0a0" stroked="f"/>
        </w:pict>
      </w:r>
    </w:p>
    <w:p w14:paraId="5E10DD08" w14:textId="77777777" w:rsidR="00BF5173" w:rsidRPr="00C15501" w:rsidRDefault="00BF5173" w:rsidP="00C15501">
      <w:pPr>
        <w:pStyle w:val="Heading3"/>
        <w:spacing w:line="276" w:lineRule="auto"/>
        <w:rPr>
          <w:rFonts w:ascii="Arial" w:hAnsi="Arial" w:cs="Arial"/>
          <w:color w:val="000000"/>
        </w:rPr>
      </w:pPr>
      <w:r w:rsidRPr="00C15501">
        <w:rPr>
          <w:rFonts w:ascii="Arial" w:hAnsi="Arial" w:cs="Arial"/>
          <w:color w:val="000000"/>
        </w:rPr>
        <w:lastRenderedPageBreak/>
        <w:t>Medical Needs</w:t>
      </w:r>
    </w:p>
    <w:p w14:paraId="47FC7118" w14:textId="77777777" w:rsidR="00BF5173" w:rsidRPr="00C15501" w:rsidRDefault="00BF5173" w:rsidP="00C15501">
      <w:pPr>
        <w:pStyle w:val="NormalWeb"/>
        <w:numPr>
          <w:ilvl w:val="0"/>
          <w:numId w:val="0"/>
        </w:numPr>
        <w:spacing w:line="276" w:lineRule="auto"/>
        <w:rPr>
          <w:rFonts w:ascii="Arial" w:hAnsi="Arial" w:cs="Arial"/>
          <w:color w:val="000000"/>
        </w:rPr>
      </w:pPr>
      <w:r w:rsidRPr="00C15501">
        <w:rPr>
          <w:rFonts w:ascii="Arial" w:hAnsi="Arial" w:cs="Arial"/>
          <w:color w:val="000000"/>
        </w:rPr>
        <w:t>Children with medical conditions are supported so they can join in fully with school life. Staff follow the school’s Medicines Policy and, where relevant, work with health professionals.</w:t>
      </w:r>
    </w:p>
    <w:p w14:paraId="3A8B82DB" w14:textId="77777777" w:rsidR="00BF5173" w:rsidRPr="00C15501" w:rsidRDefault="00E24ABB" w:rsidP="00C15501">
      <w:pPr>
        <w:spacing w:line="276" w:lineRule="auto"/>
        <w:rPr>
          <w:rFonts w:ascii="Arial" w:hAnsi="Arial" w:cs="Arial"/>
          <w:sz w:val="24"/>
          <w:szCs w:val="24"/>
        </w:rPr>
      </w:pPr>
      <w:r w:rsidRPr="00C15501">
        <w:rPr>
          <w:rFonts w:ascii="Arial" w:hAnsi="Arial" w:cs="Arial"/>
          <w:noProof/>
          <w:sz w:val="24"/>
          <w:szCs w:val="24"/>
        </w:rPr>
      </w:r>
      <w:r w:rsidR="00E24ABB" w:rsidRPr="00C15501">
        <w:rPr>
          <w:rFonts w:ascii="Arial" w:hAnsi="Arial" w:cs="Arial"/>
          <w:noProof/>
          <w:sz w:val="24"/>
          <w:szCs w:val="24"/>
        </w:rPr>
        <w:pict w14:anchorId="6B35DCE9">
          <v:rect id="_x0000_i1032" alt="" style="width:451.3pt;height:.05pt;mso-width-percent:0;mso-height-percent:0;mso-width-percent:0;mso-height-percent:0" o:hralign="center" o:hrstd="t" o:hr="t" fillcolor="#a0a0a0" stroked="f"/>
        </w:pict>
      </w:r>
    </w:p>
    <w:p w14:paraId="1527DCEF" w14:textId="77777777" w:rsidR="00BF5173" w:rsidRPr="00C15501" w:rsidRDefault="00BF5173" w:rsidP="00C15501">
      <w:pPr>
        <w:pStyle w:val="Heading3"/>
        <w:spacing w:line="276" w:lineRule="auto"/>
        <w:rPr>
          <w:rFonts w:ascii="Arial" w:hAnsi="Arial" w:cs="Arial"/>
          <w:color w:val="000000"/>
        </w:rPr>
      </w:pPr>
      <w:r w:rsidRPr="00C15501">
        <w:rPr>
          <w:rFonts w:ascii="Arial" w:hAnsi="Arial" w:cs="Arial"/>
          <w:color w:val="000000"/>
        </w:rPr>
        <w:t>Training and Resources</w:t>
      </w:r>
    </w:p>
    <w:p w14:paraId="35537A57" w14:textId="60E24971" w:rsidR="00BF5173" w:rsidRPr="00C15501" w:rsidRDefault="00BF5173" w:rsidP="00C15501">
      <w:pPr>
        <w:pStyle w:val="NormalWeb"/>
        <w:numPr>
          <w:ilvl w:val="0"/>
          <w:numId w:val="0"/>
        </w:numPr>
        <w:spacing w:line="276" w:lineRule="auto"/>
        <w:rPr>
          <w:rFonts w:ascii="Arial" w:hAnsi="Arial" w:cs="Arial"/>
          <w:color w:val="000000"/>
        </w:rPr>
      </w:pPr>
      <w:r w:rsidRPr="00C15501">
        <w:rPr>
          <w:rFonts w:ascii="Arial" w:hAnsi="Arial" w:cs="Arial"/>
          <w:color w:val="000000"/>
        </w:rPr>
        <w:t>Staff receive training on different areas of SEND. We also work with external specialists and use funding to provide the right support, equipment, and interventions</w:t>
      </w:r>
      <w:r w:rsidR="00BD29A3">
        <w:rPr>
          <w:rFonts w:ascii="Arial" w:hAnsi="Arial" w:cs="Arial"/>
          <w:color w:val="000000"/>
        </w:rPr>
        <w:t xml:space="preserve"> and to meet </w:t>
      </w:r>
      <w:proofErr w:type="gramStart"/>
      <w:r w:rsidR="00BD29A3">
        <w:rPr>
          <w:rFonts w:ascii="Arial" w:hAnsi="Arial" w:cs="Arial"/>
          <w:color w:val="000000"/>
        </w:rPr>
        <w:t>provision</w:t>
      </w:r>
      <w:proofErr w:type="gramEnd"/>
      <w:r w:rsidR="00BD29A3">
        <w:rPr>
          <w:rFonts w:ascii="Arial" w:hAnsi="Arial" w:cs="Arial"/>
          <w:color w:val="000000"/>
        </w:rPr>
        <w:t xml:space="preserve"> which is specified in Education, Health Care Plans. (EHCP’s)</w:t>
      </w:r>
    </w:p>
    <w:p w14:paraId="5E893A50" w14:textId="77777777" w:rsidR="00BF5173" w:rsidRPr="00C15501" w:rsidRDefault="00E24ABB" w:rsidP="00C15501">
      <w:pPr>
        <w:spacing w:line="276" w:lineRule="auto"/>
        <w:rPr>
          <w:rFonts w:ascii="Arial" w:hAnsi="Arial" w:cs="Arial"/>
          <w:sz w:val="24"/>
          <w:szCs w:val="24"/>
        </w:rPr>
      </w:pPr>
      <w:r w:rsidRPr="00C15501">
        <w:rPr>
          <w:rFonts w:ascii="Arial" w:hAnsi="Arial" w:cs="Arial"/>
          <w:noProof/>
          <w:sz w:val="24"/>
          <w:szCs w:val="24"/>
        </w:rPr>
      </w:r>
      <w:r w:rsidR="00E24ABB" w:rsidRPr="00C15501">
        <w:rPr>
          <w:rFonts w:ascii="Arial" w:hAnsi="Arial" w:cs="Arial"/>
          <w:noProof/>
          <w:sz w:val="24"/>
          <w:szCs w:val="24"/>
        </w:rPr>
        <w:pict w14:anchorId="0C68BE20">
          <v:rect id="_x0000_i1033" alt="" style="width:451.3pt;height:.05pt;mso-width-percent:0;mso-height-percent:0;mso-width-percent:0;mso-height-percent:0" o:hralign="center" o:hrstd="t" o:hr="t" fillcolor="#a0a0a0" stroked="f"/>
        </w:pict>
      </w:r>
    </w:p>
    <w:p w14:paraId="518EFFAE" w14:textId="77777777" w:rsidR="00BF5173" w:rsidRPr="00C15501" w:rsidRDefault="00BF5173" w:rsidP="00C15501">
      <w:pPr>
        <w:pStyle w:val="Heading3"/>
        <w:spacing w:line="276" w:lineRule="auto"/>
        <w:rPr>
          <w:rFonts w:ascii="Arial" w:hAnsi="Arial" w:cs="Arial"/>
          <w:color w:val="000000"/>
        </w:rPr>
      </w:pPr>
      <w:r w:rsidRPr="00C15501">
        <w:rPr>
          <w:rFonts w:ascii="Arial" w:hAnsi="Arial" w:cs="Arial"/>
          <w:color w:val="000000"/>
        </w:rPr>
        <w:t>Confidentiality</w:t>
      </w:r>
    </w:p>
    <w:p w14:paraId="75F39046" w14:textId="77777777" w:rsidR="00BF5173" w:rsidRPr="00C15501" w:rsidRDefault="00BF5173" w:rsidP="00C15501">
      <w:pPr>
        <w:pStyle w:val="NormalWeb"/>
        <w:numPr>
          <w:ilvl w:val="0"/>
          <w:numId w:val="0"/>
        </w:numPr>
        <w:spacing w:line="276" w:lineRule="auto"/>
        <w:rPr>
          <w:rFonts w:ascii="Arial" w:hAnsi="Arial" w:cs="Arial"/>
          <w:color w:val="000000"/>
        </w:rPr>
      </w:pPr>
      <w:r w:rsidRPr="00C15501">
        <w:rPr>
          <w:rFonts w:ascii="Arial" w:hAnsi="Arial" w:cs="Arial"/>
          <w:color w:val="000000"/>
        </w:rPr>
        <w:t>Children’s SEND information is kept securely and shared only with people directly involved in their care and learning. Records are transferred safely if a child moves school.</w:t>
      </w:r>
    </w:p>
    <w:p w14:paraId="1BF2B402" w14:textId="77777777" w:rsidR="00BF5173" w:rsidRPr="00C15501" w:rsidRDefault="00E24ABB" w:rsidP="00C15501">
      <w:pPr>
        <w:spacing w:line="276" w:lineRule="auto"/>
        <w:rPr>
          <w:rFonts w:ascii="Arial" w:hAnsi="Arial" w:cs="Arial"/>
          <w:sz w:val="24"/>
          <w:szCs w:val="24"/>
        </w:rPr>
      </w:pPr>
      <w:r w:rsidRPr="00C15501">
        <w:rPr>
          <w:rFonts w:ascii="Arial" w:hAnsi="Arial" w:cs="Arial"/>
          <w:noProof/>
          <w:sz w:val="24"/>
          <w:szCs w:val="24"/>
        </w:rPr>
      </w:r>
      <w:r w:rsidR="00E24ABB" w:rsidRPr="00C15501">
        <w:rPr>
          <w:rFonts w:ascii="Arial" w:hAnsi="Arial" w:cs="Arial"/>
          <w:noProof/>
          <w:sz w:val="24"/>
          <w:szCs w:val="24"/>
        </w:rPr>
        <w:pict w14:anchorId="29527F42">
          <v:rect id="_x0000_i1034" alt="" style="width:451.3pt;height:.05pt;mso-width-percent:0;mso-height-percent:0;mso-width-percent:0;mso-height-percent:0" o:hralign="center" o:hrstd="t" o:hr="t" fillcolor="#a0a0a0" stroked="f"/>
        </w:pict>
      </w:r>
    </w:p>
    <w:p w14:paraId="48F07DD4" w14:textId="77777777" w:rsidR="00BF5173" w:rsidRPr="00C15501" w:rsidRDefault="00BF5173" w:rsidP="00C15501">
      <w:pPr>
        <w:pStyle w:val="Heading3"/>
        <w:spacing w:line="276" w:lineRule="auto"/>
        <w:rPr>
          <w:rFonts w:ascii="Arial" w:hAnsi="Arial" w:cs="Arial"/>
          <w:color w:val="000000"/>
        </w:rPr>
      </w:pPr>
      <w:r w:rsidRPr="00C15501">
        <w:rPr>
          <w:rFonts w:ascii="Arial" w:hAnsi="Arial" w:cs="Arial"/>
          <w:color w:val="000000"/>
        </w:rPr>
        <w:t>More Information</w:t>
      </w:r>
    </w:p>
    <w:p w14:paraId="4D180455" w14:textId="0380C742" w:rsidR="00BF5173" w:rsidRPr="00C15501" w:rsidRDefault="00BF5173" w:rsidP="00C15501">
      <w:pPr>
        <w:pStyle w:val="NormalWeb"/>
        <w:numPr>
          <w:ilvl w:val="0"/>
          <w:numId w:val="29"/>
        </w:numPr>
        <w:spacing w:line="276" w:lineRule="auto"/>
        <w:rPr>
          <w:rFonts w:ascii="Arial" w:hAnsi="Arial" w:cs="Arial"/>
          <w:color w:val="000000"/>
        </w:rPr>
      </w:pPr>
      <w:r w:rsidRPr="00C15501">
        <w:rPr>
          <w:rFonts w:ascii="Arial" w:hAnsi="Arial" w:cs="Arial"/>
          <w:color w:val="000000"/>
        </w:rPr>
        <w:t>Full SEND Policy and</w:t>
      </w:r>
      <w:r w:rsidRPr="00C15501">
        <w:rPr>
          <w:rStyle w:val="apple-converted-space"/>
          <w:rFonts w:ascii="Arial" w:hAnsi="Arial" w:cs="Arial"/>
          <w:color w:val="000000"/>
        </w:rPr>
        <w:t> </w:t>
      </w:r>
      <w:r w:rsidRPr="00C15501">
        <w:rPr>
          <w:rStyle w:val="Strong"/>
          <w:rFonts w:ascii="Arial" w:hAnsi="Arial" w:cs="Arial"/>
          <w:color w:val="000000"/>
        </w:rPr>
        <w:t>SEND Information Report</w:t>
      </w:r>
      <w:r w:rsidR="002A2739">
        <w:rPr>
          <w:rStyle w:val="apple-converted-space"/>
          <w:rFonts w:ascii="Arial" w:hAnsi="Arial" w:cs="Arial"/>
          <w:color w:val="000000"/>
        </w:rPr>
        <w:t xml:space="preserve">s </w:t>
      </w:r>
      <w:r w:rsidRPr="00C15501">
        <w:rPr>
          <w:rFonts w:ascii="Arial" w:hAnsi="Arial" w:cs="Arial"/>
          <w:color w:val="000000"/>
        </w:rPr>
        <w:t>are on our school website.</w:t>
      </w:r>
    </w:p>
    <w:p w14:paraId="2D6B144F" w14:textId="77777777" w:rsidR="00BF5173" w:rsidRPr="00C15501" w:rsidRDefault="00BF5173" w:rsidP="00C15501">
      <w:pPr>
        <w:pStyle w:val="NormalWeb"/>
        <w:numPr>
          <w:ilvl w:val="0"/>
          <w:numId w:val="29"/>
        </w:numPr>
        <w:spacing w:line="276" w:lineRule="auto"/>
        <w:rPr>
          <w:rFonts w:ascii="Arial" w:hAnsi="Arial" w:cs="Arial"/>
          <w:color w:val="000000"/>
        </w:rPr>
      </w:pPr>
      <w:r w:rsidRPr="00C15501">
        <w:rPr>
          <w:rFonts w:ascii="Arial" w:hAnsi="Arial" w:cs="Arial"/>
          <w:color w:val="000000"/>
        </w:rPr>
        <w:t>Our</w:t>
      </w:r>
      <w:r w:rsidRPr="00C15501">
        <w:rPr>
          <w:rStyle w:val="apple-converted-space"/>
          <w:rFonts w:ascii="Arial" w:hAnsi="Arial" w:cs="Arial"/>
          <w:color w:val="000000"/>
        </w:rPr>
        <w:t> </w:t>
      </w:r>
      <w:r w:rsidRPr="00C15501">
        <w:rPr>
          <w:rStyle w:val="Strong"/>
          <w:rFonts w:ascii="Arial" w:hAnsi="Arial" w:cs="Arial"/>
          <w:color w:val="000000"/>
        </w:rPr>
        <w:t>Local Offer</w:t>
      </w:r>
      <w:r w:rsidRPr="00C15501">
        <w:rPr>
          <w:rStyle w:val="apple-converted-space"/>
          <w:rFonts w:ascii="Arial" w:hAnsi="Arial" w:cs="Arial"/>
          <w:color w:val="000000"/>
        </w:rPr>
        <w:t> </w:t>
      </w:r>
      <w:r w:rsidRPr="00C15501">
        <w:rPr>
          <w:rFonts w:ascii="Arial" w:hAnsi="Arial" w:cs="Arial"/>
          <w:color w:val="000000"/>
        </w:rPr>
        <w:t>(Lancashire County Council) explains local SEND services and support.</w:t>
      </w:r>
    </w:p>
    <w:p w14:paraId="7FF6F5F5" w14:textId="77777777" w:rsidR="00BF5173" w:rsidRPr="00C15501" w:rsidRDefault="00BF5173" w:rsidP="00C15501">
      <w:pPr>
        <w:pStyle w:val="NormalWeb"/>
        <w:numPr>
          <w:ilvl w:val="0"/>
          <w:numId w:val="0"/>
        </w:numPr>
        <w:spacing w:line="276" w:lineRule="auto"/>
        <w:rPr>
          <w:rFonts w:ascii="Arial" w:hAnsi="Arial" w:cs="Arial"/>
          <w:color w:val="000000"/>
        </w:rPr>
      </w:pPr>
      <w:r w:rsidRPr="00C15501">
        <w:rPr>
          <w:rStyle w:val="Strong"/>
          <w:rFonts w:ascii="Arial" w:hAnsi="Arial" w:cs="Arial"/>
          <w:color w:val="000000"/>
        </w:rPr>
        <w:t>Contacts</w:t>
      </w:r>
    </w:p>
    <w:p w14:paraId="4046C159" w14:textId="4B93E4A4" w:rsidR="00BF5173" w:rsidRPr="00C15501" w:rsidRDefault="00BF5173" w:rsidP="00C15501">
      <w:pPr>
        <w:pStyle w:val="NormalWeb"/>
        <w:numPr>
          <w:ilvl w:val="0"/>
          <w:numId w:val="30"/>
        </w:numPr>
        <w:spacing w:line="276" w:lineRule="auto"/>
        <w:rPr>
          <w:rFonts w:ascii="Arial" w:hAnsi="Arial" w:cs="Arial"/>
          <w:color w:val="000000"/>
        </w:rPr>
      </w:pPr>
      <w:r w:rsidRPr="00C15501">
        <w:rPr>
          <w:rFonts w:ascii="Arial" w:hAnsi="Arial" w:cs="Arial"/>
          <w:color w:val="000000"/>
        </w:rPr>
        <w:t>Class Teacher – first point of contact</w:t>
      </w:r>
      <w:r w:rsidR="002A2739">
        <w:rPr>
          <w:rFonts w:ascii="Arial" w:hAnsi="Arial" w:cs="Arial"/>
          <w:color w:val="000000"/>
        </w:rPr>
        <w:t xml:space="preserve"> via </w:t>
      </w:r>
      <w:hyperlink r:id="rId12" w:history="1">
        <w:r w:rsidR="002A2739" w:rsidRPr="00694527">
          <w:rPr>
            <w:rStyle w:val="Hyperlink"/>
            <w:rFonts w:ascii="Arial" w:hAnsi="Arial" w:cs="Arial"/>
          </w:rPr>
          <w:t>enquiries@heyhouses.lancs.sch.uk</w:t>
        </w:r>
      </w:hyperlink>
      <w:r w:rsidR="002A2739">
        <w:rPr>
          <w:rFonts w:ascii="Arial" w:hAnsi="Arial" w:cs="Arial"/>
          <w:color w:val="000000"/>
        </w:rPr>
        <w:t xml:space="preserve"> </w:t>
      </w:r>
    </w:p>
    <w:p w14:paraId="75744B38" w14:textId="73708DBD" w:rsidR="00BF5173" w:rsidRPr="00C15501" w:rsidRDefault="00BF5173" w:rsidP="00C15501">
      <w:pPr>
        <w:pStyle w:val="NormalWeb"/>
        <w:numPr>
          <w:ilvl w:val="0"/>
          <w:numId w:val="30"/>
        </w:numPr>
        <w:spacing w:line="276" w:lineRule="auto"/>
        <w:rPr>
          <w:rFonts w:ascii="Arial" w:hAnsi="Arial" w:cs="Arial"/>
          <w:color w:val="000000"/>
        </w:rPr>
      </w:pPr>
      <w:r w:rsidRPr="00C15501">
        <w:rPr>
          <w:rFonts w:ascii="Arial" w:hAnsi="Arial" w:cs="Arial"/>
          <w:color w:val="000000"/>
        </w:rPr>
        <w:t xml:space="preserve">SENCo: Mrs Lorraine Poole </w:t>
      </w:r>
      <w:r w:rsidR="00E768BD" w:rsidRPr="00C15501">
        <w:rPr>
          <w:rFonts w:ascii="Arial" w:hAnsi="Arial" w:cs="Arial"/>
          <w:color w:val="000000"/>
        </w:rPr>
        <w:t xml:space="preserve">   </w:t>
      </w:r>
      <w:hyperlink r:id="rId13" w:history="1">
        <w:r w:rsidR="00C15501" w:rsidRPr="00C15501">
          <w:rPr>
            <w:rStyle w:val="Hyperlink"/>
            <w:rFonts w:ascii="Arial" w:hAnsi="Arial" w:cs="Arial"/>
          </w:rPr>
          <w:t>lorraine.poole@heyhouses.lancs.sch.uk</w:t>
        </w:r>
      </w:hyperlink>
      <w:r w:rsidR="00C15501" w:rsidRPr="00C15501">
        <w:rPr>
          <w:rFonts w:ascii="Arial" w:hAnsi="Arial" w:cs="Arial"/>
          <w:color w:val="000000"/>
        </w:rPr>
        <w:t xml:space="preserve"> </w:t>
      </w:r>
    </w:p>
    <w:p w14:paraId="0976A606" w14:textId="2CB23B83" w:rsidR="00BF5173" w:rsidRPr="00C15501" w:rsidRDefault="00BF5173" w:rsidP="00C15501">
      <w:pPr>
        <w:pStyle w:val="NormalWeb"/>
        <w:numPr>
          <w:ilvl w:val="0"/>
          <w:numId w:val="30"/>
        </w:numPr>
        <w:spacing w:line="276" w:lineRule="auto"/>
        <w:rPr>
          <w:rFonts w:ascii="Arial" w:hAnsi="Arial" w:cs="Arial"/>
          <w:color w:val="000000"/>
        </w:rPr>
      </w:pPr>
      <w:r w:rsidRPr="00C15501">
        <w:rPr>
          <w:rFonts w:ascii="Arial" w:hAnsi="Arial" w:cs="Arial"/>
          <w:color w:val="000000"/>
        </w:rPr>
        <w:t xml:space="preserve">Headteacher: Mrs Elizabeth Hodgson </w:t>
      </w:r>
      <w:r w:rsidR="00C15501" w:rsidRPr="00C15501">
        <w:rPr>
          <w:rFonts w:ascii="Arial" w:hAnsi="Arial" w:cs="Arial"/>
          <w:color w:val="000000"/>
        </w:rPr>
        <w:t xml:space="preserve">  </w:t>
      </w:r>
      <w:hyperlink r:id="rId14" w:history="1">
        <w:r w:rsidR="00C15501" w:rsidRPr="00C15501">
          <w:rPr>
            <w:rStyle w:val="Hyperlink"/>
            <w:rFonts w:ascii="Arial" w:hAnsi="Arial" w:cs="Arial"/>
          </w:rPr>
          <w:t>head@heyhouses.lancs.sch.uk</w:t>
        </w:r>
      </w:hyperlink>
    </w:p>
    <w:p w14:paraId="41731FFC" w14:textId="12355270" w:rsidR="00E768BD" w:rsidRPr="00C15501" w:rsidRDefault="00E768BD" w:rsidP="00C15501">
      <w:pPr>
        <w:pStyle w:val="NormalWeb"/>
        <w:numPr>
          <w:ilvl w:val="0"/>
          <w:numId w:val="30"/>
        </w:numPr>
        <w:spacing w:line="276" w:lineRule="auto"/>
        <w:rPr>
          <w:rFonts w:ascii="Arial" w:hAnsi="Arial" w:cs="Arial"/>
          <w:color w:val="000000"/>
        </w:rPr>
      </w:pPr>
      <w:r w:rsidRPr="00C15501">
        <w:rPr>
          <w:rFonts w:ascii="Arial" w:hAnsi="Arial" w:cs="Arial"/>
          <w:color w:val="000000"/>
        </w:rPr>
        <w:t>Send Governor – Mrs Lorna Haddon</w:t>
      </w:r>
      <w:r w:rsidR="00C15501" w:rsidRPr="00C15501">
        <w:rPr>
          <w:rFonts w:ascii="Arial" w:hAnsi="Arial" w:cs="Arial"/>
          <w:color w:val="000000"/>
        </w:rPr>
        <w:t xml:space="preserve">. </w:t>
      </w:r>
      <w:r w:rsidRPr="00C15501">
        <w:rPr>
          <w:rFonts w:ascii="Arial" w:hAnsi="Arial" w:cs="Arial"/>
          <w:color w:val="000000"/>
        </w:rPr>
        <w:t xml:space="preserve"> </w:t>
      </w:r>
      <w:hyperlink r:id="rId15" w:history="1">
        <w:r w:rsidRPr="00C15501">
          <w:rPr>
            <w:rStyle w:val="Hyperlink"/>
            <w:rFonts w:ascii="Arial" w:hAnsi="Arial" w:cs="Arial"/>
          </w:rPr>
          <w:t>lcrhaddon@gmail.com</w:t>
        </w:r>
      </w:hyperlink>
      <w:r w:rsidRPr="00C15501">
        <w:rPr>
          <w:rFonts w:ascii="Arial" w:hAnsi="Arial" w:cs="Arial"/>
          <w:color w:val="000000"/>
        </w:rPr>
        <w:t xml:space="preserve"> </w:t>
      </w:r>
    </w:p>
    <w:p w14:paraId="5C52AFBA" w14:textId="77777777" w:rsidR="00BF5173" w:rsidRPr="00C15501" w:rsidRDefault="00BF5173" w:rsidP="00C15501">
      <w:pPr>
        <w:spacing w:before="120" w:after="120" w:line="276" w:lineRule="auto"/>
        <w:rPr>
          <w:rFonts w:ascii="Arial" w:hAnsi="Arial" w:cs="Arial"/>
          <w:sz w:val="24"/>
          <w:szCs w:val="24"/>
          <w:lang w:eastAsia="en-GB"/>
        </w:rPr>
      </w:pPr>
    </w:p>
    <w:sectPr w:rsidR="00BF5173" w:rsidRPr="00C15501">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5548" w14:textId="77777777" w:rsidR="00631B64" w:rsidRDefault="00631B64" w:rsidP="009610D0">
      <w:pPr>
        <w:spacing w:after="0" w:line="240" w:lineRule="auto"/>
      </w:pPr>
      <w:r>
        <w:separator/>
      </w:r>
    </w:p>
  </w:endnote>
  <w:endnote w:type="continuationSeparator" w:id="0">
    <w:p w14:paraId="478F9F06" w14:textId="77777777" w:rsidR="00631B64" w:rsidRDefault="00631B64" w:rsidP="0096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0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205323"/>
      <w:docPartObj>
        <w:docPartGallery w:val="Page Numbers (Bottom of Page)"/>
        <w:docPartUnique/>
      </w:docPartObj>
    </w:sdtPr>
    <w:sdtEndPr>
      <w:rPr>
        <w:noProof/>
      </w:rPr>
    </w:sdtEndPr>
    <w:sdtContent>
      <w:p w14:paraId="3281A5E2" w14:textId="65000AEF" w:rsidR="00DC3390" w:rsidRDefault="00DC33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ECE8BD" w14:textId="77777777" w:rsidR="00DC3390" w:rsidRDefault="00DC3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97787" w14:textId="77777777" w:rsidR="00631B64" w:rsidRDefault="00631B64" w:rsidP="009610D0">
      <w:pPr>
        <w:spacing w:after="0" w:line="240" w:lineRule="auto"/>
      </w:pPr>
      <w:r>
        <w:separator/>
      </w:r>
    </w:p>
  </w:footnote>
  <w:footnote w:type="continuationSeparator" w:id="0">
    <w:p w14:paraId="6E5AA50B" w14:textId="77777777" w:rsidR="00631B64" w:rsidRDefault="00631B64" w:rsidP="00961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A78E" w14:textId="3AC9883B" w:rsidR="00DC3390" w:rsidRDefault="00DC3390">
    <w:pPr>
      <w:pStyle w:val="Header"/>
    </w:pPr>
    <w:r>
      <w:rPr>
        <w:noProof/>
      </w:rPr>
      <mc:AlternateContent>
        <mc:Choice Requires="wps">
          <w:drawing>
            <wp:anchor distT="0" distB="0" distL="118745" distR="118745" simplePos="0" relativeHeight="251659264" behindDoc="1" locked="0" layoutInCell="1" allowOverlap="0" wp14:anchorId="607C01BE" wp14:editId="105BCCB7">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DEBD594" w14:textId="54F7423F" w:rsidR="00DC3390" w:rsidRDefault="00DC3390">
                              <w:pPr>
                                <w:pStyle w:val="Header"/>
                                <w:jc w:val="center"/>
                                <w:rPr>
                                  <w:caps/>
                                  <w:color w:val="FFFFFF" w:themeColor="background1"/>
                                </w:rPr>
                              </w:pPr>
                              <w:r>
                                <w:rPr>
                                  <w:caps/>
                                  <w:color w:val="FFFFFF" w:themeColor="background1"/>
                                </w:rPr>
                                <w:t>Heyhouses Endowed Church of England Primary School SEN Policy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07C01B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&#13;&#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DEBD594" w14:textId="54F7423F" w:rsidR="00DC3390" w:rsidRDefault="00DC3390">
                        <w:pPr>
                          <w:pStyle w:val="Header"/>
                          <w:jc w:val="center"/>
                          <w:rPr>
                            <w:caps/>
                            <w:color w:val="FFFFFF" w:themeColor="background1"/>
                          </w:rPr>
                        </w:pPr>
                        <w:r>
                          <w:rPr>
                            <w:caps/>
                            <w:color w:val="FFFFFF" w:themeColor="background1"/>
                          </w:rPr>
                          <w:t>Heyhouses Endowed Church of England Primary School SEN Policy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85B"/>
    <w:multiLevelType w:val="hybridMultilevel"/>
    <w:tmpl w:val="26667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511702"/>
    <w:multiLevelType w:val="hybridMultilevel"/>
    <w:tmpl w:val="B6A0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E7F6E"/>
    <w:multiLevelType w:val="hybridMultilevel"/>
    <w:tmpl w:val="0734A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142324"/>
    <w:multiLevelType w:val="hybridMultilevel"/>
    <w:tmpl w:val="93222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12224"/>
    <w:multiLevelType w:val="multilevel"/>
    <w:tmpl w:val="E1C2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211DC"/>
    <w:multiLevelType w:val="hybridMultilevel"/>
    <w:tmpl w:val="4C7496DE"/>
    <w:lvl w:ilvl="0" w:tplc="66C87EBA">
      <w:start w:val="1"/>
      <w:numFmt w:val="bullet"/>
      <w:pStyle w:val="NormalWeb"/>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6B2041"/>
    <w:multiLevelType w:val="hybridMultilevel"/>
    <w:tmpl w:val="37647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8D2AC4"/>
    <w:multiLevelType w:val="hybridMultilevel"/>
    <w:tmpl w:val="B548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81E69"/>
    <w:multiLevelType w:val="hybridMultilevel"/>
    <w:tmpl w:val="D70EBEF4"/>
    <w:lvl w:ilvl="0" w:tplc="08090001">
      <w:start w:val="1"/>
      <w:numFmt w:val="bullet"/>
      <w:lvlText w:val=""/>
      <w:lvlJc w:val="left"/>
      <w:pPr>
        <w:ind w:left="1075" w:hanging="360"/>
      </w:pPr>
      <w:rPr>
        <w:rFonts w:ascii="Symbol" w:hAnsi="Symbol"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9" w15:restartNumberingAfterBreak="0">
    <w:nsid w:val="26721D92"/>
    <w:multiLevelType w:val="hybridMultilevel"/>
    <w:tmpl w:val="4D645B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EA1B61"/>
    <w:multiLevelType w:val="hybridMultilevel"/>
    <w:tmpl w:val="1D129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765D9"/>
    <w:multiLevelType w:val="hybridMultilevel"/>
    <w:tmpl w:val="23108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AE48C2"/>
    <w:multiLevelType w:val="hybridMultilevel"/>
    <w:tmpl w:val="046AB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063E9C"/>
    <w:multiLevelType w:val="multilevel"/>
    <w:tmpl w:val="2A3E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E42465"/>
    <w:multiLevelType w:val="hybridMultilevel"/>
    <w:tmpl w:val="BDF4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017A9"/>
    <w:multiLevelType w:val="hybridMultilevel"/>
    <w:tmpl w:val="A8346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CF229EF"/>
    <w:multiLevelType w:val="hybridMultilevel"/>
    <w:tmpl w:val="E33AB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CB0403"/>
    <w:multiLevelType w:val="multilevel"/>
    <w:tmpl w:val="3E3E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2761F"/>
    <w:multiLevelType w:val="hybridMultilevel"/>
    <w:tmpl w:val="BF7C7890"/>
    <w:lvl w:ilvl="0" w:tplc="08090001">
      <w:start w:val="1"/>
      <w:numFmt w:val="bullet"/>
      <w:lvlText w:val=""/>
      <w:lvlJc w:val="left"/>
      <w:pPr>
        <w:ind w:left="1075" w:hanging="360"/>
      </w:pPr>
      <w:rPr>
        <w:rFonts w:ascii="Symbol" w:hAnsi="Symbol"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9" w15:restartNumberingAfterBreak="0">
    <w:nsid w:val="565670E5"/>
    <w:multiLevelType w:val="multilevel"/>
    <w:tmpl w:val="7DFE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8428CA"/>
    <w:multiLevelType w:val="hybridMultilevel"/>
    <w:tmpl w:val="31A4C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4F27620"/>
    <w:multiLevelType w:val="hybridMultilevel"/>
    <w:tmpl w:val="19A2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FA1558"/>
    <w:multiLevelType w:val="multilevel"/>
    <w:tmpl w:val="EE0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2E6A45"/>
    <w:multiLevelType w:val="hybridMultilevel"/>
    <w:tmpl w:val="31421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4832533"/>
    <w:multiLevelType w:val="hybridMultilevel"/>
    <w:tmpl w:val="B8482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4B105F2"/>
    <w:multiLevelType w:val="hybridMultilevel"/>
    <w:tmpl w:val="9EFCD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98649BA"/>
    <w:multiLevelType w:val="multilevel"/>
    <w:tmpl w:val="30E2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167918"/>
    <w:multiLevelType w:val="multilevel"/>
    <w:tmpl w:val="B444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369908">
    <w:abstractNumId w:val="14"/>
  </w:num>
  <w:num w:numId="2" w16cid:durableId="926882889">
    <w:abstractNumId w:val="1"/>
  </w:num>
  <w:num w:numId="3" w16cid:durableId="1460488571">
    <w:abstractNumId w:val="5"/>
  </w:num>
  <w:num w:numId="4" w16cid:durableId="1406145545">
    <w:abstractNumId w:val="6"/>
  </w:num>
  <w:num w:numId="5" w16cid:durableId="700933109">
    <w:abstractNumId w:val="7"/>
  </w:num>
  <w:num w:numId="6" w16cid:durableId="1126044234">
    <w:abstractNumId w:val="5"/>
  </w:num>
  <w:num w:numId="7" w16cid:durableId="447167385">
    <w:abstractNumId w:val="11"/>
  </w:num>
  <w:num w:numId="8" w16cid:durableId="979073074">
    <w:abstractNumId w:val="24"/>
  </w:num>
  <w:num w:numId="9" w16cid:durableId="1400788666">
    <w:abstractNumId w:val="15"/>
  </w:num>
  <w:num w:numId="10" w16cid:durableId="1889410124">
    <w:abstractNumId w:val="9"/>
  </w:num>
  <w:num w:numId="11" w16cid:durableId="621035135">
    <w:abstractNumId w:val="3"/>
  </w:num>
  <w:num w:numId="12" w16cid:durableId="1127164553">
    <w:abstractNumId w:val="0"/>
  </w:num>
  <w:num w:numId="13" w16cid:durableId="162936529">
    <w:abstractNumId w:val="5"/>
  </w:num>
  <w:num w:numId="14" w16cid:durableId="583105199">
    <w:abstractNumId w:val="25"/>
  </w:num>
  <w:num w:numId="15" w16cid:durableId="688920257">
    <w:abstractNumId w:val="2"/>
  </w:num>
  <w:num w:numId="16" w16cid:durableId="1541480663">
    <w:abstractNumId w:val="12"/>
  </w:num>
  <w:num w:numId="17" w16cid:durableId="66147841">
    <w:abstractNumId w:val="20"/>
  </w:num>
  <w:num w:numId="18" w16cid:durableId="1790122269">
    <w:abstractNumId w:val="16"/>
  </w:num>
  <w:num w:numId="19" w16cid:durableId="938559994">
    <w:abstractNumId w:val="23"/>
  </w:num>
  <w:num w:numId="20" w16cid:durableId="1603688317">
    <w:abstractNumId w:val="10"/>
  </w:num>
  <w:num w:numId="21" w16cid:durableId="1061294072">
    <w:abstractNumId w:val="21"/>
  </w:num>
  <w:num w:numId="22" w16cid:durableId="1917788388">
    <w:abstractNumId w:val="18"/>
  </w:num>
  <w:num w:numId="23" w16cid:durableId="1989169775">
    <w:abstractNumId w:val="8"/>
  </w:num>
  <w:num w:numId="24" w16cid:durableId="2065062584">
    <w:abstractNumId w:val="17"/>
  </w:num>
  <w:num w:numId="25" w16cid:durableId="2030178731">
    <w:abstractNumId w:val="4"/>
  </w:num>
  <w:num w:numId="26" w16cid:durableId="559874990">
    <w:abstractNumId w:val="27"/>
  </w:num>
  <w:num w:numId="27" w16cid:durableId="1640956745">
    <w:abstractNumId w:val="22"/>
  </w:num>
  <w:num w:numId="28" w16cid:durableId="694573745">
    <w:abstractNumId w:val="13"/>
  </w:num>
  <w:num w:numId="29" w16cid:durableId="765274893">
    <w:abstractNumId w:val="26"/>
  </w:num>
  <w:num w:numId="30" w16cid:durableId="20678778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43"/>
    <w:rsid w:val="000000C6"/>
    <w:rsid w:val="000045D0"/>
    <w:rsid w:val="000073D1"/>
    <w:rsid w:val="0000752B"/>
    <w:rsid w:val="00007EBF"/>
    <w:rsid w:val="00033743"/>
    <w:rsid w:val="00037779"/>
    <w:rsid w:val="00052E67"/>
    <w:rsid w:val="00056BB6"/>
    <w:rsid w:val="000627B3"/>
    <w:rsid w:val="00085E32"/>
    <w:rsid w:val="00092E5E"/>
    <w:rsid w:val="000D1742"/>
    <w:rsid w:val="000E05DF"/>
    <w:rsid w:val="000E1847"/>
    <w:rsid w:val="000F7C43"/>
    <w:rsid w:val="00104E15"/>
    <w:rsid w:val="001156A7"/>
    <w:rsid w:val="0012229B"/>
    <w:rsid w:val="00123D55"/>
    <w:rsid w:val="00145BFE"/>
    <w:rsid w:val="001866E3"/>
    <w:rsid w:val="001940B1"/>
    <w:rsid w:val="001A70FB"/>
    <w:rsid w:val="001B2B0F"/>
    <w:rsid w:val="001C79B4"/>
    <w:rsid w:val="001D2FD1"/>
    <w:rsid w:val="00203B1C"/>
    <w:rsid w:val="00206D3C"/>
    <w:rsid w:val="002246F8"/>
    <w:rsid w:val="002617EE"/>
    <w:rsid w:val="00286997"/>
    <w:rsid w:val="002A103F"/>
    <w:rsid w:val="002A2739"/>
    <w:rsid w:val="002B14D9"/>
    <w:rsid w:val="002C5F03"/>
    <w:rsid w:val="002E1A54"/>
    <w:rsid w:val="00311FB0"/>
    <w:rsid w:val="0033200A"/>
    <w:rsid w:val="00355226"/>
    <w:rsid w:val="0036103A"/>
    <w:rsid w:val="00372143"/>
    <w:rsid w:val="003748F3"/>
    <w:rsid w:val="00375A98"/>
    <w:rsid w:val="003A0BC0"/>
    <w:rsid w:val="003B7184"/>
    <w:rsid w:val="003C445F"/>
    <w:rsid w:val="003E35D4"/>
    <w:rsid w:val="004019A6"/>
    <w:rsid w:val="00415D6B"/>
    <w:rsid w:val="00416D71"/>
    <w:rsid w:val="0042163A"/>
    <w:rsid w:val="004489B2"/>
    <w:rsid w:val="0046020A"/>
    <w:rsid w:val="00481BF8"/>
    <w:rsid w:val="004C2814"/>
    <w:rsid w:val="004D0E1B"/>
    <w:rsid w:val="004E14E2"/>
    <w:rsid w:val="005038F7"/>
    <w:rsid w:val="00524C0C"/>
    <w:rsid w:val="00557712"/>
    <w:rsid w:val="0056104B"/>
    <w:rsid w:val="00592DBC"/>
    <w:rsid w:val="005A282C"/>
    <w:rsid w:val="005A4F0A"/>
    <w:rsid w:val="005A650F"/>
    <w:rsid w:val="005B7A82"/>
    <w:rsid w:val="005C6235"/>
    <w:rsid w:val="005D1AD6"/>
    <w:rsid w:val="005E715A"/>
    <w:rsid w:val="005F1079"/>
    <w:rsid w:val="00615F2D"/>
    <w:rsid w:val="0062059C"/>
    <w:rsid w:val="00631B64"/>
    <w:rsid w:val="006479BE"/>
    <w:rsid w:val="00664C89"/>
    <w:rsid w:val="00687E2C"/>
    <w:rsid w:val="006923E7"/>
    <w:rsid w:val="00696811"/>
    <w:rsid w:val="006A44EC"/>
    <w:rsid w:val="006B1ACD"/>
    <w:rsid w:val="006B2A14"/>
    <w:rsid w:val="006D0231"/>
    <w:rsid w:val="006D09D6"/>
    <w:rsid w:val="006E1DBB"/>
    <w:rsid w:val="007023EF"/>
    <w:rsid w:val="007025F1"/>
    <w:rsid w:val="00714584"/>
    <w:rsid w:val="00773235"/>
    <w:rsid w:val="00776779"/>
    <w:rsid w:val="007D54AE"/>
    <w:rsid w:val="007E5AE9"/>
    <w:rsid w:val="007F3009"/>
    <w:rsid w:val="0080300B"/>
    <w:rsid w:val="008059FA"/>
    <w:rsid w:val="00814C09"/>
    <w:rsid w:val="00816824"/>
    <w:rsid w:val="00820A3F"/>
    <w:rsid w:val="0085105E"/>
    <w:rsid w:val="00854DDC"/>
    <w:rsid w:val="00873CE7"/>
    <w:rsid w:val="00892A0A"/>
    <w:rsid w:val="008C248C"/>
    <w:rsid w:val="008D3D97"/>
    <w:rsid w:val="008D6DD2"/>
    <w:rsid w:val="009610D0"/>
    <w:rsid w:val="00975497"/>
    <w:rsid w:val="00976533"/>
    <w:rsid w:val="0099726C"/>
    <w:rsid w:val="009A2D27"/>
    <w:rsid w:val="009C1F17"/>
    <w:rsid w:val="009D401E"/>
    <w:rsid w:val="009F6EA9"/>
    <w:rsid w:val="00A14E92"/>
    <w:rsid w:val="00A173E3"/>
    <w:rsid w:val="00A224B5"/>
    <w:rsid w:val="00A36136"/>
    <w:rsid w:val="00A809B7"/>
    <w:rsid w:val="00A91904"/>
    <w:rsid w:val="00A977D8"/>
    <w:rsid w:val="00AA1D6E"/>
    <w:rsid w:val="00AB6D72"/>
    <w:rsid w:val="00AB6F0F"/>
    <w:rsid w:val="00AC3E28"/>
    <w:rsid w:val="00AD10FA"/>
    <w:rsid w:val="00AE66E1"/>
    <w:rsid w:val="00AF3F31"/>
    <w:rsid w:val="00B01EBC"/>
    <w:rsid w:val="00B212BD"/>
    <w:rsid w:val="00B66C06"/>
    <w:rsid w:val="00B71803"/>
    <w:rsid w:val="00B76D62"/>
    <w:rsid w:val="00B910A2"/>
    <w:rsid w:val="00BB0462"/>
    <w:rsid w:val="00BD29A3"/>
    <w:rsid w:val="00BF5173"/>
    <w:rsid w:val="00C00CFE"/>
    <w:rsid w:val="00C10F48"/>
    <w:rsid w:val="00C135DF"/>
    <w:rsid w:val="00C15501"/>
    <w:rsid w:val="00C30AC5"/>
    <w:rsid w:val="00C37498"/>
    <w:rsid w:val="00C577B2"/>
    <w:rsid w:val="00C87ADB"/>
    <w:rsid w:val="00C90093"/>
    <w:rsid w:val="00C91A06"/>
    <w:rsid w:val="00CA403B"/>
    <w:rsid w:val="00CB7B37"/>
    <w:rsid w:val="00CC4E8A"/>
    <w:rsid w:val="00CD2036"/>
    <w:rsid w:val="00CE1C29"/>
    <w:rsid w:val="00D17606"/>
    <w:rsid w:val="00D21282"/>
    <w:rsid w:val="00D3165E"/>
    <w:rsid w:val="00D33DF1"/>
    <w:rsid w:val="00D7297A"/>
    <w:rsid w:val="00D875D7"/>
    <w:rsid w:val="00D91A0B"/>
    <w:rsid w:val="00DA0272"/>
    <w:rsid w:val="00DC3390"/>
    <w:rsid w:val="00DC7A52"/>
    <w:rsid w:val="00DD1CA2"/>
    <w:rsid w:val="00DD62E1"/>
    <w:rsid w:val="00DE6F61"/>
    <w:rsid w:val="00E01019"/>
    <w:rsid w:val="00E06570"/>
    <w:rsid w:val="00E076C1"/>
    <w:rsid w:val="00E129FF"/>
    <w:rsid w:val="00E175F9"/>
    <w:rsid w:val="00E24957"/>
    <w:rsid w:val="00E24ABB"/>
    <w:rsid w:val="00E74B3C"/>
    <w:rsid w:val="00E768BD"/>
    <w:rsid w:val="00E836CD"/>
    <w:rsid w:val="00EC5B53"/>
    <w:rsid w:val="00EC6E80"/>
    <w:rsid w:val="00EC7E09"/>
    <w:rsid w:val="00ED7498"/>
    <w:rsid w:val="00EF3A7B"/>
    <w:rsid w:val="00F11B7C"/>
    <w:rsid w:val="00F142BD"/>
    <w:rsid w:val="00F22647"/>
    <w:rsid w:val="00F4152D"/>
    <w:rsid w:val="00F52650"/>
    <w:rsid w:val="00F862D0"/>
    <w:rsid w:val="00F905B7"/>
    <w:rsid w:val="00FA5C8A"/>
    <w:rsid w:val="00FB67D1"/>
    <w:rsid w:val="00FE2FEE"/>
    <w:rsid w:val="00FE543F"/>
    <w:rsid w:val="00FF41F3"/>
    <w:rsid w:val="014E3D1B"/>
    <w:rsid w:val="024D890C"/>
    <w:rsid w:val="035C2E4A"/>
    <w:rsid w:val="04A02EFF"/>
    <w:rsid w:val="04FFD167"/>
    <w:rsid w:val="0570BBBA"/>
    <w:rsid w:val="05A434C0"/>
    <w:rsid w:val="06874EEF"/>
    <w:rsid w:val="0740AA5F"/>
    <w:rsid w:val="075D6C8C"/>
    <w:rsid w:val="0830E949"/>
    <w:rsid w:val="08CBEDAB"/>
    <w:rsid w:val="09A37B59"/>
    <w:rsid w:val="0A5B2E3A"/>
    <w:rsid w:val="0A6B2314"/>
    <w:rsid w:val="0BE827DB"/>
    <w:rsid w:val="0D2B2D6D"/>
    <w:rsid w:val="0D4FE6E1"/>
    <w:rsid w:val="0D5E848A"/>
    <w:rsid w:val="0D7027D2"/>
    <w:rsid w:val="0E956202"/>
    <w:rsid w:val="0F653016"/>
    <w:rsid w:val="0FD4E888"/>
    <w:rsid w:val="102E606C"/>
    <w:rsid w:val="111C90B3"/>
    <w:rsid w:val="11C3BFF0"/>
    <w:rsid w:val="13A8AA14"/>
    <w:rsid w:val="1460FF88"/>
    <w:rsid w:val="156BDAED"/>
    <w:rsid w:val="156D73FE"/>
    <w:rsid w:val="166AF1C8"/>
    <w:rsid w:val="16BEE0EA"/>
    <w:rsid w:val="17171EF7"/>
    <w:rsid w:val="17AC84F7"/>
    <w:rsid w:val="180ED864"/>
    <w:rsid w:val="18267EDD"/>
    <w:rsid w:val="18637847"/>
    <w:rsid w:val="186A28A3"/>
    <w:rsid w:val="198641BE"/>
    <w:rsid w:val="19A1B7D2"/>
    <w:rsid w:val="1AE3F127"/>
    <w:rsid w:val="1E9DDD51"/>
    <w:rsid w:val="1EA15A4D"/>
    <w:rsid w:val="2049E563"/>
    <w:rsid w:val="20F0765D"/>
    <w:rsid w:val="21443DDF"/>
    <w:rsid w:val="2358522D"/>
    <w:rsid w:val="2359B8C9"/>
    <w:rsid w:val="23E6862A"/>
    <w:rsid w:val="2500C0D1"/>
    <w:rsid w:val="255136AA"/>
    <w:rsid w:val="279C5853"/>
    <w:rsid w:val="29A319E6"/>
    <w:rsid w:val="29AA1037"/>
    <w:rsid w:val="2A30A420"/>
    <w:rsid w:val="2B4B07FE"/>
    <w:rsid w:val="2BCE86D0"/>
    <w:rsid w:val="2C91DB7E"/>
    <w:rsid w:val="2D0343B6"/>
    <w:rsid w:val="2D157C25"/>
    <w:rsid w:val="2D383C7F"/>
    <w:rsid w:val="2DC3B8C1"/>
    <w:rsid w:val="2E04B1AD"/>
    <w:rsid w:val="2E794C45"/>
    <w:rsid w:val="2EACBB06"/>
    <w:rsid w:val="2FF65D88"/>
    <w:rsid w:val="304F1D23"/>
    <w:rsid w:val="3080D9A5"/>
    <w:rsid w:val="30DDDEE7"/>
    <w:rsid w:val="318D8BD5"/>
    <w:rsid w:val="31CDAA91"/>
    <w:rsid w:val="3295D867"/>
    <w:rsid w:val="3347C4AC"/>
    <w:rsid w:val="3355AC63"/>
    <w:rsid w:val="33676CA8"/>
    <w:rsid w:val="340BB8AD"/>
    <w:rsid w:val="35588F6A"/>
    <w:rsid w:val="3650FDED"/>
    <w:rsid w:val="374A386E"/>
    <w:rsid w:val="3846F793"/>
    <w:rsid w:val="38A7F8D4"/>
    <w:rsid w:val="3AAD12DA"/>
    <w:rsid w:val="3ACCC83E"/>
    <w:rsid w:val="3B0661B3"/>
    <w:rsid w:val="3D3F7A6A"/>
    <w:rsid w:val="3E35E3BC"/>
    <w:rsid w:val="3EDFFC99"/>
    <w:rsid w:val="3F80F240"/>
    <w:rsid w:val="3FBD6B37"/>
    <w:rsid w:val="412471E1"/>
    <w:rsid w:val="42455F02"/>
    <w:rsid w:val="4345764E"/>
    <w:rsid w:val="435D53CE"/>
    <w:rsid w:val="44F0EF0C"/>
    <w:rsid w:val="45FCFAA9"/>
    <w:rsid w:val="46272C4D"/>
    <w:rsid w:val="47091CA7"/>
    <w:rsid w:val="471B361B"/>
    <w:rsid w:val="47286CEC"/>
    <w:rsid w:val="47FE42B5"/>
    <w:rsid w:val="48646FF3"/>
    <w:rsid w:val="493EBA1A"/>
    <w:rsid w:val="49A8BE45"/>
    <w:rsid w:val="4B3CCE2D"/>
    <w:rsid w:val="4CC60063"/>
    <w:rsid w:val="4D36E722"/>
    <w:rsid w:val="4D98D0D6"/>
    <w:rsid w:val="4DE2D007"/>
    <w:rsid w:val="4F0BD2CA"/>
    <w:rsid w:val="4F8D5E42"/>
    <w:rsid w:val="4FE0F0D4"/>
    <w:rsid w:val="5058C31A"/>
    <w:rsid w:val="507AD85D"/>
    <w:rsid w:val="5081B84E"/>
    <w:rsid w:val="51860BEB"/>
    <w:rsid w:val="52595533"/>
    <w:rsid w:val="53264C42"/>
    <w:rsid w:val="56294B5C"/>
    <w:rsid w:val="58161459"/>
    <w:rsid w:val="588BAD30"/>
    <w:rsid w:val="58916288"/>
    <w:rsid w:val="590218FA"/>
    <w:rsid w:val="59288E39"/>
    <w:rsid w:val="59BF4718"/>
    <w:rsid w:val="5A78F49B"/>
    <w:rsid w:val="5B48FEA4"/>
    <w:rsid w:val="5B80821F"/>
    <w:rsid w:val="5BE8C364"/>
    <w:rsid w:val="5C979F28"/>
    <w:rsid w:val="5DE38A8F"/>
    <w:rsid w:val="60A7E344"/>
    <w:rsid w:val="60AB41C9"/>
    <w:rsid w:val="61DA8921"/>
    <w:rsid w:val="63099E80"/>
    <w:rsid w:val="631344D9"/>
    <w:rsid w:val="635919F4"/>
    <w:rsid w:val="637AD0BE"/>
    <w:rsid w:val="641EA000"/>
    <w:rsid w:val="6448041C"/>
    <w:rsid w:val="6505BD27"/>
    <w:rsid w:val="6670842F"/>
    <w:rsid w:val="6685BDBC"/>
    <w:rsid w:val="6711E9CF"/>
    <w:rsid w:val="675D92AC"/>
    <w:rsid w:val="6772D653"/>
    <w:rsid w:val="6782A243"/>
    <w:rsid w:val="6975895A"/>
    <w:rsid w:val="6A4799F0"/>
    <w:rsid w:val="6AAFB1CA"/>
    <w:rsid w:val="6C05EE71"/>
    <w:rsid w:val="6DFA5F20"/>
    <w:rsid w:val="6E50C7CA"/>
    <w:rsid w:val="6EE929FC"/>
    <w:rsid w:val="6EEC90F2"/>
    <w:rsid w:val="6EFBFEF3"/>
    <w:rsid w:val="704F871E"/>
    <w:rsid w:val="71AD83C8"/>
    <w:rsid w:val="7296922E"/>
    <w:rsid w:val="73271B8A"/>
    <w:rsid w:val="7408006A"/>
    <w:rsid w:val="75C1CD56"/>
    <w:rsid w:val="75D0B066"/>
    <w:rsid w:val="791CC5BC"/>
    <w:rsid w:val="795DDC67"/>
    <w:rsid w:val="79867C33"/>
    <w:rsid w:val="798C2074"/>
    <w:rsid w:val="7A15C3EC"/>
    <w:rsid w:val="7AB4900E"/>
    <w:rsid w:val="7AB69519"/>
    <w:rsid w:val="7B069EAD"/>
    <w:rsid w:val="7C4F1706"/>
    <w:rsid w:val="7C598E6B"/>
    <w:rsid w:val="7DD6E584"/>
    <w:rsid w:val="7E06DDDB"/>
    <w:rsid w:val="7E8F6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4FFA8FB4"/>
  <w15:chartTrackingRefBased/>
  <w15:docId w15:val="{1B885635-61EB-4FBD-AD9B-C238D192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81BF8"/>
    <w:pPr>
      <w:keepNext/>
      <w:keepLines/>
      <w:spacing w:before="480" w:after="120" w:line="240" w:lineRule="auto"/>
      <w:outlineLvl w:val="0"/>
    </w:pPr>
    <w:rPr>
      <w:rFonts w:ascii="Arial" w:eastAsia="MS Gothic" w:hAnsi="Arial" w:cs="Times New Roman"/>
      <w:b/>
      <w:bCs/>
      <w:sz w:val="28"/>
      <w:szCs w:val="32"/>
      <w:lang w:val="en-US"/>
    </w:rPr>
  </w:style>
  <w:style w:type="paragraph" w:styleId="Heading3">
    <w:name w:val="heading 3"/>
    <w:basedOn w:val="Normal"/>
    <w:next w:val="Normal"/>
    <w:link w:val="Heading3Char"/>
    <w:uiPriority w:val="9"/>
    <w:semiHidden/>
    <w:unhideWhenUsed/>
    <w:qFormat/>
    <w:rsid w:val="00BF51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104B"/>
    <w:pPr>
      <w:numPr>
        <w:numId w:val="3"/>
      </w:num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37498"/>
    <w:pPr>
      <w:ind w:left="720"/>
      <w:contextualSpacing/>
    </w:pPr>
  </w:style>
  <w:style w:type="paragraph" w:styleId="NoSpacing">
    <w:name w:val="No Spacing"/>
    <w:uiPriority w:val="1"/>
    <w:qFormat/>
    <w:rsid w:val="00B66C06"/>
    <w:pPr>
      <w:spacing w:after="0" w:line="240" w:lineRule="auto"/>
    </w:pPr>
  </w:style>
  <w:style w:type="character" w:styleId="Hyperlink">
    <w:name w:val="Hyperlink"/>
    <w:basedOn w:val="DefaultParagraphFont"/>
    <w:uiPriority w:val="99"/>
    <w:unhideWhenUsed/>
    <w:rsid w:val="00C135DF"/>
    <w:rPr>
      <w:color w:val="0563C1" w:themeColor="hyperlink"/>
      <w:u w:val="single"/>
    </w:rPr>
  </w:style>
  <w:style w:type="character" w:styleId="UnresolvedMention">
    <w:name w:val="Unresolved Mention"/>
    <w:basedOn w:val="DefaultParagraphFont"/>
    <w:uiPriority w:val="99"/>
    <w:semiHidden/>
    <w:unhideWhenUsed/>
    <w:rsid w:val="00C135DF"/>
    <w:rPr>
      <w:color w:val="605E5C"/>
      <w:shd w:val="clear" w:color="auto" w:fill="E1DFDD"/>
    </w:rPr>
  </w:style>
  <w:style w:type="paragraph" w:styleId="Header">
    <w:name w:val="header"/>
    <w:basedOn w:val="Normal"/>
    <w:link w:val="HeaderChar"/>
    <w:uiPriority w:val="99"/>
    <w:unhideWhenUsed/>
    <w:rsid w:val="00961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0D0"/>
  </w:style>
  <w:style w:type="paragraph" w:styleId="Footer">
    <w:name w:val="footer"/>
    <w:basedOn w:val="Normal"/>
    <w:link w:val="FooterChar"/>
    <w:uiPriority w:val="99"/>
    <w:unhideWhenUsed/>
    <w:rsid w:val="00961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0D0"/>
  </w:style>
  <w:style w:type="character" w:styleId="FollowedHyperlink">
    <w:name w:val="FollowedHyperlink"/>
    <w:basedOn w:val="DefaultParagraphFont"/>
    <w:uiPriority w:val="99"/>
    <w:semiHidden/>
    <w:unhideWhenUsed/>
    <w:rsid w:val="005A650F"/>
    <w:rPr>
      <w:color w:val="954F72" w:themeColor="followedHyperlink"/>
      <w:u w:val="single"/>
    </w:rPr>
  </w:style>
  <w:style w:type="character" w:customStyle="1" w:styleId="Heading1Char">
    <w:name w:val="Heading 1 Char"/>
    <w:basedOn w:val="DefaultParagraphFont"/>
    <w:link w:val="Heading1"/>
    <w:uiPriority w:val="9"/>
    <w:rsid w:val="00481BF8"/>
    <w:rPr>
      <w:rFonts w:ascii="Arial" w:eastAsia="MS Gothic" w:hAnsi="Arial" w:cs="Times New Roman"/>
      <w:b/>
      <w:bCs/>
      <w:sz w:val="28"/>
      <w:szCs w:val="32"/>
      <w:lang w:val="en-US"/>
    </w:rPr>
  </w:style>
  <w:style w:type="character" w:customStyle="1" w:styleId="Heading3Char">
    <w:name w:val="Heading 3 Char"/>
    <w:basedOn w:val="DefaultParagraphFont"/>
    <w:link w:val="Heading3"/>
    <w:uiPriority w:val="9"/>
    <w:semiHidden/>
    <w:rsid w:val="00BF5173"/>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BF5173"/>
    <w:rPr>
      <w:b/>
      <w:bCs/>
    </w:rPr>
  </w:style>
  <w:style w:type="character" w:styleId="Emphasis">
    <w:name w:val="Emphasis"/>
    <w:basedOn w:val="DefaultParagraphFont"/>
    <w:uiPriority w:val="20"/>
    <w:qFormat/>
    <w:rsid w:val="00BF5173"/>
    <w:rPr>
      <w:i/>
      <w:iCs/>
    </w:rPr>
  </w:style>
  <w:style w:type="character" w:customStyle="1" w:styleId="apple-converted-space">
    <w:name w:val="apple-converted-space"/>
    <w:basedOn w:val="DefaultParagraphFont"/>
    <w:rsid w:val="00BF5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914">
      <w:bodyDiv w:val="1"/>
      <w:marLeft w:val="0"/>
      <w:marRight w:val="0"/>
      <w:marTop w:val="0"/>
      <w:marBottom w:val="0"/>
      <w:divBdr>
        <w:top w:val="none" w:sz="0" w:space="0" w:color="auto"/>
        <w:left w:val="none" w:sz="0" w:space="0" w:color="auto"/>
        <w:bottom w:val="none" w:sz="0" w:space="0" w:color="auto"/>
        <w:right w:val="none" w:sz="0" w:space="0" w:color="auto"/>
      </w:divBdr>
    </w:div>
    <w:div w:id="67193282">
      <w:bodyDiv w:val="1"/>
      <w:marLeft w:val="0"/>
      <w:marRight w:val="0"/>
      <w:marTop w:val="0"/>
      <w:marBottom w:val="0"/>
      <w:divBdr>
        <w:top w:val="none" w:sz="0" w:space="0" w:color="auto"/>
        <w:left w:val="none" w:sz="0" w:space="0" w:color="auto"/>
        <w:bottom w:val="none" w:sz="0" w:space="0" w:color="auto"/>
        <w:right w:val="none" w:sz="0" w:space="0" w:color="auto"/>
      </w:divBdr>
    </w:div>
    <w:div w:id="105319546">
      <w:bodyDiv w:val="1"/>
      <w:marLeft w:val="0"/>
      <w:marRight w:val="0"/>
      <w:marTop w:val="0"/>
      <w:marBottom w:val="0"/>
      <w:divBdr>
        <w:top w:val="none" w:sz="0" w:space="0" w:color="auto"/>
        <w:left w:val="none" w:sz="0" w:space="0" w:color="auto"/>
        <w:bottom w:val="none" w:sz="0" w:space="0" w:color="auto"/>
        <w:right w:val="none" w:sz="0" w:space="0" w:color="auto"/>
      </w:divBdr>
    </w:div>
    <w:div w:id="290941256">
      <w:bodyDiv w:val="1"/>
      <w:marLeft w:val="0"/>
      <w:marRight w:val="0"/>
      <w:marTop w:val="0"/>
      <w:marBottom w:val="0"/>
      <w:divBdr>
        <w:top w:val="none" w:sz="0" w:space="0" w:color="auto"/>
        <w:left w:val="none" w:sz="0" w:space="0" w:color="auto"/>
        <w:bottom w:val="none" w:sz="0" w:space="0" w:color="auto"/>
        <w:right w:val="none" w:sz="0" w:space="0" w:color="auto"/>
      </w:divBdr>
      <w:divsChild>
        <w:div w:id="1632327608">
          <w:marLeft w:val="0"/>
          <w:marRight w:val="0"/>
          <w:marTop w:val="0"/>
          <w:marBottom w:val="0"/>
          <w:divBdr>
            <w:top w:val="none" w:sz="0" w:space="0" w:color="auto"/>
            <w:left w:val="none" w:sz="0" w:space="0" w:color="auto"/>
            <w:bottom w:val="none" w:sz="0" w:space="0" w:color="auto"/>
            <w:right w:val="none" w:sz="0" w:space="0" w:color="auto"/>
          </w:divBdr>
        </w:div>
        <w:div w:id="1357274672">
          <w:marLeft w:val="0"/>
          <w:marRight w:val="0"/>
          <w:marTop w:val="0"/>
          <w:marBottom w:val="0"/>
          <w:divBdr>
            <w:top w:val="none" w:sz="0" w:space="0" w:color="auto"/>
            <w:left w:val="none" w:sz="0" w:space="0" w:color="auto"/>
            <w:bottom w:val="none" w:sz="0" w:space="0" w:color="auto"/>
            <w:right w:val="none" w:sz="0" w:space="0" w:color="auto"/>
          </w:divBdr>
        </w:div>
        <w:div w:id="170878821">
          <w:marLeft w:val="0"/>
          <w:marRight w:val="0"/>
          <w:marTop w:val="0"/>
          <w:marBottom w:val="0"/>
          <w:divBdr>
            <w:top w:val="none" w:sz="0" w:space="0" w:color="auto"/>
            <w:left w:val="none" w:sz="0" w:space="0" w:color="auto"/>
            <w:bottom w:val="none" w:sz="0" w:space="0" w:color="auto"/>
            <w:right w:val="none" w:sz="0" w:space="0" w:color="auto"/>
          </w:divBdr>
        </w:div>
        <w:div w:id="888420795">
          <w:marLeft w:val="0"/>
          <w:marRight w:val="0"/>
          <w:marTop w:val="0"/>
          <w:marBottom w:val="0"/>
          <w:divBdr>
            <w:top w:val="none" w:sz="0" w:space="0" w:color="auto"/>
            <w:left w:val="none" w:sz="0" w:space="0" w:color="auto"/>
            <w:bottom w:val="none" w:sz="0" w:space="0" w:color="auto"/>
            <w:right w:val="none" w:sz="0" w:space="0" w:color="auto"/>
          </w:divBdr>
        </w:div>
        <w:div w:id="1449079959">
          <w:marLeft w:val="0"/>
          <w:marRight w:val="0"/>
          <w:marTop w:val="0"/>
          <w:marBottom w:val="0"/>
          <w:divBdr>
            <w:top w:val="none" w:sz="0" w:space="0" w:color="auto"/>
            <w:left w:val="none" w:sz="0" w:space="0" w:color="auto"/>
            <w:bottom w:val="none" w:sz="0" w:space="0" w:color="auto"/>
            <w:right w:val="none" w:sz="0" w:space="0" w:color="auto"/>
          </w:divBdr>
        </w:div>
        <w:div w:id="434518016">
          <w:marLeft w:val="0"/>
          <w:marRight w:val="0"/>
          <w:marTop w:val="0"/>
          <w:marBottom w:val="0"/>
          <w:divBdr>
            <w:top w:val="none" w:sz="0" w:space="0" w:color="auto"/>
            <w:left w:val="none" w:sz="0" w:space="0" w:color="auto"/>
            <w:bottom w:val="none" w:sz="0" w:space="0" w:color="auto"/>
            <w:right w:val="none" w:sz="0" w:space="0" w:color="auto"/>
          </w:divBdr>
        </w:div>
        <w:div w:id="1741051921">
          <w:marLeft w:val="0"/>
          <w:marRight w:val="0"/>
          <w:marTop w:val="0"/>
          <w:marBottom w:val="0"/>
          <w:divBdr>
            <w:top w:val="none" w:sz="0" w:space="0" w:color="auto"/>
            <w:left w:val="none" w:sz="0" w:space="0" w:color="auto"/>
            <w:bottom w:val="none" w:sz="0" w:space="0" w:color="auto"/>
            <w:right w:val="none" w:sz="0" w:space="0" w:color="auto"/>
          </w:divBdr>
        </w:div>
        <w:div w:id="425930278">
          <w:marLeft w:val="0"/>
          <w:marRight w:val="0"/>
          <w:marTop w:val="0"/>
          <w:marBottom w:val="0"/>
          <w:divBdr>
            <w:top w:val="none" w:sz="0" w:space="0" w:color="auto"/>
            <w:left w:val="none" w:sz="0" w:space="0" w:color="auto"/>
            <w:bottom w:val="none" w:sz="0" w:space="0" w:color="auto"/>
            <w:right w:val="none" w:sz="0" w:space="0" w:color="auto"/>
          </w:divBdr>
        </w:div>
        <w:div w:id="2144033212">
          <w:marLeft w:val="0"/>
          <w:marRight w:val="0"/>
          <w:marTop w:val="0"/>
          <w:marBottom w:val="0"/>
          <w:divBdr>
            <w:top w:val="none" w:sz="0" w:space="0" w:color="auto"/>
            <w:left w:val="none" w:sz="0" w:space="0" w:color="auto"/>
            <w:bottom w:val="none" w:sz="0" w:space="0" w:color="auto"/>
            <w:right w:val="none" w:sz="0" w:space="0" w:color="auto"/>
          </w:divBdr>
        </w:div>
        <w:div w:id="563376018">
          <w:marLeft w:val="0"/>
          <w:marRight w:val="0"/>
          <w:marTop w:val="0"/>
          <w:marBottom w:val="0"/>
          <w:divBdr>
            <w:top w:val="none" w:sz="0" w:space="0" w:color="auto"/>
            <w:left w:val="none" w:sz="0" w:space="0" w:color="auto"/>
            <w:bottom w:val="none" w:sz="0" w:space="0" w:color="auto"/>
            <w:right w:val="none" w:sz="0" w:space="0" w:color="auto"/>
          </w:divBdr>
        </w:div>
        <w:div w:id="1730105700">
          <w:marLeft w:val="0"/>
          <w:marRight w:val="0"/>
          <w:marTop w:val="0"/>
          <w:marBottom w:val="0"/>
          <w:divBdr>
            <w:top w:val="none" w:sz="0" w:space="0" w:color="auto"/>
            <w:left w:val="none" w:sz="0" w:space="0" w:color="auto"/>
            <w:bottom w:val="none" w:sz="0" w:space="0" w:color="auto"/>
            <w:right w:val="none" w:sz="0" w:space="0" w:color="auto"/>
          </w:divBdr>
        </w:div>
        <w:div w:id="283772784">
          <w:marLeft w:val="0"/>
          <w:marRight w:val="0"/>
          <w:marTop w:val="0"/>
          <w:marBottom w:val="0"/>
          <w:divBdr>
            <w:top w:val="none" w:sz="0" w:space="0" w:color="auto"/>
            <w:left w:val="none" w:sz="0" w:space="0" w:color="auto"/>
            <w:bottom w:val="none" w:sz="0" w:space="0" w:color="auto"/>
            <w:right w:val="none" w:sz="0" w:space="0" w:color="auto"/>
          </w:divBdr>
        </w:div>
        <w:div w:id="1379666925">
          <w:marLeft w:val="0"/>
          <w:marRight w:val="0"/>
          <w:marTop w:val="0"/>
          <w:marBottom w:val="0"/>
          <w:divBdr>
            <w:top w:val="none" w:sz="0" w:space="0" w:color="auto"/>
            <w:left w:val="none" w:sz="0" w:space="0" w:color="auto"/>
            <w:bottom w:val="none" w:sz="0" w:space="0" w:color="auto"/>
            <w:right w:val="none" w:sz="0" w:space="0" w:color="auto"/>
          </w:divBdr>
        </w:div>
        <w:div w:id="491336857">
          <w:marLeft w:val="0"/>
          <w:marRight w:val="0"/>
          <w:marTop w:val="0"/>
          <w:marBottom w:val="0"/>
          <w:divBdr>
            <w:top w:val="none" w:sz="0" w:space="0" w:color="auto"/>
            <w:left w:val="none" w:sz="0" w:space="0" w:color="auto"/>
            <w:bottom w:val="none" w:sz="0" w:space="0" w:color="auto"/>
            <w:right w:val="none" w:sz="0" w:space="0" w:color="auto"/>
          </w:divBdr>
        </w:div>
        <w:div w:id="1817262940">
          <w:marLeft w:val="0"/>
          <w:marRight w:val="0"/>
          <w:marTop w:val="0"/>
          <w:marBottom w:val="0"/>
          <w:divBdr>
            <w:top w:val="none" w:sz="0" w:space="0" w:color="auto"/>
            <w:left w:val="none" w:sz="0" w:space="0" w:color="auto"/>
            <w:bottom w:val="none" w:sz="0" w:space="0" w:color="auto"/>
            <w:right w:val="none" w:sz="0" w:space="0" w:color="auto"/>
          </w:divBdr>
        </w:div>
        <w:div w:id="1158688214">
          <w:marLeft w:val="0"/>
          <w:marRight w:val="0"/>
          <w:marTop w:val="0"/>
          <w:marBottom w:val="0"/>
          <w:divBdr>
            <w:top w:val="none" w:sz="0" w:space="0" w:color="auto"/>
            <w:left w:val="none" w:sz="0" w:space="0" w:color="auto"/>
            <w:bottom w:val="none" w:sz="0" w:space="0" w:color="auto"/>
            <w:right w:val="none" w:sz="0" w:space="0" w:color="auto"/>
          </w:divBdr>
        </w:div>
      </w:divsChild>
    </w:div>
    <w:div w:id="360907058">
      <w:bodyDiv w:val="1"/>
      <w:marLeft w:val="0"/>
      <w:marRight w:val="0"/>
      <w:marTop w:val="0"/>
      <w:marBottom w:val="0"/>
      <w:divBdr>
        <w:top w:val="none" w:sz="0" w:space="0" w:color="auto"/>
        <w:left w:val="none" w:sz="0" w:space="0" w:color="auto"/>
        <w:bottom w:val="none" w:sz="0" w:space="0" w:color="auto"/>
        <w:right w:val="none" w:sz="0" w:space="0" w:color="auto"/>
      </w:divBdr>
    </w:div>
    <w:div w:id="410784337">
      <w:bodyDiv w:val="1"/>
      <w:marLeft w:val="0"/>
      <w:marRight w:val="0"/>
      <w:marTop w:val="0"/>
      <w:marBottom w:val="0"/>
      <w:divBdr>
        <w:top w:val="none" w:sz="0" w:space="0" w:color="auto"/>
        <w:left w:val="none" w:sz="0" w:space="0" w:color="auto"/>
        <w:bottom w:val="none" w:sz="0" w:space="0" w:color="auto"/>
        <w:right w:val="none" w:sz="0" w:space="0" w:color="auto"/>
      </w:divBdr>
    </w:div>
    <w:div w:id="554776411">
      <w:bodyDiv w:val="1"/>
      <w:marLeft w:val="0"/>
      <w:marRight w:val="0"/>
      <w:marTop w:val="0"/>
      <w:marBottom w:val="0"/>
      <w:divBdr>
        <w:top w:val="none" w:sz="0" w:space="0" w:color="auto"/>
        <w:left w:val="none" w:sz="0" w:space="0" w:color="auto"/>
        <w:bottom w:val="none" w:sz="0" w:space="0" w:color="auto"/>
        <w:right w:val="none" w:sz="0" w:space="0" w:color="auto"/>
      </w:divBdr>
    </w:div>
    <w:div w:id="802045816">
      <w:bodyDiv w:val="1"/>
      <w:marLeft w:val="0"/>
      <w:marRight w:val="0"/>
      <w:marTop w:val="0"/>
      <w:marBottom w:val="0"/>
      <w:divBdr>
        <w:top w:val="none" w:sz="0" w:space="0" w:color="auto"/>
        <w:left w:val="none" w:sz="0" w:space="0" w:color="auto"/>
        <w:bottom w:val="none" w:sz="0" w:space="0" w:color="auto"/>
        <w:right w:val="none" w:sz="0" w:space="0" w:color="auto"/>
      </w:divBdr>
      <w:divsChild>
        <w:div w:id="9377978">
          <w:marLeft w:val="0"/>
          <w:marRight w:val="0"/>
          <w:marTop w:val="0"/>
          <w:marBottom w:val="0"/>
          <w:divBdr>
            <w:top w:val="none" w:sz="0" w:space="0" w:color="auto"/>
            <w:left w:val="none" w:sz="0" w:space="0" w:color="auto"/>
            <w:bottom w:val="none" w:sz="0" w:space="0" w:color="auto"/>
            <w:right w:val="none" w:sz="0" w:space="0" w:color="auto"/>
          </w:divBdr>
        </w:div>
        <w:div w:id="600720866">
          <w:marLeft w:val="0"/>
          <w:marRight w:val="0"/>
          <w:marTop w:val="0"/>
          <w:marBottom w:val="0"/>
          <w:divBdr>
            <w:top w:val="none" w:sz="0" w:space="0" w:color="auto"/>
            <w:left w:val="none" w:sz="0" w:space="0" w:color="auto"/>
            <w:bottom w:val="none" w:sz="0" w:space="0" w:color="auto"/>
            <w:right w:val="none" w:sz="0" w:space="0" w:color="auto"/>
          </w:divBdr>
        </w:div>
        <w:div w:id="2101171347">
          <w:marLeft w:val="0"/>
          <w:marRight w:val="0"/>
          <w:marTop w:val="0"/>
          <w:marBottom w:val="0"/>
          <w:divBdr>
            <w:top w:val="none" w:sz="0" w:space="0" w:color="auto"/>
            <w:left w:val="none" w:sz="0" w:space="0" w:color="auto"/>
            <w:bottom w:val="none" w:sz="0" w:space="0" w:color="auto"/>
            <w:right w:val="none" w:sz="0" w:space="0" w:color="auto"/>
          </w:divBdr>
        </w:div>
        <w:div w:id="529340662">
          <w:marLeft w:val="0"/>
          <w:marRight w:val="0"/>
          <w:marTop w:val="0"/>
          <w:marBottom w:val="0"/>
          <w:divBdr>
            <w:top w:val="none" w:sz="0" w:space="0" w:color="auto"/>
            <w:left w:val="none" w:sz="0" w:space="0" w:color="auto"/>
            <w:bottom w:val="none" w:sz="0" w:space="0" w:color="auto"/>
            <w:right w:val="none" w:sz="0" w:space="0" w:color="auto"/>
          </w:divBdr>
        </w:div>
        <w:div w:id="356002952">
          <w:marLeft w:val="0"/>
          <w:marRight w:val="0"/>
          <w:marTop w:val="0"/>
          <w:marBottom w:val="0"/>
          <w:divBdr>
            <w:top w:val="none" w:sz="0" w:space="0" w:color="auto"/>
            <w:left w:val="none" w:sz="0" w:space="0" w:color="auto"/>
            <w:bottom w:val="none" w:sz="0" w:space="0" w:color="auto"/>
            <w:right w:val="none" w:sz="0" w:space="0" w:color="auto"/>
          </w:divBdr>
        </w:div>
        <w:div w:id="1970818931">
          <w:marLeft w:val="0"/>
          <w:marRight w:val="0"/>
          <w:marTop w:val="0"/>
          <w:marBottom w:val="0"/>
          <w:divBdr>
            <w:top w:val="none" w:sz="0" w:space="0" w:color="auto"/>
            <w:left w:val="none" w:sz="0" w:space="0" w:color="auto"/>
            <w:bottom w:val="none" w:sz="0" w:space="0" w:color="auto"/>
            <w:right w:val="none" w:sz="0" w:space="0" w:color="auto"/>
          </w:divBdr>
        </w:div>
        <w:div w:id="157574049">
          <w:marLeft w:val="0"/>
          <w:marRight w:val="0"/>
          <w:marTop w:val="0"/>
          <w:marBottom w:val="0"/>
          <w:divBdr>
            <w:top w:val="none" w:sz="0" w:space="0" w:color="auto"/>
            <w:left w:val="none" w:sz="0" w:space="0" w:color="auto"/>
            <w:bottom w:val="none" w:sz="0" w:space="0" w:color="auto"/>
            <w:right w:val="none" w:sz="0" w:space="0" w:color="auto"/>
          </w:divBdr>
        </w:div>
        <w:div w:id="1232808915">
          <w:marLeft w:val="0"/>
          <w:marRight w:val="0"/>
          <w:marTop w:val="0"/>
          <w:marBottom w:val="0"/>
          <w:divBdr>
            <w:top w:val="none" w:sz="0" w:space="0" w:color="auto"/>
            <w:left w:val="none" w:sz="0" w:space="0" w:color="auto"/>
            <w:bottom w:val="none" w:sz="0" w:space="0" w:color="auto"/>
            <w:right w:val="none" w:sz="0" w:space="0" w:color="auto"/>
          </w:divBdr>
        </w:div>
        <w:div w:id="1670669981">
          <w:marLeft w:val="0"/>
          <w:marRight w:val="0"/>
          <w:marTop w:val="0"/>
          <w:marBottom w:val="0"/>
          <w:divBdr>
            <w:top w:val="none" w:sz="0" w:space="0" w:color="auto"/>
            <w:left w:val="none" w:sz="0" w:space="0" w:color="auto"/>
            <w:bottom w:val="none" w:sz="0" w:space="0" w:color="auto"/>
            <w:right w:val="none" w:sz="0" w:space="0" w:color="auto"/>
          </w:divBdr>
        </w:div>
        <w:div w:id="933126823">
          <w:marLeft w:val="0"/>
          <w:marRight w:val="0"/>
          <w:marTop w:val="0"/>
          <w:marBottom w:val="0"/>
          <w:divBdr>
            <w:top w:val="none" w:sz="0" w:space="0" w:color="auto"/>
            <w:left w:val="none" w:sz="0" w:space="0" w:color="auto"/>
            <w:bottom w:val="none" w:sz="0" w:space="0" w:color="auto"/>
            <w:right w:val="none" w:sz="0" w:space="0" w:color="auto"/>
          </w:divBdr>
        </w:div>
        <w:div w:id="1478106453">
          <w:marLeft w:val="0"/>
          <w:marRight w:val="0"/>
          <w:marTop w:val="0"/>
          <w:marBottom w:val="0"/>
          <w:divBdr>
            <w:top w:val="none" w:sz="0" w:space="0" w:color="auto"/>
            <w:left w:val="none" w:sz="0" w:space="0" w:color="auto"/>
            <w:bottom w:val="none" w:sz="0" w:space="0" w:color="auto"/>
            <w:right w:val="none" w:sz="0" w:space="0" w:color="auto"/>
          </w:divBdr>
        </w:div>
        <w:div w:id="1544829174">
          <w:marLeft w:val="0"/>
          <w:marRight w:val="0"/>
          <w:marTop w:val="0"/>
          <w:marBottom w:val="0"/>
          <w:divBdr>
            <w:top w:val="none" w:sz="0" w:space="0" w:color="auto"/>
            <w:left w:val="none" w:sz="0" w:space="0" w:color="auto"/>
            <w:bottom w:val="none" w:sz="0" w:space="0" w:color="auto"/>
            <w:right w:val="none" w:sz="0" w:space="0" w:color="auto"/>
          </w:divBdr>
        </w:div>
        <w:div w:id="1201475039">
          <w:marLeft w:val="0"/>
          <w:marRight w:val="0"/>
          <w:marTop w:val="0"/>
          <w:marBottom w:val="0"/>
          <w:divBdr>
            <w:top w:val="none" w:sz="0" w:space="0" w:color="auto"/>
            <w:left w:val="none" w:sz="0" w:space="0" w:color="auto"/>
            <w:bottom w:val="none" w:sz="0" w:space="0" w:color="auto"/>
            <w:right w:val="none" w:sz="0" w:space="0" w:color="auto"/>
          </w:divBdr>
        </w:div>
        <w:div w:id="1078097135">
          <w:marLeft w:val="0"/>
          <w:marRight w:val="0"/>
          <w:marTop w:val="0"/>
          <w:marBottom w:val="0"/>
          <w:divBdr>
            <w:top w:val="none" w:sz="0" w:space="0" w:color="auto"/>
            <w:left w:val="none" w:sz="0" w:space="0" w:color="auto"/>
            <w:bottom w:val="none" w:sz="0" w:space="0" w:color="auto"/>
            <w:right w:val="none" w:sz="0" w:space="0" w:color="auto"/>
          </w:divBdr>
        </w:div>
        <w:div w:id="448470302">
          <w:marLeft w:val="0"/>
          <w:marRight w:val="0"/>
          <w:marTop w:val="0"/>
          <w:marBottom w:val="0"/>
          <w:divBdr>
            <w:top w:val="none" w:sz="0" w:space="0" w:color="auto"/>
            <w:left w:val="none" w:sz="0" w:space="0" w:color="auto"/>
            <w:bottom w:val="none" w:sz="0" w:space="0" w:color="auto"/>
            <w:right w:val="none" w:sz="0" w:space="0" w:color="auto"/>
          </w:divBdr>
        </w:div>
        <w:div w:id="339430226">
          <w:marLeft w:val="0"/>
          <w:marRight w:val="0"/>
          <w:marTop w:val="0"/>
          <w:marBottom w:val="0"/>
          <w:divBdr>
            <w:top w:val="none" w:sz="0" w:space="0" w:color="auto"/>
            <w:left w:val="none" w:sz="0" w:space="0" w:color="auto"/>
            <w:bottom w:val="none" w:sz="0" w:space="0" w:color="auto"/>
            <w:right w:val="none" w:sz="0" w:space="0" w:color="auto"/>
          </w:divBdr>
        </w:div>
        <w:div w:id="827016174">
          <w:marLeft w:val="0"/>
          <w:marRight w:val="0"/>
          <w:marTop w:val="0"/>
          <w:marBottom w:val="0"/>
          <w:divBdr>
            <w:top w:val="none" w:sz="0" w:space="0" w:color="auto"/>
            <w:left w:val="none" w:sz="0" w:space="0" w:color="auto"/>
            <w:bottom w:val="none" w:sz="0" w:space="0" w:color="auto"/>
            <w:right w:val="none" w:sz="0" w:space="0" w:color="auto"/>
          </w:divBdr>
        </w:div>
        <w:div w:id="337928267">
          <w:marLeft w:val="0"/>
          <w:marRight w:val="0"/>
          <w:marTop w:val="0"/>
          <w:marBottom w:val="0"/>
          <w:divBdr>
            <w:top w:val="none" w:sz="0" w:space="0" w:color="auto"/>
            <w:left w:val="none" w:sz="0" w:space="0" w:color="auto"/>
            <w:bottom w:val="none" w:sz="0" w:space="0" w:color="auto"/>
            <w:right w:val="none" w:sz="0" w:space="0" w:color="auto"/>
          </w:divBdr>
        </w:div>
      </w:divsChild>
    </w:div>
    <w:div w:id="830100034">
      <w:bodyDiv w:val="1"/>
      <w:marLeft w:val="0"/>
      <w:marRight w:val="0"/>
      <w:marTop w:val="0"/>
      <w:marBottom w:val="0"/>
      <w:divBdr>
        <w:top w:val="none" w:sz="0" w:space="0" w:color="auto"/>
        <w:left w:val="none" w:sz="0" w:space="0" w:color="auto"/>
        <w:bottom w:val="none" w:sz="0" w:space="0" w:color="auto"/>
        <w:right w:val="none" w:sz="0" w:space="0" w:color="auto"/>
      </w:divBdr>
    </w:div>
    <w:div w:id="981496675">
      <w:bodyDiv w:val="1"/>
      <w:marLeft w:val="0"/>
      <w:marRight w:val="0"/>
      <w:marTop w:val="0"/>
      <w:marBottom w:val="0"/>
      <w:divBdr>
        <w:top w:val="none" w:sz="0" w:space="0" w:color="auto"/>
        <w:left w:val="none" w:sz="0" w:space="0" w:color="auto"/>
        <w:bottom w:val="none" w:sz="0" w:space="0" w:color="auto"/>
        <w:right w:val="none" w:sz="0" w:space="0" w:color="auto"/>
      </w:divBdr>
    </w:div>
    <w:div w:id="1272322973">
      <w:bodyDiv w:val="1"/>
      <w:marLeft w:val="0"/>
      <w:marRight w:val="0"/>
      <w:marTop w:val="0"/>
      <w:marBottom w:val="0"/>
      <w:divBdr>
        <w:top w:val="none" w:sz="0" w:space="0" w:color="auto"/>
        <w:left w:val="none" w:sz="0" w:space="0" w:color="auto"/>
        <w:bottom w:val="none" w:sz="0" w:space="0" w:color="auto"/>
        <w:right w:val="none" w:sz="0" w:space="0" w:color="auto"/>
      </w:divBdr>
    </w:div>
    <w:div w:id="1426923311">
      <w:bodyDiv w:val="1"/>
      <w:marLeft w:val="0"/>
      <w:marRight w:val="0"/>
      <w:marTop w:val="0"/>
      <w:marBottom w:val="0"/>
      <w:divBdr>
        <w:top w:val="none" w:sz="0" w:space="0" w:color="auto"/>
        <w:left w:val="none" w:sz="0" w:space="0" w:color="auto"/>
        <w:bottom w:val="none" w:sz="0" w:space="0" w:color="auto"/>
        <w:right w:val="none" w:sz="0" w:space="0" w:color="auto"/>
      </w:divBdr>
    </w:div>
    <w:div w:id="1427458419">
      <w:bodyDiv w:val="1"/>
      <w:marLeft w:val="0"/>
      <w:marRight w:val="0"/>
      <w:marTop w:val="0"/>
      <w:marBottom w:val="0"/>
      <w:divBdr>
        <w:top w:val="none" w:sz="0" w:space="0" w:color="auto"/>
        <w:left w:val="none" w:sz="0" w:space="0" w:color="auto"/>
        <w:bottom w:val="none" w:sz="0" w:space="0" w:color="auto"/>
        <w:right w:val="none" w:sz="0" w:space="0" w:color="auto"/>
      </w:divBdr>
    </w:div>
    <w:div w:id="1544370710">
      <w:bodyDiv w:val="1"/>
      <w:marLeft w:val="0"/>
      <w:marRight w:val="0"/>
      <w:marTop w:val="0"/>
      <w:marBottom w:val="0"/>
      <w:divBdr>
        <w:top w:val="none" w:sz="0" w:space="0" w:color="auto"/>
        <w:left w:val="none" w:sz="0" w:space="0" w:color="auto"/>
        <w:bottom w:val="none" w:sz="0" w:space="0" w:color="auto"/>
        <w:right w:val="none" w:sz="0" w:space="0" w:color="auto"/>
      </w:divBdr>
    </w:div>
    <w:div w:id="1665551041">
      <w:bodyDiv w:val="1"/>
      <w:marLeft w:val="0"/>
      <w:marRight w:val="0"/>
      <w:marTop w:val="0"/>
      <w:marBottom w:val="0"/>
      <w:divBdr>
        <w:top w:val="none" w:sz="0" w:space="0" w:color="auto"/>
        <w:left w:val="none" w:sz="0" w:space="0" w:color="auto"/>
        <w:bottom w:val="none" w:sz="0" w:space="0" w:color="auto"/>
        <w:right w:val="none" w:sz="0" w:space="0" w:color="auto"/>
      </w:divBdr>
    </w:div>
    <w:div w:id="1935698025">
      <w:bodyDiv w:val="1"/>
      <w:marLeft w:val="0"/>
      <w:marRight w:val="0"/>
      <w:marTop w:val="0"/>
      <w:marBottom w:val="0"/>
      <w:divBdr>
        <w:top w:val="none" w:sz="0" w:space="0" w:color="auto"/>
        <w:left w:val="none" w:sz="0" w:space="0" w:color="auto"/>
        <w:bottom w:val="none" w:sz="0" w:space="0" w:color="auto"/>
        <w:right w:val="none" w:sz="0" w:space="0" w:color="auto"/>
      </w:divBdr>
      <w:divsChild>
        <w:div w:id="930702081">
          <w:marLeft w:val="0"/>
          <w:marRight w:val="0"/>
          <w:marTop w:val="15"/>
          <w:marBottom w:val="0"/>
          <w:divBdr>
            <w:top w:val="single" w:sz="48" w:space="0" w:color="auto"/>
            <w:left w:val="single" w:sz="48" w:space="0" w:color="auto"/>
            <w:bottom w:val="single" w:sz="48" w:space="0" w:color="auto"/>
            <w:right w:val="single" w:sz="48" w:space="0" w:color="auto"/>
          </w:divBdr>
          <w:divsChild>
            <w:div w:id="36591777">
              <w:marLeft w:val="0"/>
              <w:marRight w:val="0"/>
              <w:marTop w:val="0"/>
              <w:marBottom w:val="0"/>
              <w:divBdr>
                <w:top w:val="none" w:sz="0" w:space="0" w:color="auto"/>
                <w:left w:val="none" w:sz="0" w:space="0" w:color="auto"/>
                <w:bottom w:val="none" w:sz="0" w:space="0" w:color="auto"/>
                <w:right w:val="none" w:sz="0" w:space="0" w:color="auto"/>
              </w:divBdr>
              <w:divsChild>
                <w:div w:id="562106599">
                  <w:marLeft w:val="0"/>
                  <w:marRight w:val="0"/>
                  <w:marTop w:val="0"/>
                  <w:marBottom w:val="0"/>
                  <w:divBdr>
                    <w:top w:val="none" w:sz="0" w:space="0" w:color="auto"/>
                    <w:left w:val="none" w:sz="0" w:space="0" w:color="auto"/>
                    <w:bottom w:val="none" w:sz="0" w:space="0" w:color="auto"/>
                    <w:right w:val="none" w:sz="0" w:space="0" w:color="auto"/>
                  </w:divBdr>
                </w:div>
                <w:div w:id="1831016934">
                  <w:marLeft w:val="0"/>
                  <w:marRight w:val="0"/>
                  <w:marTop w:val="0"/>
                  <w:marBottom w:val="0"/>
                  <w:divBdr>
                    <w:top w:val="none" w:sz="0" w:space="0" w:color="auto"/>
                    <w:left w:val="none" w:sz="0" w:space="0" w:color="auto"/>
                    <w:bottom w:val="none" w:sz="0" w:space="0" w:color="auto"/>
                    <w:right w:val="none" w:sz="0" w:space="0" w:color="auto"/>
                  </w:divBdr>
                </w:div>
                <w:div w:id="628323696">
                  <w:marLeft w:val="0"/>
                  <w:marRight w:val="0"/>
                  <w:marTop w:val="0"/>
                  <w:marBottom w:val="0"/>
                  <w:divBdr>
                    <w:top w:val="none" w:sz="0" w:space="0" w:color="auto"/>
                    <w:left w:val="none" w:sz="0" w:space="0" w:color="auto"/>
                    <w:bottom w:val="none" w:sz="0" w:space="0" w:color="auto"/>
                    <w:right w:val="none" w:sz="0" w:space="0" w:color="auto"/>
                  </w:divBdr>
                </w:div>
                <w:div w:id="1889754599">
                  <w:marLeft w:val="0"/>
                  <w:marRight w:val="0"/>
                  <w:marTop w:val="0"/>
                  <w:marBottom w:val="0"/>
                  <w:divBdr>
                    <w:top w:val="none" w:sz="0" w:space="0" w:color="auto"/>
                    <w:left w:val="none" w:sz="0" w:space="0" w:color="auto"/>
                    <w:bottom w:val="none" w:sz="0" w:space="0" w:color="auto"/>
                    <w:right w:val="none" w:sz="0" w:space="0" w:color="auto"/>
                  </w:divBdr>
                </w:div>
                <w:div w:id="218440513">
                  <w:marLeft w:val="0"/>
                  <w:marRight w:val="0"/>
                  <w:marTop w:val="0"/>
                  <w:marBottom w:val="0"/>
                  <w:divBdr>
                    <w:top w:val="none" w:sz="0" w:space="0" w:color="auto"/>
                    <w:left w:val="none" w:sz="0" w:space="0" w:color="auto"/>
                    <w:bottom w:val="none" w:sz="0" w:space="0" w:color="auto"/>
                    <w:right w:val="none" w:sz="0" w:space="0" w:color="auto"/>
                  </w:divBdr>
                </w:div>
                <w:div w:id="153302334">
                  <w:marLeft w:val="0"/>
                  <w:marRight w:val="0"/>
                  <w:marTop w:val="0"/>
                  <w:marBottom w:val="0"/>
                  <w:divBdr>
                    <w:top w:val="none" w:sz="0" w:space="0" w:color="auto"/>
                    <w:left w:val="none" w:sz="0" w:space="0" w:color="auto"/>
                    <w:bottom w:val="none" w:sz="0" w:space="0" w:color="auto"/>
                    <w:right w:val="none" w:sz="0" w:space="0" w:color="auto"/>
                  </w:divBdr>
                </w:div>
                <w:div w:id="801462258">
                  <w:marLeft w:val="0"/>
                  <w:marRight w:val="0"/>
                  <w:marTop w:val="0"/>
                  <w:marBottom w:val="0"/>
                  <w:divBdr>
                    <w:top w:val="none" w:sz="0" w:space="0" w:color="auto"/>
                    <w:left w:val="none" w:sz="0" w:space="0" w:color="auto"/>
                    <w:bottom w:val="none" w:sz="0" w:space="0" w:color="auto"/>
                    <w:right w:val="none" w:sz="0" w:space="0" w:color="auto"/>
                  </w:divBdr>
                </w:div>
                <w:div w:id="50272297">
                  <w:marLeft w:val="0"/>
                  <w:marRight w:val="0"/>
                  <w:marTop w:val="0"/>
                  <w:marBottom w:val="0"/>
                  <w:divBdr>
                    <w:top w:val="none" w:sz="0" w:space="0" w:color="auto"/>
                    <w:left w:val="none" w:sz="0" w:space="0" w:color="auto"/>
                    <w:bottom w:val="none" w:sz="0" w:space="0" w:color="auto"/>
                    <w:right w:val="none" w:sz="0" w:space="0" w:color="auto"/>
                  </w:divBdr>
                </w:div>
                <w:div w:id="1723090270">
                  <w:marLeft w:val="0"/>
                  <w:marRight w:val="0"/>
                  <w:marTop w:val="0"/>
                  <w:marBottom w:val="0"/>
                  <w:divBdr>
                    <w:top w:val="none" w:sz="0" w:space="0" w:color="auto"/>
                    <w:left w:val="none" w:sz="0" w:space="0" w:color="auto"/>
                    <w:bottom w:val="none" w:sz="0" w:space="0" w:color="auto"/>
                    <w:right w:val="none" w:sz="0" w:space="0" w:color="auto"/>
                  </w:divBdr>
                </w:div>
                <w:div w:id="1383939445">
                  <w:marLeft w:val="0"/>
                  <w:marRight w:val="0"/>
                  <w:marTop w:val="0"/>
                  <w:marBottom w:val="0"/>
                  <w:divBdr>
                    <w:top w:val="none" w:sz="0" w:space="0" w:color="auto"/>
                    <w:left w:val="none" w:sz="0" w:space="0" w:color="auto"/>
                    <w:bottom w:val="none" w:sz="0" w:space="0" w:color="auto"/>
                    <w:right w:val="none" w:sz="0" w:space="0" w:color="auto"/>
                  </w:divBdr>
                </w:div>
                <w:div w:id="983703123">
                  <w:marLeft w:val="0"/>
                  <w:marRight w:val="0"/>
                  <w:marTop w:val="0"/>
                  <w:marBottom w:val="0"/>
                  <w:divBdr>
                    <w:top w:val="none" w:sz="0" w:space="0" w:color="auto"/>
                    <w:left w:val="none" w:sz="0" w:space="0" w:color="auto"/>
                    <w:bottom w:val="none" w:sz="0" w:space="0" w:color="auto"/>
                    <w:right w:val="none" w:sz="0" w:space="0" w:color="auto"/>
                  </w:divBdr>
                </w:div>
                <w:div w:id="1864316348">
                  <w:marLeft w:val="0"/>
                  <w:marRight w:val="0"/>
                  <w:marTop w:val="0"/>
                  <w:marBottom w:val="0"/>
                  <w:divBdr>
                    <w:top w:val="none" w:sz="0" w:space="0" w:color="auto"/>
                    <w:left w:val="none" w:sz="0" w:space="0" w:color="auto"/>
                    <w:bottom w:val="none" w:sz="0" w:space="0" w:color="auto"/>
                    <w:right w:val="none" w:sz="0" w:space="0" w:color="auto"/>
                  </w:divBdr>
                </w:div>
                <w:div w:id="233197844">
                  <w:marLeft w:val="0"/>
                  <w:marRight w:val="0"/>
                  <w:marTop w:val="0"/>
                  <w:marBottom w:val="0"/>
                  <w:divBdr>
                    <w:top w:val="none" w:sz="0" w:space="0" w:color="auto"/>
                    <w:left w:val="none" w:sz="0" w:space="0" w:color="auto"/>
                    <w:bottom w:val="none" w:sz="0" w:space="0" w:color="auto"/>
                    <w:right w:val="none" w:sz="0" w:space="0" w:color="auto"/>
                  </w:divBdr>
                </w:div>
                <w:div w:id="429861860">
                  <w:marLeft w:val="0"/>
                  <w:marRight w:val="0"/>
                  <w:marTop w:val="0"/>
                  <w:marBottom w:val="0"/>
                  <w:divBdr>
                    <w:top w:val="none" w:sz="0" w:space="0" w:color="auto"/>
                    <w:left w:val="none" w:sz="0" w:space="0" w:color="auto"/>
                    <w:bottom w:val="none" w:sz="0" w:space="0" w:color="auto"/>
                    <w:right w:val="none" w:sz="0" w:space="0" w:color="auto"/>
                  </w:divBdr>
                </w:div>
                <w:div w:id="1882669869">
                  <w:marLeft w:val="0"/>
                  <w:marRight w:val="0"/>
                  <w:marTop w:val="0"/>
                  <w:marBottom w:val="0"/>
                  <w:divBdr>
                    <w:top w:val="none" w:sz="0" w:space="0" w:color="auto"/>
                    <w:left w:val="none" w:sz="0" w:space="0" w:color="auto"/>
                    <w:bottom w:val="none" w:sz="0" w:space="0" w:color="auto"/>
                    <w:right w:val="none" w:sz="0" w:space="0" w:color="auto"/>
                  </w:divBdr>
                </w:div>
                <w:div w:id="1074820191">
                  <w:marLeft w:val="0"/>
                  <w:marRight w:val="0"/>
                  <w:marTop w:val="0"/>
                  <w:marBottom w:val="0"/>
                  <w:divBdr>
                    <w:top w:val="none" w:sz="0" w:space="0" w:color="auto"/>
                    <w:left w:val="none" w:sz="0" w:space="0" w:color="auto"/>
                    <w:bottom w:val="none" w:sz="0" w:space="0" w:color="auto"/>
                    <w:right w:val="none" w:sz="0" w:space="0" w:color="auto"/>
                  </w:divBdr>
                </w:div>
                <w:div w:id="2107917443">
                  <w:marLeft w:val="0"/>
                  <w:marRight w:val="0"/>
                  <w:marTop w:val="0"/>
                  <w:marBottom w:val="0"/>
                  <w:divBdr>
                    <w:top w:val="none" w:sz="0" w:space="0" w:color="auto"/>
                    <w:left w:val="none" w:sz="0" w:space="0" w:color="auto"/>
                    <w:bottom w:val="none" w:sz="0" w:space="0" w:color="auto"/>
                    <w:right w:val="none" w:sz="0" w:space="0" w:color="auto"/>
                  </w:divBdr>
                </w:div>
                <w:div w:id="1963337680">
                  <w:marLeft w:val="0"/>
                  <w:marRight w:val="0"/>
                  <w:marTop w:val="0"/>
                  <w:marBottom w:val="0"/>
                  <w:divBdr>
                    <w:top w:val="none" w:sz="0" w:space="0" w:color="auto"/>
                    <w:left w:val="none" w:sz="0" w:space="0" w:color="auto"/>
                    <w:bottom w:val="none" w:sz="0" w:space="0" w:color="auto"/>
                    <w:right w:val="none" w:sz="0" w:space="0" w:color="auto"/>
                  </w:divBdr>
                </w:div>
                <w:div w:id="1973822188">
                  <w:marLeft w:val="0"/>
                  <w:marRight w:val="0"/>
                  <w:marTop w:val="0"/>
                  <w:marBottom w:val="0"/>
                  <w:divBdr>
                    <w:top w:val="none" w:sz="0" w:space="0" w:color="auto"/>
                    <w:left w:val="none" w:sz="0" w:space="0" w:color="auto"/>
                    <w:bottom w:val="none" w:sz="0" w:space="0" w:color="auto"/>
                    <w:right w:val="none" w:sz="0" w:space="0" w:color="auto"/>
                  </w:divBdr>
                </w:div>
                <w:div w:id="1018581696">
                  <w:marLeft w:val="0"/>
                  <w:marRight w:val="0"/>
                  <w:marTop w:val="0"/>
                  <w:marBottom w:val="0"/>
                  <w:divBdr>
                    <w:top w:val="none" w:sz="0" w:space="0" w:color="auto"/>
                    <w:left w:val="none" w:sz="0" w:space="0" w:color="auto"/>
                    <w:bottom w:val="none" w:sz="0" w:space="0" w:color="auto"/>
                    <w:right w:val="none" w:sz="0" w:space="0" w:color="auto"/>
                  </w:divBdr>
                </w:div>
                <w:div w:id="1053693052">
                  <w:marLeft w:val="0"/>
                  <w:marRight w:val="0"/>
                  <w:marTop w:val="0"/>
                  <w:marBottom w:val="0"/>
                  <w:divBdr>
                    <w:top w:val="none" w:sz="0" w:space="0" w:color="auto"/>
                    <w:left w:val="none" w:sz="0" w:space="0" w:color="auto"/>
                    <w:bottom w:val="none" w:sz="0" w:space="0" w:color="auto"/>
                    <w:right w:val="none" w:sz="0" w:space="0" w:color="auto"/>
                  </w:divBdr>
                </w:div>
                <w:div w:id="1699430935">
                  <w:marLeft w:val="0"/>
                  <w:marRight w:val="0"/>
                  <w:marTop w:val="0"/>
                  <w:marBottom w:val="0"/>
                  <w:divBdr>
                    <w:top w:val="none" w:sz="0" w:space="0" w:color="auto"/>
                    <w:left w:val="none" w:sz="0" w:space="0" w:color="auto"/>
                    <w:bottom w:val="none" w:sz="0" w:space="0" w:color="auto"/>
                    <w:right w:val="none" w:sz="0" w:space="0" w:color="auto"/>
                  </w:divBdr>
                </w:div>
                <w:div w:id="175729814">
                  <w:marLeft w:val="0"/>
                  <w:marRight w:val="0"/>
                  <w:marTop w:val="0"/>
                  <w:marBottom w:val="0"/>
                  <w:divBdr>
                    <w:top w:val="none" w:sz="0" w:space="0" w:color="auto"/>
                    <w:left w:val="none" w:sz="0" w:space="0" w:color="auto"/>
                    <w:bottom w:val="none" w:sz="0" w:space="0" w:color="auto"/>
                    <w:right w:val="none" w:sz="0" w:space="0" w:color="auto"/>
                  </w:divBdr>
                </w:div>
                <w:div w:id="1590429247">
                  <w:marLeft w:val="0"/>
                  <w:marRight w:val="0"/>
                  <w:marTop w:val="0"/>
                  <w:marBottom w:val="0"/>
                  <w:divBdr>
                    <w:top w:val="none" w:sz="0" w:space="0" w:color="auto"/>
                    <w:left w:val="none" w:sz="0" w:space="0" w:color="auto"/>
                    <w:bottom w:val="none" w:sz="0" w:space="0" w:color="auto"/>
                    <w:right w:val="none" w:sz="0" w:space="0" w:color="auto"/>
                  </w:divBdr>
                </w:div>
                <w:div w:id="980185189">
                  <w:marLeft w:val="0"/>
                  <w:marRight w:val="0"/>
                  <w:marTop w:val="0"/>
                  <w:marBottom w:val="0"/>
                  <w:divBdr>
                    <w:top w:val="none" w:sz="0" w:space="0" w:color="auto"/>
                    <w:left w:val="none" w:sz="0" w:space="0" w:color="auto"/>
                    <w:bottom w:val="none" w:sz="0" w:space="0" w:color="auto"/>
                    <w:right w:val="none" w:sz="0" w:space="0" w:color="auto"/>
                  </w:divBdr>
                </w:div>
                <w:div w:id="214708511">
                  <w:marLeft w:val="0"/>
                  <w:marRight w:val="0"/>
                  <w:marTop w:val="0"/>
                  <w:marBottom w:val="0"/>
                  <w:divBdr>
                    <w:top w:val="none" w:sz="0" w:space="0" w:color="auto"/>
                    <w:left w:val="none" w:sz="0" w:space="0" w:color="auto"/>
                    <w:bottom w:val="none" w:sz="0" w:space="0" w:color="auto"/>
                    <w:right w:val="none" w:sz="0" w:space="0" w:color="auto"/>
                  </w:divBdr>
                </w:div>
                <w:div w:id="240872556">
                  <w:marLeft w:val="0"/>
                  <w:marRight w:val="0"/>
                  <w:marTop w:val="0"/>
                  <w:marBottom w:val="0"/>
                  <w:divBdr>
                    <w:top w:val="none" w:sz="0" w:space="0" w:color="auto"/>
                    <w:left w:val="none" w:sz="0" w:space="0" w:color="auto"/>
                    <w:bottom w:val="none" w:sz="0" w:space="0" w:color="auto"/>
                    <w:right w:val="none" w:sz="0" w:space="0" w:color="auto"/>
                  </w:divBdr>
                </w:div>
                <w:div w:id="300615887">
                  <w:marLeft w:val="0"/>
                  <w:marRight w:val="0"/>
                  <w:marTop w:val="0"/>
                  <w:marBottom w:val="0"/>
                  <w:divBdr>
                    <w:top w:val="none" w:sz="0" w:space="0" w:color="auto"/>
                    <w:left w:val="none" w:sz="0" w:space="0" w:color="auto"/>
                    <w:bottom w:val="none" w:sz="0" w:space="0" w:color="auto"/>
                    <w:right w:val="none" w:sz="0" w:space="0" w:color="auto"/>
                  </w:divBdr>
                </w:div>
                <w:div w:id="1997221553">
                  <w:marLeft w:val="0"/>
                  <w:marRight w:val="0"/>
                  <w:marTop w:val="0"/>
                  <w:marBottom w:val="0"/>
                  <w:divBdr>
                    <w:top w:val="none" w:sz="0" w:space="0" w:color="auto"/>
                    <w:left w:val="none" w:sz="0" w:space="0" w:color="auto"/>
                    <w:bottom w:val="none" w:sz="0" w:space="0" w:color="auto"/>
                    <w:right w:val="none" w:sz="0" w:space="0" w:color="auto"/>
                  </w:divBdr>
                </w:div>
                <w:div w:id="1123577632">
                  <w:marLeft w:val="0"/>
                  <w:marRight w:val="0"/>
                  <w:marTop w:val="0"/>
                  <w:marBottom w:val="0"/>
                  <w:divBdr>
                    <w:top w:val="none" w:sz="0" w:space="0" w:color="auto"/>
                    <w:left w:val="none" w:sz="0" w:space="0" w:color="auto"/>
                    <w:bottom w:val="none" w:sz="0" w:space="0" w:color="auto"/>
                    <w:right w:val="none" w:sz="0" w:space="0" w:color="auto"/>
                  </w:divBdr>
                </w:div>
                <w:div w:id="1255743779">
                  <w:marLeft w:val="0"/>
                  <w:marRight w:val="0"/>
                  <w:marTop w:val="0"/>
                  <w:marBottom w:val="0"/>
                  <w:divBdr>
                    <w:top w:val="none" w:sz="0" w:space="0" w:color="auto"/>
                    <w:left w:val="none" w:sz="0" w:space="0" w:color="auto"/>
                    <w:bottom w:val="none" w:sz="0" w:space="0" w:color="auto"/>
                    <w:right w:val="none" w:sz="0" w:space="0" w:color="auto"/>
                  </w:divBdr>
                </w:div>
                <w:div w:id="1604653692">
                  <w:marLeft w:val="0"/>
                  <w:marRight w:val="0"/>
                  <w:marTop w:val="0"/>
                  <w:marBottom w:val="0"/>
                  <w:divBdr>
                    <w:top w:val="none" w:sz="0" w:space="0" w:color="auto"/>
                    <w:left w:val="none" w:sz="0" w:space="0" w:color="auto"/>
                    <w:bottom w:val="none" w:sz="0" w:space="0" w:color="auto"/>
                    <w:right w:val="none" w:sz="0" w:space="0" w:color="auto"/>
                  </w:divBdr>
                </w:div>
                <w:div w:id="600793910">
                  <w:marLeft w:val="0"/>
                  <w:marRight w:val="0"/>
                  <w:marTop w:val="0"/>
                  <w:marBottom w:val="0"/>
                  <w:divBdr>
                    <w:top w:val="none" w:sz="0" w:space="0" w:color="auto"/>
                    <w:left w:val="none" w:sz="0" w:space="0" w:color="auto"/>
                    <w:bottom w:val="none" w:sz="0" w:space="0" w:color="auto"/>
                    <w:right w:val="none" w:sz="0" w:space="0" w:color="auto"/>
                  </w:divBdr>
                </w:div>
                <w:div w:id="685524773">
                  <w:marLeft w:val="0"/>
                  <w:marRight w:val="0"/>
                  <w:marTop w:val="0"/>
                  <w:marBottom w:val="0"/>
                  <w:divBdr>
                    <w:top w:val="none" w:sz="0" w:space="0" w:color="auto"/>
                    <w:left w:val="none" w:sz="0" w:space="0" w:color="auto"/>
                    <w:bottom w:val="none" w:sz="0" w:space="0" w:color="auto"/>
                    <w:right w:val="none" w:sz="0" w:space="0" w:color="auto"/>
                  </w:divBdr>
                </w:div>
                <w:div w:id="1924335657">
                  <w:marLeft w:val="0"/>
                  <w:marRight w:val="0"/>
                  <w:marTop w:val="0"/>
                  <w:marBottom w:val="0"/>
                  <w:divBdr>
                    <w:top w:val="none" w:sz="0" w:space="0" w:color="auto"/>
                    <w:left w:val="none" w:sz="0" w:space="0" w:color="auto"/>
                    <w:bottom w:val="none" w:sz="0" w:space="0" w:color="auto"/>
                    <w:right w:val="none" w:sz="0" w:space="0" w:color="auto"/>
                  </w:divBdr>
                </w:div>
                <w:div w:id="665085715">
                  <w:marLeft w:val="0"/>
                  <w:marRight w:val="0"/>
                  <w:marTop w:val="0"/>
                  <w:marBottom w:val="0"/>
                  <w:divBdr>
                    <w:top w:val="none" w:sz="0" w:space="0" w:color="auto"/>
                    <w:left w:val="none" w:sz="0" w:space="0" w:color="auto"/>
                    <w:bottom w:val="none" w:sz="0" w:space="0" w:color="auto"/>
                    <w:right w:val="none" w:sz="0" w:space="0" w:color="auto"/>
                  </w:divBdr>
                </w:div>
                <w:div w:id="1680236367">
                  <w:marLeft w:val="0"/>
                  <w:marRight w:val="0"/>
                  <w:marTop w:val="0"/>
                  <w:marBottom w:val="0"/>
                  <w:divBdr>
                    <w:top w:val="none" w:sz="0" w:space="0" w:color="auto"/>
                    <w:left w:val="none" w:sz="0" w:space="0" w:color="auto"/>
                    <w:bottom w:val="none" w:sz="0" w:space="0" w:color="auto"/>
                    <w:right w:val="none" w:sz="0" w:space="0" w:color="auto"/>
                  </w:divBdr>
                </w:div>
                <w:div w:id="119689107">
                  <w:marLeft w:val="0"/>
                  <w:marRight w:val="0"/>
                  <w:marTop w:val="0"/>
                  <w:marBottom w:val="0"/>
                  <w:divBdr>
                    <w:top w:val="none" w:sz="0" w:space="0" w:color="auto"/>
                    <w:left w:val="none" w:sz="0" w:space="0" w:color="auto"/>
                    <w:bottom w:val="none" w:sz="0" w:space="0" w:color="auto"/>
                    <w:right w:val="none" w:sz="0" w:space="0" w:color="auto"/>
                  </w:divBdr>
                </w:div>
                <w:div w:id="1630743529">
                  <w:marLeft w:val="0"/>
                  <w:marRight w:val="0"/>
                  <w:marTop w:val="0"/>
                  <w:marBottom w:val="0"/>
                  <w:divBdr>
                    <w:top w:val="none" w:sz="0" w:space="0" w:color="auto"/>
                    <w:left w:val="none" w:sz="0" w:space="0" w:color="auto"/>
                    <w:bottom w:val="none" w:sz="0" w:space="0" w:color="auto"/>
                    <w:right w:val="none" w:sz="0" w:space="0" w:color="auto"/>
                  </w:divBdr>
                </w:div>
                <w:div w:id="722098439">
                  <w:marLeft w:val="0"/>
                  <w:marRight w:val="0"/>
                  <w:marTop w:val="0"/>
                  <w:marBottom w:val="0"/>
                  <w:divBdr>
                    <w:top w:val="none" w:sz="0" w:space="0" w:color="auto"/>
                    <w:left w:val="none" w:sz="0" w:space="0" w:color="auto"/>
                    <w:bottom w:val="none" w:sz="0" w:space="0" w:color="auto"/>
                    <w:right w:val="none" w:sz="0" w:space="0" w:color="auto"/>
                  </w:divBdr>
                </w:div>
                <w:div w:id="384456405">
                  <w:marLeft w:val="0"/>
                  <w:marRight w:val="0"/>
                  <w:marTop w:val="0"/>
                  <w:marBottom w:val="0"/>
                  <w:divBdr>
                    <w:top w:val="none" w:sz="0" w:space="0" w:color="auto"/>
                    <w:left w:val="none" w:sz="0" w:space="0" w:color="auto"/>
                    <w:bottom w:val="none" w:sz="0" w:space="0" w:color="auto"/>
                    <w:right w:val="none" w:sz="0" w:space="0" w:color="auto"/>
                  </w:divBdr>
                </w:div>
                <w:div w:id="1207255627">
                  <w:marLeft w:val="0"/>
                  <w:marRight w:val="0"/>
                  <w:marTop w:val="0"/>
                  <w:marBottom w:val="0"/>
                  <w:divBdr>
                    <w:top w:val="none" w:sz="0" w:space="0" w:color="auto"/>
                    <w:left w:val="none" w:sz="0" w:space="0" w:color="auto"/>
                    <w:bottom w:val="none" w:sz="0" w:space="0" w:color="auto"/>
                    <w:right w:val="none" w:sz="0" w:space="0" w:color="auto"/>
                  </w:divBdr>
                </w:div>
                <w:div w:id="1614677676">
                  <w:marLeft w:val="0"/>
                  <w:marRight w:val="0"/>
                  <w:marTop w:val="0"/>
                  <w:marBottom w:val="0"/>
                  <w:divBdr>
                    <w:top w:val="none" w:sz="0" w:space="0" w:color="auto"/>
                    <w:left w:val="none" w:sz="0" w:space="0" w:color="auto"/>
                    <w:bottom w:val="none" w:sz="0" w:space="0" w:color="auto"/>
                    <w:right w:val="none" w:sz="0" w:space="0" w:color="auto"/>
                  </w:divBdr>
                </w:div>
                <w:div w:id="23025559">
                  <w:marLeft w:val="0"/>
                  <w:marRight w:val="0"/>
                  <w:marTop w:val="0"/>
                  <w:marBottom w:val="0"/>
                  <w:divBdr>
                    <w:top w:val="none" w:sz="0" w:space="0" w:color="auto"/>
                    <w:left w:val="none" w:sz="0" w:space="0" w:color="auto"/>
                    <w:bottom w:val="none" w:sz="0" w:space="0" w:color="auto"/>
                    <w:right w:val="none" w:sz="0" w:space="0" w:color="auto"/>
                  </w:divBdr>
                </w:div>
                <w:div w:id="1455438688">
                  <w:marLeft w:val="0"/>
                  <w:marRight w:val="0"/>
                  <w:marTop w:val="0"/>
                  <w:marBottom w:val="0"/>
                  <w:divBdr>
                    <w:top w:val="none" w:sz="0" w:space="0" w:color="auto"/>
                    <w:left w:val="none" w:sz="0" w:space="0" w:color="auto"/>
                    <w:bottom w:val="none" w:sz="0" w:space="0" w:color="auto"/>
                    <w:right w:val="none" w:sz="0" w:space="0" w:color="auto"/>
                  </w:divBdr>
                </w:div>
                <w:div w:id="1609850932">
                  <w:marLeft w:val="0"/>
                  <w:marRight w:val="0"/>
                  <w:marTop w:val="0"/>
                  <w:marBottom w:val="0"/>
                  <w:divBdr>
                    <w:top w:val="none" w:sz="0" w:space="0" w:color="auto"/>
                    <w:left w:val="none" w:sz="0" w:space="0" w:color="auto"/>
                    <w:bottom w:val="none" w:sz="0" w:space="0" w:color="auto"/>
                    <w:right w:val="none" w:sz="0" w:space="0" w:color="auto"/>
                  </w:divBdr>
                </w:div>
                <w:div w:id="1038706586">
                  <w:marLeft w:val="0"/>
                  <w:marRight w:val="0"/>
                  <w:marTop w:val="0"/>
                  <w:marBottom w:val="0"/>
                  <w:divBdr>
                    <w:top w:val="none" w:sz="0" w:space="0" w:color="auto"/>
                    <w:left w:val="none" w:sz="0" w:space="0" w:color="auto"/>
                    <w:bottom w:val="none" w:sz="0" w:space="0" w:color="auto"/>
                    <w:right w:val="none" w:sz="0" w:space="0" w:color="auto"/>
                  </w:divBdr>
                </w:div>
                <w:div w:id="3228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92662">
      <w:bodyDiv w:val="1"/>
      <w:marLeft w:val="0"/>
      <w:marRight w:val="0"/>
      <w:marTop w:val="0"/>
      <w:marBottom w:val="0"/>
      <w:divBdr>
        <w:top w:val="none" w:sz="0" w:space="0" w:color="auto"/>
        <w:left w:val="none" w:sz="0" w:space="0" w:color="auto"/>
        <w:bottom w:val="none" w:sz="0" w:space="0" w:color="auto"/>
        <w:right w:val="none" w:sz="0" w:space="0" w:color="auto"/>
      </w:divBdr>
      <w:divsChild>
        <w:div w:id="1776442884">
          <w:marLeft w:val="0"/>
          <w:marRight w:val="0"/>
          <w:marTop w:val="15"/>
          <w:marBottom w:val="0"/>
          <w:divBdr>
            <w:top w:val="single" w:sz="48" w:space="0" w:color="auto"/>
            <w:left w:val="single" w:sz="48" w:space="0" w:color="auto"/>
            <w:bottom w:val="single" w:sz="48" w:space="0" w:color="auto"/>
            <w:right w:val="single" w:sz="48" w:space="0" w:color="auto"/>
          </w:divBdr>
          <w:divsChild>
            <w:div w:id="1308894580">
              <w:marLeft w:val="0"/>
              <w:marRight w:val="0"/>
              <w:marTop w:val="0"/>
              <w:marBottom w:val="0"/>
              <w:divBdr>
                <w:top w:val="none" w:sz="0" w:space="0" w:color="auto"/>
                <w:left w:val="none" w:sz="0" w:space="0" w:color="auto"/>
                <w:bottom w:val="none" w:sz="0" w:space="0" w:color="auto"/>
                <w:right w:val="none" w:sz="0" w:space="0" w:color="auto"/>
              </w:divBdr>
              <w:divsChild>
                <w:div w:id="57048742">
                  <w:marLeft w:val="0"/>
                  <w:marRight w:val="0"/>
                  <w:marTop w:val="0"/>
                  <w:marBottom w:val="0"/>
                  <w:divBdr>
                    <w:top w:val="none" w:sz="0" w:space="0" w:color="auto"/>
                    <w:left w:val="none" w:sz="0" w:space="0" w:color="auto"/>
                    <w:bottom w:val="none" w:sz="0" w:space="0" w:color="auto"/>
                    <w:right w:val="none" w:sz="0" w:space="0" w:color="auto"/>
                  </w:divBdr>
                </w:div>
                <w:div w:id="1330056947">
                  <w:marLeft w:val="0"/>
                  <w:marRight w:val="0"/>
                  <w:marTop w:val="0"/>
                  <w:marBottom w:val="0"/>
                  <w:divBdr>
                    <w:top w:val="none" w:sz="0" w:space="0" w:color="auto"/>
                    <w:left w:val="none" w:sz="0" w:space="0" w:color="auto"/>
                    <w:bottom w:val="none" w:sz="0" w:space="0" w:color="auto"/>
                    <w:right w:val="none" w:sz="0" w:space="0" w:color="auto"/>
                  </w:divBdr>
                </w:div>
                <w:div w:id="285431155">
                  <w:marLeft w:val="0"/>
                  <w:marRight w:val="0"/>
                  <w:marTop w:val="0"/>
                  <w:marBottom w:val="0"/>
                  <w:divBdr>
                    <w:top w:val="none" w:sz="0" w:space="0" w:color="auto"/>
                    <w:left w:val="none" w:sz="0" w:space="0" w:color="auto"/>
                    <w:bottom w:val="none" w:sz="0" w:space="0" w:color="auto"/>
                    <w:right w:val="none" w:sz="0" w:space="0" w:color="auto"/>
                  </w:divBdr>
                </w:div>
                <w:div w:id="1199049498">
                  <w:marLeft w:val="0"/>
                  <w:marRight w:val="0"/>
                  <w:marTop w:val="0"/>
                  <w:marBottom w:val="0"/>
                  <w:divBdr>
                    <w:top w:val="none" w:sz="0" w:space="0" w:color="auto"/>
                    <w:left w:val="none" w:sz="0" w:space="0" w:color="auto"/>
                    <w:bottom w:val="none" w:sz="0" w:space="0" w:color="auto"/>
                    <w:right w:val="none" w:sz="0" w:space="0" w:color="auto"/>
                  </w:divBdr>
                </w:div>
                <w:div w:id="1648244438">
                  <w:marLeft w:val="0"/>
                  <w:marRight w:val="0"/>
                  <w:marTop w:val="0"/>
                  <w:marBottom w:val="0"/>
                  <w:divBdr>
                    <w:top w:val="none" w:sz="0" w:space="0" w:color="auto"/>
                    <w:left w:val="none" w:sz="0" w:space="0" w:color="auto"/>
                    <w:bottom w:val="none" w:sz="0" w:space="0" w:color="auto"/>
                    <w:right w:val="none" w:sz="0" w:space="0" w:color="auto"/>
                  </w:divBdr>
                </w:div>
                <w:div w:id="1403135987">
                  <w:marLeft w:val="0"/>
                  <w:marRight w:val="0"/>
                  <w:marTop w:val="0"/>
                  <w:marBottom w:val="0"/>
                  <w:divBdr>
                    <w:top w:val="none" w:sz="0" w:space="0" w:color="auto"/>
                    <w:left w:val="none" w:sz="0" w:space="0" w:color="auto"/>
                    <w:bottom w:val="none" w:sz="0" w:space="0" w:color="auto"/>
                    <w:right w:val="none" w:sz="0" w:space="0" w:color="auto"/>
                  </w:divBdr>
                </w:div>
                <w:div w:id="9160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1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orraine.poole@heyhouses.lancs.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heyhouses.lanc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lcrhaddon@gmail.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ad@heyhouse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51CC3EAB2754FB6CEB11155DFF220" ma:contentTypeVersion="16" ma:contentTypeDescription="Create a new document." ma:contentTypeScope="" ma:versionID="f64243f85eb431cae91b752aafc17a1a">
  <xsd:schema xmlns:xsd="http://www.w3.org/2001/XMLSchema" xmlns:xs="http://www.w3.org/2001/XMLSchema" xmlns:p="http://schemas.microsoft.com/office/2006/metadata/properties" xmlns:ns2="516f9888-8426-46d7-8c24-1dd2fe810ecf" xmlns:ns3="b40217a2-daf6-4b9a-9232-691c294443b2" targetNamespace="http://schemas.microsoft.com/office/2006/metadata/properties" ma:root="true" ma:fieldsID="d675658d98e2191bce1335f7748afa46" ns2:_="" ns3:_="">
    <xsd:import namespace="516f9888-8426-46d7-8c24-1dd2fe810ecf"/>
    <xsd:import namespace="b40217a2-daf6-4b9a-9232-691c294443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f9888-8426-46d7-8c24-1dd2fe810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8f14c6-6f5a-4e3f-b1c5-f6c45b21e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7a2-daf6-4b9a-9232-691c2944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73226bb-6302-448a-a5a1-f970ee155a38}" ma:internalName="TaxCatchAll" ma:showField="CatchAllData" ma:web="b40217a2-daf6-4b9a-9232-691c2944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0217a2-daf6-4b9a-9232-691c294443b2" xsi:nil="true"/>
    <lcf76f155ced4ddcb4097134ff3c332f xmlns="516f9888-8426-46d7-8c24-1dd2fe810e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EDC4BA-1556-4F8A-B9A5-C5915D035AB3}"/>
</file>

<file path=customXml/itemProps2.xml><?xml version="1.0" encoding="utf-8"?>
<ds:datastoreItem xmlns:ds="http://schemas.openxmlformats.org/officeDocument/2006/customXml" ds:itemID="{3BDAC28B-0829-4F2C-BF7B-052CAFD7CDCB}">
  <ds:schemaRefs>
    <ds:schemaRef ds:uri="http://schemas.microsoft.com/sharepoint/v3/contenttype/forms"/>
  </ds:schemaRefs>
</ds:datastoreItem>
</file>

<file path=customXml/itemProps3.xml><?xml version="1.0" encoding="utf-8"?>
<ds:datastoreItem xmlns:ds="http://schemas.openxmlformats.org/officeDocument/2006/customXml" ds:itemID="{C85BB5B4-57D7-41F9-8F3E-9849E281DAFE}">
  <ds:schemaRefs>
    <ds:schemaRef ds:uri="http://schemas.microsoft.com/office/2006/metadata/properties"/>
    <ds:schemaRef ds:uri="http://schemas.microsoft.com/office/infopath/2007/PartnerControls"/>
    <ds:schemaRef ds:uri="b40217a2-daf6-4b9a-9232-691c294443b2"/>
    <ds:schemaRef ds:uri="516f9888-8426-46d7-8c24-1dd2fe810ec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Heyhouses Endowed Church of England Primary School SEN Policy</dc:title>
  <dc:subject/>
  <dc:creator>Justin Kimber</dc:creator>
  <cp:keywords/>
  <dc:description/>
  <cp:lastModifiedBy>Mrs L Poole</cp:lastModifiedBy>
  <cp:revision>2</cp:revision>
  <cp:lastPrinted>2024-06-25T17:13:00Z</cp:lastPrinted>
  <dcterms:created xsi:type="dcterms:W3CDTF">2025-09-25T15:13:00Z</dcterms:created>
  <dcterms:modified xsi:type="dcterms:W3CDTF">2025-09-25T15:13:00Z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0x01010008D51CC3EAB2754FB6CEB11155DFF220</vt:lpwstr>
  </property>
  <property fmtid="{D5CDD505-2E9C-101B-9397-08002B2CF9AE}" pid="3" name="Order">
    <vt:r8>39000</vt:r8>
  </property>
  <property fmtid="{D5CDD505-2E9C-101B-9397-08002B2CF9AE}" pid="4" name="MediaServiceImageTags">
    <vt:lpwstr/>
  </property>
</Properties>
</file>