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51"/>
        <w:tblW w:w="0" w:type="auto"/>
        <w:tblLook w:val="04A0" w:firstRow="1" w:lastRow="0" w:firstColumn="1" w:lastColumn="0" w:noHBand="0" w:noVBand="1"/>
      </w:tblPr>
      <w:tblGrid>
        <w:gridCol w:w="7895"/>
        <w:gridCol w:w="3059"/>
      </w:tblGrid>
      <w:tr w:rsidR="00E87522" w14:paraId="7C38B261" w14:textId="3F7FCDCA" w:rsidTr="00F644DF">
        <w:trPr>
          <w:trHeight w:val="492"/>
        </w:trPr>
        <w:tc>
          <w:tcPr>
            <w:tcW w:w="7895" w:type="dxa"/>
            <w:shd w:val="clear" w:color="auto" w:fill="FFFFFF" w:themeFill="background1"/>
          </w:tcPr>
          <w:p w14:paraId="6C56E503" w14:textId="406FD87A" w:rsidR="00E87522" w:rsidRPr="008D78D3" w:rsidRDefault="00E87522" w:rsidP="008D78D3">
            <w:pPr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8D78D3">
              <w:rPr>
                <w:rFonts w:ascii="Century Gothic" w:hAnsi="Century Gothic"/>
                <w:b/>
                <w:bCs/>
                <w:sz w:val="40"/>
                <w:szCs w:val="40"/>
              </w:rPr>
              <w:t>Key Stage Two</w:t>
            </w:r>
          </w:p>
        </w:tc>
        <w:tc>
          <w:tcPr>
            <w:tcW w:w="3059" w:type="dxa"/>
            <w:shd w:val="clear" w:color="auto" w:fill="FFFFFF" w:themeFill="background1"/>
          </w:tcPr>
          <w:p w14:paraId="6445AE9B" w14:textId="131FC75D" w:rsidR="00E87522" w:rsidRPr="008D78D3" w:rsidRDefault="00E87522" w:rsidP="008D78D3">
            <w:pPr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40"/>
                <w:szCs w:val="40"/>
              </w:rPr>
              <w:t>Heyhouses</w:t>
            </w:r>
            <w:proofErr w:type="spellEnd"/>
          </w:p>
        </w:tc>
      </w:tr>
      <w:tr w:rsidR="00FA4006" w14:paraId="78A19C3F" w14:textId="4FF10403" w:rsidTr="00F644DF">
        <w:trPr>
          <w:trHeight w:val="507"/>
        </w:trPr>
        <w:tc>
          <w:tcPr>
            <w:tcW w:w="7895" w:type="dxa"/>
          </w:tcPr>
          <w:p w14:paraId="26201CE4" w14:textId="60FEA2B8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>Year 6 Reading (Expected Standard+)</w:t>
            </w:r>
          </w:p>
        </w:tc>
        <w:tc>
          <w:tcPr>
            <w:tcW w:w="3059" w:type="dxa"/>
          </w:tcPr>
          <w:p w14:paraId="535C626E" w14:textId="6B193582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81%</w:t>
            </w:r>
          </w:p>
        </w:tc>
      </w:tr>
      <w:tr w:rsidR="00FA4006" w14:paraId="1155D847" w14:textId="382E520E" w:rsidTr="00F644DF">
        <w:trPr>
          <w:trHeight w:val="492"/>
        </w:trPr>
        <w:tc>
          <w:tcPr>
            <w:tcW w:w="7895" w:type="dxa"/>
          </w:tcPr>
          <w:p w14:paraId="344F05A0" w14:textId="5407C5D4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Year 6 Reading (Greater Depth) </w:t>
            </w:r>
          </w:p>
        </w:tc>
        <w:tc>
          <w:tcPr>
            <w:tcW w:w="3059" w:type="dxa"/>
          </w:tcPr>
          <w:p w14:paraId="2D580AAF" w14:textId="4126B66F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43%</w:t>
            </w:r>
          </w:p>
        </w:tc>
      </w:tr>
      <w:tr w:rsidR="00FA4006" w14:paraId="1DA09DEB" w14:textId="2167143B" w:rsidTr="00F644DF">
        <w:trPr>
          <w:trHeight w:val="492"/>
        </w:trPr>
        <w:tc>
          <w:tcPr>
            <w:tcW w:w="7895" w:type="dxa"/>
            <w:shd w:val="clear" w:color="auto" w:fill="DBDBDB" w:themeFill="accent3" w:themeFillTint="66"/>
          </w:tcPr>
          <w:p w14:paraId="2556DC62" w14:textId="7FB312B2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Reading Average Scaled Score </w:t>
            </w:r>
          </w:p>
        </w:tc>
        <w:tc>
          <w:tcPr>
            <w:tcW w:w="3059" w:type="dxa"/>
            <w:shd w:val="clear" w:color="auto" w:fill="DBDBDB" w:themeFill="accent3" w:themeFillTint="66"/>
          </w:tcPr>
          <w:p w14:paraId="55408E11" w14:textId="0531A40F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106.9</w:t>
            </w:r>
          </w:p>
        </w:tc>
      </w:tr>
      <w:tr w:rsidR="00FA4006" w14:paraId="12BE4084" w14:textId="06F2CFDA" w:rsidTr="00F644DF">
        <w:trPr>
          <w:trHeight w:val="507"/>
        </w:trPr>
        <w:tc>
          <w:tcPr>
            <w:tcW w:w="7895" w:type="dxa"/>
          </w:tcPr>
          <w:p w14:paraId="35D7036F" w14:textId="3F0FCC6E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Year 6 Writing (Expected Standard+) </w:t>
            </w:r>
          </w:p>
        </w:tc>
        <w:tc>
          <w:tcPr>
            <w:tcW w:w="3059" w:type="dxa"/>
          </w:tcPr>
          <w:p w14:paraId="43C4D1D3" w14:textId="5C6F7DDB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76%</w:t>
            </w:r>
          </w:p>
        </w:tc>
      </w:tr>
      <w:tr w:rsidR="00FA4006" w14:paraId="3A036D71" w14:textId="6C9CE89A" w:rsidTr="00F644DF">
        <w:trPr>
          <w:trHeight w:val="492"/>
        </w:trPr>
        <w:tc>
          <w:tcPr>
            <w:tcW w:w="7895" w:type="dxa"/>
          </w:tcPr>
          <w:p w14:paraId="27BDB104" w14:textId="5B0CBEBD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Year 6 Writing (Greater Depth) </w:t>
            </w:r>
          </w:p>
        </w:tc>
        <w:tc>
          <w:tcPr>
            <w:tcW w:w="3059" w:type="dxa"/>
          </w:tcPr>
          <w:p w14:paraId="04881FFF" w14:textId="3C3C336B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16%</w:t>
            </w:r>
          </w:p>
        </w:tc>
      </w:tr>
      <w:tr w:rsidR="00FA4006" w14:paraId="54A03AFD" w14:textId="2E14CAB7" w:rsidTr="00F644DF">
        <w:trPr>
          <w:trHeight w:val="507"/>
        </w:trPr>
        <w:tc>
          <w:tcPr>
            <w:tcW w:w="7895" w:type="dxa"/>
          </w:tcPr>
          <w:p w14:paraId="71E403B1" w14:textId="3AEB30F4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Year 6 GPS (Expected Standard+) </w:t>
            </w:r>
          </w:p>
        </w:tc>
        <w:tc>
          <w:tcPr>
            <w:tcW w:w="3059" w:type="dxa"/>
          </w:tcPr>
          <w:p w14:paraId="3951CBBE" w14:textId="6C8D692F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88%</w:t>
            </w:r>
          </w:p>
        </w:tc>
      </w:tr>
      <w:tr w:rsidR="00FA4006" w14:paraId="03A413C0" w14:textId="6FFC97C5" w:rsidTr="00F644DF">
        <w:trPr>
          <w:trHeight w:val="492"/>
        </w:trPr>
        <w:tc>
          <w:tcPr>
            <w:tcW w:w="7895" w:type="dxa"/>
          </w:tcPr>
          <w:p w14:paraId="2203EDA7" w14:textId="2DC41D48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Year 6 GPS (Greater Depth) </w:t>
            </w:r>
          </w:p>
        </w:tc>
        <w:tc>
          <w:tcPr>
            <w:tcW w:w="3059" w:type="dxa"/>
          </w:tcPr>
          <w:p w14:paraId="74E717C8" w14:textId="08091DB3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49%</w:t>
            </w:r>
          </w:p>
        </w:tc>
      </w:tr>
      <w:tr w:rsidR="00FA4006" w14:paraId="6BCF36E8" w14:textId="362F762B" w:rsidTr="00F644DF">
        <w:trPr>
          <w:trHeight w:val="492"/>
        </w:trPr>
        <w:tc>
          <w:tcPr>
            <w:tcW w:w="7895" w:type="dxa"/>
            <w:shd w:val="clear" w:color="auto" w:fill="DBDBDB" w:themeFill="accent3" w:themeFillTint="66"/>
          </w:tcPr>
          <w:p w14:paraId="48965908" w14:textId="591D20AF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GPS Average Scaled Score </w:t>
            </w:r>
          </w:p>
        </w:tc>
        <w:tc>
          <w:tcPr>
            <w:tcW w:w="3059" w:type="dxa"/>
            <w:shd w:val="clear" w:color="auto" w:fill="DBDBDB" w:themeFill="accent3" w:themeFillTint="66"/>
          </w:tcPr>
          <w:p w14:paraId="673FC51A" w14:textId="60C5059C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109.3</w:t>
            </w:r>
          </w:p>
        </w:tc>
      </w:tr>
      <w:tr w:rsidR="00FA4006" w14:paraId="7A508BAE" w14:textId="63A4754D" w:rsidTr="00F644DF">
        <w:trPr>
          <w:trHeight w:val="507"/>
        </w:trPr>
        <w:tc>
          <w:tcPr>
            <w:tcW w:w="7895" w:type="dxa"/>
          </w:tcPr>
          <w:p w14:paraId="077A5945" w14:textId="10B49F1C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Year 6 Maths (Expected Standard) </w:t>
            </w:r>
          </w:p>
        </w:tc>
        <w:tc>
          <w:tcPr>
            <w:tcW w:w="3059" w:type="dxa"/>
          </w:tcPr>
          <w:p w14:paraId="0DDBA8C1" w14:textId="01752A9C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90%</w:t>
            </w:r>
          </w:p>
        </w:tc>
      </w:tr>
      <w:tr w:rsidR="00FA4006" w14:paraId="29B1C00A" w14:textId="1E21EB9C" w:rsidTr="00F644DF">
        <w:trPr>
          <w:trHeight w:val="492"/>
        </w:trPr>
        <w:tc>
          <w:tcPr>
            <w:tcW w:w="7895" w:type="dxa"/>
          </w:tcPr>
          <w:p w14:paraId="7F0B7F3A" w14:textId="7FD05A3C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Year 6 Maths (Greater Depth) </w:t>
            </w:r>
          </w:p>
        </w:tc>
        <w:tc>
          <w:tcPr>
            <w:tcW w:w="3059" w:type="dxa"/>
          </w:tcPr>
          <w:p w14:paraId="0C32B3D5" w14:textId="06F05C98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45%</w:t>
            </w:r>
          </w:p>
        </w:tc>
      </w:tr>
      <w:tr w:rsidR="00FA4006" w14:paraId="7A95028C" w14:textId="2EF33452" w:rsidTr="00F644DF">
        <w:trPr>
          <w:trHeight w:val="492"/>
        </w:trPr>
        <w:tc>
          <w:tcPr>
            <w:tcW w:w="7895" w:type="dxa"/>
            <w:shd w:val="clear" w:color="auto" w:fill="DBDBDB" w:themeFill="accent3" w:themeFillTint="66"/>
          </w:tcPr>
          <w:p w14:paraId="2320FD9A" w14:textId="6FD7003A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Maths Average Scaled Score </w:t>
            </w:r>
          </w:p>
        </w:tc>
        <w:tc>
          <w:tcPr>
            <w:tcW w:w="3059" w:type="dxa"/>
            <w:shd w:val="clear" w:color="auto" w:fill="DBDBDB" w:themeFill="accent3" w:themeFillTint="66"/>
          </w:tcPr>
          <w:p w14:paraId="2867F8C2" w14:textId="4E1CF65B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108.1</w:t>
            </w:r>
          </w:p>
        </w:tc>
      </w:tr>
      <w:tr w:rsidR="00FA4006" w14:paraId="065A2CD5" w14:textId="07EF28EB" w:rsidTr="00F644DF">
        <w:trPr>
          <w:trHeight w:val="507"/>
        </w:trPr>
        <w:tc>
          <w:tcPr>
            <w:tcW w:w="7895" w:type="dxa"/>
          </w:tcPr>
          <w:p w14:paraId="418FB789" w14:textId="1B9B271F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 xml:space="preserve">Year 6 Science (Expected Standard) </w:t>
            </w:r>
          </w:p>
        </w:tc>
        <w:tc>
          <w:tcPr>
            <w:tcW w:w="3059" w:type="dxa"/>
          </w:tcPr>
          <w:p w14:paraId="34A299C8" w14:textId="4823DCCF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89%</w:t>
            </w:r>
          </w:p>
        </w:tc>
      </w:tr>
      <w:tr w:rsidR="00FA4006" w14:paraId="5F15B49D" w14:textId="6A89BC32" w:rsidTr="00F644DF">
        <w:trPr>
          <w:trHeight w:val="492"/>
        </w:trPr>
        <w:tc>
          <w:tcPr>
            <w:tcW w:w="7895" w:type="dxa"/>
            <w:shd w:val="clear" w:color="auto" w:fill="DBDBDB" w:themeFill="accent3" w:themeFillTint="66"/>
          </w:tcPr>
          <w:p w14:paraId="4249D893" w14:textId="4D8A58B9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>Year 6 RWM Combined (EXS)</w:t>
            </w:r>
          </w:p>
        </w:tc>
        <w:tc>
          <w:tcPr>
            <w:tcW w:w="3059" w:type="dxa"/>
            <w:shd w:val="clear" w:color="auto" w:fill="DBDBDB" w:themeFill="accent3" w:themeFillTint="66"/>
          </w:tcPr>
          <w:p w14:paraId="260669CD" w14:textId="22DAC7F8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71%</w:t>
            </w:r>
          </w:p>
        </w:tc>
      </w:tr>
      <w:tr w:rsidR="00FA4006" w14:paraId="03C3E11C" w14:textId="5F8E009D" w:rsidTr="00F644DF">
        <w:trPr>
          <w:trHeight w:val="492"/>
        </w:trPr>
        <w:tc>
          <w:tcPr>
            <w:tcW w:w="7895" w:type="dxa"/>
            <w:shd w:val="clear" w:color="auto" w:fill="DBDBDB" w:themeFill="accent3" w:themeFillTint="66"/>
          </w:tcPr>
          <w:p w14:paraId="3C0A8C66" w14:textId="537DCFCA" w:rsidR="00FA4006" w:rsidRPr="008D78D3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 w:rsidRPr="008D78D3">
              <w:rPr>
                <w:rFonts w:ascii="Century Gothic" w:hAnsi="Century Gothic"/>
                <w:sz w:val="40"/>
                <w:szCs w:val="40"/>
              </w:rPr>
              <w:t>Year 6 RWM Combined (GD)</w:t>
            </w:r>
          </w:p>
        </w:tc>
        <w:tc>
          <w:tcPr>
            <w:tcW w:w="3059" w:type="dxa"/>
            <w:shd w:val="clear" w:color="auto" w:fill="DBDBDB" w:themeFill="accent3" w:themeFillTint="66"/>
          </w:tcPr>
          <w:p w14:paraId="7BB90363" w14:textId="3E36359C" w:rsidR="00FA4006" w:rsidRPr="00E83F94" w:rsidRDefault="00FA4006" w:rsidP="00FA400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10%</w:t>
            </w:r>
          </w:p>
        </w:tc>
      </w:tr>
    </w:tbl>
    <w:p w14:paraId="1F386331" w14:textId="57B22F31" w:rsidR="00A97A26" w:rsidRPr="008236AB" w:rsidRDefault="008D78D3">
      <w:pPr>
        <w:rPr>
          <w:rFonts w:ascii="Century Gothic" w:hAnsi="Century Gothic"/>
          <w:b/>
          <w:bCs/>
          <w:sz w:val="44"/>
          <w:szCs w:val="44"/>
        </w:rPr>
      </w:pPr>
      <w:r w:rsidRPr="008236AB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66C4F763" wp14:editId="2A869D4C">
            <wp:simplePos x="0" y="0"/>
            <wp:positionH relativeFrom="margin">
              <wp:align>right</wp:align>
            </wp:positionH>
            <wp:positionV relativeFrom="paragraph">
              <wp:posOffset>-428625</wp:posOffset>
            </wp:positionV>
            <wp:extent cx="752475" cy="1007745"/>
            <wp:effectExtent l="0" t="0" r="9525" b="1905"/>
            <wp:wrapNone/>
            <wp:docPr id="1730462189" name="Picture 1" descr="Heyhouses Endowed C.E. Primary">
              <a:extLst xmlns:a="http://schemas.openxmlformats.org/drawingml/2006/main">
                <a:ext uri="{FF2B5EF4-FFF2-40B4-BE49-F238E27FC236}">
                  <a16:creationId xmlns:a16="http://schemas.microsoft.com/office/drawing/2014/main" id="{87951105-C2E9-49C1-9C25-12405A1922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yhouses Endowed C.E. Pri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236AB">
        <w:rPr>
          <w:rFonts w:ascii="Century Gothic" w:hAnsi="Century Gothic"/>
          <w:b/>
          <w:bCs/>
          <w:sz w:val="44"/>
          <w:szCs w:val="44"/>
        </w:rPr>
        <w:t>Heyhouses</w:t>
      </w:r>
      <w:proofErr w:type="spellEnd"/>
      <w:r w:rsidRPr="008236AB">
        <w:rPr>
          <w:rFonts w:ascii="Century Gothic" w:hAnsi="Century Gothic"/>
          <w:b/>
          <w:bCs/>
          <w:sz w:val="44"/>
          <w:szCs w:val="44"/>
        </w:rPr>
        <w:t xml:space="preserve"> C.E. Primary School - KS2 DATA 202</w:t>
      </w:r>
      <w:r w:rsidR="009054D1">
        <w:rPr>
          <w:rFonts w:ascii="Century Gothic" w:hAnsi="Century Gothic"/>
          <w:b/>
          <w:bCs/>
          <w:sz w:val="44"/>
          <w:szCs w:val="44"/>
        </w:rPr>
        <w:t>4</w:t>
      </w:r>
      <w:r w:rsidRPr="008236AB">
        <w:rPr>
          <w:rFonts w:ascii="Century Gothic" w:hAnsi="Century Gothic"/>
          <w:b/>
          <w:bCs/>
          <w:sz w:val="44"/>
          <w:szCs w:val="44"/>
        </w:rPr>
        <w:t>-2</w:t>
      </w:r>
      <w:r w:rsidR="009054D1">
        <w:rPr>
          <w:rFonts w:ascii="Century Gothic" w:hAnsi="Century Gothic"/>
          <w:b/>
          <w:bCs/>
          <w:sz w:val="44"/>
          <w:szCs w:val="44"/>
        </w:rPr>
        <w:t>5</w:t>
      </w:r>
    </w:p>
    <w:p w14:paraId="7F513B24" w14:textId="77777777" w:rsidR="008D78D3" w:rsidRDefault="008D78D3"/>
    <w:p w14:paraId="1E4EB499" w14:textId="77777777" w:rsidR="008D78D3" w:rsidRDefault="008D78D3"/>
    <w:sectPr w:rsidR="008D78D3" w:rsidSect="008D78D3"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2F5496" w:themeColor="accent1" w:themeShade="BF"/>
        <w:left w:val="thinThickThinSmallGap" w:sz="24" w:space="24" w:color="2F5496" w:themeColor="accent1" w:themeShade="BF"/>
        <w:bottom w:val="thinThickThinSmallGap" w:sz="24" w:space="24" w:color="2F5496" w:themeColor="accent1" w:themeShade="BF"/>
        <w:right w:val="thinThickThinSmallGap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D3"/>
    <w:rsid w:val="000225BF"/>
    <w:rsid w:val="000243CC"/>
    <w:rsid w:val="000328F5"/>
    <w:rsid w:val="000371D4"/>
    <w:rsid w:val="00061810"/>
    <w:rsid w:val="00071B27"/>
    <w:rsid w:val="0008399D"/>
    <w:rsid w:val="000A1072"/>
    <w:rsid w:val="000B03E4"/>
    <w:rsid w:val="000D5A8C"/>
    <w:rsid w:val="001546CD"/>
    <w:rsid w:val="00170F07"/>
    <w:rsid w:val="001B29F1"/>
    <w:rsid w:val="002230A1"/>
    <w:rsid w:val="002768D7"/>
    <w:rsid w:val="002A4714"/>
    <w:rsid w:val="0037289B"/>
    <w:rsid w:val="00383A4E"/>
    <w:rsid w:val="00393BC8"/>
    <w:rsid w:val="003C1622"/>
    <w:rsid w:val="00411D64"/>
    <w:rsid w:val="00417C2F"/>
    <w:rsid w:val="00476DEA"/>
    <w:rsid w:val="004B0006"/>
    <w:rsid w:val="004B1D06"/>
    <w:rsid w:val="004B7BE6"/>
    <w:rsid w:val="004E0DC1"/>
    <w:rsid w:val="004F7A15"/>
    <w:rsid w:val="00536E84"/>
    <w:rsid w:val="005435B8"/>
    <w:rsid w:val="005639E7"/>
    <w:rsid w:val="0057374E"/>
    <w:rsid w:val="005F011C"/>
    <w:rsid w:val="00622B24"/>
    <w:rsid w:val="00647ACD"/>
    <w:rsid w:val="00666622"/>
    <w:rsid w:val="006A52FD"/>
    <w:rsid w:val="006B53B7"/>
    <w:rsid w:val="006E103F"/>
    <w:rsid w:val="00713016"/>
    <w:rsid w:val="00741EE6"/>
    <w:rsid w:val="00764BEA"/>
    <w:rsid w:val="007A7C41"/>
    <w:rsid w:val="007B5F32"/>
    <w:rsid w:val="007E3842"/>
    <w:rsid w:val="008236AB"/>
    <w:rsid w:val="0083068B"/>
    <w:rsid w:val="00833538"/>
    <w:rsid w:val="008477FF"/>
    <w:rsid w:val="008A39E5"/>
    <w:rsid w:val="008D78D3"/>
    <w:rsid w:val="008E4A4E"/>
    <w:rsid w:val="009054D1"/>
    <w:rsid w:val="009C24D3"/>
    <w:rsid w:val="00A1752B"/>
    <w:rsid w:val="00A41D51"/>
    <w:rsid w:val="00A942AD"/>
    <w:rsid w:val="00A97A26"/>
    <w:rsid w:val="00AC199D"/>
    <w:rsid w:val="00AE42F1"/>
    <w:rsid w:val="00B474C7"/>
    <w:rsid w:val="00B51CF8"/>
    <w:rsid w:val="00B81281"/>
    <w:rsid w:val="00B97E85"/>
    <w:rsid w:val="00BD5DA1"/>
    <w:rsid w:val="00CA455A"/>
    <w:rsid w:val="00CA72D2"/>
    <w:rsid w:val="00D06D8C"/>
    <w:rsid w:val="00D81500"/>
    <w:rsid w:val="00D87F80"/>
    <w:rsid w:val="00D94E04"/>
    <w:rsid w:val="00E2063D"/>
    <w:rsid w:val="00E3018F"/>
    <w:rsid w:val="00E45DC8"/>
    <w:rsid w:val="00E83F94"/>
    <w:rsid w:val="00E87522"/>
    <w:rsid w:val="00EB2016"/>
    <w:rsid w:val="00EB41B4"/>
    <w:rsid w:val="00ED4CAD"/>
    <w:rsid w:val="00F156F3"/>
    <w:rsid w:val="00F242EE"/>
    <w:rsid w:val="00F644DF"/>
    <w:rsid w:val="00F6583C"/>
    <w:rsid w:val="00F77D49"/>
    <w:rsid w:val="00FA4006"/>
    <w:rsid w:val="00FB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8F719"/>
  <w15:chartTrackingRefBased/>
  <w15:docId w15:val="{3E10EB11-C060-4E22-A18C-AE00A61C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8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8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8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8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8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51CC3EAB2754FB6CEB11155DFF220" ma:contentTypeVersion="16" ma:contentTypeDescription="Create a new document." ma:contentTypeScope="" ma:versionID="393e7b3b8e66cb35f0d2b8ceb8c79cc0">
  <xsd:schema xmlns:xsd="http://www.w3.org/2001/XMLSchema" xmlns:xs="http://www.w3.org/2001/XMLSchema" xmlns:p="http://schemas.microsoft.com/office/2006/metadata/properties" xmlns:ns2="516f9888-8426-46d7-8c24-1dd2fe810ecf" xmlns:ns3="b40217a2-daf6-4b9a-9232-691c294443b2" targetNamespace="http://schemas.microsoft.com/office/2006/metadata/properties" ma:root="true" ma:fieldsID="598ecf7bc11c875c2825c258e37fd69d" ns2:_="" ns3:_="">
    <xsd:import namespace="516f9888-8426-46d7-8c24-1dd2fe810ecf"/>
    <xsd:import namespace="b40217a2-daf6-4b9a-9232-691c29444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9888-8426-46d7-8c24-1dd2fe810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8f14c6-6f5a-4e3f-b1c5-f6c45b21e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7a2-daf6-4b9a-9232-691c29444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73226bb-6302-448a-a5a1-f970ee155a38}" ma:internalName="TaxCatchAll" ma:showField="CatchAllData" ma:web="b40217a2-daf6-4b9a-9232-691c29444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0217a2-daf6-4b9a-9232-691c294443b2" xsi:nil="true"/>
    <lcf76f155ced4ddcb4097134ff3c332f xmlns="516f9888-8426-46d7-8c24-1dd2fe810e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733D14-0395-40C5-96AD-CBACF5193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FF182-0BEC-462C-AA63-F7536D300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f9888-8426-46d7-8c24-1dd2fe810ecf"/>
    <ds:schemaRef ds:uri="b40217a2-daf6-4b9a-9232-691c29444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5F8B7-4936-4988-BFE2-76EE6097F5C5}">
  <ds:schemaRefs>
    <ds:schemaRef ds:uri="http://schemas.microsoft.com/office/2006/metadata/properties"/>
    <ds:schemaRef ds:uri="http://schemas.microsoft.com/office/infopath/2007/PartnerControls"/>
    <ds:schemaRef ds:uri="b40217a2-daf6-4b9a-9232-691c294443b2"/>
    <ds:schemaRef ds:uri="516f9888-8426-46d7-8c24-1dd2fe810e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Heyhouses Endowed Primary School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Wilson</dc:creator>
  <cp:keywords/>
  <dc:description/>
  <cp:lastModifiedBy>Mr M Wilson</cp:lastModifiedBy>
  <cp:revision>5</cp:revision>
  <dcterms:created xsi:type="dcterms:W3CDTF">2025-09-29T08:45:00Z</dcterms:created>
  <dcterms:modified xsi:type="dcterms:W3CDTF">2025-09-29T11:01:00Z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0x01010008D51CC3EAB2754FB6CEB11155DFF220</vt:lpwstr>
  </property>
  <property fmtid="{D5CDD505-2E9C-101B-9397-08002B2CF9AE}" pid="3" name="MediaServiceImageTags">
    <vt:lpwstr/>
  </property>
</Properties>
</file>