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0F47F" w14:textId="77777777" w:rsidR="007E0E0E" w:rsidRDefault="007E0E0E" w:rsidP="00A91DE1">
      <w:pPr>
        <w:rPr>
          <w:rFonts w:ascii="Comic Sans MS" w:hAnsi="Comic Sans MS"/>
          <w:color w:val="0000FF"/>
          <w:sz w:val="28"/>
          <w:szCs w:val="28"/>
        </w:rPr>
      </w:pPr>
    </w:p>
    <w:p w14:paraId="091077AB" w14:textId="64F591D7" w:rsidR="007E0E0E" w:rsidRDefault="00225CF7" w:rsidP="00A91DE1">
      <w:pPr>
        <w:rPr>
          <w:rFonts w:ascii="Comic Sans MS" w:hAnsi="Comic Sans MS"/>
          <w:color w:val="0000FF"/>
          <w:sz w:val="28"/>
          <w:szCs w:val="28"/>
        </w:rPr>
      </w:pPr>
      <w:r w:rsidRPr="00321862">
        <w:rPr>
          <w:noProof/>
        </w:rPr>
        <w:drawing>
          <wp:anchor distT="0" distB="0" distL="114300" distR="114300" simplePos="0" relativeHeight="251659264" behindDoc="1" locked="0" layoutInCell="1" allowOverlap="1" wp14:anchorId="3BE8DA5E" wp14:editId="5F2D38B2">
            <wp:simplePos x="0" y="0"/>
            <wp:positionH relativeFrom="margin">
              <wp:posOffset>1438275</wp:posOffset>
            </wp:positionH>
            <wp:positionV relativeFrom="paragraph">
              <wp:posOffset>256540</wp:posOffset>
            </wp:positionV>
            <wp:extent cx="2651125" cy="1464490"/>
            <wp:effectExtent l="0" t="0" r="0" b="2540"/>
            <wp:wrapNone/>
            <wp:docPr id="1897120752" name="Picture 1" descr="A picture containing text, rainbow, colorfulness,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120752" name="Picture 1" descr="A picture containing text, rainbow, colorfulness, circl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651125" cy="1464490"/>
                    </a:xfrm>
                    <a:prstGeom prst="rect">
                      <a:avLst/>
                    </a:prstGeom>
                  </pic:spPr>
                </pic:pic>
              </a:graphicData>
            </a:graphic>
            <wp14:sizeRelH relativeFrom="margin">
              <wp14:pctWidth>0</wp14:pctWidth>
            </wp14:sizeRelH>
            <wp14:sizeRelV relativeFrom="margin">
              <wp14:pctHeight>0</wp14:pctHeight>
            </wp14:sizeRelV>
          </wp:anchor>
        </w:drawing>
      </w:r>
    </w:p>
    <w:p w14:paraId="57CB9231" w14:textId="77777777" w:rsidR="007E0E0E" w:rsidRDefault="007E0E0E" w:rsidP="00A91DE1">
      <w:pPr>
        <w:rPr>
          <w:rFonts w:ascii="Comic Sans MS" w:hAnsi="Comic Sans MS"/>
          <w:color w:val="0000FF"/>
          <w:sz w:val="28"/>
          <w:szCs w:val="28"/>
        </w:rPr>
      </w:pPr>
    </w:p>
    <w:p w14:paraId="37B44F0C" w14:textId="77777777" w:rsidR="007E0E0E" w:rsidRDefault="007E0E0E" w:rsidP="00A91DE1">
      <w:pPr>
        <w:rPr>
          <w:rFonts w:ascii="Comic Sans MS" w:hAnsi="Comic Sans MS"/>
          <w:color w:val="0000FF"/>
          <w:sz w:val="28"/>
          <w:szCs w:val="28"/>
        </w:rPr>
      </w:pPr>
    </w:p>
    <w:p w14:paraId="1B4952C2" w14:textId="77777777" w:rsidR="007E0E0E" w:rsidRDefault="007E0E0E" w:rsidP="00A91DE1">
      <w:pPr>
        <w:rPr>
          <w:rFonts w:ascii="Comic Sans MS" w:hAnsi="Comic Sans MS"/>
          <w:color w:val="0000FF"/>
          <w:sz w:val="28"/>
          <w:szCs w:val="28"/>
        </w:rPr>
      </w:pPr>
    </w:p>
    <w:p w14:paraId="66F89652" w14:textId="77777777" w:rsidR="007E0E0E" w:rsidRDefault="007E0E0E" w:rsidP="00A91DE1">
      <w:pPr>
        <w:rPr>
          <w:rFonts w:ascii="Comic Sans MS" w:hAnsi="Comic Sans MS"/>
          <w:color w:val="0000FF"/>
          <w:sz w:val="28"/>
          <w:szCs w:val="28"/>
        </w:rPr>
      </w:pPr>
    </w:p>
    <w:p w14:paraId="69ABAA51" w14:textId="77777777" w:rsidR="007E0E0E" w:rsidRDefault="007E0E0E" w:rsidP="00A91DE1">
      <w:pPr>
        <w:rPr>
          <w:rFonts w:ascii="Comic Sans MS" w:hAnsi="Comic Sans MS"/>
          <w:color w:val="0000FF"/>
          <w:sz w:val="28"/>
          <w:szCs w:val="28"/>
        </w:rPr>
      </w:pPr>
    </w:p>
    <w:p w14:paraId="79B1E028" w14:textId="77777777" w:rsidR="005F6030" w:rsidRDefault="005F6030" w:rsidP="00A91DE1">
      <w:pPr>
        <w:rPr>
          <w:rFonts w:ascii="Comic Sans MS" w:hAnsi="Comic Sans MS"/>
          <w:color w:val="0000FF"/>
          <w:sz w:val="28"/>
          <w:szCs w:val="28"/>
        </w:rPr>
      </w:pPr>
    </w:p>
    <w:p w14:paraId="37F14C9A" w14:textId="77777777" w:rsidR="002278AB" w:rsidRDefault="00A91DE1" w:rsidP="007E0E0E">
      <w:pPr>
        <w:jc w:val="center"/>
        <w:rPr>
          <w:rFonts w:ascii="Comic Sans MS" w:hAnsi="Comic Sans MS"/>
          <w:color w:val="0000FF"/>
          <w:sz w:val="60"/>
          <w:szCs w:val="60"/>
        </w:rPr>
      </w:pPr>
      <w:r w:rsidRPr="007E0E0E">
        <w:rPr>
          <w:rFonts w:ascii="Comic Sans MS" w:hAnsi="Comic Sans MS"/>
          <w:color w:val="0000FF"/>
          <w:sz w:val="60"/>
          <w:szCs w:val="60"/>
        </w:rPr>
        <w:t>High Clarence Primary School</w:t>
      </w:r>
    </w:p>
    <w:p w14:paraId="3F148357" w14:textId="77777777" w:rsidR="007E0E0E" w:rsidRDefault="007E0E0E" w:rsidP="007E0E0E">
      <w:pPr>
        <w:jc w:val="center"/>
        <w:rPr>
          <w:rFonts w:ascii="Comic Sans MS" w:hAnsi="Comic Sans MS"/>
          <w:color w:val="0000FF"/>
          <w:sz w:val="60"/>
          <w:szCs w:val="60"/>
        </w:rPr>
      </w:pPr>
    </w:p>
    <w:p w14:paraId="10FF80D1" w14:textId="77777777" w:rsidR="00A91DE1" w:rsidRPr="007E0E0E" w:rsidRDefault="00A91DE1" w:rsidP="007E0E0E">
      <w:pPr>
        <w:jc w:val="center"/>
        <w:rPr>
          <w:rFonts w:ascii="Comic Sans MS" w:hAnsi="Comic Sans MS"/>
          <w:color w:val="0000FF"/>
          <w:sz w:val="52"/>
          <w:szCs w:val="52"/>
        </w:rPr>
      </w:pPr>
      <w:r w:rsidRPr="007E0E0E">
        <w:rPr>
          <w:rFonts w:ascii="Comic Sans MS" w:hAnsi="Comic Sans MS"/>
          <w:color w:val="0000FF"/>
          <w:sz w:val="52"/>
          <w:szCs w:val="52"/>
        </w:rPr>
        <w:t>Anti-Bullying Policy</w:t>
      </w:r>
    </w:p>
    <w:p w14:paraId="34FD8E18" w14:textId="77777777" w:rsidR="00A91DE1" w:rsidRDefault="00A91DE1" w:rsidP="00A91DE1">
      <w:pPr>
        <w:rPr>
          <w:rFonts w:ascii="Comic Sans MS" w:hAnsi="Comic Sans MS"/>
          <w:color w:val="0000FF"/>
          <w:sz w:val="28"/>
          <w:szCs w:val="28"/>
        </w:rPr>
      </w:pPr>
    </w:p>
    <w:p w14:paraId="7E410316" w14:textId="77777777" w:rsidR="00A91DE1" w:rsidRDefault="00A91DE1" w:rsidP="00A91DE1">
      <w:pPr>
        <w:rPr>
          <w:rFonts w:ascii="Comic Sans MS" w:hAnsi="Comic Sans MS"/>
          <w:color w:val="0000FF"/>
          <w:sz w:val="28"/>
          <w:szCs w:val="28"/>
        </w:rPr>
      </w:pPr>
    </w:p>
    <w:p w14:paraId="1F205110" w14:textId="77777777" w:rsidR="00A91DE1" w:rsidRDefault="00A91DE1" w:rsidP="00A91DE1">
      <w:pPr>
        <w:rPr>
          <w:rFonts w:ascii="Comic Sans MS" w:hAnsi="Comic Sans MS"/>
          <w:color w:val="0000FF"/>
          <w:sz w:val="28"/>
          <w:szCs w:val="28"/>
        </w:rPr>
      </w:pPr>
    </w:p>
    <w:tbl>
      <w:tblPr>
        <w:tblW w:w="0" w:type="auto"/>
        <w:tblInd w:w="1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8"/>
        <w:gridCol w:w="2310"/>
      </w:tblGrid>
      <w:tr w:rsidR="00A91DE1" w:rsidRPr="001C49BF" w14:paraId="002F2181" w14:textId="77777777" w:rsidTr="007665DC">
        <w:trPr>
          <w:trHeight w:val="498"/>
        </w:trPr>
        <w:tc>
          <w:tcPr>
            <w:tcW w:w="2968" w:type="dxa"/>
            <w:shd w:val="clear" w:color="auto" w:fill="auto"/>
          </w:tcPr>
          <w:p w14:paraId="35D2A635" w14:textId="77777777" w:rsidR="00A91DE1" w:rsidRPr="0094250C" w:rsidRDefault="00A91DE1" w:rsidP="007665DC">
            <w:pPr>
              <w:spacing w:after="0"/>
              <w:jc w:val="center"/>
              <w:outlineLvl w:val="0"/>
              <w:rPr>
                <w:rFonts w:ascii="Comic Sans MS" w:hAnsi="Comic Sans MS" w:cs="Arial"/>
                <w:color w:val="0000FF"/>
                <w:sz w:val="24"/>
                <w:szCs w:val="24"/>
              </w:rPr>
            </w:pPr>
            <w:r w:rsidRPr="0094250C">
              <w:rPr>
                <w:rFonts w:ascii="Comic Sans MS" w:hAnsi="Comic Sans MS" w:cs="Arial"/>
                <w:color w:val="0000FF"/>
                <w:sz w:val="24"/>
                <w:szCs w:val="24"/>
              </w:rPr>
              <w:t xml:space="preserve">Reviewed </w:t>
            </w:r>
          </w:p>
          <w:p w14:paraId="6D3F1F76" w14:textId="77777777" w:rsidR="00A91DE1" w:rsidRPr="0094250C" w:rsidRDefault="00A91DE1" w:rsidP="007665DC">
            <w:pPr>
              <w:spacing w:after="0"/>
              <w:jc w:val="center"/>
              <w:outlineLvl w:val="0"/>
              <w:rPr>
                <w:rFonts w:ascii="Comic Sans MS" w:hAnsi="Comic Sans MS" w:cs="Arial"/>
                <w:color w:val="0000FF"/>
                <w:sz w:val="24"/>
                <w:szCs w:val="24"/>
              </w:rPr>
            </w:pPr>
          </w:p>
        </w:tc>
        <w:tc>
          <w:tcPr>
            <w:tcW w:w="2310" w:type="dxa"/>
            <w:shd w:val="clear" w:color="auto" w:fill="auto"/>
          </w:tcPr>
          <w:p w14:paraId="29A6D466" w14:textId="26317CFC" w:rsidR="00A91DE1" w:rsidRPr="001C49BF" w:rsidRDefault="0041663A" w:rsidP="00D06333">
            <w:pPr>
              <w:spacing w:after="0"/>
              <w:jc w:val="center"/>
              <w:rPr>
                <w:rFonts w:ascii="Comic Sans MS" w:hAnsi="Comic Sans MS"/>
                <w:color w:val="0000FF"/>
                <w:sz w:val="24"/>
                <w:szCs w:val="24"/>
              </w:rPr>
            </w:pPr>
            <w:r>
              <w:rPr>
                <w:rFonts w:ascii="Comic Sans MS" w:hAnsi="Comic Sans MS"/>
                <w:color w:val="0000FF"/>
                <w:sz w:val="24"/>
                <w:szCs w:val="24"/>
              </w:rPr>
              <w:t>October 202</w:t>
            </w:r>
            <w:r w:rsidR="001B7596">
              <w:rPr>
                <w:rFonts w:ascii="Comic Sans MS" w:hAnsi="Comic Sans MS"/>
                <w:color w:val="0000FF"/>
                <w:sz w:val="24"/>
                <w:szCs w:val="24"/>
              </w:rPr>
              <w:t>5</w:t>
            </w:r>
          </w:p>
        </w:tc>
      </w:tr>
      <w:tr w:rsidR="00A91DE1" w:rsidRPr="001C49BF" w14:paraId="2B848742" w14:textId="77777777" w:rsidTr="007665DC">
        <w:trPr>
          <w:trHeight w:val="425"/>
        </w:trPr>
        <w:tc>
          <w:tcPr>
            <w:tcW w:w="2968" w:type="dxa"/>
            <w:shd w:val="clear" w:color="auto" w:fill="auto"/>
          </w:tcPr>
          <w:p w14:paraId="2B24FA2D" w14:textId="77777777" w:rsidR="00A91DE1" w:rsidRPr="0094250C" w:rsidRDefault="00A91DE1" w:rsidP="007665DC">
            <w:pPr>
              <w:spacing w:after="0"/>
              <w:jc w:val="center"/>
              <w:outlineLvl w:val="0"/>
              <w:rPr>
                <w:rFonts w:ascii="Comic Sans MS" w:hAnsi="Comic Sans MS" w:cs="Arial"/>
                <w:color w:val="0000FF"/>
                <w:sz w:val="24"/>
                <w:szCs w:val="24"/>
              </w:rPr>
            </w:pPr>
            <w:r w:rsidRPr="0094250C">
              <w:rPr>
                <w:rFonts w:ascii="Comic Sans MS" w:hAnsi="Comic Sans MS" w:cs="Arial"/>
                <w:color w:val="0000FF"/>
                <w:sz w:val="24"/>
                <w:szCs w:val="24"/>
              </w:rPr>
              <w:t>To be updated:</w:t>
            </w:r>
          </w:p>
          <w:p w14:paraId="449E5F8C" w14:textId="77777777" w:rsidR="00A91DE1" w:rsidRPr="0094250C" w:rsidRDefault="00A91DE1" w:rsidP="007665DC">
            <w:pPr>
              <w:spacing w:after="0"/>
              <w:outlineLvl w:val="0"/>
              <w:rPr>
                <w:rFonts w:ascii="Comic Sans MS" w:hAnsi="Comic Sans MS" w:cs="Arial"/>
                <w:color w:val="0000FF"/>
                <w:sz w:val="24"/>
                <w:szCs w:val="24"/>
              </w:rPr>
            </w:pPr>
          </w:p>
        </w:tc>
        <w:tc>
          <w:tcPr>
            <w:tcW w:w="2310" w:type="dxa"/>
            <w:shd w:val="clear" w:color="auto" w:fill="auto"/>
          </w:tcPr>
          <w:p w14:paraId="0AC465DD" w14:textId="6882DAB1" w:rsidR="00A91DE1" w:rsidRPr="0094250C" w:rsidRDefault="0041663A" w:rsidP="00D06333">
            <w:pPr>
              <w:spacing w:after="0"/>
              <w:jc w:val="center"/>
              <w:outlineLvl w:val="0"/>
              <w:rPr>
                <w:rFonts w:ascii="Comic Sans MS" w:hAnsi="Comic Sans MS" w:cs="Arial"/>
                <w:color w:val="0000FF"/>
                <w:sz w:val="24"/>
                <w:szCs w:val="24"/>
              </w:rPr>
            </w:pPr>
            <w:r>
              <w:rPr>
                <w:rFonts w:ascii="Comic Sans MS" w:hAnsi="Comic Sans MS" w:cs="Arial"/>
                <w:color w:val="0000FF"/>
                <w:sz w:val="24"/>
                <w:szCs w:val="24"/>
              </w:rPr>
              <w:t>October 202</w:t>
            </w:r>
            <w:r w:rsidR="001B7596">
              <w:rPr>
                <w:rFonts w:ascii="Comic Sans MS" w:hAnsi="Comic Sans MS" w:cs="Arial"/>
                <w:color w:val="0000FF"/>
                <w:sz w:val="24"/>
                <w:szCs w:val="24"/>
              </w:rPr>
              <w:t>6</w:t>
            </w:r>
          </w:p>
        </w:tc>
      </w:tr>
    </w:tbl>
    <w:p w14:paraId="1645BCC1" w14:textId="77777777" w:rsidR="00A91DE1" w:rsidRDefault="00A91DE1" w:rsidP="00A91DE1">
      <w:pPr>
        <w:rPr>
          <w:rFonts w:ascii="Comic Sans MS" w:hAnsi="Comic Sans MS"/>
          <w:color w:val="0000FF"/>
          <w:sz w:val="28"/>
          <w:szCs w:val="28"/>
        </w:rPr>
      </w:pPr>
    </w:p>
    <w:p w14:paraId="0C67006C" w14:textId="77777777" w:rsidR="007665DC" w:rsidRDefault="007665DC" w:rsidP="00A91DE1">
      <w:pPr>
        <w:rPr>
          <w:rFonts w:ascii="Comic Sans MS" w:hAnsi="Comic Sans MS"/>
          <w:color w:val="0000FF"/>
          <w:sz w:val="28"/>
          <w:szCs w:val="28"/>
        </w:rPr>
      </w:pPr>
    </w:p>
    <w:p w14:paraId="6687ED93" w14:textId="77777777" w:rsidR="007665DC" w:rsidRDefault="007665DC" w:rsidP="00A91DE1">
      <w:pPr>
        <w:rPr>
          <w:rFonts w:ascii="Comic Sans MS" w:hAnsi="Comic Sans MS"/>
          <w:color w:val="0000FF"/>
          <w:sz w:val="28"/>
          <w:szCs w:val="28"/>
        </w:rPr>
      </w:pPr>
    </w:p>
    <w:p w14:paraId="07B1FF0A" w14:textId="7728F1FC" w:rsidR="00A91DE1" w:rsidRDefault="00A91DE1" w:rsidP="00A91DE1">
      <w:pPr>
        <w:autoSpaceDE w:val="0"/>
        <w:autoSpaceDN w:val="0"/>
        <w:adjustRightInd w:val="0"/>
        <w:spacing w:after="0" w:line="240" w:lineRule="auto"/>
        <w:rPr>
          <w:rFonts w:ascii="Comic Sans MS" w:hAnsi="Comic Sans MS" w:cs="TTE24D3230t00"/>
          <w:sz w:val="24"/>
          <w:szCs w:val="24"/>
        </w:rPr>
      </w:pPr>
      <w:r w:rsidRPr="007665DC">
        <w:rPr>
          <w:rFonts w:ascii="Comic Sans MS" w:hAnsi="Comic Sans MS" w:cs="TTE24D3230t00"/>
          <w:sz w:val="24"/>
          <w:szCs w:val="24"/>
        </w:rPr>
        <w:lastRenderedPageBreak/>
        <w:t>High Clarence Primary School aims to provide a happy, stimulating, caring environment in which an individual child can learn to value excellence, achieve his/her potential and discover for themselves a genuine delight in learning.  Within this environment</w:t>
      </w:r>
      <w:r w:rsidR="00252077" w:rsidRPr="007665DC">
        <w:rPr>
          <w:rFonts w:ascii="Comic Sans MS" w:hAnsi="Comic Sans MS" w:cs="TTE24D3230t00"/>
          <w:sz w:val="24"/>
          <w:szCs w:val="24"/>
        </w:rPr>
        <w:t xml:space="preserve"> it is the right</w:t>
      </w:r>
      <w:r w:rsidRPr="007665DC">
        <w:rPr>
          <w:rFonts w:ascii="Comic Sans MS" w:hAnsi="Comic Sans MS" w:cs="TTE24D3230t00"/>
          <w:sz w:val="24"/>
          <w:szCs w:val="24"/>
        </w:rPr>
        <w:t xml:space="preserve"> </w:t>
      </w:r>
      <w:r w:rsidR="00252077" w:rsidRPr="007665DC">
        <w:rPr>
          <w:rFonts w:ascii="Comic Sans MS" w:hAnsi="Comic Sans MS" w:cs="TTE24D3230t00"/>
          <w:sz w:val="24"/>
          <w:szCs w:val="24"/>
        </w:rPr>
        <w:t>of every child to</w:t>
      </w:r>
      <w:r w:rsidRPr="007665DC">
        <w:rPr>
          <w:rFonts w:ascii="Comic Sans MS" w:hAnsi="Comic Sans MS" w:cs="TTE24D3230t00"/>
          <w:sz w:val="24"/>
          <w:szCs w:val="24"/>
        </w:rPr>
        <w:t xml:space="preserve"> feel confident and safe, </w:t>
      </w:r>
      <w:r w:rsidR="00252077" w:rsidRPr="007665DC">
        <w:rPr>
          <w:rFonts w:ascii="Comic Sans MS" w:hAnsi="Comic Sans MS" w:cs="TTE24D3230t00"/>
          <w:sz w:val="24"/>
          <w:szCs w:val="24"/>
        </w:rPr>
        <w:t xml:space="preserve">to </w:t>
      </w:r>
      <w:r w:rsidRPr="007665DC">
        <w:rPr>
          <w:rFonts w:ascii="Comic Sans MS" w:hAnsi="Comic Sans MS" w:cs="TTE24D3230t00"/>
          <w:sz w:val="24"/>
          <w:szCs w:val="24"/>
        </w:rPr>
        <w:t xml:space="preserve">feel able to speak out and not to feel threatened in any way. </w:t>
      </w:r>
      <w:r w:rsidR="00DC7587">
        <w:rPr>
          <w:rFonts w:ascii="Comic Sans MS" w:hAnsi="Comic Sans MS" w:cs="TTE24D3230t00"/>
          <w:sz w:val="24"/>
          <w:szCs w:val="24"/>
        </w:rPr>
        <w:t>Bullying of any kind is unacceptable. The whole school community has a role in the prevention of any kind of bullying. A range of work to ensure children understand what constitutes bullying and how to deal with this issue effectively will be</w:t>
      </w:r>
      <w:r w:rsidR="00F475DB" w:rsidRPr="007665DC">
        <w:rPr>
          <w:rFonts w:ascii="Comic Sans MS" w:hAnsi="Comic Sans MS" w:cs="TTE24D3230t00"/>
          <w:sz w:val="24"/>
          <w:szCs w:val="24"/>
        </w:rPr>
        <w:t xml:space="preserve"> taught through </w:t>
      </w:r>
      <w:r w:rsidR="0041663A">
        <w:rPr>
          <w:rFonts w:ascii="Comic Sans MS" w:hAnsi="Comic Sans MS" w:cs="TTE24D3230t00"/>
          <w:sz w:val="24"/>
          <w:szCs w:val="24"/>
        </w:rPr>
        <w:t>Personal Development</w:t>
      </w:r>
      <w:r w:rsidR="00F475DB" w:rsidRPr="007665DC">
        <w:rPr>
          <w:rFonts w:ascii="Comic Sans MS" w:hAnsi="Comic Sans MS" w:cs="TTE24D3230t00"/>
          <w:sz w:val="24"/>
          <w:szCs w:val="24"/>
        </w:rPr>
        <w:t xml:space="preserve"> aspects of the curriculum as well as in assemblies and </w:t>
      </w:r>
      <w:r w:rsidR="007665DC" w:rsidRPr="007665DC">
        <w:rPr>
          <w:rFonts w:ascii="Comic Sans MS" w:hAnsi="Comic Sans MS" w:cs="TTE24D3230t00"/>
          <w:sz w:val="24"/>
          <w:szCs w:val="24"/>
        </w:rPr>
        <w:t>extra-curricular</w:t>
      </w:r>
      <w:r w:rsidR="00F475DB" w:rsidRPr="007665DC">
        <w:rPr>
          <w:rFonts w:ascii="Comic Sans MS" w:hAnsi="Comic Sans MS" w:cs="TTE24D3230t00"/>
          <w:sz w:val="24"/>
          <w:szCs w:val="24"/>
        </w:rPr>
        <w:t xml:space="preserve"> activities such as work with Childline</w:t>
      </w:r>
      <w:r w:rsidR="001E31AD">
        <w:rPr>
          <w:rFonts w:ascii="Comic Sans MS" w:hAnsi="Comic Sans MS" w:cs="TTE24D3230t00"/>
          <w:sz w:val="24"/>
          <w:szCs w:val="24"/>
        </w:rPr>
        <w:t xml:space="preserve"> </w:t>
      </w:r>
      <w:r w:rsidR="005F6898">
        <w:rPr>
          <w:rFonts w:ascii="Comic Sans MS" w:hAnsi="Comic Sans MS" w:cs="TTE24D3230t00"/>
          <w:sz w:val="24"/>
          <w:szCs w:val="24"/>
        </w:rPr>
        <w:t xml:space="preserve">and </w:t>
      </w:r>
      <w:r w:rsidR="00F475DB" w:rsidRPr="007665DC">
        <w:rPr>
          <w:rFonts w:ascii="Comic Sans MS" w:hAnsi="Comic Sans MS" w:cs="TTE24D3230t00"/>
          <w:sz w:val="24"/>
          <w:szCs w:val="24"/>
        </w:rPr>
        <w:t xml:space="preserve">NSPCC.  </w:t>
      </w:r>
      <w:r w:rsidR="00DC7587">
        <w:rPr>
          <w:rFonts w:ascii="Comic Sans MS" w:hAnsi="Comic Sans MS" w:cs="TTE24D3230t00"/>
          <w:sz w:val="24"/>
          <w:szCs w:val="24"/>
        </w:rPr>
        <w:t xml:space="preserve">It is important that pupils, parents, staff and </w:t>
      </w:r>
      <w:r w:rsidR="001E3A7F">
        <w:rPr>
          <w:rFonts w:ascii="Comic Sans MS" w:hAnsi="Comic Sans MS" w:cs="TTE24D3230t00"/>
          <w:sz w:val="24"/>
          <w:szCs w:val="24"/>
        </w:rPr>
        <w:t xml:space="preserve">AIC </w:t>
      </w:r>
      <w:r w:rsidR="00DC7587">
        <w:rPr>
          <w:rFonts w:ascii="Comic Sans MS" w:hAnsi="Comic Sans MS" w:cs="TTE24D3230t00"/>
          <w:sz w:val="24"/>
          <w:szCs w:val="24"/>
        </w:rPr>
        <w:t>know that any kind of bullying will not be tolerated and that any such incidents will be dealt with promptly and effectively.</w:t>
      </w:r>
    </w:p>
    <w:p w14:paraId="5291E5EB" w14:textId="77777777" w:rsidR="001C64D2" w:rsidRDefault="001C64D2" w:rsidP="001C64D2">
      <w:pPr>
        <w:spacing w:after="0"/>
        <w:rPr>
          <w:rFonts w:ascii="Comic Sans MS" w:eastAsia="Times New Roman" w:hAnsi="Comic Sans MS" w:cs="Times New Roman"/>
          <w:color w:val="FF0000"/>
          <w:sz w:val="24"/>
          <w:szCs w:val="24"/>
          <w:lang w:val="en-US"/>
        </w:rPr>
      </w:pPr>
      <w:r w:rsidRPr="007379CE">
        <w:rPr>
          <w:rFonts w:ascii="Comic Sans MS" w:eastAsia="Times New Roman" w:hAnsi="Comic Sans MS" w:cs="Times New Roman"/>
          <w:color w:val="FF0000"/>
          <w:sz w:val="24"/>
          <w:szCs w:val="24"/>
          <w:lang w:val="en-US"/>
        </w:rPr>
        <w:t>*This policy should be read in conju</w:t>
      </w:r>
      <w:r>
        <w:rPr>
          <w:rFonts w:ascii="Comic Sans MS" w:eastAsia="Times New Roman" w:hAnsi="Comic Sans MS" w:cs="Times New Roman"/>
          <w:color w:val="FF0000"/>
          <w:sz w:val="24"/>
          <w:szCs w:val="24"/>
          <w:lang w:val="en-US"/>
        </w:rPr>
        <w:t>n</w:t>
      </w:r>
      <w:r w:rsidRPr="007379CE">
        <w:rPr>
          <w:rFonts w:ascii="Comic Sans MS" w:eastAsia="Times New Roman" w:hAnsi="Comic Sans MS" w:cs="Times New Roman"/>
          <w:color w:val="FF0000"/>
          <w:sz w:val="24"/>
          <w:szCs w:val="24"/>
          <w:lang w:val="en-US"/>
        </w:rPr>
        <w:t xml:space="preserve">ction with KCSIE </w:t>
      </w:r>
      <w:r w:rsidR="00D50440">
        <w:rPr>
          <w:rFonts w:ascii="Comic Sans MS" w:eastAsia="Times New Roman" w:hAnsi="Comic Sans MS" w:cs="Times New Roman"/>
          <w:color w:val="FF0000"/>
          <w:sz w:val="24"/>
          <w:szCs w:val="24"/>
          <w:lang w:val="en-US"/>
        </w:rPr>
        <w:t>document</w:t>
      </w:r>
      <w:r w:rsidR="00171424">
        <w:rPr>
          <w:rFonts w:ascii="Comic Sans MS" w:eastAsia="Times New Roman" w:hAnsi="Comic Sans MS" w:cs="Times New Roman"/>
          <w:color w:val="FF0000"/>
          <w:sz w:val="24"/>
          <w:szCs w:val="24"/>
          <w:lang w:val="en-US"/>
        </w:rPr>
        <w:t>,</w:t>
      </w:r>
      <w:r w:rsidR="00D50440">
        <w:rPr>
          <w:rFonts w:ascii="Comic Sans MS" w:eastAsia="Times New Roman" w:hAnsi="Comic Sans MS" w:cs="Times New Roman"/>
          <w:color w:val="FF0000"/>
          <w:sz w:val="24"/>
          <w:szCs w:val="24"/>
          <w:lang w:val="en-US"/>
        </w:rPr>
        <w:t xml:space="preserve"> Child Protection Policy and </w:t>
      </w:r>
      <w:r w:rsidR="0041663A">
        <w:rPr>
          <w:rFonts w:ascii="Comic Sans MS" w:eastAsia="Times New Roman" w:hAnsi="Comic Sans MS" w:cs="Times New Roman"/>
          <w:color w:val="FF0000"/>
          <w:sz w:val="24"/>
          <w:szCs w:val="24"/>
          <w:lang w:val="en-US"/>
        </w:rPr>
        <w:t>Child</w:t>
      </w:r>
      <w:r w:rsidR="00D50440">
        <w:rPr>
          <w:rFonts w:ascii="Comic Sans MS" w:eastAsia="Times New Roman" w:hAnsi="Comic Sans MS" w:cs="Times New Roman"/>
          <w:color w:val="FF0000"/>
          <w:sz w:val="24"/>
          <w:szCs w:val="24"/>
          <w:lang w:val="en-US"/>
        </w:rPr>
        <w:t xml:space="preserve"> on </w:t>
      </w:r>
      <w:r w:rsidR="0041663A">
        <w:rPr>
          <w:rFonts w:ascii="Comic Sans MS" w:eastAsia="Times New Roman" w:hAnsi="Comic Sans MS" w:cs="Times New Roman"/>
          <w:color w:val="FF0000"/>
          <w:sz w:val="24"/>
          <w:szCs w:val="24"/>
          <w:lang w:val="en-US"/>
        </w:rPr>
        <w:t>Child</w:t>
      </w:r>
      <w:r w:rsidR="00D50440">
        <w:rPr>
          <w:rFonts w:ascii="Comic Sans MS" w:eastAsia="Times New Roman" w:hAnsi="Comic Sans MS" w:cs="Times New Roman"/>
          <w:color w:val="FF0000"/>
          <w:sz w:val="24"/>
          <w:szCs w:val="24"/>
          <w:lang w:val="en-US"/>
        </w:rPr>
        <w:t xml:space="preserve"> Abuse Policy.</w:t>
      </w:r>
    </w:p>
    <w:p w14:paraId="422E468E" w14:textId="77777777" w:rsidR="00F34E8C" w:rsidRDefault="00F34E8C" w:rsidP="00F34E8C">
      <w:pPr>
        <w:autoSpaceDE w:val="0"/>
        <w:autoSpaceDN w:val="0"/>
        <w:adjustRightInd w:val="0"/>
        <w:spacing w:after="0" w:line="240" w:lineRule="auto"/>
        <w:rPr>
          <w:rFonts w:ascii="Comic Sans MS" w:hAnsi="Comic Sans MS" w:cs="TTE24D3230t00"/>
          <w:sz w:val="24"/>
          <w:szCs w:val="24"/>
          <w:u w:val="single"/>
        </w:rPr>
      </w:pPr>
    </w:p>
    <w:p w14:paraId="04559BCB" w14:textId="77777777" w:rsidR="00F34E8C" w:rsidRPr="00F34E8C" w:rsidRDefault="00F34E8C" w:rsidP="00F34E8C">
      <w:pPr>
        <w:autoSpaceDE w:val="0"/>
        <w:autoSpaceDN w:val="0"/>
        <w:adjustRightInd w:val="0"/>
        <w:spacing w:after="0" w:line="240" w:lineRule="auto"/>
        <w:rPr>
          <w:rFonts w:ascii="Comic Sans MS" w:hAnsi="Comic Sans MS" w:cs="TTE24D3230t00"/>
          <w:sz w:val="24"/>
          <w:szCs w:val="24"/>
          <w:u w:val="single"/>
        </w:rPr>
      </w:pPr>
      <w:r w:rsidRPr="00F34E8C">
        <w:rPr>
          <w:rFonts w:ascii="Comic Sans MS" w:hAnsi="Comic Sans MS" w:cs="TTE24D3230t00"/>
          <w:sz w:val="24"/>
          <w:szCs w:val="24"/>
          <w:u w:val="single"/>
        </w:rPr>
        <w:t>Aims of the policy</w:t>
      </w:r>
    </w:p>
    <w:p w14:paraId="634664EE" w14:textId="77777777" w:rsidR="00F34E8C" w:rsidRDefault="00F34E8C" w:rsidP="00F34E8C">
      <w:pPr>
        <w:autoSpaceDE w:val="0"/>
        <w:autoSpaceDN w:val="0"/>
        <w:adjustRightInd w:val="0"/>
        <w:spacing w:after="0" w:line="240" w:lineRule="auto"/>
        <w:rPr>
          <w:rFonts w:ascii="Comic Sans MS" w:hAnsi="Comic Sans MS" w:cs="TTE24D3230t00"/>
          <w:sz w:val="24"/>
          <w:szCs w:val="24"/>
        </w:rPr>
      </w:pPr>
      <w:r>
        <w:rPr>
          <w:rFonts w:ascii="Comic Sans MS" w:hAnsi="Comic Sans MS" w:cs="TTE24D3230t00"/>
          <w:sz w:val="24"/>
          <w:szCs w:val="24"/>
        </w:rPr>
        <w:t>All staff (teaching and non-teaching), pupils, parents and governors will be expected to:</w:t>
      </w:r>
    </w:p>
    <w:p w14:paraId="1E9AE26B" w14:textId="77777777" w:rsidR="00F34E8C" w:rsidRDefault="00F34E8C" w:rsidP="00F34E8C">
      <w:pPr>
        <w:pStyle w:val="ListParagraph"/>
        <w:numPr>
          <w:ilvl w:val="0"/>
          <w:numId w:val="7"/>
        </w:numPr>
        <w:autoSpaceDE w:val="0"/>
        <w:autoSpaceDN w:val="0"/>
        <w:adjustRightInd w:val="0"/>
        <w:spacing w:after="0" w:line="240" w:lineRule="auto"/>
        <w:rPr>
          <w:rFonts w:ascii="Comic Sans MS" w:hAnsi="Comic Sans MS" w:cs="TTE24D3230t00"/>
          <w:sz w:val="24"/>
          <w:szCs w:val="24"/>
        </w:rPr>
      </w:pPr>
      <w:r>
        <w:rPr>
          <w:rFonts w:ascii="Comic Sans MS" w:hAnsi="Comic Sans MS" w:cs="TTE24D3230t00"/>
          <w:sz w:val="24"/>
          <w:szCs w:val="24"/>
        </w:rPr>
        <w:t>Have an understanding of what bullying is</w:t>
      </w:r>
    </w:p>
    <w:p w14:paraId="36ECE230" w14:textId="77777777" w:rsidR="00F34E8C" w:rsidRDefault="00F34E8C" w:rsidP="00F34E8C">
      <w:pPr>
        <w:pStyle w:val="ListParagraph"/>
        <w:numPr>
          <w:ilvl w:val="0"/>
          <w:numId w:val="7"/>
        </w:numPr>
        <w:autoSpaceDE w:val="0"/>
        <w:autoSpaceDN w:val="0"/>
        <w:adjustRightInd w:val="0"/>
        <w:spacing w:after="0" w:line="240" w:lineRule="auto"/>
        <w:rPr>
          <w:rFonts w:ascii="Comic Sans MS" w:hAnsi="Comic Sans MS" w:cs="TTE24D3230t00"/>
          <w:sz w:val="24"/>
          <w:szCs w:val="24"/>
        </w:rPr>
      </w:pPr>
      <w:r>
        <w:rPr>
          <w:rFonts w:ascii="Comic Sans MS" w:hAnsi="Comic Sans MS" w:cs="TTE24D3230t00"/>
          <w:sz w:val="24"/>
          <w:szCs w:val="24"/>
        </w:rPr>
        <w:t>Recognise the signs and symptoms of bullying</w:t>
      </w:r>
    </w:p>
    <w:p w14:paraId="38AE1192" w14:textId="77777777" w:rsidR="00F34E8C" w:rsidRDefault="00F34E8C" w:rsidP="00F34E8C">
      <w:pPr>
        <w:pStyle w:val="ListParagraph"/>
        <w:numPr>
          <w:ilvl w:val="0"/>
          <w:numId w:val="7"/>
        </w:numPr>
        <w:autoSpaceDE w:val="0"/>
        <w:autoSpaceDN w:val="0"/>
        <w:adjustRightInd w:val="0"/>
        <w:spacing w:after="0" w:line="240" w:lineRule="auto"/>
        <w:rPr>
          <w:rFonts w:ascii="Comic Sans MS" w:hAnsi="Comic Sans MS" w:cs="TTE24D3230t00"/>
          <w:sz w:val="24"/>
          <w:szCs w:val="24"/>
        </w:rPr>
      </w:pPr>
      <w:r>
        <w:rPr>
          <w:rFonts w:ascii="Comic Sans MS" w:hAnsi="Comic Sans MS" w:cs="TTE24D3230t00"/>
          <w:sz w:val="24"/>
          <w:szCs w:val="24"/>
        </w:rPr>
        <w:t>Know what the school policy is on bullying</w:t>
      </w:r>
    </w:p>
    <w:p w14:paraId="08E4E87B" w14:textId="77777777" w:rsidR="00F34E8C" w:rsidRDefault="00F34E8C" w:rsidP="00F34E8C">
      <w:pPr>
        <w:pStyle w:val="ListParagraph"/>
        <w:numPr>
          <w:ilvl w:val="0"/>
          <w:numId w:val="7"/>
        </w:numPr>
        <w:autoSpaceDE w:val="0"/>
        <w:autoSpaceDN w:val="0"/>
        <w:adjustRightInd w:val="0"/>
        <w:spacing w:after="0" w:line="240" w:lineRule="auto"/>
        <w:rPr>
          <w:rFonts w:ascii="Comic Sans MS" w:hAnsi="Comic Sans MS" w:cs="TTE24D3230t00"/>
          <w:sz w:val="24"/>
          <w:szCs w:val="24"/>
        </w:rPr>
      </w:pPr>
      <w:r>
        <w:rPr>
          <w:rFonts w:ascii="Comic Sans MS" w:hAnsi="Comic Sans MS" w:cs="TTE24D3230t00"/>
          <w:sz w:val="24"/>
          <w:szCs w:val="24"/>
        </w:rPr>
        <w:t>Have consistent procedures to follow when bullying is identified</w:t>
      </w:r>
    </w:p>
    <w:p w14:paraId="50B77360" w14:textId="77777777" w:rsidR="00F34E8C" w:rsidRDefault="00F34E8C" w:rsidP="00F34E8C">
      <w:pPr>
        <w:pStyle w:val="ListParagraph"/>
        <w:numPr>
          <w:ilvl w:val="0"/>
          <w:numId w:val="7"/>
        </w:numPr>
        <w:autoSpaceDE w:val="0"/>
        <w:autoSpaceDN w:val="0"/>
        <w:adjustRightInd w:val="0"/>
        <w:spacing w:after="0" w:line="240" w:lineRule="auto"/>
        <w:rPr>
          <w:rFonts w:ascii="Comic Sans MS" w:hAnsi="Comic Sans MS" w:cs="TTE24D3230t00"/>
          <w:sz w:val="24"/>
          <w:szCs w:val="24"/>
        </w:rPr>
      </w:pPr>
      <w:r>
        <w:rPr>
          <w:rFonts w:ascii="Comic Sans MS" w:hAnsi="Comic Sans MS" w:cs="TTE24D3230t00"/>
          <w:sz w:val="24"/>
          <w:szCs w:val="24"/>
        </w:rPr>
        <w:t>Be aware of the issues surrounding bullying</w:t>
      </w:r>
    </w:p>
    <w:p w14:paraId="28D208A9" w14:textId="77777777" w:rsidR="00166ED2" w:rsidRPr="00166ED2" w:rsidRDefault="00166ED2" w:rsidP="00166ED2">
      <w:pPr>
        <w:autoSpaceDE w:val="0"/>
        <w:autoSpaceDN w:val="0"/>
        <w:adjustRightInd w:val="0"/>
        <w:spacing w:after="0" w:line="240" w:lineRule="auto"/>
        <w:ind w:left="360"/>
        <w:rPr>
          <w:rFonts w:ascii="Comic Sans MS" w:hAnsi="Comic Sans MS" w:cs="TTE24D3230t00"/>
          <w:sz w:val="24"/>
          <w:szCs w:val="24"/>
        </w:rPr>
      </w:pPr>
    </w:p>
    <w:p w14:paraId="1CA30C9F" w14:textId="77777777" w:rsidR="00615DF5" w:rsidRDefault="00615DF5" w:rsidP="00615DF5">
      <w:pPr>
        <w:spacing w:after="0"/>
        <w:rPr>
          <w:rFonts w:ascii="Comic Sans MS" w:eastAsia="Times New Roman" w:hAnsi="Comic Sans MS" w:cs="Times New Roman"/>
          <w:sz w:val="24"/>
          <w:szCs w:val="24"/>
          <w:u w:val="single"/>
          <w:lang w:val="en-US"/>
        </w:rPr>
      </w:pPr>
      <w:r w:rsidRPr="00F34E8C">
        <w:rPr>
          <w:rFonts w:ascii="Comic Sans MS" w:eastAsia="Times New Roman" w:hAnsi="Comic Sans MS" w:cs="Times New Roman"/>
          <w:sz w:val="24"/>
          <w:szCs w:val="24"/>
          <w:u w:val="single"/>
          <w:lang w:val="en-US"/>
        </w:rPr>
        <w:t>What is Bullying?</w:t>
      </w:r>
    </w:p>
    <w:p w14:paraId="3627DF58" w14:textId="7F05D327" w:rsidR="00615DF5" w:rsidRDefault="00615DF5" w:rsidP="00166ED2">
      <w:pPr>
        <w:spacing w:after="0"/>
        <w:rPr>
          <w:rFonts w:ascii="Comic Sans MS" w:hAnsi="Comic Sans MS" w:cs="TTE24D3230t00"/>
          <w:sz w:val="24"/>
          <w:szCs w:val="24"/>
        </w:rPr>
      </w:pPr>
      <w:r>
        <w:rPr>
          <w:rFonts w:ascii="Comic Sans MS" w:eastAsia="Times New Roman" w:hAnsi="Comic Sans MS" w:cs="Times New Roman"/>
          <w:sz w:val="24"/>
          <w:szCs w:val="24"/>
          <w:lang w:val="en-US"/>
        </w:rPr>
        <w:t>Bullying is behavior</w:t>
      </w:r>
      <w:r w:rsidR="00166ED2">
        <w:rPr>
          <w:rFonts w:ascii="Comic Sans MS" w:eastAsia="Times New Roman" w:hAnsi="Comic Sans MS" w:cs="Times New Roman"/>
          <w:sz w:val="24"/>
          <w:szCs w:val="24"/>
          <w:lang w:val="en-US"/>
        </w:rPr>
        <w:t xml:space="preserve"> by an individual or group, </w:t>
      </w:r>
      <w:r>
        <w:rPr>
          <w:rFonts w:ascii="Comic Sans MS" w:eastAsia="Times New Roman" w:hAnsi="Comic Sans MS" w:cs="Times New Roman"/>
          <w:sz w:val="24"/>
          <w:szCs w:val="24"/>
          <w:lang w:val="en-US"/>
        </w:rPr>
        <w:t>repeated over a period of time</w:t>
      </w:r>
      <w:r w:rsidR="00166ED2">
        <w:rPr>
          <w:rFonts w:ascii="Comic Sans MS" w:eastAsia="Times New Roman" w:hAnsi="Comic Sans MS" w:cs="Times New Roman"/>
          <w:sz w:val="24"/>
          <w:szCs w:val="24"/>
          <w:lang w:val="en-US"/>
        </w:rPr>
        <w:t>, that intentionally hurts another individual or group either physically or emotionally</w:t>
      </w:r>
      <w:r w:rsidRPr="007665DC">
        <w:rPr>
          <w:rFonts w:ascii="Comic Sans MS" w:hAnsi="Comic Sans MS" w:cs="TTE24D3230t00"/>
          <w:sz w:val="24"/>
          <w:szCs w:val="24"/>
        </w:rPr>
        <w:t xml:space="preserve"> </w:t>
      </w:r>
    </w:p>
    <w:p w14:paraId="32AFF38F" w14:textId="77777777" w:rsidR="00615DF5" w:rsidRDefault="00615DF5" w:rsidP="00615DF5">
      <w:pPr>
        <w:autoSpaceDE w:val="0"/>
        <w:autoSpaceDN w:val="0"/>
        <w:adjustRightInd w:val="0"/>
        <w:spacing w:after="0" w:line="240" w:lineRule="auto"/>
        <w:rPr>
          <w:rFonts w:ascii="Comic Sans MS" w:hAnsi="Comic Sans MS" w:cs="TTE24D3230t00"/>
          <w:sz w:val="24"/>
          <w:szCs w:val="24"/>
        </w:rPr>
      </w:pPr>
    </w:p>
    <w:p w14:paraId="231F7E75" w14:textId="77777777" w:rsidR="00615DF5" w:rsidRPr="00097C0B" w:rsidRDefault="00615DF5" w:rsidP="00615DF5">
      <w:pPr>
        <w:autoSpaceDE w:val="0"/>
        <w:autoSpaceDN w:val="0"/>
        <w:adjustRightInd w:val="0"/>
        <w:spacing w:after="0" w:line="240" w:lineRule="auto"/>
        <w:rPr>
          <w:rFonts w:ascii="Comic Sans MS" w:hAnsi="Comic Sans MS" w:cs="TTE24D3230t00"/>
          <w:sz w:val="24"/>
          <w:szCs w:val="24"/>
        </w:rPr>
      </w:pPr>
      <w:r w:rsidRPr="00097C0B">
        <w:rPr>
          <w:rFonts w:ascii="Comic Sans MS" w:hAnsi="Comic Sans MS" w:cs="TTE24D3230t00"/>
          <w:sz w:val="24"/>
          <w:szCs w:val="24"/>
        </w:rPr>
        <w:t>Bullying of children can take many forms but the main types are:</w:t>
      </w:r>
    </w:p>
    <w:p w14:paraId="0A430940" w14:textId="77777777" w:rsidR="00615DF5" w:rsidRPr="00097C0B" w:rsidRDefault="00615DF5" w:rsidP="00615DF5">
      <w:pPr>
        <w:autoSpaceDE w:val="0"/>
        <w:autoSpaceDN w:val="0"/>
        <w:adjustRightInd w:val="0"/>
        <w:spacing w:after="0" w:line="240" w:lineRule="auto"/>
        <w:rPr>
          <w:rFonts w:ascii="Comic Sans MS" w:hAnsi="Comic Sans MS" w:cs="TTE24D3230t00"/>
          <w:sz w:val="24"/>
          <w:szCs w:val="24"/>
        </w:rPr>
      </w:pPr>
    </w:p>
    <w:p w14:paraId="48C69F50" w14:textId="77777777" w:rsidR="00615DF5" w:rsidRPr="00097C0B" w:rsidRDefault="00615DF5" w:rsidP="00615DF5">
      <w:pPr>
        <w:pStyle w:val="ListParagraph"/>
        <w:numPr>
          <w:ilvl w:val="0"/>
          <w:numId w:val="3"/>
        </w:numPr>
        <w:autoSpaceDE w:val="0"/>
        <w:autoSpaceDN w:val="0"/>
        <w:adjustRightInd w:val="0"/>
        <w:spacing w:after="0" w:line="240" w:lineRule="auto"/>
        <w:rPr>
          <w:rFonts w:ascii="Comic Sans MS" w:hAnsi="Comic Sans MS" w:cs="TTE24D3230t00"/>
          <w:sz w:val="24"/>
          <w:szCs w:val="24"/>
          <w:lang w:val="en-US"/>
        </w:rPr>
      </w:pPr>
      <w:r>
        <w:rPr>
          <w:rFonts w:ascii="Comic Sans MS" w:hAnsi="Comic Sans MS" w:cs="TTE24D3230t00"/>
          <w:i/>
          <w:iCs/>
          <w:sz w:val="24"/>
          <w:szCs w:val="24"/>
          <w:lang w:val="en-US"/>
        </w:rPr>
        <w:t>P</w:t>
      </w:r>
      <w:r w:rsidRPr="00097C0B">
        <w:rPr>
          <w:rFonts w:ascii="Comic Sans MS" w:hAnsi="Comic Sans MS" w:cs="TTE24D3230t00"/>
          <w:i/>
          <w:iCs/>
          <w:sz w:val="24"/>
          <w:szCs w:val="24"/>
          <w:lang w:val="en-US"/>
        </w:rPr>
        <w:t xml:space="preserve">hysical </w:t>
      </w:r>
      <w:r w:rsidRPr="00097C0B">
        <w:rPr>
          <w:rFonts w:ascii="Comic Sans MS" w:hAnsi="Comic Sans MS" w:cs="TTE24D3230t00"/>
          <w:sz w:val="24"/>
          <w:szCs w:val="24"/>
          <w:lang w:val="en-US"/>
        </w:rPr>
        <w:t xml:space="preserve">– by being punched, </w:t>
      </w:r>
      <w:r>
        <w:rPr>
          <w:rFonts w:ascii="Comic Sans MS" w:hAnsi="Comic Sans MS" w:cs="TTE24D3230t00"/>
          <w:sz w:val="24"/>
          <w:szCs w:val="24"/>
          <w:lang w:val="en-US"/>
        </w:rPr>
        <w:t xml:space="preserve">hit, </w:t>
      </w:r>
      <w:r w:rsidRPr="00097C0B">
        <w:rPr>
          <w:rFonts w:ascii="Comic Sans MS" w:hAnsi="Comic Sans MS" w:cs="TTE24D3230t00"/>
          <w:sz w:val="24"/>
          <w:szCs w:val="24"/>
          <w:lang w:val="en-US"/>
        </w:rPr>
        <w:t>pushed or hurt;</w:t>
      </w:r>
      <w:r w:rsidR="005F6030">
        <w:rPr>
          <w:rFonts w:ascii="Comic Sans MS" w:hAnsi="Comic Sans MS" w:cs="TTE24D3230t00"/>
          <w:sz w:val="24"/>
          <w:szCs w:val="24"/>
          <w:lang w:val="en-US"/>
        </w:rPr>
        <w:t xml:space="preserve"> </w:t>
      </w:r>
      <w:r>
        <w:rPr>
          <w:rFonts w:ascii="Comic Sans MS" w:hAnsi="Comic Sans MS" w:cs="TTE24D3230t00"/>
          <w:sz w:val="24"/>
          <w:szCs w:val="24"/>
          <w:lang w:val="en-US"/>
        </w:rPr>
        <w:t>threatening behavior and gestures, taking or damaging personal belongings, including money or possessions,</w:t>
      </w:r>
      <w:r w:rsidRPr="00097C0B">
        <w:rPr>
          <w:rFonts w:ascii="Comic Sans MS" w:hAnsi="Comic Sans MS" w:cs="TTE24D3230t00"/>
          <w:sz w:val="24"/>
          <w:szCs w:val="24"/>
          <w:lang w:val="en-US"/>
        </w:rPr>
        <w:t xml:space="preserve"> having property,</w:t>
      </w:r>
      <w:r>
        <w:rPr>
          <w:rFonts w:ascii="Comic Sans MS" w:hAnsi="Comic Sans MS" w:cs="TTE24D3230t00"/>
          <w:sz w:val="24"/>
          <w:szCs w:val="24"/>
          <w:lang w:val="en-US"/>
        </w:rPr>
        <w:t xml:space="preserve"> </w:t>
      </w:r>
      <w:r w:rsidRPr="00097C0B">
        <w:rPr>
          <w:rFonts w:ascii="Comic Sans MS" w:hAnsi="Comic Sans MS" w:cs="TTE24D3230t00"/>
          <w:sz w:val="24"/>
          <w:szCs w:val="24"/>
          <w:lang w:val="en-US"/>
        </w:rPr>
        <w:t>clothes or belongings damaged; forced to do something they don’t want to do</w:t>
      </w:r>
      <w:r>
        <w:rPr>
          <w:rFonts w:ascii="Comic Sans MS" w:hAnsi="Comic Sans MS" w:cs="TTE24D3230t00"/>
          <w:sz w:val="24"/>
          <w:szCs w:val="24"/>
          <w:lang w:val="en-US"/>
        </w:rPr>
        <w:t>, or any use of violence</w:t>
      </w:r>
    </w:p>
    <w:p w14:paraId="06DA8959" w14:textId="77777777" w:rsidR="00615DF5" w:rsidRDefault="00615DF5" w:rsidP="00615DF5">
      <w:pPr>
        <w:pStyle w:val="ListParagraph"/>
        <w:numPr>
          <w:ilvl w:val="0"/>
          <w:numId w:val="3"/>
        </w:numPr>
        <w:autoSpaceDE w:val="0"/>
        <w:autoSpaceDN w:val="0"/>
        <w:adjustRightInd w:val="0"/>
        <w:spacing w:after="0" w:line="240" w:lineRule="auto"/>
        <w:rPr>
          <w:rFonts w:ascii="Comic Sans MS" w:hAnsi="Comic Sans MS" w:cs="TTE24D3230t00"/>
          <w:sz w:val="24"/>
          <w:szCs w:val="24"/>
          <w:lang w:val="en-US"/>
        </w:rPr>
      </w:pPr>
      <w:r>
        <w:rPr>
          <w:rFonts w:ascii="Comic Sans MS" w:hAnsi="Comic Sans MS" w:cs="TTE24D3230t00"/>
          <w:i/>
          <w:iCs/>
          <w:sz w:val="24"/>
          <w:szCs w:val="24"/>
          <w:lang w:val="en-US"/>
        </w:rPr>
        <w:t>V</w:t>
      </w:r>
      <w:r w:rsidRPr="00097C0B">
        <w:rPr>
          <w:rFonts w:ascii="Comic Sans MS" w:hAnsi="Comic Sans MS" w:cs="TTE24D3230t00"/>
          <w:i/>
          <w:iCs/>
          <w:sz w:val="24"/>
          <w:szCs w:val="24"/>
          <w:lang w:val="en-US"/>
        </w:rPr>
        <w:t xml:space="preserve">erbal </w:t>
      </w:r>
      <w:r w:rsidRPr="00097C0B">
        <w:rPr>
          <w:rFonts w:ascii="Comic Sans MS" w:hAnsi="Comic Sans MS" w:cs="TTE24D3230t00"/>
          <w:sz w:val="24"/>
          <w:szCs w:val="24"/>
          <w:lang w:val="en-US"/>
        </w:rPr>
        <w:t xml:space="preserve">– </w:t>
      </w:r>
      <w:r>
        <w:rPr>
          <w:rFonts w:ascii="Comic Sans MS" w:hAnsi="Comic Sans MS" w:cs="TTE24D3230t00"/>
          <w:sz w:val="24"/>
          <w:szCs w:val="24"/>
          <w:lang w:val="en-US"/>
        </w:rPr>
        <w:t xml:space="preserve">name calling, sarcasm, spreading </w:t>
      </w:r>
      <w:proofErr w:type="spellStart"/>
      <w:r>
        <w:rPr>
          <w:rFonts w:ascii="Comic Sans MS" w:hAnsi="Comic Sans MS" w:cs="TTE24D3230t00"/>
          <w:sz w:val="24"/>
          <w:szCs w:val="24"/>
          <w:lang w:val="en-US"/>
        </w:rPr>
        <w:t>rumours</w:t>
      </w:r>
      <w:proofErr w:type="spellEnd"/>
      <w:r>
        <w:rPr>
          <w:rFonts w:ascii="Comic Sans MS" w:hAnsi="Comic Sans MS" w:cs="TTE24D3230t00"/>
          <w:sz w:val="24"/>
          <w:szCs w:val="24"/>
          <w:lang w:val="en-US"/>
        </w:rPr>
        <w:t>,</w:t>
      </w:r>
      <w:r w:rsidR="005F6030">
        <w:rPr>
          <w:rFonts w:ascii="Comic Sans MS" w:hAnsi="Comic Sans MS" w:cs="TTE24D3230t00"/>
          <w:sz w:val="24"/>
          <w:szCs w:val="24"/>
          <w:lang w:val="en-US"/>
        </w:rPr>
        <w:t xml:space="preserve"> </w:t>
      </w:r>
      <w:r>
        <w:rPr>
          <w:rFonts w:ascii="Comic Sans MS" w:hAnsi="Comic Sans MS" w:cs="TTE24D3230t00"/>
          <w:sz w:val="24"/>
          <w:szCs w:val="24"/>
          <w:lang w:val="en-US"/>
        </w:rPr>
        <w:t>being</w:t>
      </w:r>
      <w:r w:rsidRPr="00097C0B">
        <w:rPr>
          <w:rFonts w:ascii="Comic Sans MS" w:hAnsi="Comic Sans MS" w:cs="TTE24D3230t00"/>
          <w:sz w:val="24"/>
          <w:szCs w:val="24"/>
          <w:lang w:val="en-US"/>
        </w:rPr>
        <w:t xml:space="preserve"> teased in a nasty way</w:t>
      </w:r>
      <w:r>
        <w:rPr>
          <w:rFonts w:ascii="Comic Sans MS" w:hAnsi="Comic Sans MS" w:cs="TTE24D3230t00"/>
          <w:sz w:val="24"/>
          <w:szCs w:val="24"/>
          <w:lang w:val="en-US"/>
        </w:rPr>
        <w:t>,</w:t>
      </w:r>
      <w:r w:rsidR="005F6030">
        <w:rPr>
          <w:rFonts w:ascii="Comic Sans MS" w:hAnsi="Comic Sans MS" w:cs="TTE24D3230t00"/>
          <w:sz w:val="24"/>
          <w:szCs w:val="24"/>
          <w:lang w:val="en-US"/>
        </w:rPr>
        <w:t xml:space="preserve"> </w:t>
      </w:r>
      <w:r>
        <w:rPr>
          <w:rFonts w:ascii="Comic Sans MS" w:hAnsi="Comic Sans MS" w:cs="TTE24D3230t00"/>
          <w:sz w:val="24"/>
          <w:szCs w:val="24"/>
          <w:lang w:val="en-US"/>
        </w:rPr>
        <w:t>whispering</w:t>
      </w:r>
    </w:p>
    <w:p w14:paraId="08D3C12D" w14:textId="77777777" w:rsidR="00615DF5" w:rsidRDefault="00615DF5" w:rsidP="00615DF5">
      <w:pPr>
        <w:pStyle w:val="ListParagraph"/>
        <w:numPr>
          <w:ilvl w:val="0"/>
          <w:numId w:val="3"/>
        </w:numPr>
        <w:autoSpaceDE w:val="0"/>
        <w:autoSpaceDN w:val="0"/>
        <w:adjustRightInd w:val="0"/>
        <w:spacing w:after="0" w:line="240" w:lineRule="auto"/>
        <w:rPr>
          <w:rFonts w:ascii="Comic Sans MS" w:hAnsi="Comic Sans MS" w:cs="TTE24D3230t00"/>
          <w:sz w:val="24"/>
          <w:szCs w:val="24"/>
          <w:lang w:val="en-US"/>
        </w:rPr>
      </w:pPr>
      <w:r>
        <w:rPr>
          <w:rFonts w:ascii="Comic Sans MS" w:hAnsi="Comic Sans MS" w:cs="TTE24D3230t00"/>
          <w:i/>
          <w:iCs/>
          <w:sz w:val="24"/>
          <w:szCs w:val="24"/>
          <w:lang w:val="en-US"/>
        </w:rPr>
        <w:t xml:space="preserve">Sexual </w:t>
      </w:r>
      <w:r>
        <w:rPr>
          <w:rFonts w:ascii="Comic Sans MS" w:hAnsi="Comic Sans MS" w:cs="TTE24D3230t00"/>
          <w:sz w:val="24"/>
          <w:szCs w:val="24"/>
          <w:lang w:val="en-US"/>
        </w:rPr>
        <w:t>– unwanted physical contact or sexually abusive comments</w:t>
      </w:r>
    </w:p>
    <w:p w14:paraId="3EA68469" w14:textId="77777777" w:rsidR="0093765B" w:rsidRPr="0093765B" w:rsidRDefault="0093765B" w:rsidP="0093765B">
      <w:pPr>
        <w:pStyle w:val="ListParagraph"/>
        <w:numPr>
          <w:ilvl w:val="0"/>
          <w:numId w:val="3"/>
        </w:numPr>
        <w:autoSpaceDE w:val="0"/>
        <w:autoSpaceDN w:val="0"/>
        <w:adjustRightInd w:val="0"/>
        <w:spacing w:after="0" w:line="240" w:lineRule="auto"/>
        <w:rPr>
          <w:rFonts w:ascii="Comic Sans MS" w:hAnsi="Comic Sans MS" w:cs="TTE24D3230t00"/>
          <w:sz w:val="24"/>
          <w:szCs w:val="24"/>
          <w:lang w:val="en-US"/>
        </w:rPr>
      </w:pPr>
      <w:r w:rsidRPr="0093765B">
        <w:rPr>
          <w:rFonts w:ascii="Comic Sans MS" w:hAnsi="Comic Sans MS" w:cs="TTE24D3230t00"/>
          <w:i/>
          <w:sz w:val="24"/>
          <w:szCs w:val="24"/>
          <w:lang w:val="en-US"/>
        </w:rPr>
        <w:lastRenderedPageBreak/>
        <w:t>Homophobic</w:t>
      </w:r>
      <w:r w:rsidRPr="0093765B">
        <w:rPr>
          <w:rFonts w:ascii="Comic Sans MS" w:hAnsi="Comic Sans MS" w:cs="TTE24D3230t00"/>
          <w:sz w:val="24"/>
          <w:szCs w:val="24"/>
          <w:lang w:val="en-US"/>
        </w:rPr>
        <w:t xml:space="preserve"> – having or showing an extreme and irrational aversion to homosexuality and homosexual people</w:t>
      </w:r>
      <w:r>
        <w:rPr>
          <w:rFonts w:ascii="Comic Sans MS" w:hAnsi="Comic Sans MS" w:cs="TTE24D3230t00"/>
          <w:sz w:val="24"/>
          <w:szCs w:val="24"/>
          <w:lang w:val="en-US"/>
        </w:rPr>
        <w:t xml:space="preserve"> through name calling, abusive comments or physical bullying</w:t>
      </w:r>
    </w:p>
    <w:p w14:paraId="1532784E" w14:textId="77777777" w:rsidR="0093765B" w:rsidRPr="0093765B" w:rsidRDefault="0093765B" w:rsidP="0093765B">
      <w:pPr>
        <w:pStyle w:val="ListParagraph"/>
        <w:numPr>
          <w:ilvl w:val="0"/>
          <w:numId w:val="3"/>
        </w:numPr>
        <w:autoSpaceDE w:val="0"/>
        <w:autoSpaceDN w:val="0"/>
        <w:adjustRightInd w:val="0"/>
        <w:spacing w:after="0" w:line="240" w:lineRule="auto"/>
        <w:rPr>
          <w:rFonts w:ascii="Comic Sans MS" w:hAnsi="Comic Sans MS" w:cs="TTE24D3230t00"/>
          <w:sz w:val="24"/>
          <w:szCs w:val="24"/>
          <w:lang w:val="en-US"/>
        </w:rPr>
      </w:pPr>
      <w:proofErr w:type="spellStart"/>
      <w:r w:rsidRPr="0093765B">
        <w:rPr>
          <w:rFonts w:ascii="Comic Sans MS" w:hAnsi="Comic Sans MS" w:cs="TTE24D3230t00"/>
          <w:i/>
          <w:sz w:val="24"/>
          <w:szCs w:val="24"/>
          <w:lang w:val="en-US"/>
        </w:rPr>
        <w:t>Biphobic</w:t>
      </w:r>
      <w:proofErr w:type="spellEnd"/>
      <w:r w:rsidRPr="0093765B">
        <w:rPr>
          <w:rFonts w:ascii="Comic Sans MS" w:hAnsi="Comic Sans MS" w:cs="TTE24D3230t00"/>
          <w:sz w:val="24"/>
          <w:szCs w:val="24"/>
          <w:lang w:val="en-US"/>
        </w:rPr>
        <w:t xml:space="preserve"> – having or showing an aversion towards bisexuals and bisexuality</w:t>
      </w:r>
    </w:p>
    <w:p w14:paraId="4C3DF8BD" w14:textId="77777777" w:rsidR="0093765B" w:rsidRPr="0093765B" w:rsidRDefault="0093765B" w:rsidP="0093765B">
      <w:pPr>
        <w:pStyle w:val="ListParagraph"/>
        <w:numPr>
          <w:ilvl w:val="0"/>
          <w:numId w:val="3"/>
        </w:numPr>
        <w:autoSpaceDE w:val="0"/>
        <w:autoSpaceDN w:val="0"/>
        <w:adjustRightInd w:val="0"/>
        <w:spacing w:after="0" w:line="240" w:lineRule="auto"/>
        <w:rPr>
          <w:rFonts w:ascii="Comic Sans MS" w:hAnsi="Comic Sans MS" w:cs="TTE24D3230t00"/>
          <w:sz w:val="24"/>
          <w:szCs w:val="24"/>
          <w:lang w:val="en-US"/>
        </w:rPr>
      </w:pPr>
      <w:r w:rsidRPr="0093765B">
        <w:rPr>
          <w:rFonts w:ascii="Comic Sans MS" w:hAnsi="Comic Sans MS" w:cs="TTE24D3230t00"/>
          <w:i/>
          <w:sz w:val="24"/>
          <w:szCs w:val="24"/>
          <w:lang w:val="en-US"/>
        </w:rPr>
        <w:t>Transphobic</w:t>
      </w:r>
      <w:r w:rsidRPr="0093765B">
        <w:rPr>
          <w:rFonts w:ascii="Comic Sans MS" w:hAnsi="Comic Sans MS" w:cs="TTE24D3230t00"/>
          <w:sz w:val="24"/>
          <w:szCs w:val="24"/>
          <w:lang w:val="en-US"/>
        </w:rPr>
        <w:t xml:space="preserve"> – behaviour or</w:t>
      </w:r>
      <w:r>
        <w:rPr>
          <w:rFonts w:ascii="Comic Sans MS" w:hAnsi="Comic Sans MS" w:cs="TTE24D3230t00"/>
          <w:sz w:val="24"/>
          <w:szCs w:val="24"/>
          <w:lang w:val="en-US"/>
        </w:rPr>
        <w:t xml:space="preserve"> language that makes a young chi</w:t>
      </w:r>
      <w:r w:rsidRPr="0093765B">
        <w:rPr>
          <w:rFonts w:ascii="Comic Sans MS" w:hAnsi="Comic Sans MS" w:cs="TTE24D3230t00"/>
          <w:sz w:val="24"/>
          <w:szCs w:val="24"/>
          <w:lang w:val="en-US"/>
        </w:rPr>
        <w:t>ld or a young person feel unwelcome or marginilised because of their perceived or actual gender identity</w:t>
      </w:r>
    </w:p>
    <w:p w14:paraId="007C518A" w14:textId="77777777" w:rsidR="00615DF5" w:rsidRDefault="00615DF5" w:rsidP="00615DF5">
      <w:pPr>
        <w:pStyle w:val="ListParagraph"/>
        <w:numPr>
          <w:ilvl w:val="0"/>
          <w:numId w:val="3"/>
        </w:numPr>
        <w:autoSpaceDE w:val="0"/>
        <w:autoSpaceDN w:val="0"/>
        <w:adjustRightInd w:val="0"/>
        <w:spacing w:after="0" w:line="240" w:lineRule="auto"/>
        <w:rPr>
          <w:rFonts w:ascii="Comic Sans MS" w:hAnsi="Comic Sans MS" w:cs="TTE24D3230t00"/>
          <w:sz w:val="24"/>
          <w:szCs w:val="24"/>
          <w:lang w:val="en-US"/>
        </w:rPr>
      </w:pPr>
      <w:r w:rsidRPr="00714380">
        <w:rPr>
          <w:rFonts w:ascii="Comic Sans MS" w:hAnsi="Comic Sans MS" w:cs="TTE24D3230t00"/>
          <w:i/>
          <w:sz w:val="24"/>
          <w:szCs w:val="24"/>
          <w:lang w:val="en-US"/>
        </w:rPr>
        <w:t xml:space="preserve">Disability </w:t>
      </w:r>
      <w:r>
        <w:rPr>
          <w:rFonts w:ascii="Comic Sans MS" w:hAnsi="Comic Sans MS" w:cs="TTE24D3230t00"/>
          <w:sz w:val="24"/>
          <w:szCs w:val="24"/>
          <w:lang w:val="en-US"/>
        </w:rPr>
        <w:t>– bullying directed at children who have a disability or special educational need</w:t>
      </w:r>
    </w:p>
    <w:p w14:paraId="3C50DDAB" w14:textId="77777777" w:rsidR="00615DF5" w:rsidRPr="00097C0B" w:rsidRDefault="00615DF5" w:rsidP="00615DF5">
      <w:pPr>
        <w:pStyle w:val="ListParagraph"/>
        <w:numPr>
          <w:ilvl w:val="0"/>
          <w:numId w:val="3"/>
        </w:numPr>
        <w:autoSpaceDE w:val="0"/>
        <w:autoSpaceDN w:val="0"/>
        <w:adjustRightInd w:val="0"/>
        <w:spacing w:after="0" w:line="240" w:lineRule="auto"/>
        <w:rPr>
          <w:rFonts w:ascii="Comic Sans MS" w:hAnsi="Comic Sans MS" w:cs="TTE24D3230t00"/>
          <w:sz w:val="24"/>
          <w:szCs w:val="24"/>
          <w:lang w:val="en-US"/>
        </w:rPr>
      </w:pPr>
      <w:r w:rsidRPr="00714380">
        <w:rPr>
          <w:rFonts w:ascii="Comic Sans MS" w:hAnsi="Comic Sans MS" w:cs="TTE24D3230t00"/>
          <w:i/>
          <w:sz w:val="24"/>
          <w:szCs w:val="24"/>
          <w:lang w:val="en-US"/>
        </w:rPr>
        <w:t>Racist</w:t>
      </w:r>
      <w:r>
        <w:rPr>
          <w:rFonts w:ascii="Comic Sans MS" w:hAnsi="Comic Sans MS" w:cs="TTE24D3230t00"/>
          <w:sz w:val="24"/>
          <w:szCs w:val="24"/>
          <w:lang w:val="en-US"/>
        </w:rPr>
        <w:t xml:space="preserve"> – racial taunts, graffiti, gestures, racist jokes, social exclusion because of race</w:t>
      </w:r>
    </w:p>
    <w:p w14:paraId="0554CE5B" w14:textId="77777777" w:rsidR="00615DF5" w:rsidRPr="00097C0B" w:rsidRDefault="00615DF5" w:rsidP="00615DF5">
      <w:pPr>
        <w:pStyle w:val="ListParagraph"/>
        <w:numPr>
          <w:ilvl w:val="0"/>
          <w:numId w:val="3"/>
        </w:numPr>
        <w:autoSpaceDE w:val="0"/>
        <w:autoSpaceDN w:val="0"/>
        <w:adjustRightInd w:val="0"/>
        <w:spacing w:after="0" w:line="240" w:lineRule="auto"/>
        <w:rPr>
          <w:rFonts w:ascii="Comic Sans MS" w:hAnsi="Comic Sans MS" w:cs="TTE24D3230t00"/>
          <w:sz w:val="24"/>
          <w:szCs w:val="24"/>
          <w:lang w:val="en-US"/>
        </w:rPr>
      </w:pPr>
      <w:r>
        <w:rPr>
          <w:rFonts w:ascii="Comic Sans MS" w:hAnsi="Comic Sans MS" w:cs="TTE24D3230t00"/>
          <w:i/>
          <w:sz w:val="24"/>
          <w:szCs w:val="24"/>
          <w:lang w:val="en-US"/>
        </w:rPr>
        <w:t>I</w:t>
      </w:r>
      <w:r w:rsidRPr="00097C0B">
        <w:rPr>
          <w:rFonts w:ascii="Comic Sans MS" w:hAnsi="Comic Sans MS" w:cs="TTE24D3230t00"/>
          <w:i/>
          <w:sz w:val="24"/>
          <w:szCs w:val="24"/>
          <w:lang w:val="en-US"/>
        </w:rPr>
        <w:t>ndirect</w:t>
      </w:r>
      <w:r w:rsidRPr="00097C0B">
        <w:rPr>
          <w:rFonts w:ascii="Comic Sans MS" w:hAnsi="Comic Sans MS" w:cs="TTE24D3230t00"/>
          <w:sz w:val="24"/>
          <w:szCs w:val="24"/>
          <w:lang w:val="en-US"/>
        </w:rPr>
        <w:t xml:space="preserve"> – by having nasty stories told about them; being left out or excluded by other children or</w:t>
      </w:r>
      <w:r>
        <w:rPr>
          <w:rFonts w:ascii="Comic Sans MS" w:hAnsi="Comic Sans MS" w:cs="TTE24D3230t00"/>
          <w:sz w:val="24"/>
          <w:szCs w:val="24"/>
          <w:lang w:val="en-US"/>
        </w:rPr>
        <w:t xml:space="preserve"> </w:t>
      </w:r>
      <w:r w:rsidRPr="00097C0B">
        <w:rPr>
          <w:rFonts w:ascii="Comic Sans MS" w:hAnsi="Comic Sans MS" w:cs="TTE24D3230t00"/>
          <w:sz w:val="24"/>
          <w:szCs w:val="24"/>
          <w:lang w:val="en-US"/>
        </w:rPr>
        <w:t>young people;</w:t>
      </w:r>
    </w:p>
    <w:p w14:paraId="217D20D9" w14:textId="77777777" w:rsidR="00615DF5" w:rsidRPr="00097C0B" w:rsidRDefault="00615DF5" w:rsidP="00615DF5">
      <w:pPr>
        <w:numPr>
          <w:ilvl w:val="0"/>
          <w:numId w:val="3"/>
        </w:numPr>
        <w:autoSpaceDE w:val="0"/>
        <w:autoSpaceDN w:val="0"/>
        <w:adjustRightInd w:val="0"/>
        <w:spacing w:after="0" w:line="240" w:lineRule="auto"/>
        <w:rPr>
          <w:rFonts w:ascii="Comic Sans MS" w:hAnsi="Comic Sans MS" w:cs="TTE24D3230t00"/>
          <w:sz w:val="24"/>
          <w:szCs w:val="24"/>
        </w:rPr>
      </w:pPr>
      <w:r>
        <w:rPr>
          <w:rFonts w:ascii="Comic Sans MS" w:hAnsi="Comic Sans MS" w:cs="TTE24D3230t00"/>
          <w:i/>
          <w:sz w:val="24"/>
          <w:szCs w:val="24"/>
        </w:rPr>
        <w:t>I</w:t>
      </w:r>
      <w:r w:rsidRPr="00097C0B">
        <w:rPr>
          <w:rFonts w:ascii="Comic Sans MS" w:hAnsi="Comic Sans MS" w:cs="TTE24D3230t00"/>
          <w:i/>
          <w:sz w:val="24"/>
          <w:szCs w:val="24"/>
        </w:rPr>
        <w:t>ntimidation</w:t>
      </w:r>
      <w:r w:rsidRPr="00097C0B">
        <w:rPr>
          <w:rFonts w:ascii="Comic Sans MS" w:hAnsi="Comic Sans MS" w:cs="TTE24D3230t00"/>
          <w:sz w:val="24"/>
          <w:szCs w:val="24"/>
        </w:rPr>
        <w:t xml:space="preserve"> – being threatened</w:t>
      </w:r>
    </w:p>
    <w:p w14:paraId="5861E99D" w14:textId="77777777" w:rsidR="00615DF5" w:rsidRPr="00097C0B" w:rsidRDefault="00615DF5" w:rsidP="00615DF5">
      <w:pPr>
        <w:numPr>
          <w:ilvl w:val="0"/>
          <w:numId w:val="3"/>
        </w:numPr>
        <w:autoSpaceDE w:val="0"/>
        <w:autoSpaceDN w:val="0"/>
        <w:adjustRightInd w:val="0"/>
        <w:spacing w:after="0" w:line="240" w:lineRule="auto"/>
        <w:rPr>
          <w:rFonts w:ascii="Comic Sans MS" w:hAnsi="Comic Sans MS" w:cs="TTE24D3230t00"/>
          <w:sz w:val="24"/>
          <w:szCs w:val="24"/>
        </w:rPr>
      </w:pPr>
      <w:r>
        <w:rPr>
          <w:rFonts w:ascii="Comic Sans MS" w:hAnsi="Comic Sans MS" w:cs="TTE24D3230t00"/>
          <w:i/>
          <w:iCs/>
          <w:sz w:val="24"/>
          <w:szCs w:val="24"/>
          <w:lang w:val="en-US"/>
        </w:rPr>
        <w:t>E</w:t>
      </w:r>
      <w:r w:rsidRPr="00097C0B">
        <w:rPr>
          <w:rFonts w:ascii="Comic Sans MS" w:hAnsi="Comic Sans MS" w:cs="TTE24D3230t00"/>
          <w:i/>
          <w:iCs/>
          <w:sz w:val="24"/>
          <w:szCs w:val="24"/>
          <w:lang w:val="en-US"/>
        </w:rPr>
        <w:t xml:space="preserve">lectronic </w:t>
      </w:r>
      <w:r w:rsidRPr="00097C0B">
        <w:rPr>
          <w:rFonts w:ascii="Comic Sans MS" w:hAnsi="Comic Sans MS" w:cs="TTE24D3230t00"/>
          <w:sz w:val="24"/>
          <w:szCs w:val="24"/>
          <w:lang w:val="en-US"/>
        </w:rPr>
        <w:t>– known as ‘cyberbullying’; for example, via mobile phones (text messages, calls) and computers (emails, website, chatroom).</w:t>
      </w:r>
    </w:p>
    <w:p w14:paraId="3F4C227F" w14:textId="77777777" w:rsidR="00615DF5" w:rsidRPr="00097C0B" w:rsidRDefault="00615DF5" w:rsidP="00615DF5">
      <w:pPr>
        <w:autoSpaceDE w:val="0"/>
        <w:autoSpaceDN w:val="0"/>
        <w:adjustRightInd w:val="0"/>
        <w:spacing w:after="0" w:line="240" w:lineRule="auto"/>
        <w:rPr>
          <w:rFonts w:ascii="Comic Sans MS" w:hAnsi="Comic Sans MS" w:cs="TTE24D3230t00"/>
          <w:sz w:val="24"/>
          <w:szCs w:val="24"/>
        </w:rPr>
      </w:pPr>
    </w:p>
    <w:p w14:paraId="66D442A4" w14:textId="77777777" w:rsidR="00615DF5" w:rsidRDefault="00615DF5" w:rsidP="00615DF5">
      <w:pPr>
        <w:autoSpaceDE w:val="0"/>
        <w:autoSpaceDN w:val="0"/>
        <w:adjustRightInd w:val="0"/>
        <w:spacing w:after="0" w:line="240" w:lineRule="auto"/>
        <w:rPr>
          <w:rFonts w:ascii="Comic Sans MS" w:hAnsi="Comic Sans MS" w:cs="TTE24D3230t00"/>
          <w:sz w:val="24"/>
          <w:szCs w:val="24"/>
        </w:rPr>
      </w:pPr>
      <w:r w:rsidRPr="00097C0B">
        <w:rPr>
          <w:rFonts w:ascii="Comic Sans MS" w:hAnsi="Comic Sans MS" w:cs="TTE24D3230t00"/>
          <w:sz w:val="24"/>
          <w:szCs w:val="24"/>
        </w:rPr>
        <w:t>All, or any one of the</w:t>
      </w:r>
      <w:r>
        <w:rPr>
          <w:rFonts w:ascii="Comic Sans MS" w:hAnsi="Comic Sans MS" w:cs="TTE24D3230t00"/>
          <w:sz w:val="24"/>
          <w:szCs w:val="24"/>
        </w:rPr>
        <w:t xml:space="preserve"> above</w:t>
      </w:r>
      <w:r w:rsidRPr="00097C0B">
        <w:rPr>
          <w:rFonts w:ascii="Comic Sans MS" w:hAnsi="Comic Sans MS" w:cs="TTE24D3230t00"/>
          <w:sz w:val="24"/>
          <w:szCs w:val="24"/>
        </w:rPr>
        <w:t>, can have a devastating effect on some children. Other children manage to ignore the hurt but it is important that as a school community we act to protect all children.</w:t>
      </w:r>
    </w:p>
    <w:p w14:paraId="780D8BFB" w14:textId="77777777" w:rsidR="00615DF5" w:rsidRPr="00615DF5" w:rsidRDefault="00615DF5" w:rsidP="00615DF5">
      <w:pPr>
        <w:autoSpaceDE w:val="0"/>
        <w:autoSpaceDN w:val="0"/>
        <w:adjustRightInd w:val="0"/>
        <w:spacing w:after="0" w:line="240" w:lineRule="auto"/>
        <w:rPr>
          <w:rFonts w:ascii="Comic Sans MS" w:hAnsi="Comic Sans MS" w:cs="TTE24D3230t00"/>
          <w:sz w:val="24"/>
          <w:szCs w:val="24"/>
        </w:rPr>
      </w:pPr>
    </w:p>
    <w:p w14:paraId="3AC0066F" w14:textId="77777777" w:rsidR="00F34E8C" w:rsidRPr="00F34E8C" w:rsidRDefault="00F34E8C" w:rsidP="00F34E8C">
      <w:pPr>
        <w:autoSpaceDE w:val="0"/>
        <w:autoSpaceDN w:val="0"/>
        <w:adjustRightInd w:val="0"/>
        <w:spacing w:after="0" w:line="240" w:lineRule="auto"/>
        <w:rPr>
          <w:rFonts w:ascii="Comic Sans MS" w:hAnsi="Comic Sans MS" w:cs="TTE24D3230t00"/>
          <w:sz w:val="24"/>
          <w:szCs w:val="24"/>
          <w:u w:val="single"/>
        </w:rPr>
      </w:pPr>
      <w:r w:rsidRPr="00F34E8C">
        <w:rPr>
          <w:rFonts w:ascii="Comic Sans MS" w:hAnsi="Comic Sans MS" w:cs="TTE24D3230t00"/>
          <w:sz w:val="24"/>
          <w:szCs w:val="24"/>
          <w:u w:val="single"/>
        </w:rPr>
        <w:t>Signs and symptoms of bullying</w:t>
      </w:r>
    </w:p>
    <w:p w14:paraId="73C399AD" w14:textId="77777777" w:rsidR="00F34E8C" w:rsidRDefault="00F34E8C" w:rsidP="00F34E8C">
      <w:pPr>
        <w:autoSpaceDE w:val="0"/>
        <w:autoSpaceDN w:val="0"/>
        <w:adjustRightInd w:val="0"/>
        <w:spacing w:after="0" w:line="240" w:lineRule="auto"/>
        <w:rPr>
          <w:rFonts w:ascii="Comic Sans MS" w:hAnsi="Comic Sans MS" w:cs="TTE24D3230t00"/>
          <w:sz w:val="24"/>
          <w:szCs w:val="24"/>
        </w:rPr>
      </w:pPr>
      <w:r>
        <w:rPr>
          <w:rFonts w:ascii="Comic Sans MS" w:hAnsi="Comic Sans MS" w:cs="TTE24D3230t00"/>
          <w:sz w:val="24"/>
          <w:szCs w:val="24"/>
        </w:rPr>
        <w:t>A child may indicate by signs or behaviour that he/she is being bullied. All staff and parents should be aware of these possible signs and investigate if a child:</w:t>
      </w:r>
    </w:p>
    <w:p w14:paraId="31EB7B62" w14:textId="4C0BC619" w:rsidR="00F34E8C" w:rsidRDefault="00F34E8C" w:rsidP="00F34E8C">
      <w:pPr>
        <w:pStyle w:val="ListParagraph"/>
        <w:numPr>
          <w:ilvl w:val="0"/>
          <w:numId w:val="8"/>
        </w:numPr>
        <w:autoSpaceDE w:val="0"/>
        <w:autoSpaceDN w:val="0"/>
        <w:adjustRightInd w:val="0"/>
        <w:spacing w:after="0" w:line="240" w:lineRule="auto"/>
        <w:rPr>
          <w:rFonts w:ascii="Comic Sans MS" w:hAnsi="Comic Sans MS" w:cs="TTE24D3230t00"/>
          <w:sz w:val="24"/>
          <w:szCs w:val="24"/>
        </w:rPr>
      </w:pPr>
      <w:r>
        <w:rPr>
          <w:rFonts w:ascii="Comic Sans MS" w:hAnsi="Comic Sans MS" w:cs="TTE24D3230t00"/>
          <w:sz w:val="24"/>
          <w:szCs w:val="24"/>
        </w:rPr>
        <w:t>Changes</w:t>
      </w:r>
      <w:r w:rsidR="001D6B86">
        <w:rPr>
          <w:rFonts w:ascii="Comic Sans MS" w:hAnsi="Comic Sans MS" w:cs="TTE24D3230t00"/>
          <w:sz w:val="24"/>
          <w:szCs w:val="24"/>
        </w:rPr>
        <w:t xml:space="preserve"> to</w:t>
      </w:r>
      <w:r>
        <w:rPr>
          <w:rFonts w:ascii="Comic Sans MS" w:hAnsi="Comic Sans MS" w:cs="TTE24D3230t00"/>
          <w:sz w:val="24"/>
          <w:szCs w:val="24"/>
        </w:rPr>
        <w:t xml:space="preserve"> their behaviour</w:t>
      </w:r>
    </w:p>
    <w:p w14:paraId="31E92A0E" w14:textId="77777777" w:rsidR="00F34E8C" w:rsidRDefault="00F34E8C" w:rsidP="00F34E8C">
      <w:pPr>
        <w:pStyle w:val="ListParagraph"/>
        <w:numPr>
          <w:ilvl w:val="0"/>
          <w:numId w:val="8"/>
        </w:numPr>
        <w:autoSpaceDE w:val="0"/>
        <w:autoSpaceDN w:val="0"/>
        <w:adjustRightInd w:val="0"/>
        <w:spacing w:after="0" w:line="240" w:lineRule="auto"/>
        <w:rPr>
          <w:rFonts w:ascii="Comic Sans MS" w:hAnsi="Comic Sans MS" w:cs="TTE24D3230t00"/>
          <w:sz w:val="24"/>
          <w:szCs w:val="24"/>
        </w:rPr>
      </w:pPr>
      <w:r>
        <w:rPr>
          <w:rFonts w:ascii="Comic Sans MS" w:hAnsi="Comic Sans MS" w:cs="TTE24D3230t00"/>
          <w:sz w:val="24"/>
          <w:szCs w:val="24"/>
        </w:rPr>
        <w:t>Becomes anxious, emotional, withdrawn or lacking in confidence</w:t>
      </w:r>
    </w:p>
    <w:p w14:paraId="58FF318D" w14:textId="77777777" w:rsidR="00F34E8C" w:rsidRDefault="00F34E8C" w:rsidP="00F34E8C">
      <w:pPr>
        <w:pStyle w:val="ListParagraph"/>
        <w:numPr>
          <w:ilvl w:val="0"/>
          <w:numId w:val="8"/>
        </w:numPr>
        <w:autoSpaceDE w:val="0"/>
        <w:autoSpaceDN w:val="0"/>
        <w:adjustRightInd w:val="0"/>
        <w:spacing w:after="0" w:line="240" w:lineRule="auto"/>
        <w:rPr>
          <w:rFonts w:ascii="Comic Sans MS" w:hAnsi="Comic Sans MS" w:cs="TTE24D3230t00"/>
          <w:sz w:val="24"/>
          <w:szCs w:val="24"/>
        </w:rPr>
      </w:pPr>
      <w:r>
        <w:rPr>
          <w:rFonts w:ascii="Comic Sans MS" w:hAnsi="Comic Sans MS" w:cs="TTE24D3230t00"/>
          <w:sz w:val="24"/>
          <w:szCs w:val="24"/>
        </w:rPr>
        <w:t>Becomes aggressive, disruptive or unreasonable</w:t>
      </w:r>
    </w:p>
    <w:p w14:paraId="511CDF97" w14:textId="77777777" w:rsidR="00F34E8C" w:rsidRDefault="00F34E8C" w:rsidP="00F34E8C">
      <w:pPr>
        <w:pStyle w:val="ListParagraph"/>
        <w:numPr>
          <w:ilvl w:val="0"/>
          <w:numId w:val="8"/>
        </w:numPr>
        <w:autoSpaceDE w:val="0"/>
        <w:autoSpaceDN w:val="0"/>
        <w:adjustRightInd w:val="0"/>
        <w:spacing w:after="0" w:line="240" w:lineRule="auto"/>
        <w:rPr>
          <w:rFonts w:ascii="Comic Sans MS" w:hAnsi="Comic Sans MS" w:cs="TTE24D3230t00"/>
          <w:sz w:val="24"/>
          <w:szCs w:val="24"/>
        </w:rPr>
      </w:pPr>
      <w:r>
        <w:rPr>
          <w:rFonts w:ascii="Comic Sans MS" w:hAnsi="Comic Sans MS" w:cs="TTE24D3230t00"/>
          <w:sz w:val="24"/>
          <w:szCs w:val="24"/>
        </w:rPr>
        <w:t>Is reluctant or unwilling to go to school</w:t>
      </w:r>
    </w:p>
    <w:p w14:paraId="5BBA76E0" w14:textId="77777777" w:rsidR="00F34E8C" w:rsidRDefault="00F34E8C" w:rsidP="00F34E8C">
      <w:pPr>
        <w:pStyle w:val="ListParagraph"/>
        <w:numPr>
          <w:ilvl w:val="0"/>
          <w:numId w:val="8"/>
        </w:numPr>
        <w:autoSpaceDE w:val="0"/>
        <w:autoSpaceDN w:val="0"/>
        <w:adjustRightInd w:val="0"/>
        <w:spacing w:after="0" w:line="240" w:lineRule="auto"/>
        <w:rPr>
          <w:rFonts w:ascii="Comic Sans MS" w:hAnsi="Comic Sans MS" w:cs="TTE24D3230t00"/>
          <w:sz w:val="24"/>
          <w:szCs w:val="24"/>
        </w:rPr>
      </w:pPr>
      <w:r>
        <w:rPr>
          <w:rFonts w:ascii="Comic Sans MS" w:hAnsi="Comic Sans MS" w:cs="TTE24D3230t00"/>
          <w:sz w:val="24"/>
          <w:szCs w:val="24"/>
        </w:rPr>
        <w:t>Repeatedly complains of feeling unwell in the morning</w:t>
      </w:r>
    </w:p>
    <w:p w14:paraId="1B6F531B" w14:textId="77777777" w:rsidR="00F34E8C" w:rsidRDefault="00F34E8C" w:rsidP="00F34E8C">
      <w:pPr>
        <w:pStyle w:val="ListParagraph"/>
        <w:numPr>
          <w:ilvl w:val="0"/>
          <w:numId w:val="8"/>
        </w:numPr>
        <w:autoSpaceDE w:val="0"/>
        <w:autoSpaceDN w:val="0"/>
        <w:adjustRightInd w:val="0"/>
        <w:spacing w:after="0" w:line="240" w:lineRule="auto"/>
        <w:rPr>
          <w:rFonts w:ascii="Comic Sans MS" w:hAnsi="Comic Sans MS" w:cs="TTE24D3230t00"/>
          <w:sz w:val="24"/>
          <w:szCs w:val="24"/>
        </w:rPr>
      </w:pPr>
      <w:r>
        <w:rPr>
          <w:rFonts w:ascii="Comic Sans MS" w:hAnsi="Comic Sans MS" w:cs="TTE24D3230t00"/>
          <w:sz w:val="24"/>
          <w:szCs w:val="24"/>
        </w:rPr>
        <w:t>School performance deteriorates</w:t>
      </w:r>
    </w:p>
    <w:p w14:paraId="18D40396" w14:textId="77777777" w:rsidR="00F34E8C" w:rsidRDefault="00F34E8C" w:rsidP="00F34E8C">
      <w:pPr>
        <w:pStyle w:val="ListParagraph"/>
        <w:numPr>
          <w:ilvl w:val="0"/>
          <w:numId w:val="8"/>
        </w:numPr>
        <w:autoSpaceDE w:val="0"/>
        <w:autoSpaceDN w:val="0"/>
        <w:adjustRightInd w:val="0"/>
        <w:spacing w:after="0" w:line="240" w:lineRule="auto"/>
        <w:rPr>
          <w:rFonts w:ascii="Comic Sans MS" w:hAnsi="Comic Sans MS" w:cs="TTE24D3230t00"/>
          <w:sz w:val="24"/>
          <w:szCs w:val="24"/>
        </w:rPr>
      </w:pPr>
      <w:r>
        <w:rPr>
          <w:rFonts w:ascii="Comic Sans MS" w:hAnsi="Comic Sans MS" w:cs="TTE24D3230t00"/>
          <w:sz w:val="24"/>
          <w:szCs w:val="24"/>
        </w:rPr>
        <w:t>There are sleep or appetite problems</w:t>
      </w:r>
    </w:p>
    <w:p w14:paraId="189A3DA1" w14:textId="77777777" w:rsidR="00F34E8C" w:rsidRDefault="00F34E8C" w:rsidP="00F34E8C">
      <w:pPr>
        <w:pStyle w:val="ListParagraph"/>
        <w:numPr>
          <w:ilvl w:val="0"/>
          <w:numId w:val="8"/>
        </w:numPr>
        <w:autoSpaceDE w:val="0"/>
        <w:autoSpaceDN w:val="0"/>
        <w:adjustRightInd w:val="0"/>
        <w:spacing w:after="0" w:line="240" w:lineRule="auto"/>
        <w:rPr>
          <w:rFonts w:ascii="Comic Sans MS" w:hAnsi="Comic Sans MS" w:cs="TTE24D3230t00"/>
          <w:sz w:val="24"/>
          <w:szCs w:val="24"/>
        </w:rPr>
      </w:pPr>
      <w:r>
        <w:rPr>
          <w:rFonts w:ascii="Comic Sans MS" w:hAnsi="Comic Sans MS" w:cs="TTE24D3230t00"/>
          <w:sz w:val="24"/>
          <w:szCs w:val="24"/>
        </w:rPr>
        <w:t>Has unexplained cuts or bruises</w:t>
      </w:r>
    </w:p>
    <w:p w14:paraId="703AFC70" w14:textId="77777777" w:rsidR="00F34E8C" w:rsidRDefault="00F34E8C" w:rsidP="00F34E8C">
      <w:pPr>
        <w:pStyle w:val="ListParagraph"/>
        <w:numPr>
          <w:ilvl w:val="0"/>
          <w:numId w:val="8"/>
        </w:numPr>
        <w:autoSpaceDE w:val="0"/>
        <w:autoSpaceDN w:val="0"/>
        <w:adjustRightInd w:val="0"/>
        <w:spacing w:after="0" w:line="240" w:lineRule="auto"/>
        <w:rPr>
          <w:rFonts w:ascii="Comic Sans MS" w:hAnsi="Comic Sans MS" w:cs="TTE24D3230t00"/>
          <w:sz w:val="24"/>
          <w:szCs w:val="24"/>
        </w:rPr>
      </w:pPr>
      <w:r>
        <w:rPr>
          <w:rFonts w:ascii="Comic Sans MS" w:hAnsi="Comic Sans MS" w:cs="TTE24D3230t00"/>
          <w:sz w:val="24"/>
          <w:szCs w:val="24"/>
        </w:rPr>
        <w:t>Begins bullying other children or siblings</w:t>
      </w:r>
    </w:p>
    <w:p w14:paraId="21F3424F" w14:textId="77777777" w:rsidR="00F34E8C" w:rsidRDefault="00F34E8C" w:rsidP="00F34E8C">
      <w:pPr>
        <w:pStyle w:val="ListParagraph"/>
        <w:numPr>
          <w:ilvl w:val="0"/>
          <w:numId w:val="8"/>
        </w:numPr>
        <w:autoSpaceDE w:val="0"/>
        <w:autoSpaceDN w:val="0"/>
        <w:adjustRightInd w:val="0"/>
        <w:spacing w:after="0" w:line="240" w:lineRule="auto"/>
        <w:rPr>
          <w:rFonts w:ascii="Comic Sans MS" w:hAnsi="Comic Sans MS" w:cs="TTE24D3230t00"/>
          <w:sz w:val="24"/>
          <w:szCs w:val="24"/>
        </w:rPr>
      </w:pPr>
      <w:r>
        <w:rPr>
          <w:rFonts w:ascii="Comic Sans MS" w:hAnsi="Comic Sans MS" w:cs="TTE24D3230t00"/>
          <w:sz w:val="24"/>
          <w:szCs w:val="24"/>
        </w:rPr>
        <w:t>Is frightened or unwilling to say what is wrong</w:t>
      </w:r>
    </w:p>
    <w:p w14:paraId="0C43A0A7" w14:textId="77777777" w:rsidR="00F34E8C" w:rsidRDefault="00F34E8C" w:rsidP="00F34E8C">
      <w:pPr>
        <w:autoSpaceDE w:val="0"/>
        <w:autoSpaceDN w:val="0"/>
        <w:adjustRightInd w:val="0"/>
        <w:spacing w:after="0" w:line="240" w:lineRule="auto"/>
        <w:rPr>
          <w:rFonts w:ascii="Comic Sans MS" w:hAnsi="Comic Sans MS" w:cs="TTE24D3230t00"/>
          <w:sz w:val="24"/>
          <w:szCs w:val="24"/>
        </w:rPr>
      </w:pPr>
    </w:p>
    <w:p w14:paraId="1976D2E1" w14:textId="77777777" w:rsidR="00714380" w:rsidRPr="00F34E8C" w:rsidRDefault="00714380" w:rsidP="00097C0B">
      <w:pPr>
        <w:autoSpaceDE w:val="0"/>
        <w:autoSpaceDN w:val="0"/>
        <w:adjustRightInd w:val="0"/>
        <w:spacing w:after="0" w:line="240" w:lineRule="auto"/>
        <w:rPr>
          <w:rFonts w:ascii="Comic Sans MS" w:hAnsi="Comic Sans MS" w:cs="TTE24D3230t00"/>
          <w:sz w:val="24"/>
          <w:szCs w:val="24"/>
          <w:u w:val="single"/>
        </w:rPr>
      </w:pPr>
      <w:r w:rsidRPr="00F34E8C">
        <w:rPr>
          <w:rFonts w:ascii="Comic Sans MS" w:hAnsi="Comic Sans MS" w:cs="TTE24D3230t00"/>
          <w:sz w:val="24"/>
          <w:szCs w:val="24"/>
          <w:u w:val="single"/>
        </w:rPr>
        <w:t>Distinguishing bullying from other forms of aggression</w:t>
      </w:r>
    </w:p>
    <w:p w14:paraId="7E84BBA8" w14:textId="77777777" w:rsidR="00714380" w:rsidRDefault="00714380" w:rsidP="00097C0B">
      <w:pPr>
        <w:autoSpaceDE w:val="0"/>
        <w:autoSpaceDN w:val="0"/>
        <w:adjustRightInd w:val="0"/>
        <w:spacing w:after="0" w:line="240" w:lineRule="auto"/>
        <w:rPr>
          <w:rFonts w:ascii="Comic Sans MS" w:hAnsi="Comic Sans MS" w:cs="TTE24D3230t00"/>
          <w:sz w:val="24"/>
          <w:szCs w:val="24"/>
        </w:rPr>
      </w:pPr>
      <w:r>
        <w:rPr>
          <w:rFonts w:ascii="Comic Sans MS" w:hAnsi="Comic Sans MS" w:cs="TTE24D3230t00"/>
          <w:sz w:val="24"/>
          <w:szCs w:val="24"/>
        </w:rPr>
        <w:t>Sometimes children are not nice to each other and this can result in name-calling or even physical aggression. This does not mean the perpetrator is a bully. Bullying is distinctive from other forms of aggression in a number of ways:</w:t>
      </w:r>
    </w:p>
    <w:p w14:paraId="45200588" w14:textId="77777777" w:rsidR="00714380" w:rsidRDefault="00714380" w:rsidP="00714380">
      <w:pPr>
        <w:pStyle w:val="ListParagraph"/>
        <w:numPr>
          <w:ilvl w:val="0"/>
          <w:numId w:val="6"/>
        </w:numPr>
        <w:autoSpaceDE w:val="0"/>
        <w:autoSpaceDN w:val="0"/>
        <w:adjustRightInd w:val="0"/>
        <w:spacing w:after="0" w:line="240" w:lineRule="auto"/>
        <w:rPr>
          <w:rFonts w:ascii="Comic Sans MS" w:hAnsi="Comic Sans MS" w:cs="TTE24D3230t00"/>
          <w:sz w:val="24"/>
          <w:szCs w:val="24"/>
        </w:rPr>
      </w:pPr>
      <w:r>
        <w:rPr>
          <w:rFonts w:ascii="Comic Sans MS" w:hAnsi="Comic Sans MS" w:cs="TTE24D3230t00"/>
          <w:sz w:val="24"/>
          <w:szCs w:val="24"/>
        </w:rPr>
        <w:t>There must be the intention to hurt – the bullying behaviour must be deliberate, not accidental</w:t>
      </w:r>
    </w:p>
    <w:p w14:paraId="788102A7" w14:textId="77777777" w:rsidR="00714380" w:rsidRDefault="00714380" w:rsidP="00714380">
      <w:pPr>
        <w:pStyle w:val="ListParagraph"/>
        <w:numPr>
          <w:ilvl w:val="0"/>
          <w:numId w:val="6"/>
        </w:numPr>
        <w:autoSpaceDE w:val="0"/>
        <w:autoSpaceDN w:val="0"/>
        <w:adjustRightInd w:val="0"/>
        <w:spacing w:after="0" w:line="240" w:lineRule="auto"/>
        <w:rPr>
          <w:rFonts w:ascii="Comic Sans MS" w:hAnsi="Comic Sans MS" w:cs="TTE24D3230t00"/>
          <w:sz w:val="24"/>
          <w:szCs w:val="24"/>
        </w:rPr>
      </w:pPr>
      <w:r>
        <w:rPr>
          <w:rFonts w:ascii="Comic Sans MS" w:hAnsi="Comic Sans MS" w:cs="TTE24D3230t00"/>
          <w:sz w:val="24"/>
          <w:szCs w:val="24"/>
        </w:rPr>
        <w:lastRenderedPageBreak/>
        <w:t>There must be a hurtful action – there must be behaviour that ca</w:t>
      </w:r>
      <w:r w:rsidR="004E7560">
        <w:rPr>
          <w:rFonts w:ascii="Comic Sans MS" w:hAnsi="Comic Sans MS" w:cs="TTE24D3230t00"/>
          <w:sz w:val="24"/>
          <w:szCs w:val="24"/>
        </w:rPr>
        <w:t xml:space="preserve">uses harm or distress to the </w:t>
      </w:r>
      <w:r w:rsidR="004E7560" w:rsidRPr="009B5886">
        <w:rPr>
          <w:rFonts w:ascii="Comic Sans MS" w:hAnsi="Comic Sans MS" w:cs="TTE24D3230t00"/>
          <w:sz w:val="24"/>
          <w:szCs w:val="24"/>
        </w:rPr>
        <w:t>vic</w:t>
      </w:r>
      <w:r w:rsidRPr="009B5886">
        <w:rPr>
          <w:rFonts w:ascii="Comic Sans MS" w:hAnsi="Comic Sans MS" w:cs="TTE24D3230t00"/>
          <w:sz w:val="24"/>
          <w:szCs w:val="24"/>
        </w:rPr>
        <w:t>tim</w:t>
      </w:r>
    </w:p>
    <w:p w14:paraId="084FAF1E" w14:textId="77777777" w:rsidR="00714380" w:rsidRDefault="00714380" w:rsidP="00714380">
      <w:pPr>
        <w:pStyle w:val="ListParagraph"/>
        <w:numPr>
          <w:ilvl w:val="0"/>
          <w:numId w:val="6"/>
        </w:numPr>
        <w:autoSpaceDE w:val="0"/>
        <w:autoSpaceDN w:val="0"/>
        <w:adjustRightInd w:val="0"/>
        <w:spacing w:after="0" w:line="240" w:lineRule="auto"/>
        <w:rPr>
          <w:rFonts w:ascii="Comic Sans MS" w:hAnsi="Comic Sans MS" w:cs="TTE24D3230t00"/>
          <w:sz w:val="24"/>
          <w:szCs w:val="24"/>
        </w:rPr>
      </w:pPr>
      <w:r>
        <w:rPr>
          <w:rFonts w:ascii="Comic Sans MS" w:hAnsi="Comic Sans MS" w:cs="TTE24D3230t00"/>
          <w:sz w:val="24"/>
          <w:szCs w:val="24"/>
        </w:rPr>
        <w:t>There must be a repetition of the behaviour – bullying is repeated and is not a one off occurrence</w:t>
      </w:r>
    </w:p>
    <w:p w14:paraId="73FDBB7B" w14:textId="77777777" w:rsidR="00714380" w:rsidRDefault="00714380" w:rsidP="00714380">
      <w:pPr>
        <w:pStyle w:val="ListParagraph"/>
        <w:numPr>
          <w:ilvl w:val="0"/>
          <w:numId w:val="6"/>
        </w:numPr>
        <w:autoSpaceDE w:val="0"/>
        <w:autoSpaceDN w:val="0"/>
        <w:adjustRightInd w:val="0"/>
        <w:spacing w:after="0" w:line="240" w:lineRule="auto"/>
        <w:rPr>
          <w:rFonts w:ascii="Comic Sans MS" w:hAnsi="Comic Sans MS" w:cs="TTE24D3230t00"/>
          <w:sz w:val="24"/>
          <w:szCs w:val="24"/>
        </w:rPr>
      </w:pPr>
      <w:r>
        <w:rPr>
          <w:rFonts w:ascii="Comic Sans MS" w:hAnsi="Comic Sans MS" w:cs="TTE24D3230t00"/>
          <w:sz w:val="24"/>
          <w:szCs w:val="24"/>
        </w:rPr>
        <w:t xml:space="preserve">There must be an abuse of power – bullying requires that there is an imbalance </w:t>
      </w:r>
      <w:r w:rsidR="004E7560">
        <w:rPr>
          <w:rFonts w:ascii="Comic Sans MS" w:hAnsi="Comic Sans MS" w:cs="TTE24D3230t00"/>
          <w:sz w:val="24"/>
          <w:szCs w:val="24"/>
        </w:rPr>
        <w:t xml:space="preserve">of power between the </w:t>
      </w:r>
      <w:r w:rsidR="004E7560" w:rsidRPr="009B5886">
        <w:rPr>
          <w:rFonts w:ascii="Comic Sans MS" w:hAnsi="Comic Sans MS" w:cs="TTE24D3230t00"/>
          <w:sz w:val="24"/>
          <w:szCs w:val="24"/>
        </w:rPr>
        <w:t>individual</w:t>
      </w:r>
      <w:r w:rsidRPr="009B5886">
        <w:rPr>
          <w:rFonts w:ascii="Comic Sans MS" w:hAnsi="Comic Sans MS" w:cs="TTE24D3230t00"/>
          <w:sz w:val="24"/>
          <w:szCs w:val="24"/>
        </w:rPr>
        <w:t>s</w:t>
      </w:r>
      <w:r>
        <w:rPr>
          <w:rFonts w:ascii="Comic Sans MS" w:hAnsi="Comic Sans MS" w:cs="TTE24D3230t00"/>
          <w:sz w:val="24"/>
          <w:szCs w:val="24"/>
        </w:rPr>
        <w:t xml:space="preserve"> involved and that the more dominant individual abuses the power he/she has over the less dominant individual. It is difficult for the victim to defend himself/</w:t>
      </w:r>
      <w:r w:rsidR="00100EC6">
        <w:rPr>
          <w:rFonts w:ascii="Comic Sans MS" w:hAnsi="Comic Sans MS" w:cs="TTE24D3230t00"/>
          <w:sz w:val="24"/>
          <w:szCs w:val="24"/>
        </w:rPr>
        <w:t>herself</w:t>
      </w:r>
    </w:p>
    <w:p w14:paraId="680E569E" w14:textId="77777777" w:rsidR="00100EC6" w:rsidRPr="00100EC6" w:rsidRDefault="00100EC6" w:rsidP="00100EC6">
      <w:pPr>
        <w:autoSpaceDE w:val="0"/>
        <w:autoSpaceDN w:val="0"/>
        <w:adjustRightInd w:val="0"/>
        <w:spacing w:after="0" w:line="240" w:lineRule="auto"/>
        <w:rPr>
          <w:rFonts w:ascii="Comic Sans MS" w:hAnsi="Comic Sans MS" w:cs="TTE24D3230t00"/>
          <w:sz w:val="24"/>
          <w:szCs w:val="24"/>
        </w:rPr>
      </w:pPr>
    </w:p>
    <w:p w14:paraId="091DCBD6" w14:textId="77777777" w:rsidR="00B01B82" w:rsidRPr="00F34E8C" w:rsidRDefault="00B01B82" w:rsidP="00B01B82">
      <w:pPr>
        <w:autoSpaceDE w:val="0"/>
        <w:autoSpaceDN w:val="0"/>
        <w:adjustRightInd w:val="0"/>
        <w:spacing w:after="0" w:line="240" w:lineRule="auto"/>
        <w:rPr>
          <w:rFonts w:ascii="Comic Sans MS" w:hAnsi="Comic Sans MS" w:cs="TTE24D3230t00"/>
          <w:sz w:val="24"/>
          <w:szCs w:val="24"/>
          <w:u w:val="single"/>
        </w:rPr>
      </w:pPr>
      <w:r w:rsidRPr="00F34E8C">
        <w:rPr>
          <w:rFonts w:ascii="Comic Sans MS" w:hAnsi="Comic Sans MS" w:cs="TTE24D3230t00"/>
          <w:sz w:val="24"/>
          <w:szCs w:val="24"/>
          <w:u w:val="single"/>
        </w:rPr>
        <w:t>Responding to incidents of bullying</w:t>
      </w:r>
    </w:p>
    <w:p w14:paraId="57217B73" w14:textId="77777777" w:rsidR="00B01B82" w:rsidRDefault="00B01B82" w:rsidP="00B01B82">
      <w:pPr>
        <w:autoSpaceDE w:val="0"/>
        <w:autoSpaceDN w:val="0"/>
        <w:adjustRightInd w:val="0"/>
        <w:spacing w:after="0" w:line="240" w:lineRule="auto"/>
        <w:rPr>
          <w:rFonts w:ascii="Comic Sans MS" w:hAnsi="Comic Sans MS" w:cs="TTE24D3230t00"/>
          <w:sz w:val="24"/>
          <w:szCs w:val="24"/>
        </w:rPr>
      </w:pPr>
    </w:p>
    <w:p w14:paraId="3A89D926" w14:textId="77777777" w:rsidR="00B01B82" w:rsidRDefault="00B01B82" w:rsidP="00B01B82">
      <w:pPr>
        <w:autoSpaceDE w:val="0"/>
        <w:autoSpaceDN w:val="0"/>
        <w:adjustRightInd w:val="0"/>
        <w:spacing w:after="0" w:line="240" w:lineRule="auto"/>
        <w:rPr>
          <w:rFonts w:ascii="Comic Sans MS" w:hAnsi="Comic Sans MS" w:cs="TTE24D3230t00"/>
          <w:sz w:val="24"/>
          <w:szCs w:val="24"/>
        </w:rPr>
      </w:pPr>
      <w:r w:rsidRPr="00B01B82">
        <w:rPr>
          <w:rFonts w:ascii="Comic Sans MS" w:hAnsi="Comic Sans MS" w:cs="TTE24D3230t00"/>
          <w:sz w:val="24"/>
          <w:szCs w:val="24"/>
          <w:u w:val="single"/>
        </w:rPr>
        <w:t>Procedures to follow</w:t>
      </w:r>
      <w:r>
        <w:rPr>
          <w:rFonts w:ascii="Comic Sans MS" w:hAnsi="Comic Sans MS" w:cs="TTE24D3230t00"/>
          <w:sz w:val="24"/>
          <w:szCs w:val="24"/>
        </w:rPr>
        <w:t>:</w:t>
      </w:r>
    </w:p>
    <w:p w14:paraId="555C4FA2" w14:textId="77777777" w:rsidR="00252077" w:rsidRPr="007665DC" w:rsidRDefault="00252077" w:rsidP="00A91DE1">
      <w:pPr>
        <w:autoSpaceDE w:val="0"/>
        <w:autoSpaceDN w:val="0"/>
        <w:adjustRightInd w:val="0"/>
        <w:spacing w:after="0" w:line="240" w:lineRule="auto"/>
        <w:rPr>
          <w:rFonts w:ascii="Comic Sans MS" w:hAnsi="Comic Sans MS" w:cs="TTE24D3230t00"/>
          <w:sz w:val="24"/>
          <w:szCs w:val="24"/>
        </w:rPr>
      </w:pPr>
      <w:r w:rsidRPr="007665DC">
        <w:rPr>
          <w:rFonts w:ascii="Comic Sans MS" w:hAnsi="Comic Sans MS" w:cs="TTE24D3230t00"/>
          <w:sz w:val="24"/>
          <w:szCs w:val="24"/>
        </w:rPr>
        <w:t>If a bullying incident takes place in school the following procedure will be followed:</w:t>
      </w:r>
    </w:p>
    <w:p w14:paraId="5167E8F8" w14:textId="77777777" w:rsidR="00A91DE1" w:rsidRPr="007665DC" w:rsidRDefault="00252077" w:rsidP="0094250C">
      <w:pPr>
        <w:pStyle w:val="ListParagraph"/>
        <w:numPr>
          <w:ilvl w:val="0"/>
          <w:numId w:val="1"/>
        </w:numPr>
        <w:autoSpaceDE w:val="0"/>
        <w:autoSpaceDN w:val="0"/>
        <w:adjustRightInd w:val="0"/>
        <w:spacing w:after="0" w:line="240" w:lineRule="auto"/>
        <w:rPr>
          <w:rFonts w:ascii="Comic Sans MS" w:hAnsi="Comic Sans MS" w:cs="TTE24D3230t00"/>
          <w:sz w:val="24"/>
          <w:szCs w:val="24"/>
        </w:rPr>
      </w:pPr>
      <w:r w:rsidRPr="007665DC">
        <w:rPr>
          <w:rFonts w:ascii="Comic Sans MS" w:hAnsi="Comic Sans MS" w:cs="TTE24D3230t00"/>
          <w:sz w:val="24"/>
          <w:szCs w:val="24"/>
        </w:rPr>
        <w:t xml:space="preserve">The ‘victim’ </w:t>
      </w:r>
      <w:r w:rsidR="00A12DDF" w:rsidRPr="007665DC">
        <w:rPr>
          <w:rFonts w:ascii="Comic Sans MS" w:hAnsi="Comic Sans MS" w:cs="TTE24D3230t00"/>
          <w:sz w:val="24"/>
          <w:szCs w:val="24"/>
        </w:rPr>
        <w:t xml:space="preserve">will be encouraged to report the incident to any </w:t>
      </w:r>
      <w:r w:rsidR="0094250C" w:rsidRPr="007665DC">
        <w:rPr>
          <w:rFonts w:ascii="Comic Sans MS" w:hAnsi="Comic Sans MS" w:cs="TTE24D3230t00"/>
          <w:sz w:val="24"/>
          <w:szCs w:val="24"/>
        </w:rPr>
        <w:t>member of staff privately and confidentially</w:t>
      </w:r>
      <w:r w:rsidR="00A12DDF" w:rsidRPr="007665DC">
        <w:rPr>
          <w:rFonts w:ascii="Comic Sans MS" w:hAnsi="Comic Sans MS" w:cs="TTE24D3230t00"/>
          <w:sz w:val="24"/>
          <w:szCs w:val="24"/>
        </w:rPr>
        <w:t>.</w:t>
      </w:r>
      <w:r w:rsidR="0094250C" w:rsidRPr="007665DC">
        <w:rPr>
          <w:rFonts w:ascii="Comic Sans MS" w:hAnsi="Comic Sans MS" w:cs="TTE24D3230t00"/>
          <w:sz w:val="24"/>
          <w:szCs w:val="24"/>
        </w:rPr>
        <w:t xml:space="preserve"> </w:t>
      </w:r>
      <w:r w:rsidR="00A12DDF" w:rsidRPr="007665DC">
        <w:rPr>
          <w:rFonts w:ascii="Comic Sans MS" w:hAnsi="Comic Sans MS" w:cs="TTE24D3230t00"/>
          <w:sz w:val="24"/>
          <w:szCs w:val="24"/>
        </w:rPr>
        <w:t>This may be a class</w:t>
      </w:r>
      <w:r w:rsidR="00643452" w:rsidRPr="007665DC">
        <w:rPr>
          <w:rFonts w:ascii="Comic Sans MS" w:hAnsi="Comic Sans MS" w:cs="TTE24D3230t00"/>
          <w:sz w:val="24"/>
          <w:szCs w:val="24"/>
        </w:rPr>
        <w:t xml:space="preserve"> </w:t>
      </w:r>
      <w:r w:rsidR="00A12DDF" w:rsidRPr="007665DC">
        <w:rPr>
          <w:rFonts w:ascii="Comic Sans MS" w:hAnsi="Comic Sans MS" w:cs="TTE24D3230t00"/>
          <w:sz w:val="24"/>
          <w:szCs w:val="24"/>
        </w:rPr>
        <w:t>teacher, a teaching assistant</w:t>
      </w:r>
      <w:r w:rsidR="00644609" w:rsidRPr="007665DC">
        <w:rPr>
          <w:rFonts w:ascii="Comic Sans MS" w:hAnsi="Comic Sans MS" w:cs="TTE24D3230t00"/>
          <w:sz w:val="24"/>
          <w:szCs w:val="24"/>
        </w:rPr>
        <w:t xml:space="preserve"> or </w:t>
      </w:r>
      <w:r w:rsidR="00A12DDF" w:rsidRPr="007665DC">
        <w:rPr>
          <w:rFonts w:ascii="Comic Sans MS" w:hAnsi="Comic Sans MS" w:cs="TTE24D3230t00"/>
          <w:sz w:val="24"/>
          <w:szCs w:val="24"/>
        </w:rPr>
        <w:t>a lunchtime supervisor</w:t>
      </w:r>
      <w:r w:rsidR="00644609" w:rsidRPr="007665DC">
        <w:rPr>
          <w:rFonts w:ascii="Comic Sans MS" w:hAnsi="Comic Sans MS" w:cs="TTE24D3230t00"/>
          <w:sz w:val="24"/>
          <w:szCs w:val="24"/>
        </w:rPr>
        <w:t>.</w:t>
      </w:r>
    </w:p>
    <w:p w14:paraId="1A615A3F" w14:textId="77777777" w:rsidR="00A12DDF" w:rsidRPr="007665DC" w:rsidRDefault="00A12DDF" w:rsidP="00252077">
      <w:pPr>
        <w:pStyle w:val="ListParagraph"/>
        <w:numPr>
          <w:ilvl w:val="0"/>
          <w:numId w:val="1"/>
        </w:numPr>
        <w:autoSpaceDE w:val="0"/>
        <w:autoSpaceDN w:val="0"/>
        <w:adjustRightInd w:val="0"/>
        <w:spacing w:after="0" w:line="240" w:lineRule="auto"/>
        <w:rPr>
          <w:rFonts w:ascii="Comic Sans MS" w:hAnsi="Comic Sans MS" w:cs="TTE24D3230t00"/>
          <w:sz w:val="24"/>
          <w:szCs w:val="24"/>
        </w:rPr>
      </w:pPr>
      <w:r w:rsidRPr="007665DC">
        <w:rPr>
          <w:rFonts w:ascii="Comic Sans MS" w:hAnsi="Comic Sans MS" w:cs="TTE24D3230t00"/>
          <w:sz w:val="24"/>
          <w:szCs w:val="24"/>
        </w:rPr>
        <w:t>The child who is allegedly the ‘bully’ will be sent for and his/her point of view listened to.</w:t>
      </w:r>
    </w:p>
    <w:p w14:paraId="23CFE8CC" w14:textId="77777777" w:rsidR="00A12DDF" w:rsidRPr="007665DC" w:rsidRDefault="00A12DDF" w:rsidP="00252077">
      <w:pPr>
        <w:pStyle w:val="ListParagraph"/>
        <w:numPr>
          <w:ilvl w:val="0"/>
          <w:numId w:val="1"/>
        </w:numPr>
        <w:autoSpaceDE w:val="0"/>
        <w:autoSpaceDN w:val="0"/>
        <w:adjustRightInd w:val="0"/>
        <w:spacing w:after="0" w:line="240" w:lineRule="auto"/>
        <w:rPr>
          <w:rFonts w:ascii="Comic Sans MS" w:hAnsi="Comic Sans MS" w:cs="TTE24D3230t00"/>
          <w:sz w:val="24"/>
          <w:szCs w:val="24"/>
        </w:rPr>
      </w:pPr>
      <w:r w:rsidRPr="007665DC">
        <w:rPr>
          <w:rFonts w:ascii="Comic Sans MS" w:hAnsi="Comic Sans MS" w:cs="TTE24D3230t00"/>
          <w:sz w:val="24"/>
          <w:szCs w:val="24"/>
        </w:rPr>
        <w:t>Any child who witnessed the incident will be questioned to gain a whole picture of what occurred.</w:t>
      </w:r>
    </w:p>
    <w:p w14:paraId="7A229FA4" w14:textId="77777777" w:rsidR="00A12DDF" w:rsidRPr="007665DC" w:rsidRDefault="00A12DDF" w:rsidP="00252077">
      <w:pPr>
        <w:pStyle w:val="ListParagraph"/>
        <w:numPr>
          <w:ilvl w:val="0"/>
          <w:numId w:val="1"/>
        </w:numPr>
        <w:autoSpaceDE w:val="0"/>
        <w:autoSpaceDN w:val="0"/>
        <w:adjustRightInd w:val="0"/>
        <w:spacing w:after="0" w:line="240" w:lineRule="auto"/>
        <w:rPr>
          <w:rFonts w:ascii="Comic Sans MS" w:hAnsi="Comic Sans MS" w:cs="TTE24D3230t00"/>
          <w:sz w:val="24"/>
          <w:szCs w:val="24"/>
        </w:rPr>
      </w:pPr>
      <w:r w:rsidRPr="007665DC">
        <w:rPr>
          <w:rFonts w:ascii="Comic Sans MS" w:hAnsi="Comic Sans MS" w:cs="TTE24D3230t00"/>
          <w:sz w:val="24"/>
          <w:szCs w:val="24"/>
        </w:rPr>
        <w:t xml:space="preserve">If the incident is </w:t>
      </w:r>
      <w:r w:rsidR="007665DC">
        <w:rPr>
          <w:rFonts w:ascii="Comic Sans MS" w:hAnsi="Comic Sans MS" w:cs="TTE24D3230t00"/>
          <w:sz w:val="24"/>
          <w:szCs w:val="24"/>
        </w:rPr>
        <w:t xml:space="preserve">a </w:t>
      </w:r>
      <w:r w:rsidRPr="007665DC">
        <w:rPr>
          <w:rFonts w:ascii="Comic Sans MS" w:hAnsi="Comic Sans MS" w:cs="TTE24D3230t00"/>
          <w:sz w:val="24"/>
          <w:szCs w:val="24"/>
        </w:rPr>
        <w:t>minor one and can be resolved during this</w:t>
      </w:r>
      <w:r w:rsidR="00644609" w:rsidRPr="007665DC">
        <w:rPr>
          <w:rFonts w:ascii="Comic Sans MS" w:hAnsi="Comic Sans MS" w:cs="TTE24D3230t00"/>
          <w:sz w:val="24"/>
          <w:szCs w:val="24"/>
        </w:rPr>
        <w:t xml:space="preserve"> discussion, no further action will be taken.</w:t>
      </w:r>
    </w:p>
    <w:p w14:paraId="1D534600" w14:textId="482FCC7C" w:rsidR="00644609" w:rsidRPr="00CA2602" w:rsidRDefault="00644609" w:rsidP="00B60E30">
      <w:pPr>
        <w:pStyle w:val="ListParagraph"/>
        <w:numPr>
          <w:ilvl w:val="0"/>
          <w:numId w:val="1"/>
        </w:numPr>
        <w:autoSpaceDE w:val="0"/>
        <w:autoSpaceDN w:val="0"/>
        <w:adjustRightInd w:val="0"/>
        <w:spacing w:after="0" w:line="240" w:lineRule="auto"/>
        <w:rPr>
          <w:rFonts w:ascii="Comic Sans MS" w:hAnsi="Comic Sans MS" w:cs="TTE24D3230t00"/>
          <w:sz w:val="24"/>
          <w:szCs w:val="24"/>
        </w:rPr>
      </w:pPr>
      <w:r w:rsidRPr="00CA2602">
        <w:rPr>
          <w:rFonts w:ascii="Comic Sans MS" w:hAnsi="Comic Sans MS" w:cs="TTE24D3230t00"/>
          <w:sz w:val="24"/>
          <w:szCs w:val="24"/>
        </w:rPr>
        <w:t xml:space="preserve">However, if there is a continuation of such behaviour and strategies which the teacher uses are not working then the offending child will be referred to the relevant member of the senior management team </w:t>
      </w:r>
      <w:r w:rsidR="00643452" w:rsidRPr="00CA2602">
        <w:rPr>
          <w:rFonts w:ascii="Comic Sans MS" w:hAnsi="Comic Sans MS" w:cs="TTE24D3230t00"/>
          <w:sz w:val="24"/>
          <w:szCs w:val="24"/>
        </w:rPr>
        <w:t xml:space="preserve">e.g. </w:t>
      </w:r>
      <w:r w:rsidR="001D6B86">
        <w:rPr>
          <w:rFonts w:ascii="Comic Sans MS" w:hAnsi="Comic Sans MS" w:cs="TTE24D3230t00"/>
          <w:sz w:val="24"/>
          <w:szCs w:val="24"/>
        </w:rPr>
        <w:t>Vice Principal</w:t>
      </w:r>
      <w:r w:rsidRPr="00CA2602">
        <w:rPr>
          <w:rFonts w:ascii="Comic Sans MS" w:hAnsi="Comic Sans MS" w:cs="TTE24D3230t00"/>
          <w:sz w:val="24"/>
          <w:szCs w:val="24"/>
        </w:rPr>
        <w:t xml:space="preserve">. The member of staff involved will assess the situation during a talk with the children involved and decide upon the course of action to be taken. If the incident is of a serious nature it will be recorded in </w:t>
      </w:r>
      <w:r w:rsidR="0094250C" w:rsidRPr="00CA2602">
        <w:rPr>
          <w:rFonts w:ascii="Comic Sans MS" w:hAnsi="Comic Sans MS" w:cs="TTE24D3230t00"/>
          <w:sz w:val="24"/>
          <w:szCs w:val="24"/>
        </w:rPr>
        <w:t>CPOMS for future reference</w:t>
      </w:r>
      <w:r w:rsidRPr="00CA2602">
        <w:rPr>
          <w:rFonts w:ascii="Comic Sans MS" w:hAnsi="Comic Sans MS" w:cs="TTE24D3230t00"/>
          <w:sz w:val="24"/>
          <w:szCs w:val="24"/>
        </w:rPr>
        <w:t xml:space="preserve">. If the incident is of a physical nature and marks have been made on the ‘victim’ entries will also be placed in the school accident book and the </w:t>
      </w:r>
      <w:proofErr w:type="gramStart"/>
      <w:r w:rsidR="00A3304B">
        <w:rPr>
          <w:rFonts w:ascii="Comic Sans MS" w:hAnsi="Comic Sans MS" w:cs="TTE24D3230t00"/>
          <w:sz w:val="24"/>
          <w:szCs w:val="24"/>
        </w:rPr>
        <w:t>Principal</w:t>
      </w:r>
      <w:proofErr w:type="gramEnd"/>
      <w:r w:rsidRPr="00CA2602">
        <w:rPr>
          <w:rFonts w:ascii="Comic Sans MS" w:hAnsi="Comic Sans MS" w:cs="TTE24D3230t00"/>
          <w:sz w:val="24"/>
          <w:szCs w:val="24"/>
        </w:rPr>
        <w:t xml:space="preserve"> will be informed.</w:t>
      </w:r>
    </w:p>
    <w:p w14:paraId="1EB12560" w14:textId="5240A24C" w:rsidR="00644609" w:rsidRPr="007665DC" w:rsidRDefault="004E7560" w:rsidP="00252077">
      <w:pPr>
        <w:pStyle w:val="ListParagraph"/>
        <w:numPr>
          <w:ilvl w:val="0"/>
          <w:numId w:val="1"/>
        </w:numPr>
        <w:autoSpaceDE w:val="0"/>
        <w:autoSpaceDN w:val="0"/>
        <w:adjustRightInd w:val="0"/>
        <w:spacing w:after="0" w:line="240" w:lineRule="auto"/>
        <w:rPr>
          <w:rFonts w:ascii="Comic Sans MS" w:hAnsi="Comic Sans MS" w:cs="TTE24D3230t00"/>
          <w:sz w:val="24"/>
          <w:szCs w:val="24"/>
        </w:rPr>
      </w:pPr>
      <w:r>
        <w:rPr>
          <w:rFonts w:ascii="Comic Sans MS" w:hAnsi="Comic Sans MS" w:cs="TTE24D3230t00"/>
          <w:sz w:val="24"/>
          <w:szCs w:val="24"/>
        </w:rPr>
        <w:t xml:space="preserve">If the </w:t>
      </w:r>
      <w:r w:rsidR="00A3304B">
        <w:rPr>
          <w:rFonts w:ascii="Comic Sans MS" w:hAnsi="Comic Sans MS" w:cs="TTE24D3230t00"/>
          <w:sz w:val="24"/>
          <w:szCs w:val="24"/>
        </w:rPr>
        <w:t>Principal</w:t>
      </w:r>
      <w:r w:rsidR="00644609" w:rsidRPr="007665DC">
        <w:rPr>
          <w:rFonts w:ascii="Comic Sans MS" w:hAnsi="Comic Sans MS" w:cs="TTE24D3230t00"/>
          <w:sz w:val="24"/>
          <w:szCs w:val="24"/>
        </w:rPr>
        <w:t xml:space="preserve"> deems the incident is very </w:t>
      </w:r>
      <w:r w:rsidR="00643452" w:rsidRPr="007665DC">
        <w:rPr>
          <w:rFonts w:ascii="Comic Sans MS" w:hAnsi="Comic Sans MS" w:cs="TTE24D3230t00"/>
          <w:sz w:val="24"/>
          <w:szCs w:val="24"/>
        </w:rPr>
        <w:t>serious</w:t>
      </w:r>
      <w:r w:rsidR="00644609" w:rsidRPr="007665DC">
        <w:rPr>
          <w:rFonts w:ascii="Comic Sans MS" w:hAnsi="Comic Sans MS" w:cs="TTE24D3230t00"/>
          <w:sz w:val="24"/>
          <w:szCs w:val="24"/>
        </w:rPr>
        <w:t xml:space="preserve"> or if it involves a child who persistently has been bullying other </w:t>
      </w:r>
      <w:proofErr w:type="gramStart"/>
      <w:r w:rsidR="00644609" w:rsidRPr="007665DC">
        <w:rPr>
          <w:rFonts w:ascii="Comic Sans MS" w:hAnsi="Comic Sans MS" w:cs="TTE24D3230t00"/>
          <w:sz w:val="24"/>
          <w:szCs w:val="24"/>
        </w:rPr>
        <w:t>children</w:t>
      </w:r>
      <w:proofErr w:type="gramEnd"/>
      <w:r w:rsidR="00644609" w:rsidRPr="007665DC">
        <w:rPr>
          <w:rFonts w:ascii="Comic Sans MS" w:hAnsi="Comic Sans MS" w:cs="TTE24D3230t00"/>
          <w:sz w:val="24"/>
          <w:szCs w:val="24"/>
        </w:rPr>
        <w:t xml:space="preserve"> then parents will be asked to come and </w:t>
      </w:r>
      <w:r>
        <w:rPr>
          <w:rFonts w:ascii="Comic Sans MS" w:hAnsi="Comic Sans MS" w:cs="TTE24D3230t00"/>
          <w:sz w:val="24"/>
          <w:szCs w:val="24"/>
        </w:rPr>
        <w:t xml:space="preserve">discuss the situation with the </w:t>
      </w:r>
      <w:r w:rsidR="00A3304B">
        <w:rPr>
          <w:rFonts w:ascii="Comic Sans MS" w:hAnsi="Comic Sans MS" w:cs="TTE24D3230t00"/>
          <w:sz w:val="24"/>
          <w:szCs w:val="24"/>
        </w:rPr>
        <w:t>Principal</w:t>
      </w:r>
      <w:r w:rsidR="00644609" w:rsidRPr="007665DC">
        <w:rPr>
          <w:rFonts w:ascii="Comic Sans MS" w:hAnsi="Comic Sans MS" w:cs="TTE24D3230t00"/>
          <w:sz w:val="24"/>
          <w:szCs w:val="24"/>
        </w:rPr>
        <w:t>.</w:t>
      </w:r>
    </w:p>
    <w:p w14:paraId="0CF39045" w14:textId="0BE96FD9" w:rsidR="00203243" w:rsidRPr="007665DC" w:rsidRDefault="00203243" w:rsidP="00252077">
      <w:pPr>
        <w:pStyle w:val="ListParagraph"/>
        <w:numPr>
          <w:ilvl w:val="0"/>
          <w:numId w:val="1"/>
        </w:numPr>
        <w:autoSpaceDE w:val="0"/>
        <w:autoSpaceDN w:val="0"/>
        <w:adjustRightInd w:val="0"/>
        <w:spacing w:after="0" w:line="240" w:lineRule="auto"/>
        <w:rPr>
          <w:rFonts w:ascii="Comic Sans MS" w:hAnsi="Comic Sans MS" w:cs="TTE24D3230t00"/>
          <w:sz w:val="24"/>
          <w:szCs w:val="24"/>
        </w:rPr>
      </w:pPr>
      <w:r w:rsidRPr="007665DC">
        <w:rPr>
          <w:rFonts w:ascii="Comic Sans MS" w:hAnsi="Comic Sans MS" w:cs="TTE24D3230t00"/>
          <w:sz w:val="24"/>
          <w:szCs w:val="24"/>
        </w:rPr>
        <w:t xml:space="preserve">In the light of this meeting further strategies to help the child will be discussed </w:t>
      </w:r>
      <w:proofErr w:type="gramStart"/>
      <w:r w:rsidR="00643452" w:rsidRPr="007665DC">
        <w:rPr>
          <w:rFonts w:ascii="Comic Sans MS" w:hAnsi="Comic Sans MS" w:cs="TTE24D3230t00"/>
          <w:sz w:val="24"/>
          <w:szCs w:val="24"/>
        </w:rPr>
        <w:t>e.g.</w:t>
      </w:r>
      <w:proofErr w:type="gramEnd"/>
      <w:r w:rsidRPr="007665DC">
        <w:rPr>
          <w:rFonts w:ascii="Comic Sans MS" w:hAnsi="Comic Sans MS" w:cs="TTE24D3230t00"/>
          <w:sz w:val="24"/>
          <w:szCs w:val="24"/>
        </w:rPr>
        <w:t xml:space="preserve"> </w:t>
      </w:r>
      <w:r w:rsidR="007665DC">
        <w:rPr>
          <w:rFonts w:ascii="Comic Sans MS" w:hAnsi="Comic Sans MS" w:cs="TTE24D3230t00"/>
          <w:sz w:val="24"/>
          <w:szCs w:val="24"/>
        </w:rPr>
        <w:t xml:space="preserve">a </w:t>
      </w:r>
      <w:r w:rsidRPr="007665DC">
        <w:rPr>
          <w:rFonts w:ascii="Comic Sans MS" w:hAnsi="Comic Sans MS" w:cs="TTE24D3230t00"/>
          <w:sz w:val="24"/>
          <w:szCs w:val="24"/>
        </w:rPr>
        <w:t>daily behaviour chart which can be sent home</w:t>
      </w:r>
      <w:r w:rsidR="00CB642B">
        <w:rPr>
          <w:rFonts w:ascii="Comic Sans MS" w:hAnsi="Comic Sans MS" w:cs="TTE24D3230t00"/>
          <w:sz w:val="24"/>
          <w:szCs w:val="24"/>
        </w:rPr>
        <w:t xml:space="preserve">, </w:t>
      </w:r>
      <w:r w:rsidRPr="007665DC">
        <w:rPr>
          <w:rFonts w:ascii="Comic Sans MS" w:hAnsi="Comic Sans MS" w:cs="TTE24D3230t00"/>
          <w:sz w:val="24"/>
          <w:szCs w:val="24"/>
        </w:rPr>
        <w:t>support from external services</w:t>
      </w:r>
    </w:p>
    <w:p w14:paraId="76F269F9" w14:textId="77777777" w:rsidR="00203243" w:rsidRPr="007665DC" w:rsidRDefault="00203243" w:rsidP="00252077">
      <w:pPr>
        <w:pStyle w:val="ListParagraph"/>
        <w:numPr>
          <w:ilvl w:val="0"/>
          <w:numId w:val="1"/>
        </w:numPr>
        <w:autoSpaceDE w:val="0"/>
        <w:autoSpaceDN w:val="0"/>
        <w:adjustRightInd w:val="0"/>
        <w:spacing w:after="0" w:line="240" w:lineRule="auto"/>
        <w:rPr>
          <w:rFonts w:ascii="Comic Sans MS" w:hAnsi="Comic Sans MS" w:cs="TTE24D3230t00"/>
          <w:sz w:val="24"/>
          <w:szCs w:val="24"/>
        </w:rPr>
      </w:pPr>
      <w:r w:rsidRPr="007665DC">
        <w:rPr>
          <w:rFonts w:ascii="Comic Sans MS" w:hAnsi="Comic Sans MS" w:cs="TTE24D3230t00"/>
          <w:sz w:val="24"/>
          <w:szCs w:val="24"/>
        </w:rPr>
        <w:t>Discussions may take place with the rest of the class about the situation in circle time/</w:t>
      </w:r>
      <w:r w:rsidR="00B377B7">
        <w:rPr>
          <w:rFonts w:ascii="Comic Sans MS" w:hAnsi="Comic Sans MS" w:cs="TTE24D3230t00"/>
          <w:sz w:val="24"/>
          <w:szCs w:val="24"/>
        </w:rPr>
        <w:t>Personal Development</w:t>
      </w:r>
      <w:r w:rsidRPr="007665DC">
        <w:rPr>
          <w:rFonts w:ascii="Comic Sans MS" w:hAnsi="Comic Sans MS" w:cs="TTE24D3230t00"/>
          <w:sz w:val="24"/>
          <w:szCs w:val="24"/>
        </w:rPr>
        <w:t>/assembly</w:t>
      </w:r>
    </w:p>
    <w:p w14:paraId="2854787D" w14:textId="77777777" w:rsidR="00B01B82" w:rsidRPr="00B956FB" w:rsidRDefault="00B01B82" w:rsidP="00B7517E">
      <w:pPr>
        <w:pStyle w:val="ListParagraph"/>
        <w:numPr>
          <w:ilvl w:val="0"/>
          <w:numId w:val="1"/>
        </w:numPr>
        <w:autoSpaceDE w:val="0"/>
        <w:autoSpaceDN w:val="0"/>
        <w:adjustRightInd w:val="0"/>
        <w:spacing w:after="0" w:line="240" w:lineRule="auto"/>
        <w:rPr>
          <w:rFonts w:ascii="Comic Sans MS" w:hAnsi="Comic Sans MS" w:cs="TTE24D3230t00"/>
          <w:sz w:val="24"/>
          <w:szCs w:val="24"/>
        </w:rPr>
      </w:pPr>
      <w:r w:rsidRPr="00B956FB">
        <w:rPr>
          <w:rFonts w:ascii="Comic Sans MS" w:hAnsi="Comic Sans MS" w:cs="TTE24D3230t00"/>
          <w:sz w:val="24"/>
          <w:szCs w:val="24"/>
        </w:rPr>
        <w:t>These procedures must be applied consistently</w:t>
      </w:r>
    </w:p>
    <w:p w14:paraId="4B9F2216" w14:textId="77777777" w:rsidR="00B01B82" w:rsidRDefault="00B01B82" w:rsidP="00252077">
      <w:pPr>
        <w:pStyle w:val="ListParagraph"/>
        <w:numPr>
          <w:ilvl w:val="0"/>
          <w:numId w:val="1"/>
        </w:numPr>
        <w:autoSpaceDE w:val="0"/>
        <w:autoSpaceDN w:val="0"/>
        <w:adjustRightInd w:val="0"/>
        <w:spacing w:after="0" w:line="240" w:lineRule="auto"/>
        <w:rPr>
          <w:rFonts w:ascii="Comic Sans MS" w:hAnsi="Comic Sans MS" w:cs="TTE24D3230t00"/>
          <w:sz w:val="24"/>
          <w:szCs w:val="24"/>
        </w:rPr>
      </w:pPr>
      <w:r>
        <w:rPr>
          <w:rFonts w:ascii="Comic Sans MS" w:hAnsi="Comic Sans MS" w:cs="TTE24D3230t00"/>
          <w:sz w:val="24"/>
          <w:szCs w:val="24"/>
        </w:rPr>
        <w:lastRenderedPageBreak/>
        <w:t>All incidents of any type of bullying must be recorded on CPOMS</w:t>
      </w:r>
    </w:p>
    <w:p w14:paraId="32EB7531" w14:textId="5E6BE5A1" w:rsidR="00E22A33" w:rsidRDefault="00E22A33" w:rsidP="00252077">
      <w:pPr>
        <w:pStyle w:val="ListParagraph"/>
        <w:numPr>
          <w:ilvl w:val="0"/>
          <w:numId w:val="1"/>
        </w:numPr>
        <w:autoSpaceDE w:val="0"/>
        <w:autoSpaceDN w:val="0"/>
        <w:adjustRightInd w:val="0"/>
        <w:spacing w:after="0" w:line="240" w:lineRule="auto"/>
        <w:rPr>
          <w:rFonts w:ascii="Comic Sans MS" w:hAnsi="Comic Sans MS" w:cs="TTE24D3230t00"/>
          <w:sz w:val="24"/>
          <w:szCs w:val="24"/>
        </w:rPr>
      </w:pPr>
      <w:r>
        <w:rPr>
          <w:rFonts w:ascii="Comic Sans MS" w:hAnsi="Comic Sans MS" w:cs="TTE24D3230t00"/>
          <w:sz w:val="24"/>
          <w:szCs w:val="24"/>
        </w:rPr>
        <w:t xml:space="preserve">Racial Incident Monitoring Form RI1 is used to report racist incidents as well as on CPOMS. Racial Incident Monitoring Form RI13 is used to report the number and nature of racist incidents to the LA annually. The number and nature of bullying incidents will be presented to the </w:t>
      </w:r>
      <w:r w:rsidR="00AB1253">
        <w:rPr>
          <w:rFonts w:ascii="Comic Sans MS" w:hAnsi="Comic Sans MS" w:cs="TTE24D3230t00"/>
          <w:sz w:val="24"/>
          <w:szCs w:val="24"/>
        </w:rPr>
        <w:t>AIC</w:t>
      </w:r>
      <w:r>
        <w:rPr>
          <w:rFonts w:ascii="Comic Sans MS" w:hAnsi="Comic Sans MS" w:cs="TTE24D3230t00"/>
          <w:sz w:val="24"/>
          <w:szCs w:val="24"/>
        </w:rPr>
        <w:t xml:space="preserve"> termly.</w:t>
      </w:r>
    </w:p>
    <w:p w14:paraId="0DFBB26B" w14:textId="77777777" w:rsidR="00F34E8C" w:rsidRPr="00F34E8C" w:rsidRDefault="00F34E8C" w:rsidP="00F34E8C">
      <w:pPr>
        <w:pStyle w:val="ListParagraph"/>
        <w:numPr>
          <w:ilvl w:val="0"/>
          <w:numId w:val="1"/>
        </w:numPr>
        <w:autoSpaceDE w:val="0"/>
        <w:autoSpaceDN w:val="0"/>
        <w:adjustRightInd w:val="0"/>
        <w:spacing w:after="0" w:line="240" w:lineRule="auto"/>
        <w:rPr>
          <w:rFonts w:ascii="Comic Sans MS" w:hAnsi="Comic Sans MS" w:cs="TTE24D3230t00"/>
          <w:sz w:val="24"/>
          <w:szCs w:val="24"/>
        </w:rPr>
      </w:pPr>
      <w:r w:rsidRPr="00F34E8C">
        <w:rPr>
          <w:rFonts w:ascii="Comic Sans MS" w:hAnsi="Comic Sans MS" w:cs="TTE24D3230t00"/>
          <w:sz w:val="24"/>
          <w:szCs w:val="24"/>
        </w:rPr>
        <w:t>Bullying to and from school will not be tolerated. A child should feel confident and safe to walk to school or to home without fear of any incidents of bullying. If this does happen the same procedures as those outlined above will be put into place.</w:t>
      </w:r>
    </w:p>
    <w:p w14:paraId="0BF86FA4" w14:textId="77777777" w:rsidR="00F34E8C" w:rsidRPr="00F34E8C" w:rsidRDefault="00F34E8C" w:rsidP="00F34E8C">
      <w:pPr>
        <w:autoSpaceDE w:val="0"/>
        <w:autoSpaceDN w:val="0"/>
        <w:adjustRightInd w:val="0"/>
        <w:spacing w:after="0" w:line="240" w:lineRule="auto"/>
        <w:ind w:left="360"/>
        <w:rPr>
          <w:rFonts w:ascii="Comic Sans MS" w:hAnsi="Comic Sans MS" w:cs="TTE24D3230t00"/>
          <w:sz w:val="24"/>
          <w:szCs w:val="24"/>
        </w:rPr>
      </w:pPr>
    </w:p>
    <w:p w14:paraId="54DFA5F7" w14:textId="77777777" w:rsidR="00F34E8C" w:rsidRPr="00F34E8C" w:rsidRDefault="00F34E8C" w:rsidP="00F34E8C">
      <w:pPr>
        <w:autoSpaceDE w:val="0"/>
        <w:autoSpaceDN w:val="0"/>
        <w:adjustRightInd w:val="0"/>
        <w:spacing w:after="0" w:line="240" w:lineRule="auto"/>
        <w:ind w:left="360"/>
        <w:rPr>
          <w:rFonts w:ascii="Comic Sans MS" w:hAnsi="Comic Sans MS" w:cs="TTE24D3230t00"/>
          <w:sz w:val="24"/>
          <w:szCs w:val="24"/>
        </w:rPr>
      </w:pPr>
    </w:p>
    <w:p w14:paraId="22EEE832" w14:textId="77777777" w:rsidR="00E22A33" w:rsidRDefault="00E22A33" w:rsidP="00E22A33">
      <w:pPr>
        <w:autoSpaceDE w:val="0"/>
        <w:autoSpaceDN w:val="0"/>
        <w:adjustRightInd w:val="0"/>
        <w:spacing w:after="0" w:line="240" w:lineRule="auto"/>
        <w:rPr>
          <w:rFonts w:ascii="Comic Sans MS" w:hAnsi="Comic Sans MS" w:cs="TTE24D3230t00"/>
          <w:sz w:val="24"/>
          <w:szCs w:val="24"/>
        </w:rPr>
      </w:pPr>
      <w:r>
        <w:rPr>
          <w:rFonts w:ascii="Comic Sans MS" w:hAnsi="Comic Sans MS" w:cs="TTE24D3230t00"/>
          <w:sz w:val="24"/>
          <w:szCs w:val="24"/>
        </w:rPr>
        <w:t>Pupils who have been bullied will be supported by:</w:t>
      </w:r>
    </w:p>
    <w:p w14:paraId="424E9C7B" w14:textId="0015336D" w:rsidR="00E22A33" w:rsidRDefault="00E22A33" w:rsidP="00E22A33">
      <w:pPr>
        <w:pStyle w:val="ListParagraph"/>
        <w:numPr>
          <w:ilvl w:val="0"/>
          <w:numId w:val="9"/>
        </w:numPr>
        <w:autoSpaceDE w:val="0"/>
        <w:autoSpaceDN w:val="0"/>
        <w:adjustRightInd w:val="0"/>
        <w:spacing w:after="0" w:line="240" w:lineRule="auto"/>
        <w:rPr>
          <w:rFonts w:ascii="Comic Sans MS" w:hAnsi="Comic Sans MS" w:cs="TTE24D3230t00"/>
          <w:sz w:val="24"/>
          <w:szCs w:val="24"/>
        </w:rPr>
      </w:pPr>
      <w:r>
        <w:rPr>
          <w:rFonts w:ascii="Comic Sans MS" w:hAnsi="Comic Sans MS" w:cs="TTE24D3230t00"/>
          <w:sz w:val="24"/>
          <w:szCs w:val="24"/>
        </w:rPr>
        <w:t xml:space="preserve">Individual or group work on developing strategies for dealing with bullying and developing friendships through appointment of a mentor (friend/TA), access to weekly counselling </w:t>
      </w:r>
      <w:r w:rsidR="00AB1253">
        <w:rPr>
          <w:rFonts w:ascii="Comic Sans MS" w:hAnsi="Comic Sans MS" w:cs="TTE24D3230t00"/>
          <w:sz w:val="24"/>
          <w:szCs w:val="24"/>
        </w:rPr>
        <w:t>with Alliance or ABC counselling</w:t>
      </w:r>
      <w:r>
        <w:rPr>
          <w:rFonts w:ascii="Comic Sans MS" w:hAnsi="Comic Sans MS" w:cs="TTE24D3230t00"/>
          <w:sz w:val="24"/>
          <w:szCs w:val="24"/>
        </w:rPr>
        <w:t>,</w:t>
      </w:r>
    </w:p>
    <w:p w14:paraId="5CD5FE1D" w14:textId="77777777" w:rsidR="00E22A33" w:rsidRDefault="00E22A33" w:rsidP="00E22A33">
      <w:pPr>
        <w:pStyle w:val="ListParagraph"/>
        <w:numPr>
          <w:ilvl w:val="0"/>
          <w:numId w:val="9"/>
        </w:numPr>
        <w:autoSpaceDE w:val="0"/>
        <w:autoSpaceDN w:val="0"/>
        <w:adjustRightInd w:val="0"/>
        <w:spacing w:after="0" w:line="240" w:lineRule="auto"/>
        <w:rPr>
          <w:rFonts w:ascii="Comic Sans MS" w:hAnsi="Comic Sans MS" w:cs="TTE24D3230t00"/>
          <w:sz w:val="24"/>
          <w:szCs w:val="24"/>
        </w:rPr>
      </w:pPr>
      <w:r>
        <w:rPr>
          <w:rFonts w:ascii="Comic Sans MS" w:hAnsi="Comic Sans MS" w:cs="TTE24D3230t00"/>
          <w:sz w:val="24"/>
          <w:szCs w:val="24"/>
        </w:rPr>
        <w:t>Developing self-esteem and self-confidence</w:t>
      </w:r>
    </w:p>
    <w:p w14:paraId="188279CD" w14:textId="77777777" w:rsidR="00E22A33" w:rsidRDefault="00E22A33" w:rsidP="00E22A33">
      <w:pPr>
        <w:pStyle w:val="ListParagraph"/>
        <w:numPr>
          <w:ilvl w:val="0"/>
          <w:numId w:val="9"/>
        </w:numPr>
        <w:autoSpaceDE w:val="0"/>
        <w:autoSpaceDN w:val="0"/>
        <w:adjustRightInd w:val="0"/>
        <w:spacing w:after="0" w:line="240" w:lineRule="auto"/>
        <w:rPr>
          <w:rFonts w:ascii="Comic Sans MS" w:hAnsi="Comic Sans MS" w:cs="TTE24D3230t00"/>
          <w:sz w:val="24"/>
          <w:szCs w:val="24"/>
        </w:rPr>
      </w:pPr>
      <w:r>
        <w:rPr>
          <w:rFonts w:ascii="Comic Sans MS" w:hAnsi="Comic Sans MS" w:cs="TTE24D3230t00"/>
          <w:sz w:val="24"/>
          <w:szCs w:val="24"/>
        </w:rPr>
        <w:t>Continued support to ensure that bullying has stopped</w:t>
      </w:r>
    </w:p>
    <w:p w14:paraId="60876A17" w14:textId="77777777" w:rsidR="00E22A33" w:rsidRDefault="00E22A33" w:rsidP="00E22A33">
      <w:pPr>
        <w:pStyle w:val="ListParagraph"/>
        <w:numPr>
          <w:ilvl w:val="0"/>
          <w:numId w:val="9"/>
        </w:numPr>
        <w:autoSpaceDE w:val="0"/>
        <w:autoSpaceDN w:val="0"/>
        <w:adjustRightInd w:val="0"/>
        <w:spacing w:after="0" w:line="240" w:lineRule="auto"/>
        <w:rPr>
          <w:rFonts w:ascii="Comic Sans MS" w:hAnsi="Comic Sans MS" w:cs="TTE24D3230t00"/>
          <w:sz w:val="24"/>
          <w:szCs w:val="24"/>
        </w:rPr>
      </w:pPr>
      <w:r>
        <w:rPr>
          <w:rFonts w:ascii="Comic Sans MS" w:hAnsi="Comic Sans MS" w:cs="TTE24D3230t00"/>
          <w:sz w:val="24"/>
          <w:szCs w:val="24"/>
        </w:rPr>
        <w:t>Close liaison and communication with parents so they can support the work in school</w:t>
      </w:r>
    </w:p>
    <w:p w14:paraId="45FDCC2C" w14:textId="77777777" w:rsidR="00E22A33" w:rsidRDefault="00E22A33" w:rsidP="00E22A33">
      <w:pPr>
        <w:pStyle w:val="ListParagraph"/>
        <w:numPr>
          <w:ilvl w:val="0"/>
          <w:numId w:val="9"/>
        </w:numPr>
        <w:autoSpaceDE w:val="0"/>
        <w:autoSpaceDN w:val="0"/>
        <w:adjustRightInd w:val="0"/>
        <w:spacing w:after="0" w:line="240" w:lineRule="auto"/>
        <w:rPr>
          <w:rFonts w:ascii="Comic Sans MS" w:hAnsi="Comic Sans MS" w:cs="TTE24D3230t00"/>
          <w:sz w:val="24"/>
          <w:szCs w:val="24"/>
        </w:rPr>
      </w:pPr>
      <w:r>
        <w:rPr>
          <w:rFonts w:ascii="Comic Sans MS" w:hAnsi="Comic Sans MS" w:cs="TTE24D3230t00"/>
          <w:sz w:val="24"/>
          <w:szCs w:val="24"/>
        </w:rPr>
        <w:t>Exploring reasons for the bullying through discussion with the child and their parents</w:t>
      </w:r>
    </w:p>
    <w:p w14:paraId="348E8954" w14:textId="77777777" w:rsidR="00E22A33" w:rsidRDefault="00E22A33" w:rsidP="00E22A33">
      <w:pPr>
        <w:pStyle w:val="ListParagraph"/>
        <w:numPr>
          <w:ilvl w:val="0"/>
          <w:numId w:val="9"/>
        </w:numPr>
        <w:autoSpaceDE w:val="0"/>
        <w:autoSpaceDN w:val="0"/>
        <w:adjustRightInd w:val="0"/>
        <w:spacing w:after="0" w:line="240" w:lineRule="auto"/>
        <w:rPr>
          <w:rFonts w:ascii="Comic Sans MS" w:hAnsi="Comic Sans MS" w:cs="TTE24D3230t00"/>
          <w:sz w:val="24"/>
          <w:szCs w:val="24"/>
        </w:rPr>
      </w:pPr>
      <w:r>
        <w:rPr>
          <w:rFonts w:ascii="Comic Sans MS" w:hAnsi="Comic Sans MS" w:cs="TTE24D3230t00"/>
          <w:sz w:val="24"/>
          <w:szCs w:val="24"/>
        </w:rPr>
        <w:t>Helping the child to understand why their behaviour is not appropriate and to give them strategies to improve</w:t>
      </w:r>
    </w:p>
    <w:p w14:paraId="5B373115" w14:textId="77777777" w:rsidR="00E22A33" w:rsidRDefault="00E22A33" w:rsidP="00E22A33">
      <w:pPr>
        <w:autoSpaceDE w:val="0"/>
        <w:autoSpaceDN w:val="0"/>
        <w:adjustRightInd w:val="0"/>
        <w:spacing w:after="0" w:line="240" w:lineRule="auto"/>
        <w:rPr>
          <w:rFonts w:ascii="Comic Sans MS" w:hAnsi="Comic Sans MS" w:cs="TTE24D3230t00"/>
          <w:sz w:val="24"/>
          <w:szCs w:val="24"/>
        </w:rPr>
      </w:pPr>
    </w:p>
    <w:p w14:paraId="6F62DD19" w14:textId="77777777" w:rsidR="00E22A33" w:rsidRPr="00F34E8C" w:rsidRDefault="00E22A33" w:rsidP="00E22A33">
      <w:pPr>
        <w:autoSpaceDE w:val="0"/>
        <w:autoSpaceDN w:val="0"/>
        <w:adjustRightInd w:val="0"/>
        <w:spacing w:after="0" w:line="240" w:lineRule="auto"/>
        <w:rPr>
          <w:rFonts w:ascii="Comic Sans MS" w:hAnsi="Comic Sans MS" w:cs="TTE24D3230t00"/>
          <w:sz w:val="24"/>
          <w:szCs w:val="24"/>
          <w:u w:val="single"/>
        </w:rPr>
      </w:pPr>
      <w:r w:rsidRPr="00F34E8C">
        <w:rPr>
          <w:rFonts w:ascii="Comic Sans MS" w:hAnsi="Comic Sans MS" w:cs="TTE24D3230t00"/>
          <w:sz w:val="24"/>
          <w:szCs w:val="24"/>
          <w:u w:val="single"/>
        </w:rPr>
        <w:t>Raising Awareness:</w:t>
      </w:r>
    </w:p>
    <w:p w14:paraId="3EC90C8E" w14:textId="16E237A0" w:rsidR="00E22A33" w:rsidRDefault="00454801" w:rsidP="00E22A33">
      <w:pPr>
        <w:autoSpaceDE w:val="0"/>
        <w:autoSpaceDN w:val="0"/>
        <w:adjustRightInd w:val="0"/>
        <w:spacing w:after="0" w:line="240" w:lineRule="auto"/>
        <w:rPr>
          <w:rFonts w:ascii="Comic Sans MS" w:hAnsi="Comic Sans MS" w:cs="TTE24D3230t00"/>
          <w:sz w:val="24"/>
          <w:szCs w:val="24"/>
        </w:rPr>
      </w:pPr>
      <w:r>
        <w:rPr>
          <w:rFonts w:ascii="Comic Sans MS" w:hAnsi="Comic Sans MS" w:cs="TTE24D3230t00"/>
          <w:sz w:val="24"/>
          <w:szCs w:val="24"/>
        </w:rPr>
        <w:t>Anti-bullying work forms an integral part of the curriculum. Awareness of what bullying is and strategies for dealing with it are taught within P</w:t>
      </w:r>
      <w:r w:rsidR="005F6898">
        <w:rPr>
          <w:rFonts w:ascii="Comic Sans MS" w:hAnsi="Comic Sans MS" w:cs="TTE24D3230t00"/>
          <w:sz w:val="24"/>
          <w:szCs w:val="24"/>
        </w:rPr>
        <w:t>ersonal Development</w:t>
      </w:r>
      <w:r>
        <w:rPr>
          <w:rFonts w:ascii="Comic Sans MS" w:hAnsi="Comic Sans MS" w:cs="TTE24D3230t00"/>
          <w:sz w:val="24"/>
          <w:szCs w:val="24"/>
        </w:rPr>
        <w:t xml:space="preserve">, assemblies, working with a range of external agencies </w:t>
      </w:r>
      <w:proofErr w:type="gramStart"/>
      <w:r w:rsidR="005F6030">
        <w:rPr>
          <w:rFonts w:ascii="Comic Sans MS" w:hAnsi="Comic Sans MS" w:cs="TTE24D3230t00"/>
          <w:sz w:val="24"/>
          <w:szCs w:val="24"/>
        </w:rPr>
        <w:t>e.g.</w:t>
      </w:r>
      <w:proofErr w:type="gramEnd"/>
      <w:r>
        <w:rPr>
          <w:rFonts w:ascii="Comic Sans MS" w:hAnsi="Comic Sans MS" w:cs="TTE24D3230t00"/>
          <w:sz w:val="24"/>
          <w:szCs w:val="24"/>
        </w:rPr>
        <w:t xml:space="preserve"> NSPCC, Childline etc</w:t>
      </w:r>
      <w:r w:rsidR="005F6030">
        <w:rPr>
          <w:rFonts w:ascii="Comic Sans MS" w:hAnsi="Comic Sans MS" w:cs="TTE24D3230t00"/>
          <w:sz w:val="24"/>
          <w:szCs w:val="24"/>
        </w:rPr>
        <w:t>.</w:t>
      </w:r>
    </w:p>
    <w:p w14:paraId="41F382D2" w14:textId="77777777" w:rsidR="00F34E8C" w:rsidRDefault="00F34E8C" w:rsidP="00E22A33">
      <w:pPr>
        <w:autoSpaceDE w:val="0"/>
        <w:autoSpaceDN w:val="0"/>
        <w:adjustRightInd w:val="0"/>
        <w:spacing w:after="0" w:line="240" w:lineRule="auto"/>
        <w:rPr>
          <w:rFonts w:ascii="Comic Sans MS" w:hAnsi="Comic Sans MS" w:cs="TTE24D3230t00"/>
          <w:sz w:val="24"/>
          <w:szCs w:val="24"/>
        </w:rPr>
      </w:pPr>
    </w:p>
    <w:p w14:paraId="35EE86F5" w14:textId="77777777" w:rsidR="00454801" w:rsidRPr="00F34E8C" w:rsidRDefault="00454801" w:rsidP="00E22A33">
      <w:pPr>
        <w:autoSpaceDE w:val="0"/>
        <w:autoSpaceDN w:val="0"/>
        <w:adjustRightInd w:val="0"/>
        <w:spacing w:after="0" w:line="240" w:lineRule="auto"/>
        <w:rPr>
          <w:rFonts w:ascii="Comic Sans MS" w:hAnsi="Comic Sans MS" w:cs="TTE24D3230t00"/>
          <w:sz w:val="24"/>
          <w:szCs w:val="24"/>
          <w:u w:val="single"/>
        </w:rPr>
      </w:pPr>
      <w:r w:rsidRPr="00F34E8C">
        <w:rPr>
          <w:rFonts w:ascii="Comic Sans MS" w:hAnsi="Comic Sans MS" w:cs="TTE24D3230t00"/>
          <w:sz w:val="24"/>
          <w:szCs w:val="24"/>
          <w:u w:val="single"/>
        </w:rPr>
        <w:t>Review and Monitoring</w:t>
      </w:r>
    </w:p>
    <w:p w14:paraId="1ABC4896" w14:textId="77777777" w:rsidR="00454801" w:rsidRDefault="00454801" w:rsidP="00E22A33">
      <w:pPr>
        <w:autoSpaceDE w:val="0"/>
        <w:autoSpaceDN w:val="0"/>
        <w:adjustRightInd w:val="0"/>
        <w:spacing w:after="0" w:line="240" w:lineRule="auto"/>
        <w:rPr>
          <w:rFonts w:ascii="Comic Sans MS" w:hAnsi="Comic Sans MS" w:cs="TTE24D3230t00"/>
          <w:sz w:val="24"/>
          <w:szCs w:val="24"/>
        </w:rPr>
      </w:pPr>
      <w:r>
        <w:rPr>
          <w:rFonts w:ascii="Comic Sans MS" w:hAnsi="Comic Sans MS" w:cs="TTE24D3230t00"/>
          <w:sz w:val="24"/>
          <w:szCs w:val="24"/>
        </w:rPr>
        <w:t>This policy will be reviewed</w:t>
      </w:r>
      <w:r w:rsidR="00F34E8C" w:rsidRPr="00F34E8C">
        <w:rPr>
          <w:rFonts w:ascii="Comic Sans MS" w:hAnsi="Comic Sans MS" w:cs="TTE24D3230t00"/>
          <w:sz w:val="24"/>
          <w:szCs w:val="24"/>
        </w:rPr>
        <w:t xml:space="preserve"> </w:t>
      </w:r>
      <w:r w:rsidR="00F34E8C">
        <w:rPr>
          <w:rFonts w:ascii="Comic Sans MS" w:hAnsi="Comic Sans MS" w:cs="TTE24D3230t00"/>
          <w:sz w:val="24"/>
          <w:szCs w:val="24"/>
        </w:rPr>
        <w:t>annually and its effectiveness assessed in school. The policy will be promoted regularly and implemented throughout school. It will be available to parents and to children</w:t>
      </w:r>
      <w:r>
        <w:rPr>
          <w:rFonts w:ascii="Comic Sans MS" w:hAnsi="Comic Sans MS" w:cs="TTE24D3230t00"/>
          <w:sz w:val="24"/>
          <w:szCs w:val="24"/>
        </w:rPr>
        <w:t xml:space="preserve"> in a child friendly format. Children will have access to this policy to ascertain their views. This policy takes into account of the Human Rights Act 1998. When dealing with incidents of bullying, the school will consider Human Rights issues.</w:t>
      </w:r>
    </w:p>
    <w:p w14:paraId="44396554" w14:textId="77777777" w:rsidR="00454801" w:rsidRDefault="00454801" w:rsidP="00E22A33">
      <w:pPr>
        <w:autoSpaceDE w:val="0"/>
        <w:autoSpaceDN w:val="0"/>
        <w:adjustRightInd w:val="0"/>
        <w:spacing w:after="0" w:line="240" w:lineRule="auto"/>
        <w:rPr>
          <w:rFonts w:ascii="Comic Sans MS" w:hAnsi="Comic Sans MS" w:cs="TTE24D3230t00"/>
          <w:sz w:val="24"/>
          <w:szCs w:val="24"/>
        </w:rPr>
      </w:pPr>
    </w:p>
    <w:p w14:paraId="68F12240" w14:textId="77777777" w:rsidR="00454801" w:rsidRPr="00097C0B" w:rsidRDefault="00454801" w:rsidP="00454801">
      <w:pPr>
        <w:autoSpaceDE w:val="0"/>
        <w:autoSpaceDN w:val="0"/>
        <w:adjustRightInd w:val="0"/>
        <w:spacing w:after="0" w:line="240" w:lineRule="auto"/>
        <w:rPr>
          <w:rFonts w:ascii="Comic Sans MS" w:hAnsi="Comic Sans MS" w:cs="TTE24D3230t00"/>
          <w:sz w:val="24"/>
          <w:szCs w:val="24"/>
        </w:rPr>
      </w:pPr>
      <w:r w:rsidRPr="00097C0B">
        <w:rPr>
          <w:rFonts w:ascii="Comic Sans MS" w:hAnsi="Comic Sans MS" w:cs="TTE24D3230t00"/>
          <w:bCs/>
          <w:sz w:val="24"/>
          <w:szCs w:val="24"/>
        </w:rPr>
        <w:t>As a school community we believe that</w:t>
      </w:r>
      <w:r w:rsidRPr="00097C0B">
        <w:rPr>
          <w:rFonts w:ascii="Comic Sans MS" w:hAnsi="Comic Sans MS" w:cs="TTE24D3230t00"/>
          <w:b/>
          <w:sz w:val="24"/>
          <w:szCs w:val="24"/>
        </w:rPr>
        <w:t xml:space="preserve"> </w:t>
      </w:r>
      <w:r w:rsidRPr="00097C0B">
        <w:rPr>
          <w:rFonts w:ascii="Comic Sans MS" w:hAnsi="Comic Sans MS" w:cs="TTE24D3230t00"/>
          <w:b/>
          <w:sz w:val="24"/>
          <w:szCs w:val="24"/>
          <w:u w:val="single"/>
        </w:rPr>
        <w:t>bullying is totally unacceptable</w:t>
      </w:r>
      <w:r w:rsidRPr="00097C0B">
        <w:rPr>
          <w:rFonts w:ascii="Comic Sans MS" w:hAnsi="Comic Sans MS" w:cs="TTE24D3230t00"/>
          <w:sz w:val="24"/>
          <w:szCs w:val="24"/>
        </w:rPr>
        <w:t xml:space="preserve">. Every child has a right to attend school free from fear of violence or intimidation. </w:t>
      </w:r>
    </w:p>
    <w:p w14:paraId="05BBF02F" w14:textId="77777777" w:rsidR="00454801" w:rsidRPr="00097C0B" w:rsidRDefault="00454801" w:rsidP="00454801">
      <w:pPr>
        <w:autoSpaceDE w:val="0"/>
        <w:autoSpaceDN w:val="0"/>
        <w:adjustRightInd w:val="0"/>
        <w:spacing w:after="0" w:line="240" w:lineRule="auto"/>
        <w:rPr>
          <w:rFonts w:ascii="Comic Sans MS" w:hAnsi="Comic Sans MS" w:cs="TTE24D3230t00"/>
          <w:bCs/>
          <w:sz w:val="24"/>
          <w:szCs w:val="24"/>
        </w:rPr>
      </w:pPr>
      <w:r w:rsidRPr="00097C0B">
        <w:rPr>
          <w:rFonts w:ascii="Comic Sans MS" w:hAnsi="Comic Sans MS" w:cs="TTE24D3230t00"/>
          <w:bCs/>
          <w:sz w:val="24"/>
          <w:szCs w:val="24"/>
        </w:rPr>
        <w:lastRenderedPageBreak/>
        <w:t>Bullying will only be stopped when the whole school community works together to report acts of bullying, prevent them reoccurring but above all create an atmosphere and ethos in the school where there is mutual respect and understanding of each other’s feelings and actions.</w:t>
      </w:r>
    </w:p>
    <w:p w14:paraId="15F9E304" w14:textId="77777777" w:rsidR="007665DC" w:rsidRPr="007665DC" w:rsidRDefault="007665DC" w:rsidP="007665DC">
      <w:pPr>
        <w:autoSpaceDE w:val="0"/>
        <w:autoSpaceDN w:val="0"/>
        <w:adjustRightInd w:val="0"/>
        <w:spacing w:after="0" w:line="240" w:lineRule="auto"/>
        <w:rPr>
          <w:rFonts w:ascii="Comic Sans MS" w:hAnsi="Comic Sans MS" w:cs="TTE24D3230t00"/>
          <w:sz w:val="24"/>
          <w:szCs w:val="24"/>
        </w:rPr>
      </w:pPr>
    </w:p>
    <w:p w14:paraId="2E86BCD0" w14:textId="77777777" w:rsidR="00203243" w:rsidRPr="007665DC" w:rsidRDefault="00203243" w:rsidP="00203243">
      <w:pPr>
        <w:autoSpaceDE w:val="0"/>
        <w:autoSpaceDN w:val="0"/>
        <w:adjustRightInd w:val="0"/>
        <w:spacing w:after="0" w:line="240" w:lineRule="auto"/>
        <w:rPr>
          <w:rFonts w:ascii="Comic Sans MS" w:hAnsi="Comic Sans MS" w:cs="TTE24D3230t00"/>
          <w:sz w:val="24"/>
          <w:szCs w:val="24"/>
        </w:rPr>
      </w:pPr>
      <w:r w:rsidRPr="007665DC">
        <w:rPr>
          <w:rFonts w:ascii="Comic Sans MS" w:hAnsi="Comic Sans MS" w:cs="TTE24D3230t00"/>
          <w:sz w:val="24"/>
          <w:szCs w:val="24"/>
        </w:rPr>
        <w:t>If these strategies do not appear to be working parents will be asked to come into school again to look at options which can be set up to support the child.</w:t>
      </w:r>
    </w:p>
    <w:p w14:paraId="02063F6C" w14:textId="5B0BF9F0" w:rsidR="00203243" w:rsidRPr="007665DC" w:rsidRDefault="00203243" w:rsidP="00203243">
      <w:pPr>
        <w:autoSpaceDE w:val="0"/>
        <w:autoSpaceDN w:val="0"/>
        <w:adjustRightInd w:val="0"/>
        <w:spacing w:after="0" w:line="240" w:lineRule="auto"/>
        <w:rPr>
          <w:rFonts w:ascii="Comic Sans MS" w:hAnsi="Comic Sans MS" w:cs="TTE24D3230t00"/>
          <w:sz w:val="24"/>
          <w:szCs w:val="24"/>
        </w:rPr>
      </w:pPr>
      <w:r w:rsidRPr="007665DC">
        <w:rPr>
          <w:rFonts w:ascii="Comic Sans MS" w:hAnsi="Comic Sans MS" w:cs="TTE24D3230t00"/>
          <w:sz w:val="24"/>
          <w:szCs w:val="24"/>
        </w:rPr>
        <w:t xml:space="preserve">If all strategies fail to resolve the problem, the offending child may have to be suspended, in line with the guidance in the </w:t>
      </w:r>
      <w:r w:rsidR="007044AF">
        <w:rPr>
          <w:rFonts w:ascii="Comic Sans MS" w:hAnsi="Comic Sans MS" w:cs="TTE24D3230t00"/>
          <w:sz w:val="24"/>
          <w:szCs w:val="24"/>
        </w:rPr>
        <w:t>Behaviour</w:t>
      </w:r>
      <w:r w:rsidRPr="007665DC">
        <w:rPr>
          <w:rFonts w:ascii="Comic Sans MS" w:hAnsi="Comic Sans MS" w:cs="TTE24D3230t00"/>
          <w:sz w:val="24"/>
          <w:szCs w:val="24"/>
        </w:rPr>
        <w:t xml:space="preserve"> Policy but this will be after consultation with Senior Management Team, parents of the children involved, </w:t>
      </w:r>
      <w:r w:rsidR="00666405">
        <w:rPr>
          <w:rFonts w:ascii="Comic Sans MS" w:hAnsi="Comic Sans MS" w:cs="TTE24D3230t00"/>
          <w:sz w:val="24"/>
          <w:szCs w:val="24"/>
        </w:rPr>
        <w:t xml:space="preserve">AIC </w:t>
      </w:r>
      <w:r w:rsidRPr="007665DC">
        <w:rPr>
          <w:rFonts w:ascii="Comic Sans MS" w:hAnsi="Comic Sans MS" w:cs="TTE24D3230t00"/>
          <w:sz w:val="24"/>
          <w:szCs w:val="24"/>
        </w:rPr>
        <w:t xml:space="preserve">and advice will be sought from </w:t>
      </w:r>
      <w:r w:rsidR="00666405">
        <w:rPr>
          <w:rFonts w:ascii="Comic Sans MS" w:hAnsi="Comic Sans MS" w:cs="TTE24D3230t00"/>
          <w:sz w:val="24"/>
          <w:szCs w:val="24"/>
        </w:rPr>
        <w:t>our Trust</w:t>
      </w:r>
      <w:r w:rsidRPr="007665DC">
        <w:rPr>
          <w:rFonts w:ascii="Comic Sans MS" w:hAnsi="Comic Sans MS" w:cs="TTE24D3230t00"/>
          <w:sz w:val="24"/>
          <w:szCs w:val="24"/>
        </w:rPr>
        <w:t>.</w:t>
      </w:r>
    </w:p>
    <w:p w14:paraId="44BBCD21" w14:textId="77777777" w:rsidR="00203243" w:rsidRPr="007665DC" w:rsidRDefault="00203243" w:rsidP="00203243">
      <w:pPr>
        <w:autoSpaceDE w:val="0"/>
        <w:autoSpaceDN w:val="0"/>
        <w:adjustRightInd w:val="0"/>
        <w:spacing w:after="0" w:line="240" w:lineRule="auto"/>
        <w:rPr>
          <w:rFonts w:ascii="Comic Sans MS" w:hAnsi="Comic Sans MS" w:cs="TTE24D3230t00"/>
          <w:sz w:val="24"/>
          <w:szCs w:val="24"/>
        </w:rPr>
      </w:pPr>
    </w:p>
    <w:p w14:paraId="73B93BFC" w14:textId="77777777" w:rsidR="00643452" w:rsidRPr="007665DC" w:rsidRDefault="00643452" w:rsidP="00203243">
      <w:pPr>
        <w:autoSpaceDE w:val="0"/>
        <w:autoSpaceDN w:val="0"/>
        <w:adjustRightInd w:val="0"/>
        <w:spacing w:after="0" w:line="240" w:lineRule="auto"/>
        <w:rPr>
          <w:rFonts w:ascii="Comic Sans MS" w:hAnsi="Comic Sans MS" w:cs="TTE24D3230t00"/>
          <w:sz w:val="24"/>
          <w:szCs w:val="24"/>
        </w:rPr>
      </w:pPr>
    </w:p>
    <w:p w14:paraId="243F30F4" w14:textId="77777777" w:rsidR="00203243" w:rsidRPr="007665DC" w:rsidRDefault="005F6898" w:rsidP="00203243">
      <w:pPr>
        <w:autoSpaceDE w:val="0"/>
        <w:autoSpaceDN w:val="0"/>
        <w:adjustRightInd w:val="0"/>
        <w:spacing w:after="0" w:line="240" w:lineRule="auto"/>
        <w:rPr>
          <w:rFonts w:ascii="Comic Sans MS" w:hAnsi="Comic Sans MS" w:cs="TTE24D3230t00"/>
          <w:sz w:val="24"/>
          <w:szCs w:val="24"/>
        </w:rPr>
      </w:pPr>
      <w:r>
        <w:rPr>
          <w:rFonts w:ascii="Comic Sans MS" w:hAnsi="Comic Sans MS" w:cs="TTE24D3230t00"/>
          <w:sz w:val="24"/>
          <w:szCs w:val="24"/>
        </w:rPr>
        <w:t xml:space="preserve">N Caraher </w:t>
      </w:r>
    </w:p>
    <w:p w14:paraId="2745C49A" w14:textId="351CF66B" w:rsidR="00643452" w:rsidRPr="007665DC" w:rsidRDefault="00A3304B" w:rsidP="00203243">
      <w:pPr>
        <w:autoSpaceDE w:val="0"/>
        <w:autoSpaceDN w:val="0"/>
        <w:adjustRightInd w:val="0"/>
        <w:spacing w:after="0" w:line="240" w:lineRule="auto"/>
        <w:rPr>
          <w:rFonts w:ascii="Comic Sans MS" w:hAnsi="Comic Sans MS" w:cs="TTE24D3230t00"/>
          <w:sz w:val="24"/>
          <w:szCs w:val="24"/>
        </w:rPr>
      </w:pPr>
      <w:r>
        <w:rPr>
          <w:rFonts w:ascii="Comic Sans MS" w:hAnsi="Comic Sans MS" w:cs="TTE24D3230t00"/>
          <w:sz w:val="24"/>
          <w:szCs w:val="24"/>
        </w:rPr>
        <w:t>Principal</w:t>
      </w:r>
    </w:p>
    <w:p w14:paraId="5E6E1E5F" w14:textId="6A020931" w:rsidR="00A91DE1" w:rsidRPr="007665DC" w:rsidRDefault="005F6898" w:rsidP="00666405">
      <w:pPr>
        <w:autoSpaceDE w:val="0"/>
        <w:autoSpaceDN w:val="0"/>
        <w:adjustRightInd w:val="0"/>
        <w:spacing w:after="0" w:line="240" w:lineRule="auto"/>
        <w:rPr>
          <w:rFonts w:ascii="Comic Sans MS" w:hAnsi="Comic Sans MS"/>
          <w:color w:val="0000FF"/>
          <w:sz w:val="24"/>
          <w:szCs w:val="24"/>
        </w:rPr>
      </w:pPr>
      <w:r>
        <w:rPr>
          <w:rFonts w:ascii="Comic Sans MS" w:hAnsi="Comic Sans MS"/>
          <w:sz w:val="24"/>
          <w:szCs w:val="24"/>
        </w:rPr>
        <w:t>October 202</w:t>
      </w:r>
      <w:r w:rsidR="00666405">
        <w:rPr>
          <w:rFonts w:ascii="Comic Sans MS" w:hAnsi="Comic Sans MS"/>
          <w:sz w:val="24"/>
          <w:szCs w:val="24"/>
        </w:rPr>
        <w:t>5</w:t>
      </w:r>
    </w:p>
    <w:sectPr w:rsidR="00A91DE1" w:rsidRPr="007665DC" w:rsidSect="007665DC">
      <w:footerReference w:type="default" r:id="rId11"/>
      <w:pgSz w:w="11906" w:h="16838"/>
      <w:pgMar w:top="1440" w:right="1440" w:bottom="1440" w:left="1440" w:header="708" w:footer="708"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90E43" w14:textId="77777777" w:rsidR="00D06333" w:rsidRDefault="00D06333" w:rsidP="00D06333">
      <w:pPr>
        <w:spacing w:after="0" w:line="240" w:lineRule="auto"/>
      </w:pPr>
      <w:r>
        <w:separator/>
      </w:r>
    </w:p>
  </w:endnote>
  <w:endnote w:type="continuationSeparator" w:id="0">
    <w:p w14:paraId="47D4F083" w14:textId="77777777" w:rsidR="00D06333" w:rsidRDefault="00D06333" w:rsidP="00D06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TE24D3230t00">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1309517"/>
      <w:docPartObj>
        <w:docPartGallery w:val="Page Numbers (Bottom of Page)"/>
        <w:docPartUnique/>
      </w:docPartObj>
    </w:sdtPr>
    <w:sdtEndPr>
      <w:rPr>
        <w:noProof/>
      </w:rPr>
    </w:sdtEndPr>
    <w:sdtContent>
      <w:p w14:paraId="59F3768E" w14:textId="77777777" w:rsidR="00D06333" w:rsidRDefault="00D06333">
        <w:pPr>
          <w:pStyle w:val="Footer"/>
          <w:jc w:val="center"/>
        </w:pPr>
        <w:r>
          <w:fldChar w:fldCharType="begin"/>
        </w:r>
        <w:r>
          <w:instrText xml:space="preserve"> PAGE   \* MERGEFORMAT </w:instrText>
        </w:r>
        <w:r>
          <w:fldChar w:fldCharType="separate"/>
        </w:r>
        <w:r w:rsidR="00171424">
          <w:rPr>
            <w:noProof/>
          </w:rPr>
          <w:t>6</w:t>
        </w:r>
        <w:r>
          <w:rPr>
            <w:noProof/>
          </w:rPr>
          <w:fldChar w:fldCharType="end"/>
        </w:r>
      </w:p>
    </w:sdtContent>
  </w:sdt>
  <w:p w14:paraId="6C181C0C" w14:textId="77777777" w:rsidR="00D06333" w:rsidRDefault="00D063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8D8DD" w14:textId="77777777" w:rsidR="00D06333" w:rsidRDefault="00D06333" w:rsidP="00D06333">
      <w:pPr>
        <w:spacing w:after="0" w:line="240" w:lineRule="auto"/>
      </w:pPr>
      <w:r>
        <w:separator/>
      </w:r>
    </w:p>
  </w:footnote>
  <w:footnote w:type="continuationSeparator" w:id="0">
    <w:p w14:paraId="2CA494B1" w14:textId="77777777" w:rsidR="00D06333" w:rsidRDefault="00D06333" w:rsidP="00D063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90E65"/>
    <w:multiLevelType w:val="hybridMultilevel"/>
    <w:tmpl w:val="44444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200ED"/>
    <w:multiLevelType w:val="hybridMultilevel"/>
    <w:tmpl w:val="81122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F23ACC"/>
    <w:multiLevelType w:val="hybridMultilevel"/>
    <w:tmpl w:val="FD9CD90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C712E23"/>
    <w:multiLevelType w:val="hybridMultilevel"/>
    <w:tmpl w:val="AD2E449A"/>
    <w:lvl w:ilvl="0" w:tplc="C152FF5A">
      <w:numFmt w:val="bullet"/>
      <w:lvlText w:val="•"/>
      <w:lvlJc w:val="left"/>
      <w:pPr>
        <w:ind w:left="960" w:hanging="600"/>
      </w:pPr>
      <w:rPr>
        <w:rFonts w:ascii="Comic Sans MS" w:eastAsiaTheme="minorHAnsi" w:hAnsi="Comic Sans MS" w:cs="TTE24D3230t00"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D5384D"/>
    <w:multiLevelType w:val="hybridMultilevel"/>
    <w:tmpl w:val="2004B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D71279"/>
    <w:multiLevelType w:val="hybridMultilevel"/>
    <w:tmpl w:val="BFFC9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7A6917"/>
    <w:multiLevelType w:val="hybridMultilevel"/>
    <w:tmpl w:val="CF7432D4"/>
    <w:lvl w:ilvl="0" w:tplc="C152FF5A">
      <w:numFmt w:val="bullet"/>
      <w:lvlText w:val="•"/>
      <w:lvlJc w:val="left"/>
      <w:pPr>
        <w:ind w:left="960" w:hanging="600"/>
      </w:pPr>
      <w:rPr>
        <w:rFonts w:ascii="Comic Sans MS" w:eastAsiaTheme="minorHAnsi" w:hAnsi="Comic Sans MS" w:cs="TTE24D3230t00"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6A4DCE"/>
    <w:multiLevelType w:val="hybridMultilevel"/>
    <w:tmpl w:val="60B47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A4100B"/>
    <w:multiLevelType w:val="hybridMultilevel"/>
    <w:tmpl w:val="61BAB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3214952">
    <w:abstractNumId w:val="8"/>
  </w:num>
  <w:num w:numId="2" w16cid:durableId="1637221699">
    <w:abstractNumId w:val="2"/>
  </w:num>
  <w:num w:numId="3" w16cid:durableId="524950582">
    <w:abstractNumId w:val="0"/>
  </w:num>
  <w:num w:numId="4" w16cid:durableId="404498201">
    <w:abstractNumId w:val="3"/>
  </w:num>
  <w:num w:numId="5" w16cid:durableId="1293168505">
    <w:abstractNumId w:val="6"/>
  </w:num>
  <w:num w:numId="6" w16cid:durableId="199324788">
    <w:abstractNumId w:val="7"/>
  </w:num>
  <w:num w:numId="7" w16cid:durableId="813136520">
    <w:abstractNumId w:val="5"/>
  </w:num>
  <w:num w:numId="8" w16cid:durableId="223490384">
    <w:abstractNumId w:val="4"/>
  </w:num>
  <w:num w:numId="9" w16cid:durableId="2665499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DE1"/>
    <w:rsid w:val="000930A7"/>
    <w:rsid w:val="00097C0B"/>
    <w:rsid w:val="00100EC6"/>
    <w:rsid w:val="00143A8D"/>
    <w:rsid w:val="00166ED2"/>
    <w:rsid w:val="00171424"/>
    <w:rsid w:val="001B7596"/>
    <w:rsid w:val="001C64D2"/>
    <w:rsid w:val="001D6B86"/>
    <w:rsid w:val="001E31AD"/>
    <w:rsid w:val="001E3A7F"/>
    <w:rsid w:val="001F640B"/>
    <w:rsid w:val="00203243"/>
    <w:rsid w:val="00225CF7"/>
    <w:rsid w:val="002278AB"/>
    <w:rsid w:val="00252077"/>
    <w:rsid w:val="003C07D9"/>
    <w:rsid w:val="003E3E9A"/>
    <w:rsid w:val="0041663A"/>
    <w:rsid w:val="00454801"/>
    <w:rsid w:val="004E7560"/>
    <w:rsid w:val="005F6030"/>
    <w:rsid w:val="005F6898"/>
    <w:rsid w:val="00612547"/>
    <w:rsid w:val="00615DF5"/>
    <w:rsid w:val="00643452"/>
    <w:rsid w:val="00644609"/>
    <w:rsid w:val="00666405"/>
    <w:rsid w:val="006F3EBA"/>
    <w:rsid w:val="007044AF"/>
    <w:rsid w:val="00714380"/>
    <w:rsid w:val="007665DC"/>
    <w:rsid w:val="00783704"/>
    <w:rsid w:val="007E0E0E"/>
    <w:rsid w:val="007F7285"/>
    <w:rsid w:val="0093765B"/>
    <w:rsid w:val="0094250C"/>
    <w:rsid w:val="009B5886"/>
    <w:rsid w:val="009C5584"/>
    <w:rsid w:val="00A12DDF"/>
    <w:rsid w:val="00A3304B"/>
    <w:rsid w:val="00A91DE1"/>
    <w:rsid w:val="00AB1253"/>
    <w:rsid w:val="00AC6CC9"/>
    <w:rsid w:val="00B01B82"/>
    <w:rsid w:val="00B377B7"/>
    <w:rsid w:val="00B956FB"/>
    <w:rsid w:val="00CA2602"/>
    <w:rsid w:val="00CB642B"/>
    <w:rsid w:val="00D06333"/>
    <w:rsid w:val="00D50440"/>
    <w:rsid w:val="00DC7587"/>
    <w:rsid w:val="00E22A33"/>
    <w:rsid w:val="00F34E8C"/>
    <w:rsid w:val="00F475DB"/>
    <w:rsid w:val="00F621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762AD"/>
  <w15:docId w15:val="{0AAA81F3-DCFD-46C0-BCE9-654A6C187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2077"/>
    <w:pPr>
      <w:ind w:left="720"/>
      <w:contextualSpacing/>
    </w:pPr>
  </w:style>
  <w:style w:type="paragraph" w:styleId="NormalWeb">
    <w:name w:val="Normal (Web)"/>
    <w:basedOn w:val="Normal"/>
    <w:uiPriority w:val="99"/>
    <w:semiHidden/>
    <w:unhideWhenUsed/>
    <w:rsid w:val="00F34E8C"/>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Header">
    <w:name w:val="header"/>
    <w:basedOn w:val="Normal"/>
    <w:link w:val="HeaderChar"/>
    <w:uiPriority w:val="99"/>
    <w:unhideWhenUsed/>
    <w:rsid w:val="00D063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6333"/>
  </w:style>
  <w:style w:type="paragraph" w:styleId="Footer">
    <w:name w:val="footer"/>
    <w:basedOn w:val="Normal"/>
    <w:link w:val="FooterChar"/>
    <w:uiPriority w:val="99"/>
    <w:unhideWhenUsed/>
    <w:rsid w:val="00D063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63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84db94a-1308-46d8-be57-794ca26f7af6">
      <Terms xmlns="http://schemas.microsoft.com/office/infopath/2007/PartnerControls"/>
    </lcf76f155ced4ddcb4097134ff3c332f>
    <TaxCatchAll xmlns="184a7aa3-7c89-4718-a91c-c6129efca8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B227A00BC61349BB6EE97933689236" ma:contentTypeVersion="16" ma:contentTypeDescription="Create a new document." ma:contentTypeScope="" ma:versionID="e8059b70265ee27075658a24e3f6e6a2">
  <xsd:schema xmlns:xsd="http://www.w3.org/2001/XMLSchema" xmlns:xs="http://www.w3.org/2001/XMLSchema" xmlns:p="http://schemas.microsoft.com/office/2006/metadata/properties" xmlns:ns2="a84db94a-1308-46d8-be57-794ca26f7af6" xmlns:ns3="184a7aa3-7c89-4718-a91c-c6129efca8c1" targetNamespace="http://schemas.microsoft.com/office/2006/metadata/properties" ma:root="true" ma:fieldsID="1459581c99264bf5e1959cc978576cb7" ns2:_="" ns3:_="">
    <xsd:import namespace="a84db94a-1308-46d8-be57-794ca26f7af6"/>
    <xsd:import namespace="184a7aa3-7c89-4718-a91c-c6129efca8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db94a-1308-46d8-be57-794ca26f7a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4a7aa3-7c89-4718-a91c-c6129efca8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5f8dd41-e28c-48ce-8c90-99ba9e0647d0}" ma:internalName="TaxCatchAll" ma:showField="CatchAllData" ma:web="184a7aa3-7c89-4718-a91c-c6129efca8c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780AA2-61AB-46CF-B37F-47EFED63F305}">
  <ds:schemaRefs>
    <ds:schemaRef ds:uri="http://schemas.microsoft.com/office/2006/metadata/properties"/>
    <ds:schemaRef ds:uri="http://schemas.microsoft.com/office/infopath/2007/PartnerControls"/>
    <ds:schemaRef ds:uri="a84db94a-1308-46d8-be57-794ca26f7af6"/>
    <ds:schemaRef ds:uri="184a7aa3-7c89-4718-a91c-c6129efca8c1"/>
  </ds:schemaRefs>
</ds:datastoreItem>
</file>

<file path=customXml/itemProps2.xml><?xml version="1.0" encoding="utf-8"?>
<ds:datastoreItem xmlns:ds="http://schemas.openxmlformats.org/officeDocument/2006/customXml" ds:itemID="{D8943053-D86F-4162-92EF-92B554674664}">
  <ds:schemaRefs>
    <ds:schemaRef ds:uri="http://schemas.microsoft.com/sharepoint/v3/contenttype/forms"/>
  </ds:schemaRefs>
</ds:datastoreItem>
</file>

<file path=customXml/itemProps3.xml><?xml version="1.0" encoding="utf-8"?>
<ds:datastoreItem xmlns:ds="http://schemas.openxmlformats.org/officeDocument/2006/customXml" ds:itemID="{4EBE79FA-EE0D-4325-B1A1-C14B3D2CB509}"/>
</file>

<file path=docProps/app.xml><?xml version="1.0" encoding="utf-8"?>
<Properties xmlns="http://schemas.openxmlformats.org/officeDocument/2006/extended-properties" xmlns:vt="http://schemas.openxmlformats.org/officeDocument/2006/docPropsVTypes">
  <Template>Normal</Template>
  <TotalTime>56</TotalTime>
  <Pages>6</Pages>
  <Words>1416</Words>
  <Characters>8073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Stockton Borough COuncil</Company>
  <LinksUpToDate>false</LinksUpToDate>
  <CharactersWithSpaces>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SBC School</dc:creator>
  <cp:lastModifiedBy>Nicola Caraher</cp:lastModifiedBy>
  <cp:revision>27</cp:revision>
  <dcterms:created xsi:type="dcterms:W3CDTF">2017-03-01T09:57:00Z</dcterms:created>
  <dcterms:modified xsi:type="dcterms:W3CDTF">2025-10-20T08:49:00Z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0x010100B8B227A00BC61349BB6EE97933689236</vt:lpwstr>
  </property>
  <property fmtid="{D5CDD505-2E9C-101B-9397-08002B2CF9AE}" pid="3" name="Order">
    <vt:r8>484800</vt:r8>
  </property>
  <property fmtid="{D5CDD505-2E9C-101B-9397-08002B2CF9AE}" pid="4" name="MediaServiceImageTags">
    <vt:lpwstr/>
  </property>
</Properties>
</file>