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3F" w:rsidRDefault="0056763F" w:rsidP="00901C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01C98" w:rsidRDefault="00901C98" w:rsidP="00901C98">
      <w:pPr>
        <w:jc w:val="center"/>
        <w:rPr>
          <w:b/>
          <w:sz w:val="28"/>
          <w:szCs w:val="28"/>
          <w:u w:val="single"/>
        </w:rPr>
      </w:pPr>
      <w:r w:rsidRPr="00901C98">
        <w:rPr>
          <w:b/>
          <w:sz w:val="28"/>
          <w:szCs w:val="28"/>
          <w:u w:val="single"/>
        </w:rPr>
        <w:t>SEN Funding 20</w:t>
      </w:r>
      <w:r w:rsidR="003E6646">
        <w:rPr>
          <w:b/>
          <w:sz w:val="28"/>
          <w:szCs w:val="28"/>
          <w:u w:val="single"/>
        </w:rPr>
        <w:t>2</w:t>
      </w:r>
      <w:r w:rsidR="00700329">
        <w:rPr>
          <w:b/>
          <w:sz w:val="28"/>
          <w:szCs w:val="28"/>
          <w:u w:val="single"/>
        </w:rPr>
        <w:t>1</w:t>
      </w:r>
      <w:r w:rsidR="009900E8">
        <w:rPr>
          <w:b/>
          <w:sz w:val="28"/>
          <w:szCs w:val="28"/>
          <w:u w:val="single"/>
        </w:rPr>
        <w:t>/202</w:t>
      </w:r>
      <w:r w:rsidR="00700329">
        <w:rPr>
          <w:b/>
          <w:sz w:val="28"/>
          <w:szCs w:val="28"/>
          <w:u w:val="single"/>
        </w:rPr>
        <w:t>2</w:t>
      </w:r>
    </w:p>
    <w:p w:rsidR="00901C98" w:rsidRDefault="00901C98" w:rsidP="00901C98">
      <w:pPr>
        <w:jc w:val="center"/>
        <w:rPr>
          <w:b/>
          <w:sz w:val="28"/>
          <w:szCs w:val="28"/>
          <w:u w:val="single"/>
        </w:rPr>
      </w:pPr>
    </w:p>
    <w:p w:rsidR="00901C98" w:rsidRDefault="009274FB" w:rsidP="00901C98">
      <w:r>
        <w:t>SEN Funding received in the 20</w:t>
      </w:r>
      <w:r w:rsidR="003E6646">
        <w:t>2</w:t>
      </w:r>
      <w:r w:rsidR="00700329">
        <w:t>1</w:t>
      </w:r>
      <w:r w:rsidR="009900E8">
        <w:t>/2</w:t>
      </w:r>
      <w:r w:rsidR="00700329">
        <w:t>2</w:t>
      </w:r>
      <w:r w:rsidR="00710DAC">
        <w:t xml:space="preserve"> budget allocation was:</w:t>
      </w:r>
    </w:p>
    <w:p w:rsidR="00710DAC" w:rsidRDefault="00710DAC" w:rsidP="00901C98">
      <w:r>
        <w:t>Notional SEN -</w:t>
      </w:r>
      <w:r>
        <w:tab/>
      </w:r>
      <w:r>
        <w:tab/>
      </w:r>
      <w:r w:rsidR="00B13B88">
        <w:tab/>
      </w:r>
      <w:r w:rsidR="00B13B88">
        <w:tab/>
      </w:r>
      <w:r w:rsidR="00B13B88">
        <w:tab/>
      </w:r>
      <w:r>
        <w:t>£</w:t>
      </w:r>
      <w:r w:rsidR="009900E8">
        <w:t>5</w:t>
      </w:r>
      <w:r w:rsidR="00700329">
        <w:t>4</w:t>
      </w:r>
      <w:r w:rsidR="009900E8">
        <w:t>,</w:t>
      </w:r>
      <w:r w:rsidR="00123D81">
        <w:t>1</w:t>
      </w:r>
      <w:r w:rsidR="00700329">
        <w:t>17</w:t>
      </w:r>
    </w:p>
    <w:p w:rsidR="00B13B88" w:rsidRDefault="00710DAC" w:rsidP="00901C98">
      <w:r>
        <w:t>High Needs Funding</w:t>
      </w:r>
      <w:r w:rsidR="00B13B88">
        <w:t xml:space="preserve"> at budget setting</w:t>
      </w:r>
      <w:r>
        <w:t xml:space="preserve"> - </w:t>
      </w:r>
      <w:r>
        <w:tab/>
      </w:r>
      <w:r w:rsidRPr="00B13B88">
        <w:rPr>
          <w:color w:val="00B0F0"/>
        </w:rPr>
        <w:t>£</w:t>
      </w:r>
      <w:r w:rsidR="00700329">
        <w:rPr>
          <w:color w:val="00B0F0"/>
        </w:rPr>
        <w:t>6,000</w:t>
      </w:r>
      <w:r w:rsidR="00B13B88" w:rsidRPr="00B13B88">
        <w:rPr>
          <w:color w:val="00B0F0"/>
        </w:rPr>
        <w:t xml:space="preserve"> </w:t>
      </w:r>
    </w:p>
    <w:p w:rsidR="00B13B88" w:rsidRDefault="00B13B88" w:rsidP="00901C98">
      <w:r>
        <w:tab/>
      </w:r>
      <w:r>
        <w:tab/>
      </w:r>
      <w:r>
        <w:tab/>
      </w:r>
      <w:r>
        <w:tab/>
      </w:r>
      <w:r>
        <w:tab/>
        <w:t>Total -</w:t>
      </w:r>
      <w:r>
        <w:tab/>
        <w:t>£</w:t>
      </w:r>
      <w:r w:rsidR="00123D81">
        <w:t>6</w:t>
      </w:r>
      <w:r w:rsidR="00700329">
        <w:t>0</w:t>
      </w:r>
      <w:r w:rsidR="00123D81">
        <w:t>,</w:t>
      </w:r>
      <w:r w:rsidR="00700329">
        <w:t>117</w:t>
      </w:r>
    </w:p>
    <w:p w:rsidR="00B13B88" w:rsidRDefault="00B13B88" w:rsidP="00901C98"/>
    <w:p w:rsidR="006D4E0F" w:rsidRDefault="00901C98" w:rsidP="00901C98">
      <w:r>
        <w:t xml:space="preserve">The </w:t>
      </w:r>
      <w:r w:rsidR="00710DAC">
        <w:t xml:space="preserve">above </w:t>
      </w:r>
      <w:r>
        <w:t>allocation</w:t>
      </w:r>
      <w:r w:rsidR="00710DAC">
        <w:t>s</w:t>
      </w:r>
      <w:r>
        <w:t xml:space="preserve"> for special educational needs ha</w:t>
      </w:r>
      <w:r w:rsidR="00710DAC">
        <w:t>ve</w:t>
      </w:r>
      <w:r>
        <w:t xml:space="preserve"> been assigned</w:t>
      </w:r>
      <w:r w:rsidR="006D4E0F">
        <w:t xml:space="preserve"> as follows:</w:t>
      </w:r>
    </w:p>
    <w:p w:rsidR="006D4E0F" w:rsidRDefault="006D4E0F" w:rsidP="00901C98"/>
    <w:p w:rsidR="00B13B88" w:rsidRDefault="00B13B88" w:rsidP="00B13B88">
      <w:r>
        <w:t>Nursery Teaching Assistant</w:t>
      </w:r>
      <w:r w:rsidR="002061A7">
        <w:t>*</w:t>
      </w:r>
      <w:r>
        <w:tab/>
      </w:r>
      <w:r>
        <w:tab/>
        <w:t>£</w:t>
      </w:r>
      <w:r w:rsidR="00980D97">
        <w:t>1</w:t>
      </w:r>
      <w:r w:rsidR="00182AD3">
        <w:t>1</w:t>
      </w:r>
      <w:r w:rsidR="009900E8">
        <w:t>,</w:t>
      </w:r>
      <w:r w:rsidR="00182AD3">
        <w:t>82</w:t>
      </w:r>
      <w:r w:rsidR="00980D97">
        <w:t>6</w:t>
      </w:r>
    </w:p>
    <w:p w:rsidR="00BC3D3B" w:rsidRDefault="00BC3D3B" w:rsidP="00B13B88">
      <w:r>
        <w:t>KS1 Teaching Assistant**</w:t>
      </w:r>
      <w:r>
        <w:tab/>
      </w:r>
      <w:r>
        <w:tab/>
        <w:t>£8,407</w:t>
      </w:r>
    </w:p>
    <w:p w:rsidR="00182AD3" w:rsidRDefault="008C6A81" w:rsidP="00BB795F">
      <w:r>
        <w:t>KS2 Teaching Assistants*</w:t>
      </w:r>
      <w:r w:rsidR="00A60FC1">
        <w:t>*</w:t>
      </w:r>
      <w:r w:rsidR="002061A7">
        <w:t>*</w:t>
      </w:r>
      <w:r>
        <w:tab/>
      </w:r>
      <w:r>
        <w:tab/>
        <w:t>£</w:t>
      </w:r>
      <w:r w:rsidR="00AB2AFD">
        <w:t>1</w:t>
      </w:r>
      <w:r w:rsidR="00182AD3">
        <w:t>9</w:t>
      </w:r>
      <w:r w:rsidR="009900E8">
        <w:t>,</w:t>
      </w:r>
      <w:r w:rsidR="00182AD3">
        <w:t>539</w:t>
      </w:r>
    </w:p>
    <w:p w:rsidR="002C066A" w:rsidRDefault="002C066A" w:rsidP="00901C98">
      <w:r>
        <w:t xml:space="preserve">Educational </w:t>
      </w:r>
      <w:r w:rsidR="00477104">
        <w:t>Psychologist</w:t>
      </w:r>
      <w:r w:rsidR="00E0297F">
        <w:tab/>
      </w:r>
      <w:r w:rsidR="00E0297F">
        <w:tab/>
      </w:r>
      <w:r w:rsidR="00E0297F">
        <w:tab/>
        <w:t>£</w:t>
      </w:r>
      <w:r w:rsidR="009900E8">
        <w:t>3,940</w:t>
      </w:r>
    </w:p>
    <w:p w:rsidR="004A29E4" w:rsidRPr="00B17637" w:rsidRDefault="006A7D60" w:rsidP="00901C98">
      <w:r w:rsidRPr="00B17637">
        <w:t>Speech &amp; Language Teacher</w:t>
      </w:r>
      <w:r w:rsidR="002C066A">
        <w:t xml:space="preserve"> 0.1</w:t>
      </w:r>
      <w:r w:rsidR="003F5ABF" w:rsidRPr="00B17637">
        <w:tab/>
      </w:r>
      <w:r w:rsidR="008D7B9C" w:rsidRPr="00B17637">
        <w:tab/>
        <w:t>£</w:t>
      </w:r>
      <w:r w:rsidR="005E1C57">
        <w:t>5,293</w:t>
      </w:r>
      <w:r w:rsidR="00405E4A" w:rsidRPr="00B17637">
        <w:t xml:space="preserve"> </w:t>
      </w:r>
    </w:p>
    <w:p w:rsidR="00C42651" w:rsidRPr="00B17637" w:rsidRDefault="009077D2" w:rsidP="00901C98">
      <w:r w:rsidRPr="00B17637">
        <w:t>Speech &amp; Language SLA</w:t>
      </w:r>
      <w:r w:rsidRPr="00B17637">
        <w:tab/>
      </w:r>
      <w:r w:rsidRPr="00B17637">
        <w:tab/>
      </w:r>
      <w:r w:rsidR="003F5ABF" w:rsidRPr="00B17637">
        <w:tab/>
      </w:r>
      <w:r w:rsidRPr="00B17637">
        <w:t>£</w:t>
      </w:r>
      <w:r w:rsidR="005E1C57">
        <w:t>5,131</w:t>
      </w:r>
      <w:r w:rsidR="00F52DED" w:rsidRPr="00B17637">
        <w:t xml:space="preserve"> </w:t>
      </w:r>
    </w:p>
    <w:p w:rsidR="008D7B9C" w:rsidRPr="009077D2" w:rsidRDefault="008D7B9C" w:rsidP="00901C98">
      <w:r w:rsidRPr="001B730F">
        <w:t xml:space="preserve">SEN </w:t>
      </w:r>
      <w:r w:rsidR="007F0145">
        <w:t>Meetin</w:t>
      </w:r>
      <w:r w:rsidR="00D81FD3">
        <w:t>g</w:t>
      </w:r>
      <w:r w:rsidR="007F0145">
        <w:t>s</w:t>
      </w:r>
      <w:r w:rsidR="00DD001D">
        <w:t>/Time Allocation</w:t>
      </w:r>
      <w:r w:rsidRPr="001B730F">
        <w:tab/>
      </w:r>
      <w:r w:rsidR="003F5ABF">
        <w:tab/>
      </w:r>
      <w:r w:rsidRPr="001B730F">
        <w:t>£</w:t>
      </w:r>
      <w:r w:rsidR="001B730F" w:rsidRPr="001B730F">
        <w:t>3</w:t>
      </w:r>
      <w:r w:rsidR="00327EC4">
        <w:t>,</w:t>
      </w:r>
      <w:r w:rsidR="008C6A81">
        <w:t>5</w:t>
      </w:r>
      <w:r w:rsidR="001B730F" w:rsidRPr="001B730F">
        <w:t>00</w:t>
      </w:r>
    </w:p>
    <w:p w:rsidR="005F04E2" w:rsidRDefault="00BB795F" w:rsidP="00901C98">
      <w:pPr>
        <w:rPr>
          <w:b/>
        </w:rPr>
      </w:pPr>
      <w:r w:rsidRPr="00BB795F">
        <w:rPr>
          <w:b/>
        </w:rPr>
        <w:t>Total</w:t>
      </w:r>
      <w:r w:rsidR="00AA296A">
        <w:rPr>
          <w:b/>
        </w:rPr>
        <w:t xml:space="preserve"> </w:t>
      </w:r>
      <w:r w:rsidR="00AA296A">
        <w:rPr>
          <w:b/>
        </w:rPr>
        <w:tab/>
      </w:r>
      <w:r w:rsidRPr="00BB795F">
        <w:rPr>
          <w:b/>
        </w:rPr>
        <w:tab/>
      </w:r>
      <w:r w:rsidRPr="00BB795F">
        <w:rPr>
          <w:b/>
        </w:rPr>
        <w:tab/>
      </w:r>
      <w:r w:rsidRPr="00BB795F">
        <w:rPr>
          <w:b/>
        </w:rPr>
        <w:tab/>
      </w:r>
      <w:r w:rsidRPr="00BB795F">
        <w:rPr>
          <w:b/>
        </w:rPr>
        <w:tab/>
      </w:r>
      <w:r w:rsidRPr="00BB795F">
        <w:rPr>
          <w:b/>
        </w:rPr>
        <w:tab/>
      </w:r>
      <w:r w:rsidR="007F0145" w:rsidRPr="00B17637">
        <w:rPr>
          <w:b/>
        </w:rPr>
        <w:t>£</w:t>
      </w:r>
      <w:r w:rsidR="005F04E2">
        <w:rPr>
          <w:b/>
        </w:rPr>
        <w:t>5</w:t>
      </w:r>
      <w:r w:rsidR="005E1C57">
        <w:rPr>
          <w:b/>
        </w:rPr>
        <w:t>7</w:t>
      </w:r>
      <w:r w:rsidR="00980D97">
        <w:rPr>
          <w:b/>
        </w:rPr>
        <w:t>,</w:t>
      </w:r>
      <w:r w:rsidR="005E1C57">
        <w:rPr>
          <w:b/>
        </w:rPr>
        <w:t>636</w:t>
      </w:r>
      <w:r w:rsidR="00355796">
        <w:rPr>
          <w:b/>
        </w:rPr>
        <w:t xml:space="preserve">  </w:t>
      </w:r>
    </w:p>
    <w:p w:rsidR="005E1C57" w:rsidRDefault="005E1C57" w:rsidP="00901C98">
      <w:pPr>
        <w:rPr>
          <w:b/>
        </w:rPr>
      </w:pPr>
    </w:p>
    <w:p w:rsidR="009C049E" w:rsidRDefault="009C049E" w:rsidP="005E1C57">
      <w:pPr>
        <w:rPr>
          <w:sz w:val="22"/>
          <w:szCs w:val="22"/>
        </w:rPr>
      </w:pPr>
      <w:r w:rsidRPr="0056763F">
        <w:rPr>
          <w:color w:val="FF0000"/>
          <w:sz w:val="22"/>
          <w:szCs w:val="22"/>
        </w:rPr>
        <w:t xml:space="preserve">As can be seen there is a remaining balance of £2,481 to be allocated from the SEN funding received.  School </w:t>
      </w:r>
      <w:r w:rsidR="0056763F" w:rsidRPr="0056763F">
        <w:rPr>
          <w:color w:val="FF0000"/>
          <w:sz w:val="22"/>
          <w:szCs w:val="22"/>
        </w:rPr>
        <w:t xml:space="preserve">also receives a Pupil Premium Grant which is used to fund </w:t>
      </w:r>
      <w:r w:rsidRPr="0056763F">
        <w:rPr>
          <w:color w:val="FF0000"/>
          <w:sz w:val="22"/>
          <w:szCs w:val="22"/>
        </w:rPr>
        <w:t xml:space="preserve">a </w:t>
      </w:r>
      <w:r w:rsidR="0056763F">
        <w:rPr>
          <w:color w:val="FF0000"/>
          <w:sz w:val="22"/>
          <w:szCs w:val="22"/>
        </w:rPr>
        <w:t>percentage of the Teaching A</w:t>
      </w:r>
      <w:r w:rsidRPr="0056763F">
        <w:rPr>
          <w:color w:val="FF0000"/>
          <w:sz w:val="22"/>
          <w:szCs w:val="22"/>
        </w:rPr>
        <w:t>ssistants salaries (see belo</w:t>
      </w:r>
      <w:r w:rsidR="0056763F" w:rsidRPr="0056763F">
        <w:rPr>
          <w:color w:val="FF0000"/>
          <w:sz w:val="22"/>
          <w:szCs w:val="22"/>
        </w:rPr>
        <w:t>w). However, the</w:t>
      </w:r>
      <w:r w:rsidRPr="0056763F">
        <w:rPr>
          <w:color w:val="FF0000"/>
          <w:sz w:val="22"/>
          <w:szCs w:val="22"/>
        </w:rPr>
        <w:t xml:space="preserve"> </w:t>
      </w:r>
      <w:r w:rsidR="0056763F" w:rsidRPr="0056763F">
        <w:rPr>
          <w:color w:val="FF0000"/>
          <w:sz w:val="22"/>
          <w:szCs w:val="22"/>
        </w:rPr>
        <w:t xml:space="preserve">total cost of the </w:t>
      </w:r>
      <w:r w:rsidRPr="0056763F">
        <w:rPr>
          <w:color w:val="FF0000"/>
          <w:sz w:val="22"/>
          <w:szCs w:val="22"/>
        </w:rPr>
        <w:t xml:space="preserve">amount spent on pupils receiving PP exceeds the Grant received by £29,169.  </w:t>
      </w:r>
      <w:r w:rsidR="0056763F">
        <w:rPr>
          <w:color w:val="FF0000"/>
          <w:sz w:val="22"/>
          <w:szCs w:val="22"/>
        </w:rPr>
        <w:t>Therefore t</w:t>
      </w:r>
      <w:r w:rsidRPr="0056763F">
        <w:rPr>
          <w:color w:val="FF0000"/>
          <w:sz w:val="22"/>
          <w:szCs w:val="22"/>
        </w:rPr>
        <w:t>his shortfall is partially paid for from the remaining notional SEN balance of 2,481</w:t>
      </w:r>
      <w:r w:rsidR="0056763F" w:rsidRPr="0056763F">
        <w:rPr>
          <w:color w:val="FF0000"/>
          <w:sz w:val="22"/>
          <w:szCs w:val="22"/>
        </w:rPr>
        <w:t xml:space="preserve">. </w:t>
      </w:r>
      <w:r w:rsidRPr="0056763F">
        <w:rPr>
          <w:color w:val="FF0000"/>
          <w:sz w:val="22"/>
          <w:szCs w:val="22"/>
        </w:rPr>
        <w:t>The remaining £19,488 is funded from School Budget Share.</w:t>
      </w:r>
      <w:r w:rsidRPr="0056763F">
        <w:rPr>
          <w:color w:val="FF0000"/>
        </w:rPr>
        <w:t xml:space="preserve"> </w:t>
      </w:r>
    </w:p>
    <w:p w:rsidR="00223F87" w:rsidRDefault="00223F87" w:rsidP="00901C98">
      <w:pPr>
        <w:rPr>
          <w:b/>
        </w:rPr>
      </w:pPr>
    </w:p>
    <w:p w:rsidR="002061A7" w:rsidRDefault="002061A7" w:rsidP="00901C98">
      <w:pPr>
        <w:rPr>
          <w:sz w:val="20"/>
          <w:szCs w:val="20"/>
        </w:rPr>
      </w:pPr>
      <w:r>
        <w:rPr>
          <w:sz w:val="20"/>
          <w:szCs w:val="20"/>
        </w:rPr>
        <w:t>*Nu</w:t>
      </w:r>
      <w:r w:rsidR="009900E8">
        <w:rPr>
          <w:sz w:val="20"/>
          <w:szCs w:val="20"/>
        </w:rPr>
        <w:t xml:space="preserve">rsery teaching assistant – </w:t>
      </w:r>
      <w:r w:rsidR="00980D97">
        <w:rPr>
          <w:sz w:val="20"/>
          <w:szCs w:val="20"/>
        </w:rPr>
        <w:t>S</w:t>
      </w:r>
      <w:r>
        <w:rPr>
          <w:sz w:val="20"/>
          <w:szCs w:val="20"/>
        </w:rPr>
        <w:t>al paid from SEN funding</w:t>
      </w:r>
      <w:r w:rsidR="00980D97">
        <w:rPr>
          <w:sz w:val="20"/>
          <w:szCs w:val="20"/>
        </w:rPr>
        <w:t xml:space="preserve"> - £1</w:t>
      </w:r>
      <w:r w:rsidR="00C7354F">
        <w:rPr>
          <w:sz w:val="20"/>
          <w:szCs w:val="20"/>
        </w:rPr>
        <w:t>,</w:t>
      </w:r>
      <w:r w:rsidR="00182AD3">
        <w:rPr>
          <w:sz w:val="20"/>
          <w:szCs w:val="20"/>
        </w:rPr>
        <w:t>951</w:t>
      </w:r>
      <w:r w:rsidR="00980D97">
        <w:rPr>
          <w:sz w:val="20"/>
          <w:szCs w:val="20"/>
        </w:rPr>
        <w:t xml:space="preserve"> funded from EYPP</w:t>
      </w:r>
    </w:p>
    <w:p w:rsidR="00BC3D3B" w:rsidRDefault="00BC3D3B" w:rsidP="00901C98">
      <w:pPr>
        <w:rPr>
          <w:sz w:val="20"/>
          <w:szCs w:val="20"/>
        </w:rPr>
      </w:pPr>
      <w:r>
        <w:rPr>
          <w:sz w:val="20"/>
          <w:szCs w:val="20"/>
        </w:rPr>
        <w:t>**KS1 teaching assistant – Sal paid 46% from SEN funding and 54% from Pupil Premium</w:t>
      </w:r>
    </w:p>
    <w:p w:rsidR="00A60FC1" w:rsidRDefault="00A60FC1" w:rsidP="00901C98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C3D3B">
        <w:rPr>
          <w:sz w:val="20"/>
          <w:szCs w:val="20"/>
        </w:rPr>
        <w:t>*</w:t>
      </w:r>
      <w:r w:rsidR="009900E8">
        <w:rPr>
          <w:sz w:val="20"/>
          <w:szCs w:val="20"/>
        </w:rPr>
        <w:t>KS</w:t>
      </w:r>
      <w:r>
        <w:rPr>
          <w:sz w:val="20"/>
          <w:szCs w:val="20"/>
        </w:rPr>
        <w:t>2 teaching assistants (</w:t>
      </w:r>
      <w:r w:rsidR="009900E8">
        <w:rPr>
          <w:sz w:val="20"/>
          <w:szCs w:val="20"/>
        </w:rPr>
        <w:t>5</w:t>
      </w:r>
      <w:r>
        <w:rPr>
          <w:sz w:val="20"/>
          <w:szCs w:val="20"/>
        </w:rPr>
        <w:t xml:space="preserve">) – </w:t>
      </w:r>
      <w:proofErr w:type="spellStart"/>
      <w:r w:rsidR="00980D97">
        <w:rPr>
          <w:sz w:val="20"/>
          <w:szCs w:val="20"/>
        </w:rPr>
        <w:t>S</w:t>
      </w:r>
      <w:r>
        <w:rPr>
          <w:sz w:val="20"/>
          <w:szCs w:val="20"/>
        </w:rPr>
        <w:t>als</w:t>
      </w:r>
      <w:proofErr w:type="spellEnd"/>
      <w:r>
        <w:rPr>
          <w:sz w:val="20"/>
          <w:szCs w:val="20"/>
        </w:rPr>
        <w:t xml:space="preserve"> paid </w:t>
      </w:r>
      <w:r w:rsidR="00182AD3" w:rsidRPr="00182AD3">
        <w:rPr>
          <w:color w:val="00B0F0"/>
          <w:sz w:val="20"/>
          <w:szCs w:val="20"/>
        </w:rPr>
        <w:t>£6</w:t>
      </w:r>
      <w:r w:rsidR="00980D97" w:rsidRPr="00182AD3">
        <w:rPr>
          <w:color w:val="00B0F0"/>
          <w:sz w:val="20"/>
          <w:szCs w:val="20"/>
        </w:rPr>
        <w:t>000 from HNF</w:t>
      </w:r>
      <w:r w:rsidR="00980D97">
        <w:rPr>
          <w:sz w:val="20"/>
          <w:szCs w:val="20"/>
        </w:rPr>
        <w:t>, 3</w:t>
      </w:r>
      <w:r w:rsidR="00182AD3">
        <w:rPr>
          <w:sz w:val="20"/>
          <w:szCs w:val="20"/>
        </w:rPr>
        <w:t>1</w:t>
      </w:r>
      <w:r w:rsidR="00980D97">
        <w:rPr>
          <w:sz w:val="20"/>
          <w:szCs w:val="20"/>
        </w:rPr>
        <w:t>% fr</w:t>
      </w:r>
      <w:r>
        <w:rPr>
          <w:sz w:val="20"/>
          <w:szCs w:val="20"/>
        </w:rPr>
        <w:t xml:space="preserve">om SEN funding and </w:t>
      </w:r>
      <w:r w:rsidR="00182AD3">
        <w:rPr>
          <w:sz w:val="20"/>
          <w:szCs w:val="20"/>
        </w:rPr>
        <w:t>70</w:t>
      </w:r>
      <w:r>
        <w:rPr>
          <w:sz w:val="20"/>
          <w:szCs w:val="20"/>
        </w:rPr>
        <w:t>% from P</w:t>
      </w:r>
      <w:r w:rsidR="00BC3D3B">
        <w:rPr>
          <w:sz w:val="20"/>
          <w:szCs w:val="20"/>
        </w:rPr>
        <w:t xml:space="preserve">upil </w:t>
      </w:r>
      <w:r>
        <w:rPr>
          <w:sz w:val="20"/>
          <w:szCs w:val="20"/>
        </w:rPr>
        <w:t>P</w:t>
      </w:r>
      <w:r w:rsidR="00BC3D3B">
        <w:rPr>
          <w:sz w:val="20"/>
          <w:szCs w:val="20"/>
        </w:rPr>
        <w:t>remium</w:t>
      </w:r>
      <w:r>
        <w:rPr>
          <w:sz w:val="20"/>
          <w:szCs w:val="20"/>
        </w:rPr>
        <w:t xml:space="preserve"> </w:t>
      </w:r>
    </w:p>
    <w:sectPr w:rsidR="00A60FC1" w:rsidSect="0027249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14B"/>
    <w:multiLevelType w:val="hybridMultilevel"/>
    <w:tmpl w:val="52AAD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50C"/>
    <w:multiLevelType w:val="hybridMultilevel"/>
    <w:tmpl w:val="B91841F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572"/>
    <w:multiLevelType w:val="hybridMultilevel"/>
    <w:tmpl w:val="8234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8"/>
    <w:rsid w:val="0001234E"/>
    <w:rsid w:val="0006162B"/>
    <w:rsid w:val="000731FF"/>
    <w:rsid w:val="00123D81"/>
    <w:rsid w:val="00182AD3"/>
    <w:rsid w:val="001B72E5"/>
    <w:rsid w:val="001B730F"/>
    <w:rsid w:val="001E6270"/>
    <w:rsid w:val="002061A7"/>
    <w:rsid w:val="00223F87"/>
    <w:rsid w:val="0027249B"/>
    <w:rsid w:val="002A30CC"/>
    <w:rsid w:val="002C066A"/>
    <w:rsid w:val="00327EC4"/>
    <w:rsid w:val="00344B9A"/>
    <w:rsid w:val="00355796"/>
    <w:rsid w:val="00373032"/>
    <w:rsid w:val="0038017F"/>
    <w:rsid w:val="003B38A8"/>
    <w:rsid w:val="003E341D"/>
    <w:rsid w:val="003E45E5"/>
    <w:rsid w:val="003E6646"/>
    <w:rsid w:val="003F5ABF"/>
    <w:rsid w:val="00405E4A"/>
    <w:rsid w:val="00477104"/>
    <w:rsid w:val="004A29E4"/>
    <w:rsid w:val="0053184A"/>
    <w:rsid w:val="0056763F"/>
    <w:rsid w:val="005D00B9"/>
    <w:rsid w:val="005E1C57"/>
    <w:rsid w:val="005F04E2"/>
    <w:rsid w:val="005F06BD"/>
    <w:rsid w:val="0067214B"/>
    <w:rsid w:val="00684B2C"/>
    <w:rsid w:val="006A7D60"/>
    <w:rsid w:val="006D4E0F"/>
    <w:rsid w:val="00700329"/>
    <w:rsid w:val="00710DAC"/>
    <w:rsid w:val="0075476D"/>
    <w:rsid w:val="007954D6"/>
    <w:rsid w:val="007B606F"/>
    <w:rsid w:val="007F0145"/>
    <w:rsid w:val="00881A64"/>
    <w:rsid w:val="008C6A81"/>
    <w:rsid w:val="008D7B9C"/>
    <w:rsid w:val="00901C98"/>
    <w:rsid w:val="009077D2"/>
    <w:rsid w:val="009274FB"/>
    <w:rsid w:val="00980D97"/>
    <w:rsid w:val="009900E8"/>
    <w:rsid w:val="009C049E"/>
    <w:rsid w:val="009C258C"/>
    <w:rsid w:val="009D55A3"/>
    <w:rsid w:val="00A60FC1"/>
    <w:rsid w:val="00A87C48"/>
    <w:rsid w:val="00AA296A"/>
    <w:rsid w:val="00AB2AFD"/>
    <w:rsid w:val="00AF48AD"/>
    <w:rsid w:val="00B13B88"/>
    <w:rsid w:val="00B17637"/>
    <w:rsid w:val="00B8688B"/>
    <w:rsid w:val="00BA7850"/>
    <w:rsid w:val="00BB795F"/>
    <w:rsid w:val="00BC1043"/>
    <w:rsid w:val="00BC1220"/>
    <w:rsid w:val="00BC3D3B"/>
    <w:rsid w:val="00BF0621"/>
    <w:rsid w:val="00C42651"/>
    <w:rsid w:val="00C7354F"/>
    <w:rsid w:val="00C92249"/>
    <w:rsid w:val="00CE0629"/>
    <w:rsid w:val="00CF7137"/>
    <w:rsid w:val="00D81FD3"/>
    <w:rsid w:val="00DB2E15"/>
    <w:rsid w:val="00DD001D"/>
    <w:rsid w:val="00E0297F"/>
    <w:rsid w:val="00E93CBC"/>
    <w:rsid w:val="00EA48AD"/>
    <w:rsid w:val="00EA5B9D"/>
    <w:rsid w:val="00EC0DA1"/>
    <w:rsid w:val="00F52DED"/>
    <w:rsid w:val="00F54623"/>
    <w:rsid w:val="00F77265"/>
    <w:rsid w:val="00F952C6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CF6F3F-07E2-4AAC-B6F4-72C389C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C0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0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Funding 2010/2011</vt:lpstr>
    </vt:vector>
  </TitlesOfParts>
  <Company>Stockton-On-Tees Borough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Funding 2010/2011</dc:title>
  <dc:creator>hcsue.wastell</dc:creator>
  <cp:lastModifiedBy>Wastell, Sue</cp:lastModifiedBy>
  <cp:revision>4</cp:revision>
  <cp:lastPrinted>2021-09-23T12:39:00Z</cp:lastPrinted>
  <dcterms:created xsi:type="dcterms:W3CDTF">2021-09-23T10:28:00Z</dcterms:created>
  <dcterms:modified xsi:type="dcterms:W3CDTF">2021-09-23T14:13:00Z</dcterms:modified>
</cp:coreProperties>
</file>