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445E8B" w:rsidRPr="002659FE" w14:paraId="426F9443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45E8B" w:rsidRPr="00597447" w:rsidRDefault="00445E8B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53F715FA" w:rsidR="00445E8B" w:rsidRPr="00480D44" w:rsidRDefault="00163259" w:rsidP="001632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Evolution and Inheritance</w:t>
            </w:r>
            <w:r w:rsidR="00445E8B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1CE59C71" w:rsidR="00445E8B" w:rsidRPr="00480D44" w:rsidRDefault="00163259" w:rsidP="009B0726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Crime and Punishment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Autumn2</w:t>
            </w:r>
          </w:p>
        </w:tc>
      </w:tr>
      <w:tr w:rsidR="00163259" w:rsidRPr="002659FE" w14:paraId="5F8FA2E3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1A961A7" w14:textId="2418B456" w:rsidR="00163259" w:rsidRDefault="00163259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2A14084E" w14:textId="050343C6" w:rsidR="00163259" w:rsidRDefault="00163259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Wars of the Worlds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5D8F5A7F" w14:textId="12573AE6" w:rsidR="00163259" w:rsidRDefault="00163259" w:rsidP="009B0726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In your element / True Crime</w:t>
            </w:r>
          </w:p>
        </w:tc>
      </w:tr>
      <w:tr w:rsidR="00163259" w:rsidRPr="002659FE" w14:paraId="4932D8C9" w14:textId="77777777" w:rsidTr="009B0726">
        <w:trPr>
          <w:cantSplit/>
          <w:trHeight w:hRule="exact" w:val="134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07DB465F" w:rsidR="00163259" w:rsidRPr="00A247E5" w:rsidRDefault="00163259" w:rsidP="0016325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02276748" wp14:editId="3CB1F48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13335</wp:posOffset>
                  </wp:positionV>
                  <wp:extent cx="631678" cy="860400"/>
                  <wp:effectExtent l="0" t="0" r="3810" b="3810"/>
                  <wp:wrapSquare wrapText="bothSides"/>
                  <wp:docPr id="4" name="Picture 4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boo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78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Last Bear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Hannah Gold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11FF6BF7" w14:textId="38E52BA1" w:rsidR="00163259" w:rsidRPr="00F276F4" w:rsidRDefault="00163259" w:rsidP="001632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68C39F4D" wp14:editId="33C32910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22567</wp:posOffset>
                  </wp:positionV>
                  <wp:extent cx="663533" cy="864000"/>
                  <wp:effectExtent l="0" t="0" r="0" b="0"/>
                  <wp:wrapSquare wrapText="bothSides"/>
                  <wp:docPr id="45" name="Picture 45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M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3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sz w:val="18"/>
                <w:szCs w:val="18"/>
              </w:rPr>
              <w:t>The Hidden Forest</w:t>
            </w:r>
          </w:p>
          <w:p w14:paraId="642B919F" w14:textId="0EDDA9B1" w:rsidR="00163259" w:rsidRPr="008439BF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76F4">
              <w:rPr>
                <w:rFonts w:ascii="Arial" w:hAnsi="Arial" w:cs="Arial"/>
                <w:sz w:val="18"/>
                <w:szCs w:val="18"/>
              </w:rPr>
              <w:t>Jeannie Baker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6A30908D" w:rsidR="00163259" w:rsidRPr="0077202C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642662AA" wp14:editId="2FA3EDB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23153</wp:posOffset>
                  </wp:positionV>
                  <wp:extent cx="864000" cy="864000"/>
                  <wp:effectExtent l="0" t="0" r="0" b="0"/>
                  <wp:wrapSquare wrapText="bothSides"/>
                  <wp:docPr id="49" name="Picture 49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Graphical user interfac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The Three Little Pigs Project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The Guardian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0675BF6F" w:rsidR="00163259" w:rsidRPr="008439BF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6E3DC3BD" wp14:editId="528B0F43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32607</wp:posOffset>
                  </wp:positionV>
                  <wp:extent cx="603745" cy="864000"/>
                  <wp:effectExtent l="0" t="0" r="6350" b="0"/>
                  <wp:wrapSquare wrapText="bothSides"/>
                  <wp:docPr id="1" name="Picture 1" descr="A close-up of a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map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Man Who Walked Between the Towers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Mordicai</w:t>
            </w:r>
            <w:proofErr w:type="spellEnd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Gerstein</w:t>
            </w:r>
          </w:p>
        </w:tc>
      </w:tr>
      <w:tr w:rsidR="00163259" w:rsidRPr="002659FE" w14:paraId="0FA0C573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610B075A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7F25FEE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 sessions, 3+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3EE497FF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 sessions,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3BD562DE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12 sessions, 2+ weeks</w:t>
            </w:r>
          </w:p>
        </w:tc>
      </w:tr>
      <w:tr w:rsidR="00163259" w:rsidRPr="002659FE" w14:paraId="38C6A9D1" w14:textId="77777777" w:rsidTr="00445E8B">
        <w:trPr>
          <w:trHeight w:hRule="exact" w:val="856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FB0E3BE" w14:textId="77777777" w:rsidR="00163259" w:rsidRDefault="00163259" w:rsidP="00163259">
            <w:pPr>
              <w:spacing w:before="40" w:after="40"/>
              <w:rPr>
                <w:rFonts w:ascii="ArialMT" w:hAnsi="ArialMT"/>
                <w:color w:val="000000" w:themeColor="text1"/>
                <w:sz w:val="18"/>
                <w:szCs w:val="18"/>
              </w:rPr>
            </w:pPr>
            <w:r w:rsidRPr="00FE5A8C"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t>Newspaper article</w:t>
            </w:r>
          </w:p>
          <w:p w14:paraId="7991D642" w14:textId="701DEBBA" w:rsidR="00163259" w:rsidRPr="008439BF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E5A8C">
              <w:rPr>
                <w:rFonts w:ascii="ArialMT" w:hAnsi="ArialMT"/>
                <w:color w:val="000000" w:themeColor="text1"/>
                <w:sz w:val="18"/>
                <w:szCs w:val="18"/>
              </w:rPr>
              <w:t>Character profile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,</w:t>
            </w:r>
            <w:r w:rsidRPr="00FE5A8C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dialogue, monologue, logbook entry, scientific report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46E93A94" w:rsidR="00163259" w:rsidRPr="008439BF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Balanced discussion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Research notes, non-chronological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in the form of a letter to a character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628A3D1E" w:rsidR="00163259" w:rsidRPr="00B0542D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Discussion text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News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persuasive speeches, narrative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from a particular point of view, interview scripts, diaries, debate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7B7837FE" w:rsidR="00163259" w:rsidRPr="008439BF" w:rsidRDefault="00163259" w:rsidP="0016325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Biograph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ies</w:t>
            </w: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/autobiograph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ies</w:t>
            </w:r>
            <w:r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Information writing (Wikipedia page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), letters of advice (formal), interviews, news report, persuasive speeches</w:t>
            </w:r>
          </w:p>
        </w:tc>
      </w:tr>
      <w:tr w:rsidR="00163259" w:rsidRPr="002659FE" w14:paraId="7BA987C5" w14:textId="77777777" w:rsidTr="009B0726">
        <w:trPr>
          <w:cantSplit/>
          <w:trHeight w:hRule="exact" w:val="143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2C20DC87" w14:textId="77777777" w:rsidR="00163259" w:rsidRDefault="00163259" w:rsidP="0016325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03B8FF16" w14:textId="60E4D448" w:rsidR="00163259" w:rsidRPr="008439BF" w:rsidRDefault="00163259" w:rsidP="0016325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45B0B39C" wp14:editId="26E73F44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34583</wp:posOffset>
                  </wp:positionV>
                  <wp:extent cx="559197" cy="864000"/>
                  <wp:effectExtent l="0" t="0" r="0" b="0"/>
                  <wp:wrapSquare wrapText="bothSides"/>
                  <wp:docPr id="60" name="Picture 60" descr="A book with a picture of a bird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book with a picture of a bird on i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9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Beetle Boy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E9246B">
              <w:rPr>
                <w:rFonts w:ascii="Arial" w:hAnsi="Arial" w:cs="Arial"/>
                <w:color w:val="000000" w:themeColor="text1"/>
                <w:sz w:val="18"/>
                <w:szCs w:val="18"/>
              </w:rPr>
              <w:t>M. G. Leonard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74994B38" w14:textId="32EBD25E" w:rsidR="00163259" w:rsidRPr="00121F84" w:rsidRDefault="00163259" w:rsidP="0016325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1BF23C50" wp14:editId="37008C93">
                  <wp:simplePos x="0" y="0"/>
                  <wp:positionH relativeFrom="column">
                    <wp:posOffset>3175</wp:posOffset>
                  </wp:positionH>
                  <wp:positionV relativeFrom="page">
                    <wp:posOffset>34583</wp:posOffset>
                  </wp:positionV>
                  <wp:extent cx="686980" cy="864000"/>
                  <wp:effectExtent l="0" t="0" r="0" b="0"/>
                  <wp:wrapSquare wrapText="bothSides"/>
                  <wp:docPr id="62" name="Picture 6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Darwin’s Voyage of Discover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E9246B">
              <w:rPr>
                <w:rFonts w:ascii="Arial" w:hAnsi="Arial" w:cs="Arial"/>
                <w:color w:val="000000" w:themeColor="text1"/>
                <w:sz w:val="18"/>
                <w:szCs w:val="18"/>
              </w:rPr>
              <w:t>Jake Williams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0600ACF" w14:textId="0623DC70" w:rsidR="00163259" w:rsidRPr="00394AB3" w:rsidRDefault="00163259" w:rsidP="0016325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A65BA52" w14:textId="57EE41F9" w:rsidR="00163259" w:rsidRPr="00CB361C" w:rsidRDefault="00163259" w:rsidP="0016325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3259" w:rsidRPr="002659FE" w14:paraId="4112FAB7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31CA824F" w14:textId="77777777" w:rsidR="00163259" w:rsidRDefault="00163259" w:rsidP="0016325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40F5E059" w14:textId="1072D425" w:rsidR="00163259" w:rsidRPr="002659FE" w:rsidRDefault="00163259" w:rsidP="0016325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E9F5417" w14:textId="2CFABBD4" w:rsidR="00163259" w:rsidRPr="002659FE" w:rsidRDefault="00163259" w:rsidP="0016325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1B43E52E" w14:textId="466E51CA" w:rsidR="00163259" w:rsidRPr="002659FE" w:rsidRDefault="00163259" w:rsidP="0016325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BBE37D" w14:textId="28CC7341" w:rsidR="00163259" w:rsidRPr="002659FE" w:rsidRDefault="00163259" w:rsidP="0016325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63259" w:rsidRPr="002659FE" w14:paraId="21286000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FF0AEE1" w14:textId="77777777" w:rsidR="00163259" w:rsidRPr="00597447" w:rsidRDefault="00163259" w:rsidP="0016325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71C900" w14:textId="3D8697BC" w:rsidR="00163259" w:rsidRPr="00480D44" w:rsidRDefault="00163259" w:rsidP="001632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Legends, folklore and Fairy tales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B38E7FC" w14:textId="75F13166" w:rsidR="00163259" w:rsidRPr="00480D44" w:rsidRDefault="00163259" w:rsidP="001632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Affirmation and Equality  Spring 2</w:t>
            </w:r>
          </w:p>
        </w:tc>
      </w:tr>
      <w:tr w:rsidR="00163259" w:rsidRPr="002659FE" w14:paraId="5F93C27B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7C5D1E3A" w14:textId="62CAF9F8" w:rsidR="00163259" w:rsidRDefault="00163259" w:rsidP="0016325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B5D8DD6" w14:textId="138206DA" w:rsidR="00163259" w:rsidRDefault="00163259" w:rsidP="001632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Come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fly with me – America 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6F16FA78" w14:textId="5545F6FF" w:rsidR="00163259" w:rsidRDefault="00163259" w:rsidP="001632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World of Bright Ideas </w:t>
            </w:r>
          </w:p>
        </w:tc>
      </w:tr>
      <w:tr w:rsidR="00163259" w:rsidRPr="002659FE" w14:paraId="725736A9" w14:textId="77777777" w:rsidTr="00F0000F">
        <w:trPr>
          <w:cantSplit/>
          <w:trHeight w:hRule="exact" w:val="1369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24F7B558" w14:textId="7777777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DF4C689" w14:textId="7991C0A9" w:rsidR="00163259" w:rsidRPr="00A247E5" w:rsidRDefault="00163259" w:rsidP="0016325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3040" behindDoc="0" locked="0" layoutInCell="1" allowOverlap="1" wp14:anchorId="67991D7C" wp14:editId="780D1541">
                  <wp:simplePos x="0" y="0"/>
                  <wp:positionH relativeFrom="column">
                    <wp:posOffset>-13879</wp:posOffset>
                  </wp:positionH>
                  <wp:positionV relativeFrom="page">
                    <wp:posOffset>19685</wp:posOffset>
                  </wp:positionV>
                  <wp:extent cx="645362" cy="864000"/>
                  <wp:effectExtent l="0" t="0" r="2540" b="0"/>
                  <wp:wrapSquare wrapText="bothSides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6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Sleeper and the Spindle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Neil </w:t>
            </w:r>
            <w:proofErr w:type="spellStart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Gaiman</w:t>
            </w:r>
            <w:proofErr w:type="spellEnd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and Chris Riddell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4271603E" w14:textId="6A4457F9" w:rsidR="00163259" w:rsidRPr="008439BF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5AEFE417" wp14:editId="400E3121">
                  <wp:simplePos x="0" y="0"/>
                  <wp:positionH relativeFrom="column">
                    <wp:posOffset>-26963</wp:posOffset>
                  </wp:positionH>
                  <wp:positionV relativeFrom="page">
                    <wp:posOffset>11430</wp:posOffset>
                  </wp:positionV>
                  <wp:extent cx="534578" cy="864000"/>
                  <wp:effectExtent l="0" t="0" r="0" b="0"/>
                  <wp:wrapSquare wrapText="bothSides"/>
                  <wp:docPr id="52" name="Picture 5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ext, whiteboar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Grimm Tales for Young and Old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Phillip Pullman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8608A3" w14:textId="0DEF920A" w:rsidR="00163259" w:rsidRPr="0077202C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3AC23937" wp14:editId="4819B392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9232</wp:posOffset>
                  </wp:positionV>
                  <wp:extent cx="652396" cy="864000"/>
                  <wp:effectExtent l="0" t="0" r="0" b="0"/>
                  <wp:wrapSquare wrapText="bothSides"/>
                  <wp:docPr id="9" name="Picture 9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alenda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Lost Thing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Shaun Tan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060E16" w14:textId="273B4BCD" w:rsidR="00163259" w:rsidRPr="008439BF" w:rsidRDefault="00163259" w:rsidP="0016325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79E60BDB" wp14:editId="0961C08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11723</wp:posOffset>
                  </wp:positionV>
                  <wp:extent cx="638328" cy="864000"/>
                  <wp:effectExtent l="0" t="0" r="0" b="0"/>
                  <wp:wrapSquare wrapText="bothSides"/>
                  <wp:docPr id="48" name="Picture 48" descr="A picture containing text, outdoor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picture containing text, outdoor, blu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2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The Templeton Twins: Have an Idea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Ellis Weiner</w:t>
            </w:r>
          </w:p>
        </w:tc>
      </w:tr>
      <w:tr w:rsidR="00163259" w:rsidRPr="002659FE" w14:paraId="62A6FCC2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16D8D4FA" w14:textId="7777777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76F3DBC" w14:textId="28F55E71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17 sessions, 3+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21A010A4" w14:textId="7B7F929B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4AB3806" w14:textId="1D0AB18C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16 sessions, 3+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07910CDC" w14:textId="0622D6BB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</w:tr>
      <w:tr w:rsidR="00163259" w:rsidRPr="002659FE" w14:paraId="3B2DDF0E" w14:textId="77777777" w:rsidTr="00445E8B">
        <w:trPr>
          <w:trHeight w:hRule="exact" w:val="10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3B3B7817" w14:textId="77777777" w:rsidR="00163259" w:rsidRPr="002659FE" w:rsidRDefault="00163259" w:rsidP="0016325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37AED7C" w14:textId="6834EA64" w:rsidR="00163259" w:rsidRPr="008439BF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Fairytale</w:t>
            </w:r>
            <w:proofErr w:type="spellEnd"/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reworking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Warning poster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dialogue, estate agent’s description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character description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missing narrative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DF593CD" w14:textId="769DF609" w:rsidR="00163259" w:rsidRPr="008439BF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F4C03E" wp14:editId="5C7FBF7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26797</wp:posOffset>
                      </wp:positionV>
                      <wp:extent cx="1626959" cy="576000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959" cy="57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FBA79" w14:textId="77777777" w:rsidR="00163259" w:rsidRDefault="00163259">
                                  <w:r w:rsidRPr="000708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Own version traditional tale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708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  <w:t>Viewpoint r</w:t>
                                  </w:r>
                                  <w:r w:rsidRPr="000708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etelling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708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character studies,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8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monologues, character comparisons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F4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2.1pt;width:128.1pt;height:45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" filled="f" stroked="f" strokeweight=".5pt">
                      <v:textbox inset="0,0,0,0">
                        <w:txbxContent>
                          <w:p w14:paraId="6A2FBA79" w14:textId="77777777" w:rsidR="00163259" w:rsidRDefault="00163259">
                            <w:r w:rsidRPr="000708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Own version traditional tale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0708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Viewpoint r</w:t>
                            </w:r>
                            <w:r w:rsidRPr="000708B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etelling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0708B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character studies,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8B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monologues, character comparisons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133ECB9" w14:textId="3E4A029B" w:rsidR="00163259" w:rsidRPr="00B0542D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fantasy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Dia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ries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formal letters, adverts, character and setting descriptions, non-chronological reports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00D5977" w14:textId="01946A73" w:rsidR="00163259" w:rsidRPr="008439BF" w:rsidRDefault="00163259" w:rsidP="001632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adventure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Character analysis, opposing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y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entries, informal letter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own chapter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</w:tr>
      <w:tr w:rsidR="00D94CDD" w:rsidRPr="002659FE" w14:paraId="49EF41B4" w14:textId="77777777" w:rsidTr="009B0726">
        <w:trPr>
          <w:cantSplit/>
          <w:trHeight w:hRule="exact" w:val="1440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69D2F818" w14:textId="77777777" w:rsidR="00D94CDD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5D84B304" w14:textId="21F56D5B" w:rsidR="00D94CDD" w:rsidRPr="008439BF" w:rsidRDefault="00D94CDD" w:rsidP="00D94CDD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5F7109C2" wp14:editId="0E903F2E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20542</wp:posOffset>
                  </wp:positionV>
                  <wp:extent cx="705151" cy="864000"/>
                  <wp:effectExtent l="0" t="0" r="0" b="0"/>
                  <wp:wrapSquare wrapText="bothSides"/>
                  <wp:docPr id="33" name="Picture 3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5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When the Stars Come Out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Nicola Edwards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642B3872" w14:textId="77777777" w:rsidR="00D94CDD" w:rsidRPr="000708B2" w:rsidRDefault="00D94CDD" w:rsidP="00D94CDD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41B9609B" wp14:editId="7FBBF724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11723</wp:posOffset>
                  </wp:positionV>
                  <wp:extent cx="534578" cy="864000"/>
                  <wp:effectExtent l="0" t="0" r="0" b="0"/>
                  <wp:wrapSquare wrapText="bothSides"/>
                  <wp:docPr id="67" name="Picture 67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Text, whiteboar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Grimm Tales for Young and Old</w:t>
            </w:r>
          </w:p>
          <w:p w14:paraId="46D49BC9" w14:textId="692168AB" w:rsidR="00D94CDD" w:rsidRPr="00121F84" w:rsidRDefault="00D94CDD" w:rsidP="00D94CD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Phillip Pullman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569471B" w14:textId="3852B75F" w:rsidR="00D94CDD" w:rsidRPr="00394AB3" w:rsidRDefault="00D94CDD" w:rsidP="00D94CDD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E5553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585180CA" wp14:editId="49C6B7F3">
                  <wp:simplePos x="0" y="0"/>
                  <wp:positionH relativeFrom="column">
                    <wp:posOffset>8890</wp:posOffset>
                  </wp:positionH>
                  <wp:positionV relativeFrom="page">
                    <wp:posOffset>33877</wp:posOffset>
                  </wp:positionV>
                  <wp:extent cx="676275" cy="863600"/>
                  <wp:effectExtent l="0" t="0" r="0" b="0"/>
                  <wp:wrapSquare wrapText="bothSides"/>
                  <wp:docPr id="40" name="Picture 4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5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AE55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Wonderling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AE55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Mira Bartok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12D9D5E4" w14:textId="0BC090CA" w:rsidR="00D94CDD" w:rsidRPr="00CB361C" w:rsidRDefault="00D94CDD" w:rsidP="00D94CD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757F3E71" wp14:editId="2D8B6392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17145</wp:posOffset>
                  </wp:positionV>
                  <wp:extent cx="565150" cy="863600"/>
                  <wp:effectExtent l="0" t="0" r="6350" b="0"/>
                  <wp:wrapSquare wrapText="bothSides"/>
                  <wp:docPr id="31" name="Picture 3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Me, My Dad and the End of the Rainbow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  <w:t>Benjamin Dean</w:t>
            </w:r>
          </w:p>
        </w:tc>
      </w:tr>
      <w:bookmarkEnd w:id="0"/>
      <w:tr w:rsidR="00D94CDD" w:rsidRPr="002659FE" w14:paraId="3909EC15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AB860DE" w14:textId="77777777" w:rsidR="00D94CDD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E69139F" w14:textId="4ED48A2C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0226EAF" w14:textId="6905224D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3FD2B0E" w14:textId="678BB4B3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699F1D" w14:textId="5777AEE1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 sessions, 3 weeks</w:t>
            </w:r>
          </w:p>
        </w:tc>
      </w:tr>
      <w:tr w:rsidR="00D94CDD" w:rsidRPr="002659FE" w14:paraId="430F2D02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4BAE5D1" w14:textId="77777777" w:rsidR="00D94CDD" w:rsidRPr="00597447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10F337C" w14:textId="581C534B" w:rsidR="00D94CDD" w:rsidRPr="00480D44" w:rsidRDefault="00D94CDD" w:rsidP="00D94CD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Utopia and Dystopia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36C423" w14:textId="036E4B0C" w:rsidR="00D94CDD" w:rsidRPr="00480D44" w:rsidRDefault="00D94CDD" w:rsidP="00D94CD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Fate and Fortune 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D94CDD" w:rsidRPr="002659FE" w14:paraId="1C9F53F5" w14:textId="77777777" w:rsidTr="00380C16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766D5D99" w14:textId="1FE477D0" w:rsidR="00D94CDD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687CF3BC" w14:textId="51A9464C" w:rsidR="00D94CDD" w:rsidRDefault="00D94CDD" w:rsidP="00D94CD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Go with the Flow /  Full of Beans / British Bulldog</w:t>
            </w:r>
          </w:p>
        </w:tc>
      </w:tr>
      <w:tr w:rsidR="00D94CDD" w:rsidRPr="002659FE" w14:paraId="2B30A0D4" w14:textId="77777777" w:rsidTr="00542536">
        <w:trPr>
          <w:cantSplit/>
          <w:trHeight w:hRule="exact" w:val="135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383E8BB4" w14:textId="77777777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2825A65" w14:textId="0D344E8F" w:rsidR="00D94CDD" w:rsidRPr="00A247E5" w:rsidRDefault="00D94CDD" w:rsidP="00D94CDD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2AB68D75" wp14:editId="385D7C40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23153</wp:posOffset>
                  </wp:positionV>
                  <wp:extent cx="565645" cy="864000"/>
                  <wp:effectExtent l="0" t="0" r="6350" b="0"/>
                  <wp:wrapSquare wrapText="bothSides"/>
                  <wp:docPr id="50" name="Picture 5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Boy in the Tower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 xml:space="preserve">Polly </w:t>
            </w:r>
            <w:proofErr w:type="spellStart"/>
            <w:r w:rsidRPr="00F276F4">
              <w:rPr>
                <w:rFonts w:ascii="Arial" w:hAnsi="Arial" w:cs="Arial"/>
                <w:sz w:val="18"/>
                <w:szCs w:val="18"/>
              </w:rPr>
              <w:t>Ho</w:t>
            </w:r>
            <w:proofErr w:type="spellEnd"/>
            <w:r w:rsidRPr="00F276F4">
              <w:rPr>
                <w:rFonts w:ascii="Arial" w:hAnsi="Arial" w:cs="Arial"/>
                <w:sz w:val="18"/>
                <w:szCs w:val="18"/>
              </w:rPr>
              <w:t>-Yen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DD2C502" w14:textId="531C5BC7" w:rsidR="00D94CDD" w:rsidRPr="008439BF" w:rsidRDefault="00D94CDD" w:rsidP="00D94CDD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0D85D459" wp14:editId="62300052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23153</wp:posOffset>
                  </wp:positionV>
                  <wp:extent cx="565645" cy="864000"/>
                  <wp:effectExtent l="0" t="0" r="6350" b="0"/>
                  <wp:wrapSquare wrapText="bothSides"/>
                  <wp:docPr id="51" name="Picture 5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The Last Wild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BB0F18">
              <w:rPr>
                <w:rFonts w:ascii="Arial" w:hAnsi="Arial" w:cs="Arial"/>
                <w:sz w:val="18"/>
                <w:szCs w:val="18"/>
              </w:rPr>
              <w:t xml:space="preserve">Piers </w:t>
            </w:r>
            <w:proofErr w:type="spellStart"/>
            <w:r w:rsidRPr="00BB0F18">
              <w:rPr>
                <w:rFonts w:ascii="Arial" w:hAnsi="Arial" w:cs="Arial"/>
                <w:sz w:val="18"/>
                <w:szCs w:val="18"/>
              </w:rPr>
              <w:t>Torday</w:t>
            </w:r>
            <w:proofErr w:type="spellEnd"/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9DCC248" w14:textId="3C8C4BF6" w:rsidR="00D94CDD" w:rsidRPr="0077202C" w:rsidRDefault="00D94CDD" w:rsidP="00D94CDD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79D0B8D2" wp14:editId="574F43E7">
                  <wp:simplePos x="0" y="0"/>
                  <wp:positionH relativeFrom="column">
                    <wp:posOffset>-39370</wp:posOffset>
                  </wp:positionH>
                  <wp:positionV relativeFrom="page">
                    <wp:posOffset>22860</wp:posOffset>
                  </wp:positionV>
                  <wp:extent cx="725666" cy="864000"/>
                  <wp:effectExtent l="0" t="0" r="0" b="0"/>
                  <wp:wrapSquare wrapText="bothSides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6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 Wind in the Wall</w:t>
            </w:r>
            <w:r>
              <w:rPr>
                <w:rFonts w:ascii="Arial" w:hAnsi="Arial" w:cs="Arial"/>
                <w:sz w:val="18"/>
                <w:szCs w:val="18"/>
              </w:rPr>
              <w:br/>
              <w:t>Sally Gardner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5161501" w14:textId="16ECD940" w:rsidR="00D94CDD" w:rsidRPr="008439BF" w:rsidRDefault="00D94CDD" w:rsidP="00D94CDD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1757280C" wp14:editId="05A805E4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11137</wp:posOffset>
                  </wp:positionV>
                  <wp:extent cx="526958" cy="864000"/>
                  <wp:effectExtent l="0" t="0" r="0" b="0"/>
                  <wp:wrapSquare wrapText="bothSides"/>
                  <wp:docPr id="53" name="Picture 5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Romeo and Juliet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William Shakespeare</w:t>
            </w:r>
          </w:p>
        </w:tc>
      </w:tr>
      <w:tr w:rsidR="00D94CDD" w:rsidRPr="002659FE" w14:paraId="2F2945A1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0396BA37" w14:textId="77777777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48727140" w14:textId="66892726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96F709A" w14:textId="36AFC315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 sessions, 3+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33FA14E" w14:textId="2F1DAF27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B1C139C" w14:textId="19F6B1C7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3+ weeks</w:t>
            </w:r>
          </w:p>
        </w:tc>
      </w:tr>
      <w:tr w:rsidR="00D94CDD" w:rsidRPr="002659FE" w14:paraId="72DF3548" w14:textId="77777777" w:rsidTr="00445E8B">
        <w:trPr>
          <w:trHeight w:hRule="exact" w:val="100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5D60F200" w14:textId="77777777" w:rsidR="00D94CDD" w:rsidRPr="002659FE" w:rsidRDefault="00D94CDD" w:rsidP="00D94CDD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B30D2E6" w14:textId="0FDBD426" w:rsidR="00D94CDD" w:rsidRPr="008439BF" w:rsidRDefault="00D94CDD" w:rsidP="00D94CD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(past and present tense)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Journalistic writing, formal letters, non-chronological reports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17A6C8" w14:textId="7F666F45" w:rsidR="00D94CDD" w:rsidRPr="008439BF" w:rsidRDefault="00D94CDD" w:rsidP="00D94CD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dystopian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Poster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retellings, formal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character descriptions,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formal letters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5662FC7" w14:textId="280EF0BE" w:rsidR="00D94CDD" w:rsidRPr="00B0542D" w:rsidRDefault="00D94CDD" w:rsidP="00D94CD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F77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Extended Gothic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5F7736">
              <w:rPr>
                <w:rFonts w:ascii="Arial" w:hAnsi="Arial" w:cs="Arial"/>
                <w:color w:val="000000" w:themeColor="text1"/>
                <w:sz w:val="18"/>
                <w:szCs w:val="18"/>
              </w:rPr>
              <w:t>oster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5F7736">
              <w:rPr>
                <w:rFonts w:ascii="Arial" w:hAnsi="Arial" w:cs="Arial"/>
                <w:color w:val="000000" w:themeColor="text1"/>
                <w:sz w:val="18"/>
                <w:szCs w:val="18"/>
              </w:rPr>
              <w:t>, figurative writing, descriptions, old English letter, dialogue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C43DF6E" w14:textId="60366D82" w:rsidR="00D94CDD" w:rsidRPr="008439BF" w:rsidRDefault="00D94CDD" w:rsidP="00D94CD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Playscript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Diaries, letters, narratives, character descriptions, balanced argument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D94CDD" w:rsidRPr="002659FE" w14:paraId="67713525" w14:textId="3421BC46" w:rsidTr="00834369">
        <w:trPr>
          <w:cantSplit/>
          <w:trHeight w:hRule="exact" w:val="1428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80BFF71" w14:textId="77777777" w:rsidR="00D94CDD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7F538EA7" w14:textId="00370842" w:rsidR="00D94CDD" w:rsidRPr="008439BF" w:rsidRDefault="00D94CDD" w:rsidP="00D94CDD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Caged Bird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Maya Angelou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7616" behindDoc="0" locked="0" layoutInCell="1" allowOverlap="1" wp14:anchorId="5A44769C" wp14:editId="0F872614">
                  <wp:simplePos x="0" y="0"/>
                  <wp:positionH relativeFrom="column">
                    <wp:posOffset>-23404</wp:posOffset>
                  </wp:positionH>
                  <wp:positionV relativeFrom="page">
                    <wp:posOffset>6985</wp:posOffset>
                  </wp:positionV>
                  <wp:extent cx="1365753" cy="864000"/>
                  <wp:effectExtent l="0" t="0" r="0" b="0"/>
                  <wp:wrapSquare wrapText="bothSides"/>
                  <wp:docPr id="70" name="Picture 70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A picture containing hanger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5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ECC823D" w14:textId="77777777" w:rsidR="00D94CDD" w:rsidRPr="000708B2" w:rsidRDefault="00D94CDD" w:rsidP="00D94CDD">
            <w:pPr>
              <w:spacing w:before="40" w:after="40"/>
              <w:rPr>
                <w:rFonts w:eastAsia="Times New Roman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10B42DDF" wp14:editId="6B50735D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23153</wp:posOffset>
                  </wp:positionV>
                  <wp:extent cx="589677" cy="864000"/>
                  <wp:effectExtent l="0" t="0" r="0" b="0"/>
                  <wp:wrapSquare wrapText="bothSides"/>
                  <wp:docPr id="66" name="Picture 66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A picture containing text, book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7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Wolves of Willoughby Chase</w:t>
            </w:r>
          </w:p>
          <w:p w14:paraId="43949F91" w14:textId="16AD481D" w:rsidR="00D94CDD" w:rsidRPr="00121F84" w:rsidRDefault="00D94CDD" w:rsidP="00D94CD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08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Joan Aiken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37BA641B" w14:textId="28AC8D50" w:rsidR="00D94CDD" w:rsidRPr="00394AB3" w:rsidRDefault="00D94CDD" w:rsidP="00D94CDD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7EB60FE6" wp14:editId="298CE297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22567</wp:posOffset>
                  </wp:positionV>
                  <wp:extent cx="581471" cy="864000"/>
                  <wp:effectExtent l="0" t="0" r="3175" b="0"/>
                  <wp:wrapSquare wrapText="bothSides"/>
                  <wp:docPr id="61" name="Picture 61" descr="A picture containing text, mammal, tige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picture containing text, mammal, tiger, sig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7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Tiger Rising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E924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Kate </w:t>
            </w:r>
            <w:proofErr w:type="spellStart"/>
            <w:r w:rsidRPr="00E9246B">
              <w:rPr>
                <w:rFonts w:ascii="Arial" w:hAnsi="Arial" w:cs="Arial"/>
                <w:color w:val="000000" w:themeColor="text1"/>
                <w:sz w:val="18"/>
                <w:szCs w:val="18"/>
              </w:rPr>
              <w:t>DiCamillo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49F1EE7" w14:textId="4D18CE9B" w:rsidR="00D94CDD" w:rsidRPr="00CB361C" w:rsidRDefault="00D94CDD" w:rsidP="00D94CD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4BBADD8F" wp14:editId="5AD29B34">
                  <wp:simplePos x="0" y="0"/>
                  <wp:positionH relativeFrom="column">
                    <wp:posOffset>-33020</wp:posOffset>
                  </wp:positionH>
                  <wp:positionV relativeFrom="page">
                    <wp:posOffset>34583</wp:posOffset>
                  </wp:positionV>
                  <wp:extent cx="753216" cy="864000"/>
                  <wp:effectExtent l="0" t="0" r="0" b="0"/>
                  <wp:wrapSquare wrapText="bothSides"/>
                  <wp:docPr id="68" name="Picture 68" descr="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Map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1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B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Poetry for Kids: William Shakespeare illustrated edition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William Shakespeare</w:t>
            </w:r>
          </w:p>
        </w:tc>
      </w:tr>
      <w:tr w:rsidR="00D94CDD" w:rsidRPr="002659FE" w14:paraId="1D3A4CC1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D10B33D" w14:textId="77777777" w:rsidR="00D94CDD" w:rsidRDefault="00D94CDD" w:rsidP="00D94CDD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4B93375" w14:textId="0866AF33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4FF7D290" w14:textId="665BE71B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155CDF4" w14:textId="1CDD9466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 sessions, 3+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CAFC36" w14:textId="5C98F514" w:rsidR="00D94CDD" w:rsidRPr="002659FE" w:rsidRDefault="00D94CDD" w:rsidP="00D94CDD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</w:tr>
    </w:tbl>
    <w:p w14:paraId="071DBB33" w14:textId="77777777" w:rsidR="00904178" w:rsidRDefault="00D94CDD" w:rsidP="004C63D6"/>
    <w:sectPr w:rsidR="00904178" w:rsidSect="00E34E9E">
      <w:headerReference w:type="default" r:id="rId28"/>
      <w:footerReference w:type="default" r:id="rId29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6EBFC91E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B354E7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Navigators</w:t>
                          </w:r>
                          <w:r w:rsidR="00B354E7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Cycle </w:t>
                          </w:r>
                          <w:r w:rsidR="00B354E7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B</w:t>
                          </w:r>
                          <w:r w:rsidR="00B354E7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5/6)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6EBFC91E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B354E7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Navigators</w:t>
                    </w:r>
                    <w:r w:rsidR="00B354E7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Cycle </w:t>
                    </w:r>
                    <w:r w:rsidR="00B354E7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B</w:t>
                    </w:r>
                    <w:r w:rsidR="00B354E7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5/6)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01669"/>
    <w:rsid w:val="001606D3"/>
    <w:rsid w:val="00161DDE"/>
    <w:rsid w:val="00163259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E6D08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3D7955"/>
    <w:rsid w:val="00404C9E"/>
    <w:rsid w:val="004348F9"/>
    <w:rsid w:val="00445E8B"/>
    <w:rsid w:val="0045430D"/>
    <w:rsid w:val="00463EAE"/>
    <w:rsid w:val="00472C79"/>
    <w:rsid w:val="00480D44"/>
    <w:rsid w:val="00492BF6"/>
    <w:rsid w:val="004B34EC"/>
    <w:rsid w:val="004C63D6"/>
    <w:rsid w:val="004D6FA2"/>
    <w:rsid w:val="0050433B"/>
    <w:rsid w:val="00506AE6"/>
    <w:rsid w:val="00516398"/>
    <w:rsid w:val="00542536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A9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22DE9"/>
    <w:rsid w:val="008439BF"/>
    <w:rsid w:val="008612A9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A496D"/>
    <w:rsid w:val="009B0726"/>
    <w:rsid w:val="009D46B2"/>
    <w:rsid w:val="009E2639"/>
    <w:rsid w:val="009E50F7"/>
    <w:rsid w:val="009E7C32"/>
    <w:rsid w:val="00A247E5"/>
    <w:rsid w:val="00A26894"/>
    <w:rsid w:val="00A26A4F"/>
    <w:rsid w:val="00A743ED"/>
    <w:rsid w:val="00A86795"/>
    <w:rsid w:val="00A920EC"/>
    <w:rsid w:val="00A97762"/>
    <w:rsid w:val="00AA01D4"/>
    <w:rsid w:val="00AA12FE"/>
    <w:rsid w:val="00AA4DE0"/>
    <w:rsid w:val="00AD3973"/>
    <w:rsid w:val="00AD3C21"/>
    <w:rsid w:val="00AE76C4"/>
    <w:rsid w:val="00AF5E1D"/>
    <w:rsid w:val="00B0542D"/>
    <w:rsid w:val="00B3210D"/>
    <w:rsid w:val="00B354E7"/>
    <w:rsid w:val="00BA0F47"/>
    <w:rsid w:val="00BA2CFF"/>
    <w:rsid w:val="00BB21D2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076DF"/>
    <w:rsid w:val="00D24574"/>
    <w:rsid w:val="00D60D4B"/>
    <w:rsid w:val="00D61285"/>
    <w:rsid w:val="00D75377"/>
    <w:rsid w:val="00D91512"/>
    <w:rsid w:val="00D9433B"/>
    <w:rsid w:val="00D94CDD"/>
    <w:rsid w:val="00DE37F4"/>
    <w:rsid w:val="00E332A9"/>
    <w:rsid w:val="00E34E9E"/>
    <w:rsid w:val="00E40C29"/>
    <w:rsid w:val="00E477C5"/>
    <w:rsid w:val="00E55965"/>
    <w:rsid w:val="00E839E7"/>
    <w:rsid w:val="00EA060B"/>
    <w:rsid w:val="00EA1E57"/>
    <w:rsid w:val="00F34FF6"/>
    <w:rsid w:val="00F53965"/>
    <w:rsid w:val="00F60A82"/>
    <w:rsid w:val="00FB70C4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8C4D6-48E3-4E10-A9F7-19618D33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7</cp:revision>
  <cp:lastPrinted>2022-02-15T15:44:00Z</cp:lastPrinted>
  <dcterms:created xsi:type="dcterms:W3CDTF">2022-11-28T15:37:00Z</dcterms:created>
  <dcterms:modified xsi:type="dcterms:W3CDTF">2022-12-01T12:17:00Z</dcterms:modified>
</cp:coreProperties>
</file>