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300070" w14:textId="1D5AC947" w:rsidR="2C36620E" w:rsidRDefault="2C36620E" w:rsidP="0064615B"/>
    <w:p w14:paraId="5E5787A5" w14:textId="1F611BD9" w:rsidR="00E41B8C" w:rsidRDefault="2636C2AE" w:rsidP="00BB18B5">
      <w:pPr>
        <w:ind w:firstLine="720"/>
        <w:jc w:val="center"/>
        <w:rPr>
          <w:b/>
          <w:bCs/>
          <w:sz w:val="28"/>
          <w:szCs w:val="28"/>
        </w:rPr>
      </w:pPr>
      <w:r w:rsidRPr="71325083">
        <w:rPr>
          <w:b/>
          <w:bCs/>
          <w:sz w:val="28"/>
          <w:szCs w:val="28"/>
        </w:rPr>
        <w:t>Behaviour Policy</w:t>
      </w:r>
    </w:p>
    <w:p w14:paraId="56BA3DA7" w14:textId="138B2192" w:rsidR="4F4DD08D" w:rsidRDefault="4F4DD08D" w:rsidP="71325083">
      <w:pPr>
        <w:ind w:firstLine="720"/>
        <w:jc w:val="center"/>
        <w:rPr>
          <w:b/>
          <w:bCs/>
          <w:sz w:val="28"/>
          <w:szCs w:val="28"/>
        </w:rPr>
      </w:pPr>
      <w:r w:rsidRPr="316265BE">
        <w:rPr>
          <w:b/>
          <w:bCs/>
          <w:sz w:val="28"/>
          <w:szCs w:val="28"/>
        </w:rPr>
        <w:t xml:space="preserve"> Adam Daw</w:t>
      </w:r>
    </w:p>
    <w:p w14:paraId="7788F9AB" w14:textId="0C1937ED" w:rsidR="2C36620E" w:rsidRDefault="4C9A5CA0" w:rsidP="00BB18B5">
      <w:pPr>
        <w:ind w:firstLine="720"/>
        <w:jc w:val="center"/>
        <w:rPr>
          <w:b/>
          <w:bCs/>
          <w:sz w:val="28"/>
          <w:szCs w:val="28"/>
        </w:rPr>
      </w:pPr>
      <w:r w:rsidRPr="055E2F0B">
        <w:rPr>
          <w:b/>
          <w:bCs/>
          <w:sz w:val="28"/>
          <w:szCs w:val="28"/>
        </w:rPr>
        <w:t>Octo</w:t>
      </w:r>
      <w:r w:rsidR="3AA82FEE" w:rsidRPr="055E2F0B">
        <w:rPr>
          <w:b/>
          <w:bCs/>
          <w:sz w:val="28"/>
          <w:szCs w:val="28"/>
        </w:rPr>
        <w:t>ber</w:t>
      </w:r>
      <w:r w:rsidR="1C580C96" w:rsidRPr="055E2F0B">
        <w:rPr>
          <w:b/>
          <w:bCs/>
          <w:sz w:val="28"/>
          <w:szCs w:val="28"/>
        </w:rPr>
        <w:t xml:space="preserve"> 20</w:t>
      </w:r>
      <w:r w:rsidR="2636C2AE" w:rsidRPr="055E2F0B">
        <w:rPr>
          <w:b/>
          <w:bCs/>
          <w:sz w:val="28"/>
          <w:szCs w:val="28"/>
        </w:rPr>
        <w:t>21</w:t>
      </w:r>
    </w:p>
    <w:p w14:paraId="19D42366" w14:textId="5D977B28" w:rsidR="6E23F875" w:rsidRDefault="6E23F875" w:rsidP="00BB18B5">
      <w:pPr>
        <w:ind w:firstLine="720"/>
        <w:jc w:val="center"/>
        <w:rPr>
          <w:b/>
          <w:bCs/>
          <w:sz w:val="28"/>
          <w:szCs w:val="28"/>
        </w:rPr>
      </w:pPr>
      <w:r w:rsidRPr="055E2F0B">
        <w:rPr>
          <w:b/>
          <w:bCs/>
          <w:sz w:val="28"/>
          <w:szCs w:val="28"/>
        </w:rPr>
        <w:t xml:space="preserve">Review </w:t>
      </w:r>
      <w:r w:rsidR="3510BAD9" w:rsidRPr="055E2F0B">
        <w:rPr>
          <w:b/>
          <w:bCs/>
          <w:sz w:val="28"/>
          <w:szCs w:val="28"/>
        </w:rPr>
        <w:t>Octo</w:t>
      </w:r>
      <w:r w:rsidR="1313940B" w:rsidRPr="055E2F0B">
        <w:rPr>
          <w:b/>
          <w:bCs/>
          <w:sz w:val="28"/>
          <w:szCs w:val="28"/>
        </w:rPr>
        <w:t>ber</w:t>
      </w:r>
      <w:r w:rsidRPr="055E2F0B">
        <w:rPr>
          <w:b/>
          <w:bCs/>
          <w:sz w:val="28"/>
          <w:szCs w:val="28"/>
        </w:rPr>
        <w:t xml:space="preserve"> 2023</w:t>
      </w:r>
    </w:p>
    <w:p w14:paraId="5183E9AF" w14:textId="497C0CF7" w:rsidR="2C36620E" w:rsidRDefault="2C36620E" w:rsidP="33E80DDF">
      <w:pPr>
        <w:jc w:val="center"/>
        <w:rPr>
          <w:b/>
          <w:bCs/>
          <w:sz w:val="28"/>
          <w:szCs w:val="28"/>
        </w:rPr>
      </w:pPr>
    </w:p>
    <w:p w14:paraId="45C701A9" w14:textId="1F60558C" w:rsidR="2C36620E" w:rsidRDefault="6A52A3CD" w:rsidP="33E80DDF">
      <w:pPr>
        <w:rPr>
          <w:b/>
          <w:bCs/>
          <w:sz w:val="24"/>
          <w:szCs w:val="24"/>
          <w:u w:val="single"/>
        </w:rPr>
      </w:pPr>
      <w:r w:rsidRPr="33E80DDF">
        <w:rPr>
          <w:b/>
          <w:bCs/>
          <w:sz w:val="24"/>
          <w:szCs w:val="24"/>
          <w:u w:val="single"/>
        </w:rPr>
        <w:t>Overview</w:t>
      </w:r>
    </w:p>
    <w:p w14:paraId="0856B693" w14:textId="6771A11C" w:rsidR="2C36620E" w:rsidRDefault="6A52A3CD" w:rsidP="71325083">
      <w:pPr>
        <w:rPr>
          <w:rFonts w:eastAsiaTheme="minorEastAsia"/>
          <w:sz w:val="24"/>
          <w:szCs w:val="24"/>
        </w:rPr>
      </w:pPr>
      <w:r w:rsidRPr="5BC0E99D">
        <w:rPr>
          <w:sz w:val="24"/>
          <w:szCs w:val="24"/>
        </w:rPr>
        <w:t xml:space="preserve">At Highfield schools we use the “Steps” approach to behaviour management. Steps is a therapeutic </w:t>
      </w:r>
      <w:r w:rsidRPr="5BC0E99D">
        <w:rPr>
          <w:rFonts w:eastAsiaTheme="minorEastAsia"/>
          <w:sz w:val="24"/>
          <w:szCs w:val="24"/>
        </w:rPr>
        <w:t>approach to behaviour that prioritises the pro</w:t>
      </w:r>
      <w:r w:rsidR="0237BA2C" w:rsidRPr="5BC0E99D">
        <w:rPr>
          <w:rFonts w:eastAsiaTheme="minorEastAsia"/>
          <w:sz w:val="24"/>
          <w:szCs w:val="24"/>
        </w:rPr>
        <w:t>-</w:t>
      </w:r>
      <w:r w:rsidRPr="5BC0E99D">
        <w:rPr>
          <w:rFonts w:eastAsiaTheme="minorEastAsia"/>
          <w:sz w:val="24"/>
          <w:szCs w:val="24"/>
        </w:rPr>
        <w:t xml:space="preserve">social feelings of everyone within the </w:t>
      </w:r>
      <w:r w:rsidR="63709008" w:rsidRPr="5BC0E99D">
        <w:rPr>
          <w:rFonts w:eastAsiaTheme="minorEastAsia"/>
          <w:sz w:val="24"/>
          <w:szCs w:val="24"/>
        </w:rPr>
        <w:t>school community</w:t>
      </w:r>
      <w:r w:rsidRPr="5BC0E99D">
        <w:rPr>
          <w:rFonts w:eastAsiaTheme="minorEastAsia"/>
          <w:sz w:val="24"/>
          <w:szCs w:val="24"/>
        </w:rPr>
        <w:t>. We aspire for equity rather than equality for all of our learners. We aim to help our pupils develop internal discipline in order to create long lasting behavioural change.</w:t>
      </w:r>
    </w:p>
    <w:p w14:paraId="7371FF23" w14:textId="04122875" w:rsidR="33E80DDF" w:rsidRDefault="33E80DDF" w:rsidP="33E80DDF">
      <w:pPr>
        <w:rPr>
          <w:rFonts w:eastAsiaTheme="minorEastAsia"/>
          <w:sz w:val="24"/>
          <w:szCs w:val="24"/>
        </w:rPr>
      </w:pPr>
    </w:p>
    <w:p w14:paraId="6323C741" w14:textId="47C22E93" w:rsidR="2636C2AE" w:rsidRDefault="2636C2AE" w:rsidP="33E80DDF">
      <w:pPr>
        <w:rPr>
          <w:b/>
          <w:bCs/>
          <w:sz w:val="24"/>
          <w:szCs w:val="24"/>
          <w:u w:val="single"/>
        </w:rPr>
      </w:pPr>
      <w:r w:rsidRPr="33E80DDF">
        <w:rPr>
          <w:b/>
          <w:bCs/>
          <w:sz w:val="24"/>
          <w:szCs w:val="24"/>
          <w:u w:val="single"/>
        </w:rPr>
        <w:t>Key words and phrases used in this policy</w:t>
      </w:r>
    </w:p>
    <w:tbl>
      <w:tblPr>
        <w:tblStyle w:val="TableGrid"/>
        <w:tblW w:w="0" w:type="auto"/>
        <w:tblLayout w:type="fixed"/>
        <w:tblLook w:val="06A0" w:firstRow="1" w:lastRow="0" w:firstColumn="1" w:lastColumn="0" w:noHBand="1" w:noVBand="1"/>
      </w:tblPr>
      <w:tblGrid>
        <w:gridCol w:w="2940"/>
        <w:gridCol w:w="6075"/>
      </w:tblGrid>
      <w:tr w:rsidR="2C36620E" w14:paraId="57FF25AF" w14:textId="77777777" w:rsidTr="2C36620E">
        <w:tc>
          <w:tcPr>
            <w:tcW w:w="2940" w:type="dxa"/>
          </w:tcPr>
          <w:p w14:paraId="1F787824" w14:textId="75466467" w:rsidR="2636C2AE" w:rsidRDefault="2636C2AE" w:rsidP="2C36620E">
            <w:pPr>
              <w:rPr>
                <w:sz w:val="24"/>
                <w:szCs w:val="24"/>
              </w:rPr>
            </w:pPr>
            <w:r w:rsidRPr="2C36620E">
              <w:rPr>
                <w:sz w:val="24"/>
                <w:szCs w:val="24"/>
              </w:rPr>
              <w:t>Unsocial behaviour</w:t>
            </w:r>
          </w:p>
        </w:tc>
        <w:tc>
          <w:tcPr>
            <w:tcW w:w="6075" w:type="dxa"/>
          </w:tcPr>
          <w:p w14:paraId="56478952" w14:textId="6BC8CC36" w:rsidR="67B8A9BA" w:rsidRDefault="67B8A9BA" w:rsidP="2C36620E">
            <w:pPr>
              <w:jc w:val="both"/>
              <w:rPr>
                <w:rFonts w:eastAsiaTheme="minorEastAsia"/>
                <w:sz w:val="24"/>
                <w:szCs w:val="24"/>
              </w:rPr>
            </w:pPr>
            <w:r w:rsidRPr="2C36620E">
              <w:rPr>
                <w:rFonts w:eastAsiaTheme="minorEastAsia"/>
                <w:sz w:val="24"/>
                <w:szCs w:val="24"/>
              </w:rPr>
              <w:t xml:space="preserve">Not doing as instructed, but </w:t>
            </w:r>
            <w:r w:rsidRPr="2C36620E">
              <w:rPr>
                <w:rFonts w:eastAsiaTheme="minorEastAsia"/>
                <w:sz w:val="24"/>
                <w:szCs w:val="24"/>
                <w:u w:val="single"/>
              </w:rPr>
              <w:t>not to the detriment of others</w:t>
            </w:r>
            <w:r w:rsidRPr="2C36620E">
              <w:rPr>
                <w:rFonts w:eastAsiaTheme="minorEastAsia"/>
                <w:sz w:val="24"/>
                <w:szCs w:val="24"/>
              </w:rPr>
              <w:t>.</w:t>
            </w:r>
          </w:p>
        </w:tc>
      </w:tr>
      <w:tr w:rsidR="2C36620E" w14:paraId="5292F0C2" w14:textId="77777777" w:rsidTr="2C36620E">
        <w:tc>
          <w:tcPr>
            <w:tcW w:w="2940" w:type="dxa"/>
          </w:tcPr>
          <w:p w14:paraId="3670490F" w14:textId="13C088F7" w:rsidR="2636C2AE" w:rsidRDefault="2636C2AE" w:rsidP="2C36620E">
            <w:pPr>
              <w:rPr>
                <w:sz w:val="24"/>
                <w:szCs w:val="24"/>
              </w:rPr>
            </w:pPr>
            <w:r w:rsidRPr="2C36620E">
              <w:rPr>
                <w:sz w:val="24"/>
                <w:szCs w:val="24"/>
              </w:rPr>
              <w:t>Antisocial behaviour</w:t>
            </w:r>
          </w:p>
        </w:tc>
        <w:tc>
          <w:tcPr>
            <w:tcW w:w="6075" w:type="dxa"/>
          </w:tcPr>
          <w:p w14:paraId="6A5BD7E4" w14:textId="50835F45" w:rsidR="43D0B494" w:rsidRDefault="43D0B494" w:rsidP="2C36620E">
            <w:pPr>
              <w:rPr>
                <w:rFonts w:eastAsiaTheme="minorEastAsia"/>
                <w:sz w:val="24"/>
                <w:szCs w:val="24"/>
              </w:rPr>
            </w:pPr>
            <w:r w:rsidRPr="2C36620E">
              <w:rPr>
                <w:rFonts w:eastAsiaTheme="minorEastAsia"/>
                <w:sz w:val="24"/>
                <w:szCs w:val="24"/>
              </w:rPr>
              <w:t>Behaviour that causes harm to an individual, the community or to the environment.</w:t>
            </w:r>
            <w:r w:rsidR="45E75B9D" w:rsidRPr="2C36620E">
              <w:rPr>
                <w:rFonts w:eastAsiaTheme="minorEastAsia"/>
                <w:sz w:val="24"/>
                <w:szCs w:val="24"/>
              </w:rPr>
              <w:t xml:space="preserve"> </w:t>
            </w:r>
            <w:r w:rsidR="0857FE08" w:rsidRPr="2C36620E">
              <w:rPr>
                <w:rFonts w:eastAsiaTheme="minorEastAsia"/>
                <w:sz w:val="24"/>
                <w:szCs w:val="24"/>
              </w:rPr>
              <w:t>Antisocial b</w:t>
            </w:r>
            <w:r w:rsidRPr="2C36620E">
              <w:rPr>
                <w:rFonts w:eastAsiaTheme="minorEastAsia"/>
                <w:sz w:val="24"/>
                <w:szCs w:val="24"/>
              </w:rPr>
              <w:t>ehaviour is likely to cause injury, harassment, alarm or distress.</w:t>
            </w:r>
          </w:p>
          <w:p w14:paraId="69357B08" w14:textId="0CA6E733" w:rsidR="1D20BF5A" w:rsidRDefault="1D20BF5A" w:rsidP="2C36620E">
            <w:pPr>
              <w:rPr>
                <w:rFonts w:eastAsiaTheme="minorEastAsia"/>
                <w:sz w:val="24"/>
                <w:szCs w:val="24"/>
              </w:rPr>
            </w:pPr>
            <w:r w:rsidRPr="2C36620E">
              <w:rPr>
                <w:rFonts w:eastAsiaTheme="minorEastAsia"/>
                <w:sz w:val="24"/>
                <w:szCs w:val="24"/>
              </w:rPr>
              <w:t>This is b</w:t>
            </w:r>
            <w:r w:rsidR="43D0B494" w:rsidRPr="2C36620E">
              <w:rPr>
                <w:rFonts w:eastAsiaTheme="minorEastAsia"/>
                <w:sz w:val="24"/>
                <w:szCs w:val="24"/>
              </w:rPr>
              <w:t>ehaviour that violates the rights of another person.</w:t>
            </w:r>
          </w:p>
        </w:tc>
      </w:tr>
      <w:tr w:rsidR="2C36620E" w14:paraId="7527CCE0" w14:textId="77777777" w:rsidTr="2C36620E">
        <w:tc>
          <w:tcPr>
            <w:tcW w:w="2940" w:type="dxa"/>
          </w:tcPr>
          <w:p w14:paraId="3749BFD0" w14:textId="5D6962BE" w:rsidR="2636C2AE" w:rsidRDefault="2636C2AE" w:rsidP="2C36620E">
            <w:pPr>
              <w:rPr>
                <w:sz w:val="24"/>
                <w:szCs w:val="24"/>
              </w:rPr>
            </w:pPr>
            <w:r w:rsidRPr="2C36620E">
              <w:rPr>
                <w:sz w:val="24"/>
                <w:szCs w:val="24"/>
              </w:rPr>
              <w:t>Prosocial behaviour</w:t>
            </w:r>
          </w:p>
        </w:tc>
        <w:tc>
          <w:tcPr>
            <w:tcW w:w="6075" w:type="dxa"/>
          </w:tcPr>
          <w:p w14:paraId="3E07C3C1" w14:textId="3C23E12C" w:rsidR="2636C2AE" w:rsidRDefault="2636C2AE" w:rsidP="2C36620E">
            <w:pPr>
              <w:rPr>
                <w:sz w:val="24"/>
                <w:szCs w:val="24"/>
              </w:rPr>
            </w:pPr>
            <w:r w:rsidRPr="2C36620E">
              <w:rPr>
                <w:sz w:val="24"/>
                <w:szCs w:val="24"/>
              </w:rPr>
              <w:t>Behaviour which</w:t>
            </w:r>
            <w:r w:rsidR="31AC5E68" w:rsidRPr="2C36620E">
              <w:rPr>
                <w:rFonts w:eastAsiaTheme="minorEastAsia"/>
                <w:sz w:val="24"/>
                <w:szCs w:val="24"/>
              </w:rPr>
              <w:t xml:space="preserve"> is positive, helpful, and intended to promote social acceptance. </w:t>
            </w:r>
            <w:r w:rsidR="67347798" w:rsidRPr="2C36620E">
              <w:rPr>
                <w:rFonts w:eastAsiaTheme="minorEastAsia"/>
                <w:sz w:val="24"/>
                <w:szCs w:val="24"/>
              </w:rPr>
              <w:t>Prosocial behaviour is characterised by a concern for the rights, feelings and welfare of other people.</w:t>
            </w:r>
          </w:p>
        </w:tc>
      </w:tr>
      <w:tr w:rsidR="2C36620E" w14:paraId="3A2CF53B" w14:textId="77777777" w:rsidTr="2C36620E">
        <w:tc>
          <w:tcPr>
            <w:tcW w:w="2940" w:type="dxa"/>
          </w:tcPr>
          <w:p w14:paraId="41A96492" w14:textId="75017352" w:rsidR="2636C2AE" w:rsidRDefault="2636C2AE" w:rsidP="2C36620E">
            <w:pPr>
              <w:rPr>
                <w:sz w:val="24"/>
                <w:szCs w:val="24"/>
              </w:rPr>
            </w:pPr>
            <w:r w:rsidRPr="2C36620E">
              <w:rPr>
                <w:sz w:val="24"/>
                <w:szCs w:val="24"/>
              </w:rPr>
              <w:t>Educational consequences</w:t>
            </w:r>
          </w:p>
        </w:tc>
        <w:tc>
          <w:tcPr>
            <w:tcW w:w="6075" w:type="dxa"/>
          </w:tcPr>
          <w:p w14:paraId="38F3858F" w14:textId="2E36A5F4" w:rsidR="26F5D8A9" w:rsidRDefault="26F5D8A9" w:rsidP="2C36620E">
            <w:pPr>
              <w:rPr>
                <w:sz w:val="24"/>
                <w:szCs w:val="24"/>
              </w:rPr>
            </w:pPr>
            <w:r w:rsidRPr="2C36620E">
              <w:rPr>
                <w:rFonts w:ascii="Calibri" w:eastAsia="Calibri" w:hAnsi="Calibri" w:cs="Calibri"/>
                <w:sz w:val="24"/>
                <w:szCs w:val="24"/>
              </w:rPr>
              <w:t>Educational consequences provide the student with the skills and incentives to behave differently faced with the same set of circumstances reoccurring.</w:t>
            </w:r>
          </w:p>
        </w:tc>
      </w:tr>
      <w:tr w:rsidR="2C36620E" w14:paraId="581CB52E" w14:textId="77777777" w:rsidTr="2C36620E">
        <w:tc>
          <w:tcPr>
            <w:tcW w:w="2940" w:type="dxa"/>
          </w:tcPr>
          <w:p w14:paraId="63F9A335" w14:textId="34FFE28B" w:rsidR="2636C2AE" w:rsidRDefault="2636C2AE" w:rsidP="2C36620E">
            <w:pPr>
              <w:rPr>
                <w:sz w:val="24"/>
                <w:szCs w:val="24"/>
              </w:rPr>
            </w:pPr>
            <w:r w:rsidRPr="2C36620E">
              <w:rPr>
                <w:sz w:val="24"/>
                <w:szCs w:val="24"/>
              </w:rPr>
              <w:t>Protective consequences</w:t>
            </w:r>
          </w:p>
        </w:tc>
        <w:tc>
          <w:tcPr>
            <w:tcW w:w="6075" w:type="dxa"/>
          </w:tcPr>
          <w:p w14:paraId="0A4BA111" w14:textId="299A4B0A" w:rsidR="1C1D4603" w:rsidRDefault="1C1D4603" w:rsidP="2C36620E">
            <w:pPr>
              <w:rPr>
                <w:sz w:val="24"/>
                <w:szCs w:val="24"/>
              </w:rPr>
            </w:pPr>
            <w:r w:rsidRPr="2C36620E">
              <w:rPr>
                <w:sz w:val="24"/>
                <w:szCs w:val="24"/>
              </w:rPr>
              <w:t>Removal of a freedom in order to manage harm</w:t>
            </w:r>
            <w:r w:rsidR="58F75495" w:rsidRPr="2C36620E">
              <w:rPr>
                <w:sz w:val="24"/>
                <w:szCs w:val="24"/>
              </w:rPr>
              <w:t>.</w:t>
            </w:r>
          </w:p>
        </w:tc>
      </w:tr>
      <w:tr w:rsidR="2C36620E" w14:paraId="095910D7" w14:textId="77777777" w:rsidTr="2C36620E">
        <w:tc>
          <w:tcPr>
            <w:tcW w:w="2940" w:type="dxa"/>
          </w:tcPr>
          <w:p w14:paraId="402BC7D5" w14:textId="10FC764B" w:rsidR="2636C2AE" w:rsidRDefault="2636C2AE" w:rsidP="2C36620E">
            <w:pPr>
              <w:rPr>
                <w:sz w:val="24"/>
                <w:szCs w:val="24"/>
              </w:rPr>
            </w:pPr>
            <w:r w:rsidRPr="2C36620E">
              <w:rPr>
                <w:sz w:val="24"/>
                <w:szCs w:val="24"/>
              </w:rPr>
              <w:t>Difficult behaviour</w:t>
            </w:r>
          </w:p>
        </w:tc>
        <w:tc>
          <w:tcPr>
            <w:tcW w:w="6075" w:type="dxa"/>
          </w:tcPr>
          <w:p w14:paraId="2082B7D6" w14:textId="02F6FE1D" w:rsidR="2636C2AE" w:rsidRDefault="2636C2AE" w:rsidP="2C36620E">
            <w:pPr>
              <w:rPr>
                <w:sz w:val="24"/>
                <w:szCs w:val="24"/>
              </w:rPr>
            </w:pPr>
            <w:r w:rsidRPr="2C36620E">
              <w:rPr>
                <w:sz w:val="24"/>
                <w:szCs w:val="24"/>
              </w:rPr>
              <w:t>Antisocial behaviour which</w:t>
            </w:r>
            <w:r w:rsidR="21896D6F" w:rsidRPr="2C36620E">
              <w:rPr>
                <w:sz w:val="24"/>
                <w:szCs w:val="24"/>
              </w:rPr>
              <w:t xml:space="preserve"> is not dangerous.</w:t>
            </w:r>
          </w:p>
        </w:tc>
      </w:tr>
      <w:tr w:rsidR="2C36620E" w14:paraId="240F13EB" w14:textId="77777777" w:rsidTr="2C36620E">
        <w:tc>
          <w:tcPr>
            <w:tcW w:w="2940" w:type="dxa"/>
          </w:tcPr>
          <w:p w14:paraId="08F5E5D1" w14:textId="1EE67B42" w:rsidR="2636C2AE" w:rsidRDefault="2636C2AE" w:rsidP="2C36620E">
            <w:pPr>
              <w:rPr>
                <w:sz w:val="24"/>
                <w:szCs w:val="24"/>
              </w:rPr>
            </w:pPr>
            <w:r w:rsidRPr="2C36620E">
              <w:rPr>
                <w:sz w:val="24"/>
                <w:szCs w:val="24"/>
              </w:rPr>
              <w:t>Dangerous behaviour</w:t>
            </w:r>
          </w:p>
        </w:tc>
        <w:tc>
          <w:tcPr>
            <w:tcW w:w="6075" w:type="dxa"/>
          </w:tcPr>
          <w:p w14:paraId="291FA403" w14:textId="75F12F3C" w:rsidR="2636C2AE" w:rsidRDefault="2636C2AE" w:rsidP="2C36620E">
            <w:pPr>
              <w:jc w:val="both"/>
              <w:rPr>
                <w:rFonts w:eastAsiaTheme="minorEastAsia"/>
                <w:sz w:val="24"/>
                <w:szCs w:val="24"/>
              </w:rPr>
            </w:pPr>
            <w:r w:rsidRPr="2C36620E">
              <w:rPr>
                <w:rFonts w:eastAsiaTheme="minorEastAsia"/>
                <w:sz w:val="24"/>
                <w:szCs w:val="24"/>
              </w:rPr>
              <w:t xml:space="preserve">Antisocial behaviour </w:t>
            </w:r>
            <w:r w:rsidR="39AE5CEA" w:rsidRPr="2C36620E">
              <w:rPr>
                <w:rFonts w:eastAsiaTheme="minorEastAsia"/>
                <w:sz w:val="24"/>
                <w:szCs w:val="24"/>
              </w:rPr>
              <w:t>which will imminently result in injury to self or others, damage to property or behaviour that would be considered criminal if the person was the age of criminal responsibility.</w:t>
            </w:r>
          </w:p>
        </w:tc>
      </w:tr>
    </w:tbl>
    <w:p w14:paraId="644CFFDD" w14:textId="0FA8CD8D" w:rsidR="2C36620E" w:rsidRDefault="2C36620E" w:rsidP="2C36620E"/>
    <w:p w14:paraId="68DF3545" w14:textId="53C1781A" w:rsidR="7B193D8D" w:rsidRDefault="7B193D8D" w:rsidP="0064615B"/>
    <w:p w14:paraId="598A54D9" w14:textId="53A3F9F6" w:rsidR="33E80DDF" w:rsidRDefault="33E80DDF" w:rsidP="33E80DDF">
      <w:pPr>
        <w:rPr>
          <w:b/>
          <w:bCs/>
          <w:sz w:val="24"/>
          <w:szCs w:val="24"/>
          <w:u w:val="single"/>
        </w:rPr>
      </w:pPr>
    </w:p>
    <w:p w14:paraId="390A2B7F" w14:textId="77777777" w:rsidR="0064615B" w:rsidRDefault="0064615B" w:rsidP="2C36620E">
      <w:pPr>
        <w:rPr>
          <w:b/>
          <w:bCs/>
          <w:sz w:val="24"/>
          <w:szCs w:val="24"/>
          <w:u w:val="single"/>
        </w:rPr>
      </w:pPr>
    </w:p>
    <w:p w14:paraId="0FB43655" w14:textId="77777777" w:rsidR="0064615B" w:rsidRDefault="0064615B" w:rsidP="2C36620E">
      <w:pPr>
        <w:rPr>
          <w:b/>
          <w:bCs/>
          <w:sz w:val="24"/>
          <w:szCs w:val="24"/>
          <w:u w:val="single"/>
        </w:rPr>
      </w:pPr>
    </w:p>
    <w:p w14:paraId="671A8AC9" w14:textId="77777777" w:rsidR="0064615B" w:rsidRDefault="0064615B" w:rsidP="2C36620E">
      <w:pPr>
        <w:rPr>
          <w:b/>
          <w:bCs/>
          <w:sz w:val="24"/>
          <w:szCs w:val="24"/>
          <w:u w:val="single"/>
        </w:rPr>
      </w:pPr>
    </w:p>
    <w:p w14:paraId="5EEFFD76" w14:textId="77777777" w:rsidR="0064615B" w:rsidRDefault="0064615B" w:rsidP="2C36620E">
      <w:pPr>
        <w:rPr>
          <w:b/>
          <w:bCs/>
          <w:sz w:val="24"/>
          <w:szCs w:val="24"/>
          <w:u w:val="single"/>
        </w:rPr>
      </w:pPr>
    </w:p>
    <w:p w14:paraId="7869AF86" w14:textId="77777777" w:rsidR="0064615B" w:rsidRDefault="0064615B" w:rsidP="2C36620E">
      <w:pPr>
        <w:rPr>
          <w:b/>
          <w:bCs/>
          <w:sz w:val="24"/>
          <w:szCs w:val="24"/>
          <w:u w:val="single"/>
        </w:rPr>
      </w:pPr>
    </w:p>
    <w:p w14:paraId="0207B2E3" w14:textId="77777777" w:rsidR="0064615B" w:rsidRDefault="0064615B" w:rsidP="2C36620E">
      <w:pPr>
        <w:rPr>
          <w:b/>
          <w:bCs/>
          <w:sz w:val="24"/>
          <w:szCs w:val="24"/>
          <w:u w:val="single"/>
        </w:rPr>
      </w:pPr>
    </w:p>
    <w:p w14:paraId="01492F64" w14:textId="77777777" w:rsidR="0064615B" w:rsidRDefault="0064615B" w:rsidP="2C36620E">
      <w:pPr>
        <w:rPr>
          <w:b/>
          <w:bCs/>
          <w:sz w:val="24"/>
          <w:szCs w:val="24"/>
          <w:u w:val="single"/>
        </w:rPr>
      </w:pPr>
    </w:p>
    <w:p w14:paraId="2940C2D3" w14:textId="77777777" w:rsidR="0064615B" w:rsidRDefault="0064615B" w:rsidP="2C36620E">
      <w:pPr>
        <w:rPr>
          <w:b/>
          <w:bCs/>
          <w:sz w:val="24"/>
          <w:szCs w:val="24"/>
          <w:u w:val="single"/>
        </w:rPr>
      </w:pPr>
    </w:p>
    <w:p w14:paraId="0232BF97" w14:textId="77777777" w:rsidR="0064615B" w:rsidRDefault="0064615B" w:rsidP="2C36620E">
      <w:pPr>
        <w:rPr>
          <w:b/>
          <w:bCs/>
          <w:sz w:val="24"/>
          <w:szCs w:val="24"/>
          <w:u w:val="single"/>
        </w:rPr>
      </w:pPr>
    </w:p>
    <w:p w14:paraId="6941B288" w14:textId="77777777" w:rsidR="0064615B" w:rsidRDefault="0064615B" w:rsidP="2C36620E">
      <w:pPr>
        <w:rPr>
          <w:b/>
          <w:bCs/>
          <w:sz w:val="24"/>
          <w:szCs w:val="24"/>
          <w:u w:val="single"/>
        </w:rPr>
      </w:pPr>
    </w:p>
    <w:p w14:paraId="5A9B5485" w14:textId="77777777" w:rsidR="0064615B" w:rsidRDefault="0064615B" w:rsidP="2C36620E">
      <w:pPr>
        <w:rPr>
          <w:b/>
          <w:bCs/>
          <w:sz w:val="24"/>
          <w:szCs w:val="24"/>
          <w:u w:val="single"/>
        </w:rPr>
      </w:pPr>
    </w:p>
    <w:p w14:paraId="51D51E7E" w14:textId="77777777" w:rsidR="0064615B" w:rsidRDefault="0064615B" w:rsidP="2C36620E">
      <w:pPr>
        <w:rPr>
          <w:b/>
          <w:bCs/>
          <w:sz w:val="24"/>
          <w:szCs w:val="24"/>
          <w:u w:val="single"/>
        </w:rPr>
      </w:pPr>
    </w:p>
    <w:p w14:paraId="285D2DE0" w14:textId="77777777" w:rsidR="0064615B" w:rsidRDefault="0064615B" w:rsidP="2C36620E">
      <w:pPr>
        <w:rPr>
          <w:b/>
          <w:bCs/>
          <w:sz w:val="24"/>
          <w:szCs w:val="24"/>
          <w:u w:val="single"/>
        </w:rPr>
      </w:pPr>
    </w:p>
    <w:p w14:paraId="1A631353" w14:textId="37681762" w:rsidR="0064615B" w:rsidRPr="0064615B" w:rsidRDefault="409AB22B" w:rsidP="33E80DDF">
      <w:pPr>
        <w:rPr>
          <w:b/>
          <w:bCs/>
          <w:sz w:val="24"/>
          <w:szCs w:val="24"/>
          <w:u w:val="single"/>
        </w:rPr>
      </w:pPr>
      <w:r w:rsidRPr="193CA1B1">
        <w:rPr>
          <w:b/>
          <w:bCs/>
          <w:sz w:val="24"/>
          <w:szCs w:val="24"/>
          <w:u w:val="single"/>
        </w:rPr>
        <w:t>Staff Guidance</w:t>
      </w:r>
    </w:p>
    <w:p w14:paraId="2BEEAF50" w14:textId="6014D603" w:rsidR="45DB226E" w:rsidRDefault="0064615B" w:rsidP="33E80DDF">
      <w:pPr>
        <w:rPr>
          <w:sz w:val="24"/>
          <w:szCs w:val="24"/>
        </w:rPr>
      </w:pPr>
      <w:r>
        <w:rPr>
          <w:noProof/>
          <w:lang w:eastAsia="en-GB"/>
        </w:rPr>
        <w:drawing>
          <wp:anchor distT="0" distB="0" distL="114300" distR="114300" simplePos="0" relativeHeight="251658240" behindDoc="1" locked="0" layoutInCell="1" allowOverlap="1" wp14:anchorId="185CF247" wp14:editId="7E98DF80">
            <wp:simplePos x="0" y="0"/>
            <wp:positionH relativeFrom="margin">
              <wp:align>center</wp:align>
            </wp:positionH>
            <wp:positionV relativeFrom="margin">
              <wp:align>top</wp:align>
            </wp:positionV>
            <wp:extent cx="4572000" cy="3429000"/>
            <wp:effectExtent l="0" t="0" r="0" b="0"/>
            <wp:wrapTight wrapText="bothSides">
              <wp:wrapPolygon edited="0">
                <wp:start x="0" y="0"/>
                <wp:lineTo x="0" y="21480"/>
                <wp:lineTo x="21510" y="21480"/>
                <wp:lineTo x="21510" y="0"/>
                <wp:lineTo x="0" y="0"/>
              </wp:wrapPolygon>
            </wp:wrapTight>
            <wp:docPr id="1267243451" name="Picture 126724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anchor>
        </w:drawing>
      </w:r>
      <w:r w:rsidR="45DB226E" w:rsidRPr="055E2F0B">
        <w:rPr>
          <w:sz w:val="24"/>
          <w:szCs w:val="24"/>
        </w:rPr>
        <w:t xml:space="preserve">All staff who work directly with students will be trained in the Steps approach. This will </w:t>
      </w:r>
      <w:r w:rsidR="54092AE1" w:rsidRPr="055E2F0B">
        <w:rPr>
          <w:sz w:val="24"/>
          <w:szCs w:val="24"/>
        </w:rPr>
        <w:t>take place</w:t>
      </w:r>
      <w:r w:rsidR="45DB226E" w:rsidRPr="055E2F0B">
        <w:rPr>
          <w:sz w:val="24"/>
          <w:szCs w:val="24"/>
        </w:rPr>
        <w:t xml:space="preserve"> within </w:t>
      </w:r>
      <w:r w:rsidR="1542E1D4" w:rsidRPr="055E2F0B">
        <w:rPr>
          <w:sz w:val="24"/>
          <w:szCs w:val="24"/>
        </w:rPr>
        <w:t xml:space="preserve">6 </w:t>
      </w:r>
      <w:r w:rsidR="45DB226E" w:rsidRPr="055E2F0B">
        <w:rPr>
          <w:sz w:val="24"/>
          <w:szCs w:val="24"/>
        </w:rPr>
        <w:t>weeks of their start date.</w:t>
      </w:r>
      <w:r w:rsidR="588AB378" w:rsidRPr="055E2F0B">
        <w:rPr>
          <w:sz w:val="24"/>
          <w:szCs w:val="24"/>
        </w:rPr>
        <w:t xml:space="preserve"> </w:t>
      </w:r>
      <w:r w:rsidR="7C853313" w:rsidRPr="055E2F0B">
        <w:rPr>
          <w:sz w:val="24"/>
          <w:szCs w:val="24"/>
        </w:rPr>
        <w:t xml:space="preserve">A short </w:t>
      </w:r>
      <w:r w:rsidR="048BBE23" w:rsidRPr="055E2F0B">
        <w:rPr>
          <w:sz w:val="24"/>
          <w:szCs w:val="24"/>
        </w:rPr>
        <w:t xml:space="preserve">online </w:t>
      </w:r>
      <w:r w:rsidR="7C853313" w:rsidRPr="055E2F0B">
        <w:rPr>
          <w:sz w:val="24"/>
          <w:szCs w:val="24"/>
        </w:rPr>
        <w:t xml:space="preserve">test which must be passed will </w:t>
      </w:r>
      <w:r w:rsidR="6E032C36" w:rsidRPr="055E2F0B">
        <w:rPr>
          <w:sz w:val="24"/>
          <w:szCs w:val="24"/>
        </w:rPr>
        <w:t xml:space="preserve">immediately </w:t>
      </w:r>
      <w:r w:rsidR="7C853313" w:rsidRPr="055E2F0B">
        <w:rPr>
          <w:sz w:val="24"/>
          <w:szCs w:val="24"/>
        </w:rPr>
        <w:t xml:space="preserve">follow training. </w:t>
      </w:r>
      <w:r w:rsidR="588AB378" w:rsidRPr="055E2F0B">
        <w:rPr>
          <w:sz w:val="24"/>
          <w:szCs w:val="24"/>
        </w:rPr>
        <w:t>We will hold refresher training annually.</w:t>
      </w:r>
      <w:r w:rsidR="46014ED6" w:rsidRPr="055E2F0B">
        <w:rPr>
          <w:sz w:val="24"/>
          <w:szCs w:val="24"/>
        </w:rPr>
        <w:t xml:space="preserve"> School Governors will</w:t>
      </w:r>
      <w:r w:rsidR="2F32EDAA" w:rsidRPr="055E2F0B">
        <w:rPr>
          <w:sz w:val="24"/>
          <w:szCs w:val="24"/>
        </w:rPr>
        <w:t xml:space="preserve"> also</w:t>
      </w:r>
      <w:r w:rsidR="46014ED6" w:rsidRPr="055E2F0B">
        <w:rPr>
          <w:sz w:val="24"/>
          <w:szCs w:val="24"/>
        </w:rPr>
        <w:t xml:space="preserve"> undertake Steps training.</w:t>
      </w:r>
    </w:p>
    <w:p w14:paraId="2C22982C" w14:textId="722796D9" w:rsidR="51B97C43" w:rsidRDefault="588AB378" w:rsidP="193CA1B1">
      <w:pPr>
        <w:rPr>
          <w:b/>
          <w:bCs/>
          <w:sz w:val="24"/>
          <w:szCs w:val="24"/>
          <w:u w:val="single"/>
        </w:rPr>
      </w:pPr>
      <w:r w:rsidRPr="193CA1B1">
        <w:rPr>
          <w:sz w:val="24"/>
          <w:szCs w:val="24"/>
        </w:rPr>
        <w:t>Staff must:</w:t>
      </w:r>
    </w:p>
    <w:p w14:paraId="78C42643" w14:textId="0D9B82B7" w:rsidR="51B97C43" w:rsidRDefault="51B97C43" w:rsidP="034FF423">
      <w:pPr>
        <w:pStyle w:val="ListParagraph"/>
        <w:numPr>
          <w:ilvl w:val="0"/>
          <w:numId w:val="1"/>
        </w:numPr>
        <w:rPr>
          <w:rFonts w:eastAsiaTheme="minorEastAsia"/>
          <w:sz w:val="24"/>
          <w:szCs w:val="24"/>
        </w:rPr>
      </w:pPr>
      <w:r w:rsidRPr="055E2F0B">
        <w:rPr>
          <w:sz w:val="24"/>
          <w:szCs w:val="24"/>
        </w:rPr>
        <w:t xml:space="preserve">Keep </w:t>
      </w:r>
      <w:r w:rsidR="1B7DE666" w:rsidRPr="055E2F0B">
        <w:rPr>
          <w:sz w:val="24"/>
          <w:szCs w:val="24"/>
        </w:rPr>
        <w:t xml:space="preserve">detailed, clear </w:t>
      </w:r>
      <w:r w:rsidRPr="055E2F0B">
        <w:rPr>
          <w:sz w:val="24"/>
          <w:szCs w:val="24"/>
        </w:rPr>
        <w:t>records of</w:t>
      </w:r>
      <w:r w:rsidR="76F6F4DD" w:rsidRPr="055E2F0B">
        <w:rPr>
          <w:sz w:val="24"/>
          <w:szCs w:val="24"/>
        </w:rPr>
        <w:t xml:space="preserve"> </w:t>
      </w:r>
      <w:r w:rsidRPr="055E2F0B">
        <w:rPr>
          <w:sz w:val="24"/>
          <w:szCs w:val="24"/>
        </w:rPr>
        <w:t xml:space="preserve">incidents </w:t>
      </w:r>
      <w:r w:rsidR="0646FEAC" w:rsidRPr="055E2F0B">
        <w:rPr>
          <w:sz w:val="24"/>
          <w:szCs w:val="24"/>
        </w:rPr>
        <w:t xml:space="preserve">of dangerous behaviour </w:t>
      </w:r>
      <w:r w:rsidRPr="055E2F0B">
        <w:rPr>
          <w:sz w:val="24"/>
          <w:szCs w:val="24"/>
        </w:rPr>
        <w:t xml:space="preserve">and report </w:t>
      </w:r>
      <w:r w:rsidR="31E26455" w:rsidRPr="055E2F0B">
        <w:rPr>
          <w:sz w:val="24"/>
          <w:szCs w:val="24"/>
        </w:rPr>
        <w:t xml:space="preserve">immediately to their </w:t>
      </w:r>
      <w:r w:rsidR="599A5260" w:rsidRPr="055E2F0B">
        <w:rPr>
          <w:sz w:val="24"/>
          <w:szCs w:val="24"/>
        </w:rPr>
        <w:t>Department Leader</w:t>
      </w:r>
      <w:r w:rsidR="31E26455" w:rsidRPr="055E2F0B">
        <w:rPr>
          <w:sz w:val="24"/>
          <w:szCs w:val="24"/>
        </w:rPr>
        <w:t xml:space="preserve">. </w:t>
      </w:r>
      <w:r w:rsidR="5B3622C1" w:rsidRPr="055E2F0B">
        <w:rPr>
          <w:sz w:val="24"/>
          <w:szCs w:val="24"/>
        </w:rPr>
        <w:t>A</w:t>
      </w:r>
      <w:r w:rsidR="6E32DBB4" w:rsidRPr="055E2F0B">
        <w:rPr>
          <w:sz w:val="24"/>
          <w:szCs w:val="24"/>
        </w:rPr>
        <w:t>n incident form</w:t>
      </w:r>
      <w:r w:rsidR="40F9AC0F" w:rsidRPr="055E2F0B">
        <w:rPr>
          <w:sz w:val="24"/>
          <w:szCs w:val="24"/>
        </w:rPr>
        <w:t xml:space="preserve"> must be completed</w:t>
      </w:r>
      <w:r w:rsidR="7888C9E4" w:rsidRPr="055E2F0B">
        <w:rPr>
          <w:sz w:val="24"/>
          <w:szCs w:val="24"/>
        </w:rPr>
        <w:t xml:space="preserve"> on the same day</w:t>
      </w:r>
    </w:p>
    <w:p w14:paraId="752984C1" w14:textId="6F31EDBE" w:rsidR="51B97C43" w:rsidRDefault="51B97C43" w:rsidP="5BC0E99D">
      <w:pPr>
        <w:pStyle w:val="ListParagraph"/>
        <w:numPr>
          <w:ilvl w:val="0"/>
          <w:numId w:val="1"/>
        </w:numPr>
        <w:rPr>
          <w:rFonts w:eastAsiaTheme="minorEastAsia"/>
          <w:sz w:val="24"/>
          <w:szCs w:val="24"/>
        </w:rPr>
      </w:pPr>
      <w:r w:rsidRPr="5BC0E99D">
        <w:rPr>
          <w:sz w:val="24"/>
          <w:szCs w:val="24"/>
        </w:rPr>
        <w:t>Use Roots and Fruits/Anxiety map</w:t>
      </w:r>
      <w:r w:rsidR="69FA3E2E" w:rsidRPr="5BC0E99D">
        <w:rPr>
          <w:sz w:val="24"/>
          <w:szCs w:val="24"/>
        </w:rPr>
        <w:t xml:space="preserve">ping </w:t>
      </w:r>
      <w:r w:rsidR="15F654F6" w:rsidRPr="5BC0E99D">
        <w:rPr>
          <w:sz w:val="24"/>
          <w:szCs w:val="24"/>
        </w:rPr>
        <w:t xml:space="preserve">and other </w:t>
      </w:r>
      <w:r w:rsidRPr="5BC0E99D">
        <w:rPr>
          <w:sz w:val="24"/>
          <w:szCs w:val="24"/>
        </w:rPr>
        <w:t>tools accurately and consistently</w:t>
      </w:r>
      <w:r w:rsidR="0FC53572" w:rsidRPr="5BC0E99D">
        <w:rPr>
          <w:sz w:val="24"/>
          <w:szCs w:val="24"/>
        </w:rPr>
        <w:t xml:space="preserve"> as instructed</w:t>
      </w:r>
    </w:p>
    <w:p w14:paraId="228D4836" w14:textId="18067DCC" w:rsidR="556A3B56" w:rsidRDefault="556A3B56" w:rsidP="5A3C9C37">
      <w:pPr>
        <w:pStyle w:val="ListParagraph"/>
        <w:numPr>
          <w:ilvl w:val="0"/>
          <w:numId w:val="1"/>
        </w:numPr>
        <w:rPr>
          <w:sz w:val="24"/>
          <w:szCs w:val="24"/>
        </w:rPr>
      </w:pPr>
      <w:r w:rsidRPr="5A3C9C37">
        <w:rPr>
          <w:sz w:val="24"/>
          <w:szCs w:val="24"/>
        </w:rPr>
        <w:t>Be aware of and follow the IBP of any students in their class</w:t>
      </w:r>
    </w:p>
    <w:p w14:paraId="344BAE07" w14:textId="4C9C64F2" w:rsidR="51B97C43" w:rsidRDefault="701B74DE" w:rsidP="193CA1B1">
      <w:pPr>
        <w:pStyle w:val="ListParagraph"/>
        <w:numPr>
          <w:ilvl w:val="0"/>
          <w:numId w:val="1"/>
        </w:numPr>
        <w:rPr>
          <w:rFonts w:eastAsiaTheme="minorEastAsia"/>
          <w:sz w:val="24"/>
          <w:szCs w:val="24"/>
        </w:rPr>
      </w:pPr>
      <w:r w:rsidRPr="193CA1B1">
        <w:rPr>
          <w:sz w:val="24"/>
          <w:szCs w:val="24"/>
        </w:rPr>
        <w:t>Use l</w:t>
      </w:r>
      <w:r w:rsidR="51B97C43" w:rsidRPr="193CA1B1">
        <w:rPr>
          <w:sz w:val="24"/>
          <w:szCs w:val="24"/>
        </w:rPr>
        <w:t>anguage</w:t>
      </w:r>
      <w:r w:rsidR="64CB95F5" w:rsidRPr="193CA1B1">
        <w:rPr>
          <w:sz w:val="24"/>
          <w:szCs w:val="24"/>
        </w:rPr>
        <w:t xml:space="preserve">, </w:t>
      </w:r>
      <w:r w:rsidR="5B0F89AF" w:rsidRPr="193CA1B1">
        <w:rPr>
          <w:sz w:val="24"/>
          <w:szCs w:val="24"/>
        </w:rPr>
        <w:t>tone of voice</w:t>
      </w:r>
      <w:r w:rsidR="1D3C86E8" w:rsidRPr="193CA1B1">
        <w:rPr>
          <w:sz w:val="24"/>
          <w:szCs w:val="24"/>
        </w:rPr>
        <w:t xml:space="preserve">, </w:t>
      </w:r>
      <w:r w:rsidR="1D3C86E8" w:rsidRPr="193CA1B1">
        <w:rPr>
          <w:rFonts w:ascii="Calibri" w:eastAsia="Calibri" w:hAnsi="Calibri" w:cs="Calibri"/>
          <w:color w:val="000000" w:themeColor="text1"/>
          <w:sz w:val="24"/>
          <w:szCs w:val="24"/>
        </w:rPr>
        <w:t>body language and positioning</w:t>
      </w:r>
      <w:r w:rsidR="5B0F89AF" w:rsidRPr="193CA1B1">
        <w:rPr>
          <w:sz w:val="24"/>
          <w:szCs w:val="24"/>
        </w:rPr>
        <w:t xml:space="preserve"> as instructed in their training</w:t>
      </w:r>
    </w:p>
    <w:p w14:paraId="19D9F08E" w14:textId="71DA0119" w:rsidR="2C36620E" w:rsidRDefault="39D3BCCB" w:rsidP="193CA1B1">
      <w:pPr>
        <w:pStyle w:val="ListParagraph"/>
        <w:numPr>
          <w:ilvl w:val="0"/>
          <w:numId w:val="1"/>
        </w:numPr>
        <w:rPr>
          <w:sz w:val="24"/>
          <w:szCs w:val="24"/>
        </w:rPr>
      </w:pPr>
      <w:r w:rsidRPr="5A3C9C37">
        <w:rPr>
          <w:sz w:val="24"/>
          <w:szCs w:val="24"/>
        </w:rPr>
        <w:t>Not</w:t>
      </w:r>
      <w:r w:rsidR="50670334" w:rsidRPr="5A3C9C37">
        <w:rPr>
          <w:sz w:val="24"/>
          <w:szCs w:val="24"/>
        </w:rPr>
        <w:t xml:space="preserve"> model any behaviour that goes against their Steps training </w:t>
      </w:r>
      <w:proofErr w:type="spellStart"/>
      <w:r w:rsidR="50670334" w:rsidRPr="5A3C9C37">
        <w:rPr>
          <w:sz w:val="24"/>
          <w:szCs w:val="24"/>
        </w:rPr>
        <w:t>ie</w:t>
      </w:r>
      <w:proofErr w:type="spellEnd"/>
      <w:r w:rsidR="50670334" w:rsidRPr="5A3C9C37">
        <w:rPr>
          <w:sz w:val="24"/>
          <w:szCs w:val="24"/>
        </w:rPr>
        <w:t>. no public telling off or shaming</w:t>
      </w:r>
      <w:r w:rsidR="0F0BE866" w:rsidRPr="5A3C9C37">
        <w:rPr>
          <w:sz w:val="24"/>
          <w:szCs w:val="24"/>
        </w:rPr>
        <w:t xml:space="preserve"> students </w:t>
      </w:r>
    </w:p>
    <w:p w14:paraId="6C94AAEE" w14:textId="27B9F879" w:rsidR="2C36620E" w:rsidRPr="00BB18B5" w:rsidRDefault="32E5A472" w:rsidP="2C36620E">
      <w:pPr>
        <w:pStyle w:val="ListParagraph"/>
        <w:numPr>
          <w:ilvl w:val="0"/>
          <w:numId w:val="1"/>
        </w:numPr>
        <w:rPr>
          <w:sz w:val="24"/>
          <w:szCs w:val="24"/>
        </w:rPr>
      </w:pPr>
      <w:r w:rsidRPr="5BC0E99D">
        <w:rPr>
          <w:sz w:val="24"/>
          <w:szCs w:val="24"/>
        </w:rPr>
        <w:t>Speak to a line manager if there are any aspects of Steps that they do not understand</w:t>
      </w:r>
      <w:r w:rsidR="3C78697B" w:rsidRPr="5BC0E99D">
        <w:rPr>
          <w:sz w:val="24"/>
          <w:szCs w:val="24"/>
        </w:rPr>
        <w:t xml:space="preserve"> or if they have not been trained within </w:t>
      </w:r>
      <w:r w:rsidR="5FD08C2D" w:rsidRPr="5BC0E99D">
        <w:rPr>
          <w:sz w:val="24"/>
          <w:szCs w:val="24"/>
        </w:rPr>
        <w:t>6</w:t>
      </w:r>
      <w:r w:rsidR="3C78697B" w:rsidRPr="5BC0E99D">
        <w:rPr>
          <w:sz w:val="24"/>
          <w:szCs w:val="24"/>
        </w:rPr>
        <w:t xml:space="preserve"> weeks of starting emp</w:t>
      </w:r>
      <w:r w:rsidR="00BB18B5" w:rsidRPr="5BC0E99D">
        <w:rPr>
          <w:sz w:val="24"/>
          <w:szCs w:val="24"/>
        </w:rPr>
        <w:t>loyment</w:t>
      </w:r>
    </w:p>
    <w:p w14:paraId="6C1B40E6" w14:textId="072E5AD7" w:rsidR="2C36620E" w:rsidRDefault="2C36620E" w:rsidP="2C36620E">
      <w:pPr>
        <w:rPr>
          <w:b/>
          <w:bCs/>
          <w:sz w:val="24"/>
          <w:szCs w:val="24"/>
          <w:u w:val="single"/>
        </w:rPr>
      </w:pPr>
    </w:p>
    <w:p w14:paraId="42FC9C56" w14:textId="2ACC16AB" w:rsidR="2C36620E" w:rsidRDefault="2C36620E" w:rsidP="2C36620E">
      <w:pPr>
        <w:rPr>
          <w:b/>
          <w:bCs/>
          <w:sz w:val="24"/>
          <w:szCs w:val="24"/>
          <w:u w:val="single"/>
        </w:rPr>
      </w:pPr>
    </w:p>
    <w:p w14:paraId="0A32B6DE" w14:textId="77777777" w:rsidR="0064615B" w:rsidRDefault="0064615B" w:rsidP="2C36620E">
      <w:pPr>
        <w:rPr>
          <w:b/>
          <w:bCs/>
          <w:sz w:val="24"/>
          <w:szCs w:val="24"/>
          <w:u w:val="single"/>
        </w:rPr>
      </w:pPr>
    </w:p>
    <w:p w14:paraId="0BC34448" w14:textId="77777777" w:rsidR="0064615B" w:rsidRDefault="0064615B" w:rsidP="2C36620E">
      <w:pPr>
        <w:rPr>
          <w:b/>
          <w:bCs/>
          <w:sz w:val="24"/>
          <w:szCs w:val="24"/>
          <w:u w:val="single"/>
        </w:rPr>
      </w:pPr>
    </w:p>
    <w:p w14:paraId="0FFC6E52" w14:textId="77777777" w:rsidR="0064615B" w:rsidRDefault="0064615B" w:rsidP="2C36620E">
      <w:pPr>
        <w:rPr>
          <w:b/>
          <w:bCs/>
          <w:sz w:val="24"/>
          <w:szCs w:val="24"/>
          <w:u w:val="single"/>
        </w:rPr>
      </w:pPr>
    </w:p>
    <w:p w14:paraId="26D075FA" w14:textId="77777777" w:rsidR="0064615B" w:rsidRDefault="0064615B" w:rsidP="2C36620E">
      <w:pPr>
        <w:rPr>
          <w:b/>
          <w:bCs/>
          <w:sz w:val="24"/>
          <w:szCs w:val="24"/>
          <w:u w:val="single"/>
        </w:rPr>
      </w:pPr>
    </w:p>
    <w:p w14:paraId="1EA21A58" w14:textId="77777777" w:rsidR="0064615B" w:rsidRDefault="0064615B" w:rsidP="2C36620E">
      <w:pPr>
        <w:rPr>
          <w:b/>
          <w:bCs/>
          <w:sz w:val="24"/>
          <w:szCs w:val="24"/>
          <w:u w:val="single"/>
        </w:rPr>
      </w:pPr>
    </w:p>
    <w:p w14:paraId="767CE82C" w14:textId="264ACCDE" w:rsidR="409AB22B" w:rsidRDefault="409AB22B" w:rsidP="2C36620E">
      <w:pPr>
        <w:rPr>
          <w:b/>
          <w:bCs/>
          <w:sz w:val="24"/>
          <w:szCs w:val="24"/>
          <w:u w:val="single"/>
        </w:rPr>
      </w:pPr>
      <w:r w:rsidRPr="2C36620E">
        <w:rPr>
          <w:b/>
          <w:bCs/>
          <w:sz w:val="24"/>
          <w:szCs w:val="24"/>
          <w:u w:val="single"/>
        </w:rPr>
        <w:t>Parents and Carers</w:t>
      </w:r>
    </w:p>
    <w:p w14:paraId="4445C392" w14:textId="38F376BF" w:rsidR="2C36620E" w:rsidRPr="00BB18B5" w:rsidRDefault="42DEFFDF" w:rsidP="2C36620E">
      <w:pPr>
        <w:rPr>
          <w:sz w:val="24"/>
          <w:szCs w:val="24"/>
        </w:rPr>
      </w:pPr>
      <w:r w:rsidRPr="5A3C9C37">
        <w:rPr>
          <w:sz w:val="24"/>
          <w:szCs w:val="24"/>
        </w:rPr>
        <w:t>Parents and Carers will be i</w:t>
      </w:r>
      <w:r w:rsidR="0493498B" w:rsidRPr="5A3C9C37">
        <w:rPr>
          <w:sz w:val="24"/>
          <w:szCs w:val="24"/>
        </w:rPr>
        <w:t xml:space="preserve">nformed </w:t>
      </w:r>
      <w:r w:rsidR="0E3A98F4" w:rsidRPr="5A3C9C37">
        <w:rPr>
          <w:sz w:val="24"/>
          <w:szCs w:val="24"/>
        </w:rPr>
        <w:t>of any concerns around their child’s behaviour</w:t>
      </w:r>
      <w:r w:rsidR="62751545" w:rsidRPr="5A3C9C37">
        <w:rPr>
          <w:sz w:val="24"/>
          <w:szCs w:val="24"/>
        </w:rPr>
        <w:t xml:space="preserve"> by the class teacher</w:t>
      </w:r>
      <w:r w:rsidR="0E3A98F4" w:rsidRPr="5A3C9C37">
        <w:rPr>
          <w:sz w:val="24"/>
          <w:szCs w:val="24"/>
        </w:rPr>
        <w:t xml:space="preserve">. They will be </w:t>
      </w:r>
      <w:r w:rsidR="36F00909" w:rsidRPr="5A3C9C37">
        <w:rPr>
          <w:sz w:val="24"/>
          <w:szCs w:val="24"/>
        </w:rPr>
        <w:t xml:space="preserve">encouraged to work with school staff to </w:t>
      </w:r>
      <w:r w:rsidR="0275D070" w:rsidRPr="5A3C9C37">
        <w:rPr>
          <w:sz w:val="24"/>
          <w:szCs w:val="24"/>
        </w:rPr>
        <w:t>help their child develop prosocial behaviour</w:t>
      </w:r>
      <w:r w:rsidR="3547DBA5" w:rsidRPr="5A3C9C37">
        <w:rPr>
          <w:sz w:val="24"/>
          <w:szCs w:val="24"/>
        </w:rPr>
        <w:t>s</w:t>
      </w:r>
      <w:r w:rsidR="0275D070" w:rsidRPr="5A3C9C37">
        <w:rPr>
          <w:sz w:val="24"/>
          <w:szCs w:val="24"/>
        </w:rPr>
        <w:t>.</w:t>
      </w:r>
      <w:r w:rsidR="11EB215D" w:rsidRPr="5A3C9C37">
        <w:rPr>
          <w:sz w:val="24"/>
          <w:szCs w:val="24"/>
        </w:rPr>
        <w:t xml:space="preserve"> </w:t>
      </w:r>
    </w:p>
    <w:p w14:paraId="3E55F884" w14:textId="5D8CA8F5" w:rsidR="6EB789DB" w:rsidRDefault="6EB789DB" w:rsidP="2C36620E">
      <w:pPr>
        <w:rPr>
          <w:b/>
          <w:bCs/>
          <w:sz w:val="24"/>
          <w:szCs w:val="24"/>
          <w:u w:val="single"/>
        </w:rPr>
      </w:pPr>
      <w:r w:rsidRPr="5A3C9C37">
        <w:rPr>
          <w:b/>
          <w:bCs/>
          <w:sz w:val="24"/>
          <w:szCs w:val="24"/>
          <w:u w:val="single"/>
        </w:rPr>
        <w:t>Consequences</w:t>
      </w:r>
    </w:p>
    <w:p w14:paraId="3B7BF596" w14:textId="6E45E591" w:rsidR="150382F4" w:rsidRDefault="03989BB5" w:rsidP="5A3C9C37">
      <w:pPr>
        <w:rPr>
          <w:rFonts w:ascii="Calibri" w:eastAsia="Calibri" w:hAnsi="Calibri" w:cs="Calibri"/>
          <w:sz w:val="24"/>
          <w:szCs w:val="24"/>
        </w:rPr>
      </w:pPr>
      <w:r w:rsidRPr="5A3C9C37">
        <w:rPr>
          <w:rFonts w:ascii="Calibri" w:eastAsia="Calibri" w:hAnsi="Calibri" w:cs="Calibri"/>
          <w:sz w:val="24"/>
          <w:szCs w:val="24"/>
        </w:rPr>
        <w:t>T</w:t>
      </w:r>
      <w:r w:rsidR="150382F4" w:rsidRPr="5A3C9C37">
        <w:rPr>
          <w:rFonts w:ascii="Calibri" w:eastAsia="Calibri" w:hAnsi="Calibri" w:cs="Calibri"/>
          <w:sz w:val="24"/>
          <w:szCs w:val="24"/>
        </w:rPr>
        <w:t xml:space="preserve">here </w:t>
      </w:r>
      <w:r w:rsidR="3B6B5109" w:rsidRPr="5A3C9C37">
        <w:rPr>
          <w:rFonts w:ascii="Calibri" w:eastAsia="Calibri" w:hAnsi="Calibri" w:cs="Calibri"/>
          <w:sz w:val="24"/>
          <w:szCs w:val="24"/>
        </w:rPr>
        <w:t>must</w:t>
      </w:r>
      <w:r w:rsidR="150382F4" w:rsidRPr="5A3C9C37">
        <w:rPr>
          <w:rFonts w:ascii="Calibri" w:eastAsia="Calibri" w:hAnsi="Calibri" w:cs="Calibri"/>
          <w:sz w:val="24"/>
          <w:szCs w:val="24"/>
        </w:rPr>
        <w:t xml:space="preserve"> always </w:t>
      </w:r>
      <w:r w:rsidR="2D4DFC7A" w:rsidRPr="5A3C9C37">
        <w:rPr>
          <w:rFonts w:ascii="Calibri" w:eastAsia="Calibri" w:hAnsi="Calibri" w:cs="Calibri"/>
          <w:sz w:val="24"/>
          <w:szCs w:val="24"/>
        </w:rPr>
        <w:t xml:space="preserve">be </w:t>
      </w:r>
      <w:r w:rsidR="150382F4" w:rsidRPr="5A3C9C37">
        <w:rPr>
          <w:rFonts w:ascii="Calibri" w:eastAsia="Calibri" w:hAnsi="Calibri" w:cs="Calibri"/>
          <w:sz w:val="24"/>
          <w:szCs w:val="24"/>
        </w:rPr>
        <w:t>an educational consequence</w:t>
      </w:r>
      <w:r w:rsidR="0C7BBD24" w:rsidRPr="5A3C9C37">
        <w:rPr>
          <w:rFonts w:ascii="Calibri" w:eastAsia="Calibri" w:hAnsi="Calibri" w:cs="Calibri"/>
          <w:sz w:val="24"/>
          <w:szCs w:val="24"/>
        </w:rPr>
        <w:t xml:space="preserve"> to</w:t>
      </w:r>
      <w:r w:rsidR="2AA82C5A" w:rsidRPr="5A3C9C37">
        <w:rPr>
          <w:rFonts w:ascii="Calibri" w:eastAsia="Calibri" w:hAnsi="Calibri" w:cs="Calibri"/>
          <w:sz w:val="24"/>
          <w:szCs w:val="24"/>
        </w:rPr>
        <w:t xml:space="preserve"> any behaviour that is not prosocial</w:t>
      </w:r>
      <w:r w:rsidR="150382F4" w:rsidRPr="5A3C9C37">
        <w:rPr>
          <w:rFonts w:ascii="Calibri" w:eastAsia="Calibri" w:hAnsi="Calibri" w:cs="Calibri"/>
          <w:sz w:val="24"/>
          <w:szCs w:val="24"/>
        </w:rPr>
        <w:t xml:space="preserve">. </w:t>
      </w:r>
      <w:r w:rsidR="006C6D10" w:rsidRPr="5A3C9C37">
        <w:rPr>
          <w:rFonts w:ascii="Calibri" w:eastAsia="Calibri" w:hAnsi="Calibri" w:cs="Calibri"/>
          <w:sz w:val="24"/>
          <w:szCs w:val="24"/>
        </w:rPr>
        <w:t>Staff</w:t>
      </w:r>
      <w:r w:rsidR="150382F4" w:rsidRPr="5A3C9C37">
        <w:rPr>
          <w:rFonts w:ascii="Calibri" w:eastAsia="Calibri" w:hAnsi="Calibri" w:cs="Calibri"/>
          <w:sz w:val="24"/>
          <w:szCs w:val="24"/>
        </w:rPr>
        <w:t xml:space="preserve"> </w:t>
      </w:r>
      <w:r w:rsidR="3C5B1CA4" w:rsidRPr="5A3C9C37">
        <w:rPr>
          <w:rFonts w:ascii="Calibri" w:eastAsia="Calibri" w:hAnsi="Calibri" w:cs="Calibri"/>
          <w:sz w:val="24"/>
          <w:szCs w:val="24"/>
        </w:rPr>
        <w:t>should</w:t>
      </w:r>
      <w:r w:rsidR="150382F4" w:rsidRPr="5A3C9C37">
        <w:rPr>
          <w:rFonts w:ascii="Calibri" w:eastAsia="Calibri" w:hAnsi="Calibri" w:cs="Calibri"/>
          <w:sz w:val="24"/>
          <w:szCs w:val="24"/>
        </w:rPr>
        <w:t xml:space="preserve"> be able to show how </w:t>
      </w:r>
      <w:r w:rsidR="15D7583E" w:rsidRPr="5A3C9C37">
        <w:rPr>
          <w:rFonts w:ascii="Calibri" w:eastAsia="Calibri" w:hAnsi="Calibri" w:cs="Calibri"/>
          <w:sz w:val="24"/>
          <w:szCs w:val="24"/>
        </w:rPr>
        <w:t>a consequence</w:t>
      </w:r>
      <w:r w:rsidR="150382F4" w:rsidRPr="5A3C9C37">
        <w:rPr>
          <w:rFonts w:ascii="Calibri" w:eastAsia="Calibri" w:hAnsi="Calibri" w:cs="Calibri"/>
          <w:sz w:val="24"/>
          <w:szCs w:val="24"/>
        </w:rPr>
        <w:t xml:space="preserve"> ha</w:t>
      </w:r>
      <w:r w:rsidR="0D2B60BE" w:rsidRPr="5A3C9C37">
        <w:rPr>
          <w:rFonts w:ascii="Calibri" w:eastAsia="Calibri" w:hAnsi="Calibri" w:cs="Calibri"/>
          <w:sz w:val="24"/>
          <w:szCs w:val="24"/>
        </w:rPr>
        <w:t>s</w:t>
      </w:r>
      <w:r w:rsidR="150382F4" w:rsidRPr="5A3C9C37">
        <w:rPr>
          <w:rFonts w:ascii="Calibri" w:eastAsia="Calibri" w:hAnsi="Calibri" w:cs="Calibri"/>
          <w:sz w:val="24"/>
          <w:szCs w:val="24"/>
        </w:rPr>
        <w:t xml:space="preserve"> helped the student develop new skills or new ways of thinking through discussion, debrief activity or rehearsing.</w:t>
      </w:r>
    </w:p>
    <w:p w14:paraId="33050A4F" w14:textId="1759E441" w:rsidR="6EB789DB" w:rsidRDefault="6EB789DB" w:rsidP="2C36620E">
      <w:pPr>
        <w:rPr>
          <w:b/>
          <w:bCs/>
          <w:sz w:val="24"/>
          <w:szCs w:val="24"/>
          <w:u w:val="single"/>
        </w:rPr>
      </w:pPr>
      <w:r w:rsidRPr="5A3C9C37">
        <w:rPr>
          <w:rFonts w:ascii="Calibri" w:eastAsia="Calibri" w:hAnsi="Calibri" w:cs="Calibri"/>
          <w:i/>
          <w:iCs/>
          <w:sz w:val="24"/>
          <w:szCs w:val="24"/>
        </w:rPr>
        <w:t>Sometimes</w:t>
      </w:r>
      <w:r w:rsidRPr="5A3C9C37">
        <w:rPr>
          <w:rFonts w:ascii="Calibri" w:eastAsia="Calibri" w:hAnsi="Calibri" w:cs="Calibri"/>
          <w:sz w:val="24"/>
          <w:szCs w:val="24"/>
        </w:rPr>
        <w:t xml:space="preserve"> a protective consequence is needed immediately until we have been successful with educational consequences. </w:t>
      </w:r>
      <w:r w:rsidRPr="5A3C9C37">
        <w:rPr>
          <w:rFonts w:ascii="Calibri" w:eastAsia="Calibri" w:hAnsi="Calibri" w:cs="Calibri"/>
          <w:sz w:val="24"/>
          <w:szCs w:val="24"/>
          <w:u w:val="single"/>
        </w:rPr>
        <w:t>Protective consequences are solely actions to ensure no further harm occurs in the short term</w:t>
      </w:r>
      <w:r w:rsidRPr="5A3C9C37">
        <w:rPr>
          <w:rFonts w:ascii="Calibri" w:eastAsia="Calibri" w:hAnsi="Calibri" w:cs="Calibri"/>
          <w:sz w:val="24"/>
          <w:szCs w:val="24"/>
        </w:rPr>
        <w:t>.</w:t>
      </w:r>
      <w:r w:rsidR="5FBEDFA8" w:rsidRPr="5A3C9C37">
        <w:rPr>
          <w:rFonts w:ascii="Calibri" w:eastAsia="Calibri" w:hAnsi="Calibri" w:cs="Calibri"/>
          <w:sz w:val="24"/>
          <w:szCs w:val="24"/>
        </w:rPr>
        <w:t xml:space="preserve"> </w:t>
      </w:r>
    </w:p>
    <w:p w14:paraId="6C8CDB9D" w14:textId="1E42D630" w:rsidR="2C36620E" w:rsidRPr="00BB18B5" w:rsidRDefault="5FBEDFA8" w:rsidP="2C36620E">
      <w:pPr>
        <w:rPr>
          <w:rFonts w:ascii="Calibri" w:eastAsia="Calibri" w:hAnsi="Calibri" w:cs="Calibri"/>
          <w:sz w:val="24"/>
          <w:szCs w:val="24"/>
        </w:rPr>
      </w:pPr>
      <w:r w:rsidRPr="46E59FA3">
        <w:rPr>
          <w:rFonts w:ascii="Calibri" w:eastAsia="Calibri" w:hAnsi="Calibri" w:cs="Calibri"/>
          <w:sz w:val="24"/>
          <w:szCs w:val="24"/>
        </w:rPr>
        <w:t xml:space="preserve">What must </w:t>
      </w:r>
      <w:r w:rsidR="1B0C6CA4" w:rsidRPr="46E59FA3">
        <w:rPr>
          <w:rFonts w:ascii="Calibri" w:eastAsia="Calibri" w:hAnsi="Calibri" w:cs="Calibri"/>
          <w:sz w:val="24"/>
          <w:szCs w:val="24"/>
        </w:rPr>
        <w:t xml:space="preserve">be </w:t>
      </w:r>
      <w:r w:rsidRPr="46E59FA3">
        <w:rPr>
          <w:rFonts w:ascii="Calibri" w:eastAsia="Calibri" w:hAnsi="Calibri" w:cs="Calibri"/>
          <w:sz w:val="24"/>
          <w:szCs w:val="24"/>
        </w:rPr>
        <w:t>avoid</w:t>
      </w:r>
      <w:r w:rsidR="6B76EE34" w:rsidRPr="46E59FA3">
        <w:rPr>
          <w:rFonts w:ascii="Calibri" w:eastAsia="Calibri" w:hAnsi="Calibri" w:cs="Calibri"/>
          <w:sz w:val="24"/>
          <w:szCs w:val="24"/>
        </w:rPr>
        <w:t>ed</w:t>
      </w:r>
      <w:r w:rsidRPr="46E59FA3">
        <w:rPr>
          <w:rFonts w:ascii="Calibri" w:eastAsia="Calibri" w:hAnsi="Calibri" w:cs="Calibri"/>
          <w:sz w:val="24"/>
          <w:szCs w:val="24"/>
        </w:rPr>
        <w:t xml:space="preserve"> are consequences that have no relation to a behaviour. For example, </w:t>
      </w:r>
      <w:r w:rsidR="24CA5B3E" w:rsidRPr="46E59FA3">
        <w:rPr>
          <w:rFonts w:ascii="Calibri" w:eastAsia="Calibri" w:hAnsi="Calibri" w:cs="Calibri"/>
          <w:sz w:val="24"/>
          <w:szCs w:val="24"/>
        </w:rPr>
        <w:t xml:space="preserve">making a student miss break time for not completing </w:t>
      </w:r>
      <w:r w:rsidR="710F98AD" w:rsidRPr="46E59FA3">
        <w:rPr>
          <w:rFonts w:ascii="Calibri" w:eastAsia="Calibri" w:hAnsi="Calibri" w:cs="Calibri"/>
          <w:sz w:val="24"/>
          <w:szCs w:val="24"/>
        </w:rPr>
        <w:t>home</w:t>
      </w:r>
      <w:r w:rsidR="24CA5B3E" w:rsidRPr="46E59FA3">
        <w:rPr>
          <w:rFonts w:ascii="Calibri" w:eastAsia="Calibri" w:hAnsi="Calibri" w:cs="Calibri"/>
          <w:sz w:val="24"/>
          <w:szCs w:val="24"/>
        </w:rPr>
        <w:t>work is not appropriate. Making a student miss break</w:t>
      </w:r>
      <w:r w:rsidR="5DFBA4D7" w:rsidRPr="46E59FA3">
        <w:rPr>
          <w:rFonts w:ascii="Calibri" w:eastAsia="Calibri" w:hAnsi="Calibri" w:cs="Calibri"/>
          <w:sz w:val="24"/>
          <w:szCs w:val="24"/>
        </w:rPr>
        <w:t xml:space="preserve"> time</w:t>
      </w:r>
      <w:r w:rsidR="24CA5B3E" w:rsidRPr="46E59FA3">
        <w:rPr>
          <w:rFonts w:ascii="Calibri" w:eastAsia="Calibri" w:hAnsi="Calibri" w:cs="Calibri"/>
          <w:sz w:val="24"/>
          <w:szCs w:val="24"/>
        </w:rPr>
        <w:t xml:space="preserve"> because they have hit a </w:t>
      </w:r>
      <w:r w:rsidR="759A9F57" w:rsidRPr="46E59FA3">
        <w:rPr>
          <w:rFonts w:ascii="Calibri" w:eastAsia="Calibri" w:hAnsi="Calibri" w:cs="Calibri"/>
          <w:sz w:val="24"/>
          <w:szCs w:val="24"/>
        </w:rPr>
        <w:t xml:space="preserve">fellow student and you are not convinced </w:t>
      </w:r>
      <w:r w:rsidR="25405446" w:rsidRPr="46E59FA3">
        <w:rPr>
          <w:rFonts w:ascii="Calibri" w:eastAsia="Calibri" w:hAnsi="Calibri" w:cs="Calibri"/>
          <w:sz w:val="24"/>
          <w:szCs w:val="24"/>
        </w:rPr>
        <w:t xml:space="preserve">that </w:t>
      </w:r>
      <w:r w:rsidR="759A9F57" w:rsidRPr="46E59FA3">
        <w:rPr>
          <w:rFonts w:ascii="Calibri" w:eastAsia="Calibri" w:hAnsi="Calibri" w:cs="Calibri"/>
          <w:sz w:val="24"/>
          <w:szCs w:val="24"/>
        </w:rPr>
        <w:t xml:space="preserve">they can be safe </w:t>
      </w:r>
      <w:r w:rsidR="398155C0" w:rsidRPr="46E59FA3">
        <w:rPr>
          <w:rFonts w:ascii="Calibri" w:eastAsia="Calibri" w:hAnsi="Calibri" w:cs="Calibri"/>
          <w:sz w:val="24"/>
          <w:szCs w:val="24"/>
        </w:rPr>
        <w:t xml:space="preserve">during break time </w:t>
      </w:r>
      <w:r w:rsidR="759A9F57" w:rsidRPr="46E59FA3">
        <w:rPr>
          <w:rFonts w:ascii="Calibri" w:eastAsia="Calibri" w:hAnsi="Calibri" w:cs="Calibri"/>
          <w:sz w:val="24"/>
          <w:szCs w:val="24"/>
        </w:rPr>
        <w:t xml:space="preserve">is </w:t>
      </w:r>
      <w:r w:rsidR="204180FE" w:rsidRPr="46E59FA3">
        <w:rPr>
          <w:rFonts w:ascii="Calibri" w:eastAsia="Calibri" w:hAnsi="Calibri" w:cs="Calibri"/>
          <w:sz w:val="24"/>
          <w:szCs w:val="24"/>
        </w:rPr>
        <w:t>a very sensible protective consequence of their actions.</w:t>
      </w:r>
    </w:p>
    <w:p w14:paraId="6A26A011" w14:textId="1C90336E" w:rsidR="2ED9EB61" w:rsidRDefault="2ED9EB61" w:rsidP="2C36620E">
      <w:pPr>
        <w:rPr>
          <w:b/>
          <w:bCs/>
          <w:sz w:val="24"/>
          <w:szCs w:val="24"/>
          <w:u w:val="single"/>
        </w:rPr>
      </w:pPr>
      <w:r w:rsidRPr="2C36620E">
        <w:rPr>
          <w:b/>
          <w:bCs/>
          <w:sz w:val="24"/>
          <w:szCs w:val="24"/>
          <w:u w:val="single"/>
        </w:rPr>
        <w:t>Rewards and Praise</w:t>
      </w:r>
    </w:p>
    <w:p w14:paraId="64FEA237" w14:textId="27B002FE" w:rsidR="2C36620E" w:rsidRDefault="4F8EAB06" w:rsidP="5A3C9C37">
      <w:pPr>
        <w:rPr>
          <w:sz w:val="24"/>
          <w:szCs w:val="24"/>
        </w:rPr>
      </w:pPr>
      <w:r w:rsidRPr="3CD5E0D0">
        <w:rPr>
          <w:sz w:val="24"/>
          <w:szCs w:val="24"/>
        </w:rPr>
        <w:t xml:space="preserve">We encourage </w:t>
      </w:r>
      <w:r w:rsidR="28FA3DAF" w:rsidRPr="3CD5E0D0">
        <w:rPr>
          <w:sz w:val="24"/>
          <w:szCs w:val="24"/>
        </w:rPr>
        <w:t xml:space="preserve">lots of </w:t>
      </w:r>
      <w:r w:rsidRPr="3CD5E0D0">
        <w:rPr>
          <w:sz w:val="24"/>
          <w:szCs w:val="24"/>
        </w:rPr>
        <w:t>praise</w:t>
      </w:r>
      <w:r w:rsidR="4C5A5B86" w:rsidRPr="3CD5E0D0">
        <w:rPr>
          <w:sz w:val="24"/>
          <w:szCs w:val="24"/>
        </w:rPr>
        <w:t xml:space="preserve"> and </w:t>
      </w:r>
      <w:r w:rsidR="548F5F30" w:rsidRPr="3CD5E0D0">
        <w:rPr>
          <w:sz w:val="24"/>
          <w:szCs w:val="24"/>
        </w:rPr>
        <w:t>this can</w:t>
      </w:r>
      <w:r w:rsidR="100815BD" w:rsidRPr="3CD5E0D0">
        <w:rPr>
          <w:sz w:val="24"/>
          <w:szCs w:val="24"/>
        </w:rPr>
        <w:t xml:space="preserve"> be seen around school throughout any day</w:t>
      </w:r>
      <w:r w:rsidRPr="3CD5E0D0">
        <w:rPr>
          <w:sz w:val="24"/>
          <w:szCs w:val="24"/>
        </w:rPr>
        <w:t xml:space="preserve">. This </w:t>
      </w:r>
      <w:r w:rsidR="49C1651A" w:rsidRPr="3CD5E0D0">
        <w:rPr>
          <w:sz w:val="24"/>
          <w:szCs w:val="24"/>
        </w:rPr>
        <w:t>might</w:t>
      </w:r>
      <w:r w:rsidRPr="3CD5E0D0">
        <w:rPr>
          <w:sz w:val="24"/>
          <w:szCs w:val="24"/>
        </w:rPr>
        <w:t xml:space="preserve"> take the form of </w:t>
      </w:r>
      <w:r w:rsidR="30FCC4D9" w:rsidRPr="3CD5E0D0">
        <w:rPr>
          <w:sz w:val="24"/>
          <w:szCs w:val="24"/>
        </w:rPr>
        <w:t xml:space="preserve">comments from staff, </w:t>
      </w:r>
      <w:r w:rsidR="28FAD815" w:rsidRPr="3CD5E0D0">
        <w:rPr>
          <w:sz w:val="24"/>
          <w:szCs w:val="24"/>
        </w:rPr>
        <w:t xml:space="preserve">Class </w:t>
      </w:r>
      <w:r w:rsidR="05C9E57C" w:rsidRPr="3CD5E0D0">
        <w:rPr>
          <w:sz w:val="24"/>
          <w:szCs w:val="24"/>
        </w:rPr>
        <w:t>Dojo messages, postcards home, phone calls, certificates</w:t>
      </w:r>
      <w:r w:rsidR="4CC340BB" w:rsidRPr="3CD5E0D0">
        <w:rPr>
          <w:sz w:val="24"/>
          <w:szCs w:val="24"/>
        </w:rPr>
        <w:t xml:space="preserve"> etc.</w:t>
      </w:r>
      <w:r w:rsidR="20122E93" w:rsidRPr="3CD5E0D0">
        <w:rPr>
          <w:sz w:val="24"/>
          <w:szCs w:val="24"/>
        </w:rPr>
        <w:t xml:space="preserve"> </w:t>
      </w:r>
      <w:r w:rsidR="3B2A1845" w:rsidRPr="3CD5E0D0">
        <w:rPr>
          <w:sz w:val="24"/>
          <w:szCs w:val="24"/>
        </w:rPr>
        <w:t>Awards</w:t>
      </w:r>
      <w:r w:rsidR="2312E268" w:rsidRPr="3CD5E0D0">
        <w:rPr>
          <w:sz w:val="24"/>
          <w:szCs w:val="24"/>
        </w:rPr>
        <w:t xml:space="preserve"> </w:t>
      </w:r>
      <w:r w:rsidR="5B646154" w:rsidRPr="3CD5E0D0">
        <w:rPr>
          <w:sz w:val="24"/>
          <w:szCs w:val="24"/>
        </w:rPr>
        <w:t xml:space="preserve">are </w:t>
      </w:r>
      <w:r w:rsidR="2312E268" w:rsidRPr="3CD5E0D0">
        <w:rPr>
          <w:sz w:val="24"/>
          <w:szCs w:val="24"/>
        </w:rPr>
        <w:t xml:space="preserve">not </w:t>
      </w:r>
      <w:r w:rsidR="05C9E57C" w:rsidRPr="3CD5E0D0">
        <w:rPr>
          <w:sz w:val="24"/>
          <w:szCs w:val="24"/>
        </w:rPr>
        <w:t>given out in</w:t>
      </w:r>
      <w:r w:rsidR="5F093F44" w:rsidRPr="3CD5E0D0">
        <w:rPr>
          <w:sz w:val="24"/>
          <w:szCs w:val="24"/>
        </w:rPr>
        <w:t xml:space="preserve"> public </w:t>
      </w:r>
      <w:r w:rsidR="05C9E57C" w:rsidRPr="3CD5E0D0">
        <w:rPr>
          <w:sz w:val="24"/>
          <w:szCs w:val="24"/>
        </w:rPr>
        <w:t xml:space="preserve">apart from </w:t>
      </w:r>
      <w:r w:rsidR="60B90AD2" w:rsidRPr="3CD5E0D0">
        <w:rPr>
          <w:sz w:val="24"/>
          <w:szCs w:val="24"/>
        </w:rPr>
        <w:t xml:space="preserve">on </w:t>
      </w:r>
      <w:r w:rsidR="05C9E57C" w:rsidRPr="3CD5E0D0">
        <w:rPr>
          <w:sz w:val="24"/>
          <w:szCs w:val="24"/>
        </w:rPr>
        <w:t>special occasions</w:t>
      </w:r>
      <w:r w:rsidR="085BD821" w:rsidRPr="3CD5E0D0">
        <w:rPr>
          <w:sz w:val="24"/>
          <w:szCs w:val="24"/>
        </w:rPr>
        <w:t>.</w:t>
      </w:r>
      <w:r w:rsidR="23957597" w:rsidRPr="3CD5E0D0">
        <w:rPr>
          <w:sz w:val="24"/>
          <w:szCs w:val="24"/>
        </w:rPr>
        <w:t xml:space="preserve"> There </w:t>
      </w:r>
      <w:r w:rsidR="39AE0C48" w:rsidRPr="3CD5E0D0">
        <w:rPr>
          <w:sz w:val="24"/>
          <w:szCs w:val="24"/>
        </w:rPr>
        <w:t>are</w:t>
      </w:r>
      <w:r w:rsidR="23957597" w:rsidRPr="3CD5E0D0">
        <w:rPr>
          <w:sz w:val="24"/>
          <w:szCs w:val="24"/>
        </w:rPr>
        <w:t xml:space="preserve"> no public displays in school which</w:t>
      </w:r>
      <w:r w:rsidR="55D188DC" w:rsidRPr="3CD5E0D0">
        <w:rPr>
          <w:sz w:val="24"/>
          <w:szCs w:val="24"/>
        </w:rPr>
        <w:t xml:space="preserve"> could</w:t>
      </w:r>
      <w:r w:rsidR="23957597" w:rsidRPr="3CD5E0D0">
        <w:rPr>
          <w:sz w:val="24"/>
          <w:szCs w:val="24"/>
        </w:rPr>
        <w:t xml:space="preserve"> indicate </w:t>
      </w:r>
      <w:r w:rsidR="442E0E8D" w:rsidRPr="3CD5E0D0">
        <w:rPr>
          <w:sz w:val="24"/>
          <w:szCs w:val="24"/>
        </w:rPr>
        <w:t xml:space="preserve">or suggest </w:t>
      </w:r>
      <w:r w:rsidR="23957597" w:rsidRPr="3CD5E0D0">
        <w:rPr>
          <w:sz w:val="24"/>
          <w:szCs w:val="24"/>
        </w:rPr>
        <w:t>that one student is performing bette</w:t>
      </w:r>
      <w:r w:rsidR="2F616E79" w:rsidRPr="3CD5E0D0">
        <w:rPr>
          <w:sz w:val="24"/>
          <w:szCs w:val="24"/>
        </w:rPr>
        <w:t>r or worse</w:t>
      </w:r>
      <w:r w:rsidR="23957597" w:rsidRPr="3CD5E0D0">
        <w:rPr>
          <w:sz w:val="24"/>
          <w:szCs w:val="24"/>
        </w:rPr>
        <w:t xml:space="preserve"> than others</w:t>
      </w:r>
      <w:r w:rsidR="5D2542D0" w:rsidRPr="3CD5E0D0">
        <w:rPr>
          <w:sz w:val="24"/>
          <w:szCs w:val="24"/>
        </w:rPr>
        <w:t>.</w:t>
      </w:r>
    </w:p>
    <w:p w14:paraId="0F48E02C" w14:textId="6C7A73E3" w:rsidR="609C4182" w:rsidRDefault="609C4182" w:rsidP="3CD5E0D0">
      <w:pPr>
        <w:rPr>
          <w:sz w:val="24"/>
          <w:szCs w:val="24"/>
        </w:rPr>
      </w:pPr>
      <w:r w:rsidRPr="3CD5E0D0">
        <w:rPr>
          <w:sz w:val="24"/>
          <w:szCs w:val="24"/>
        </w:rPr>
        <w:t xml:space="preserve">We </w:t>
      </w:r>
      <w:r w:rsidR="45504497" w:rsidRPr="3CD5E0D0">
        <w:rPr>
          <w:sz w:val="24"/>
          <w:szCs w:val="24"/>
        </w:rPr>
        <w:t xml:space="preserve">do not </w:t>
      </w:r>
      <w:r w:rsidRPr="3CD5E0D0">
        <w:rPr>
          <w:sz w:val="24"/>
          <w:szCs w:val="24"/>
        </w:rPr>
        <w:t xml:space="preserve">use rewards </w:t>
      </w:r>
      <w:r w:rsidR="4C10026B" w:rsidRPr="3CD5E0D0">
        <w:rPr>
          <w:sz w:val="24"/>
          <w:szCs w:val="24"/>
        </w:rPr>
        <w:t xml:space="preserve">to motivate learners. </w:t>
      </w:r>
      <w:r w:rsidR="2E6DD947" w:rsidRPr="3CD5E0D0">
        <w:rPr>
          <w:sz w:val="24"/>
          <w:szCs w:val="24"/>
        </w:rPr>
        <w:t xml:space="preserve">Our aim is that students will develop pro-social behaviours without the need for a reward. </w:t>
      </w:r>
      <w:r w:rsidR="4C10026B" w:rsidRPr="3CD5E0D0">
        <w:rPr>
          <w:sz w:val="24"/>
          <w:szCs w:val="24"/>
        </w:rPr>
        <w:t>All students have</w:t>
      </w:r>
      <w:r w:rsidR="54AFCCA8" w:rsidRPr="3CD5E0D0">
        <w:rPr>
          <w:sz w:val="24"/>
          <w:szCs w:val="24"/>
        </w:rPr>
        <w:t xml:space="preserve"> timetables </w:t>
      </w:r>
      <w:r w:rsidR="00A520D0" w:rsidRPr="3CD5E0D0">
        <w:rPr>
          <w:sz w:val="24"/>
          <w:szCs w:val="24"/>
        </w:rPr>
        <w:t xml:space="preserve">which </w:t>
      </w:r>
      <w:r w:rsidR="30C7D782" w:rsidRPr="3CD5E0D0">
        <w:rPr>
          <w:sz w:val="24"/>
          <w:szCs w:val="24"/>
        </w:rPr>
        <w:t>include several experiences throughout</w:t>
      </w:r>
      <w:r w:rsidR="55EAA4CB" w:rsidRPr="3CD5E0D0">
        <w:rPr>
          <w:sz w:val="24"/>
          <w:szCs w:val="24"/>
        </w:rPr>
        <w:t xml:space="preserve"> every</w:t>
      </w:r>
      <w:r w:rsidR="30C7D782" w:rsidRPr="3CD5E0D0">
        <w:rPr>
          <w:sz w:val="24"/>
          <w:szCs w:val="24"/>
        </w:rPr>
        <w:t xml:space="preserve"> day</w:t>
      </w:r>
      <w:r w:rsidR="10C9ADD2" w:rsidRPr="3CD5E0D0">
        <w:rPr>
          <w:sz w:val="24"/>
          <w:szCs w:val="24"/>
        </w:rPr>
        <w:t xml:space="preserve"> that we know they will enjoy</w:t>
      </w:r>
      <w:r w:rsidRPr="3CD5E0D0">
        <w:rPr>
          <w:sz w:val="24"/>
          <w:szCs w:val="24"/>
        </w:rPr>
        <w:t xml:space="preserve">. </w:t>
      </w:r>
      <w:r w:rsidR="4A1072CF" w:rsidRPr="3CD5E0D0">
        <w:rPr>
          <w:sz w:val="24"/>
          <w:szCs w:val="24"/>
        </w:rPr>
        <w:t xml:space="preserve"> </w:t>
      </w:r>
      <w:r w:rsidR="0B6B71CA" w:rsidRPr="3CD5E0D0">
        <w:rPr>
          <w:sz w:val="24"/>
          <w:szCs w:val="24"/>
        </w:rPr>
        <w:t xml:space="preserve">We do not deprive students </w:t>
      </w:r>
      <w:r w:rsidR="19A5DEC6" w:rsidRPr="3CD5E0D0">
        <w:rPr>
          <w:sz w:val="24"/>
          <w:szCs w:val="24"/>
        </w:rPr>
        <w:t xml:space="preserve">of items or activities </w:t>
      </w:r>
      <w:r w:rsidR="07BEFD8B" w:rsidRPr="3CD5E0D0">
        <w:rPr>
          <w:sz w:val="24"/>
          <w:szCs w:val="24"/>
        </w:rPr>
        <w:t xml:space="preserve">they enjoy </w:t>
      </w:r>
      <w:r w:rsidR="19A5DEC6" w:rsidRPr="3CD5E0D0">
        <w:rPr>
          <w:sz w:val="24"/>
          <w:szCs w:val="24"/>
        </w:rPr>
        <w:t xml:space="preserve">unless it would be unsafe </w:t>
      </w:r>
      <w:r w:rsidR="482C8E61" w:rsidRPr="3CD5E0D0">
        <w:rPr>
          <w:sz w:val="24"/>
          <w:szCs w:val="24"/>
        </w:rPr>
        <w:t>to do otherwise.</w:t>
      </w:r>
    </w:p>
    <w:p w14:paraId="65CC68E3" w14:textId="237EF370" w:rsidR="5A3C9C37" w:rsidRDefault="5A3C9C37" w:rsidP="5A3C9C37">
      <w:pPr>
        <w:rPr>
          <w:sz w:val="24"/>
          <w:szCs w:val="24"/>
        </w:rPr>
      </w:pPr>
    </w:p>
    <w:p w14:paraId="33F48A44" w14:textId="44741FAC" w:rsidR="3CD5E0D0" w:rsidRDefault="3CD5E0D0" w:rsidP="3CD5E0D0">
      <w:pPr>
        <w:rPr>
          <w:b/>
          <w:bCs/>
          <w:sz w:val="24"/>
          <w:szCs w:val="24"/>
          <w:u w:val="single"/>
        </w:rPr>
      </w:pPr>
    </w:p>
    <w:p w14:paraId="78A91FB8" w14:textId="6C1D050A" w:rsidR="3CD5E0D0" w:rsidRDefault="3CD5E0D0" w:rsidP="3CD5E0D0">
      <w:pPr>
        <w:rPr>
          <w:b/>
          <w:bCs/>
          <w:sz w:val="24"/>
          <w:szCs w:val="24"/>
          <w:u w:val="single"/>
        </w:rPr>
      </w:pPr>
    </w:p>
    <w:p w14:paraId="7A2ED1D4" w14:textId="542EEF39" w:rsidR="3CD5E0D0" w:rsidRDefault="3CD5E0D0" w:rsidP="3CD5E0D0">
      <w:pPr>
        <w:rPr>
          <w:b/>
          <w:bCs/>
          <w:sz w:val="24"/>
          <w:szCs w:val="24"/>
          <w:u w:val="single"/>
        </w:rPr>
      </w:pPr>
    </w:p>
    <w:p w14:paraId="11CA6D5F" w14:textId="7F907C20" w:rsidR="71325083" w:rsidRDefault="71325083" w:rsidP="71325083">
      <w:pPr>
        <w:rPr>
          <w:b/>
          <w:bCs/>
          <w:sz w:val="24"/>
          <w:szCs w:val="24"/>
          <w:u w:val="single"/>
        </w:rPr>
      </w:pPr>
    </w:p>
    <w:p w14:paraId="553D18B2" w14:textId="3EE86795" w:rsidR="3CD5E0D0" w:rsidRDefault="3CD5E0D0" w:rsidP="3CD5E0D0">
      <w:pPr>
        <w:rPr>
          <w:b/>
          <w:bCs/>
          <w:sz w:val="24"/>
          <w:szCs w:val="24"/>
          <w:u w:val="single"/>
        </w:rPr>
      </w:pPr>
    </w:p>
    <w:p w14:paraId="74DAA135" w14:textId="0267658B" w:rsidR="0064615B" w:rsidRDefault="0064615B" w:rsidP="3CD5E0D0">
      <w:pPr>
        <w:rPr>
          <w:b/>
          <w:bCs/>
          <w:sz w:val="24"/>
          <w:szCs w:val="24"/>
          <w:u w:val="single"/>
        </w:rPr>
      </w:pPr>
    </w:p>
    <w:p w14:paraId="6F206EA0" w14:textId="70A64EEC" w:rsidR="409AB22B" w:rsidRDefault="409AB22B" w:rsidP="2C36620E">
      <w:pPr>
        <w:rPr>
          <w:b/>
          <w:bCs/>
          <w:sz w:val="24"/>
          <w:szCs w:val="24"/>
          <w:u w:val="single"/>
        </w:rPr>
      </w:pPr>
      <w:r w:rsidRPr="2C36620E">
        <w:rPr>
          <w:b/>
          <w:bCs/>
          <w:sz w:val="24"/>
          <w:szCs w:val="24"/>
          <w:u w:val="single"/>
        </w:rPr>
        <w:t>Record Keeping</w:t>
      </w:r>
    </w:p>
    <w:p w14:paraId="4D8D1C10" w14:textId="72871512" w:rsidR="409AB22B" w:rsidRDefault="409AB22B" w:rsidP="2C36620E">
      <w:pPr>
        <w:rPr>
          <w:sz w:val="24"/>
          <w:szCs w:val="24"/>
        </w:rPr>
      </w:pPr>
      <w:r w:rsidRPr="034FF423">
        <w:rPr>
          <w:sz w:val="24"/>
          <w:szCs w:val="24"/>
        </w:rPr>
        <w:lastRenderedPageBreak/>
        <w:t xml:space="preserve">Staff </w:t>
      </w:r>
      <w:r w:rsidR="3CD115AC" w:rsidRPr="034FF423">
        <w:rPr>
          <w:sz w:val="24"/>
          <w:szCs w:val="24"/>
        </w:rPr>
        <w:t>who witness</w:t>
      </w:r>
      <w:r w:rsidRPr="034FF423">
        <w:rPr>
          <w:sz w:val="24"/>
          <w:szCs w:val="24"/>
        </w:rPr>
        <w:t xml:space="preserve"> an incident of </w:t>
      </w:r>
      <w:r w:rsidR="0DA159C6" w:rsidRPr="034FF423">
        <w:rPr>
          <w:sz w:val="24"/>
          <w:szCs w:val="24"/>
          <w:u w:val="single"/>
        </w:rPr>
        <w:t>dangerous</w:t>
      </w:r>
      <w:r w:rsidR="0DA159C6" w:rsidRPr="034FF423">
        <w:rPr>
          <w:sz w:val="24"/>
          <w:szCs w:val="24"/>
        </w:rPr>
        <w:t xml:space="preserve"> </w:t>
      </w:r>
      <w:r w:rsidR="4359C17B" w:rsidRPr="034FF423">
        <w:rPr>
          <w:sz w:val="24"/>
          <w:szCs w:val="24"/>
        </w:rPr>
        <w:t>behaviour</w:t>
      </w:r>
      <w:r w:rsidR="54881AB4" w:rsidRPr="034FF423">
        <w:rPr>
          <w:sz w:val="24"/>
          <w:szCs w:val="24"/>
        </w:rPr>
        <w:t xml:space="preserve"> </w:t>
      </w:r>
      <w:r w:rsidR="59BD2F1A" w:rsidRPr="034FF423">
        <w:rPr>
          <w:sz w:val="24"/>
          <w:szCs w:val="24"/>
        </w:rPr>
        <w:t xml:space="preserve">must complete an </w:t>
      </w:r>
      <w:r w:rsidR="073B460E" w:rsidRPr="034FF423">
        <w:rPr>
          <w:sz w:val="24"/>
          <w:szCs w:val="24"/>
        </w:rPr>
        <w:t>incident form</w:t>
      </w:r>
      <w:r w:rsidR="722B5F6F" w:rsidRPr="034FF423">
        <w:rPr>
          <w:sz w:val="24"/>
          <w:szCs w:val="24"/>
        </w:rPr>
        <w:t xml:space="preserve"> or ensure that a colleague has</w:t>
      </w:r>
      <w:r w:rsidR="2ED3194F" w:rsidRPr="034FF423">
        <w:rPr>
          <w:sz w:val="24"/>
          <w:szCs w:val="24"/>
        </w:rPr>
        <w:t xml:space="preserve"> done so. This must be completed </w:t>
      </w:r>
      <w:r w:rsidR="34A2C468" w:rsidRPr="034FF423">
        <w:rPr>
          <w:sz w:val="24"/>
          <w:szCs w:val="24"/>
        </w:rPr>
        <w:t>on the same day</w:t>
      </w:r>
      <w:r w:rsidR="2ED3194F" w:rsidRPr="034FF423">
        <w:rPr>
          <w:sz w:val="24"/>
          <w:szCs w:val="24"/>
        </w:rPr>
        <w:t xml:space="preserve"> of the incident and discussed with the Department Leader.</w:t>
      </w:r>
      <w:r w:rsidR="72DD60FE" w:rsidRPr="034FF423">
        <w:rPr>
          <w:sz w:val="24"/>
          <w:szCs w:val="24"/>
        </w:rPr>
        <w:t xml:space="preserve"> </w:t>
      </w:r>
    </w:p>
    <w:p w14:paraId="112721C5" w14:textId="4847A3EE" w:rsidR="5A3C9C37" w:rsidRDefault="72DD60FE" w:rsidP="3CD5E0D0">
      <w:pPr>
        <w:rPr>
          <w:sz w:val="24"/>
          <w:szCs w:val="24"/>
        </w:rPr>
      </w:pPr>
      <w:r w:rsidRPr="3CD5E0D0">
        <w:rPr>
          <w:sz w:val="24"/>
          <w:szCs w:val="24"/>
        </w:rPr>
        <w:t>Any physical restraint must be recorded in the red book in the Head’s office. Parents and carers must be notified by phone and by statutory letter if physical restraint takes place</w:t>
      </w:r>
      <w:r w:rsidR="5F09097D" w:rsidRPr="3CD5E0D0">
        <w:rPr>
          <w:sz w:val="24"/>
          <w:szCs w:val="24"/>
        </w:rPr>
        <w:t>. This must happen on the same day as the restraint.</w:t>
      </w:r>
    </w:p>
    <w:p w14:paraId="19FC3431" w14:textId="777A5D5D" w:rsidR="409AB22B" w:rsidRDefault="409AB22B" w:rsidP="2C36620E">
      <w:pPr>
        <w:rPr>
          <w:b/>
          <w:bCs/>
          <w:sz w:val="24"/>
          <w:szCs w:val="24"/>
          <w:u w:val="single"/>
        </w:rPr>
      </w:pPr>
      <w:r w:rsidRPr="5A3C9C37">
        <w:rPr>
          <w:b/>
          <w:bCs/>
          <w:sz w:val="24"/>
          <w:szCs w:val="24"/>
          <w:u w:val="single"/>
        </w:rPr>
        <w:t>Physical Intervention</w:t>
      </w:r>
    </w:p>
    <w:p w14:paraId="2118CFCE" w14:textId="67BE0517" w:rsidR="2C36620E" w:rsidRDefault="58DBFA03" w:rsidP="5A3C9C37">
      <w:pPr>
        <w:rPr>
          <w:sz w:val="24"/>
          <w:szCs w:val="24"/>
        </w:rPr>
      </w:pPr>
      <w:r w:rsidRPr="46E59FA3">
        <w:rPr>
          <w:sz w:val="24"/>
          <w:szCs w:val="24"/>
        </w:rPr>
        <w:t xml:space="preserve">There will be times in school where a member of staff needs to intervene physically to keep learners safe. This may be as light touch as a </w:t>
      </w:r>
      <w:r w:rsidR="617BC440" w:rsidRPr="46E59FA3">
        <w:rPr>
          <w:sz w:val="24"/>
          <w:szCs w:val="24"/>
        </w:rPr>
        <w:t>guiding hand on an elbow to move someone out of harm</w:t>
      </w:r>
      <w:r w:rsidR="2AE07BB9" w:rsidRPr="46E59FA3">
        <w:rPr>
          <w:sz w:val="24"/>
          <w:szCs w:val="24"/>
        </w:rPr>
        <w:t xml:space="preserve">. </w:t>
      </w:r>
      <w:r w:rsidR="466AACC7" w:rsidRPr="46E59FA3">
        <w:rPr>
          <w:sz w:val="24"/>
          <w:szCs w:val="24"/>
        </w:rPr>
        <w:t>There are</w:t>
      </w:r>
      <w:r w:rsidR="49C52084" w:rsidRPr="46E59FA3">
        <w:rPr>
          <w:sz w:val="24"/>
          <w:szCs w:val="24"/>
        </w:rPr>
        <w:t xml:space="preserve"> other</w:t>
      </w:r>
      <w:r w:rsidR="466AACC7" w:rsidRPr="46E59FA3">
        <w:rPr>
          <w:sz w:val="24"/>
          <w:szCs w:val="24"/>
        </w:rPr>
        <w:t xml:space="preserve"> times when a learner’s behaviour has become so dangerous, either to themselves</w:t>
      </w:r>
      <w:r w:rsidR="5B4C9F98" w:rsidRPr="46E59FA3">
        <w:rPr>
          <w:sz w:val="24"/>
          <w:szCs w:val="24"/>
        </w:rPr>
        <w:t xml:space="preserve">, </w:t>
      </w:r>
      <w:r w:rsidR="466AACC7" w:rsidRPr="46E59FA3">
        <w:rPr>
          <w:sz w:val="24"/>
          <w:szCs w:val="24"/>
        </w:rPr>
        <w:t>other</w:t>
      </w:r>
      <w:r w:rsidR="1C72DFDD" w:rsidRPr="46E59FA3">
        <w:rPr>
          <w:sz w:val="24"/>
          <w:szCs w:val="24"/>
        </w:rPr>
        <w:t xml:space="preserve"> people or school property</w:t>
      </w:r>
      <w:r w:rsidR="466AACC7" w:rsidRPr="46E59FA3">
        <w:rPr>
          <w:sz w:val="24"/>
          <w:szCs w:val="24"/>
        </w:rPr>
        <w:t xml:space="preserve"> that they need to be restrained. </w:t>
      </w:r>
      <w:r w:rsidR="7BFA2CFF" w:rsidRPr="46E59FA3">
        <w:rPr>
          <w:sz w:val="24"/>
          <w:szCs w:val="24"/>
        </w:rPr>
        <w:t xml:space="preserve">This is </w:t>
      </w:r>
      <w:r w:rsidR="3F13BE17" w:rsidRPr="46E59FA3">
        <w:rPr>
          <w:sz w:val="24"/>
          <w:szCs w:val="24"/>
        </w:rPr>
        <w:t xml:space="preserve">always </w:t>
      </w:r>
      <w:r w:rsidR="7BFA2CFF" w:rsidRPr="46E59FA3">
        <w:rPr>
          <w:sz w:val="24"/>
          <w:szCs w:val="24"/>
        </w:rPr>
        <w:t xml:space="preserve">a last resort and </w:t>
      </w:r>
      <w:r w:rsidR="71D92522" w:rsidRPr="46E59FA3">
        <w:rPr>
          <w:sz w:val="24"/>
          <w:szCs w:val="24"/>
        </w:rPr>
        <w:t xml:space="preserve">it is expected that </w:t>
      </w:r>
      <w:r w:rsidR="2C2706BA" w:rsidRPr="46E59FA3">
        <w:rPr>
          <w:sz w:val="24"/>
          <w:szCs w:val="24"/>
        </w:rPr>
        <w:t>all other options such as finding a safe space</w:t>
      </w:r>
      <w:r w:rsidR="6F67C52C" w:rsidRPr="46E59FA3">
        <w:rPr>
          <w:sz w:val="24"/>
          <w:szCs w:val="24"/>
        </w:rPr>
        <w:t xml:space="preserve"> for the student to be alone</w:t>
      </w:r>
      <w:r w:rsidR="2C2706BA" w:rsidRPr="46E59FA3">
        <w:rPr>
          <w:sz w:val="24"/>
          <w:szCs w:val="24"/>
        </w:rPr>
        <w:t xml:space="preserve"> have been exhausted. We follow Team Teach instructions for safe physical restraint and only staff who are trained </w:t>
      </w:r>
      <w:r w:rsidR="79649D2D" w:rsidRPr="46E59FA3">
        <w:rPr>
          <w:sz w:val="24"/>
          <w:szCs w:val="24"/>
        </w:rPr>
        <w:t>may</w:t>
      </w:r>
      <w:r w:rsidR="2C2706BA" w:rsidRPr="46E59FA3">
        <w:rPr>
          <w:sz w:val="24"/>
          <w:szCs w:val="24"/>
        </w:rPr>
        <w:t xml:space="preserve"> restrain </w:t>
      </w:r>
      <w:r w:rsidR="7CF74AD3" w:rsidRPr="46E59FA3">
        <w:rPr>
          <w:sz w:val="24"/>
          <w:szCs w:val="24"/>
        </w:rPr>
        <w:t>students.</w:t>
      </w:r>
    </w:p>
    <w:p w14:paraId="4A69E8EF" w14:textId="314C1E1C" w:rsidR="2C36620E" w:rsidRDefault="3DA20834" w:rsidP="3CD5E0D0">
      <w:pPr>
        <w:rPr>
          <w:sz w:val="24"/>
          <w:szCs w:val="24"/>
        </w:rPr>
      </w:pPr>
      <w:r w:rsidRPr="3CD5E0D0">
        <w:rPr>
          <w:sz w:val="24"/>
          <w:szCs w:val="24"/>
        </w:rPr>
        <w:t xml:space="preserve">Physical restraint is </w:t>
      </w:r>
      <w:r w:rsidRPr="3CD5E0D0">
        <w:rPr>
          <w:sz w:val="24"/>
          <w:szCs w:val="24"/>
          <w:u w:val="single"/>
        </w:rPr>
        <w:t>never</w:t>
      </w:r>
      <w:r w:rsidRPr="3CD5E0D0">
        <w:rPr>
          <w:sz w:val="24"/>
          <w:szCs w:val="24"/>
        </w:rPr>
        <w:t xml:space="preserve"> to be used as a punishment – it is purely a protective measure</w:t>
      </w:r>
      <w:r w:rsidR="5B03326B" w:rsidRPr="3CD5E0D0">
        <w:rPr>
          <w:sz w:val="24"/>
          <w:szCs w:val="24"/>
        </w:rPr>
        <w:t xml:space="preserve"> in a dangerous situation.</w:t>
      </w:r>
    </w:p>
    <w:p w14:paraId="5D8439C9" w14:textId="064E50CE" w:rsidR="2C36620E" w:rsidRDefault="4E54287C" w:rsidP="5A3C9C37">
      <w:pPr>
        <w:rPr>
          <w:b/>
          <w:bCs/>
          <w:sz w:val="24"/>
          <w:szCs w:val="24"/>
          <w:u w:val="single"/>
        </w:rPr>
      </w:pPr>
      <w:r w:rsidRPr="5A3C9C37">
        <w:rPr>
          <w:b/>
          <w:bCs/>
          <w:sz w:val="24"/>
          <w:szCs w:val="24"/>
          <w:u w:val="single"/>
        </w:rPr>
        <w:t>Seclusion</w:t>
      </w:r>
    </w:p>
    <w:p w14:paraId="17FFA7B8" w14:textId="63CE1894" w:rsidR="4E54287C" w:rsidRDefault="4E54287C" w:rsidP="71325083">
      <w:pPr>
        <w:rPr>
          <w:sz w:val="24"/>
          <w:szCs w:val="24"/>
        </w:rPr>
      </w:pPr>
      <w:r w:rsidRPr="055E2F0B">
        <w:rPr>
          <w:sz w:val="24"/>
          <w:szCs w:val="24"/>
        </w:rPr>
        <w:t xml:space="preserve">Seclusion is </w:t>
      </w:r>
      <w:r w:rsidRPr="055E2F0B">
        <w:rPr>
          <w:sz w:val="24"/>
          <w:szCs w:val="24"/>
          <w:u w:val="single"/>
        </w:rPr>
        <w:t>never</w:t>
      </w:r>
      <w:r w:rsidRPr="055E2F0B">
        <w:rPr>
          <w:sz w:val="24"/>
          <w:szCs w:val="24"/>
        </w:rPr>
        <w:t xml:space="preserve"> used as a regular behaviour management strategy; </w:t>
      </w:r>
      <w:r w:rsidR="722DE488" w:rsidRPr="055E2F0B">
        <w:rPr>
          <w:sz w:val="24"/>
          <w:szCs w:val="24"/>
        </w:rPr>
        <w:t>however,</w:t>
      </w:r>
      <w:r w:rsidRPr="055E2F0B">
        <w:rPr>
          <w:sz w:val="24"/>
          <w:szCs w:val="24"/>
        </w:rPr>
        <w:t xml:space="preserve"> we recognize that as an emergency, one off response, it may need to be employed if all else fails and a dynamic risk assessment has been completed by a senior member of staff. This will only be used where other strategies have been tried and failed </w:t>
      </w:r>
      <w:r w:rsidR="50023995" w:rsidRPr="055E2F0B">
        <w:rPr>
          <w:sz w:val="24"/>
          <w:szCs w:val="24"/>
        </w:rPr>
        <w:t xml:space="preserve">or judged to be unsafe </w:t>
      </w:r>
      <w:r w:rsidRPr="055E2F0B">
        <w:rPr>
          <w:sz w:val="24"/>
          <w:szCs w:val="24"/>
        </w:rPr>
        <w:t xml:space="preserve">and there is significant risk of harm to the young person, other pupils, staff or property. It is important to note that due to perimeter fencing, fobbed doors and areas such as </w:t>
      </w:r>
      <w:r w:rsidR="7ACDAEC5" w:rsidRPr="055E2F0B">
        <w:rPr>
          <w:sz w:val="24"/>
          <w:szCs w:val="24"/>
        </w:rPr>
        <w:t>the science</w:t>
      </w:r>
      <w:r w:rsidRPr="055E2F0B">
        <w:rPr>
          <w:sz w:val="24"/>
          <w:szCs w:val="24"/>
        </w:rPr>
        <w:t xml:space="preserve"> lab which present safety risks, students are</w:t>
      </w:r>
      <w:r w:rsidR="3465A6A0" w:rsidRPr="055E2F0B">
        <w:rPr>
          <w:sz w:val="24"/>
          <w:szCs w:val="24"/>
        </w:rPr>
        <w:t xml:space="preserve"> un</w:t>
      </w:r>
      <w:r w:rsidRPr="055E2F0B">
        <w:rPr>
          <w:sz w:val="24"/>
          <w:szCs w:val="24"/>
        </w:rPr>
        <w:t xml:space="preserve">able to access </w:t>
      </w:r>
      <w:r w:rsidR="5A20215E" w:rsidRPr="055E2F0B">
        <w:rPr>
          <w:sz w:val="24"/>
          <w:szCs w:val="24"/>
        </w:rPr>
        <w:t xml:space="preserve">many </w:t>
      </w:r>
      <w:r w:rsidRPr="055E2F0B">
        <w:rPr>
          <w:sz w:val="24"/>
          <w:szCs w:val="24"/>
        </w:rPr>
        <w:t>areas without staff being present to allow them in.</w:t>
      </w:r>
      <w:r w:rsidR="4D0B3799" w:rsidRPr="055E2F0B">
        <w:rPr>
          <w:sz w:val="24"/>
          <w:szCs w:val="24"/>
        </w:rPr>
        <w:t xml:space="preserve"> Any incident of seclusion will be reviewed by Senior Managers via an </w:t>
      </w:r>
      <w:r w:rsidR="1E5FADD5" w:rsidRPr="055E2F0B">
        <w:rPr>
          <w:sz w:val="24"/>
          <w:szCs w:val="24"/>
        </w:rPr>
        <w:t>i</w:t>
      </w:r>
      <w:r w:rsidR="4D0B3799" w:rsidRPr="055E2F0B">
        <w:rPr>
          <w:sz w:val="24"/>
          <w:szCs w:val="24"/>
        </w:rPr>
        <w:t>ncident form.</w:t>
      </w:r>
      <w:r w:rsidR="70E4F3A5" w:rsidRPr="055E2F0B">
        <w:rPr>
          <w:sz w:val="24"/>
          <w:szCs w:val="24"/>
        </w:rPr>
        <w:t xml:space="preserve"> There will be a collaborative discussion with staff involved to reflect </w:t>
      </w:r>
      <w:r w:rsidR="063C8133" w:rsidRPr="055E2F0B">
        <w:rPr>
          <w:sz w:val="24"/>
          <w:szCs w:val="24"/>
        </w:rPr>
        <w:t xml:space="preserve">and plan </w:t>
      </w:r>
      <w:r w:rsidR="28F4B33B" w:rsidRPr="055E2F0B">
        <w:rPr>
          <w:sz w:val="24"/>
          <w:szCs w:val="24"/>
        </w:rPr>
        <w:t xml:space="preserve">to reduce the likelihood of </w:t>
      </w:r>
      <w:r w:rsidR="063C8133" w:rsidRPr="055E2F0B">
        <w:rPr>
          <w:sz w:val="24"/>
          <w:szCs w:val="24"/>
        </w:rPr>
        <w:t>future incidents</w:t>
      </w:r>
      <w:r w:rsidR="5D049306" w:rsidRPr="055E2F0B">
        <w:rPr>
          <w:sz w:val="24"/>
          <w:szCs w:val="24"/>
        </w:rPr>
        <w:t>.</w:t>
      </w:r>
    </w:p>
    <w:p w14:paraId="5C24FC2B" w14:textId="6DCEDE01" w:rsidR="02883438" w:rsidRDefault="02883438" w:rsidP="71325083">
      <w:pPr>
        <w:rPr>
          <w:b/>
          <w:bCs/>
          <w:sz w:val="24"/>
          <w:szCs w:val="24"/>
          <w:u w:val="single"/>
        </w:rPr>
      </w:pPr>
      <w:r w:rsidRPr="71325083">
        <w:rPr>
          <w:b/>
          <w:bCs/>
          <w:sz w:val="24"/>
          <w:szCs w:val="24"/>
          <w:u w:val="single"/>
        </w:rPr>
        <w:t>Bullying</w:t>
      </w:r>
      <w:r w:rsidRPr="71325083">
        <w:rPr>
          <w:sz w:val="24"/>
          <w:szCs w:val="24"/>
        </w:rPr>
        <w:t xml:space="preserve"> </w:t>
      </w:r>
    </w:p>
    <w:p w14:paraId="77E3872D" w14:textId="7993A85A" w:rsidR="71325083" w:rsidRDefault="02883438" w:rsidP="355DF09B">
      <w:pPr>
        <w:rPr>
          <w:sz w:val="24"/>
          <w:szCs w:val="24"/>
        </w:rPr>
      </w:pPr>
      <w:r w:rsidRPr="355DF09B">
        <w:rPr>
          <w:sz w:val="24"/>
          <w:szCs w:val="24"/>
        </w:rPr>
        <w:t xml:space="preserve">Bullying by anyone, to anyone </w:t>
      </w:r>
      <w:r w:rsidR="3F7817B2" w:rsidRPr="355DF09B">
        <w:rPr>
          <w:sz w:val="24"/>
          <w:szCs w:val="24"/>
        </w:rPr>
        <w:t>is n</w:t>
      </w:r>
      <w:r w:rsidR="6C679703" w:rsidRPr="355DF09B">
        <w:rPr>
          <w:sz w:val="24"/>
          <w:szCs w:val="24"/>
        </w:rPr>
        <w:t>ever</w:t>
      </w:r>
      <w:r w:rsidR="3F7817B2" w:rsidRPr="355DF09B">
        <w:rPr>
          <w:sz w:val="24"/>
          <w:szCs w:val="24"/>
        </w:rPr>
        <w:t xml:space="preserve"> tolerated</w:t>
      </w:r>
      <w:r w:rsidR="71D4023D" w:rsidRPr="355DF09B">
        <w:rPr>
          <w:sz w:val="24"/>
          <w:szCs w:val="24"/>
        </w:rPr>
        <w:t xml:space="preserve"> and is picked up very quickly by staff at all levels</w:t>
      </w:r>
      <w:r w:rsidRPr="355DF09B">
        <w:rPr>
          <w:sz w:val="24"/>
          <w:szCs w:val="24"/>
        </w:rPr>
        <w:t>. Bullying is c</w:t>
      </w:r>
      <w:r w:rsidR="36B3D8D5" w:rsidRPr="355DF09B">
        <w:rPr>
          <w:sz w:val="24"/>
          <w:szCs w:val="24"/>
        </w:rPr>
        <w:t xml:space="preserve">overed </w:t>
      </w:r>
      <w:r w:rsidRPr="355DF09B">
        <w:rPr>
          <w:sz w:val="24"/>
          <w:szCs w:val="24"/>
        </w:rPr>
        <w:t>within our curriculum. Any instances</w:t>
      </w:r>
      <w:r w:rsidR="17DFC1C5" w:rsidRPr="355DF09B">
        <w:rPr>
          <w:sz w:val="24"/>
          <w:szCs w:val="24"/>
        </w:rPr>
        <w:t xml:space="preserve"> of bullying are logged under “My Concern” and dealt with swiftly by teachers. </w:t>
      </w:r>
      <w:r w:rsidR="0743AE9D" w:rsidRPr="355DF09B">
        <w:rPr>
          <w:sz w:val="24"/>
          <w:szCs w:val="24"/>
        </w:rPr>
        <w:t xml:space="preserve">We use professional judgement to decide the </w:t>
      </w:r>
      <w:r w:rsidR="1125ED20" w:rsidRPr="355DF09B">
        <w:rPr>
          <w:sz w:val="24"/>
          <w:szCs w:val="24"/>
        </w:rPr>
        <w:t>most appropriate</w:t>
      </w:r>
      <w:r w:rsidR="0743AE9D" w:rsidRPr="355DF09B">
        <w:rPr>
          <w:sz w:val="24"/>
          <w:szCs w:val="24"/>
        </w:rPr>
        <w:t xml:space="preserve"> approach</w:t>
      </w:r>
      <w:r w:rsidR="791F5A53" w:rsidRPr="355DF09B">
        <w:rPr>
          <w:sz w:val="24"/>
          <w:szCs w:val="24"/>
        </w:rPr>
        <w:t>/consequence</w:t>
      </w:r>
      <w:r w:rsidR="258E91E8" w:rsidRPr="355DF09B">
        <w:rPr>
          <w:sz w:val="24"/>
          <w:szCs w:val="24"/>
        </w:rPr>
        <w:t xml:space="preserve"> with each child, taking their additional needs into account.</w:t>
      </w:r>
      <w:r w:rsidR="4DEC0D17" w:rsidRPr="355DF09B">
        <w:rPr>
          <w:sz w:val="24"/>
          <w:szCs w:val="24"/>
        </w:rPr>
        <w:t xml:space="preserve"> Parents and carers of all learners involved in bullying will be made aware immediately.</w:t>
      </w:r>
    </w:p>
    <w:p w14:paraId="0ABCFB9B" w14:textId="22EE88D8" w:rsidR="71325083" w:rsidRDefault="71325083" w:rsidP="71325083">
      <w:pPr>
        <w:rPr>
          <w:b/>
          <w:bCs/>
          <w:sz w:val="24"/>
          <w:szCs w:val="24"/>
          <w:u w:val="single"/>
        </w:rPr>
      </w:pPr>
    </w:p>
    <w:p w14:paraId="156D7C10" w14:textId="278AFA6C" w:rsidR="71325083" w:rsidRDefault="71325083" w:rsidP="71325083">
      <w:pPr>
        <w:rPr>
          <w:b/>
          <w:bCs/>
          <w:sz w:val="24"/>
          <w:szCs w:val="24"/>
          <w:u w:val="single"/>
        </w:rPr>
      </w:pPr>
    </w:p>
    <w:p w14:paraId="12E57087" w14:textId="77777777" w:rsidR="0064615B" w:rsidRDefault="0064615B" w:rsidP="71325083">
      <w:pPr>
        <w:rPr>
          <w:b/>
          <w:bCs/>
          <w:sz w:val="24"/>
          <w:szCs w:val="24"/>
          <w:u w:val="single"/>
        </w:rPr>
      </w:pPr>
    </w:p>
    <w:p w14:paraId="24A1B615" w14:textId="77777777" w:rsidR="0064615B" w:rsidRDefault="0064615B" w:rsidP="71325083">
      <w:pPr>
        <w:rPr>
          <w:b/>
          <w:bCs/>
          <w:sz w:val="24"/>
          <w:szCs w:val="24"/>
          <w:u w:val="single"/>
        </w:rPr>
      </w:pPr>
    </w:p>
    <w:p w14:paraId="25760F32" w14:textId="071AA7BD" w:rsidR="6E999A7E" w:rsidRDefault="6E999A7E" w:rsidP="71325083">
      <w:pPr>
        <w:rPr>
          <w:b/>
          <w:bCs/>
          <w:sz w:val="24"/>
          <w:szCs w:val="24"/>
          <w:u w:val="single"/>
        </w:rPr>
      </w:pPr>
      <w:bookmarkStart w:id="0" w:name="_GoBack"/>
      <w:bookmarkEnd w:id="0"/>
      <w:r w:rsidRPr="71325083">
        <w:rPr>
          <w:b/>
          <w:bCs/>
          <w:sz w:val="24"/>
          <w:szCs w:val="24"/>
          <w:u w:val="single"/>
        </w:rPr>
        <w:t>Peer</w:t>
      </w:r>
      <w:r w:rsidR="06AE8E07" w:rsidRPr="71325083">
        <w:rPr>
          <w:b/>
          <w:bCs/>
          <w:sz w:val="24"/>
          <w:szCs w:val="24"/>
          <w:u w:val="single"/>
        </w:rPr>
        <w:t>-</w:t>
      </w:r>
      <w:r w:rsidRPr="71325083">
        <w:rPr>
          <w:b/>
          <w:bCs/>
          <w:sz w:val="24"/>
          <w:szCs w:val="24"/>
          <w:u w:val="single"/>
        </w:rPr>
        <w:t>on</w:t>
      </w:r>
      <w:r w:rsidR="5D4C229D" w:rsidRPr="71325083">
        <w:rPr>
          <w:b/>
          <w:bCs/>
          <w:sz w:val="24"/>
          <w:szCs w:val="24"/>
          <w:u w:val="single"/>
        </w:rPr>
        <w:t>-</w:t>
      </w:r>
      <w:r w:rsidRPr="71325083">
        <w:rPr>
          <w:b/>
          <w:bCs/>
          <w:sz w:val="24"/>
          <w:szCs w:val="24"/>
          <w:u w:val="single"/>
        </w:rPr>
        <w:t xml:space="preserve">peer </w:t>
      </w:r>
      <w:r w:rsidR="5584E028" w:rsidRPr="71325083">
        <w:rPr>
          <w:b/>
          <w:bCs/>
          <w:sz w:val="24"/>
          <w:szCs w:val="24"/>
          <w:u w:val="single"/>
        </w:rPr>
        <w:t xml:space="preserve">sexual </w:t>
      </w:r>
      <w:r w:rsidRPr="71325083">
        <w:rPr>
          <w:b/>
          <w:bCs/>
          <w:sz w:val="24"/>
          <w:szCs w:val="24"/>
          <w:u w:val="single"/>
        </w:rPr>
        <w:t>abuse</w:t>
      </w:r>
    </w:p>
    <w:p w14:paraId="60D89222" w14:textId="6BEA4A60" w:rsidR="39877A56" w:rsidRDefault="39877A56" w:rsidP="71325083">
      <w:pPr>
        <w:rPr>
          <w:sz w:val="24"/>
          <w:szCs w:val="24"/>
        </w:rPr>
      </w:pPr>
      <w:r w:rsidRPr="71325083">
        <w:rPr>
          <w:sz w:val="24"/>
          <w:szCs w:val="24"/>
        </w:rPr>
        <w:t xml:space="preserve">We take the same approach to </w:t>
      </w:r>
      <w:r w:rsidR="18A299CF" w:rsidRPr="71325083">
        <w:rPr>
          <w:sz w:val="24"/>
          <w:szCs w:val="24"/>
        </w:rPr>
        <w:t>peer-on-peer</w:t>
      </w:r>
      <w:r w:rsidRPr="71325083">
        <w:rPr>
          <w:sz w:val="24"/>
          <w:szCs w:val="24"/>
        </w:rPr>
        <w:t xml:space="preserve"> </w:t>
      </w:r>
      <w:r w:rsidR="4ACAE091" w:rsidRPr="71325083">
        <w:rPr>
          <w:sz w:val="24"/>
          <w:szCs w:val="24"/>
        </w:rPr>
        <w:t xml:space="preserve">sexual </w:t>
      </w:r>
      <w:r w:rsidRPr="71325083">
        <w:rPr>
          <w:sz w:val="24"/>
          <w:szCs w:val="24"/>
        </w:rPr>
        <w:t xml:space="preserve">abuse as we do to bullying (see above). </w:t>
      </w:r>
    </w:p>
    <w:p w14:paraId="431BA911" w14:textId="66C23B0C" w:rsidR="39044E77" w:rsidRDefault="39044E77" w:rsidP="2C36620E">
      <w:pPr>
        <w:rPr>
          <w:b/>
          <w:bCs/>
          <w:sz w:val="24"/>
          <w:szCs w:val="24"/>
          <w:u w:val="single"/>
        </w:rPr>
      </w:pPr>
      <w:r w:rsidRPr="2C36620E">
        <w:rPr>
          <w:b/>
          <w:bCs/>
          <w:sz w:val="24"/>
          <w:szCs w:val="24"/>
          <w:u w:val="single"/>
        </w:rPr>
        <w:t>Exclusion</w:t>
      </w:r>
    </w:p>
    <w:p w14:paraId="51F4C355" w14:textId="6691412C" w:rsidR="63FE752F" w:rsidRDefault="63FE752F" w:rsidP="2C36620E">
      <w:pPr>
        <w:rPr>
          <w:sz w:val="24"/>
          <w:szCs w:val="24"/>
        </w:rPr>
      </w:pPr>
      <w:r w:rsidRPr="055E2F0B">
        <w:rPr>
          <w:sz w:val="24"/>
          <w:szCs w:val="24"/>
        </w:rPr>
        <w:t>We recognise the harm that exclusion does</w:t>
      </w:r>
      <w:r w:rsidR="220CBE99" w:rsidRPr="055E2F0B">
        <w:rPr>
          <w:sz w:val="24"/>
          <w:szCs w:val="24"/>
        </w:rPr>
        <w:t xml:space="preserve"> and</w:t>
      </w:r>
      <w:r w:rsidR="324C085A" w:rsidRPr="055E2F0B">
        <w:rPr>
          <w:sz w:val="24"/>
          <w:szCs w:val="24"/>
        </w:rPr>
        <w:t xml:space="preserve"> we </w:t>
      </w:r>
      <w:r w:rsidR="220CBE99" w:rsidRPr="055E2F0B">
        <w:rPr>
          <w:sz w:val="24"/>
          <w:szCs w:val="24"/>
        </w:rPr>
        <w:t>work with pupils and their parents or carers to avoid it</w:t>
      </w:r>
      <w:r w:rsidRPr="055E2F0B">
        <w:rPr>
          <w:sz w:val="24"/>
          <w:szCs w:val="24"/>
        </w:rPr>
        <w:t xml:space="preserve">. </w:t>
      </w:r>
      <w:r w:rsidR="31CDDBD5" w:rsidRPr="055E2F0B">
        <w:rPr>
          <w:sz w:val="24"/>
          <w:szCs w:val="24"/>
        </w:rPr>
        <w:t xml:space="preserve">Only the Executive Head or Head of School can take the decision to exclude. </w:t>
      </w:r>
      <w:r w:rsidR="015F3132" w:rsidRPr="055E2F0B">
        <w:rPr>
          <w:sz w:val="24"/>
          <w:szCs w:val="24"/>
        </w:rPr>
        <w:t>Exclusion</w:t>
      </w:r>
      <w:r w:rsidR="19109558" w:rsidRPr="055E2F0B">
        <w:rPr>
          <w:sz w:val="24"/>
          <w:szCs w:val="24"/>
        </w:rPr>
        <w:t xml:space="preserve"> </w:t>
      </w:r>
      <w:r w:rsidR="6E48F108" w:rsidRPr="055E2F0B">
        <w:rPr>
          <w:sz w:val="24"/>
          <w:szCs w:val="24"/>
        </w:rPr>
        <w:t>is</w:t>
      </w:r>
      <w:r w:rsidR="19109558" w:rsidRPr="055E2F0B">
        <w:rPr>
          <w:sz w:val="24"/>
          <w:szCs w:val="24"/>
        </w:rPr>
        <w:t xml:space="preserve"> </w:t>
      </w:r>
      <w:r w:rsidR="0197F124" w:rsidRPr="055E2F0B">
        <w:rPr>
          <w:sz w:val="24"/>
          <w:szCs w:val="24"/>
        </w:rPr>
        <w:t>only</w:t>
      </w:r>
      <w:r w:rsidR="19109558" w:rsidRPr="055E2F0B">
        <w:rPr>
          <w:sz w:val="24"/>
          <w:szCs w:val="24"/>
        </w:rPr>
        <w:t xml:space="preserve"> </w:t>
      </w:r>
      <w:r w:rsidR="32D03A7C" w:rsidRPr="055E2F0B">
        <w:rPr>
          <w:sz w:val="24"/>
          <w:szCs w:val="24"/>
        </w:rPr>
        <w:t xml:space="preserve">ever </w:t>
      </w:r>
      <w:r w:rsidR="19109558" w:rsidRPr="055E2F0B">
        <w:rPr>
          <w:sz w:val="24"/>
          <w:szCs w:val="24"/>
        </w:rPr>
        <w:t>used as a last resort and as a protective consequence</w:t>
      </w:r>
      <w:r w:rsidR="2878380C" w:rsidRPr="055E2F0B">
        <w:rPr>
          <w:sz w:val="24"/>
          <w:szCs w:val="24"/>
        </w:rPr>
        <w:t xml:space="preserve"> </w:t>
      </w:r>
      <w:r w:rsidR="19109558" w:rsidRPr="055E2F0B">
        <w:rPr>
          <w:sz w:val="24"/>
          <w:szCs w:val="24"/>
        </w:rPr>
        <w:t xml:space="preserve">to keep either the pupil, their peers or staff </w:t>
      </w:r>
      <w:r w:rsidR="1F772BBC" w:rsidRPr="055E2F0B">
        <w:rPr>
          <w:sz w:val="24"/>
          <w:szCs w:val="24"/>
        </w:rPr>
        <w:t xml:space="preserve">safe until a solution can be found. </w:t>
      </w:r>
      <w:r w:rsidR="3707ED22" w:rsidRPr="055E2F0B">
        <w:rPr>
          <w:sz w:val="24"/>
          <w:szCs w:val="24"/>
        </w:rPr>
        <w:t xml:space="preserve">Parents </w:t>
      </w:r>
      <w:r w:rsidR="37A1C194" w:rsidRPr="055E2F0B">
        <w:rPr>
          <w:sz w:val="24"/>
          <w:szCs w:val="24"/>
        </w:rPr>
        <w:t>are</w:t>
      </w:r>
      <w:r w:rsidR="3707ED22" w:rsidRPr="055E2F0B">
        <w:rPr>
          <w:sz w:val="24"/>
          <w:szCs w:val="24"/>
        </w:rPr>
        <w:t xml:space="preserve"> sent the </w:t>
      </w:r>
      <w:r w:rsidR="21FAAC3C" w:rsidRPr="055E2F0B">
        <w:rPr>
          <w:sz w:val="24"/>
          <w:szCs w:val="24"/>
        </w:rPr>
        <w:t xml:space="preserve">formal </w:t>
      </w:r>
      <w:r w:rsidR="3707ED22" w:rsidRPr="055E2F0B">
        <w:rPr>
          <w:sz w:val="24"/>
          <w:szCs w:val="24"/>
        </w:rPr>
        <w:t xml:space="preserve">statutory </w:t>
      </w:r>
      <w:r w:rsidR="7B8F3695" w:rsidRPr="055E2F0B">
        <w:rPr>
          <w:sz w:val="24"/>
          <w:szCs w:val="24"/>
        </w:rPr>
        <w:t xml:space="preserve">exclusion letter we are required to send but this will be preceded by a phone call </w:t>
      </w:r>
      <w:r w:rsidR="3A341BC7" w:rsidRPr="055E2F0B">
        <w:rPr>
          <w:sz w:val="24"/>
          <w:szCs w:val="24"/>
        </w:rPr>
        <w:t xml:space="preserve">from a Senior Leader </w:t>
      </w:r>
      <w:r w:rsidR="7B8F3695" w:rsidRPr="055E2F0B">
        <w:rPr>
          <w:sz w:val="24"/>
          <w:szCs w:val="24"/>
        </w:rPr>
        <w:t>to discuss the reason for the exclusion</w:t>
      </w:r>
      <w:r w:rsidR="614147CD" w:rsidRPr="055E2F0B">
        <w:rPr>
          <w:sz w:val="24"/>
          <w:szCs w:val="24"/>
        </w:rPr>
        <w:t xml:space="preserve"> and </w:t>
      </w:r>
      <w:r w:rsidR="4E0A2C4B" w:rsidRPr="055E2F0B">
        <w:rPr>
          <w:sz w:val="24"/>
          <w:szCs w:val="24"/>
        </w:rPr>
        <w:t xml:space="preserve">any </w:t>
      </w:r>
      <w:r w:rsidR="614147CD" w:rsidRPr="055E2F0B">
        <w:rPr>
          <w:sz w:val="24"/>
          <w:szCs w:val="24"/>
        </w:rPr>
        <w:t xml:space="preserve">next steps. Any exclusion will be followed with a </w:t>
      </w:r>
      <w:r w:rsidR="10A5B991" w:rsidRPr="055E2F0B">
        <w:rPr>
          <w:sz w:val="24"/>
          <w:szCs w:val="24"/>
        </w:rPr>
        <w:t xml:space="preserve">reintroduction </w:t>
      </w:r>
      <w:r w:rsidR="614147CD" w:rsidRPr="055E2F0B">
        <w:rPr>
          <w:sz w:val="24"/>
          <w:szCs w:val="24"/>
        </w:rPr>
        <w:t xml:space="preserve">meeting prior to </w:t>
      </w:r>
      <w:r w:rsidR="2E600E9F" w:rsidRPr="055E2F0B">
        <w:rPr>
          <w:sz w:val="24"/>
          <w:szCs w:val="24"/>
        </w:rPr>
        <w:t xml:space="preserve">the </w:t>
      </w:r>
      <w:r w:rsidR="614147CD" w:rsidRPr="055E2F0B">
        <w:rPr>
          <w:sz w:val="24"/>
          <w:szCs w:val="24"/>
        </w:rPr>
        <w:t>student return</w:t>
      </w:r>
      <w:r w:rsidR="31376DCD" w:rsidRPr="055E2F0B">
        <w:rPr>
          <w:sz w:val="24"/>
          <w:szCs w:val="24"/>
        </w:rPr>
        <w:t>ing</w:t>
      </w:r>
      <w:r w:rsidR="4E792937" w:rsidRPr="055E2F0B">
        <w:rPr>
          <w:sz w:val="24"/>
          <w:szCs w:val="24"/>
        </w:rPr>
        <w:t>.</w:t>
      </w:r>
      <w:r w:rsidR="6792FAFB" w:rsidRPr="055E2F0B">
        <w:rPr>
          <w:sz w:val="24"/>
          <w:szCs w:val="24"/>
        </w:rPr>
        <w:t xml:space="preserve"> This meeting is designed to help the student begin attending safely</w:t>
      </w:r>
      <w:r w:rsidR="22AE1240" w:rsidRPr="055E2F0B">
        <w:rPr>
          <w:sz w:val="24"/>
          <w:szCs w:val="24"/>
        </w:rPr>
        <w:t>.</w:t>
      </w:r>
      <w:r w:rsidR="6792FAFB" w:rsidRPr="055E2F0B">
        <w:rPr>
          <w:sz w:val="24"/>
          <w:szCs w:val="24"/>
        </w:rPr>
        <w:t xml:space="preserve"> </w:t>
      </w:r>
      <w:r w:rsidR="75CE9E7D" w:rsidRPr="055E2F0B">
        <w:rPr>
          <w:sz w:val="24"/>
          <w:szCs w:val="24"/>
        </w:rPr>
        <w:t>This may take place in person or online – we will endeavour not to inconvenience parents</w:t>
      </w:r>
      <w:r w:rsidR="3A55E7F1" w:rsidRPr="055E2F0B">
        <w:rPr>
          <w:sz w:val="24"/>
          <w:szCs w:val="24"/>
        </w:rPr>
        <w:t xml:space="preserve"> unnecessarily.</w:t>
      </w:r>
    </w:p>
    <w:sectPr w:rsidR="63FE752F">
      <w:headerReference w:type="default" r:id="rId1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FCDFC" w14:textId="77777777" w:rsidR="00BB18B5" w:rsidRDefault="00BB18B5" w:rsidP="00BB18B5">
      <w:pPr>
        <w:spacing w:after="0" w:line="240" w:lineRule="auto"/>
      </w:pPr>
      <w:r>
        <w:separator/>
      </w:r>
    </w:p>
  </w:endnote>
  <w:endnote w:type="continuationSeparator" w:id="0">
    <w:p w14:paraId="040C248B" w14:textId="77777777" w:rsidR="00BB18B5" w:rsidRDefault="00BB18B5" w:rsidP="00BB1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E8018" w14:textId="77777777" w:rsidR="00BB18B5" w:rsidRDefault="00BB18B5" w:rsidP="00BB18B5">
      <w:pPr>
        <w:spacing w:after="0" w:line="240" w:lineRule="auto"/>
      </w:pPr>
      <w:r>
        <w:separator/>
      </w:r>
    </w:p>
  </w:footnote>
  <w:footnote w:type="continuationSeparator" w:id="0">
    <w:p w14:paraId="68CBE5E2" w14:textId="77777777" w:rsidR="00BB18B5" w:rsidRDefault="00BB18B5" w:rsidP="00BB1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DD9BF" w14:textId="64647950" w:rsidR="0064615B" w:rsidRDefault="0064615B">
    <w:pPr>
      <w:pStyle w:val="Header"/>
      <w:rPr>
        <w:noProof/>
        <w:lang w:eastAsia="en-GB"/>
      </w:rPr>
    </w:pPr>
    <w:r>
      <w:rPr>
        <w:noProof/>
        <w:lang w:eastAsia="en-GB"/>
      </w:rPr>
      <w:drawing>
        <wp:anchor distT="0" distB="0" distL="114300" distR="114300" simplePos="0" relativeHeight="251658240" behindDoc="1" locked="0" layoutInCell="1" allowOverlap="1" wp14:anchorId="3FBE32FB" wp14:editId="4F9F1A9A">
          <wp:simplePos x="0" y="0"/>
          <wp:positionH relativeFrom="column">
            <wp:posOffset>5172075</wp:posOffset>
          </wp:positionH>
          <wp:positionV relativeFrom="paragraph">
            <wp:posOffset>-166370</wp:posOffset>
          </wp:positionV>
          <wp:extent cx="1000760" cy="890270"/>
          <wp:effectExtent l="0" t="0" r="8890" b="5080"/>
          <wp:wrapTight wrapText="bothSides">
            <wp:wrapPolygon edited="0">
              <wp:start x="0" y="0"/>
              <wp:lineTo x="0" y="21261"/>
              <wp:lineTo x="21381" y="21261"/>
              <wp:lineTo x="213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67" t="3435" r="70179" b="-3435"/>
                  <a:stretch/>
                </pic:blipFill>
                <pic:spPr bwMode="auto">
                  <a:xfrm>
                    <a:off x="0" y="0"/>
                    <a:ext cx="1000760" cy="890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4CEB8FB9" wp14:editId="06593AD6">
          <wp:simplePos x="0" y="0"/>
          <wp:positionH relativeFrom="column">
            <wp:posOffset>-533400</wp:posOffset>
          </wp:positionH>
          <wp:positionV relativeFrom="paragraph">
            <wp:posOffset>-238125</wp:posOffset>
          </wp:positionV>
          <wp:extent cx="1009650" cy="1009650"/>
          <wp:effectExtent l="0" t="0" r="0" b="0"/>
          <wp:wrapTight wrapText="bothSides">
            <wp:wrapPolygon edited="0">
              <wp:start x="0" y="0"/>
              <wp:lineTo x="0" y="21192"/>
              <wp:lineTo x="21192" y="21192"/>
              <wp:lineTo x="211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anchor>
      </w:drawing>
    </w:r>
  </w:p>
  <w:p w14:paraId="3C6D9F88" w14:textId="61563A2A" w:rsidR="0064615B" w:rsidRDefault="0064615B">
    <w:pPr>
      <w:pStyle w:val="Header"/>
      <w:rPr>
        <w:noProof/>
        <w:lang w:eastAsia="en-GB"/>
      </w:rPr>
    </w:pPr>
  </w:p>
  <w:p w14:paraId="2AD051EB" w14:textId="3F636D4A" w:rsidR="00BB18B5" w:rsidRDefault="00BB18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300FF"/>
    <w:multiLevelType w:val="hybridMultilevel"/>
    <w:tmpl w:val="B1B4D2B0"/>
    <w:lvl w:ilvl="0" w:tplc="326254AA">
      <w:start w:val="1"/>
      <w:numFmt w:val="bullet"/>
      <w:lvlText w:val=""/>
      <w:lvlJc w:val="left"/>
      <w:pPr>
        <w:ind w:left="720" w:hanging="360"/>
      </w:pPr>
      <w:rPr>
        <w:rFonts w:ascii="Symbol" w:hAnsi="Symbol" w:hint="default"/>
      </w:rPr>
    </w:lvl>
    <w:lvl w:ilvl="1" w:tplc="5FA80434">
      <w:start w:val="1"/>
      <w:numFmt w:val="bullet"/>
      <w:lvlText w:val="o"/>
      <w:lvlJc w:val="left"/>
      <w:pPr>
        <w:ind w:left="1440" w:hanging="360"/>
      </w:pPr>
      <w:rPr>
        <w:rFonts w:ascii="Courier New" w:hAnsi="Courier New" w:hint="default"/>
      </w:rPr>
    </w:lvl>
    <w:lvl w:ilvl="2" w:tplc="88AEE62A">
      <w:start w:val="1"/>
      <w:numFmt w:val="bullet"/>
      <w:lvlText w:val=""/>
      <w:lvlJc w:val="left"/>
      <w:pPr>
        <w:ind w:left="2160" w:hanging="360"/>
      </w:pPr>
      <w:rPr>
        <w:rFonts w:ascii="Wingdings" w:hAnsi="Wingdings" w:hint="default"/>
      </w:rPr>
    </w:lvl>
    <w:lvl w:ilvl="3" w:tplc="559C959E">
      <w:start w:val="1"/>
      <w:numFmt w:val="bullet"/>
      <w:lvlText w:val=""/>
      <w:lvlJc w:val="left"/>
      <w:pPr>
        <w:ind w:left="2880" w:hanging="360"/>
      </w:pPr>
      <w:rPr>
        <w:rFonts w:ascii="Symbol" w:hAnsi="Symbol" w:hint="default"/>
      </w:rPr>
    </w:lvl>
    <w:lvl w:ilvl="4" w:tplc="5DFE4C8E">
      <w:start w:val="1"/>
      <w:numFmt w:val="bullet"/>
      <w:lvlText w:val="o"/>
      <w:lvlJc w:val="left"/>
      <w:pPr>
        <w:ind w:left="3600" w:hanging="360"/>
      </w:pPr>
      <w:rPr>
        <w:rFonts w:ascii="Courier New" w:hAnsi="Courier New" w:hint="default"/>
      </w:rPr>
    </w:lvl>
    <w:lvl w:ilvl="5" w:tplc="6CF0A094">
      <w:start w:val="1"/>
      <w:numFmt w:val="bullet"/>
      <w:lvlText w:val=""/>
      <w:lvlJc w:val="left"/>
      <w:pPr>
        <w:ind w:left="4320" w:hanging="360"/>
      </w:pPr>
      <w:rPr>
        <w:rFonts w:ascii="Wingdings" w:hAnsi="Wingdings" w:hint="default"/>
      </w:rPr>
    </w:lvl>
    <w:lvl w:ilvl="6" w:tplc="D37E07F8">
      <w:start w:val="1"/>
      <w:numFmt w:val="bullet"/>
      <w:lvlText w:val=""/>
      <w:lvlJc w:val="left"/>
      <w:pPr>
        <w:ind w:left="5040" w:hanging="360"/>
      </w:pPr>
      <w:rPr>
        <w:rFonts w:ascii="Symbol" w:hAnsi="Symbol" w:hint="default"/>
      </w:rPr>
    </w:lvl>
    <w:lvl w:ilvl="7" w:tplc="FE50EDCE">
      <w:start w:val="1"/>
      <w:numFmt w:val="bullet"/>
      <w:lvlText w:val="o"/>
      <w:lvlJc w:val="left"/>
      <w:pPr>
        <w:ind w:left="5760" w:hanging="360"/>
      </w:pPr>
      <w:rPr>
        <w:rFonts w:ascii="Courier New" w:hAnsi="Courier New" w:hint="default"/>
      </w:rPr>
    </w:lvl>
    <w:lvl w:ilvl="8" w:tplc="BC1E3EBA">
      <w:start w:val="1"/>
      <w:numFmt w:val="bullet"/>
      <w:lvlText w:val=""/>
      <w:lvlJc w:val="left"/>
      <w:pPr>
        <w:ind w:left="6480" w:hanging="360"/>
      </w:pPr>
      <w:rPr>
        <w:rFonts w:ascii="Wingdings" w:hAnsi="Wingdings" w:hint="default"/>
      </w:rPr>
    </w:lvl>
  </w:abstractNum>
  <w:abstractNum w:abstractNumId="1" w15:restartNumberingAfterBreak="0">
    <w:nsid w:val="24A34B8C"/>
    <w:multiLevelType w:val="hybridMultilevel"/>
    <w:tmpl w:val="0DC6C49C"/>
    <w:lvl w:ilvl="0" w:tplc="1AD24226">
      <w:start w:val="1"/>
      <w:numFmt w:val="bullet"/>
      <w:lvlText w:val=""/>
      <w:lvlJc w:val="left"/>
      <w:pPr>
        <w:ind w:left="720" w:hanging="360"/>
      </w:pPr>
      <w:rPr>
        <w:rFonts w:ascii="Symbol" w:hAnsi="Symbol" w:hint="default"/>
      </w:rPr>
    </w:lvl>
    <w:lvl w:ilvl="1" w:tplc="1FB23E7A">
      <w:start w:val="1"/>
      <w:numFmt w:val="bullet"/>
      <w:lvlText w:val="o"/>
      <w:lvlJc w:val="left"/>
      <w:pPr>
        <w:ind w:left="1440" w:hanging="360"/>
      </w:pPr>
      <w:rPr>
        <w:rFonts w:ascii="Courier New" w:hAnsi="Courier New" w:hint="default"/>
      </w:rPr>
    </w:lvl>
    <w:lvl w:ilvl="2" w:tplc="23E0A18A">
      <w:start w:val="1"/>
      <w:numFmt w:val="bullet"/>
      <w:lvlText w:val=""/>
      <w:lvlJc w:val="left"/>
      <w:pPr>
        <w:ind w:left="2160" w:hanging="360"/>
      </w:pPr>
      <w:rPr>
        <w:rFonts w:ascii="Wingdings" w:hAnsi="Wingdings" w:hint="default"/>
      </w:rPr>
    </w:lvl>
    <w:lvl w:ilvl="3" w:tplc="AB684ECA">
      <w:start w:val="1"/>
      <w:numFmt w:val="bullet"/>
      <w:lvlText w:val=""/>
      <w:lvlJc w:val="left"/>
      <w:pPr>
        <w:ind w:left="2880" w:hanging="360"/>
      </w:pPr>
      <w:rPr>
        <w:rFonts w:ascii="Symbol" w:hAnsi="Symbol" w:hint="default"/>
      </w:rPr>
    </w:lvl>
    <w:lvl w:ilvl="4" w:tplc="F90E163E">
      <w:start w:val="1"/>
      <w:numFmt w:val="bullet"/>
      <w:lvlText w:val="o"/>
      <w:lvlJc w:val="left"/>
      <w:pPr>
        <w:ind w:left="3600" w:hanging="360"/>
      </w:pPr>
      <w:rPr>
        <w:rFonts w:ascii="Courier New" w:hAnsi="Courier New" w:hint="default"/>
      </w:rPr>
    </w:lvl>
    <w:lvl w:ilvl="5" w:tplc="8658823A">
      <w:start w:val="1"/>
      <w:numFmt w:val="bullet"/>
      <w:lvlText w:val=""/>
      <w:lvlJc w:val="left"/>
      <w:pPr>
        <w:ind w:left="4320" w:hanging="360"/>
      </w:pPr>
      <w:rPr>
        <w:rFonts w:ascii="Wingdings" w:hAnsi="Wingdings" w:hint="default"/>
      </w:rPr>
    </w:lvl>
    <w:lvl w:ilvl="6" w:tplc="627CC3DC">
      <w:start w:val="1"/>
      <w:numFmt w:val="bullet"/>
      <w:lvlText w:val=""/>
      <w:lvlJc w:val="left"/>
      <w:pPr>
        <w:ind w:left="5040" w:hanging="360"/>
      </w:pPr>
      <w:rPr>
        <w:rFonts w:ascii="Symbol" w:hAnsi="Symbol" w:hint="default"/>
      </w:rPr>
    </w:lvl>
    <w:lvl w:ilvl="7" w:tplc="4AF06956">
      <w:start w:val="1"/>
      <w:numFmt w:val="bullet"/>
      <w:lvlText w:val="o"/>
      <w:lvlJc w:val="left"/>
      <w:pPr>
        <w:ind w:left="5760" w:hanging="360"/>
      </w:pPr>
      <w:rPr>
        <w:rFonts w:ascii="Courier New" w:hAnsi="Courier New" w:hint="default"/>
      </w:rPr>
    </w:lvl>
    <w:lvl w:ilvl="8" w:tplc="96F48B82">
      <w:start w:val="1"/>
      <w:numFmt w:val="bullet"/>
      <w:lvlText w:val=""/>
      <w:lvlJc w:val="left"/>
      <w:pPr>
        <w:ind w:left="6480" w:hanging="360"/>
      </w:pPr>
      <w:rPr>
        <w:rFonts w:ascii="Wingdings" w:hAnsi="Wingdings" w:hint="default"/>
      </w:rPr>
    </w:lvl>
  </w:abstractNum>
  <w:abstractNum w:abstractNumId="2" w15:restartNumberingAfterBreak="0">
    <w:nsid w:val="3FC05C65"/>
    <w:multiLevelType w:val="hybridMultilevel"/>
    <w:tmpl w:val="B4E41F76"/>
    <w:lvl w:ilvl="0" w:tplc="5746A224">
      <w:start w:val="1"/>
      <w:numFmt w:val="bullet"/>
      <w:lvlText w:val=""/>
      <w:lvlJc w:val="left"/>
      <w:pPr>
        <w:ind w:left="720" w:hanging="360"/>
      </w:pPr>
      <w:rPr>
        <w:rFonts w:ascii="Symbol" w:hAnsi="Symbol" w:hint="default"/>
      </w:rPr>
    </w:lvl>
    <w:lvl w:ilvl="1" w:tplc="DB3A035A">
      <w:start w:val="1"/>
      <w:numFmt w:val="bullet"/>
      <w:lvlText w:val="o"/>
      <w:lvlJc w:val="left"/>
      <w:pPr>
        <w:ind w:left="1440" w:hanging="360"/>
      </w:pPr>
      <w:rPr>
        <w:rFonts w:ascii="Courier New" w:hAnsi="Courier New" w:hint="default"/>
      </w:rPr>
    </w:lvl>
    <w:lvl w:ilvl="2" w:tplc="02445AD0">
      <w:start w:val="1"/>
      <w:numFmt w:val="bullet"/>
      <w:lvlText w:val=""/>
      <w:lvlJc w:val="left"/>
      <w:pPr>
        <w:ind w:left="2160" w:hanging="360"/>
      </w:pPr>
      <w:rPr>
        <w:rFonts w:ascii="Wingdings" w:hAnsi="Wingdings" w:hint="default"/>
      </w:rPr>
    </w:lvl>
    <w:lvl w:ilvl="3" w:tplc="5218B81E">
      <w:start w:val="1"/>
      <w:numFmt w:val="bullet"/>
      <w:lvlText w:val=""/>
      <w:lvlJc w:val="left"/>
      <w:pPr>
        <w:ind w:left="2880" w:hanging="360"/>
      </w:pPr>
      <w:rPr>
        <w:rFonts w:ascii="Symbol" w:hAnsi="Symbol" w:hint="default"/>
      </w:rPr>
    </w:lvl>
    <w:lvl w:ilvl="4" w:tplc="0A1642B8">
      <w:start w:val="1"/>
      <w:numFmt w:val="bullet"/>
      <w:lvlText w:val="o"/>
      <w:lvlJc w:val="left"/>
      <w:pPr>
        <w:ind w:left="3600" w:hanging="360"/>
      </w:pPr>
      <w:rPr>
        <w:rFonts w:ascii="Courier New" w:hAnsi="Courier New" w:hint="default"/>
      </w:rPr>
    </w:lvl>
    <w:lvl w:ilvl="5" w:tplc="0246B376">
      <w:start w:val="1"/>
      <w:numFmt w:val="bullet"/>
      <w:lvlText w:val=""/>
      <w:lvlJc w:val="left"/>
      <w:pPr>
        <w:ind w:left="4320" w:hanging="360"/>
      </w:pPr>
      <w:rPr>
        <w:rFonts w:ascii="Wingdings" w:hAnsi="Wingdings" w:hint="default"/>
      </w:rPr>
    </w:lvl>
    <w:lvl w:ilvl="6" w:tplc="2ED65232">
      <w:start w:val="1"/>
      <w:numFmt w:val="bullet"/>
      <w:lvlText w:val=""/>
      <w:lvlJc w:val="left"/>
      <w:pPr>
        <w:ind w:left="5040" w:hanging="360"/>
      </w:pPr>
      <w:rPr>
        <w:rFonts w:ascii="Symbol" w:hAnsi="Symbol" w:hint="default"/>
      </w:rPr>
    </w:lvl>
    <w:lvl w:ilvl="7" w:tplc="A206552C">
      <w:start w:val="1"/>
      <w:numFmt w:val="bullet"/>
      <w:lvlText w:val="o"/>
      <w:lvlJc w:val="left"/>
      <w:pPr>
        <w:ind w:left="5760" w:hanging="360"/>
      </w:pPr>
      <w:rPr>
        <w:rFonts w:ascii="Courier New" w:hAnsi="Courier New" w:hint="default"/>
      </w:rPr>
    </w:lvl>
    <w:lvl w:ilvl="8" w:tplc="0CE28844">
      <w:start w:val="1"/>
      <w:numFmt w:val="bullet"/>
      <w:lvlText w:val=""/>
      <w:lvlJc w:val="left"/>
      <w:pPr>
        <w:ind w:left="6480" w:hanging="360"/>
      </w:pPr>
      <w:rPr>
        <w:rFonts w:ascii="Wingdings" w:hAnsi="Wingdings" w:hint="default"/>
      </w:rPr>
    </w:lvl>
  </w:abstractNum>
  <w:abstractNum w:abstractNumId="3" w15:restartNumberingAfterBreak="0">
    <w:nsid w:val="6A521F58"/>
    <w:multiLevelType w:val="hybridMultilevel"/>
    <w:tmpl w:val="37E4B90E"/>
    <w:lvl w:ilvl="0" w:tplc="081C65D4">
      <w:start w:val="1"/>
      <w:numFmt w:val="bullet"/>
      <w:lvlText w:val=""/>
      <w:lvlJc w:val="left"/>
      <w:pPr>
        <w:ind w:left="720" w:hanging="360"/>
      </w:pPr>
      <w:rPr>
        <w:rFonts w:ascii="Symbol" w:hAnsi="Symbol" w:hint="default"/>
      </w:rPr>
    </w:lvl>
    <w:lvl w:ilvl="1" w:tplc="0032FD2A">
      <w:start w:val="1"/>
      <w:numFmt w:val="bullet"/>
      <w:lvlText w:val="o"/>
      <w:lvlJc w:val="left"/>
      <w:pPr>
        <w:ind w:left="1440" w:hanging="360"/>
      </w:pPr>
      <w:rPr>
        <w:rFonts w:ascii="Courier New" w:hAnsi="Courier New" w:hint="default"/>
      </w:rPr>
    </w:lvl>
    <w:lvl w:ilvl="2" w:tplc="EBB89674">
      <w:start w:val="1"/>
      <w:numFmt w:val="bullet"/>
      <w:lvlText w:val=""/>
      <w:lvlJc w:val="left"/>
      <w:pPr>
        <w:ind w:left="2160" w:hanging="360"/>
      </w:pPr>
      <w:rPr>
        <w:rFonts w:ascii="Wingdings" w:hAnsi="Wingdings" w:hint="default"/>
      </w:rPr>
    </w:lvl>
    <w:lvl w:ilvl="3" w:tplc="51B874F4">
      <w:start w:val="1"/>
      <w:numFmt w:val="bullet"/>
      <w:lvlText w:val=""/>
      <w:lvlJc w:val="left"/>
      <w:pPr>
        <w:ind w:left="2880" w:hanging="360"/>
      </w:pPr>
      <w:rPr>
        <w:rFonts w:ascii="Symbol" w:hAnsi="Symbol" w:hint="default"/>
      </w:rPr>
    </w:lvl>
    <w:lvl w:ilvl="4" w:tplc="5972E15A">
      <w:start w:val="1"/>
      <w:numFmt w:val="bullet"/>
      <w:lvlText w:val="o"/>
      <w:lvlJc w:val="left"/>
      <w:pPr>
        <w:ind w:left="3600" w:hanging="360"/>
      </w:pPr>
      <w:rPr>
        <w:rFonts w:ascii="Courier New" w:hAnsi="Courier New" w:hint="default"/>
      </w:rPr>
    </w:lvl>
    <w:lvl w:ilvl="5" w:tplc="F9EEA996">
      <w:start w:val="1"/>
      <w:numFmt w:val="bullet"/>
      <w:lvlText w:val=""/>
      <w:lvlJc w:val="left"/>
      <w:pPr>
        <w:ind w:left="4320" w:hanging="360"/>
      </w:pPr>
      <w:rPr>
        <w:rFonts w:ascii="Wingdings" w:hAnsi="Wingdings" w:hint="default"/>
      </w:rPr>
    </w:lvl>
    <w:lvl w:ilvl="6" w:tplc="6DCC9E86">
      <w:start w:val="1"/>
      <w:numFmt w:val="bullet"/>
      <w:lvlText w:val=""/>
      <w:lvlJc w:val="left"/>
      <w:pPr>
        <w:ind w:left="5040" w:hanging="360"/>
      </w:pPr>
      <w:rPr>
        <w:rFonts w:ascii="Symbol" w:hAnsi="Symbol" w:hint="default"/>
      </w:rPr>
    </w:lvl>
    <w:lvl w:ilvl="7" w:tplc="239457CA">
      <w:start w:val="1"/>
      <w:numFmt w:val="bullet"/>
      <w:lvlText w:val="o"/>
      <w:lvlJc w:val="left"/>
      <w:pPr>
        <w:ind w:left="5760" w:hanging="360"/>
      </w:pPr>
      <w:rPr>
        <w:rFonts w:ascii="Courier New" w:hAnsi="Courier New" w:hint="default"/>
      </w:rPr>
    </w:lvl>
    <w:lvl w:ilvl="8" w:tplc="60AE6368">
      <w:start w:val="1"/>
      <w:numFmt w:val="bullet"/>
      <w:lvlText w:val=""/>
      <w:lvlJc w:val="left"/>
      <w:pPr>
        <w:ind w:left="6480" w:hanging="360"/>
      </w:pPr>
      <w:rPr>
        <w:rFonts w:ascii="Wingdings" w:hAnsi="Wingdings" w:hint="default"/>
      </w:rPr>
    </w:lvl>
  </w:abstractNum>
  <w:abstractNum w:abstractNumId="4" w15:restartNumberingAfterBreak="0">
    <w:nsid w:val="7F4C60B2"/>
    <w:multiLevelType w:val="hybridMultilevel"/>
    <w:tmpl w:val="9BBABBCA"/>
    <w:lvl w:ilvl="0" w:tplc="BD8C3D58">
      <w:start w:val="1"/>
      <w:numFmt w:val="bullet"/>
      <w:lvlText w:val=""/>
      <w:lvlJc w:val="left"/>
      <w:pPr>
        <w:ind w:left="720" w:hanging="360"/>
      </w:pPr>
      <w:rPr>
        <w:rFonts w:ascii="Symbol" w:hAnsi="Symbol" w:hint="default"/>
      </w:rPr>
    </w:lvl>
    <w:lvl w:ilvl="1" w:tplc="CFE2C546">
      <w:start w:val="1"/>
      <w:numFmt w:val="bullet"/>
      <w:lvlText w:val="o"/>
      <w:lvlJc w:val="left"/>
      <w:pPr>
        <w:ind w:left="1440" w:hanging="360"/>
      </w:pPr>
      <w:rPr>
        <w:rFonts w:ascii="Courier New" w:hAnsi="Courier New" w:hint="default"/>
      </w:rPr>
    </w:lvl>
    <w:lvl w:ilvl="2" w:tplc="8B14155E">
      <w:start w:val="1"/>
      <w:numFmt w:val="bullet"/>
      <w:lvlText w:val=""/>
      <w:lvlJc w:val="left"/>
      <w:pPr>
        <w:ind w:left="2160" w:hanging="360"/>
      </w:pPr>
      <w:rPr>
        <w:rFonts w:ascii="Wingdings" w:hAnsi="Wingdings" w:hint="default"/>
      </w:rPr>
    </w:lvl>
    <w:lvl w:ilvl="3" w:tplc="0F3E07FA">
      <w:start w:val="1"/>
      <w:numFmt w:val="bullet"/>
      <w:lvlText w:val=""/>
      <w:lvlJc w:val="left"/>
      <w:pPr>
        <w:ind w:left="2880" w:hanging="360"/>
      </w:pPr>
      <w:rPr>
        <w:rFonts w:ascii="Symbol" w:hAnsi="Symbol" w:hint="default"/>
      </w:rPr>
    </w:lvl>
    <w:lvl w:ilvl="4" w:tplc="79147B3E">
      <w:start w:val="1"/>
      <w:numFmt w:val="bullet"/>
      <w:lvlText w:val="o"/>
      <w:lvlJc w:val="left"/>
      <w:pPr>
        <w:ind w:left="3600" w:hanging="360"/>
      </w:pPr>
      <w:rPr>
        <w:rFonts w:ascii="Courier New" w:hAnsi="Courier New" w:hint="default"/>
      </w:rPr>
    </w:lvl>
    <w:lvl w:ilvl="5" w:tplc="8EF25074">
      <w:start w:val="1"/>
      <w:numFmt w:val="bullet"/>
      <w:lvlText w:val=""/>
      <w:lvlJc w:val="left"/>
      <w:pPr>
        <w:ind w:left="4320" w:hanging="360"/>
      </w:pPr>
      <w:rPr>
        <w:rFonts w:ascii="Wingdings" w:hAnsi="Wingdings" w:hint="default"/>
      </w:rPr>
    </w:lvl>
    <w:lvl w:ilvl="6" w:tplc="0B8A2F8C">
      <w:start w:val="1"/>
      <w:numFmt w:val="bullet"/>
      <w:lvlText w:val=""/>
      <w:lvlJc w:val="left"/>
      <w:pPr>
        <w:ind w:left="5040" w:hanging="360"/>
      </w:pPr>
      <w:rPr>
        <w:rFonts w:ascii="Symbol" w:hAnsi="Symbol" w:hint="default"/>
      </w:rPr>
    </w:lvl>
    <w:lvl w:ilvl="7" w:tplc="56CEA2D8">
      <w:start w:val="1"/>
      <w:numFmt w:val="bullet"/>
      <w:lvlText w:val="o"/>
      <w:lvlJc w:val="left"/>
      <w:pPr>
        <w:ind w:left="5760" w:hanging="360"/>
      </w:pPr>
      <w:rPr>
        <w:rFonts w:ascii="Courier New" w:hAnsi="Courier New" w:hint="default"/>
      </w:rPr>
    </w:lvl>
    <w:lvl w:ilvl="8" w:tplc="CBBEC73E">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C8D8C08"/>
    <w:rsid w:val="0064615B"/>
    <w:rsid w:val="006C6D10"/>
    <w:rsid w:val="006FD8DE"/>
    <w:rsid w:val="00A520D0"/>
    <w:rsid w:val="00BB18B5"/>
    <w:rsid w:val="00E41B8C"/>
    <w:rsid w:val="010D7F97"/>
    <w:rsid w:val="0126A7F4"/>
    <w:rsid w:val="015F2969"/>
    <w:rsid w:val="015F3132"/>
    <w:rsid w:val="0197F124"/>
    <w:rsid w:val="01D942A5"/>
    <w:rsid w:val="0237BA2C"/>
    <w:rsid w:val="0275D070"/>
    <w:rsid w:val="02883438"/>
    <w:rsid w:val="028EC6D5"/>
    <w:rsid w:val="02C27855"/>
    <w:rsid w:val="02DF1D01"/>
    <w:rsid w:val="034FF423"/>
    <w:rsid w:val="0381F5D3"/>
    <w:rsid w:val="03989BB5"/>
    <w:rsid w:val="0463F856"/>
    <w:rsid w:val="048BBE23"/>
    <w:rsid w:val="0493498B"/>
    <w:rsid w:val="049415BF"/>
    <w:rsid w:val="04E4BB76"/>
    <w:rsid w:val="055E2F0B"/>
    <w:rsid w:val="05979915"/>
    <w:rsid w:val="05A8D127"/>
    <w:rsid w:val="05C9E57C"/>
    <w:rsid w:val="06329A8C"/>
    <w:rsid w:val="063C8133"/>
    <w:rsid w:val="0646FEAC"/>
    <w:rsid w:val="06AE8E07"/>
    <w:rsid w:val="06C61271"/>
    <w:rsid w:val="073B460E"/>
    <w:rsid w:val="0743AE9D"/>
    <w:rsid w:val="07BECDE2"/>
    <w:rsid w:val="07BEFD8B"/>
    <w:rsid w:val="07CE6AED"/>
    <w:rsid w:val="083C3E99"/>
    <w:rsid w:val="0857FE08"/>
    <w:rsid w:val="085BD821"/>
    <w:rsid w:val="08F72608"/>
    <w:rsid w:val="09D80EFA"/>
    <w:rsid w:val="0A9721DF"/>
    <w:rsid w:val="0ABBFB46"/>
    <w:rsid w:val="0AEA2EE6"/>
    <w:rsid w:val="0B6B71CA"/>
    <w:rsid w:val="0C2EC6CA"/>
    <w:rsid w:val="0C7BBD24"/>
    <w:rsid w:val="0CE437B6"/>
    <w:rsid w:val="0D179D42"/>
    <w:rsid w:val="0D2B60BE"/>
    <w:rsid w:val="0D62CD2E"/>
    <w:rsid w:val="0D7F180E"/>
    <w:rsid w:val="0DA159C6"/>
    <w:rsid w:val="0DDC04D3"/>
    <w:rsid w:val="0E339038"/>
    <w:rsid w:val="0E3A98F4"/>
    <w:rsid w:val="0E74A500"/>
    <w:rsid w:val="0E800817"/>
    <w:rsid w:val="0EFA3497"/>
    <w:rsid w:val="0F0BE866"/>
    <w:rsid w:val="0F4B8AE5"/>
    <w:rsid w:val="0F77D534"/>
    <w:rsid w:val="0FA6AAFD"/>
    <w:rsid w:val="0FAEE7C8"/>
    <w:rsid w:val="0FC53572"/>
    <w:rsid w:val="0FD97CD2"/>
    <w:rsid w:val="100815BD"/>
    <w:rsid w:val="105A2A7F"/>
    <w:rsid w:val="10A5B991"/>
    <w:rsid w:val="10C9ADD2"/>
    <w:rsid w:val="1125ED20"/>
    <w:rsid w:val="11EB215D"/>
    <w:rsid w:val="123682FE"/>
    <w:rsid w:val="1260D342"/>
    <w:rsid w:val="1260F2C3"/>
    <w:rsid w:val="12C58A0D"/>
    <w:rsid w:val="1313940B"/>
    <w:rsid w:val="1318B8E0"/>
    <w:rsid w:val="1391CB41"/>
    <w:rsid w:val="1413E3C3"/>
    <w:rsid w:val="14631914"/>
    <w:rsid w:val="148258EB"/>
    <w:rsid w:val="150382F4"/>
    <w:rsid w:val="1542E1D4"/>
    <w:rsid w:val="15B5AA65"/>
    <w:rsid w:val="15D7583E"/>
    <w:rsid w:val="15F55C37"/>
    <w:rsid w:val="15F654F6"/>
    <w:rsid w:val="16B043A6"/>
    <w:rsid w:val="174DBC20"/>
    <w:rsid w:val="17DFC1C5"/>
    <w:rsid w:val="185A4FE9"/>
    <w:rsid w:val="18A299CF"/>
    <w:rsid w:val="19109558"/>
    <w:rsid w:val="192CFCF9"/>
    <w:rsid w:val="1936574C"/>
    <w:rsid w:val="193CA1B1"/>
    <w:rsid w:val="19A5DEC6"/>
    <w:rsid w:val="19F6204A"/>
    <w:rsid w:val="1B0C6CA4"/>
    <w:rsid w:val="1B7DE666"/>
    <w:rsid w:val="1C1D4603"/>
    <w:rsid w:val="1C580C96"/>
    <w:rsid w:val="1C72DFDD"/>
    <w:rsid w:val="1D1F852A"/>
    <w:rsid w:val="1D20BF5A"/>
    <w:rsid w:val="1D301B69"/>
    <w:rsid w:val="1D32E81D"/>
    <w:rsid w:val="1D3C86E8"/>
    <w:rsid w:val="1E5FADD5"/>
    <w:rsid w:val="1ECCC333"/>
    <w:rsid w:val="1F09329C"/>
    <w:rsid w:val="1F6FB4CC"/>
    <w:rsid w:val="1F772BBC"/>
    <w:rsid w:val="1F773CB0"/>
    <w:rsid w:val="1FA5E450"/>
    <w:rsid w:val="20122E93"/>
    <w:rsid w:val="204180FE"/>
    <w:rsid w:val="20A502FD"/>
    <w:rsid w:val="21896D6F"/>
    <w:rsid w:val="21FAAC3C"/>
    <w:rsid w:val="220CBE99"/>
    <w:rsid w:val="222517CD"/>
    <w:rsid w:val="22AE1240"/>
    <w:rsid w:val="2312E268"/>
    <w:rsid w:val="2358A319"/>
    <w:rsid w:val="23863490"/>
    <w:rsid w:val="23957597"/>
    <w:rsid w:val="23A03456"/>
    <w:rsid w:val="23B01DA6"/>
    <w:rsid w:val="23BB1620"/>
    <w:rsid w:val="24213366"/>
    <w:rsid w:val="24CA5B3E"/>
    <w:rsid w:val="25405446"/>
    <w:rsid w:val="254D75F6"/>
    <w:rsid w:val="258E91E8"/>
    <w:rsid w:val="2623123F"/>
    <w:rsid w:val="2636C2AE"/>
    <w:rsid w:val="265EE220"/>
    <w:rsid w:val="26CE54F6"/>
    <w:rsid w:val="26F5D8A9"/>
    <w:rsid w:val="26FB560F"/>
    <w:rsid w:val="273EB5D0"/>
    <w:rsid w:val="2797CDD8"/>
    <w:rsid w:val="2878380C"/>
    <w:rsid w:val="28F4B33B"/>
    <w:rsid w:val="28FA3DAF"/>
    <w:rsid w:val="28FAD815"/>
    <w:rsid w:val="290C45A6"/>
    <w:rsid w:val="296E6370"/>
    <w:rsid w:val="297BBB21"/>
    <w:rsid w:val="29E439E0"/>
    <w:rsid w:val="2A412B99"/>
    <w:rsid w:val="2A6B41DE"/>
    <w:rsid w:val="2AA82C5A"/>
    <w:rsid w:val="2AE07BB9"/>
    <w:rsid w:val="2B914675"/>
    <w:rsid w:val="2B99D893"/>
    <w:rsid w:val="2C000013"/>
    <w:rsid w:val="2C2706BA"/>
    <w:rsid w:val="2C36620E"/>
    <w:rsid w:val="2C85A718"/>
    <w:rsid w:val="2CC15B35"/>
    <w:rsid w:val="2CDC403F"/>
    <w:rsid w:val="2D20AC0D"/>
    <w:rsid w:val="2D4DFC7A"/>
    <w:rsid w:val="2D78CC5B"/>
    <w:rsid w:val="2DC1E697"/>
    <w:rsid w:val="2E3ADD26"/>
    <w:rsid w:val="2E600E9F"/>
    <w:rsid w:val="2E6DD947"/>
    <w:rsid w:val="2ED3194F"/>
    <w:rsid w:val="2ED9EB61"/>
    <w:rsid w:val="2EFB745F"/>
    <w:rsid w:val="2F32EDAA"/>
    <w:rsid w:val="2F585DE9"/>
    <w:rsid w:val="2F616E79"/>
    <w:rsid w:val="2FEC9C09"/>
    <w:rsid w:val="30B06D1D"/>
    <w:rsid w:val="30C7D782"/>
    <w:rsid w:val="30E05EFC"/>
    <w:rsid w:val="30E59816"/>
    <w:rsid w:val="30FCC4D9"/>
    <w:rsid w:val="31376DCD"/>
    <w:rsid w:val="316265BE"/>
    <w:rsid w:val="31AC5E68"/>
    <w:rsid w:val="31CDDBD5"/>
    <w:rsid w:val="31E26455"/>
    <w:rsid w:val="32327311"/>
    <w:rsid w:val="324C085A"/>
    <w:rsid w:val="325EE4AE"/>
    <w:rsid w:val="32D03A7C"/>
    <w:rsid w:val="32E5A472"/>
    <w:rsid w:val="337A528E"/>
    <w:rsid w:val="33E80DDF"/>
    <w:rsid w:val="3428F5E8"/>
    <w:rsid w:val="3465A6A0"/>
    <w:rsid w:val="34A2C468"/>
    <w:rsid w:val="3510BAD9"/>
    <w:rsid w:val="35390024"/>
    <w:rsid w:val="3547DBA5"/>
    <w:rsid w:val="355DF09B"/>
    <w:rsid w:val="3611D317"/>
    <w:rsid w:val="36B3D8D5"/>
    <w:rsid w:val="36D4D085"/>
    <w:rsid w:val="36F00909"/>
    <w:rsid w:val="3707ED22"/>
    <w:rsid w:val="370BE319"/>
    <w:rsid w:val="371A17B7"/>
    <w:rsid w:val="37A1C194"/>
    <w:rsid w:val="37B5DF28"/>
    <w:rsid w:val="37DD2611"/>
    <w:rsid w:val="39044E77"/>
    <w:rsid w:val="392F38E0"/>
    <w:rsid w:val="398155C0"/>
    <w:rsid w:val="39877A56"/>
    <w:rsid w:val="39AE0C48"/>
    <w:rsid w:val="39AE5CEA"/>
    <w:rsid w:val="39D3BCCB"/>
    <w:rsid w:val="3A341BC7"/>
    <w:rsid w:val="3A4B7161"/>
    <w:rsid w:val="3A55E7F1"/>
    <w:rsid w:val="3AA82FEE"/>
    <w:rsid w:val="3AE7F044"/>
    <w:rsid w:val="3B2A1845"/>
    <w:rsid w:val="3B6B5109"/>
    <w:rsid w:val="3BAF57C5"/>
    <w:rsid w:val="3BCFC25E"/>
    <w:rsid w:val="3C5B1CA4"/>
    <w:rsid w:val="3C5B9F50"/>
    <w:rsid w:val="3C78697B"/>
    <w:rsid w:val="3CD115AC"/>
    <w:rsid w:val="3CD5E0D0"/>
    <w:rsid w:val="3D02E553"/>
    <w:rsid w:val="3D12A5B6"/>
    <w:rsid w:val="3D6A1E30"/>
    <w:rsid w:val="3DA20834"/>
    <w:rsid w:val="3E2E54DA"/>
    <w:rsid w:val="3F13BE17"/>
    <w:rsid w:val="3F7817B2"/>
    <w:rsid w:val="3F9084A7"/>
    <w:rsid w:val="3FAA5AC5"/>
    <w:rsid w:val="40354CFB"/>
    <w:rsid w:val="407A4AD7"/>
    <w:rsid w:val="409AB22B"/>
    <w:rsid w:val="40F9AC0F"/>
    <w:rsid w:val="4165F59C"/>
    <w:rsid w:val="41A12B7D"/>
    <w:rsid w:val="42568346"/>
    <w:rsid w:val="426AF366"/>
    <w:rsid w:val="42DEFFDF"/>
    <w:rsid w:val="42F14659"/>
    <w:rsid w:val="42F6D982"/>
    <w:rsid w:val="4301C5FD"/>
    <w:rsid w:val="4323D381"/>
    <w:rsid w:val="43382EBC"/>
    <w:rsid w:val="4359C17B"/>
    <w:rsid w:val="4386161A"/>
    <w:rsid w:val="43D0B494"/>
    <w:rsid w:val="43D92B4A"/>
    <w:rsid w:val="43F253A7"/>
    <w:rsid w:val="440725E6"/>
    <w:rsid w:val="442E0E8D"/>
    <w:rsid w:val="445F4457"/>
    <w:rsid w:val="44D8CC3F"/>
    <w:rsid w:val="4502E284"/>
    <w:rsid w:val="453D11AE"/>
    <w:rsid w:val="45504497"/>
    <w:rsid w:val="4572E8E9"/>
    <w:rsid w:val="45DB226E"/>
    <w:rsid w:val="45E75B9D"/>
    <w:rsid w:val="45EFB1A1"/>
    <w:rsid w:val="46014ED6"/>
    <w:rsid w:val="46177F75"/>
    <w:rsid w:val="466AACC7"/>
    <w:rsid w:val="46909F3C"/>
    <w:rsid w:val="469EB2E5"/>
    <w:rsid w:val="46E59FA3"/>
    <w:rsid w:val="47685F93"/>
    <w:rsid w:val="47D53720"/>
    <w:rsid w:val="47DEB742"/>
    <w:rsid w:val="48157A91"/>
    <w:rsid w:val="482C8E61"/>
    <w:rsid w:val="489D46BF"/>
    <w:rsid w:val="49C1651A"/>
    <w:rsid w:val="49C52084"/>
    <w:rsid w:val="4A0A0C26"/>
    <w:rsid w:val="4A1072CF"/>
    <w:rsid w:val="4A294888"/>
    <w:rsid w:val="4ACAE091"/>
    <w:rsid w:val="4B480DC3"/>
    <w:rsid w:val="4B94E6A5"/>
    <w:rsid w:val="4BD045EF"/>
    <w:rsid w:val="4C10026B"/>
    <w:rsid w:val="4C5A5B86"/>
    <w:rsid w:val="4C653111"/>
    <w:rsid w:val="4C794328"/>
    <w:rsid w:val="4C8D8C08"/>
    <w:rsid w:val="4C95E11C"/>
    <w:rsid w:val="4C9A5CA0"/>
    <w:rsid w:val="4CC340BB"/>
    <w:rsid w:val="4D0B3799"/>
    <w:rsid w:val="4D19091D"/>
    <w:rsid w:val="4D899135"/>
    <w:rsid w:val="4DB75C97"/>
    <w:rsid w:val="4DBE78BA"/>
    <w:rsid w:val="4DEC0D17"/>
    <w:rsid w:val="4E0A2C4B"/>
    <w:rsid w:val="4E54287C"/>
    <w:rsid w:val="4E792937"/>
    <w:rsid w:val="4F4DD08D"/>
    <w:rsid w:val="4F7B7365"/>
    <w:rsid w:val="4F8EAB06"/>
    <w:rsid w:val="5001B479"/>
    <w:rsid w:val="50023995"/>
    <w:rsid w:val="50208C76"/>
    <w:rsid w:val="502E2616"/>
    <w:rsid w:val="504B70C5"/>
    <w:rsid w:val="50670334"/>
    <w:rsid w:val="50B7AE52"/>
    <w:rsid w:val="51B97C43"/>
    <w:rsid w:val="51BC5CD7"/>
    <w:rsid w:val="51EF2EAC"/>
    <w:rsid w:val="52501F8B"/>
    <w:rsid w:val="529D6B2F"/>
    <w:rsid w:val="52DB0419"/>
    <w:rsid w:val="5350C54B"/>
    <w:rsid w:val="539331D9"/>
    <w:rsid w:val="53E9502F"/>
    <w:rsid w:val="54092AE1"/>
    <w:rsid w:val="54881AB4"/>
    <w:rsid w:val="548F5F30"/>
    <w:rsid w:val="54AFCCA8"/>
    <w:rsid w:val="550FEAD3"/>
    <w:rsid w:val="556A3B56"/>
    <w:rsid w:val="5584E028"/>
    <w:rsid w:val="55D188DC"/>
    <w:rsid w:val="55D50BF1"/>
    <w:rsid w:val="55EAA4CB"/>
    <w:rsid w:val="56847928"/>
    <w:rsid w:val="56E1F741"/>
    <w:rsid w:val="56EAC16D"/>
    <w:rsid w:val="57655B00"/>
    <w:rsid w:val="581275FE"/>
    <w:rsid w:val="584A80ED"/>
    <w:rsid w:val="5887E465"/>
    <w:rsid w:val="588AB378"/>
    <w:rsid w:val="58DBFA03"/>
    <w:rsid w:val="58E6002E"/>
    <w:rsid w:val="58F75495"/>
    <w:rsid w:val="59012B61"/>
    <w:rsid w:val="5983CF35"/>
    <w:rsid w:val="599A5260"/>
    <w:rsid w:val="59BD2F1A"/>
    <w:rsid w:val="59E6514E"/>
    <w:rsid w:val="5A20215E"/>
    <w:rsid w:val="5A3C9C37"/>
    <w:rsid w:val="5A9356EA"/>
    <w:rsid w:val="5B03326B"/>
    <w:rsid w:val="5B0F89AF"/>
    <w:rsid w:val="5B1E9D6E"/>
    <w:rsid w:val="5B3622C1"/>
    <w:rsid w:val="5B4C9F98"/>
    <w:rsid w:val="5B4CF6B6"/>
    <w:rsid w:val="5B646154"/>
    <w:rsid w:val="5B7CE895"/>
    <w:rsid w:val="5BC0E99D"/>
    <w:rsid w:val="5C024E7F"/>
    <w:rsid w:val="5C142A2B"/>
    <w:rsid w:val="5CC88297"/>
    <w:rsid w:val="5CCCF1C2"/>
    <w:rsid w:val="5CD7C530"/>
    <w:rsid w:val="5D049306"/>
    <w:rsid w:val="5D2542D0"/>
    <w:rsid w:val="5D3191F5"/>
    <w:rsid w:val="5D4C229D"/>
    <w:rsid w:val="5D7F378F"/>
    <w:rsid w:val="5D8E7A28"/>
    <w:rsid w:val="5DFBA4D7"/>
    <w:rsid w:val="5E459F87"/>
    <w:rsid w:val="5E52E1B9"/>
    <w:rsid w:val="5EB48957"/>
    <w:rsid w:val="5F09097D"/>
    <w:rsid w:val="5F093F44"/>
    <w:rsid w:val="5F353704"/>
    <w:rsid w:val="5F4E5F61"/>
    <w:rsid w:val="5FBEDFA8"/>
    <w:rsid w:val="5FD08C2D"/>
    <w:rsid w:val="609C4182"/>
    <w:rsid w:val="60B90AD2"/>
    <w:rsid w:val="60C61AEA"/>
    <w:rsid w:val="614147CD"/>
    <w:rsid w:val="617BC440"/>
    <w:rsid w:val="619BF3BA"/>
    <w:rsid w:val="61F6B907"/>
    <w:rsid w:val="62055276"/>
    <w:rsid w:val="62751545"/>
    <w:rsid w:val="627E456E"/>
    <w:rsid w:val="62BB7C7F"/>
    <w:rsid w:val="635D162B"/>
    <w:rsid w:val="635D6570"/>
    <w:rsid w:val="63709008"/>
    <w:rsid w:val="63FE752F"/>
    <w:rsid w:val="643C67D6"/>
    <w:rsid w:val="64BE59FF"/>
    <w:rsid w:val="64CB95F5"/>
    <w:rsid w:val="64F0F906"/>
    <w:rsid w:val="652903F5"/>
    <w:rsid w:val="65871A30"/>
    <w:rsid w:val="65EA6B96"/>
    <w:rsid w:val="662A2271"/>
    <w:rsid w:val="665DF39E"/>
    <w:rsid w:val="670DF229"/>
    <w:rsid w:val="67347798"/>
    <w:rsid w:val="674048E9"/>
    <w:rsid w:val="6792FAFB"/>
    <w:rsid w:val="67B8A9BA"/>
    <w:rsid w:val="684CD22E"/>
    <w:rsid w:val="685B6B9D"/>
    <w:rsid w:val="6860A4B7"/>
    <w:rsid w:val="68ED86F2"/>
    <w:rsid w:val="694DC237"/>
    <w:rsid w:val="69FA3E2E"/>
    <w:rsid w:val="6A52A3CD"/>
    <w:rsid w:val="6AE99298"/>
    <w:rsid w:val="6B76EE34"/>
    <w:rsid w:val="6C14CD51"/>
    <w:rsid w:val="6C48A8AB"/>
    <w:rsid w:val="6C53FD7D"/>
    <w:rsid w:val="6C679703"/>
    <w:rsid w:val="6C9FA851"/>
    <w:rsid w:val="6DD6A581"/>
    <w:rsid w:val="6DEFCDDE"/>
    <w:rsid w:val="6E032C36"/>
    <w:rsid w:val="6E0E1C8F"/>
    <w:rsid w:val="6E23F875"/>
    <w:rsid w:val="6E32DBB4"/>
    <w:rsid w:val="6E3959DA"/>
    <w:rsid w:val="6E48F108"/>
    <w:rsid w:val="6E875E58"/>
    <w:rsid w:val="6E999A7E"/>
    <w:rsid w:val="6E9DFD7D"/>
    <w:rsid w:val="6EB789DB"/>
    <w:rsid w:val="6EBBB60C"/>
    <w:rsid w:val="6F67C52C"/>
    <w:rsid w:val="6F7555D8"/>
    <w:rsid w:val="6FB218C2"/>
    <w:rsid w:val="701B74DE"/>
    <w:rsid w:val="70E4F3A5"/>
    <w:rsid w:val="70E72B2F"/>
    <w:rsid w:val="710F98AD"/>
    <w:rsid w:val="71325083"/>
    <w:rsid w:val="715A4075"/>
    <w:rsid w:val="71B063A9"/>
    <w:rsid w:val="71D4023D"/>
    <w:rsid w:val="71D92522"/>
    <w:rsid w:val="71DB3EE0"/>
    <w:rsid w:val="722B5F6F"/>
    <w:rsid w:val="722DE488"/>
    <w:rsid w:val="72780F15"/>
    <w:rsid w:val="727B40DB"/>
    <w:rsid w:val="72DD60FE"/>
    <w:rsid w:val="7352A9AB"/>
    <w:rsid w:val="739E1E44"/>
    <w:rsid w:val="73CDF700"/>
    <w:rsid w:val="7413DF76"/>
    <w:rsid w:val="7428827B"/>
    <w:rsid w:val="7491E137"/>
    <w:rsid w:val="74EAA2B3"/>
    <w:rsid w:val="7539EEA5"/>
    <w:rsid w:val="753C0091"/>
    <w:rsid w:val="756F1D35"/>
    <w:rsid w:val="759A9F57"/>
    <w:rsid w:val="75CE9E7D"/>
    <w:rsid w:val="7699EF25"/>
    <w:rsid w:val="76A372CA"/>
    <w:rsid w:val="76A6FD7D"/>
    <w:rsid w:val="76D7D0F2"/>
    <w:rsid w:val="76F6F4DD"/>
    <w:rsid w:val="77366E08"/>
    <w:rsid w:val="78496DEC"/>
    <w:rsid w:val="7888C9E4"/>
    <w:rsid w:val="78A66051"/>
    <w:rsid w:val="78E2D4BC"/>
    <w:rsid w:val="791F5A53"/>
    <w:rsid w:val="79649D2D"/>
    <w:rsid w:val="79D18FE7"/>
    <w:rsid w:val="7A080D8B"/>
    <w:rsid w:val="7A0D5FC8"/>
    <w:rsid w:val="7ACDAEC5"/>
    <w:rsid w:val="7B193D8D"/>
    <w:rsid w:val="7B35764B"/>
    <w:rsid w:val="7B8F3695"/>
    <w:rsid w:val="7BBDA3F9"/>
    <w:rsid w:val="7BFA2CFF"/>
    <w:rsid w:val="7C6D013D"/>
    <w:rsid w:val="7C853313"/>
    <w:rsid w:val="7C8903D9"/>
    <w:rsid w:val="7C8961BF"/>
    <w:rsid w:val="7C97760A"/>
    <w:rsid w:val="7CF74AD3"/>
    <w:rsid w:val="7DF4B6D1"/>
    <w:rsid w:val="7EA1A1E2"/>
    <w:rsid w:val="7EDA2502"/>
    <w:rsid w:val="7FF81F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4C8D8C08"/>
  <w15:chartTrackingRefBased/>
  <w15:docId w15:val="{FFE5F798-01A2-4FEA-933B-3470BD642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BB18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8B5"/>
  </w:style>
  <w:style w:type="paragraph" w:styleId="Footer">
    <w:name w:val="footer"/>
    <w:basedOn w:val="Normal"/>
    <w:link w:val="FooterChar"/>
    <w:uiPriority w:val="99"/>
    <w:unhideWhenUsed/>
    <w:rsid w:val="00BB18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8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B05B498C9AC94EA07A37E29F9CC0C5" ma:contentTypeVersion="13" ma:contentTypeDescription="Create a new document." ma:contentTypeScope="" ma:versionID="cdbc39dca2cc72a065bee9abbc028aeb">
  <xsd:schema xmlns:xsd="http://www.w3.org/2001/XMLSchema" xmlns:xs="http://www.w3.org/2001/XMLSchema" xmlns:p="http://schemas.microsoft.com/office/2006/metadata/properties" xmlns:ns3="a95888a6-4426-4b41-81c4-9e2c5b4abd94" xmlns:ns4="1c1eacfe-91ca-4982-959e-203ccf63db50" targetNamespace="http://schemas.microsoft.com/office/2006/metadata/properties" ma:root="true" ma:fieldsID="864e701f16712a12721f537cd2819f5c" ns3:_="" ns4:_="">
    <xsd:import namespace="a95888a6-4426-4b41-81c4-9e2c5b4abd94"/>
    <xsd:import namespace="1c1eacfe-91ca-4982-959e-203ccf63db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888a6-4426-4b41-81c4-9e2c5b4abd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1eacfe-91ca-4982-959e-203ccf63db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DF3AE7-8A2A-49A0-BFFE-7F0771943C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888a6-4426-4b41-81c4-9e2c5b4abd94"/>
    <ds:schemaRef ds:uri="1c1eacfe-91ca-4982-959e-203ccf63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2AF2CE-2A2E-4501-835F-BB6E1F41753C}">
  <ds:schemaRefs>
    <ds:schemaRef ds:uri="http://schemas.microsoft.com/sharepoint/v3/contenttype/forms"/>
  </ds:schemaRefs>
</ds:datastoreItem>
</file>

<file path=customXml/itemProps3.xml><?xml version="1.0" encoding="utf-8"?>
<ds:datastoreItem xmlns:ds="http://schemas.openxmlformats.org/officeDocument/2006/customXml" ds:itemID="{779B864F-8124-459E-9E47-B8B442E4B0A7}">
  <ds:schemaRefs>
    <ds:schemaRef ds:uri="http://purl.org/dc/elements/1.1/"/>
    <ds:schemaRef ds:uri="http://schemas.microsoft.com/office/2006/metadata/properties"/>
    <ds:schemaRef ds:uri="a95888a6-4426-4b41-81c4-9e2c5b4abd94"/>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1c1eacfe-91ca-4982-959e-203ccf63db5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1190</Words>
  <Characters>6785</Characters>
  <Application>Microsoft Office Word</Application>
  <DocSecurity>4</DocSecurity>
  <Lines>56</Lines>
  <Paragraphs>15</Paragraphs>
  <ScaleCrop>false</ScaleCrop>
  <Company/>
  <LinksUpToDate>false</LinksUpToDate>
  <CharactersWithSpaces>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at Highfield Special</dc:creator>
  <cp:keywords/>
  <dc:description/>
  <cp:lastModifiedBy>ALT</cp:lastModifiedBy>
  <cp:revision>2</cp:revision>
  <dcterms:created xsi:type="dcterms:W3CDTF">2021-10-14T11:12:00Z</dcterms:created>
  <dcterms:modified xsi:type="dcterms:W3CDTF">2021-10-14T11:12:00Z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0x010100F1B05B498C9AC94EA07A37E29F9CC0C5</vt:lpwstr>
  </property>
</Properties>
</file>