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100" w:tblpY="-861"/>
        <w:tblW w:w="21683" w:type="dxa"/>
        <w:tblLayout w:type="fixed"/>
        <w:tblLook w:val="04A0" w:firstRow="1" w:lastRow="0" w:firstColumn="1" w:lastColumn="0" w:noHBand="0" w:noVBand="1"/>
      </w:tblPr>
      <w:tblGrid>
        <w:gridCol w:w="2137"/>
        <w:gridCol w:w="2858"/>
        <w:gridCol w:w="3080"/>
        <w:gridCol w:w="3402"/>
        <w:gridCol w:w="3260"/>
        <w:gridCol w:w="3544"/>
        <w:gridCol w:w="3402"/>
      </w:tblGrid>
      <w:tr w:rsidR="000C0136" w:rsidRPr="00AB130A" w:rsidTr="005F10C1">
        <w:trPr>
          <w:trHeight w:val="320"/>
        </w:trPr>
        <w:tc>
          <w:tcPr>
            <w:tcW w:w="2137" w:type="dxa"/>
          </w:tcPr>
          <w:p w:rsidR="000C0136" w:rsidRPr="009F3BCF" w:rsidRDefault="000C0136" w:rsidP="0067158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0C0136" w:rsidRPr="00AB130A" w:rsidRDefault="000C0136" w:rsidP="0067158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B130A">
              <w:rPr>
                <w:rFonts w:ascii="Cambria" w:hAnsi="Cambria"/>
                <w:sz w:val="28"/>
                <w:szCs w:val="28"/>
              </w:rPr>
              <w:t>Autumn 1</w:t>
            </w:r>
          </w:p>
        </w:tc>
        <w:tc>
          <w:tcPr>
            <w:tcW w:w="3080" w:type="dxa"/>
          </w:tcPr>
          <w:p w:rsidR="000C0136" w:rsidRPr="00AB130A" w:rsidRDefault="000C0136" w:rsidP="0067158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B130A">
              <w:rPr>
                <w:rFonts w:ascii="Cambria" w:hAnsi="Cambria"/>
                <w:sz w:val="28"/>
                <w:szCs w:val="28"/>
              </w:rPr>
              <w:t>Autumn 2</w:t>
            </w:r>
          </w:p>
        </w:tc>
        <w:tc>
          <w:tcPr>
            <w:tcW w:w="3402" w:type="dxa"/>
          </w:tcPr>
          <w:p w:rsidR="000C0136" w:rsidRPr="00AB130A" w:rsidRDefault="000C0136" w:rsidP="0067158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B130A">
              <w:rPr>
                <w:rFonts w:ascii="Cambria" w:hAnsi="Cambria"/>
                <w:sz w:val="28"/>
                <w:szCs w:val="28"/>
              </w:rPr>
              <w:t>Spring 1</w:t>
            </w:r>
          </w:p>
        </w:tc>
        <w:tc>
          <w:tcPr>
            <w:tcW w:w="3260" w:type="dxa"/>
          </w:tcPr>
          <w:p w:rsidR="000C0136" w:rsidRPr="00AB130A" w:rsidRDefault="000C0136" w:rsidP="0067158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B130A">
              <w:rPr>
                <w:rFonts w:ascii="Cambria" w:hAnsi="Cambria"/>
                <w:sz w:val="28"/>
                <w:szCs w:val="28"/>
              </w:rPr>
              <w:t>Spring 2</w:t>
            </w:r>
          </w:p>
        </w:tc>
        <w:tc>
          <w:tcPr>
            <w:tcW w:w="3544" w:type="dxa"/>
          </w:tcPr>
          <w:p w:rsidR="000C0136" w:rsidRPr="00AB130A" w:rsidRDefault="000C0136" w:rsidP="0067158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B130A">
              <w:rPr>
                <w:rFonts w:ascii="Cambria" w:hAnsi="Cambria"/>
                <w:sz w:val="28"/>
                <w:szCs w:val="28"/>
              </w:rPr>
              <w:t>Summer 1</w:t>
            </w:r>
          </w:p>
        </w:tc>
        <w:tc>
          <w:tcPr>
            <w:tcW w:w="3402" w:type="dxa"/>
          </w:tcPr>
          <w:p w:rsidR="000C0136" w:rsidRPr="00AB130A" w:rsidRDefault="000C0136" w:rsidP="0067158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B130A">
              <w:rPr>
                <w:rFonts w:ascii="Cambria" w:hAnsi="Cambria"/>
                <w:sz w:val="28"/>
                <w:szCs w:val="28"/>
              </w:rPr>
              <w:t>Summer 2</w:t>
            </w:r>
          </w:p>
        </w:tc>
      </w:tr>
      <w:tr w:rsidR="000C0136" w:rsidRPr="00AB130A" w:rsidTr="003D5FBA">
        <w:trPr>
          <w:trHeight w:val="3058"/>
        </w:trPr>
        <w:tc>
          <w:tcPr>
            <w:tcW w:w="2137" w:type="dxa"/>
          </w:tcPr>
          <w:p w:rsidR="000C0136" w:rsidRPr="009F3BCF" w:rsidRDefault="000C0136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t>English text</w:t>
            </w:r>
          </w:p>
        </w:tc>
        <w:tc>
          <w:tcPr>
            <w:tcW w:w="2858" w:type="dxa"/>
          </w:tcPr>
          <w:p w:rsidR="00AB130A" w:rsidRPr="00701B3B" w:rsidRDefault="0024708C" w:rsidP="00671588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142D57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Significant author</w:t>
            </w:r>
            <w:r w:rsidR="00C15128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– David Walliams – The world’s worst teachers</w:t>
            </w:r>
          </w:p>
          <w:p w:rsidR="0024708C" w:rsidRPr="00701B3B" w:rsidRDefault="0024708C" w:rsidP="00671588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24708C" w:rsidRPr="00701B3B" w:rsidRDefault="0024708C" w:rsidP="00671588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24708C" w:rsidRPr="00701B3B" w:rsidRDefault="0024708C" w:rsidP="00671588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142D57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Significant author </w:t>
            </w:r>
            <w:r w:rsidR="00097D4C">
              <w:rPr>
                <w:rFonts w:ascii="Cambria" w:hAnsi="Cambria"/>
                <w:b/>
                <w:color w:val="FF0000"/>
                <w:sz w:val="20"/>
                <w:szCs w:val="20"/>
              </w:rPr>
              <w:t>–</w:t>
            </w:r>
            <w:r w:rsidR="00142D57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</w:t>
            </w:r>
            <w:r w:rsidR="00097D4C">
              <w:rPr>
                <w:rFonts w:ascii="Cambria" w:hAnsi="Cambria"/>
                <w:b/>
                <w:color w:val="FF0000"/>
                <w:sz w:val="20"/>
                <w:szCs w:val="20"/>
              </w:rPr>
              <w:t>David Walliams Gangster Granny</w:t>
            </w:r>
            <w:r w:rsidR="00142D57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</w:t>
            </w:r>
          </w:p>
          <w:p w:rsidR="0024708C" w:rsidRPr="00701B3B" w:rsidRDefault="0024708C" w:rsidP="00671588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24708C" w:rsidRPr="0024708C" w:rsidRDefault="0024708C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3D5FBA">
              <w:rPr>
                <w:rFonts w:ascii="Cambria" w:hAnsi="Cambria"/>
                <w:b/>
                <w:color w:val="00B050"/>
                <w:sz w:val="20"/>
                <w:szCs w:val="20"/>
              </w:rPr>
              <w:t>Uppers</w:t>
            </w:r>
            <w:r w:rsidRPr="003D5FBA">
              <w:rPr>
                <w:rFonts w:ascii="Cambria" w:hAnsi="Cambria"/>
                <w:color w:val="00B050"/>
                <w:sz w:val="20"/>
                <w:szCs w:val="20"/>
              </w:rPr>
              <w:t xml:space="preserve"> </w:t>
            </w:r>
            <w:r w:rsidR="00142D57">
              <w:rPr>
                <w:rFonts w:ascii="Cambria" w:hAnsi="Cambria"/>
                <w:b/>
                <w:color w:val="00B050"/>
                <w:sz w:val="20"/>
                <w:szCs w:val="20"/>
              </w:rPr>
              <w:t>–</w:t>
            </w:r>
            <w:r w:rsidRPr="00701B3B">
              <w:rPr>
                <w:rFonts w:ascii="Cambria" w:hAnsi="Cambria"/>
                <w:color w:val="00B050"/>
                <w:sz w:val="20"/>
                <w:szCs w:val="20"/>
              </w:rPr>
              <w:t xml:space="preserve"> </w:t>
            </w:r>
            <w:r w:rsidR="00142D57">
              <w:rPr>
                <w:rFonts w:ascii="Cambria" w:hAnsi="Cambria"/>
                <w:color w:val="00B050"/>
                <w:sz w:val="20"/>
                <w:szCs w:val="20"/>
              </w:rPr>
              <w:t>Significant author</w:t>
            </w:r>
            <w:r w:rsidR="00C15128">
              <w:rPr>
                <w:rFonts w:ascii="Cambria" w:hAnsi="Cambria"/>
                <w:color w:val="00B050"/>
                <w:sz w:val="20"/>
                <w:szCs w:val="20"/>
              </w:rPr>
              <w:t>- Phillip Pullman – Northern Lights</w:t>
            </w:r>
          </w:p>
        </w:tc>
        <w:tc>
          <w:tcPr>
            <w:tcW w:w="3080" w:type="dxa"/>
          </w:tcPr>
          <w:p w:rsidR="0024708C" w:rsidRDefault="0024708C" w:rsidP="0024708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142D57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Significant author</w:t>
            </w:r>
            <w:r w:rsidR="00C15128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–</w:t>
            </w:r>
          </w:p>
          <w:p w:rsidR="00C15128" w:rsidRPr="00701B3B" w:rsidRDefault="00C15128" w:rsidP="00C15128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– David Walliams – The world’s worst teachers</w:t>
            </w:r>
          </w:p>
          <w:p w:rsidR="00C15128" w:rsidRPr="00701B3B" w:rsidRDefault="00C15128" w:rsidP="0024708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097D4C" w:rsidRPr="00701B3B" w:rsidRDefault="0024708C" w:rsidP="00097D4C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142D57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Significant author</w:t>
            </w:r>
            <w:r w:rsidR="00097D4C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- – David Walliams Gangster Granny </w:t>
            </w: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AB130A" w:rsidRPr="003D5FBA" w:rsidRDefault="00C15128" w:rsidP="0024708C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3D5FBA">
              <w:rPr>
                <w:rFonts w:ascii="Cambria" w:hAnsi="Cambria"/>
                <w:b/>
                <w:color w:val="00B050"/>
                <w:sz w:val="20"/>
                <w:szCs w:val="20"/>
              </w:rPr>
              <w:t>Uppers</w:t>
            </w:r>
            <w:r w:rsidRPr="003D5FBA">
              <w:rPr>
                <w:rFonts w:ascii="Cambria" w:hAnsi="Cambri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00B050"/>
                <w:sz w:val="20"/>
                <w:szCs w:val="20"/>
              </w:rPr>
              <w:t>–</w:t>
            </w:r>
            <w:r w:rsidRPr="00701B3B">
              <w:rPr>
                <w:rFonts w:ascii="Cambria" w:hAnsi="Cambri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B050"/>
                <w:sz w:val="20"/>
                <w:szCs w:val="20"/>
              </w:rPr>
              <w:t>Significant author- Phillip Pullman – Northern Lights</w:t>
            </w:r>
          </w:p>
        </w:tc>
        <w:tc>
          <w:tcPr>
            <w:tcW w:w="3402" w:type="dxa"/>
          </w:tcPr>
          <w:p w:rsidR="0024708C" w:rsidRPr="00701B3B" w:rsidRDefault="0024708C" w:rsidP="0024708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142D57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Poetry</w:t>
            </w: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142D57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Letter writing – Based on Flat Stanley</w:t>
            </w: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AB130A" w:rsidRPr="00AB130A" w:rsidRDefault="0024708C" w:rsidP="0024708C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Uppers </w:t>
            </w:r>
            <w:r w:rsidR="00C15128">
              <w:rPr>
                <w:rFonts w:ascii="Cambria" w:hAnsi="Cambria"/>
                <w:b/>
                <w:color w:val="00B050"/>
                <w:sz w:val="20"/>
                <w:szCs w:val="20"/>
              </w:rPr>
              <w:t>–Letter writing</w:t>
            </w:r>
          </w:p>
        </w:tc>
        <w:tc>
          <w:tcPr>
            <w:tcW w:w="3260" w:type="dxa"/>
          </w:tcPr>
          <w:p w:rsidR="0024708C" w:rsidRPr="00701B3B" w:rsidRDefault="0024708C" w:rsidP="0024708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142D57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Letter writing</w:t>
            </w: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142D57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Poetry</w:t>
            </w: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C15128" w:rsidRDefault="00C15128" w:rsidP="0024708C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</w:p>
          <w:p w:rsidR="00AB130A" w:rsidRPr="00AB130A" w:rsidRDefault="0024708C" w:rsidP="0024708C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Uppers </w:t>
            </w:r>
            <w:r w:rsidR="00C15128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– Emails and texting </w:t>
            </w:r>
          </w:p>
        </w:tc>
        <w:tc>
          <w:tcPr>
            <w:tcW w:w="3544" w:type="dxa"/>
          </w:tcPr>
          <w:p w:rsidR="0024708C" w:rsidRPr="00701B3B" w:rsidRDefault="0024708C" w:rsidP="0024708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142D57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Instructions</w:t>
            </w:r>
            <w:r w:rsidR="00C15128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tie in with food technology</w:t>
            </w: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142D57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Information texts</w:t>
            </w: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AB130A" w:rsidRPr="00AB130A" w:rsidRDefault="0024708C" w:rsidP="0024708C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Uppers </w:t>
            </w:r>
            <w:r w:rsidR="00C15128">
              <w:rPr>
                <w:rFonts w:ascii="Cambria" w:hAnsi="Cambria"/>
                <w:b/>
                <w:color w:val="00B050"/>
                <w:sz w:val="20"/>
                <w:szCs w:val="20"/>
              </w:rPr>
              <w:t>– Information texts</w:t>
            </w:r>
          </w:p>
        </w:tc>
        <w:tc>
          <w:tcPr>
            <w:tcW w:w="3402" w:type="dxa"/>
          </w:tcPr>
          <w:p w:rsidR="0024708C" w:rsidRPr="00701B3B" w:rsidRDefault="0024708C" w:rsidP="0024708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142D57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Information texts</w:t>
            </w: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142D57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Myths and Legends</w:t>
            </w: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24708C" w:rsidRPr="00701B3B" w:rsidRDefault="0024708C" w:rsidP="0024708C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37196A" w:rsidRDefault="0037196A" w:rsidP="0024708C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</w:p>
          <w:p w:rsidR="00AB130A" w:rsidRPr="00AB130A" w:rsidRDefault="0024708C" w:rsidP="0024708C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B050"/>
                <w:sz w:val="20"/>
                <w:szCs w:val="20"/>
              </w:rPr>
              <w:t>Uppers -</w:t>
            </w:r>
            <w:r w:rsidR="00C15128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 Instructions</w:t>
            </w:r>
          </w:p>
        </w:tc>
      </w:tr>
      <w:tr w:rsidR="000C0136" w:rsidRPr="00AB130A" w:rsidTr="00097D4C">
        <w:trPr>
          <w:trHeight w:val="1980"/>
        </w:trPr>
        <w:tc>
          <w:tcPr>
            <w:tcW w:w="2137" w:type="dxa"/>
          </w:tcPr>
          <w:p w:rsidR="000C0136" w:rsidRPr="009F3BCF" w:rsidRDefault="000C0136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t>Reading</w:t>
            </w:r>
          </w:p>
        </w:tc>
        <w:tc>
          <w:tcPr>
            <w:tcW w:w="2858" w:type="dxa"/>
          </w:tcPr>
          <w:p w:rsidR="00AB130A" w:rsidRPr="00097D4C" w:rsidRDefault="00097D4C" w:rsidP="00701B3B">
            <w:pPr>
              <w:rPr>
                <w:rFonts w:ascii="Cambria" w:hAnsi="Cambria"/>
                <w:sz w:val="20"/>
                <w:szCs w:val="20"/>
              </w:rPr>
            </w:pPr>
            <w:r w:rsidRPr="00097D4C">
              <w:rPr>
                <w:rFonts w:ascii="Cambria" w:hAnsi="Cambria"/>
                <w:sz w:val="20"/>
                <w:szCs w:val="20"/>
              </w:rPr>
              <w:t>Daily reading, annotated using reading scheme</w:t>
            </w:r>
          </w:p>
          <w:p w:rsidR="00097D4C" w:rsidRPr="00097D4C" w:rsidRDefault="00097D4C" w:rsidP="00701B3B">
            <w:pPr>
              <w:rPr>
                <w:rFonts w:ascii="Cambria" w:hAnsi="Cambria"/>
                <w:sz w:val="20"/>
                <w:szCs w:val="20"/>
              </w:rPr>
            </w:pPr>
          </w:p>
          <w:p w:rsidR="00097D4C" w:rsidRPr="00097D4C" w:rsidRDefault="00097D4C" w:rsidP="00701B3B">
            <w:pPr>
              <w:rPr>
                <w:rFonts w:ascii="Cambria" w:hAnsi="Cambria"/>
                <w:sz w:val="20"/>
                <w:szCs w:val="20"/>
              </w:rPr>
            </w:pPr>
            <w:r w:rsidRPr="00097D4C">
              <w:rPr>
                <w:rFonts w:ascii="Cambria" w:hAnsi="Cambria"/>
                <w:sz w:val="20"/>
                <w:szCs w:val="20"/>
              </w:rPr>
              <w:t>Letters and Sounds</w:t>
            </w:r>
          </w:p>
          <w:p w:rsidR="00097D4C" w:rsidRPr="00097D4C" w:rsidRDefault="00097D4C" w:rsidP="00701B3B">
            <w:pPr>
              <w:rPr>
                <w:rFonts w:ascii="Cambria" w:hAnsi="Cambria"/>
                <w:sz w:val="20"/>
                <w:szCs w:val="20"/>
              </w:rPr>
            </w:pPr>
          </w:p>
          <w:p w:rsidR="00097D4C" w:rsidRPr="00097D4C" w:rsidRDefault="00C15128" w:rsidP="00701B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Toe by</w:t>
            </w:r>
            <w:r w:rsidR="00097D4C" w:rsidRPr="00097D4C">
              <w:rPr>
                <w:rFonts w:ascii="Cambria" w:hAnsi="Cambria"/>
                <w:sz w:val="20"/>
                <w:szCs w:val="20"/>
              </w:rPr>
              <w:t xml:space="preserve"> Toe</w:t>
            </w:r>
          </w:p>
          <w:p w:rsidR="00097D4C" w:rsidRPr="00097D4C" w:rsidRDefault="00097D4C" w:rsidP="00701B3B">
            <w:pPr>
              <w:rPr>
                <w:rFonts w:ascii="Cambria" w:hAnsi="Cambria"/>
                <w:sz w:val="20"/>
                <w:szCs w:val="20"/>
              </w:rPr>
            </w:pPr>
          </w:p>
          <w:p w:rsidR="00097D4C" w:rsidRPr="00097D4C" w:rsidRDefault="00097D4C" w:rsidP="00701B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Uppers - </w:t>
            </w:r>
            <w:r w:rsidRPr="00097D4C">
              <w:rPr>
                <w:rFonts w:ascii="Cambria" w:hAnsi="Cambria"/>
                <w:color w:val="00B050"/>
                <w:sz w:val="20"/>
                <w:szCs w:val="20"/>
              </w:rPr>
              <w:t>Reading groups</w:t>
            </w:r>
          </w:p>
        </w:tc>
        <w:tc>
          <w:tcPr>
            <w:tcW w:w="3080" w:type="dxa"/>
          </w:tcPr>
          <w:p w:rsidR="00097D4C" w:rsidRPr="00097D4C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  <w:r w:rsidRPr="00097D4C">
              <w:rPr>
                <w:rFonts w:ascii="Cambria" w:hAnsi="Cambria"/>
                <w:sz w:val="20"/>
                <w:szCs w:val="20"/>
              </w:rPr>
              <w:t>Daily reading, annotated using reading scheme</w:t>
            </w:r>
          </w:p>
          <w:p w:rsidR="00097D4C" w:rsidRPr="00097D4C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</w:p>
          <w:p w:rsidR="00097D4C" w:rsidRPr="00097D4C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  <w:r w:rsidRPr="00097D4C">
              <w:rPr>
                <w:rFonts w:ascii="Cambria" w:hAnsi="Cambria"/>
                <w:sz w:val="20"/>
                <w:szCs w:val="20"/>
              </w:rPr>
              <w:t>Letters and Sounds</w:t>
            </w:r>
          </w:p>
          <w:p w:rsidR="00097D4C" w:rsidRPr="00097D4C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</w:p>
          <w:p w:rsidR="00097D4C" w:rsidRPr="00097D4C" w:rsidRDefault="00C15128" w:rsidP="00097D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Toe by</w:t>
            </w:r>
            <w:r w:rsidR="00097D4C" w:rsidRPr="00097D4C">
              <w:rPr>
                <w:rFonts w:ascii="Cambria" w:hAnsi="Cambria"/>
                <w:sz w:val="20"/>
                <w:szCs w:val="20"/>
              </w:rPr>
              <w:t xml:space="preserve"> Toe</w:t>
            </w:r>
          </w:p>
          <w:p w:rsidR="00097D4C" w:rsidRPr="00097D4C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</w:p>
          <w:p w:rsidR="00AB130A" w:rsidRPr="00AB130A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  <w:r w:rsidRPr="00097D4C">
              <w:rPr>
                <w:rFonts w:ascii="Cambria" w:hAnsi="Cambria"/>
                <w:color w:val="00B050"/>
                <w:sz w:val="20"/>
                <w:szCs w:val="20"/>
              </w:rPr>
              <w:t>Reading groups</w:t>
            </w:r>
          </w:p>
        </w:tc>
        <w:tc>
          <w:tcPr>
            <w:tcW w:w="3402" w:type="dxa"/>
          </w:tcPr>
          <w:p w:rsidR="00097D4C" w:rsidRPr="00097D4C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  <w:r w:rsidRPr="00097D4C">
              <w:rPr>
                <w:rFonts w:ascii="Cambria" w:hAnsi="Cambria"/>
                <w:sz w:val="20"/>
                <w:szCs w:val="20"/>
              </w:rPr>
              <w:t>Daily reading, annotated using reading scheme</w:t>
            </w:r>
          </w:p>
          <w:p w:rsidR="00097D4C" w:rsidRPr="00097D4C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</w:p>
          <w:p w:rsidR="00097D4C" w:rsidRPr="00097D4C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  <w:r w:rsidRPr="00097D4C">
              <w:rPr>
                <w:rFonts w:ascii="Cambria" w:hAnsi="Cambria"/>
                <w:sz w:val="20"/>
                <w:szCs w:val="20"/>
              </w:rPr>
              <w:t>Letters and Sounds</w:t>
            </w:r>
          </w:p>
          <w:p w:rsidR="00097D4C" w:rsidRPr="00097D4C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</w:p>
          <w:p w:rsidR="00097D4C" w:rsidRPr="00097D4C" w:rsidRDefault="00C15128" w:rsidP="00097D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Toe by</w:t>
            </w:r>
            <w:r w:rsidR="00097D4C" w:rsidRPr="00097D4C">
              <w:rPr>
                <w:rFonts w:ascii="Cambria" w:hAnsi="Cambria"/>
                <w:sz w:val="20"/>
                <w:szCs w:val="20"/>
              </w:rPr>
              <w:t xml:space="preserve"> Toe</w:t>
            </w:r>
          </w:p>
          <w:p w:rsidR="00097D4C" w:rsidRPr="00097D4C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</w:p>
          <w:p w:rsidR="00AB130A" w:rsidRPr="00AB130A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  <w:r w:rsidRPr="00097D4C">
              <w:rPr>
                <w:rFonts w:ascii="Cambria" w:hAnsi="Cambria"/>
                <w:color w:val="00B050"/>
                <w:sz w:val="20"/>
                <w:szCs w:val="20"/>
              </w:rPr>
              <w:t>Reading groups</w:t>
            </w:r>
          </w:p>
        </w:tc>
        <w:tc>
          <w:tcPr>
            <w:tcW w:w="3260" w:type="dxa"/>
          </w:tcPr>
          <w:p w:rsidR="00097D4C" w:rsidRPr="00097D4C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  <w:r w:rsidRPr="00097D4C">
              <w:rPr>
                <w:rFonts w:ascii="Cambria" w:hAnsi="Cambria"/>
                <w:sz w:val="20"/>
                <w:szCs w:val="20"/>
              </w:rPr>
              <w:t>Daily reading, annotated using reading scheme</w:t>
            </w:r>
          </w:p>
          <w:p w:rsidR="00097D4C" w:rsidRPr="00097D4C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</w:p>
          <w:p w:rsidR="00097D4C" w:rsidRPr="00097D4C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  <w:r w:rsidRPr="00097D4C">
              <w:rPr>
                <w:rFonts w:ascii="Cambria" w:hAnsi="Cambria"/>
                <w:sz w:val="20"/>
                <w:szCs w:val="20"/>
              </w:rPr>
              <w:t>Letters and Sounds</w:t>
            </w:r>
          </w:p>
          <w:p w:rsidR="00097D4C" w:rsidRPr="00097D4C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</w:p>
          <w:p w:rsidR="00097D4C" w:rsidRPr="00097D4C" w:rsidRDefault="00C15128" w:rsidP="00097D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Toe by</w:t>
            </w:r>
            <w:r w:rsidR="00097D4C" w:rsidRPr="00097D4C">
              <w:rPr>
                <w:rFonts w:ascii="Cambria" w:hAnsi="Cambria"/>
                <w:sz w:val="20"/>
                <w:szCs w:val="20"/>
              </w:rPr>
              <w:t xml:space="preserve"> Toe</w:t>
            </w:r>
          </w:p>
          <w:p w:rsidR="00097D4C" w:rsidRPr="00097D4C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</w:p>
          <w:p w:rsidR="00AB130A" w:rsidRPr="00AB130A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  <w:r w:rsidRPr="00097D4C">
              <w:rPr>
                <w:rFonts w:ascii="Cambria" w:hAnsi="Cambria"/>
                <w:color w:val="00B050"/>
                <w:sz w:val="20"/>
                <w:szCs w:val="20"/>
              </w:rPr>
              <w:t>Reading groups</w:t>
            </w:r>
          </w:p>
        </w:tc>
        <w:tc>
          <w:tcPr>
            <w:tcW w:w="3544" w:type="dxa"/>
          </w:tcPr>
          <w:p w:rsidR="00097D4C" w:rsidRPr="00097D4C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  <w:r w:rsidRPr="00097D4C">
              <w:rPr>
                <w:rFonts w:ascii="Cambria" w:hAnsi="Cambria"/>
                <w:sz w:val="20"/>
                <w:szCs w:val="20"/>
              </w:rPr>
              <w:t>Daily reading, annotated using reading scheme</w:t>
            </w:r>
          </w:p>
          <w:p w:rsidR="00097D4C" w:rsidRPr="00097D4C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</w:p>
          <w:p w:rsidR="00097D4C" w:rsidRPr="00097D4C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  <w:r w:rsidRPr="00097D4C">
              <w:rPr>
                <w:rFonts w:ascii="Cambria" w:hAnsi="Cambria"/>
                <w:sz w:val="20"/>
                <w:szCs w:val="20"/>
              </w:rPr>
              <w:t>Letters and Sounds</w:t>
            </w:r>
          </w:p>
          <w:p w:rsidR="00097D4C" w:rsidRPr="00097D4C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</w:p>
          <w:p w:rsidR="00097D4C" w:rsidRPr="00097D4C" w:rsidRDefault="00C15128" w:rsidP="00097D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Toe by</w:t>
            </w:r>
            <w:r w:rsidR="00097D4C" w:rsidRPr="00097D4C">
              <w:rPr>
                <w:rFonts w:ascii="Cambria" w:hAnsi="Cambria"/>
                <w:sz w:val="20"/>
                <w:szCs w:val="20"/>
              </w:rPr>
              <w:t xml:space="preserve"> Toe</w:t>
            </w:r>
          </w:p>
          <w:p w:rsidR="00097D4C" w:rsidRPr="00097D4C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</w:p>
          <w:p w:rsidR="00AB130A" w:rsidRPr="00AB130A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  <w:r w:rsidRPr="00097D4C">
              <w:rPr>
                <w:rFonts w:ascii="Cambria" w:hAnsi="Cambria"/>
                <w:color w:val="00B050"/>
                <w:sz w:val="20"/>
                <w:szCs w:val="20"/>
              </w:rPr>
              <w:t>Reading groups</w:t>
            </w:r>
          </w:p>
        </w:tc>
        <w:tc>
          <w:tcPr>
            <w:tcW w:w="3402" w:type="dxa"/>
          </w:tcPr>
          <w:p w:rsidR="00097D4C" w:rsidRPr="00097D4C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  <w:r w:rsidRPr="00097D4C">
              <w:rPr>
                <w:rFonts w:ascii="Cambria" w:hAnsi="Cambria"/>
                <w:sz w:val="20"/>
                <w:szCs w:val="20"/>
              </w:rPr>
              <w:t>Daily reading, annotated using reading scheme</w:t>
            </w:r>
          </w:p>
          <w:p w:rsidR="00097D4C" w:rsidRPr="00097D4C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</w:p>
          <w:p w:rsidR="00097D4C" w:rsidRPr="00097D4C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  <w:r w:rsidRPr="00097D4C">
              <w:rPr>
                <w:rFonts w:ascii="Cambria" w:hAnsi="Cambria"/>
                <w:sz w:val="20"/>
                <w:szCs w:val="20"/>
              </w:rPr>
              <w:t>Letters and Sounds</w:t>
            </w:r>
          </w:p>
          <w:p w:rsidR="00097D4C" w:rsidRPr="00097D4C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</w:p>
          <w:p w:rsidR="00097D4C" w:rsidRPr="00097D4C" w:rsidRDefault="00C15128" w:rsidP="00097D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Toe by</w:t>
            </w:r>
            <w:r w:rsidR="00097D4C" w:rsidRPr="00097D4C">
              <w:rPr>
                <w:rFonts w:ascii="Cambria" w:hAnsi="Cambria"/>
                <w:sz w:val="20"/>
                <w:szCs w:val="20"/>
              </w:rPr>
              <w:t xml:space="preserve"> Toe</w:t>
            </w:r>
          </w:p>
          <w:p w:rsidR="00097D4C" w:rsidRPr="00097D4C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</w:p>
          <w:p w:rsidR="00AB130A" w:rsidRPr="00AB130A" w:rsidRDefault="00097D4C" w:rsidP="00097D4C">
            <w:pPr>
              <w:rPr>
                <w:rFonts w:ascii="Cambria" w:hAnsi="Cambria"/>
                <w:sz w:val="20"/>
                <w:szCs w:val="20"/>
              </w:rPr>
            </w:pPr>
            <w:r w:rsidRPr="00097D4C">
              <w:rPr>
                <w:rFonts w:ascii="Cambria" w:hAnsi="Cambria"/>
                <w:color w:val="00B050"/>
                <w:sz w:val="20"/>
                <w:szCs w:val="20"/>
              </w:rPr>
              <w:t>Reading groups</w:t>
            </w:r>
          </w:p>
        </w:tc>
      </w:tr>
      <w:tr w:rsidR="00535470" w:rsidRPr="00AB130A" w:rsidTr="005F10C1">
        <w:trPr>
          <w:trHeight w:val="488"/>
        </w:trPr>
        <w:tc>
          <w:tcPr>
            <w:tcW w:w="2137" w:type="dxa"/>
          </w:tcPr>
          <w:p w:rsidR="00535470" w:rsidRPr="009F3BCF" w:rsidRDefault="00535470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t>Maths</w:t>
            </w:r>
          </w:p>
          <w:p w:rsidR="00366BCB" w:rsidRPr="009F3BCF" w:rsidRDefault="00366BCB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8" w:type="dxa"/>
          </w:tcPr>
          <w:p w:rsid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097D4C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Place Value</w:t>
            </w:r>
          </w:p>
          <w:p w:rsidR="002D1703" w:rsidRDefault="002D1703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2D1703" w:rsidRDefault="002D1703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097D4C" w:rsidRPr="00701B3B" w:rsidRDefault="00097D4C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2D and 3D shape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097D4C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Place Value</w:t>
            </w:r>
          </w:p>
          <w:p w:rsidR="002D1703" w:rsidRDefault="002D1703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2D1703" w:rsidRDefault="002D1703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097D4C" w:rsidRPr="00701B3B" w:rsidRDefault="00097D4C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Position and Direction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6653E7" w:rsidRDefault="002D1703" w:rsidP="00701B3B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50"/>
                <w:sz w:val="20"/>
                <w:szCs w:val="20"/>
              </w:rPr>
              <w:t>U</w:t>
            </w:r>
            <w:r w:rsidR="00701B3B" w:rsidRPr="00701B3B">
              <w:rPr>
                <w:rFonts w:ascii="Cambria" w:hAnsi="Cambria"/>
                <w:b/>
                <w:color w:val="00B050"/>
                <w:sz w:val="20"/>
                <w:szCs w:val="20"/>
              </w:rPr>
              <w:t>p</w:t>
            </w:r>
            <w:r>
              <w:rPr>
                <w:rFonts w:ascii="Cambria" w:hAnsi="Cambria"/>
                <w:b/>
                <w:color w:val="00B050"/>
                <w:sz w:val="20"/>
                <w:szCs w:val="20"/>
              </w:rPr>
              <w:t>p</w:t>
            </w:r>
            <w:r w:rsidR="00701B3B" w:rsidRPr="00701B3B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ers </w:t>
            </w:r>
            <w:r w:rsidR="00097D4C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– Place </w:t>
            </w:r>
            <w:r>
              <w:rPr>
                <w:rFonts w:ascii="Cambria" w:hAnsi="Cambria"/>
                <w:b/>
                <w:color w:val="00B050"/>
                <w:sz w:val="20"/>
                <w:szCs w:val="20"/>
              </w:rPr>
              <w:t>Value</w:t>
            </w:r>
          </w:p>
          <w:p w:rsidR="002D1703" w:rsidRDefault="002D1703" w:rsidP="00701B3B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</w:p>
          <w:p w:rsidR="00DC3887" w:rsidRDefault="00DC3887" w:rsidP="00701B3B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</w:p>
          <w:p w:rsidR="002D1703" w:rsidRDefault="002D1703" w:rsidP="00701B3B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50"/>
                <w:sz w:val="20"/>
                <w:szCs w:val="20"/>
              </w:rPr>
              <w:t>Length, height, area and perimeter</w:t>
            </w:r>
          </w:p>
          <w:p w:rsidR="0092319D" w:rsidRPr="0092319D" w:rsidRDefault="0092319D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</w:tc>
        <w:tc>
          <w:tcPr>
            <w:tcW w:w="3080" w:type="dxa"/>
          </w:tcPr>
          <w:p w:rsidR="00097D4C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097D4C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Addition and Subtraction</w:t>
            </w:r>
          </w:p>
          <w:p w:rsidR="002D1703" w:rsidRDefault="002D1703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097D4C" w:rsidRPr="00701B3B" w:rsidRDefault="00097D4C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Position and Direction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097D4C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Addition and Subtraction</w:t>
            </w:r>
          </w:p>
          <w:p w:rsidR="002D1703" w:rsidRDefault="002D1703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097D4C" w:rsidRPr="00701B3B" w:rsidRDefault="00097D4C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2D and 3D shape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CB7E09" w:rsidRDefault="00701B3B" w:rsidP="00701B3B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Uppers </w:t>
            </w:r>
            <w:r w:rsidR="002D1703">
              <w:rPr>
                <w:rFonts w:ascii="Cambria" w:hAnsi="Cambria"/>
                <w:b/>
                <w:color w:val="00B050"/>
                <w:sz w:val="20"/>
                <w:szCs w:val="20"/>
              </w:rPr>
              <w:t>– Addition and Subtraction</w:t>
            </w:r>
          </w:p>
          <w:p w:rsidR="002D1703" w:rsidRDefault="002D1703" w:rsidP="00701B3B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</w:p>
          <w:p w:rsidR="002D1703" w:rsidRDefault="002D1703" w:rsidP="00701B3B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50"/>
                <w:sz w:val="20"/>
                <w:szCs w:val="20"/>
              </w:rPr>
              <w:t>Time</w:t>
            </w:r>
          </w:p>
          <w:p w:rsidR="002D1703" w:rsidRDefault="002D1703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CB7E09" w:rsidRPr="0092319D" w:rsidRDefault="00CB7E09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2D1703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Multiplication and Division</w:t>
            </w:r>
          </w:p>
          <w:p w:rsid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Pr="00701B3B" w:rsidRDefault="00DC3887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Length and Height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2D1703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Multiplication and Division</w:t>
            </w:r>
          </w:p>
          <w:p w:rsid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2D1703" w:rsidRDefault="002D1703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Interpreting data</w:t>
            </w:r>
          </w:p>
          <w:p w:rsidR="002D1703" w:rsidRPr="00701B3B" w:rsidRDefault="002D1703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92319D" w:rsidRDefault="00701B3B" w:rsidP="00701B3B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Uppers </w:t>
            </w:r>
            <w:r w:rsidR="002D1703">
              <w:rPr>
                <w:rFonts w:ascii="Cambria" w:hAnsi="Cambria"/>
                <w:b/>
                <w:color w:val="00B050"/>
                <w:sz w:val="20"/>
                <w:szCs w:val="20"/>
              </w:rPr>
              <w:t>– Multiplication and Division</w:t>
            </w:r>
          </w:p>
          <w:p w:rsidR="002D1703" w:rsidRDefault="002D1703" w:rsidP="00701B3B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</w:p>
          <w:p w:rsidR="002D1703" w:rsidRPr="00DC3887" w:rsidRDefault="002D1703" w:rsidP="00701B3B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Interpreting data </w:t>
            </w:r>
          </w:p>
        </w:tc>
        <w:tc>
          <w:tcPr>
            <w:tcW w:w="3260" w:type="dxa"/>
          </w:tcPr>
          <w:p w:rsid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2D1703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Fractions</w:t>
            </w:r>
            <w:r w:rsidR="00E65491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, decimals </w:t>
            </w:r>
            <w:r w:rsidR="00DC3887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and percentages</w:t>
            </w:r>
          </w:p>
          <w:p w:rsidR="002D1703" w:rsidRDefault="002D1703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2D1703" w:rsidRPr="00701B3B" w:rsidRDefault="002D1703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Interpreting data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2D1703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Fractions</w:t>
            </w:r>
            <w:r w:rsidR="00E65491">
              <w:rPr>
                <w:rFonts w:ascii="Cambria" w:hAnsi="Cambria"/>
                <w:b/>
                <w:color w:val="FF0000"/>
                <w:sz w:val="20"/>
                <w:szCs w:val="20"/>
              </w:rPr>
              <w:t>, decimals</w:t>
            </w:r>
            <w:r w:rsidR="00DC3887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and Percentages</w:t>
            </w:r>
          </w:p>
          <w:p w:rsidR="00DC3887" w:rsidRDefault="00DC3887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DC3887" w:rsidRPr="00701B3B" w:rsidRDefault="00DC3887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Length and Height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92319D" w:rsidRDefault="00701B3B" w:rsidP="00701B3B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Uppers </w:t>
            </w:r>
            <w:r w:rsidR="00DC3887">
              <w:rPr>
                <w:rFonts w:ascii="Cambria" w:hAnsi="Cambria"/>
                <w:b/>
                <w:color w:val="00B050"/>
                <w:sz w:val="20"/>
                <w:szCs w:val="20"/>
              </w:rPr>
              <w:t>–</w:t>
            </w:r>
            <w:r w:rsidR="002D1703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 Fractions</w:t>
            </w:r>
            <w:r w:rsidR="00E65491">
              <w:rPr>
                <w:rFonts w:ascii="Cambria" w:hAnsi="Cambria"/>
                <w:b/>
                <w:color w:val="00B050"/>
                <w:sz w:val="20"/>
                <w:szCs w:val="20"/>
              </w:rPr>
              <w:t>, decimals and percentages</w:t>
            </w:r>
          </w:p>
          <w:p w:rsidR="00DC3887" w:rsidRDefault="00DC3887" w:rsidP="00701B3B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</w:p>
          <w:p w:rsidR="00DC3887" w:rsidRDefault="00DC3887" w:rsidP="00701B3B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</w:p>
          <w:p w:rsidR="00DC3887" w:rsidRPr="0092319D" w:rsidRDefault="00DC3887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50"/>
                <w:sz w:val="20"/>
                <w:szCs w:val="20"/>
              </w:rPr>
              <w:t>2D and 3D shape</w:t>
            </w:r>
          </w:p>
        </w:tc>
        <w:tc>
          <w:tcPr>
            <w:tcW w:w="3544" w:type="dxa"/>
          </w:tcPr>
          <w:p w:rsid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2D1703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Addition and Subtraction</w:t>
            </w:r>
          </w:p>
          <w:p w:rsidR="00DC3887" w:rsidRDefault="00DC3887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DC3887" w:rsidRDefault="00DC3887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DC3887" w:rsidRPr="00701B3B" w:rsidRDefault="00DC3887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Money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2D1703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Addition and Subtraction</w:t>
            </w:r>
          </w:p>
          <w:p w:rsidR="00DC3887" w:rsidRDefault="00DC3887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DC3887" w:rsidRDefault="00DC3887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DC3887" w:rsidRPr="00701B3B" w:rsidRDefault="00DC3887" w:rsidP="00DC3887">
            <w:pPr>
              <w:ind w:left="720" w:hanging="720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Time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92319D" w:rsidRDefault="00701B3B" w:rsidP="00701B3B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Uppers </w:t>
            </w:r>
            <w:r w:rsidR="002D1703">
              <w:rPr>
                <w:rFonts w:ascii="Cambria" w:hAnsi="Cambria"/>
                <w:b/>
                <w:color w:val="00B050"/>
                <w:sz w:val="20"/>
                <w:szCs w:val="20"/>
              </w:rPr>
              <w:t>– Addition and Subtraction</w:t>
            </w:r>
          </w:p>
          <w:p w:rsidR="00DC3887" w:rsidRDefault="00DC3887" w:rsidP="00701B3B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</w:p>
          <w:p w:rsidR="00DC3887" w:rsidRDefault="00DC3887" w:rsidP="00701B3B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</w:p>
          <w:p w:rsidR="00DC3887" w:rsidRPr="0092319D" w:rsidRDefault="00DC3887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50"/>
                <w:sz w:val="20"/>
                <w:szCs w:val="20"/>
              </w:rPr>
              <w:t>Money</w:t>
            </w:r>
          </w:p>
        </w:tc>
        <w:tc>
          <w:tcPr>
            <w:tcW w:w="3402" w:type="dxa"/>
          </w:tcPr>
          <w:p w:rsid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2D1703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Multiplication and Division</w:t>
            </w:r>
          </w:p>
          <w:p w:rsidR="00DC3887" w:rsidRDefault="00DC3887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DC3887" w:rsidRPr="00701B3B" w:rsidRDefault="00DC3887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Time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2D1703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Multiplication and Division</w:t>
            </w:r>
          </w:p>
          <w:p w:rsidR="00DC3887" w:rsidRDefault="00DC3887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DC3887" w:rsidRPr="00701B3B" w:rsidRDefault="00DC3887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Money</w:t>
            </w:r>
          </w:p>
          <w:p w:rsidR="00DC3887" w:rsidRDefault="00DC3887" w:rsidP="00701B3B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</w:p>
          <w:p w:rsidR="00DC3887" w:rsidRDefault="00701B3B" w:rsidP="00701B3B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Uppers </w:t>
            </w:r>
            <w:r w:rsidR="002D1703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– Multiplication and </w:t>
            </w:r>
          </w:p>
          <w:p w:rsidR="00DC3887" w:rsidRDefault="002D1703" w:rsidP="00701B3B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50"/>
                <w:sz w:val="20"/>
                <w:szCs w:val="20"/>
              </w:rPr>
              <w:t>Division</w:t>
            </w:r>
          </w:p>
          <w:p w:rsidR="00DC3887" w:rsidRDefault="00DC3887" w:rsidP="00701B3B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</w:p>
          <w:p w:rsidR="00DC3887" w:rsidRPr="00DC3887" w:rsidRDefault="00DC3887" w:rsidP="00701B3B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Position, direction and coordinates </w:t>
            </w:r>
          </w:p>
        </w:tc>
      </w:tr>
      <w:tr w:rsidR="000C0136" w:rsidRPr="00AB130A" w:rsidTr="005F10C1">
        <w:trPr>
          <w:trHeight w:val="3803"/>
        </w:trPr>
        <w:tc>
          <w:tcPr>
            <w:tcW w:w="2137" w:type="dxa"/>
          </w:tcPr>
          <w:p w:rsidR="000C0136" w:rsidRPr="009F3BCF" w:rsidRDefault="000C0136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t>Science</w:t>
            </w:r>
          </w:p>
        </w:tc>
        <w:tc>
          <w:tcPr>
            <w:tcW w:w="2858" w:type="dxa"/>
          </w:tcPr>
          <w:p w:rsidR="00701B3B" w:rsidRPr="00E65491" w:rsidRDefault="00E65491" w:rsidP="00701B3B">
            <w:pPr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7030A0"/>
                <w:sz w:val="20"/>
                <w:szCs w:val="20"/>
              </w:rPr>
              <w:t xml:space="preserve">Electricity 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0C0136" w:rsidRPr="00185A9D" w:rsidRDefault="00701B3B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Uppers </w:t>
            </w:r>
            <w:r w:rsidR="00E65491">
              <w:rPr>
                <w:rFonts w:ascii="Cambria" w:hAnsi="Cambria"/>
                <w:b/>
                <w:color w:val="00B050"/>
                <w:sz w:val="20"/>
                <w:szCs w:val="20"/>
              </w:rPr>
              <w:t>– Ecosystems ( Food chains, habitats)</w:t>
            </w:r>
          </w:p>
        </w:tc>
        <w:tc>
          <w:tcPr>
            <w:tcW w:w="3080" w:type="dxa"/>
          </w:tcPr>
          <w:p w:rsidR="00701B3B" w:rsidRPr="00E65491" w:rsidRDefault="00E65491" w:rsidP="00701B3B">
            <w:pPr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7030A0"/>
                <w:sz w:val="20"/>
                <w:szCs w:val="20"/>
              </w:rPr>
              <w:t xml:space="preserve">Magnetism </w:t>
            </w:r>
          </w:p>
          <w:p w:rsidR="00EF32AD" w:rsidRDefault="00EF32AD" w:rsidP="00701B3B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</w:p>
          <w:p w:rsidR="00E65491" w:rsidRPr="00E65491" w:rsidRDefault="00E65491" w:rsidP="00701B3B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Uppers </w:t>
            </w:r>
            <w:r>
              <w:rPr>
                <w:rFonts w:ascii="Cambria" w:hAnsi="Cambria"/>
                <w:b/>
                <w:color w:val="00B050"/>
                <w:sz w:val="20"/>
                <w:szCs w:val="20"/>
              </w:rPr>
              <w:t>– Ecosystems ( Food chains, habitats)</w:t>
            </w:r>
          </w:p>
        </w:tc>
        <w:tc>
          <w:tcPr>
            <w:tcW w:w="3402" w:type="dxa"/>
          </w:tcPr>
          <w:p w:rsidR="00701B3B" w:rsidRPr="00E65491" w:rsidRDefault="00E65491" w:rsidP="00701B3B">
            <w:pPr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7030A0"/>
                <w:sz w:val="20"/>
                <w:szCs w:val="20"/>
              </w:rPr>
              <w:t>Light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0C0136" w:rsidRPr="00185A9D" w:rsidRDefault="00701B3B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Uppers </w:t>
            </w:r>
            <w:r w:rsidR="00E65491">
              <w:rPr>
                <w:rFonts w:ascii="Cambria" w:hAnsi="Cambria"/>
                <w:b/>
                <w:color w:val="00B050"/>
                <w:sz w:val="20"/>
                <w:szCs w:val="20"/>
              </w:rPr>
              <w:t>– Solids, liquids and gases</w:t>
            </w:r>
          </w:p>
        </w:tc>
        <w:tc>
          <w:tcPr>
            <w:tcW w:w="3260" w:type="dxa"/>
          </w:tcPr>
          <w:p w:rsidR="00701B3B" w:rsidRPr="00E65491" w:rsidRDefault="00E65491" w:rsidP="00701B3B">
            <w:pPr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7030A0"/>
                <w:sz w:val="20"/>
                <w:szCs w:val="20"/>
              </w:rPr>
              <w:t>Sound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EF32AD" w:rsidRPr="00AB130A" w:rsidRDefault="00E65491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Uppers </w:t>
            </w:r>
            <w:r>
              <w:rPr>
                <w:rFonts w:ascii="Cambria" w:hAnsi="Cambria"/>
                <w:b/>
                <w:color w:val="00B050"/>
                <w:sz w:val="20"/>
                <w:szCs w:val="20"/>
              </w:rPr>
              <w:t>– Solids, liquids and gases</w:t>
            </w:r>
          </w:p>
        </w:tc>
        <w:tc>
          <w:tcPr>
            <w:tcW w:w="3544" w:type="dxa"/>
          </w:tcPr>
          <w:p w:rsidR="00701B3B" w:rsidRPr="00E65491" w:rsidRDefault="00E65491" w:rsidP="00701B3B">
            <w:pPr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7030A0"/>
                <w:sz w:val="20"/>
                <w:szCs w:val="20"/>
              </w:rPr>
              <w:t>Earth and Space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0C0136" w:rsidRPr="00185A9D" w:rsidRDefault="00701B3B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Uppers </w:t>
            </w:r>
            <w:r w:rsidR="00E65491">
              <w:rPr>
                <w:rFonts w:ascii="Cambria" w:hAnsi="Cambria"/>
                <w:b/>
                <w:color w:val="00B050"/>
                <w:sz w:val="20"/>
                <w:szCs w:val="20"/>
              </w:rPr>
              <w:t>– Forces and Motion</w:t>
            </w:r>
          </w:p>
        </w:tc>
        <w:tc>
          <w:tcPr>
            <w:tcW w:w="3402" w:type="dxa"/>
          </w:tcPr>
          <w:p w:rsidR="00701B3B" w:rsidRPr="00E65491" w:rsidRDefault="00E65491" w:rsidP="00701B3B">
            <w:pPr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7030A0"/>
                <w:sz w:val="20"/>
                <w:szCs w:val="20"/>
              </w:rPr>
              <w:t>Solids, liquids and gases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0C0136" w:rsidRPr="00185A9D" w:rsidRDefault="00701B3B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Uppers </w:t>
            </w:r>
            <w:r w:rsidR="00E65491">
              <w:rPr>
                <w:rFonts w:ascii="Cambria" w:hAnsi="Cambria"/>
                <w:b/>
                <w:color w:val="00B050"/>
                <w:sz w:val="20"/>
                <w:szCs w:val="20"/>
              </w:rPr>
              <w:t>– Forces and Motion</w:t>
            </w:r>
          </w:p>
        </w:tc>
      </w:tr>
      <w:tr w:rsidR="000C0136" w:rsidRPr="00AB130A" w:rsidTr="00B824A7">
        <w:trPr>
          <w:trHeight w:val="2117"/>
        </w:trPr>
        <w:tc>
          <w:tcPr>
            <w:tcW w:w="2137" w:type="dxa"/>
          </w:tcPr>
          <w:p w:rsidR="000C0136" w:rsidRPr="009F3BCF" w:rsidRDefault="000C0136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lastRenderedPageBreak/>
              <w:t>Computing</w:t>
            </w:r>
          </w:p>
        </w:tc>
        <w:tc>
          <w:tcPr>
            <w:tcW w:w="2858" w:type="dxa"/>
          </w:tcPr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3D5FBA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Font, opening and saving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6F424E" w:rsidRPr="00701B3B" w:rsidRDefault="00701B3B" w:rsidP="006F424E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6F424E" w:rsidRPr="006F424E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Font, opening and saving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E65491" w:rsidRPr="00E65491" w:rsidRDefault="00701B3B" w:rsidP="00E65491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Uppers </w:t>
            </w:r>
            <w:r w:rsidRPr="00E65491">
              <w:rPr>
                <w:rFonts w:ascii="Cambria" w:hAnsi="Cambria"/>
                <w:b/>
                <w:color w:val="00B050"/>
                <w:sz w:val="20"/>
                <w:szCs w:val="20"/>
              </w:rPr>
              <w:t>-</w:t>
            </w:r>
            <w:r w:rsidR="00E65491" w:rsidRPr="00E65491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  Font, opening and saving</w:t>
            </w:r>
          </w:p>
          <w:p w:rsidR="00C20BB4" w:rsidRPr="00C20BB4" w:rsidRDefault="00C20BB4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</w:tc>
        <w:tc>
          <w:tcPr>
            <w:tcW w:w="3080" w:type="dxa"/>
          </w:tcPr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3D5FBA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</w:t>
            </w:r>
            <w:r w:rsidR="009E47F9">
              <w:rPr>
                <w:rFonts w:ascii="Cambria" w:hAnsi="Cambria"/>
                <w:b/>
                <w:color w:val="0070C0"/>
                <w:sz w:val="20"/>
                <w:szCs w:val="20"/>
              </w:rPr>
              <w:t>E-safety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6F424E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E-safety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C20BB4" w:rsidRPr="00AB130A" w:rsidRDefault="00701B3B" w:rsidP="00701B3B">
            <w:pPr>
              <w:rPr>
                <w:rFonts w:ascii="Cambria" w:hAnsi="Cambria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Uppers </w:t>
            </w:r>
            <w:r w:rsidR="00E65491">
              <w:rPr>
                <w:rFonts w:ascii="Cambria" w:hAnsi="Cambria"/>
                <w:b/>
                <w:color w:val="00B050"/>
                <w:sz w:val="20"/>
                <w:szCs w:val="20"/>
              </w:rPr>
              <w:t>– E-safety</w:t>
            </w:r>
          </w:p>
        </w:tc>
        <w:tc>
          <w:tcPr>
            <w:tcW w:w="3402" w:type="dxa"/>
          </w:tcPr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E65491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Animation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E65491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Animation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763C5F" w:rsidRPr="00AB130A" w:rsidRDefault="00701B3B" w:rsidP="00701B3B">
            <w:pPr>
              <w:rPr>
                <w:rFonts w:ascii="Cambria" w:hAnsi="Cambria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B050"/>
                <w:sz w:val="20"/>
                <w:szCs w:val="20"/>
              </w:rPr>
              <w:t>Uppers -</w:t>
            </w:r>
            <w:r w:rsidR="00E65491">
              <w:rPr>
                <w:rFonts w:ascii="Cambria" w:hAnsi="Cambria"/>
                <w:b/>
                <w:color w:val="00B050"/>
                <w:sz w:val="20"/>
                <w:szCs w:val="20"/>
              </w:rPr>
              <w:t>Research</w:t>
            </w:r>
          </w:p>
        </w:tc>
        <w:tc>
          <w:tcPr>
            <w:tcW w:w="3260" w:type="dxa"/>
          </w:tcPr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B824A7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Computer design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B824A7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Computer design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763C5F" w:rsidRPr="00AB130A" w:rsidRDefault="00701B3B" w:rsidP="00701B3B">
            <w:pPr>
              <w:rPr>
                <w:rFonts w:ascii="Cambria" w:hAnsi="Cambria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B050"/>
                <w:sz w:val="20"/>
                <w:szCs w:val="20"/>
              </w:rPr>
              <w:t>Uppers -</w:t>
            </w:r>
            <w:r w:rsidR="00E65491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 Animation</w:t>
            </w:r>
          </w:p>
        </w:tc>
        <w:tc>
          <w:tcPr>
            <w:tcW w:w="3544" w:type="dxa"/>
          </w:tcPr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E65491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 Emails - Starz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E65491" w:rsidRPr="00701B3B" w:rsidRDefault="00701B3B" w:rsidP="00E65491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E65491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 Emails - Starz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763C5F" w:rsidRPr="00AB130A" w:rsidRDefault="00701B3B" w:rsidP="00701B3B">
            <w:pPr>
              <w:rPr>
                <w:rFonts w:ascii="Cambria" w:hAnsi="Cambria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Uppers </w:t>
            </w:r>
            <w:r w:rsidR="00B824A7">
              <w:rPr>
                <w:rFonts w:ascii="Cambria" w:hAnsi="Cambria"/>
                <w:b/>
                <w:color w:val="00B050"/>
                <w:sz w:val="20"/>
                <w:szCs w:val="20"/>
              </w:rPr>
              <w:t>– Computer design</w:t>
            </w:r>
          </w:p>
        </w:tc>
        <w:tc>
          <w:tcPr>
            <w:tcW w:w="3402" w:type="dxa"/>
          </w:tcPr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9E47F9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Coding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6F424E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Coding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763C5F" w:rsidRPr="00AB130A" w:rsidRDefault="00701B3B" w:rsidP="00701B3B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Uppers </w:t>
            </w:r>
            <w:r w:rsidR="00B824A7">
              <w:rPr>
                <w:rFonts w:ascii="Cambria" w:hAnsi="Cambria"/>
                <w:b/>
                <w:color w:val="00B050"/>
                <w:sz w:val="20"/>
                <w:szCs w:val="20"/>
              </w:rPr>
              <w:t>– Coding (Code.org)</w:t>
            </w:r>
          </w:p>
        </w:tc>
      </w:tr>
      <w:tr w:rsidR="000C0136" w:rsidRPr="00AB130A" w:rsidTr="00393525">
        <w:trPr>
          <w:trHeight w:val="1728"/>
        </w:trPr>
        <w:tc>
          <w:tcPr>
            <w:tcW w:w="2137" w:type="dxa"/>
          </w:tcPr>
          <w:p w:rsidR="000C0136" w:rsidRPr="009F3BCF" w:rsidRDefault="000C0136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t>Technology</w:t>
            </w:r>
          </w:p>
        </w:tc>
        <w:tc>
          <w:tcPr>
            <w:tcW w:w="2858" w:type="dxa"/>
          </w:tcPr>
          <w:p w:rsidR="00701B3B" w:rsidRPr="00231509" w:rsidRDefault="0086373D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231509">
              <w:rPr>
                <w:rFonts w:ascii="Cambria" w:hAnsi="Cambria"/>
                <w:color w:val="7030A0"/>
                <w:sz w:val="20"/>
                <w:szCs w:val="20"/>
              </w:rPr>
              <w:t>Resistant materials – relate to waterways</w:t>
            </w:r>
          </w:p>
          <w:p w:rsidR="00701B3B" w:rsidRPr="00231509" w:rsidRDefault="00701B3B" w:rsidP="00701B3B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763C5F" w:rsidRPr="00231509" w:rsidRDefault="00763C5F" w:rsidP="00393525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3080" w:type="dxa"/>
          </w:tcPr>
          <w:p w:rsidR="00701B3B" w:rsidRPr="00231509" w:rsidRDefault="00231509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231509">
              <w:rPr>
                <w:rFonts w:ascii="Cambria" w:hAnsi="Cambria"/>
                <w:color w:val="7030A0"/>
                <w:sz w:val="20"/>
                <w:szCs w:val="20"/>
              </w:rPr>
              <w:t>Resistant materials – relate to waterways</w:t>
            </w:r>
          </w:p>
          <w:p w:rsidR="00231509" w:rsidRPr="00231509" w:rsidRDefault="00231509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231509" w:rsidRPr="00231509" w:rsidRDefault="00231509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231509" w:rsidRPr="00231509" w:rsidRDefault="00231509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231509">
              <w:rPr>
                <w:rFonts w:ascii="Cambria" w:hAnsi="Cambria"/>
                <w:color w:val="7030A0"/>
                <w:sz w:val="20"/>
                <w:szCs w:val="20"/>
              </w:rPr>
              <w:t>Textiles – Making Christmas crafts</w:t>
            </w:r>
          </w:p>
          <w:p w:rsidR="00701B3B" w:rsidRPr="00231509" w:rsidRDefault="00701B3B" w:rsidP="00701B3B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0C0136" w:rsidRPr="00231509" w:rsidRDefault="000C0136" w:rsidP="0023150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1B3B" w:rsidRPr="00231509" w:rsidRDefault="0086373D" w:rsidP="00701B3B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231509">
              <w:rPr>
                <w:rFonts w:ascii="Cambria" w:hAnsi="Cambria"/>
                <w:color w:val="7030A0"/>
                <w:sz w:val="20"/>
                <w:szCs w:val="20"/>
              </w:rPr>
              <w:t xml:space="preserve">Sewing/pompoms </w:t>
            </w:r>
          </w:p>
          <w:p w:rsidR="000C0136" w:rsidRPr="00231509" w:rsidRDefault="000C0136" w:rsidP="00701B3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0C0136" w:rsidRDefault="00231509" w:rsidP="00231509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231509">
              <w:rPr>
                <w:rFonts w:ascii="Cambria" w:hAnsi="Cambria"/>
                <w:color w:val="7030A0"/>
                <w:sz w:val="20"/>
                <w:szCs w:val="20"/>
              </w:rPr>
              <w:t xml:space="preserve">Textiles </w:t>
            </w:r>
            <w:r>
              <w:rPr>
                <w:rFonts w:ascii="Cambria" w:hAnsi="Cambria"/>
                <w:color w:val="7030A0"/>
                <w:sz w:val="20"/>
                <w:szCs w:val="20"/>
              </w:rPr>
              <w:t>–</w:t>
            </w:r>
            <w:r w:rsidRPr="00231509">
              <w:rPr>
                <w:rFonts w:ascii="Cambria" w:hAnsi="Cambria"/>
                <w:color w:val="7030A0"/>
                <w:sz w:val="20"/>
                <w:szCs w:val="20"/>
              </w:rPr>
              <w:t xml:space="preserve"> Printing</w:t>
            </w:r>
          </w:p>
          <w:p w:rsidR="00231509" w:rsidRDefault="00231509" w:rsidP="00231509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Tie dying</w:t>
            </w:r>
          </w:p>
          <w:p w:rsidR="00231509" w:rsidRDefault="00231509" w:rsidP="00231509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Screen printing</w:t>
            </w:r>
          </w:p>
          <w:p w:rsidR="00231509" w:rsidRPr="00AB130A" w:rsidRDefault="00231509" w:rsidP="0023150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01B3B" w:rsidRPr="00231509" w:rsidRDefault="0086373D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231509">
              <w:rPr>
                <w:rFonts w:ascii="Cambria" w:hAnsi="Cambria"/>
                <w:color w:val="7030A0"/>
                <w:sz w:val="20"/>
                <w:szCs w:val="20"/>
              </w:rPr>
              <w:t>Food technology – Food from around the world</w:t>
            </w:r>
          </w:p>
          <w:p w:rsidR="00393525" w:rsidRPr="00231509" w:rsidRDefault="00393525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6373D" w:rsidRPr="00231509" w:rsidRDefault="0086373D" w:rsidP="0086373D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231509">
              <w:rPr>
                <w:rFonts w:ascii="Cambria" w:hAnsi="Cambria"/>
                <w:color w:val="7030A0"/>
                <w:sz w:val="20"/>
                <w:szCs w:val="20"/>
              </w:rPr>
              <w:t>Food technology – Food from around the world</w:t>
            </w:r>
          </w:p>
          <w:p w:rsidR="00A46561" w:rsidRPr="00231509" w:rsidRDefault="00A46561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</w:tc>
      </w:tr>
      <w:tr w:rsidR="000C0136" w:rsidRPr="00AB130A" w:rsidTr="0037196A">
        <w:trPr>
          <w:trHeight w:val="1493"/>
        </w:trPr>
        <w:tc>
          <w:tcPr>
            <w:tcW w:w="2137" w:type="dxa"/>
          </w:tcPr>
          <w:p w:rsidR="000C0136" w:rsidRPr="009F3BCF" w:rsidRDefault="000C0136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t>Art</w:t>
            </w:r>
          </w:p>
        </w:tc>
        <w:tc>
          <w:tcPr>
            <w:tcW w:w="2858" w:type="dxa"/>
          </w:tcPr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3D5FBA">
              <w:rPr>
                <w:rFonts w:ascii="Cambria" w:hAnsi="Cambria"/>
                <w:b/>
                <w:color w:val="0070C0"/>
                <w:sz w:val="20"/>
                <w:szCs w:val="20"/>
              </w:rPr>
              <w:t>Rivers and waterways</w:t>
            </w:r>
          </w:p>
          <w:p w:rsidR="006F424E" w:rsidRDefault="006F424E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393525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Pop Art</w:t>
            </w:r>
            <w:r w:rsidR="00581E7D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and Rivers</w:t>
            </w:r>
          </w:p>
          <w:p w:rsidR="00B14C81" w:rsidRPr="00B14C81" w:rsidRDefault="00B14C81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</w:tc>
        <w:tc>
          <w:tcPr>
            <w:tcW w:w="3080" w:type="dxa"/>
          </w:tcPr>
          <w:p w:rsidR="006F424E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3D5FBA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</w:t>
            </w:r>
            <w:r w:rsidR="006F424E">
              <w:rPr>
                <w:rFonts w:ascii="Cambria" w:hAnsi="Cambria"/>
                <w:b/>
                <w:color w:val="0070C0"/>
                <w:sz w:val="20"/>
                <w:szCs w:val="20"/>
              </w:rPr>
              <w:t>Relate to Romans</w:t>
            </w:r>
          </w:p>
          <w:p w:rsidR="006F424E" w:rsidRPr="00701B3B" w:rsidRDefault="006F424E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Christmas crafts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393525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Art related to 70s and 80s</w:t>
            </w:r>
          </w:p>
          <w:p w:rsidR="00B14C81" w:rsidRPr="0037196A" w:rsidRDefault="006F424E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Christmas crafts</w:t>
            </w:r>
          </w:p>
        </w:tc>
        <w:tc>
          <w:tcPr>
            <w:tcW w:w="3402" w:type="dxa"/>
          </w:tcPr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581E7D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Normans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393525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</w:t>
            </w:r>
            <w:r w:rsidR="006F424E">
              <w:rPr>
                <w:rFonts w:ascii="Cambria" w:hAnsi="Cambria"/>
                <w:b/>
                <w:color w:val="FF0000"/>
                <w:sz w:val="20"/>
                <w:szCs w:val="20"/>
              </w:rPr>
              <w:t>Ancient Greece</w:t>
            </w:r>
          </w:p>
          <w:p w:rsidR="00B14C81" w:rsidRPr="00AB130A" w:rsidRDefault="00B14C81" w:rsidP="00701B3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701B3B" w:rsidRPr="00581E7D" w:rsidRDefault="00581E7D" w:rsidP="00701B3B">
            <w:pPr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 w:rsidRPr="00581E7D">
              <w:rPr>
                <w:rFonts w:ascii="Cambria" w:hAnsi="Cambria"/>
                <w:b/>
                <w:color w:val="7030A0"/>
                <w:sz w:val="20"/>
                <w:szCs w:val="20"/>
              </w:rPr>
              <w:t>European art</w:t>
            </w:r>
          </w:p>
          <w:p w:rsidR="00701B3B" w:rsidRPr="00581E7D" w:rsidRDefault="00701B3B" w:rsidP="00701B3B">
            <w:pPr>
              <w:rPr>
                <w:rFonts w:ascii="Cambria" w:hAnsi="Cambria"/>
                <w:b/>
                <w:color w:val="7030A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B14C81" w:rsidRPr="00AB130A" w:rsidRDefault="00B14C81" w:rsidP="00701B3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01B3B" w:rsidRDefault="003D5FBA" w:rsidP="00701B3B">
            <w:pPr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 w:rsidRPr="00581E7D">
              <w:rPr>
                <w:rFonts w:ascii="Cambria" w:hAnsi="Cambria"/>
                <w:b/>
                <w:color w:val="7030A0"/>
                <w:sz w:val="20"/>
                <w:szCs w:val="20"/>
              </w:rPr>
              <w:t xml:space="preserve">Art from around the </w:t>
            </w:r>
            <w:r w:rsidR="009E47F9" w:rsidRPr="00581E7D">
              <w:rPr>
                <w:rFonts w:ascii="Cambria" w:hAnsi="Cambria"/>
                <w:b/>
                <w:color w:val="7030A0"/>
                <w:sz w:val="20"/>
                <w:szCs w:val="20"/>
              </w:rPr>
              <w:t>world</w:t>
            </w:r>
          </w:p>
          <w:p w:rsidR="00581E7D" w:rsidRDefault="00581E7D" w:rsidP="00701B3B">
            <w:pPr>
              <w:rPr>
                <w:rFonts w:ascii="Cambria" w:hAnsi="Cambria"/>
                <w:b/>
                <w:color w:val="7030A0"/>
                <w:sz w:val="20"/>
                <w:szCs w:val="20"/>
              </w:rPr>
            </w:pPr>
          </w:p>
          <w:p w:rsidR="00581E7D" w:rsidRPr="00581E7D" w:rsidRDefault="00581E7D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Yellow 2 – Native America</w:t>
            </w:r>
          </w:p>
          <w:p w:rsidR="00B14C81" w:rsidRPr="00AB130A" w:rsidRDefault="00B14C81" w:rsidP="00701B3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E7D" w:rsidRPr="00581E7D" w:rsidRDefault="00B14C81" w:rsidP="00581E7D">
            <w:pPr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 w:rsidRPr="00AB130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01B3B"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</w:t>
            </w:r>
            <w:r w:rsidR="00581E7D" w:rsidRPr="00581E7D">
              <w:rPr>
                <w:rFonts w:ascii="Cambria" w:hAnsi="Cambria"/>
                <w:b/>
                <w:color w:val="7030A0"/>
                <w:sz w:val="20"/>
                <w:szCs w:val="20"/>
              </w:rPr>
              <w:t xml:space="preserve"> Art from around the world</w:t>
            </w:r>
          </w:p>
          <w:p w:rsidR="009E47F9" w:rsidRDefault="009E47F9" w:rsidP="00581E7D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581E7D" w:rsidRPr="00581E7D" w:rsidRDefault="00581E7D" w:rsidP="00581E7D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Yellow 2 – Native America</w:t>
            </w:r>
          </w:p>
          <w:p w:rsidR="00581E7D" w:rsidRPr="00701B3B" w:rsidRDefault="00581E7D" w:rsidP="00581E7D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B14C81" w:rsidRPr="00AB130A" w:rsidRDefault="00B14C81" w:rsidP="00701B3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C0136" w:rsidRPr="00AB130A" w:rsidTr="0037196A">
        <w:trPr>
          <w:trHeight w:val="1119"/>
        </w:trPr>
        <w:tc>
          <w:tcPr>
            <w:tcW w:w="2137" w:type="dxa"/>
          </w:tcPr>
          <w:p w:rsidR="000C0136" w:rsidRPr="009F3BCF" w:rsidRDefault="000C0136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t>R.E.</w:t>
            </w:r>
          </w:p>
        </w:tc>
        <w:tc>
          <w:tcPr>
            <w:tcW w:w="2858" w:type="dxa"/>
          </w:tcPr>
          <w:p w:rsidR="000C0136" w:rsidRPr="00EA436A" w:rsidRDefault="009E47F9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EA436A">
              <w:rPr>
                <w:rFonts w:ascii="Cambria" w:hAnsi="Cambria"/>
                <w:color w:val="7030A0"/>
                <w:sz w:val="20"/>
                <w:szCs w:val="20"/>
              </w:rPr>
              <w:t>Inspirational people</w:t>
            </w:r>
          </w:p>
        </w:tc>
        <w:tc>
          <w:tcPr>
            <w:tcW w:w="3080" w:type="dxa"/>
          </w:tcPr>
          <w:p w:rsidR="000C0136" w:rsidRPr="00EA436A" w:rsidRDefault="009E47F9" w:rsidP="009E47F9">
            <w:pPr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 w:rsidRPr="00EA436A">
              <w:rPr>
                <w:rFonts w:ascii="Cambria" w:hAnsi="Cambria"/>
                <w:color w:val="7030A0"/>
                <w:sz w:val="20"/>
                <w:szCs w:val="20"/>
              </w:rPr>
              <w:t>Inspirational people</w:t>
            </w:r>
          </w:p>
          <w:p w:rsidR="00EA436A" w:rsidRPr="00EA436A" w:rsidRDefault="00EA436A" w:rsidP="009E47F9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EA436A" w:rsidRPr="0037196A" w:rsidRDefault="00EA436A" w:rsidP="009E47F9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EA436A">
              <w:rPr>
                <w:rFonts w:ascii="Cambria" w:hAnsi="Cambria"/>
                <w:color w:val="7030A0"/>
                <w:sz w:val="20"/>
                <w:szCs w:val="20"/>
              </w:rPr>
              <w:t>Christian celebrations and Christmas</w:t>
            </w:r>
          </w:p>
        </w:tc>
        <w:tc>
          <w:tcPr>
            <w:tcW w:w="3402" w:type="dxa"/>
          </w:tcPr>
          <w:p w:rsidR="00701B3B" w:rsidRPr="00EA436A" w:rsidRDefault="009E47F9" w:rsidP="00701B3B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 w:rsidRPr="00EA436A">
              <w:rPr>
                <w:rFonts w:ascii="Cambria" w:hAnsi="Cambria"/>
                <w:color w:val="7030A0"/>
                <w:sz w:val="20"/>
                <w:szCs w:val="20"/>
              </w:rPr>
              <w:t>Celebrations across the religions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0C0136" w:rsidRPr="00AB130A" w:rsidRDefault="000C0136" w:rsidP="00EA436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701B3B" w:rsidRPr="00EA436A" w:rsidRDefault="00EA436A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 xml:space="preserve"> Places </w:t>
            </w:r>
            <w:r w:rsidR="009E47F9" w:rsidRPr="00EA436A">
              <w:rPr>
                <w:rFonts w:ascii="Cambria" w:hAnsi="Cambria"/>
                <w:color w:val="7030A0"/>
                <w:sz w:val="20"/>
                <w:szCs w:val="20"/>
              </w:rPr>
              <w:t>of worship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881FDE" w:rsidRPr="00461A40" w:rsidRDefault="00881FDE" w:rsidP="00701B3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01B3B" w:rsidRPr="00EA436A" w:rsidRDefault="009E47F9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EA436A">
              <w:rPr>
                <w:rFonts w:ascii="Cambria" w:hAnsi="Cambria"/>
                <w:color w:val="7030A0"/>
                <w:sz w:val="20"/>
                <w:szCs w:val="20"/>
              </w:rPr>
              <w:t>Hinduism</w:t>
            </w:r>
          </w:p>
          <w:p w:rsidR="00701B3B" w:rsidRPr="00EA436A" w:rsidRDefault="00701B3B" w:rsidP="00701B3B">
            <w:pPr>
              <w:rPr>
                <w:rFonts w:ascii="Cambria" w:hAnsi="Cambria"/>
                <w:b/>
                <w:color w:val="7030A0"/>
                <w:sz w:val="20"/>
                <w:szCs w:val="20"/>
              </w:rPr>
            </w:pPr>
          </w:p>
          <w:p w:rsidR="00701B3B" w:rsidRPr="00EA436A" w:rsidRDefault="00701B3B" w:rsidP="00701B3B">
            <w:pPr>
              <w:rPr>
                <w:rFonts w:ascii="Cambria" w:hAnsi="Cambria"/>
                <w:b/>
                <w:color w:val="7030A0"/>
                <w:sz w:val="20"/>
                <w:szCs w:val="20"/>
              </w:rPr>
            </w:pPr>
          </w:p>
          <w:p w:rsidR="00701B3B" w:rsidRPr="00EA436A" w:rsidRDefault="00701B3B" w:rsidP="00701B3B">
            <w:pPr>
              <w:rPr>
                <w:rFonts w:ascii="Cambria" w:hAnsi="Cambria"/>
                <w:b/>
                <w:color w:val="7030A0"/>
                <w:sz w:val="20"/>
                <w:szCs w:val="20"/>
              </w:rPr>
            </w:pPr>
          </w:p>
          <w:p w:rsidR="000C0136" w:rsidRPr="00EA436A" w:rsidRDefault="000C0136" w:rsidP="00EA436A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1B3B" w:rsidRPr="00EA436A" w:rsidRDefault="009E47F9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EA436A">
              <w:rPr>
                <w:rFonts w:ascii="Cambria" w:hAnsi="Cambria"/>
                <w:color w:val="7030A0"/>
                <w:sz w:val="20"/>
                <w:szCs w:val="20"/>
              </w:rPr>
              <w:t>Islam</w:t>
            </w:r>
          </w:p>
          <w:p w:rsidR="00701B3B" w:rsidRPr="00EA436A" w:rsidRDefault="00701B3B" w:rsidP="00701B3B">
            <w:pPr>
              <w:rPr>
                <w:rFonts w:ascii="Cambria" w:hAnsi="Cambria"/>
                <w:b/>
                <w:color w:val="7030A0"/>
                <w:sz w:val="20"/>
                <w:szCs w:val="20"/>
              </w:rPr>
            </w:pPr>
          </w:p>
          <w:p w:rsidR="000C0136" w:rsidRPr="00EA436A" w:rsidRDefault="000C0136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</w:tc>
      </w:tr>
      <w:tr w:rsidR="000C0136" w:rsidRPr="00AB130A" w:rsidTr="009E47F9">
        <w:trPr>
          <w:trHeight w:val="1188"/>
        </w:trPr>
        <w:tc>
          <w:tcPr>
            <w:tcW w:w="2137" w:type="dxa"/>
          </w:tcPr>
          <w:p w:rsidR="000C0136" w:rsidRPr="009F3BCF" w:rsidRDefault="000C0136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t>History</w:t>
            </w:r>
          </w:p>
        </w:tc>
        <w:tc>
          <w:tcPr>
            <w:tcW w:w="2858" w:type="dxa"/>
          </w:tcPr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9E47F9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Romans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9E47F9" w:rsidRDefault="009E47F9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9E47F9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1950s/60s</w:t>
            </w:r>
          </w:p>
          <w:p w:rsidR="00881FDE" w:rsidRPr="009B495E" w:rsidRDefault="00881FDE" w:rsidP="00701B3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0" w:type="dxa"/>
          </w:tcPr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9E47F9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Romans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9E47F9" w:rsidRDefault="009E47F9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881FDE" w:rsidRPr="0037196A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9E47F9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1970s/80s</w:t>
            </w:r>
          </w:p>
        </w:tc>
        <w:tc>
          <w:tcPr>
            <w:tcW w:w="3402" w:type="dxa"/>
          </w:tcPr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9E47F9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Normans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9E47F9" w:rsidRDefault="009E47F9" w:rsidP="009E47F9">
            <w:pPr>
              <w:tabs>
                <w:tab w:val="center" w:pos="1593"/>
              </w:tabs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701B3B" w:rsidRPr="00701B3B" w:rsidRDefault="00701B3B" w:rsidP="009E47F9">
            <w:pPr>
              <w:tabs>
                <w:tab w:val="center" w:pos="1593"/>
              </w:tabs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9E47F9">
              <w:rPr>
                <w:rFonts w:ascii="Cambria" w:hAnsi="Cambria"/>
                <w:b/>
                <w:color w:val="FF0000"/>
                <w:sz w:val="20"/>
                <w:szCs w:val="20"/>
              </w:rPr>
              <w:tab/>
              <w:t xml:space="preserve"> Ancient Greece</w:t>
            </w:r>
          </w:p>
          <w:p w:rsidR="000C0136" w:rsidRPr="00AB130A" w:rsidRDefault="000C0136" w:rsidP="00701B3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9E47F9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Normans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9E47F9" w:rsidRDefault="009E47F9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0C0136" w:rsidRPr="0037196A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9E47F9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Ancient Greece</w:t>
            </w:r>
          </w:p>
        </w:tc>
        <w:tc>
          <w:tcPr>
            <w:tcW w:w="3544" w:type="dxa"/>
          </w:tcPr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9E47F9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British historical heroes</w:t>
            </w: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:rsidR="009E47F9" w:rsidRDefault="009E47F9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9E47F9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Native America</w:t>
            </w:r>
          </w:p>
          <w:p w:rsidR="000C0136" w:rsidRPr="009B495E" w:rsidRDefault="000C0136" w:rsidP="00701B3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1B3B" w:rsidRPr="00701B3B" w:rsidRDefault="00701B3B" w:rsidP="00701B3B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0070C0"/>
                <w:sz w:val="20"/>
                <w:szCs w:val="20"/>
              </w:rPr>
              <w:t>Yellow 1 –</w:t>
            </w:r>
            <w:r w:rsidR="009E47F9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British historical heroes</w:t>
            </w:r>
          </w:p>
          <w:p w:rsidR="009E47F9" w:rsidRDefault="009E47F9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  <w:p w:rsidR="00701B3B" w:rsidRPr="00701B3B" w:rsidRDefault="00701B3B" w:rsidP="00701B3B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01B3B">
              <w:rPr>
                <w:rFonts w:ascii="Cambria" w:hAnsi="Cambria"/>
                <w:b/>
                <w:color w:val="FF0000"/>
                <w:sz w:val="20"/>
                <w:szCs w:val="20"/>
              </w:rPr>
              <w:t>Yellow 2 –</w:t>
            </w:r>
            <w:r w:rsidR="009E47F9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Native America</w:t>
            </w:r>
          </w:p>
          <w:p w:rsidR="009E47F9" w:rsidRPr="009B495E" w:rsidRDefault="009E47F9" w:rsidP="00701B3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C0136" w:rsidRPr="00AB130A" w:rsidTr="0037196A">
        <w:trPr>
          <w:trHeight w:val="884"/>
        </w:trPr>
        <w:tc>
          <w:tcPr>
            <w:tcW w:w="2137" w:type="dxa"/>
          </w:tcPr>
          <w:p w:rsidR="000C0136" w:rsidRPr="009F3BCF" w:rsidRDefault="000C0136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t>Geography</w:t>
            </w:r>
          </w:p>
        </w:tc>
        <w:tc>
          <w:tcPr>
            <w:tcW w:w="2858" w:type="dxa"/>
          </w:tcPr>
          <w:p w:rsidR="00701B3B" w:rsidRPr="00EA436A" w:rsidRDefault="009E47F9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EA436A">
              <w:rPr>
                <w:rFonts w:ascii="Cambria" w:hAnsi="Cambria"/>
                <w:color w:val="7030A0"/>
                <w:sz w:val="20"/>
                <w:szCs w:val="20"/>
              </w:rPr>
              <w:t>Rivers and Waterways</w:t>
            </w:r>
          </w:p>
          <w:p w:rsidR="009E47F9" w:rsidRPr="00EA436A" w:rsidRDefault="009E47F9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EA436A">
              <w:rPr>
                <w:rFonts w:ascii="Cambria" w:hAnsi="Cambria"/>
                <w:color w:val="7030A0"/>
                <w:sz w:val="20"/>
                <w:szCs w:val="20"/>
              </w:rPr>
              <w:t>Water cycle</w:t>
            </w:r>
          </w:p>
          <w:p w:rsidR="000C0136" w:rsidRPr="00AB130A" w:rsidRDefault="000C0136" w:rsidP="00701B3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0" w:type="dxa"/>
          </w:tcPr>
          <w:p w:rsidR="009E47F9" w:rsidRPr="00EA436A" w:rsidRDefault="009E47F9" w:rsidP="009E47F9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EA436A">
              <w:rPr>
                <w:rFonts w:ascii="Cambria" w:hAnsi="Cambria"/>
                <w:color w:val="7030A0"/>
                <w:sz w:val="20"/>
                <w:szCs w:val="20"/>
              </w:rPr>
              <w:t>Rivers and Waterways</w:t>
            </w:r>
          </w:p>
          <w:p w:rsidR="00701B3B" w:rsidRPr="0037196A" w:rsidRDefault="009E47F9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EA436A">
              <w:rPr>
                <w:rFonts w:ascii="Cambria" w:hAnsi="Cambria"/>
                <w:color w:val="7030A0"/>
                <w:sz w:val="20"/>
                <w:szCs w:val="20"/>
              </w:rPr>
              <w:t>Water cycle</w:t>
            </w:r>
          </w:p>
          <w:p w:rsidR="000C0136" w:rsidRPr="00AB130A" w:rsidRDefault="000C0136" w:rsidP="00EA436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EA436A" w:rsidRPr="00EA436A" w:rsidRDefault="00EA436A" w:rsidP="00EA436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EA436A">
              <w:rPr>
                <w:rFonts w:ascii="Cambria" w:hAnsi="Cambria"/>
                <w:color w:val="7030A0"/>
                <w:sz w:val="20"/>
                <w:szCs w:val="20"/>
              </w:rPr>
              <w:t>Oceans</w:t>
            </w:r>
          </w:p>
          <w:p w:rsidR="000043AD" w:rsidRPr="001C4CDA" w:rsidRDefault="000043AD" w:rsidP="00EA436A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A436A" w:rsidRPr="00EA436A" w:rsidRDefault="00EA436A" w:rsidP="00EA436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EA436A">
              <w:rPr>
                <w:rFonts w:ascii="Cambria" w:hAnsi="Cambria"/>
                <w:color w:val="7030A0"/>
                <w:sz w:val="20"/>
                <w:szCs w:val="20"/>
              </w:rPr>
              <w:t>Eastern Europe</w:t>
            </w:r>
          </w:p>
          <w:p w:rsidR="000043AD" w:rsidRPr="001C4CDA" w:rsidRDefault="000043AD" w:rsidP="00EA436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01B3B" w:rsidRPr="00EA436A" w:rsidRDefault="00063AE3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EA436A">
              <w:rPr>
                <w:rFonts w:ascii="Cambria" w:hAnsi="Cambria"/>
                <w:color w:val="7030A0"/>
                <w:sz w:val="20"/>
                <w:szCs w:val="20"/>
              </w:rPr>
              <w:t>Around the world</w:t>
            </w:r>
          </w:p>
          <w:p w:rsidR="000043AD" w:rsidRPr="00AB130A" w:rsidRDefault="000043AD" w:rsidP="00701B3B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43AD" w:rsidRPr="0037196A" w:rsidRDefault="00EA436A" w:rsidP="00EA436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EA436A">
              <w:rPr>
                <w:rFonts w:ascii="Cambria" w:hAnsi="Cambria"/>
                <w:color w:val="7030A0"/>
                <w:sz w:val="20"/>
                <w:szCs w:val="20"/>
              </w:rPr>
              <w:t>Around the world</w:t>
            </w:r>
          </w:p>
        </w:tc>
      </w:tr>
      <w:tr w:rsidR="000C0136" w:rsidRPr="00AB130A" w:rsidTr="005F10C1">
        <w:trPr>
          <w:trHeight w:val="2153"/>
        </w:trPr>
        <w:tc>
          <w:tcPr>
            <w:tcW w:w="2137" w:type="dxa"/>
          </w:tcPr>
          <w:p w:rsidR="000C0136" w:rsidRDefault="006B742E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Citizenship/</w:t>
            </w:r>
          </w:p>
          <w:p w:rsidR="006B742E" w:rsidRPr="009F3BCF" w:rsidRDefault="006B742E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PSHE</w:t>
            </w:r>
          </w:p>
        </w:tc>
        <w:tc>
          <w:tcPr>
            <w:tcW w:w="2858" w:type="dxa"/>
          </w:tcPr>
          <w:p w:rsidR="00DB4E41" w:rsidRPr="00063AE3" w:rsidRDefault="00063AE3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063AE3">
              <w:rPr>
                <w:rFonts w:ascii="Cambria" w:hAnsi="Cambria"/>
                <w:color w:val="7030A0"/>
                <w:sz w:val="20"/>
                <w:szCs w:val="20"/>
              </w:rPr>
              <w:t>Zones of Regulation</w:t>
            </w:r>
          </w:p>
          <w:p w:rsidR="00063AE3" w:rsidRPr="00063AE3" w:rsidRDefault="00063AE3" w:rsidP="00063AE3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063AE3">
              <w:rPr>
                <w:rFonts w:ascii="Cambria" w:hAnsi="Cambria"/>
                <w:color w:val="7030A0"/>
                <w:sz w:val="20"/>
                <w:szCs w:val="20"/>
              </w:rPr>
              <w:t xml:space="preserve">Self – awareness – Things I am good at, kind and unkind behaviours, playing and working together, people who are special to us, getting on with </w:t>
            </w:r>
            <w:r w:rsidR="00F40930">
              <w:rPr>
                <w:rFonts w:ascii="Cambria" w:hAnsi="Cambria"/>
                <w:color w:val="7030A0"/>
                <w:sz w:val="20"/>
                <w:szCs w:val="20"/>
              </w:rPr>
              <w:t xml:space="preserve">each </w:t>
            </w:r>
            <w:bookmarkStart w:id="0" w:name="_GoBack"/>
            <w:bookmarkEnd w:id="0"/>
            <w:r w:rsidRPr="00063AE3">
              <w:rPr>
                <w:rFonts w:ascii="Cambria" w:hAnsi="Cambria"/>
                <w:color w:val="7030A0"/>
                <w:sz w:val="20"/>
                <w:szCs w:val="20"/>
              </w:rPr>
              <w:t>other</w:t>
            </w:r>
          </w:p>
          <w:p w:rsidR="00063AE3" w:rsidRDefault="00063AE3" w:rsidP="00063AE3">
            <w:pPr>
              <w:rPr>
                <w:rFonts w:ascii="Cambria" w:hAnsi="Cambria"/>
                <w:sz w:val="20"/>
                <w:szCs w:val="20"/>
              </w:rPr>
            </w:pPr>
          </w:p>
          <w:p w:rsidR="0037196A" w:rsidRDefault="0037196A" w:rsidP="00063AE3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37196A" w:rsidRDefault="0037196A" w:rsidP="00063AE3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37196A" w:rsidRDefault="0037196A" w:rsidP="00063AE3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063AE3" w:rsidRPr="00063AE3" w:rsidRDefault="00063AE3" w:rsidP="00063AE3">
            <w:pPr>
              <w:rPr>
                <w:rFonts w:ascii="Cambria" w:hAnsi="Cambria"/>
                <w:sz w:val="20"/>
                <w:szCs w:val="20"/>
              </w:rPr>
            </w:pPr>
            <w:r w:rsidRPr="00063AE3">
              <w:rPr>
                <w:rFonts w:ascii="Cambria" w:hAnsi="Cambria"/>
                <w:color w:val="00B050"/>
                <w:sz w:val="20"/>
                <w:szCs w:val="20"/>
              </w:rPr>
              <w:t>Uppers -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63AE3">
              <w:rPr>
                <w:rFonts w:ascii="Cambria" w:hAnsi="Cambria"/>
                <w:color w:val="00B050"/>
                <w:sz w:val="20"/>
                <w:szCs w:val="20"/>
              </w:rPr>
              <w:t>Self – awareness –  Personal strengths, skills for learning, prejudice and discrimination, managing pressure</w:t>
            </w:r>
          </w:p>
        </w:tc>
        <w:tc>
          <w:tcPr>
            <w:tcW w:w="3080" w:type="dxa"/>
          </w:tcPr>
          <w:p w:rsidR="00DB4E41" w:rsidRPr="00063AE3" w:rsidRDefault="00063AE3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063AE3">
              <w:rPr>
                <w:rFonts w:ascii="Cambria" w:hAnsi="Cambria"/>
                <w:color w:val="7030A0"/>
                <w:sz w:val="20"/>
                <w:szCs w:val="20"/>
              </w:rPr>
              <w:t>Zones of regulation</w:t>
            </w:r>
          </w:p>
          <w:p w:rsidR="00063AE3" w:rsidRPr="00063AE3" w:rsidRDefault="00063AE3" w:rsidP="00701B3B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063AE3">
              <w:rPr>
                <w:rFonts w:ascii="Cambria" w:hAnsi="Cambria"/>
                <w:color w:val="7030A0"/>
                <w:sz w:val="20"/>
                <w:szCs w:val="20"/>
              </w:rPr>
              <w:t>Self-care, support and safety – taking care of ourselves, keeping safe, trust, keeping safe online, public and private</w:t>
            </w:r>
          </w:p>
          <w:p w:rsidR="00063AE3" w:rsidRDefault="00063AE3" w:rsidP="00701B3B">
            <w:pPr>
              <w:rPr>
                <w:rFonts w:ascii="Cambria" w:hAnsi="Cambria"/>
                <w:sz w:val="20"/>
                <w:szCs w:val="20"/>
              </w:rPr>
            </w:pPr>
          </w:p>
          <w:p w:rsidR="00063AE3" w:rsidRDefault="00063AE3" w:rsidP="00701B3B">
            <w:pPr>
              <w:rPr>
                <w:rFonts w:ascii="Cambria" w:hAnsi="Cambria"/>
                <w:sz w:val="20"/>
                <w:szCs w:val="20"/>
              </w:rPr>
            </w:pPr>
          </w:p>
          <w:p w:rsidR="00063AE3" w:rsidRPr="00063AE3" w:rsidRDefault="00063AE3" w:rsidP="00701B3B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37196A" w:rsidRDefault="0037196A" w:rsidP="00701B3B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37196A" w:rsidRDefault="0037196A" w:rsidP="00701B3B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37196A" w:rsidRDefault="0037196A" w:rsidP="00701B3B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063AE3" w:rsidRPr="00AB130A" w:rsidRDefault="00063AE3" w:rsidP="00701B3B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063AE3">
              <w:rPr>
                <w:rFonts w:ascii="Cambria" w:hAnsi="Cambria"/>
                <w:color w:val="00B050"/>
                <w:sz w:val="20"/>
                <w:szCs w:val="20"/>
              </w:rPr>
              <w:t xml:space="preserve">Uppers - Self-care, support and safety –  </w:t>
            </w:r>
            <w:r>
              <w:rPr>
                <w:rFonts w:ascii="Cambria" w:hAnsi="Cambria"/>
                <w:color w:val="00B050"/>
                <w:sz w:val="20"/>
                <w:szCs w:val="20"/>
              </w:rPr>
              <w:t>Feeling unwell, feeling frightened or worried, accidents and risks, keeping safe online, emergency situations, public and private, gambling</w:t>
            </w:r>
          </w:p>
        </w:tc>
        <w:tc>
          <w:tcPr>
            <w:tcW w:w="3402" w:type="dxa"/>
          </w:tcPr>
          <w:p w:rsidR="006F424E" w:rsidRPr="006F424E" w:rsidRDefault="006F424E" w:rsidP="006F424E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6F424E">
              <w:rPr>
                <w:rFonts w:ascii="Cambria" w:hAnsi="Cambria"/>
                <w:color w:val="7030A0"/>
                <w:sz w:val="20"/>
                <w:szCs w:val="20"/>
              </w:rPr>
              <w:t>Zones of regulation</w:t>
            </w:r>
          </w:p>
          <w:p w:rsidR="006F424E" w:rsidRDefault="006F424E" w:rsidP="006F424E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6F424E">
              <w:rPr>
                <w:rFonts w:ascii="Cambria" w:hAnsi="Cambria"/>
                <w:color w:val="7030A0"/>
                <w:sz w:val="20"/>
                <w:szCs w:val="20"/>
              </w:rPr>
              <w:t>The world I live in</w:t>
            </w:r>
            <w:r>
              <w:rPr>
                <w:rFonts w:ascii="Cambria" w:hAnsi="Cambria"/>
                <w:color w:val="7030A0"/>
                <w:sz w:val="20"/>
                <w:szCs w:val="20"/>
              </w:rPr>
              <w:t xml:space="preserve"> – respecting differences between people, jobs people do, rules and laws, taking care of the environment. Belonging to a community, money</w:t>
            </w:r>
          </w:p>
          <w:p w:rsidR="006F424E" w:rsidRDefault="006F424E" w:rsidP="006F424E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6F424E" w:rsidRDefault="006F424E" w:rsidP="006F424E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37196A" w:rsidRDefault="0037196A" w:rsidP="006F424E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37196A" w:rsidRDefault="0037196A" w:rsidP="006F424E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37196A" w:rsidRDefault="0037196A" w:rsidP="006F424E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6F424E" w:rsidRDefault="006F424E" w:rsidP="006F424E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– The world I live in – human diversity, rights and responsibilities, managing online information, taking care of the environment, preparing for adulthood, managing finances</w:t>
            </w:r>
          </w:p>
          <w:p w:rsidR="00063AE3" w:rsidRPr="00063AE3" w:rsidRDefault="00063AE3" w:rsidP="00701B3B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F424E" w:rsidRPr="00063AE3" w:rsidRDefault="006F424E" w:rsidP="006F424E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063AE3">
              <w:rPr>
                <w:rFonts w:ascii="Cambria" w:hAnsi="Cambria"/>
                <w:color w:val="7030A0"/>
                <w:sz w:val="20"/>
                <w:szCs w:val="20"/>
              </w:rPr>
              <w:t>Zones of regulation</w:t>
            </w:r>
          </w:p>
          <w:p w:rsidR="00B824A7" w:rsidRDefault="00B824A7" w:rsidP="00B824A7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6F424E">
              <w:rPr>
                <w:rFonts w:ascii="Cambria" w:hAnsi="Cambria"/>
                <w:color w:val="7030A0"/>
                <w:sz w:val="20"/>
                <w:szCs w:val="20"/>
              </w:rPr>
              <w:t>The world I live in</w:t>
            </w:r>
            <w:r>
              <w:rPr>
                <w:rFonts w:ascii="Cambria" w:hAnsi="Cambria"/>
                <w:color w:val="7030A0"/>
                <w:sz w:val="20"/>
                <w:szCs w:val="20"/>
              </w:rPr>
              <w:t xml:space="preserve"> – respecting differences between people, jobs people do, rules and laws, taking care of the environment. Belonging to a community, money</w:t>
            </w:r>
          </w:p>
          <w:p w:rsidR="00B824A7" w:rsidRDefault="00B824A7" w:rsidP="006F424E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6F424E" w:rsidRDefault="006F424E" w:rsidP="006F424E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063AE3">
              <w:rPr>
                <w:rFonts w:ascii="Cambria" w:hAnsi="Cambria"/>
                <w:color w:val="7030A0"/>
                <w:sz w:val="20"/>
                <w:szCs w:val="20"/>
              </w:rPr>
              <w:t>Managing feelings – identifying and expressing feelings</w:t>
            </w:r>
            <w:r>
              <w:rPr>
                <w:rFonts w:ascii="Cambria" w:hAnsi="Cambria"/>
                <w:color w:val="7030A0"/>
                <w:sz w:val="20"/>
                <w:szCs w:val="20"/>
              </w:rPr>
              <w:t>, managing strong feelings</w:t>
            </w:r>
          </w:p>
          <w:p w:rsidR="006F424E" w:rsidRDefault="006F424E" w:rsidP="006F424E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063AE3" w:rsidRPr="00AB130A" w:rsidRDefault="006F424E" w:rsidP="006F42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– Managing feelings – self-esteem and unkind comments, strong feelings, romantic feelings and sexual attraction, expectations of relationships/abuse</w:t>
            </w:r>
          </w:p>
        </w:tc>
        <w:tc>
          <w:tcPr>
            <w:tcW w:w="3544" w:type="dxa"/>
          </w:tcPr>
          <w:p w:rsidR="006F424E" w:rsidRPr="00063AE3" w:rsidRDefault="006F424E" w:rsidP="006F424E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063AE3">
              <w:rPr>
                <w:rFonts w:ascii="Cambria" w:hAnsi="Cambria"/>
                <w:color w:val="7030A0"/>
                <w:sz w:val="20"/>
                <w:szCs w:val="20"/>
              </w:rPr>
              <w:t>Zones of regulation</w:t>
            </w:r>
          </w:p>
          <w:p w:rsidR="006F424E" w:rsidRDefault="006F424E" w:rsidP="006F424E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063AE3">
              <w:rPr>
                <w:rFonts w:ascii="Cambria" w:hAnsi="Cambria"/>
                <w:color w:val="7030A0"/>
                <w:sz w:val="20"/>
                <w:szCs w:val="20"/>
              </w:rPr>
              <w:t>Healthy lifestyles</w:t>
            </w:r>
            <w:r>
              <w:rPr>
                <w:rFonts w:ascii="Cambria" w:hAnsi="Cambria"/>
                <w:color w:val="7030A0"/>
                <w:sz w:val="20"/>
                <w:szCs w:val="20"/>
              </w:rPr>
              <w:t xml:space="preserve"> – Healthy eating, taking care of physical health, keeping well</w:t>
            </w:r>
          </w:p>
          <w:p w:rsidR="006F424E" w:rsidRDefault="006F424E" w:rsidP="006F424E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6F424E" w:rsidRDefault="006F424E" w:rsidP="006F424E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6F424E" w:rsidRDefault="006F424E" w:rsidP="006F424E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6F424E" w:rsidRDefault="006F424E" w:rsidP="006F424E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37196A" w:rsidRDefault="0037196A" w:rsidP="006F424E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37196A" w:rsidRDefault="0037196A" w:rsidP="006F424E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37196A" w:rsidRDefault="0037196A" w:rsidP="006F424E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6F424E" w:rsidRPr="00063AE3" w:rsidRDefault="006F424E" w:rsidP="006F42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– Healthy Lifestyles – elements of a healthy lifestyle, mental wellbeing, physical activity, healthy eating, body image, medicinal drugs, drugs, alcohol and tobacco</w:t>
            </w:r>
          </w:p>
          <w:p w:rsidR="006F424E" w:rsidRPr="006F424E" w:rsidRDefault="006F424E" w:rsidP="00701B3B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424E" w:rsidRPr="006F424E" w:rsidRDefault="006F424E" w:rsidP="006F424E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6F424E">
              <w:rPr>
                <w:rFonts w:ascii="Cambria" w:hAnsi="Cambria"/>
                <w:color w:val="7030A0"/>
                <w:sz w:val="20"/>
                <w:szCs w:val="20"/>
              </w:rPr>
              <w:t>Zones of regulation</w:t>
            </w:r>
          </w:p>
          <w:p w:rsidR="006F424E" w:rsidRDefault="006F424E" w:rsidP="006F424E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6F424E">
              <w:rPr>
                <w:rFonts w:ascii="Cambria" w:hAnsi="Cambria"/>
                <w:color w:val="7030A0"/>
                <w:sz w:val="20"/>
                <w:szCs w:val="20"/>
              </w:rPr>
              <w:t>Changing and growing</w:t>
            </w:r>
            <w:r>
              <w:rPr>
                <w:rFonts w:ascii="Cambria" w:hAnsi="Cambria"/>
                <w:color w:val="7030A0"/>
                <w:sz w:val="20"/>
                <w:szCs w:val="20"/>
              </w:rPr>
              <w:t xml:space="preserve"> – Baby to adult, changes at puberty, dealing with touch, different types of relationships</w:t>
            </w:r>
          </w:p>
          <w:p w:rsidR="006F424E" w:rsidRDefault="006F424E" w:rsidP="006F424E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6F424E" w:rsidRDefault="006F424E" w:rsidP="006F424E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6F424E" w:rsidRDefault="006F424E" w:rsidP="006F424E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6F424E" w:rsidRDefault="006F424E" w:rsidP="006F424E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37196A" w:rsidRDefault="0037196A" w:rsidP="006F424E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37196A" w:rsidRDefault="0037196A" w:rsidP="006F424E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6F424E" w:rsidRDefault="006F424E" w:rsidP="006F42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– Changing and growing – Puberty, positive/unhealthy relationships, friendships, intimate relationships, consent and contraception, long-term relationships/parenthood</w:t>
            </w:r>
          </w:p>
          <w:p w:rsidR="006F424E" w:rsidRPr="006F424E" w:rsidRDefault="006F424E" w:rsidP="006F424E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</w:tc>
      </w:tr>
      <w:tr w:rsidR="000C0136" w:rsidRPr="00AB130A" w:rsidTr="0037196A">
        <w:trPr>
          <w:trHeight w:val="1124"/>
        </w:trPr>
        <w:tc>
          <w:tcPr>
            <w:tcW w:w="2137" w:type="dxa"/>
          </w:tcPr>
          <w:p w:rsidR="000C0136" w:rsidRPr="009F3BCF" w:rsidRDefault="00535470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lastRenderedPageBreak/>
              <w:t>P.E.</w:t>
            </w:r>
          </w:p>
        </w:tc>
        <w:tc>
          <w:tcPr>
            <w:tcW w:w="2858" w:type="dxa"/>
          </w:tcPr>
          <w:p w:rsidR="006B742E" w:rsidRPr="0037196A" w:rsidRDefault="00B824A7" w:rsidP="006B742E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37196A">
              <w:rPr>
                <w:rFonts w:ascii="Cambria" w:hAnsi="Cambria"/>
                <w:color w:val="7030A0"/>
                <w:sz w:val="20"/>
                <w:szCs w:val="20"/>
              </w:rPr>
              <w:t>Swimming</w:t>
            </w:r>
            <w:r w:rsidR="0037196A" w:rsidRPr="0037196A">
              <w:rPr>
                <w:rFonts w:ascii="Cambria" w:hAnsi="Cambria"/>
                <w:color w:val="7030A0"/>
                <w:sz w:val="20"/>
                <w:szCs w:val="20"/>
              </w:rPr>
              <w:t xml:space="preserve"> or Tennis</w:t>
            </w:r>
          </w:p>
          <w:p w:rsidR="00B824A7" w:rsidRPr="0037196A" w:rsidRDefault="00B824A7" w:rsidP="006B742E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426ACE" w:rsidRPr="0037196A" w:rsidRDefault="006B742E" w:rsidP="006B742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37196A">
              <w:rPr>
                <w:rFonts w:ascii="Cambria" w:hAnsi="Cambria"/>
                <w:color w:val="00B050"/>
                <w:sz w:val="20"/>
                <w:szCs w:val="20"/>
              </w:rPr>
              <w:t xml:space="preserve">Uppers </w:t>
            </w:r>
            <w:r w:rsidR="0037196A" w:rsidRPr="0037196A">
              <w:rPr>
                <w:rFonts w:ascii="Cambria" w:hAnsi="Cambria"/>
                <w:color w:val="00B050"/>
                <w:sz w:val="20"/>
                <w:szCs w:val="20"/>
              </w:rPr>
              <w:t xml:space="preserve">– Ball games, </w:t>
            </w:r>
          </w:p>
          <w:p w:rsidR="0037196A" w:rsidRPr="0037196A" w:rsidRDefault="0037196A" w:rsidP="006B742E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37196A">
              <w:rPr>
                <w:rFonts w:ascii="Cambria" w:hAnsi="Cambria"/>
                <w:color w:val="00B050"/>
                <w:sz w:val="20"/>
                <w:szCs w:val="20"/>
              </w:rPr>
              <w:t>Swimming or Gym</w:t>
            </w:r>
          </w:p>
        </w:tc>
        <w:tc>
          <w:tcPr>
            <w:tcW w:w="3080" w:type="dxa"/>
          </w:tcPr>
          <w:p w:rsidR="006B742E" w:rsidRPr="0037196A" w:rsidRDefault="00B824A7" w:rsidP="006B742E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37196A">
              <w:rPr>
                <w:rFonts w:ascii="Cambria" w:hAnsi="Cambria"/>
                <w:color w:val="7030A0"/>
                <w:sz w:val="20"/>
                <w:szCs w:val="20"/>
              </w:rPr>
              <w:t>Swimming or Basketball</w:t>
            </w:r>
          </w:p>
          <w:p w:rsidR="006B742E" w:rsidRPr="0037196A" w:rsidRDefault="006B742E" w:rsidP="006B742E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37196A" w:rsidRPr="0037196A" w:rsidRDefault="0037196A" w:rsidP="0037196A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37196A">
              <w:rPr>
                <w:rFonts w:ascii="Cambria" w:hAnsi="Cambria"/>
                <w:color w:val="00B050"/>
                <w:sz w:val="20"/>
                <w:szCs w:val="20"/>
              </w:rPr>
              <w:t xml:space="preserve">Uppers – Ball games, </w:t>
            </w:r>
          </w:p>
          <w:p w:rsidR="00DB4E41" w:rsidRPr="0037196A" w:rsidRDefault="0037196A" w:rsidP="0037196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37196A">
              <w:rPr>
                <w:rFonts w:ascii="Cambria" w:hAnsi="Cambria"/>
                <w:color w:val="00B050"/>
                <w:sz w:val="20"/>
                <w:szCs w:val="20"/>
              </w:rPr>
              <w:t>Swimming or Gym</w:t>
            </w:r>
          </w:p>
        </w:tc>
        <w:tc>
          <w:tcPr>
            <w:tcW w:w="3402" w:type="dxa"/>
          </w:tcPr>
          <w:p w:rsidR="006B742E" w:rsidRPr="0037196A" w:rsidRDefault="00B824A7" w:rsidP="006B742E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37196A">
              <w:rPr>
                <w:rFonts w:ascii="Cambria" w:hAnsi="Cambria"/>
                <w:color w:val="7030A0"/>
                <w:sz w:val="20"/>
                <w:szCs w:val="20"/>
              </w:rPr>
              <w:t xml:space="preserve">Swimming or </w:t>
            </w:r>
            <w:r w:rsidR="0037196A" w:rsidRPr="0037196A">
              <w:rPr>
                <w:rFonts w:ascii="Cambria" w:hAnsi="Cambria"/>
                <w:color w:val="7030A0"/>
                <w:sz w:val="20"/>
                <w:szCs w:val="20"/>
              </w:rPr>
              <w:t>Yoga</w:t>
            </w:r>
          </w:p>
          <w:p w:rsidR="006B742E" w:rsidRPr="0037196A" w:rsidRDefault="006B742E" w:rsidP="006B742E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37196A" w:rsidRPr="0037196A" w:rsidRDefault="0037196A" w:rsidP="0037196A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37196A">
              <w:rPr>
                <w:rFonts w:ascii="Cambria" w:hAnsi="Cambria"/>
                <w:color w:val="00B050"/>
                <w:sz w:val="20"/>
                <w:szCs w:val="20"/>
              </w:rPr>
              <w:t xml:space="preserve">Uppers – Ball games, </w:t>
            </w:r>
          </w:p>
          <w:p w:rsidR="00DB4E41" w:rsidRPr="0037196A" w:rsidRDefault="0037196A" w:rsidP="0037196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37196A">
              <w:rPr>
                <w:rFonts w:ascii="Cambria" w:hAnsi="Cambria"/>
                <w:color w:val="00B050"/>
                <w:sz w:val="20"/>
                <w:szCs w:val="20"/>
              </w:rPr>
              <w:t>Swimming or Gym</w:t>
            </w:r>
          </w:p>
        </w:tc>
        <w:tc>
          <w:tcPr>
            <w:tcW w:w="3260" w:type="dxa"/>
          </w:tcPr>
          <w:p w:rsidR="006B742E" w:rsidRPr="0037196A" w:rsidRDefault="00B824A7" w:rsidP="006B742E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37196A">
              <w:rPr>
                <w:rFonts w:ascii="Cambria" w:hAnsi="Cambria"/>
                <w:color w:val="7030A0"/>
                <w:sz w:val="20"/>
                <w:szCs w:val="20"/>
              </w:rPr>
              <w:t>Swimming or hockey</w:t>
            </w:r>
          </w:p>
          <w:p w:rsidR="006B742E" w:rsidRPr="0037196A" w:rsidRDefault="006B742E" w:rsidP="006B742E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37196A" w:rsidRPr="0037196A" w:rsidRDefault="0037196A" w:rsidP="0037196A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37196A">
              <w:rPr>
                <w:rFonts w:ascii="Cambria" w:hAnsi="Cambria"/>
                <w:color w:val="00B050"/>
                <w:sz w:val="20"/>
                <w:szCs w:val="20"/>
              </w:rPr>
              <w:t xml:space="preserve">Uppers – Ball games, </w:t>
            </w:r>
          </w:p>
          <w:p w:rsidR="00DB4E41" w:rsidRPr="0037196A" w:rsidRDefault="0037196A" w:rsidP="0037196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37196A">
              <w:rPr>
                <w:rFonts w:ascii="Cambria" w:hAnsi="Cambria"/>
                <w:color w:val="00B050"/>
                <w:sz w:val="20"/>
                <w:szCs w:val="20"/>
              </w:rPr>
              <w:t>Swimming or Gym</w:t>
            </w:r>
          </w:p>
        </w:tc>
        <w:tc>
          <w:tcPr>
            <w:tcW w:w="3544" w:type="dxa"/>
          </w:tcPr>
          <w:p w:rsidR="006B742E" w:rsidRPr="0037196A" w:rsidRDefault="00B824A7" w:rsidP="006B742E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37196A">
              <w:rPr>
                <w:rFonts w:ascii="Cambria" w:hAnsi="Cambria"/>
                <w:color w:val="7030A0"/>
                <w:sz w:val="20"/>
                <w:szCs w:val="20"/>
              </w:rPr>
              <w:t>Swimming or Football</w:t>
            </w:r>
          </w:p>
          <w:p w:rsidR="006B742E" w:rsidRPr="0037196A" w:rsidRDefault="006B742E" w:rsidP="006B742E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37196A" w:rsidRPr="0037196A" w:rsidRDefault="0037196A" w:rsidP="0037196A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37196A">
              <w:rPr>
                <w:rFonts w:ascii="Cambria" w:hAnsi="Cambria"/>
                <w:color w:val="00B050"/>
                <w:sz w:val="20"/>
                <w:szCs w:val="20"/>
              </w:rPr>
              <w:t xml:space="preserve">Uppers – Ball games, </w:t>
            </w:r>
          </w:p>
          <w:p w:rsidR="00426ACE" w:rsidRPr="0037196A" w:rsidRDefault="0037196A" w:rsidP="0037196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37196A">
              <w:rPr>
                <w:rFonts w:ascii="Cambria" w:hAnsi="Cambria"/>
                <w:color w:val="00B050"/>
                <w:sz w:val="20"/>
                <w:szCs w:val="20"/>
              </w:rPr>
              <w:t>Swimming or Gym</w:t>
            </w:r>
          </w:p>
        </w:tc>
        <w:tc>
          <w:tcPr>
            <w:tcW w:w="3402" w:type="dxa"/>
          </w:tcPr>
          <w:p w:rsidR="006B742E" w:rsidRPr="0037196A" w:rsidRDefault="00B824A7" w:rsidP="006B742E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37196A">
              <w:rPr>
                <w:rFonts w:ascii="Cambria" w:hAnsi="Cambria"/>
                <w:color w:val="7030A0"/>
                <w:sz w:val="20"/>
                <w:szCs w:val="20"/>
              </w:rPr>
              <w:t>Swimming or rounders</w:t>
            </w:r>
          </w:p>
          <w:p w:rsidR="006B742E" w:rsidRPr="0037196A" w:rsidRDefault="006B742E" w:rsidP="006B742E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37196A" w:rsidRPr="0037196A" w:rsidRDefault="0037196A" w:rsidP="0037196A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37196A">
              <w:rPr>
                <w:rFonts w:ascii="Cambria" w:hAnsi="Cambria"/>
                <w:color w:val="00B050"/>
                <w:sz w:val="20"/>
                <w:szCs w:val="20"/>
              </w:rPr>
              <w:t xml:space="preserve">Uppers – Ball games, </w:t>
            </w:r>
          </w:p>
          <w:p w:rsidR="00426ACE" w:rsidRPr="0037196A" w:rsidRDefault="0037196A" w:rsidP="0037196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37196A">
              <w:rPr>
                <w:rFonts w:ascii="Cambria" w:hAnsi="Cambria"/>
                <w:color w:val="00B050"/>
                <w:sz w:val="20"/>
                <w:szCs w:val="20"/>
              </w:rPr>
              <w:t>Swimming or Gym</w:t>
            </w:r>
          </w:p>
        </w:tc>
      </w:tr>
      <w:tr w:rsidR="00C84923" w:rsidRPr="00AB130A" w:rsidTr="005F10C1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37" w:type="dxa"/>
          </w:tcPr>
          <w:p w:rsidR="00C84923" w:rsidRPr="009F3BCF" w:rsidRDefault="006B742E" w:rsidP="00C849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My Future</w:t>
            </w:r>
          </w:p>
        </w:tc>
        <w:tc>
          <w:tcPr>
            <w:tcW w:w="2858" w:type="dxa"/>
          </w:tcPr>
          <w:p w:rsidR="00C84923" w:rsidRDefault="00C84923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 xml:space="preserve"> </w:t>
            </w:r>
            <w:r w:rsidR="0037196A">
              <w:rPr>
                <w:rFonts w:ascii="Cambria" w:hAnsi="Cambria"/>
                <w:color w:val="00B050"/>
                <w:sz w:val="20"/>
                <w:szCs w:val="20"/>
              </w:rPr>
              <w:t>What is work?</w:t>
            </w:r>
          </w:p>
          <w:p w:rsidR="001835B4" w:rsidRPr="00C84923" w:rsidRDefault="001835B4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</w:tc>
        <w:tc>
          <w:tcPr>
            <w:tcW w:w="3080" w:type="dxa"/>
          </w:tcPr>
          <w:p w:rsidR="00C84923" w:rsidRPr="0037196A" w:rsidRDefault="0037196A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There is a job for me</w:t>
            </w:r>
          </w:p>
        </w:tc>
        <w:tc>
          <w:tcPr>
            <w:tcW w:w="3402" w:type="dxa"/>
          </w:tcPr>
          <w:p w:rsidR="00C84923" w:rsidRPr="0037196A" w:rsidRDefault="0037196A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What should I choose?</w:t>
            </w:r>
          </w:p>
        </w:tc>
        <w:tc>
          <w:tcPr>
            <w:tcW w:w="3260" w:type="dxa"/>
          </w:tcPr>
          <w:p w:rsidR="00C84923" w:rsidRPr="0037196A" w:rsidRDefault="0037196A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Work Experience</w:t>
            </w:r>
          </w:p>
        </w:tc>
        <w:tc>
          <w:tcPr>
            <w:tcW w:w="3544" w:type="dxa"/>
          </w:tcPr>
          <w:p w:rsidR="00C84923" w:rsidRPr="0037196A" w:rsidRDefault="0037196A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I am ready for work</w:t>
            </w:r>
          </w:p>
        </w:tc>
        <w:tc>
          <w:tcPr>
            <w:tcW w:w="3402" w:type="dxa"/>
          </w:tcPr>
          <w:p w:rsidR="00C84923" w:rsidRDefault="0037196A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How do I get a job?</w:t>
            </w:r>
          </w:p>
        </w:tc>
      </w:tr>
      <w:tr w:rsidR="009F3BCF" w:rsidRPr="00AB130A" w:rsidTr="0037196A">
        <w:tblPrEx>
          <w:tblLook w:val="0000" w:firstRow="0" w:lastRow="0" w:firstColumn="0" w:lastColumn="0" w:noHBand="0" w:noVBand="0"/>
        </w:tblPrEx>
        <w:trPr>
          <w:trHeight w:val="1062"/>
        </w:trPr>
        <w:tc>
          <w:tcPr>
            <w:tcW w:w="2137" w:type="dxa"/>
          </w:tcPr>
          <w:p w:rsidR="009F3BCF" w:rsidRPr="009F3BCF" w:rsidRDefault="0037196A" w:rsidP="00C849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Vocation</w:t>
            </w:r>
          </w:p>
        </w:tc>
        <w:tc>
          <w:tcPr>
            <w:tcW w:w="2858" w:type="dxa"/>
          </w:tcPr>
          <w:p w:rsidR="009F3BCF" w:rsidRDefault="0037196A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37196A">
              <w:rPr>
                <w:rFonts w:ascii="Cambria" w:hAnsi="Cambria"/>
                <w:color w:val="00B050"/>
                <w:sz w:val="20"/>
                <w:szCs w:val="20"/>
              </w:rPr>
              <w:t>Choice of film production, Media, Horticulture or Animal Care</w:t>
            </w: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 – Linked to AQA awards</w:t>
            </w:r>
          </w:p>
        </w:tc>
        <w:tc>
          <w:tcPr>
            <w:tcW w:w="3080" w:type="dxa"/>
          </w:tcPr>
          <w:p w:rsidR="009F3BCF" w:rsidRDefault="0037196A" w:rsidP="009F3BCF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37196A">
              <w:rPr>
                <w:rFonts w:ascii="Cambria" w:hAnsi="Cambria"/>
                <w:color w:val="00B050"/>
                <w:sz w:val="20"/>
                <w:szCs w:val="20"/>
              </w:rPr>
              <w:t>Choice of film production, Media, Horticulture or Animal Care</w:t>
            </w: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 – Linked to AQA awards</w:t>
            </w:r>
          </w:p>
        </w:tc>
        <w:tc>
          <w:tcPr>
            <w:tcW w:w="3402" w:type="dxa"/>
          </w:tcPr>
          <w:p w:rsidR="009F3BCF" w:rsidRDefault="0037196A" w:rsidP="00C84923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37196A">
              <w:rPr>
                <w:rFonts w:ascii="Cambria" w:hAnsi="Cambria"/>
                <w:color w:val="00B050"/>
                <w:sz w:val="20"/>
                <w:szCs w:val="20"/>
              </w:rPr>
              <w:t>Choice of film production, Media, Horticulture or Animal Care</w:t>
            </w: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 – Linked to AQA awards</w:t>
            </w:r>
          </w:p>
        </w:tc>
        <w:tc>
          <w:tcPr>
            <w:tcW w:w="3260" w:type="dxa"/>
          </w:tcPr>
          <w:p w:rsidR="009F3BCF" w:rsidRDefault="0037196A" w:rsidP="009F3BCF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37196A">
              <w:rPr>
                <w:rFonts w:ascii="Cambria" w:hAnsi="Cambria"/>
                <w:color w:val="00B050"/>
                <w:sz w:val="20"/>
                <w:szCs w:val="20"/>
              </w:rPr>
              <w:t>Choice of film production, Media, Horticulture or Animal Care</w:t>
            </w: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 – Linked to AQA awards</w:t>
            </w:r>
          </w:p>
        </w:tc>
        <w:tc>
          <w:tcPr>
            <w:tcW w:w="3544" w:type="dxa"/>
          </w:tcPr>
          <w:p w:rsidR="009F3BCF" w:rsidRDefault="0037196A" w:rsidP="00C84923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37196A">
              <w:rPr>
                <w:rFonts w:ascii="Cambria" w:hAnsi="Cambria"/>
                <w:color w:val="00B050"/>
                <w:sz w:val="20"/>
                <w:szCs w:val="20"/>
              </w:rPr>
              <w:t>Choice of film production, Media, Horticulture or Animal Care</w:t>
            </w: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 – Linked to AQA awards</w:t>
            </w:r>
          </w:p>
        </w:tc>
        <w:tc>
          <w:tcPr>
            <w:tcW w:w="3402" w:type="dxa"/>
          </w:tcPr>
          <w:p w:rsidR="001835B4" w:rsidRDefault="0037196A" w:rsidP="00C84923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37196A">
              <w:rPr>
                <w:rFonts w:ascii="Cambria" w:hAnsi="Cambria"/>
                <w:color w:val="00B050"/>
                <w:sz w:val="20"/>
                <w:szCs w:val="20"/>
              </w:rPr>
              <w:t>Choice of film production, Media, Horticulture or Animal Care</w:t>
            </w: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 – Linked to AQA awards</w:t>
            </w:r>
          </w:p>
          <w:p w:rsidR="001835B4" w:rsidRDefault="001835B4" w:rsidP="00C84923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</w:tc>
      </w:tr>
      <w:tr w:rsidR="009F3BCF" w:rsidRPr="00AB130A" w:rsidTr="005F10C1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37" w:type="dxa"/>
          </w:tcPr>
          <w:p w:rsidR="009F3BCF" w:rsidRDefault="009F3BCF" w:rsidP="00C849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Outreach</w:t>
            </w:r>
          </w:p>
        </w:tc>
        <w:tc>
          <w:tcPr>
            <w:tcW w:w="2858" w:type="dxa"/>
          </w:tcPr>
          <w:p w:rsidR="009F3BCF" w:rsidRDefault="0037196A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37196A">
              <w:rPr>
                <w:rFonts w:ascii="Cambria" w:hAnsi="Cambria"/>
                <w:color w:val="00B050"/>
                <w:sz w:val="20"/>
                <w:szCs w:val="20"/>
              </w:rPr>
              <w:t>CRC</w:t>
            </w:r>
          </w:p>
        </w:tc>
        <w:tc>
          <w:tcPr>
            <w:tcW w:w="3080" w:type="dxa"/>
          </w:tcPr>
          <w:p w:rsidR="009F3BCF" w:rsidRDefault="0037196A" w:rsidP="009F3BCF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37196A">
              <w:rPr>
                <w:rFonts w:ascii="Cambria" w:hAnsi="Cambria"/>
                <w:color w:val="00B050"/>
                <w:sz w:val="20"/>
                <w:szCs w:val="20"/>
              </w:rPr>
              <w:t>CRC</w:t>
            </w:r>
          </w:p>
        </w:tc>
        <w:tc>
          <w:tcPr>
            <w:tcW w:w="3402" w:type="dxa"/>
          </w:tcPr>
          <w:p w:rsidR="009F3BCF" w:rsidRDefault="0037196A" w:rsidP="009F3BCF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37196A">
              <w:rPr>
                <w:rFonts w:ascii="Cambria" w:hAnsi="Cambria"/>
                <w:color w:val="00B050"/>
                <w:sz w:val="20"/>
                <w:szCs w:val="20"/>
              </w:rPr>
              <w:t>CRC</w:t>
            </w:r>
          </w:p>
        </w:tc>
        <w:tc>
          <w:tcPr>
            <w:tcW w:w="3260" w:type="dxa"/>
          </w:tcPr>
          <w:p w:rsidR="009F3BCF" w:rsidRDefault="0037196A" w:rsidP="009F3BCF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37196A">
              <w:rPr>
                <w:rFonts w:ascii="Cambria" w:hAnsi="Cambria"/>
                <w:color w:val="00B050"/>
                <w:sz w:val="20"/>
                <w:szCs w:val="20"/>
              </w:rPr>
              <w:t>CRC</w:t>
            </w:r>
          </w:p>
        </w:tc>
        <w:tc>
          <w:tcPr>
            <w:tcW w:w="3544" w:type="dxa"/>
          </w:tcPr>
          <w:p w:rsidR="009F3BCF" w:rsidRDefault="0037196A" w:rsidP="009F3BCF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37196A">
              <w:rPr>
                <w:rFonts w:ascii="Cambria" w:hAnsi="Cambria"/>
                <w:color w:val="00B050"/>
                <w:sz w:val="20"/>
                <w:szCs w:val="20"/>
              </w:rPr>
              <w:t>CRC</w:t>
            </w:r>
          </w:p>
        </w:tc>
        <w:tc>
          <w:tcPr>
            <w:tcW w:w="3402" w:type="dxa"/>
          </w:tcPr>
          <w:p w:rsidR="009F3BCF" w:rsidRDefault="0037196A" w:rsidP="00FA6626">
            <w:pPr>
              <w:tabs>
                <w:tab w:val="right" w:pos="2427"/>
              </w:tabs>
              <w:rPr>
                <w:rFonts w:ascii="Cambria" w:hAnsi="Cambria"/>
                <w:color w:val="7030A0"/>
                <w:sz w:val="20"/>
                <w:szCs w:val="20"/>
              </w:rPr>
            </w:pPr>
            <w:r w:rsidRPr="0037196A">
              <w:rPr>
                <w:rFonts w:ascii="Cambria" w:hAnsi="Cambria"/>
                <w:color w:val="00B050"/>
                <w:sz w:val="20"/>
                <w:szCs w:val="20"/>
              </w:rPr>
              <w:t>CRC</w:t>
            </w:r>
            <w:r w:rsidR="00FA6626">
              <w:rPr>
                <w:rFonts w:ascii="Cambria" w:hAnsi="Cambria"/>
                <w:color w:val="7030A0"/>
                <w:sz w:val="20"/>
                <w:szCs w:val="20"/>
              </w:rPr>
              <w:tab/>
            </w:r>
          </w:p>
        </w:tc>
      </w:tr>
    </w:tbl>
    <w:p w:rsidR="006B424B" w:rsidRPr="00AB130A" w:rsidRDefault="00881FDE" w:rsidP="000C0136">
      <w:pPr>
        <w:jc w:val="center"/>
        <w:rPr>
          <w:rFonts w:ascii="Cambria" w:hAnsi="Cambria"/>
          <w:sz w:val="56"/>
          <w:szCs w:val="56"/>
        </w:rPr>
      </w:pPr>
      <w:r w:rsidRPr="00AB130A">
        <w:rPr>
          <w:rFonts w:ascii="Cambria" w:hAnsi="Cambria"/>
          <w:sz w:val="56"/>
          <w:szCs w:val="56"/>
        </w:rPr>
        <w:t xml:space="preserve"> </w:t>
      </w:r>
    </w:p>
    <w:sectPr w:rsidR="006B424B" w:rsidRPr="00AB130A" w:rsidSect="002C441D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26" w:rsidRDefault="00FA6626" w:rsidP="000C0136">
      <w:pPr>
        <w:spacing w:after="0" w:line="240" w:lineRule="auto"/>
      </w:pPr>
      <w:r>
        <w:separator/>
      </w:r>
    </w:p>
  </w:endnote>
  <w:endnote w:type="continuationSeparator" w:id="0">
    <w:p w:rsidR="00FA6626" w:rsidRDefault="00FA6626" w:rsidP="000C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26" w:rsidRDefault="00FA6626" w:rsidP="000C0136">
      <w:pPr>
        <w:spacing w:after="0" w:line="240" w:lineRule="auto"/>
      </w:pPr>
      <w:r>
        <w:separator/>
      </w:r>
    </w:p>
  </w:footnote>
  <w:footnote w:type="continuationSeparator" w:id="0">
    <w:p w:rsidR="00FA6626" w:rsidRDefault="00FA6626" w:rsidP="000C0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36"/>
    <w:rsid w:val="000043AD"/>
    <w:rsid w:val="00023249"/>
    <w:rsid w:val="00046B1F"/>
    <w:rsid w:val="00052047"/>
    <w:rsid w:val="00063AE3"/>
    <w:rsid w:val="00096F8A"/>
    <w:rsid w:val="00097D4C"/>
    <w:rsid w:val="000A1035"/>
    <w:rsid w:val="000B6EB2"/>
    <w:rsid w:val="000C0136"/>
    <w:rsid w:val="001042AF"/>
    <w:rsid w:val="00142D57"/>
    <w:rsid w:val="001835B4"/>
    <w:rsid w:val="00185A9D"/>
    <w:rsid w:val="001C41F0"/>
    <w:rsid w:val="001C4CDA"/>
    <w:rsid w:val="00221043"/>
    <w:rsid w:val="002254B5"/>
    <w:rsid w:val="00231509"/>
    <w:rsid w:val="0024708C"/>
    <w:rsid w:val="0026203F"/>
    <w:rsid w:val="00270D65"/>
    <w:rsid w:val="002C441D"/>
    <w:rsid w:val="002D1703"/>
    <w:rsid w:val="002D4687"/>
    <w:rsid w:val="00366BCB"/>
    <w:rsid w:val="0037196A"/>
    <w:rsid w:val="00393525"/>
    <w:rsid w:val="003D5FBA"/>
    <w:rsid w:val="003E40B8"/>
    <w:rsid w:val="00426ACE"/>
    <w:rsid w:val="00442C2F"/>
    <w:rsid w:val="00461A40"/>
    <w:rsid w:val="00535470"/>
    <w:rsid w:val="005409AB"/>
    <w:rsid w:val="00551ACC"/>
    <w:rsid w:val="00581E7D"/>
    <w:rsid w:val="005F10C1"/>
    <w:rsid w:val="00647114"/>
    <w:rsid w:val="006653E7"/>
    <w:rsid w:val="00671588"/>
    <w:rsid w:val="006B424B"/>
    <w:rsid w:val="006B742E"/>
    <w:rsid w:val="006F2138"/>
    <w:rsid w:val="006F424E"/>
    <w:rsid w:val="00701B3B"/>
    <w:rsid w:val="00747C39"/>
    <w:rsid w:val="00763C5F"/>
    <w:rsid w:val="00764812"/>
    <w:rsid w:val="00792DF4"/>
    <w:rsid w:val="0079640A"/>
    <w:rsid w:val="007B7265"/>
    <w:rsid w:val="007C3637"/>
    <w:rsid w:val="00823765"/>
    <w:rsid w:val="0086373D"/>
    <w:rsid w:val="00881FDE"/>
    <w:rsid w:val="00883E43"/>
    <w:rsid w:val="008D7023"/>
    <w:rsid w:val="008E6286"/>
    <w:rsid w:val="008F186E"/>
    <w:rsid w:val="0092319D"/>
    <w:rsid w:val="009B495E"/>
    <w:rsid w:val="009E47F9"/>
    <w:rsid w:val="009F3BCF"/>
    <w:rsid w:val="00A46561"/>
    <w:rsid w:val="00A73D02"/>
    <w:rsid w:val="00AB130A"/>
    <w:rsid w:val="00B14C81"/>
    <w:rsid w:val="00B43183"/>
    <w:rsid w:val="00B47902"/>
    <w:rsid w:val="00B63A31"/>
    <w:rsid w:val="00B824A7"/>
    <w:rsid w:val="00BC4E39"/>
    <w:rsid w:val="00BD63A3"/>
    <w:rsid w:val="00BF1767"/>
    <w:rsid w:val="00C11F91"/>
    <w:rsid w:val="00C15128"/>
    <w:rsid w:val="00C20BB4"/>
    <w:rsid w:val="00C35D13"/>
    <w:rsid w:val="00C84923"/>
    <w:rsid w:val="00C90FD5"/>
    <w:rsid w:val="00CB7E09"/>
    <w:rsid w:val="00CE3EE0"/>
    <w:rsid w:val="00CF2537"/>
    <w:rsid w:val="00D76977"/>
    <w:rsid w:val="00DB3AC3"/>
    <w:rsid w:val="00DB4E41"/>
    <w:rsid w:val="00DB5683"/>
    <w:rsid w:val="00DC3887"/>
    <w:rsid w:val="00DE1218"/>
    <w:rsid w:val="00DE407F"/>
    <w:rsid w:val="00E00AB0"/>
    <w:rsid w:val="00E0523A"/>
    <w:rsid w:val="00E0761A"/>
    <w:rsid w:val="00E2357D"/>
    <w:rsid w:val="00E65491"/>
    <w:rsid w:val="00EA436A"/>
    <w:rsid w:val="00EC28FC"/>
    <w:rsid w:val="00EF32AD"/>
    <w:rsid w:val="00F40930"/>
    <w:rsid w:val="00F5245D"/>
    <w:rsid w:val="00F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E51E"/>
  <w15:docId w15:val="{A14E3850-2157-4FE4-96C2-0A6DD4F2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36"/>
  </w:style>
  <w:style w:type="paragraph" w:styleId="Footer">
    <w:name w:val="footer"/>
    <w:basedOn w:val="Normal"/>
    <w:link w:val="FooterChar"/>
    <w:uiPriority w:val="99"/>
    <w:unhideWhenUsed/>
    <w:rsid w:val="000C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36"/>
  </w:style>
  <w:style w:type="paragraph" w:styleId="BalloonText">
    <w:name w:val="Balloon Text"/>
    <w:basedOn w:val="Normal"/>
    <w:link w:val="BalloonTextChar"/>
    <w:uiPriority w:val="99"/>
    <w:semiHidden/>
    <w:unhideWhenUsed/>
    <w:rsid w:val="007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65134-31AD-4BE6-94C5-608C6FF8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nlong</dc:creator>
  <cp:lastModifiedBy>Nadine Long</cp:lastModifiedBy>
  <cp:revision>7</cp:revision>
  <cp:lastPrinted>2021-06-25T12:14:00Z</cp:lastPrinted>
  <dcterms:created xsi:type="dcterms:W3CDTF">2021-06-25T13:46:00Z</dcterms:created>
  <dcterms:modified xsi:type="dcterms:W3CDTF">2021-07-06T09:34:00Z</dcterms:modified>
</cp:coreProperties>
</file>