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755CB6" w14:textId="77777777" w:rsidR="00152271" w:rsidRDefault="00152271" w:rsidP="00152271">
      <w:pPr>
        <w:jc w:val="center"/>
        <w:rPr>
          <w:b/>
          <w:color w:val="1F497D"/>
          <w:sz w:val="28"/>
          <w:szCs w:val="28"/>
          <w:lang w:eastAsia="en-US"/>
        </w:rPr>
      </w:pPr>
      <w:r>
        <w:rPr>
          <w:noProof/>
        </w:rPr>
        <w:drawing>
          <wp:inline distT="0" distB="0" distL="0" distR="0" wp14:anchorId="7628B22F" wp14:editId="1248A339">
            <wp:extent cx="3427095" cy="577215"/>
            <wp:effectExtent l="0" t="0" r="190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7095" cy="577215"/>
                    </a:xfrm>
                    <a:prstGeom prst="rect">
                      <a:avLst/>
                    </a:prstGeom>
                    <a:noFill/>
                    <a:ln>
                      <a:noFill/>
                    </a:ln>
                  </pic:spPr>
                </pic:pic>
              </a:graphicData>
            </a:graphic>
          </wp:inline>
        </w:drawing>
      </w:r>
    </w:p>
    <w:p w14:paraId="49A4E40A" w14:textId="7B72612F" w:rsidR="00A8276C" w:rsidRPr="00626D32" w:rsidRDefault="00B5190C" w:rsidP="00152271">
      <w:pPr>
        <w:jc w:val="center"/>
        <w:rPr>
          <w:b/>
          <w:sz w:val="32"/>
          <w:szCs w:val="32"/>
          <w:lang w:eastAsia="en-US"/>
        </w:rPr>
      </w:pPr>
      <w:r>
        <w:rPr>
          <w:rFonts w:cs="Arial"/>
          <w:b/>
          <w:bCs/>
          <w:sz w:val="32"/>
          <w:szCs w:val="32"/>
        </w:rPr>
        <w:t>Visitors</w:t>
      </w:r>
      <w:r w:rsidR="003F4225">
        <w:rPr>
          <w:rFonts w:cs="Arial"/>
          <w:b/>
          <w:bCs/>
          <w:sz w:val="32"/>
          <w:szCs w:val="32"/>
        </w:rPr>
        <w:t xml:space="preserve"> </w:t>
      </w:r>
      <w:r w:rsidR="00152271" w:rsidRPr="00626D32">
        <w:rPr>
          <w:rFonts w:cs="Arial"/>
          <w:b/>
          <w:bCs/>
          <w:sz w:val="32"/>
          <w:szCs w:val="32"/>
        </w:rPr>
        <w:t>Privacy Notice</w:t>
      </w:r>
    </w:p>
    <w:p w14:paraId="55CD2AB3" w14:textId="77B08DC0" w:rsidR="00A8276C" w:rsidRDefault="00A8276C" w:rsidP="00A8276C">
      <w:pPr>
        <w:widowControl w:val="0"/>
        <w:overflowPunct w:val="0"/>
        <w:autoSpaceDE w:val="0"/>
        <w:autoSpaceDN w:val="0"/>
        <w:adjustRightInd w:val="0"/>
        <w:spacing w:after="0"/>
        <w:textAlignment w:val="baseline"/>
        <w:outlineLvl w:val="0"/>
        <w:rPr>
          <w:b/>
          <w:sz w:val="16"/>
          <w:szCs w:val="16"/>
          <w:lang w:eastAsia="en-US"/>
        </w:rPr>
      </w:pPr>
    </w:p>
    <w:p w14:paraId="6E1E397B" w14:textId="7745F94C" w:rsidR="00DB4D6C" w:rsidRPr="006C22C1" w:rsidRDefault="000701A6" w:rsidP="00DB4D6C">
      <w:pPr>
        <w:pStyle w:val="NormalWeb"/>
        <w:jc w:val="both"/>
        <w:rPr>
          <w:rStyle w:val="Strong"/>
          <w:rFonts w:ascii="Arial" w:hAnsi="Arial" w:cs="Arial"/>
          <w:color w:val="000000"/>
          <w:highlight w:val="yellow"/>
          <w:lang w:val="en"/>
        </w:rPr>
      </w:pPr>
      <w:r w:rsidRPr="00DB4D6C">
        <w:rPr>
          <w:rFonts w:ascii="Arial" w:hAnsi="Arial" w:cs="Arial"/>
        </w:rPr>
        <w:t xml:space="preserve">We are required by data protection law to provide the information in this Privacy Notice. </w:t>
      </w:r>
      <w:r w:rsidR="00DB4D6C" w:rsidRPr="00DB4D6C">
        <w:rPr>
          <w:rFonts w:ascii="Arial" w:hAnsi="Arial" w:cs="Arial"/>
          <w:color w:val="000000"/>
          <w:lang w:val="en"/>
        </w:rPr>
        <w:t xml:space="preserve">This privacy notice explains how we collect, store and use personal data about </w:t>
      </w:r>
      <w:r w:rsidR="00DB4D6C" w:rsidRPr="00DB4D6C">
        <w:rPr>
          <w:rStyle w:val="Strong"/>
          <w:rFonts w:ascii="Arial" w:hAnsi="Arial" w:cs="Arial"/>
          <w:b w:val="0"/>
          <w:color w:val="000000"/>
          <w:lang w:val="en"/>
        </w:rPr>
        <w:t>individuals visiting</w:t>
      </w:r>
      <w:r w:rsidR="00DB4D6C" w:rsidRPr="00DB4D6C">
        <w:rPr>
          <w:rStyle w:val="Strong"/>
          <w:rFonts w:ascii="Arial" w:hAnsi="Arial" w:cs="Arial"/>
          <w:color w:val="000000"/>
          <w:lang w:val="en"/>
        </w:rPr>
        <w:t xml:space="preserve"> </w:t>
      </w:r>
      <w:proofErr w:type="spellStart"/>
      <w:r w:rsidR="00532236">
        <w:rPr>
          <w:rStyle w:val="Strong"/>
          <w:rFonts w:ascii="Arial" w:hAnsi="Arial" w:cs="Arial"/>
          <w:color w:val="000000"/>
          <w:lang w:val="en"/>
        </w:rPr>
        <w:t>Highfield</w:t>
      </w:r>
      <w:proofErr w:type="spellEnd"/>
      <w:r w:rsidR="00532236">
        <w:rPr>
          <w:rStyle w:val="Strong"/>
          <w:rFonts w:ascii="Arial" w:hAnsi="Arial" w:cs="Arial"/>
          <w:color w:val="000000"/>
          <w:lang w:val="en"/>
        </w:rPr>
        <w:t xml:space="preserve"> Ely</w:t>
      </w:r>
      <w:r w:rsidR="008B3DD1">
        <w:rPr>
          <w:rStyle w:val="Strong"/>
          <w:rFonts w:ascii="Arial" w:hAnsi="Arial" w:cs="Arial"/>
          <w:color w:val="000000"/>
          <w:lang w:val="en"/>
        </w:rPr>
        <w:t xml:space="preserve"> or </w:t>
      </w:r>
      <w:proofErr w:type="spellStart"/>
      <w:r w:rsidR="008B3DD1">
        <w:rPr>
          <w:rStyle w:val="Strong"/>
          <w:rFonts w:ascii="Arial" w:hAnsi="Arial" w:cs="Arial"/>
          <w:color w:val="000000"/>
          <w:lang w:val="en"/>
        </w:rPr>
        <w:t>Highfield</w:t>
      </w:r>
      <w:proofErr w:type="spellEnd"/>
      <w:r w:rsidR="008B3DD1">
        <w:rPr>
          <w:rStyle w:val="Strong"/>
          <w:rFonts w:ascii="Arial" w:hAnsi="Arial" w:cs="Arial"/>
          <w:color w:val="000000"/>
          <w:lang w:val="en"/>
        </w:rPr>
        <w:t xml:space="preserve"> </w:t>
      </w:r>
      <w:proofErr w:type="spellStart"/>
      <w:r w:rsidR="008B3DD1">
        <w:rPr>
          <w:rStyle w:val="Strong"/>
          <w:rFonts w:ascii="Arial" w:hAnsi="Arial" w:cs="Arial"/>
          <w:color w:val="000000"/>
          <w:lang w:val="en"/>
        </w:rPr>
        <w:t>Littleport</w:t>
      </w:r>
      <w:proofErr w:type="spellEnd"/>
      <w:r w:rsidR="008B3DD1">
        <w:rPr>
          <w:rStyle w:val="Strong"/>
          <w:rFonts w:ascii="Arial" w:hAnsi="Arial" w:cs="Arial"/>
          <w:color w:val="000000"/>
          <w:lang w:val="en"/>
        </w:rPr>
        <w:t xml:space="preserve"> Academies</w:t>
      </w:r>
      <w:r w:rsidR="003B0E2C">
        <w:rPr>
          <w:rStyle w:val="Strong"/>
          <w:rFonts w:ascii="Arial" w:hAnsi="Arial" w:cs="Arial"/>
          <w:color w:val="000000"/>
          <w:lang w:val="en"/>
        </w:rPr>
        <w:t xml:space="preserve">. </w:t>
      </w:r>
    </w:p>
    <w:p w14:paraId="3F8E9DC3" w14:textId="77777777" w:rsidR="00DB4D6C" w:rsidRPr="00DB4D6C" w:rsidRDefault="00DB4D6C" w:rsidP="00DB4D6C">
      <w:pPr>
        <w:pStyle w:val="NormalWeb"/>
        <w:jc w:val="both"/>
        <w:rPr>
          <w:rFonts w:ascii="Arial" w:hAnsi="Arial" w:cs="Arial"/>
          <w:b/>
          <w:bCs/>
          <w:color w:val="000000"/>
          <w:lang w:val="en"/>
        </w:rPr>
      </w:pPr>
    </w:p>
    <w:p w14:paraId="1F9A6D99" w14:textId="57E6D661" w:rsidR="000701A6" w:rsidRPr="00DB4D6C" w:rsidRDefault="000701A6" w:rsidP="00DB4D6C">
      <w:pPr>
        <w:widowControl w:val="0"/>
        <w:overflowPunct w:val="0"/>
        <w:autoSpaceDE w:val="0"/>
        <w:autoSpaceDN w:val="0"/>
        <w:adjustRightInd w:val="0"/>
        <w:spacing w:after="0"/>
        <w:textAlignment w:val="baseline"/>
        <w:outlineLvl w:val="0"/>
        <w:rPr>
          <w:rFonts w:cs="Arial"/>
          <w:sz w:val="24"/>
          <w:szCs w:val="24"/>
        </w:rPr>
      </w:pPr>
      <w:r w:rsidRPr="00DB4D6C">
        <w:rPr>
          <w:rFonts w:cs="Arial"/>
          <w:sz w:val="24"/>
          <w:szCs w:val="24"/>
        </w:rPr>
        <w:t xml:space="preserve">It is important that you read the Privacy Notice carefully, together with any other similar or additional information that we might give you from time to time about how we collect and use your personal data.  </w:t>
      </w:r>
    </w:p>
    <w:p w14:paraId="026B4DC5" w14:textId="77777777" w:rsidR="000701A6" w:rsidRPr="00DB4D6C" w:rsidRDefault="000701A6" w:rsidP="00DB4D6C">
      <w:pPr>
        <w:widowControl w:val="0"/>
        <w:overflowPunct w:val="0"/>
        <w:autoSpaceDE w:val="0"/>
        <w:autoSpaceDN w:val="0"/>
        <w:adjustRightInd w:val="0"/>
        <w:spacing w:after="0"/>
        <w:textAlignment w:val="baseline"/>
        <w:outlineLvl w:val="0"/>
        <w:rPr>
          <w:rFonts w:cs="Arial"/>
          <w:sz w:val="24"/>
          <w:szCs w:val="24"/>
          <w:highlight w:val="yellow"/>
        </w:rPr>
      </w:pPr>
    </w:p>
    <w:p w14:paraId="6993211B" w14:textId="0D2F849F" w:rsidR="000701A6" w:rsidRPr="00C14E21" w:rsidRDefault="000701A6" w:rsidP="00DB4D6C">
      <w:pPr>
        <w:widowControl w:val="0"/>
        <w:overflowPunct w:val="0"/>
        <w:autoSpaceDE w:val="0"/>
        <w:autoSpaceDN w:val="0"/>
        <w:adjustRightInd w:val="0"/>
        <w:spacing w:after="0"/>
        <w:textAlignment w:val="baseline"/>
        <w:outlineLvl w:val="0"/>
        <w:rPr>
          <w:rFonts w:cs="Arial"/>
          <w:sz w:val="24"/>
          <w:szCs w:val="24"/>
        </w:rPr>
      </w:pPr>
      <w:r w:rsidRPr="00DB4D6C">
        <w:rPr>
          <w:rFonts w:cs="Arial"/>
          <w:sz w:val="24"/>
          <w:szCs w:val="24"/>
        </w:rPr>
        <w:t xml:space="preserve">This </w:t>
      </w:r>
      <w:r w:rsidR="008B3DD1">
        <w:rPr>
          <w:rFonts w:cs="Arial"/>
          <w:sz w:val="24"/>
          <w:szCs w:val="24"/>
        </w:rPr>
        <w:t xml:space="preserve">amended </w:t>
      </w:r>
      <w:r w:rsidRPr="00DB4D6C">
        <w:rPr>
          <w:rFonts w:cs="Arial"/>
          <w:sz w:val="24"/>
          <w:szCs w:val="24"/>
        </w:rPr>
        <w:t>Privacy Notice applies from 25 May 2018, when the General Data Protection Regulation came into force. We may update this Privacy Notice at any time</w:t>
      </w:r>
      <w:r w:rsidRPr="00C14E21">
        <w:rPr>
          <w:rFonts w:cs="Arial"/>
          <w:sz w:val="24"/>
          <w:szCs w:val="24"/>
        </w:rPr>
        <w:t>.</w:t>
      </w:r>
    </w:p>
    <w:p w14:paraId="4C69FEE6" w14:textId="77777777" w:rsidR="000701A6" w:rsidRPr="00C14E21" w:rsidRDefault="000701A6" w:rsidP="000701A6">
      <w:pPr>
        <w:spacing w:before="100" w:beforeAutospacing="1" w:after="210"/>
        <w:outlineLvl w:val="3"/>
        <w:rPr>
          <w:rFonts w:cs="Arial"/>
          <w:b/>
          <w:bCs/>
          <w:sz w:val="28"/>
          <w:szCs w:val="28"/>
        </w:rPr>
      </w:pPr>
      <w:r w:rsidRPr="00C14E21">
        <w:rPr>
          <w:rFonts w:cs="Arial"/>
          <w:b/>
          <w:sz w:val="28"/>
          <w:szCs w:val="28"/>
        </w:rPr>
        <w:t xml:space="preserve">Data </w:t>
      </w:r>
      <w:r w:rsidRPr="00C14E21">
        <w:rPr>
          <w:rFonts w:cs="Arial"/>
          <w:b/>
          <w:bCs/>
          <w:sz w:val="28"/>
          <w:szCs w:val="28"/>
        </w:rPr>
        <w:t>Controller</w:t>
      </w:r>
    </w:p>
    <w:p w14:paraId="1964923A" w14:textId="77777777" w:rsidR="000701A6" w:rsidRPr="00C14E21" w:rsidRDefault="000701A6" w:rsidP="000701A6">
      <w:pPr>
        <w:spacing w:before="100" w:beforeAutospacing="1" w:after="300"/>
        <w:rPr>
          <w:rFonts w:cs="Arial"/>
          <w:sz w:val="24"/>
          <w:szCs w:val="24"/>
        </w:rPr>
      </w:pPr>
      <w:r w:rsidRPr="00C14E21">
        <w:rPr>
          <w:rFonts w:cs="Arial"/>
          <w:sz w:val="24"/>
          <w:szCs w:val="24"/>
        </w:rPr>
        <w:t>The Active Learning Trust is the “controller” for the purposes of data protection law. This means that we are responsible for deciding how we hold and use personal data about you.  </w:t>
      </w:r>
    </w:p>
    <w:p w14:paraId="4B3AEDDE" w14:textId="51E955C0" w:rsidR="000701A6" w:rsidRPr="008B3DD1" w:rsidRDefault="008B3DD1" w:rsidP="008B3DD1">
      <w:pPr>
        <w:spacing w:before="100" w:beforeAutospacing="1"/>
        <w:rPr>
          <w:rFonts w:cs="Arial"/>
          <w:sz w:val="24"/>
          <w:szCs w:val="24"/>
        </w:rPr>
      </w:pPr>
      <w:r>
        <w:rPr>
          <w:rFonts w:cs="Arial"/>
          <w:sz w:val="24"/>
          <w:szCs w:val="24"/>
        </w:rPr>
        <w:t xml:space="preserve">Our </w:t>
      </w:r>
      <w:r w:rsidRPr="00C14E21">
        <w:rPr>
          <w:rFonts w:cs="Arial"/>
          <w:sz w:val="24"/>
          <w:szCs w:val="24"/>
        </w:rPr>
        <w:t>Data Protection Officer</w:t>
      </w:r>
      <w:r>
        <w:rPr>
          <w:rFonts w:cs="Arial"/>
          <w:sz w:val="24"/>
          <w:szCs w:val="24"/>
        </w:rPr>
        <w:t xml:space="preserve"> (DPO) Service is provided by the Cambridgeshire ICT Service. As DPO</w:t>
      </w:r>
      <w:r w:rsidRPr="00C14E21">
        <w:rPr>
          <w:rFonts w:cs="Arial"/>
          <w:sz w:val="24"/>
          <w:szCs w:val="24"/>
        </w:rPr>
        <w:t>, they are responsible for informing and advising us about our data protection law obligations and monitoring our compliance with these obligations. They also act as your first point of contact if you have any questions or concerns about data protection.</w:t>
      </w:r>
      <w:r>
        <w:rPr>
          <w:rFonts w:cs="Arial"/>
          <w:sz w:val="24"/>
          <w:szCs w:val="24"/>
        </w:rPr>
        <w:t xml:space="preserve"> The email contact is: </w:t>
      </w:r>
      <w:hyperlink r:id="rId8" w:tgtFrame="_blank" w:history="1">
        <w:r>
          <w:rPr>
            <w:rStyle w:val="markxgnhbptpg"/>
            <w:rFonts w:ascii="Century Gothic" w:eastAsia="Calibri" w:hAnsi="Century Gothic" w:cs="Segoe UI"/>
            <w:color w:val="0563C1"/>
            <w:sz w:val="22"/>
            <w:szCs w:val="22"/>
            <w:u w:val="single"/>
            <w:bdr w:val="none" w:sz="0" w:space="0" w:color="auto" w:frame="1"/>
            <w:shd w:val="clear" w:color="auto" w:fill="FFFFFF"/>
            <w:lang w:val="en-US"/>
          </w:rPr>
          <w:t>dpo</w:t>
        </w:r>
        <w:r>
          <w:rPr>
            <w:rStyle w:val="Hyperlink"/>
            <w:rFonts w:ascii="Century Gothic" w:hAnsi="Century Gothic" w:cs="Segoe UI"/>
            <w:color w:val="0563C1"/>
            <w:sz w:val="22"/>
            <w:szCs w:val="22"/>
            <w:bdr w:val="none" w:sz="0" w:space="0" w:color="auto" w:frame="1"/>
            <w:shd w:val="clear" w:color="auto" w:fill="FFFFFF"/>
            <w:lang w:val="en-US"/>
          </w:rPr>
          <w:t>@theictservice.org.uk</w:t>
        </w:r>
      </w:hyperlink>
      <w:r>
        <w:rPr>
          <w:rFonts w:ascii="Calibri" w:hAnsi="Calibri" w:cs="Calibri"/>
          <w:color w:val="000000"/>
          <w:sz w:val="22"/>
          <w:szCs w:val="22"/>
          <w:bdr w:val="none" w:sz="0" w:space="0" w:color="auto" w:frame="1"/>
          <w:shd w:val="clear" w:color="auto" w:fill="FFFFFF"/>
        </w:rPr>
        <w:t> </w:t>
      </w:r>
    </w:p>
    <w:p w14:paraId="47CFE6C5" w14:textId="77777777" w:rsidR="00DB4D6C" w:rsidRPr="00C14E21" w:rsidRDefault="00DB4D6C" w:rsidP="00DB4D6C">
      <w:pPr>
        <w:pStyle w:val="Heading4"/>
        <w:rPr>
          <w:rFonts w:ascii="Arial" w:hAnsi="Arial" w:cs="Arial"/>
          <w:color w:val="auto"/>
          <w:sz w:val="28"/>
          <w:szCs w:val="28"/>
        </w:rPr>
      </w:pPr>
      <w:r w:rsidRPr="00C14E21">
        <w:rPr>
          <w:rFonts w:ascii="Arial" w:hAnsi="Arial" w:cs="Arial"/>
          <w:color w:val="auto"/>
          <w:sz w:val="28"/>
          <w:szCs w:val="28"/>
        </w:rPr>
        <w:t>What is Personal Data?</w:t>
      </w:r>
    </w:p>
    <w:p w14:paraId="0DD4E7DD" w14:textId="77777777" w:rsidR="00DB4D6C" w:rsidRPr="00C14E21" w:rsidRDefault="00DB4D6C" w:rsidP="00DB4D6C">
      <w:pPr>
        <w:spacing w:before="100" w:beforeAutospacing="1" w:after="300"/>
        <w:rPr>
          <w:rFonts w:cs="Arial"/>
          <w:sz w:val="24"/>
          <w:szCs w:val="24"/>
        </w:rPr>
      </w:pPr>
      <w:r w:rsidRPr="00C14E21">
        <w:rPr>
          <w:rFonts w:cs="Arial"/>
          <w:sz w:val="24"/>
          <w:szCs w:val="24"/>
        </w:rPr>
        <w:t>Personal data means any information relating to a living individual who can be identified (directly or indirectly) in particular by reference to an identifier (e.g. name, NI number, employee number, email address, physical features). It can be factual (e.g. contact details or date of birth), an opinion about an individual’s actions or behaviour, or information that may otherwise impact that individual in a personal or business capacity.</w:t>
      </w:r>
    </w:p>
    <w:p w14:paraId="1C953589" w14:textId="25669750" w:rsidR="00DB4D6C" w:rsidRPr="008B3DD1" w:rsidRDefault="00DB4D6C" w:rsidP="008B3DD1">
      <w:pPr>
        <w:spacing w:before="100" w:beforeAutospacing="1" w:after="300"/>
        <w:rPr>
          <w:rFonts w:cs="Arial"/>
          <w:sz w:val="24"/>
          <w:szCs w:val="24"/>
        </w:rPr>
      </w:pPr>
      <w:r w:rsidRPr="00C14E21">
        <w:rPr>
          <w:rFonts w:cs="Arial"/>
          <w:sz w:val="24"/>
          <w:szCs w:val="24"/>
        </w:rPr>
        <w:t>Data protection law divides personal data into two categories: ordinary personal data and special category data. Any personal data that reveals racial or ethnic origin, political opinions, religious or philosophical beliefs, trade union membership, physical or mental health conditions, sexua</w:t>
      </w:r>
      <w:r>
        <w:rPr>
          <w:rFonts w:cs="Arial"/>
          <w:sz w:val="24"/>
          <w:szCs w:val="24"/>
        </w:rPr>
        <w:t xml:space="preserve">l life or sexual orientation, </w:t>
      </w:r>
      <w:r w:rsidRPr="00C14E21">
        <w:rPr>
          <w:rFonts w:cs="Arial"/>
          <w:sz w:val="24"/>
          <w:szCs w:val="24"/>
        </w:rPr>
        <w:t>biometric or genetic data that is used to identify an individual is known as special category data. (The rest is ordinary personal data).</w:t>
      </w:r>
    </w:p>
    <w:p w14:paraId="1D4001E2" w14:textId="3B041BD5" w:rsidR="00DB4D6C" w:rsidRPr="00DB4D6C" w:rsidRDefault="00DB4D6C" w:rsidP="00DB4D6C">
      <w:pPr>
        <w:pStyle w:val="NormalWeb"/>
        <w:rPr>
          <w:rFonts w:ascii="Arial" w:hAnsi="Arial" w:cs="Arial"/>
          <w:b/>
          <w:color w:val="000000"/>
          <w:sz w:val="28"/>
          <w:szCs w:val="28"/>
          <w:lang w:val="en"/>
        </w:rPr>
      </w:pPr>
      <w:r w:rsidRPr="00DB4D6C">
        <w:rPr>
          <w:rFonts w:ascii="Arial" w:hAnsi="Arial" w:cs="Arial"/>
          <w:b/>
          <w:color w:val="000000"/>
          <w:sz w:val="28"/>
          <w:szCs w:val="28"/>
          <w:lang w:val="en"/>
        </w:rPr>
        <w:t xml:space="preserve">Visitors </w:t>
      </w:r>
    </w:p>
    <w:p w14:paraId="3B94FD7E" w14:textId="77777777" w:rsidR="00DB4D6C" w:rsidRDefault="00DB4D6C" w:rsidP="00DB4D6C">
      <w:pPr>
        <w:pStyle w:val="NormalWeb"/>
        <w:rPr>
          <w:rFonts w:ascii="Arial" w:hAnsi="Arial" w:cs="Arial"/>
          <w:color w:val="000000"/>
          <w:lang w:val="en"/>
        </w:rPr>
      </w:pPr>
      <w:r>
        <w:rPr>
          <w:rFonts w:ascii="Arial" w:hAnsi="Arial" w:cs="Arial"/>
          <w:color w:val="000000"/>
          <w:lang w:val="en"/>
        </w:rPr>
        <w:t> </w:t>
      </w:r>
    </w:p>
    <w:p w14:paraId="5DCD92B4" w14:textId="249202D6" w:rsidR="00DB4D6C" w:rsidRPr="00DB4D6C" w:rsidRDefault="00DB4D6C" w:rsidP="00DB4D6C">
      <w:pPr>
        <w:pStyle w:val="NormalWeb"/>
        <w:jc w:val="both"/>
        <w:rPr>
          <w:rFonts w:ascii="Arial" w:hAnsi="Arial" w:cs="Arial"/>
          <w:color w:val="000000"/>
          <w:lang w:val="en"/>
        </w:rPr>
      </w:pPr>
      <w:r w:rsidRPr="00DB4D6C">
        <w:rPr>
          <w:rFonts w:ascii="Arial" w:hAnsi="Arial" w:cs="Arial"/>
          <w:color w:val="000000"/>
          <w:lang w:val="en"/>
        </w:rPr>
        <w:t>This privacy notice is aimed at occasional a</w:t>
      </w:r>
      <w:r w:rsidR="00732263">
        <w:rPr>
          <w:rFonts w:ascii="Arial" w:hAnsi="Arial" w:cs="Arial"/>
          <w:color w:val="000000"/>
          <w:lang w:val="en"/>
        </w:rPr>
        <w:t xml:space="preserve">nd professional visitors </w:t>
      </w:r>
      <w:r w:rsidRPr="00DB4D6C">
        <w:rPr>
          <w:rFonts w:ascii="Arial" w:hAnsi="Arial" w:cs="Arial"/>
          <w:color w:val="000000"/>
          <w:lang w:val="en"/>
        </w:rPr>
        <w:t>who are required to sign in using the school</w:t>
      </w:r>
      <w:r>
        <w:rPr>
          <w:rFonts w:ascii="Arial" w:hAnsi="Arial" w:cs="Arial"/>
          <w:color w:val="000000"/>
          <w:lang w:val="en"/>
        </w:rPr>
        <w:t>’</w:t>
      </w:r>
      <w:r w:rsidRPr="00DB4D6C">
        <w:rPr>
          <w:rFonts w:ascii="Arial" w:hAnsi="Arial" w:cs="Arial"/>
          <w:color w:val="000000"/>
          <w:lang w:val="en"/>
        </w:rPr>
        <w:t xml:space="preserve">s </w:t>
      </w:r>
      <w:proofErr w:type="gramStart"/>
      <w:r w:rsidRPr="00DB4D6C">
        <w:rPr>
          <w:rFonts w:ascii="Arial" w:hAnsi="Arial" w:cs="Arial"/>
          <w:color w:val="000000"/>
          <w:lang w:val="en"/>
        </w:rPr>
        <w:t>visitors</w:t>
      </w:r>
      <w:proofErr w:type="gramEnd"/>
      <w:r w:rsidRPr="00DB4D6C">
        <w:rPr>
          <w:rFonts w:ascii="Arial" w:hAnsi="Arial" w:cs="Arial"/>
          <w:color w:val="000000"/>
          <w:lang w:val="en"/>
        </w:rPr>
        <w:t xml:space="preserve"> </w:t>
      </w:r>
      <w:r w:rsidR="00732263">
        <w:rPr>
          <w:rFonts w:ascii="Arial" w:hAnsi="Arial" w:cs="Arial"/>
          <w:color w:val="000000"/>
          <w:lang w:val="en"/>
        </w:rPr>
        <w:t xml:space="preserve">management </w:t>
      </w:r>
      <w:r w:rsidRPr="00DB4D6C">
        <w:rPr>
          <w:rFonts w:ascii="Arial" w:hAnsi="Arial" w:cs="Arial"/>
          <w:color w:val="000000"/>
          <w:lang w:val="en"/>
        </w:rPr>
        <w:t xml:space="preserve">system. </w:t>
      </w:r>
    </w:p>
    <w:p w14:paraId="2B9003F6" w14:textId="580158A5" w:rsidR="00A8276C" w:rsidRPr="008B3DD1" w:rsidRDefault="00DB4D6C" w:rsidP="008B3DD1">
      <w:pPr>
        <w:pStyle w:val="NormalWeb"/>
        <w:jc w:val="both"/>
        <w:rPr>
          <w:rFonts w:ascii="Arial" w:hAnsi="Arial" w:cs="Arial"/>
          <w:color w:val="000000"/>
          <w:lang w:val="en"/>
        </w:rPr>
      </w:pPr>
      <w:r w:rsidRPr="00DB4D6C">
        <w:rPr>
          <w:rFonts w:ascii="Arial" w:hAnsi="Arial" w:cs="Arial"/>
          <w:color w:val="000000"/>
          <w:lang w:val="en"/>
        </w:rPr>
        <w:t> </w:t>
      </w:r>
    </w:p>
    <w:p w14:paraId="58F2352D" w14:textId="3E91A79A" w:rsidR="003F4225" w:rsidRDefault="003F4225" w:rsidP="00A8276C">
      <w:pPr>
        <w:widowControl w:val="0"/>
        <w:overflowPunct w:val="0"/>
        <w:autoSpaceDE w:val="0"/>
        <w:autoSpaceDN w:val="0"/>
        <w:adjustRightInd w:val="0"/>
        <w:spacing w:after="0"/>
        <w:textAlignment w:val="baseline"/>
        <w:outlineLvl w:val="0"/>
        <w:rPr>
          <w:b/>
          <w:sz w:val="28"/>
          <w:szCs w:val="28"/>
          <w:lang w:eastAsia="en-US"/>
        </w:rPr>
      </w:pPr>
      <w:r>
        <w:rPr>
          <w:b/>
          <w:sz w:val="28"/>
          <w:szCs w:val="28"/>
          <w:lang w:eastAsia="en-US"/>
        </w:rPr>
        <w:t xml:space="preserve">Categories of </w:t>
      </w:r>
      <w:r w:rsidR="004351AD">
        <w:rPr>
          <w:b/>
          <w:sz w:val="28"/>
          <w:szCs w:val="28"/>
          <w:lang w:eastAsia="en-US"/>
        </w:rPr>
        <w:t xml:space="preserve">Visitors </w:t>
      </w:r>
      <w:r>
        <w:rPr>
          <w:b/>
          <w:sz w:val="28"/>
          <w:szCs w:val="28"/>
          <w:lang w:eastAsia="en-US"/>
        </w:rPr>
        <w:t xml:space="preserve">Personal Data </w:t>
      </w:r>
      <w:r w:rsidR="00A8276C" w:rsidRPr="00053FAD">
        <w:rPr>
          <w:b/>
          <w:sz w:val="28"/>
          <w:szCs w:val="28"/>
          <w:lang w:eastAsia="en-US"/>
        </w:rPr>
        <w:t xml:space="preserve">we </w:t>
      </w:r>
      <w:r>
        <w:rPr>
          <w:b/>
          <w:sz w:val="28"/>
          <w:szCs w:val="28"/>
          <w:lang w:eastAsia="en-US"/>
        </w:rPr>
        <w:t>process</w:t>
      </w:r>
    </w:p>
    <w:p w14:paraId="286E34AD" w14:textId="26E79482" w:rsidR="003F4225" w:rsidRDefault="003F4225" w:rsidP="00A8276C">
      <w:pPr>
        <w:widowControl w:val="0"/>
        <w:overflowPunct w:val="0"/>
        <w:autoSpaceDE w:val="0"/>
        <w:autoSpaceDN w:val="0"/>
        <w:adjustRightInd w:val="0"/>
        <w:spacing w:after="0"/>
        <w:textAlignment w:val="baseline"/>
        <w:outlineLvl w:val="0"/>
        <w:rPr>
          <w:b/>
          <w:sz w:val="28"/>
          <w:szCs w:val="28"/>
          <w:lang w:eastAsia="en-US"/>
        </w:rPr>
      </w:pPr>
    </w:p>
    <w:p w14:paraId="70C0FB04" w14:textId="320D1CC6" w:rsidR="006F4717" w:rsidRDefault="003F4225" w:rsidP="00A8276C">
      <w:pPr>
        <w:widowControl w:val="0"/>
        <w:overflowPunct w:val="0"/>
        <w:autoSpaceDE w:val="0"/>
        <w:autoSpaceDN w:val="0"/>
        <w:adjustRightInd w:val="0"/>
        <w:spacing w:after="0"/>
        <w:textAlignment w:val="baseline"/>
        <w:outlineLvl w:val="0"/>
        <w:rPr>
          <w:sz w:val="24"/>
          <w:szCs w:val="24"/>
          <w:lang w:eastAsia="en-US"/>
        </w:rPr>
      </w:pPr>
      <w:r w:rsidRPr="003F4225">
        <w:rPr>
          <w:sz w:val="24"/>
          <w:szCs w:val="24"/>
          <w:lang w:eastAsia="en-US"/>
        </w:rPr>
        <w:t xml:space="preserve">We process personal data relating to those </w:t>
      </w:r>
      <w:r w:rsidR="00B5190C">
        <w:rPr>
          <w:sz w:val="24"/>
          <w:szCs w:val="24"/>
          <w:lang w:eastAsia="en-US"/>
        </w:rPr>
        <w:t>visiting our schools and the Trust’s registered office.</w:t>
      </w:r>
      <w:r w:rsidRPr="003F4225">
        <w:rPr>
          <w:sz w:val="24"/>
          <w:szCs w:val="24"/>
          <w:lang w:eastAsia="en-US"/>
        </w:rPr>
        <w:t xml:space="preserve"> </w:t>
      </w:r>
    </w:p>
    <w:p w14:paraId="3A0DE1DD" w14:textId="77777777" w:rsidR="006F4717" w:rsidRDefault="006F4717" w:rsidP="00A8276C">
      <w:pPr>
        <w:widowControl w:val="0"/>
        <w:overflowPunct w:val="0"/>
        <w:autoSpaceDE w:val="0"/>
        <w:autoSpaceDN w:val="0"/>
        <w:adjustRightInd w:val="0"/>
        <w:spacing w:after="0"/>
        <w:textAlignment w:val="baseline"/>
        <w:outlineLvl w:val="0"/>
        <w:rPr>
          <w:sz w:val="24"/>
          <w:szCs w:val="24"/>
          <w:lang w:eastAsia="en-US"/>
        </w:rPr>
      </w:pPr>
    </w:p>
    <w:p w14:paraId="1D3919E4" w14:textId="5288C2D0" w:rsidR="003F4225" w:rsidRDefault="003F4225" w:rsidP="00A8276C">
      <w:pPr>
        <w:widowControl w:val="0"/>
        <w:overflowPunct w:val="0"/>
        <w:autoSpaceDE w:val="0"/>
        <w:autoSpaceDN w:val="0"/>
        <w:adjustRightInd w:val="0"/>
        <w:spacing w:after="0"/>
        <w:textAlignment w:val="baseline"/>
        <w:outlineLvl w:val="0"/>
        <w:rPr>
          <w:sz w:val="24"/>
          <w:szCs w:val="24"/>
          <w:lang w:eastAsia="en-US"/>
        </w:rPr>
      </w:pPr>
      <w:r w:rsidRPr="003F4225">
        <w:rPr>
          <w:sz w:val="24"/>
          <w:szCs w:val="24"/>
          <w:lang w:eastAsia="en-US"/>
        </w:rPr>
        <w:t xml:space="preserve">Personal data that we may collect, use, store </w:t>
      </w:r>
      <w:r w:rsidRPr="006C22C1">
        <w:rPr>
          <w:sz w:val="24"/>
          <w:szCs w:val="24"/>
          <w:lang w:eastAsia="en-US"/>
        </w:rPr>
        <w:t>and share</w:t>
      </w:r>
      <w:r w:rsidRPr="003F4225">
        <w:rPr>
          <w:sz w:val="24"/>
          <w:szCs w:val="24"/>
          <w:lang w:eastAsia="en-US"/>
        </w:rPr>
        <w:t xml:space="preserve"> (where appropriate) about </w:t>
      </w:r>
      <w:r w:rsidR="00DB4D6C">
        <w:rPr>
          <w:sz w:val="24"/>
          <w:szCs w:val="24"/>
          <w:lang w:eastAsia="en-US"/>
        </w:rPr>
        <w:t>you includes, but is not restricted to:</w:t>
      </w:r>
    </w:p>
    <w:p w14:paraId="63A67F40" w14:textId="77777777" w:rsidR="00DB4D6C" w:rsidRPr="003F4225" w:rsidRDefault="00DB4D6C" w:rsidP="00A8276C">
      <w:pPr>
        <w:widowControl w:val="0"/>
        <w:overflowPunct w:val="0"/>
        <w:autoSpaceDE w:val="0"/>
        <w:autoSpaceDN w:val="0"/>
        <w:adjustRightInd w:val="0"/>
        <w:spacing w:after="0"/>
        <w:textAlignment w:val="baseline"/>
        <w:outlineLvl w:val="0"/>
        <w:rPr>
          <w:sz w:val="24"/>
          <w:szCs w:val="24"/>
          <w:lang w:eastAsia="en-US"/>
        </w:rPr>
      </w:pPr>
    </w:p>
    <w:p w14:paraId="7DF6F74E" w14:textId="40DFA042" w:rsidR="00053FAD" w:rsidRDefault="00B5190C" w:rsidP="00A8276C">
      <w:pPr>
        <w:pStyle w:val="ListParagraph"/>
        <w:widowControl w:val="0"/>
        <w:numPr>
          <w:ilvl w:val="0"/>
          <w:numId w:val="8"/>
        </w:numPr>
        <w:overflowPunct w:val="0"/>
        <w:autoSpaceDE w:val="0"/>
        <w:autoSpaceDN w:val="0"/>
        <w:adjustRightInd w:val="0"/>
        <w:spacing w:after="0"/>
        <w:textAlignment w:val="baseline"/>
        <w:outlineLvl w:val="0"/>
        <w:rPr>
          <w:sz w:val="24"/>
          <w:szCs w:val="24"/>
          <w:lang w:eastAsia="en-US"/>
        </w:rPr>
      </w:pPr>
      <w:r>
        <w:rPr>
          <w:sz w:val="24"/>
          <w:szCs w:val="24"/>
          <w:lang w:eastAsia="en-US"/>
        </w:rPr>
        <w:t xml:space="preserve">First </w:t>
      </w:r>
      <w:r w:rsidR="006C22C1">
        <w:rPr>
          <w:sz w:val="24"/>
          <w:szCs w:val="24"/>
          <w:lang w:eastAsia="en-US"/>
        </w:rPr>
        <w:t xml:space="preserve">name </w:t>
      </w:r>
      <w:r>
        <w:rPr>
          <w:sz w:val="24"/>
          <w:szCs w:val="24"/>
          <w:lang w:eastAsia="en-US"/>
        </w:rPr>
        <w:t>and surname</w:t>
      </w:r>
    </w:p>
    <w:p w14:paraId="4CEB12EE" w14:textId="05FFD0BB" w:rsidR="003F4225" w:rsidRDefault="00B5190C" w:rsidP="00A8276C">
      <w:pPr>
        <w:pStyle w:val="ListParagraph"/>
        <w:widowControl w:val="0"/>
        <w:numPr>
          <w:ilvl w:val="0"/>
          <w:numId w:val="8"/>
        </w:numPr>
        <w:overflowPunct w:val="0"/>
        <w:autoSpaceDE w:val="0"/>
        <w:autoSpaceDN w:val="0"/>
        <w:adjustRightInd w:val="0"/>
        <w:spacing w:after="0"/>
        <w:textAlignment w:val="baseline"/>
        <w:outlineLvl w:val="0"/>
        <w:rPr>
          <w:sz w:val="24"/>
          <w:szCs w:val="24"/>
          <w:lang w:eastAsia="en-US"/>
        </w:rPr>
      </w:pPr>
      <w:r>
        <w:rPr>
          <w:sz w:val="24"/>
          <w:szCs w:val="24"/>
          <w:lang w:eastAsia="en-US"/>
        </w:rPr>
        <w:t xml:space="preserve">Company </w:t>
      </w:r>
    </w:p>
    <w:p w14:paraId="7F6C3E0A" w14:textId="093992A5" w:rsidR="003F4225" w:rsidRDefault="00B5190C" w:rsidP="00A8276C">
      <w:pPr>
        <w:pStyle w:val="ListParagraph"/>
        <w:widowControl w:val="0"/>
        <w:numPr>
          <w:ilvl w:val="0"/>
          <w:numId w:val="8"/>
        </w:numPr>
        <w:overflowPunct w:val="0"/>
        <w:autoSpaceDE w:val="0"/>
        <w:autoSpaceDN w:val="0"/>
        <w:adjustRightInd w:val="0"/>
        <w:spacing w:after="0"/>
        <w:textAlignment w:val="baseline"/>
        <w:outlineLvl w:val="0"/>
        <w:rPr>
          <w:sz w:val="24"/>
          <w:szCs w:val="24"/>
          <w:lang w:eastAsia="en-US"/>
        </w:rPr>
      </w:pPr>
      <w:r>
        <w:rPr>
          <w:sz w:val="24"/>
          <w:szCs w:val="24"/>
          <w:lang w:eastAsia="en-US"/>
        </w:rPr>
        <w:t>Photograph</w:t>
      </w:r>
    </w:p>
    <w:p w14:paraId="1AAB20CC" w14:textId="000C0012" w:rsidR="006F4717" w:rsidRDefault="00B5190C" w:rsidP="003F4225">
      <w:pPr>
        <w:pStyle w:val="ListParagraph"/>
        <w:widowControl w:val="0"/>
        <w:numPr>
          <w:ilvl w:val="0"/>
          <w:numId w:val="8"/>
        </w:numPr>
        <w:overflowPunct w:val="0"/>
        <w:autoSpaceDE w:val="0"/>
        <w:autoSpaceDN w:val="0"/>
        <w:adjustRightInd w:val="0"/>
        <w:spacing w:after="0"/>
        <w:textAlignment w:val="baseline"/>
        <w:outlineLvl w:val="0"/>
        <w:rPr>
          <w:sz w:val="24"/>
          <w:szCs w:val="24"/>
          <w:lang w:eastAsia="en-US"/>
        </w:rPr>
      </w:pPr>
      <w:r>
        <w:rPr>
          <w:sz w:val="24"/>
          <w:szCs w:val="24"/>
          <w:lang w:eastAsia="en-US"/>
        </w:rPr>
        <w:t xml:space="preserve">Vehicle registration </w:t>
      </w:r>
    </w:p>
    <w:p w14:paraId="676B669D" w14:textId="1F548313" w:rsidR="00B5190C" w:rsidRDefault="00B5190C" w:rsidP="003F4225">
      <w:pPr>
        <w:pStyle w:val="ListParagraph"/>
        <w:widowControl w:val="0"/>
        <w:numPr>
          <w:ilvl w:val="0"/>
          <w:numId w:val="8"/>
        </w:numPr>
        <w:overflowPunct w:val="0"/>
        <w:autoSpaceDE w:val="0"/>
        <w:autoSpaceDN w:val="0"/>
        <w:adjustRightInd w:val="0"/>
        <w:spacing w:after="0"/>
        <w:textAlignment w:val="baseline"/>
        <w:outlineLvl w:val="0"/>
        <w:rPr>
          <w:sz w:val="24"/>
          <w:szCs w:val="24"/>
          <w:lang w:eastAsia="en-US"/>
        </w:rPr>
      </w:pPr>
      <w:r>
        <w:rPr>
          <w:sz w:val="24"/>
          <w:szCs w:val="24"/>
          <w:lang w:eastAsia="en-US"/>
        </w:rPr>
        <w:t xml:space="preserve">Name of host/person visiting </w:t>
      </w:r>
    </w:p>
    <w:p w14:paraId="22771FE1" w14:textId="08352EB2" w:rsidR="003F4225" w:rsidRDefault="006F4717" w:rsidP="003F4225">
      <w:pPr>
        <w:pStyle w:val="ListParagraph"/>
        <w:widowControl w:val="0"/>
        <w:numPr>
          <w:ilvl w:val="0"/>
          <w:numId w:val="8"/>
        </w:numPr>
        <w:overflowPunct w:val="0"/>
        <w:autoSpaceDE w:val="0"/>
        <w:autoSpaceDN w:val="0"/>
        <w:adjustRightInd w:val="0"/>
        <w:spacing w:after="0"/>
        <w:textAlignment w:val="baseline"/>
        <w:outlineLvl w:val="0"/>
        <w:rPr>
          <w:sz w:val="24"/>
          <w:szCs w:val="24"/>
          <w:lang w:eastAsia="en-US"/>
        </w:rPr>
      </w:pPr>
      <w:r w:rsidRPr="006F4717">
        <w:rPr>
          <w:sz w:val="24"/>
          <w:szCs w:val="24"/>
          <w:lang w:eastAsia="en-US"/>
        </w:rPr>
        <w:t>Information about business and pecuniary interests</w:t>
      </w:r>
    </w:p>
    <w:p w14:paraId="7B4D1E61" w14:textId="33A3140D" w:rsidR="00B5190C" w:rsidRDefault="00B5190C" w:rsidP="003F4225">
      <w:pPr>
        <w:pStyle w:val="ListParagraph"/>
        <w:widowControl w:val="0"/>
        <w:numPr>
          <w:ilvl w:val="0"/>
          <w:numId w:val="8"/>
        </w:numPr>
        <w:overflowPunct w:val="0"/>
        <w:autoSpaceDE w:val="0"/>
        <w:autoSpaceDN w:val="0"/>
        <w:adjustRightInd w:val="0"/>
        <w:spacing w:after="0"/>
        <w:textAlignment w:val="baseline"/>
        <w:outlineLvl w:val="0"/>
        <w:rPr>
          <w:sz w:val="24"/>
          <w:szCs w:val="24"/>
          <w:lang w:eastAsia="en-US"/>
        </w:rPr>
      </w:pPr>
      <w:r>
        <w:rPr>
          <w:sz w:val="24"/>
          <w:szCs w:val="24"/>
          <w:lang w:eastAsia="en-US"/>
        </w:rPr>
        <w:t>Time signed in and out</w:t>
      </w:r>
    </w:p>
    <w:p w14:paraId="3EA00A83" w14:textId="31C6E062" w:rsidR="009B637D" w:rsidRPr="009B637D" w:rsidRDefault="00DB4D6C" w:rsidP="009B637D">
      <w:pPr>
        <w:pStyle w:val="ListParagraph"/>
        <w:widowControl w:val="0"/>
        <w:numPr>
          <w:ilvl w:val="0"/>
          <w:numId w:val="8"/>
        </w:numPr>
        <w:overflowPunct w:val="0"/>
        <w:autoSpaceDE w:val="0"/>
        <w:autoSpaceDN w:val="0"/>
        <w:adjustRightInd w:val="0"/>
        <w:spacing w:after="0"/>
        <w:textAlignment w:val="baseline"/>
        <w:outlineLvl w:val="0"/>
        <w:rPr>
          <w:sz w:val="24"/>
          <w:szCs w:val="24"/>
          <w:lang w:eastAsia="en-US"/>
        </w:rPr>
      </w:pPr>
      <w:r w:rsidRPr="00DB4D6C">
        <w:rPr>
          <w:rFonts w:cs="Arial"/>
          <w:color w:val="000000"/>
          <w:sz w:val="24"/>
          <w:szCs w:val="24"/>
          <w:lang w:val="en"/>
        </w:rPr>
        <w:t>If a regular professional visitor evidence that the individual holds an Enhanced Disclosure and Barring Service certificate</w:t>
      </w:r>
    </w:p>
    <w:p w14:paraId="08629C28" w14:textId="45A1352B" w:rsidR="009B637D" w:rsidRPr="009B637D" w:rsidRDefault="009B637D" w:rsidP="009B637D">
      <w:pPr>
        <w:pStyle w:val="ListParagraph"/>
        <w:numPr>
          <w:ilvl w:val="0"/>
          <w:numId w:val="8"/>
        </w:numPr>
        <w:autoSpaceDE w:val="0"/>
        <w:autoSpaceDN w:val="0"/>
        <w:adjustRightInd w:val="0"/>
        <w:spacing w:after="0"/>
        <w:jc w:val="left"/>
        <w:rPr>
          <w:rFonts w:eastAsiaTheme="minorHAnsi" w:cs="Arial"/>
          <w:color w:val="000000"/>
          <w:sz w:val="24"/>
          <w:szCs w:val="24"/>
          <w:lang w:eastAsia="en-US"/>
        </w:rPr>
      </w:pPr>
      <w:r w:rsidRPr="009B637D">
        <w:rPr>
          <w:rFonts w:eastAsiaTheme="minorHAnsi" w:cs="Arial"/>
          <w:color w:val="000000"/>
          <w:sz w:val="24"/>
          <w:szCs w:val="24"/>
          <w:lang w:eastAsia="en-US"/>
        </w:rPr>
        <w:t xml:space="preserve">IT device name, browsing history </w:t>
      </w:r>
    </w:p>
    <w:p w14:paraId="58221104" w14:textId="0F73278D" w:rsidR="004351AD" w:rsidRPr="00DB4D6C" w:rsidRDefault="008B3DD1" w:rsidP="00DB4D6C">
      <w:pPr>
        <w:pStyle w:val="ListParagraph"/>
        <w:widowControl w:val="0"/>
        <w:numPr>
          <w:ilvl w:val="0"/>
          <w:numId w:val="8"/>
        </w:numPr>
        <w:overflowPunct w:val="0"/>
        <w:autoSpaceDE w:val="0"/>
        <w:autoSpaceDN w:val="0"/>
        <w:adjustRightInd w:val="0"/>
        <w:spacing w:after="0"/>
        <w:textAlignment w:val="baseline"/>
        <w:outlineLvl w:val="0"/>
        <w:rPr>
          <w:sz w:val="24"/>
          <w:szCs w:val="24"/>
          <w:lang w:eastAsia="en-US"/>
        </w:rPr>
      </w:pPr>
      <w:r>
        <w:rPr>
          <w:rFonts w:cs="Arial"/>
          <w:color w:val="000000"/>
          <w:sz w:val="24"/>
          <w:szCs w:val="24"/>
          <w:lang w:val="en"/>
        </w:rPr>
        <w:t>CCTV images captured, where installed</w:t>
      </w:r>
    </w:p>
    <w:p w14:paraId="64B2EAA4" w14:textId="4FC11474" w:rsidR="00DB4D6C" w:rsidRDefault="00DB4D6C" w:rsidP="00B5190C">
      <w:pPr>
        <w:widowControl w:val="0"/>
        <w:overflowPunct w:val="0"/>
        <w:autoSpaceDE w:val="0"/>
        <w:autoSpaceDN w:val="0"/>
        <w:adjustRightInd w:val="0"/>
        <w:spacing w:after="0"/>
        <w:textAlignment w:val="baseline"/>
        <w:outlineLvl w:val="0"/>
        <w:rPr>
          <w:lang w:eastAsia="en-US"/>
        </w:rPr>
      </w:pPr>
    </w:p>
    <w:p w14:paraId="2F08D771" w14:textId="77777777" w:rsidR="00DB4D6C" w:rsidRDefault="00DB4D6C" w:rsidP="006C22C1">
      <w:pPr>
        <w:spacing w:after="0"/>
        <w:ind w:left="360"/>
        <w:rPr>
          <w:rFonts w:cs="Arial"/>
          <w:color w:val="000000"/>
          <w:sz w:val="24"/>
          <w:szCs w:val="24"/>
          <w:lang w:val="en"/>
        </w:rPr>
      </w:pPr>
      <w:r w:rsidRPr="00DB4D6C">
        <w:rPr>
          <w:rFonts w:cs="Arial"/>
          <w:color w:val="000000"/>
          <w:sz w:val="24"/>
          <w:szCs w:val="24"/>
          <w:lang w:val="en"/>
        </w:rPr>
        <w:t>We may also collect, store and use information about you that falls into "special categories" of more sensitive personal data. This includes information about (where applicable):</w:t>
      </w:r>
    </w:p>
    <w:p w14:paraId="3C290CD9" w14:textId="77777777" w:rsidR="00DB4D6C" w:rsidRDefault="00DB4D6C" w:rsidP="006C22C1">
      <w:pPr>
        <w:spacing w:after="0"/>
        <w:ind w:left="360"/>
        <w:rPr>
          <w:rFonts w:cs="Arial"/>
          <w:color w:val="000000"/>
          <w:sz w:val="24"/>
          <w:szCs w:val="24"/>
          <w:lang w:val="en"/>
        </w:rPr>
      </w:pPr>
    </w:p>
    <w:p w14:paraId="11FCC3F1" w14:textId="30237FCA" w:rsidR="00DB4D6C" w:rsidRPr="008B3DD1" w:rsidRDefault="00DB4D6C" w:rsidP="008B3DD1">
      <w:pPr>
        <w:pStyle w:val="ListParagraph"/>
        <w:numPr>
          <w:ilvl w:val="0"/>
          <w:numId w:val="16"/>
        </w:numPr>
        <w:spacing w:after="0"/>
        <w:rPr>
          <w:rFonts w:cs="Arial"/>
          <w:color w:val="000000"/>
          <w:sz w:val="24"/>
          <w:szCs w:val="24"/>
          <w:lang w:val="en"/>
        </w:rPr>
      </w:pPr>
      <w:r w:rsidRPr="00DB4D6C">
        <w:rPr>
          <w:rFonts w:cs="Arial"/>
          <w:color w:val="000000"/>
          <w:sz w:val="24"/>
          <w:szCs w:val="24"/>
          <w:lang w:val="en"/>
        </w:rPr>
        <w:t>Disability, health and access requirements</w:t>
      </w:r>
    </w:p>
    <w:p w14:paraId="77F9844A" w14:textId="27F6F040" w:rsidR="00A8276C" w:rsidRPr="00E77F57" w:rsidRDefault="00A8276C" w:rsidP="00A8276C">
      <w:pPr>
        <w:widowControl w:val="0"/>
        <w:overflowPunct w:val="0"/>
        <w:autoSpaceDE w:val="0"/>
        <w:autoSpaceDN w:val="0"/>
        <w:adjustRightInd w:val="0"/>
        <w:spacing w:after="0"/>
        <w:textAlignment w:val="baseline"/>
        <w:outlineLvl w:val="0"/>
        <w:rPr>
          <w:b/>
          <w:sz w:val="22"/>
          <w:szCs w:val="22"/>
          <w:lang w:eastAsia="en-US"/>
        </w:rPr>
      </w:pPr>
    </w:p>
    <w:p w14:paraId="3A54FBA7" w14:textId="47BC4C4E" w:rsidR="00A8276C" w:rsidRDefault="00DB4D6C" w:rsidP="00A8276C">
      <w:pPr>
        <w:widowControl w:val="0"/>
        <w:overflowPunct w:val="0"/>
        <w:autoSpaceDE w:val="0"/>
        <w:autoSpaceDN w:val="0"/>
        <w:adjustRightInd w:val="0"/>
        <w:spacing w:after="0"/>
        <w:textAlignment w:val="baseline"/>
        <w:outlineLvl w:val="0"/>
        <w:rPr>
          <w:b/>
          <w:sz w:val="28"/>
          <w:szCs w:val="28"/>
          <w:lang w:eastAsia="en-US"/>
        </w:rPr>
      </w:pPr>
      <w:bookmarkStart w:id="0" w:name="_Toc496630831"/>
      <w:r w:rsidRPr="00DB4D6C">
        <w:rPr>
          <w:b/>
          <w:sz w:val="28"/>
          <w:szCs w:val="28"/>
          <w:lang w:eastAsia="en-US"/>
        </w:rPr>
        <w:t xml:space="preserve">Why </w:t>
      </w:r>
      <w:r w:rsidR="00A8276C" w:rsidRPr="00DB4D6C">
        <w:rPr>
          <w:b/>
          <w:sz w:val="28"/>
          <w:szCs w:val="28"/>
          <w:lang w:eastAsia="en-US"/>
        </w:rPr>
        <w:t xml:space="preserve">we use </w:t>
      </w:r>
      <w:bookmarkEnd w:id="0"/>
      <w:r w:rsidRPr="00DB4D6C">
        <w:rPr>
          <w:b/>
          <w:sz w:val="28"/>
          <w:szCs w:val="28"/>
          <w:lang w:eastAsia="en-US"/>
        </w:rPr>
        <w:t xml:space="preserve">this </w:t>
      </w:r>
      <w:r w:rsidR="008A0143" w:rsidRPr="00DB4D6C">
        <w:rPr>
          <w:b/>
          <w:sz w:val="28"/>
          <w:szCs w:val="28"/>
          <w:lang w:eastAsia="en-US"/>
        </w:rPr>
        <w:t>Personal Data</w:t>
      </w:r>
      <w:r w:rsidR="00A8276C" w:rsidRPr="00DB4D6C" w:rsidDel="005C39C2">
        <w:rPr>
          <w:b/>
          <w:sz w:val="28"/>
          <w:szCs w:val="28"/>
          <w:lang w:eastAsia="en-US"/>
        </w:rPr>
        <w:t xml:space="preserve"> </w:t>
      </w:r>
    </w:p>
    <w:p w14:paraId="772B4386" w14:textId="74B4AF16" w:rsidR="00DB4D6C" w:rsidRDefault="00DB4D6C" w:rsidP="00A8276C">
      <w:pPr>
        <w:widowControl w:val="0"/>
        <w:overflowPunct w:val="0"/>
        <w:autoSpaceDE w:val="0"/>
        <w:autoSpaceDN w:val="0"/>
        <w:adjustRightInd w:val="0"/>
        <w:spacing w:after="0"/>
        <w:textAlignment w:val="baseline"/>
        <w:outlineLvl w:val="0"/>
        <w:rPr>
          <w:b/>
          <w:sz w:val="28"/>
          <w:szCs w:val="28"/>
          <w:lang w:eastAsia="en-US"/>
        </w:rPr>
      </w:pPr>
    </w:p>
    <w:p w14:paraId="2DB36305" w14:textId="6568BFA7" w:rsidR="00DB4D6C" w:rsidRPr="00120C86" w:rsidRDefault="00DB4D6C" w:rsidP="006C22C1">
      <w:pPr>
        <w:pStyle w:val="NormalWeb"/>
        <w:jc w:val="both"/>
        <w:rPr>
          <w:rFonts w:ascii="Arial" w:hAnsi="Arial" w:cs="Arial"/>
          <w:color w:val="000000"/>
          <w:lang w:val="en"/>
        </w:rPr>
      </w:pPr>
      <w:r w:rsidRPr="00120C86">
        <w:rPr>
          <w:rFonts w:ascii="Arial" w:hAnsi="Arial" w:cs="Arial"/>
          <w:color w:val="000000"/>
          <w:lang w:val="en"/>
        </w:rPr>
        <w:t>The purpose of processing this data is to help us run the school, including to:</w:t>
      </w:r>
    </w:p>
    <w:p w14:paraId="19E09DE3" w14:textId="77777777" w:rsidR="00DB4D6C" w:rsidRPr="00120C86" w:rsidRDefault="00DB4D6C" w:rsidP="006C22C1">
      <w:pPr>
        <w:pStyle w:val="NormalWeb"/>
        <w:jc w:val="both"/>
        <w:rPr>
          <w:rFonts w:ascii="Arial" w:hAnsi="Arial" w:cs="Arial"/>
          <w:color w:val="000000"/>
          <w:lang w:val="en"/>
        </w:rPr>
      </w:pPr>
    </w:p>
    <w:p w14:paraId="2C93B6DA" w14:textId="77777777" w:rsidR="00DB4D6C" w:rsidRPr="00120C86" w:rsidRDefault="00DB4D6C" w:rsidP="006C22C1">
      <w:pPr>
        <w:pStyle w:val="NormalWeb"/>
        <w:numPr>
          <w:ilvl w:val="0"/>
          <w:numId w:val="16"/>
        </w:numPr>
        <w:jc w:val="both"/>
        <w:rPr>
          <w:rFonts w:ascii="Arial" w:hAnsi="Arial" w:cs="Arial"/>
          <w:color w:val="000000"/>
          <w:lang w:val="en"/>
        </w:rPr>
      </w:pPr>
      <w:r w:rsidRPr="00120C86">
        <w:rPr>
          <w:rFonts w:ascii="Arial" w:hAnsi="Arial" w:cs="Arial"/>
          <w:color w:val="000000"/>
          <w:lang w:val="en"/>
        </w:rPr>
        <w:t>Identify you and safely evacuate the school in the event of an emergency</w:t>
      </w:r>
    </w:p>
    <w:p w14:paraId="4EFCC26C" w14:textId="77777777" w:rsidR="00DB4D6C" w:rsidRPr="00120C86" w:rsidRDefault="00DB4D6C" w:rsidP="006C22C1">
      <w:pPr>
        <w:pStyle w:val="NormalWeb"/>
        <w:numPr>
          <w:ilvl w:val="0"/>
          <w:numId w:val="16"/>
        </w:numPr>
        <w:jc w:val="both"/>
        <w:rPr>
          <w:rFonts w:ascii="Arial" w:hAnsi="Arial" w:cs="Arial"/>
          <w:color w:val="000000"/>
          <w:lang w:val="en"/>
        </w:rPr>
      </w:pPr>
      <w:r w:rsidRPr="00120C86">
        <w:rPr>
          <w:rFonts w:ascii="Arial" w:hAnsi="Arial" w:cs="Arial"/>
          <w:color w:val="000000"/>
          <w:lang w:val="en"/>
        </w:rPr>
        <w:t>Meet statutory obligations for Safeguarding</w:t>
      </w:r>
    </w:p>
    <w:p w14:paraId="213392F0" w14:textId="2B4A1A23" w:rsidR="00DB4D6C" w:rsidRDefault="00DB4D6C" w:rsidP="006C22C1">
      <w:pPr>
        <w:pStyle w:val="NormalWeb"/>
        <w:numPr>
          <w:ilvl w:val="0"/>
          <w:numId w:val="16"/>
        </w:numPr>
        <w:jc w:val="both"/>
        <w:rPr>
          <w:rFonts w:ascii="Arial" w:hAnsi="Arial" w:cs="Arial"/>
          <w:color w:val="000000"/>
          <w:lang w:val="en"/>
        </w:rPr>
      </w:pPr>
      <w:r w:rsidRPr="00120C86">
        <w:rPr>
          <w:rFonts w:ascii="Arial" w:hAnsi="Arial" w:cs="Arial"/>
          <w:color w:val="000000"/>
          <w:lang w:val="en"/>
        </w:rPr>
        <w:t>Ensure that appropriate access arrangements</w:t>
      </w:r>
      <w:r w:rsidR="00120C86" w:rsidRPr="00120C86">
        <w:rPr>
          <w:rFonts w:ascii="Arial" w:hAnsi="Arial" w:cs="Arial"/>
          <w:color w:val="000000"/>
          <w:lang w:val="en"/>
        </w:rPr>
        <w:t xml:space="preserve"> can be provided for visitors </w:t>
      </w:r>
      <w:r w:rsidRPr="00120C86">
        <w:rPr>
          <w:rFonts w:ascii="Arial" w:hAnsi="Arial" w:cs="Arial"/>
          <w:color w:val="000000"/>
          <w:lang w:val="en"/>
        </w:rPr>
        <w:t>who require them</w:t>
      </w:r>
    </w:p>
    <w:p w14:paraId="7C9786B8" w14:textId="3C9AB6C7" w:rsidR="009B637D" w:rsidRPr="009B637D" w:rsidRDefault="009B637D" w:rsidP="009B637D">
      <w:pPr>
        <w:pStyle w:val="NormalWeb"/>
        <w:numPr>
          <w:ilvl w:val="0"/>
          <w:numId w:val="16"/>
        </w:numPr>
        <w:jc w:val="both"/>
        <w:rPr>
          <w:rFonts w:ascii="Arial" w:hAnsi="Arial" w:cs="Arial"/>
          <w:color w:val="000000"/>
          <w:lang w:val="en"/>
        </w:rPr>
      </w:pPr>
      <w:r w:rsidRPr="009B637D">
        <w:rPr>
          <w:rFonts w:ascii="Arial" w:eastAsiaTheme="minorHAnsi" w:hAnsi="Arial" w:cs="Arial"/>
          <w:color w:val="000000"/>
          <w:lang w:eastAsia="en-US"/>
        </w:rPr>
        <w:t xml:space="preserve">Protect the school buildings and site </w:t>
      </w:r>
    </w:p>
    <w:p w14:paraId="283EED8A" w14:textId="77777777" w:rsidR="009B637D" w:rsidRPr="009B637D" w:rsidRDefault="009B637D" w:rsidP="009B637D">
      <w:pPr>
        <w:pStyle w:val="NormalWeb"/>
        <w:numPr>
          <w:ilvl w:val="0"/>
          <w:numId w:val="16"/>
        </w:numPr>
        <w:jc w:val="both"/>
        <w:rPr>
          <w:rFonts w:ascii="Arial" w:hAnsi="Arial" w:cs="Arial"/>
          <w:color w:val="000000"/>
          <w:lang w:val="en"/>
        </w:rPr>
      </w:pPr>
      <w:r w:rsidRPr="009B637D">
        <w:rPr>
          <w:rFonts w:ascii="Arial" w:eastAsiaTheme="minorHAnsi" w:hAnsi="Arial" w:cs="Arial"/>
          <w:color w:val="000000"/>
          <w:lang w:eastAsia="en-US"/>
        </w:rPr>
        <w:t>To protect our school IT network</w:t>
      </w:r>
    </w:p>
    <w:p w14:paraId="1AC7B2EB" w14:textId="77777777" w:rsidR="009B637D" w:rsidRPr="009B637D" w:rsidRDefault="009B637D" w:rsidP="009B637D">
      <w:pPr>
        <w:pStyle w:val="NormalWeb"/>
        <w:numPr>
          <w:ilvl w:val="0"/>
          <w:numId w:val="16"/>
        </w:numPr>
        <w:jc w:val="both"/>
        <w:rPr>
          <w:rFonts w:ascii="Arial" w:hAnsi="Arial" w:cs="Arial"/>
          <w:color w:val="000000"/>
          <w:lang w:val="en"/>
        </w:rPr>
      </w:pPr>
      <w:r w:rsidRPr="009B637D">
        <w:rPr>
          <w:rFonts w:ascii="Arial" w:eastAsiaTheme="minorHAnsi" w:hAnsi="Arial" w:cs="Arial"/>
          <w:color w:val="000000"/>
          <w:lang w:eastAsia="en-US"/>
        </w:rPr>
        <w:t>Protect the safety of visitors to our school</w:t>
      </w:r>
    </w:p>
    <w:p w14:paraId="0DC3CADC" w14:textId="0D19330A" w:rsidR="009B637D" w:rsidRPr="009B637D" w:rsidRDefault="009B637D" w:rsidP="009B637D">
      <w:pPr>
        <w:pStyle w:val="NormalWeb"/>
        <w:numPr>
          <w:ilvl w:val="0"/>
          <w:numId w:val="16"/>
        </w:numPr>
        <w:jc w:val="both"/>
        <w:rPr>
          <w:rFonts w:ascii="Arial" w:hAnsi="Arial" w:cs="Arial"/>
          <w:color w:val="000000"/>
          <w:lang w:val="en"/>
        </w:rPr>
      </w:pPr>
      <w:r w:rsidRPr="009B637D">
        <w:rPr>
          <w:rFonts w:ascii="Arial" w:eastAsiaTheme="minorHAnsi" w:hAnsi="Arial" w:cs="Arial"/>
          <w:color w:val="000000"/>
          <w:lang w:eastAsia="en-US"/>
        </w:rPr>
        <w:t xml:space="preserve">Comply with the law regarding data sharing </w:t>
      </w:r>
    </w:p>
    <w:p w14:paraId="505FC9AF" w14:textId="77777777" w:rsidR="009B637D" w:rsidRPr="00E77F57" w:rsidRDefault="009B637D" w:rsidP="00A8276C">
      <w:pPr>
        <w:widowControl w:val="0"/>
        <w:overflowPunct w:val="0"/>
        <w:autoSpaceDE w:val="0"/>
        <w:autoSpaceDN w:val="0"/>
        <w:adjustRightInd w:val="0"/>
        <w:spacing w:after="0"/>
        <w:textAlignment w:val="baseline"/>
        <w:rPr>
          <w:sz w:val="22"/>
          <w:szCs w:val="22"/>
          <w:lang w:eastAsia="en-US"/>
        </w:rPr>
      </w:pPr>
    </w:p>
    <w:p w14:paraId="13D60FE9" w14:textId="5F46F4C1" w:rsidR="00A8276C" w:rsidRPr="00053FAD" w:rsidRDefault="00A8276C" w:rsidP="00A8276C">
      <w:pPr>
        <w:widowControl w:val="0"/>
        <w:overflowPunct w:val="0"/>
        <w:autoSpaceDE w:val="0"/>
        <w:autoSpaceDN w:val="0"/>
        <w:adjustRightInd w:val="0"/>
        <w:spacing w:after="0"/>
        <w:textAlignment w:val="baseline"/>
        <w:rPr>
          <w:b/>
          <w:sz w:val="28"/>
          <w:szCs w:val="28"/>
          <w:lang w:eastAsia="en-US"/>
        </w:rPr>
      </w:pPr>
      <w:r w:rsidRPr="00053FAD">
        <w:rPr>
          <w:b/>
          <w:sz w:val="28"/>
          <w:szCs w:val="28"/>
          <w:lang w:eastAsia="en-US"/>
        </w:rPr>
        <w:t xml:space="preserve">Collecting and using </w:t>
      </w:r>
      <w:r w:rsidR="008A0143">
        <w:rPr>
          <w:b/>
          <w:sz w:val="28"/>
          <w:szCs w:val="28"/>
          <w:lang w:eastAsia="en-US"/>
        </w:rPr>
        <w:t>Personal Data</w:t>
      </w:r>
      <w:r w:rsidRPr="00053FAD">
        <w:rPr>
          <w:b/>
          <w:sz w:val="28"/>
          <w:szCs w:val="28"/>
          <w:lang w:eastAsia="en-US"/>
        </w:rPr>
        <w:t xml:space="preserve"> in this way is lawful because:</w:t>
      </w:r>
    </w:p>
    <w:p w14:paraId="15BE9737" w14:textId="482F7A56" w:rsidR="00120C86" w:rsidRDefault="00120C86" w:rsidP="00120C86">
      <w:pPr>
        <w:pStyle w:val="NormalWeb"/>
        <w:rPr>
          <w:rFonts w:ascii="Arial" w:hAnsi="Arial" w:cs="Arial"/>
          <w:color w:val="000000"/>
          <w:lang w:val="en"/>
        </w:rPr>
      </w:pPr>
    </w:p>
    <w:p w14:paraId="7F406EEE" w14:textId="0CC2FADB" w:rsidR="00120C86" w:rsidRPr="00120C86" w:rsidRDefault="00120C86" w:rsidP="00120C86">
      <w:pPr>
        <w:pStyle w:val="NormalWeb"/>
        <w:jc w:val="both"/>
        <w:rPr>
          <w:rFonts w:ascii="Arial" w:hAnsi="Arial" w:cs="Arial"/>
          <w:color w:val="000000"/>
          <w:lang w:val="en"/>
        </w:rPr>
      </w:pPr>
      <w:r w:rsidRPr="00120C86">
        <w:rPr>
          <w:rFonts w:ascii="Arial" w:hAnsi="Arial" w:cs="Arial"/>
          <w:color w:val="000000"/>
          <w:lang w:val="en"/>
        </w:rPr>
        <w:t>We only collect and use personal information about you when the law allows us to. Most commonly, we use it where we need to:</w:t>
      </w:r>
    </w:p>
    <w:p w14:paraId="1AF93693" w14:textId="77777777" w:rsidR="00120C86" w:rsidRPr="00120C86" w:rsidRDefault="00120C86" w:rsidP="00120C86">
      <w:pPr>
        <w:pStyle w:val="NormalWeb"/>
        <w:jc w:val="both"/>
        <w:rPr>
          <w:rFonts w:ascii="Arial" w:hAnsi="Arial" w:cs="Arial"/>
          <w:color w:val="000000"/>
          <w:lang w:val="en"/>
        </w:rPr>
      </w:pPr>
      <w:r w:rsidRPr="00120C86">
        <w:rPr>
          <w:rFonts w:ascii="Arial" w:hAnsi="Arial" w:cs="Arial"/>
          <w:color w:val="000000"/>
          <w:lang w:val="en"/>
        </w:rPr>
        <w:t> </w:t>
      </w:r>
    </w:p>
    <w:p w14:paraId="41B42D51" w14:textId="7C7B9BF4" w:rsidR="00120C86" w:rsidRPr="00732263" w:rsidRDefault="00120C86" w:rsidP="00732263">
      <w:pPr>
        <w:pStyle w:val="ListParagraph"/>
        <w:widowControl w:val="0"/>
        <w:numPr>
          <w:ilvl w:val="0"/>
          <w:numId w:val="1"/>
        </w:numPr>
        <w:overflowPunct w:val="0"/>
        <w:autoSpaceDE w:val="0"/>
        <w:autoSpaceDN w:val="0"/>
        <w:adjustRightInd w:val="0"/>
        <w:spacing w:after="0"/>
        <w:textAlignment w:val="baseline"/>
        <w:rPr>
          <w:sz w:val="24"/>
          <w:szCs w:val="24"/>
          <w:lang w:eastAsia="en-US"/>
        </w:rPr>
      </w:pPr>
      <w:r w:rsidRPr="00120C86">
        <w:rPr>
          <w:rFonts w:cs="Arial"/>
          <w:color w:val="000000"/>
          <w:sz w:val="24"/>
          <w:szCs w:val="24"/>
          <w:lang w:val="en"/>
        </w:rPr>
        <w:t>Comply with a legal obligation</w:t>
      </w:r>
      <w:r>
        <w:rPr>
          <w:rFonts w:cs="Arial"/>
          <w:color w:val="000000"/>
          <w:lang w:val="en"/>
        </w:rPr>
        <w:t xml:space="preserve"> </w:t>
      </w:r>
      <w:r w:rsidRPr="00053FAD">
        <w:rPr>
          <w:sz w:val="24"/>
          <w:szCs w:val="24"/>
          <w:lang w:eastAsia="en-US"/>
        </w:rPr>
        <w:t>to which the Trust is subject, for example our legal duty to safeguard pupils</w:t>
      </w:r>
    </w:p>
    <w:p w14:paraId="35825CC7" w14:textId="77777777" w:rsidR="00120C86" w:rsidRPr="00120C86" w:rsidRDefault="00120C86" w:rsidP="00120C86">
      <w:pPr>
        <w:pStyle w:val="NormalWeb"/>
        <w:numPr>
          <w:ilvl w:val="0"/>
          <w:numId w:val="20"/>
        </w:numPr>
        <w:jc w:val="both"/>
        <w:rPr>
          <w:rFonts w:ascii="Arial" w:hAnsi="Arial" w:cs="Arial"/>
          <w:color w:val="000000"/>
          <w:lang w:val="en"/>
        </w:rPr>
      </w:pPr>
      <w:r w:rsidRPr="00120C86">
        <w:rPr>
          <w:rFonts w:ascii="Arial" w:hAnsi="Arial" w:cs="Arial"/>
          <w:color w:val="000000"/>
          <w:lang w:val="en"/>
        </w:rPr>
        <w:t>Carry out a task in the public interest</w:t>
      </w:r>
    </w:p>
    <w:p w14:paraId="7C80E98A" w14:textId="77777777" w:rsidR="00120C86" w:rsidRPr="00120C86" w:rsidRDefault="00120C86" w:rsidP="00120C86">
      <w:pPr>
        <w:pStyle w:val="NormalWeb"/>
        <w:numPr>
          <w:ilvl w:val="0"/>
          <w:numId w:val="20"/>
        </w:numPr>
        <w:jc w:val="both"/>
        <w:rPr>
          <w:rFonts w:ascii="Arial" w:hAnsi="Arial" w:cs="Arial"/>
          <w:color w:val="000000"/>
          <w:lang w:val="en"/>
        </w:rPr>
      </w:pPr>
      <w:r w:rsidRPr="00120C86">
        <w:rPr>
          <w:rFonts w:ascii="Arial" w:hAnsi="Arial" w:cs="Arial"/>
          <w:color w:val="000000"/>
          <w:lang w:val="en"/>
        </w:rPr>
        <w:t>You have given us consent to use it in a certain way</w:t>
      </w:r>
    </w:p>
    <w:p w14:paraId="16805B18" w14:textId="02B88988" w:rsidR="00120C86" w:rsidRPr="00120C86" w:rsidRDefault="00120C86" w:rsidP="00120C86">
      <w:pPr>
        <w:pStyle w:val="NormalWeb"/>
        <w:numPr>
          <w:ilvl w:val="0"/>
          <w:numId w:val="20"/>
        </w:numPr>
        <w:jc w:val="both"/>
        <w:rPr>
          <w:rFonts w:ascii="Arial" w:hAnsi="Arial" w:cs="Arial"/>
          <w:color w:val="000000"/>
          <w:lang w:val="en"/>
        </w:rPr>
      </w:pPr>
      <w:r w:rsidRPr="00120C86">
        <w:rPr>
          <w:rFonts w:ascii="Arial" w:hAnsi="Arial" w:cs="Arial"/>
          <w:color w:val="000000"/>
          <w:lang w:val="en"/>
        </w:rPr>
        <w:t xml:space="preserve">We need to protect your vital interests (or someone else’s interests) </w:t>
      </w:r>
    </w:p>
    <w:p w14:paraId="38F60379" w14:textId="77777777" w:rsidR="00120C86" w:rsidRPr="00120C86" w:rsidRDefault="00120C86" w:rsidP="00120C86">
      <w:pPr>
        <w:pStyle w:val="NormalWeb"/>
        <w:jc w:val="both"/>
        <w:rPr>
          <w:rFonts w:ascii="Arial" w:hAnsi="Arial" w:cs="Arial"/>
          <w:color w:val="000000"/>
          <w:lang w:val="en"/>
        </w:rPr>
      </w:pPr>
    </w:p>
    <w:p w14:paraId="55336ED3" w14:textId="378E9DFC" w:rsidR="00120C86" w:rsidRPr="00120C86" w:rsidRDefault="00120C86" w:rsidP="00120C86">
      <w:pPr>
        <w:pStyle w:val="NormalWeb"/>
        <w:jc w:val="both"/>
        <w:rPr>
          <w:rFonts w:ascii="Arial" w:hAnsi="Arial" w:cs="Arial"/>
          <w:color w:val="000000"/>
          <w:lang w:val="en"/>
        </w:rPr>
      </w:pPr>
      <w:r w:rsidRPr="00120C86">
        <w:rPr>
          <w:rFonts w:ascii="Arial" w:hAnsi="Arial" w:cs="Arial"/>
          <w:color w:val="000000"/>
          <w:lang w:val="en"/>
        </w:rPr>
        <w:t>Where you have provided us with consent to use your data, you may withdraw this consent at any time</w:t>
      </w:r>
      <w:r w:rsidR="006C22C1">
        <w:rPr>
          <w:rFonts w:ascii="Arial" w:hAnsi="Arial" w:cs="Arial"/>
          <w:color w:val="000000"/>
          <w:lang w:val="en"/>
        </w:rPr>
        <w:t xml:space="preserve"> by contacting the school’s office</w:t>
      </w:r>
      <w:r w:rsidRPr="00120C86">
        <w:rPr>
          <w:rFonts w:ascii="Arial" w:hAnsi="Arial" w:cs="Arial"/>
          <w:color w:val="000000"/>
          <w:lang w:val="en"/>
        </w:rPr>
        <w:t>. We will make this clear when requesting your consent, and explain how you go about withdrawing consent if you wish to do so.</w:t>
      </w:r>
    </w:p>
    <w:p w14:paraId="312F7CF4" w14:textId="77777777" w:rsidR="00120C86" w:rsidRPr="00120C86" w:rsidRDefault="00120C86" w:rsidP="00120C86">
      <w:pPr>
        <w:pStyle w:val="NormalWeb"/>
        <w:jc w:val="both"/>
        <w:rPr>
          <w:rFonts w:ascii="Arial" w:hAnsi="Arial" w:cs="Arial"/>
          <w:color w:val="000000"/>
          <w:lang w:val="en"/>
        </w:rPr>
      </w:pPr>
      <w:r w:rsidRPr="00120C86">
        <w:rPr>
          <w:rFonts w:ascii="Arial" w:hAnsi="Arial" w:cs="Arial"/>
          <w:color w:val="000000"/>
          <w:lang w:val="en"/>
        </w:rPr>
        <w:t> </w:t>
      </w:r>
    </w:p>
    <w:p w14:paraId="05D9707D" w14:textId="77777777" w:rsidR="00120C86" w:rsidRPr="00120C86" w:rsidRDefault="00120C86" w:rsidP="00120C86">
      <w:pPr>
        <w:pStyle w:val="NormalWeb"/>
        <w:jc w:val="both"/>
        <w:rPr>
          <w:rFonts w:ascii="Arial" w:hAnsi="Arial" w:cs="Arial"/>
          <w:color w:val="000000"/>
          <w:lang w:val="en"/>
        </w:rPr>
      </w:pPr>
      <w:r w:rsidRPr="00120C86">
        <w:rPr>
          <w:rFonts w:ascii="Arial" w:hAnsi="Arial" w:cs="Arial"/>
          <w:color w:val="000000"/>
          <w:lang w:val="en"/>
        </w:rPr>
        <w:t>Some of the reasons listed above for collecting and using personal information about you overlap, and there may be several grounds which justify the school’s use of your data.</w:t>
      </w:r>
    </w:p>
    <w:p w14:paraId="5F3A834C" w14:textId="5B4F0E92" w:rsidR="00053FAD" w:rsidRPr="00053FAD" w:rsidRDefault="00053FAD" w:rsidP="00053FAD">
      <w:pPr>
        <w:widowControl w:val="0"/>
        <w:overflowPunct w:val="0"/>
        <w:autoSpaceDE w:val="0"/>
        <w:autoSpaceDN w:val="0"/>
        <w:adjustRightInd w:val="0"/>
        <w:spacing w:after="0"/>
        <w:textAlignment w:val="baseline"/>
        <w:rPr>
          <w:sz w:val="24"/>
          <w:szCs w:val="24"/>
          <w:lang w:eastAsia="en-US"/>
        </w:rPr>
      </w:pPr>
    </w:p>
    <w:p w14:paraId="6F4543AE" w14:textId="5E0D9103" w:rsidR="008A0143" w:rsidRPr="008A0143" w:rsidRDefault="008A0143" w:rsidP="00053FAD">
      <w:pPr>
        <w:widowControl w:val="0"/>
        <w:overflowPunct w:val="0"/>
        <w:autoSpaceDE w:val="0"/>
        <w:autoSpaceDN w:val="0"/>
        <w:adjustRightInd w:val="0"/>
        <w:spacing w:after="0"/>
        <w:textAlignment w:val="baseline"/>
        <w:outlineLvl w:val="0"/>
        <w:rPr>
          <w:b/>
          <w:sz w:val="28"/>
          <w:szCs w:val="28"/>
          <w:lang w:eastAsia="en-US"/>
        </w:rPr>
      </w:pPr>
      <w:r w:rsidRPr="008A0143">
        <w:rPr>
          <w:b/>
          <w:sz w:val="28"/>
          <w:szCs w:val="28"/>
          <w:lang w:eastAsia="en-US"/>
        </w:rPr>
        <w:t xml:space="preserve">How we store Personal Data </w:t>
      </w:r>
    </w:p>
    <w:p w14:paraId="522067FB" w14:textId="40BFE820" w:rsidR="00A8276C" w:rsidRDefault="00A8276C" w:rsidP="00A8276C">
      <w:pPr>
        <w:widowControl w:val="0"/>
        <w:overflowPunct w:val="0"/>
        <w:autoSpaceDE w:val="0"/>
        <w:autoSpaceDN w:val="0"/>
        <w:adjustRightInd w:val="0"/>
        <w:spacing w:after="0"/>
        <w:textAlignment w:val="baseline"/>
        <w:rPr>
          <w:sz w:val="16"/>
          <w:szCs w:val="16"/>
          <w:lang w:eastAsia="en-US"/>
        </w:rPr>
      </w:pPr>
    </w:p>
    <w:p w14:paraId="7093A654" w14:textId="4C5F4926" w:rsidR="00D93DA3" w:rsidRPr="00E733D7" w:rsidRDefault="008A0143" w:rsidP="00E733D7">
      <w:pPr>
        <w:widowControl w:val="0"/>
        <w:overflowPunct w:val="0"/>
        <w:autoSpaceDE w:val="0"/>
        <w:autoSpaceDN w:val="0"/>
        <w:adjustRightInd w:val="0"/>
        <w:spacing w:after="0"/>
        <w:textAlignment w:val="baseline"/>
        <w:rPr>
          <w:sz w:val="24"/>
          <w:szCs w:val="24"/>
          <w:lang w:eastAsia="en-US"/>
        </w:rPr>
      </w:pPr>
      <w:r w:rsidRPr="008A0143">
        <w:rPr>
          <w:sz w:val="24"/>
          <w:szCs w:val="24"/>
          <w:lang w:eastAsia="en-US"/>
        </w:rPr>
        <w:t xml:space="preserve">Personal Data that we collect is </w:t>
      </w:r>
      <w:r w:rsidR="004351AD">
        <w:rPr>
          <w:sz w:val="24"/>
          <w:szCs w:val="24"/>
          <w:lang w:eastAsia="en-US"/>
        </w:rPr>
        <w:t xml:space="preserve">stored in line with our Records Management </w:t>
      </w:r>
      <w:r w:rsidRPr="008A0143">
        <w:rPr>
          <w:sz w:val="24"/>
          <w:szCs w:val="24"/>
          <w:lang w:eastAsia="en-US"/>
        </w:rPr>
        <w:t>Policy</w:t>
      </w:r>
      <w:r w:rsidR="00FE1372">
        <w:rPr>
          <w:sz w:val="24"/>
          <w:szCs w:val="24"/>
          <w:lang w:eastAsia="en-US"/>
        </w:rPr>
        <w:t>. The information</w:t>
      </w:r>
      <w:r w:rsidR="00E005A2">
        <w:rPr>
          <w:sz w:val="24"/>
          <w:szCs w:val="24"/>
          <w:lang w:eastAsia="en-US"/>
        </w:rPr>
        <w:t xml:space="preserve"> held </w:t>
      </w:r>
      <w:r w:rsidR="00FE1372">
        <w:rPr>
          <w:sz w:val="24"/>
          <w:szCs w:val="24"/>
          <w:lang w:eastAsia="en-US"/>
        </w:rPr>
        <w:t xml:space="preserve">is kept secure and is </w:t>
      </w:r>
      <w:r w:rsidR="00D93DA3">
        <w:rPr>
          <w:sz w:val="24"/>
          <w:szCs w:val="24"/>
          <w:lang w:eastAsia="en-US"/>
        </w:rPr>
        <w:t xml:space="preserve">only used for the purposes directly relevant to </w:t>
      </w:r>
      <w:r w:rsidR="004351AD">
        <w:rPr>
          <w:sz w:val="24"/>
          <w:szCs w:val="24"/>
          <w:lang w:eastAsia="en-US"/>
        </w:rPr>
        <w:t xml:space="preserve">visit to one of the Trust’s </w:t>
      </w:r>
      <w:r w:rsidR="004351AD">
        <w:rPr>
          <w:sz w:val="24"/>
          <w:szCs w:val="24"/>
          <w:lang w:eastAsia="en-US"/>
        </w:rPr>
        <w:lastRenderedPageBreak/>
        <w:t>schools.</w:t>
      </w:r>
    </w:p>
    <w:p w14:paraId="1C77FBE7" w14:textId="02F9E64B" w:rsidR="00120C86" w:rsidRDefault="00120C86" w:rsidP="00A8276C">
      <w:pPr>
        <w:widowControl w:val="0"/>
        <w:overflowPunct w:val="0"/>
        <w:autoSpaceDE w:val="0"/>
        <w:autoSpaceDN w:val="0"/>
        <w:adjustRightInd w:val="0"/>
        <w:spacing w:after="0"/>
        <w:textAlignment w:val="baseline"/>
        <w:rPr>
          <w:sz w:val="24"/>
          <w:szCs w:val="24"/>
          <w:lang w:eastAsia="en-US"/>
        </w:rPr>
      </w:pPr>
    </w:p>
    <w:p w14:paraId="480474AE" w14:textId="032CA519" w:rsidR="00120C86" w:rsidRDefault="00120C86" w:rsidP="00A8276C">
      <w:pPr>
        <w:widowControl w:val="0"/>
        <w:overflowPunct w:val="0"/>
        <w:autoSpaceDE w:val="0"/>
        <w:autoSpaceDN w:val="0"/>
        <w:adjustRightInd w:val="0"/>
        <w:spacing w:after="0"/>
        <w:textAlignment w:val="baseline"/>
        <w:rPr>
          <w:rFonts w:cs="Arial"/>
          <w:color w:val="000000"/>
          <w:sz w:val="24"/>
          <w:szCs w:val="24"/>
          <w:lang w:val="en"/>
        </w:rPr>
      </w:pPr>
      <w:r w:rsidRPr="00120C86">
        <w:rPr>
          <w:rFonts w:cs="Arial"/>
          <w:color w:val="000000"/>
          <w:sz w:val="24"/>
          <w:szCs w:val="24"/>
          <w:lang w:val="en"/>
        </w:rPr>
        <w:t>We maintain a visitor management system to store personal information about all visitors. The information contained in this system is kept secure and is only used for purposes directly relevant to work with the school.</w:t>
      </w:r>
    </w:p>
    <w:p w14:paraId="62C654CC" w14:textId="7E6AA5D1" w:rsidR="00E733D7" w:rsidRDefault="00E733D7" w:rsidP="00A8276C">
      <w:pPr>
        <w:widowControl w:val="0"/>
        <w:overflowPunct w:val="0"/>
        <w:autoSpaceDE w:val="0"/>
        <w:autoSpaceDN w:val="0"/>
        <w:adjustRightInd w:val="0"/>
        <w:spacing w:after="0"/>
        <w:textAlignment w:val="baseline"/>
        <w:rPr>
          <w:rFonts w:cs="Arial"/>
          <w:color w:val="000000"/>
          <w:sz w:val="24"/>
          <w:szCs w:val="24"/>
          <w:lang w:val="en"/>
        </w:rPr>
      </w:pPr>
    </w:p>
    <w:p w14:paraId="07EB85FF" w14:textId="686969F8" w:rsidR="00E733D7" w:rsidRPr="009B637D" w:rsidRDefault="00E733D7" w:rsidP="00E733D7">
      <w:pPr>
        <w:autoSpaceDE w:val="0"/>
        <w:autoSpaceDN w:val="0"/>
        <w:adjustRightInd w:val="0"/>
        <w:spacing w:after="0"/>
        <w:jc w:val="left"/>
        <w:rPr>
          <w:rFonts w:eastAsiaTheme="minorHAnsi" w:cs="Arial"/>
          <w:color w:val="000000"/>
          <w:sz w:val="24"/>
          <w:szCs w:val="24"/>
          <w:lang w:eastAsia="en-US"/>
        </w:rPr>
      </w:pPr>
      <w:r w:rsidRPr="00E733D7">
        <w:rPr>
          <w:rFonts w:eastAsiaTheme="minorHAnsi" w:cs="Arial"/>
          <w:color w:val="000000"/>
          <w:sz w:val="24"/>
          <w:szCs w:val="24"/>
          <w:lang w:eastAsia="en-US"/>
        </w:rPr>
        <w:t xml:space="preserve">Your personal data may be held on the school’s </w:t>
      </w:r>
      <w:r w:rsidRPr="009B637D">
        <w:rPr>
          <w:rFonts w:eastAsiaTheme="minorHAnsi" w:cs="Arial"/>
          <w:color w:val="000000"/>
          <w:sz w:val="24"/>
          <w:szCs w:val="24"/>
          <w:lang w:eastAsia="en-US"/>
        </w:rPr>
        <w:t>Single Central Record (for regular visitors who provide a service – e.g. speech</w:t>
      </w:r>
      <w:r w:rsidR="00732263">
        <w:rPr>
          <w:rFonts w:eastAsiaTheme="minorHAnsi" w:cs="Arial"/>
          <w:color w:val="000000"/>
          <w:sz w:val="24"/>
          <w:szCs w:val="24"/>
          <w:lang w:eastAsia="en-US"/>
        </w:rPr>
        <w:t xml:space="preserve"> therapists, EP, cleaners </w:t>
      </w:r>
      <w:proofErr w:type="spellStart"/>
      <w:r w:rsidR="00732263">
        <w:rPr>
          <w:rFonts w:eastAsiaTheme="minorHAnsi" w:cs="Arial"/>
          <w:color w:val="000000"/>
          <w:sz w:val="24"/>
          <w:szCs w:val="24"/>
          <w:lang w:eastAsia="en-US"/>
        </w:rPr>
        <w:t>etc</w:t>
      </w:r>
      <w:proofErr w:type="spellEnd"/>
      <w:r w:rsidR="00732263">
        <w:rPr>
          <w:rFonts w:eastAsiaTheme="minorHAnsi" w:cs="Arial"/>
          <w:color w:val="000000"/>
          <w:sz w:val="24"/>
          <w:szCs w:val="24"/>
          <w:lang w:eastAsia="en-US"/>
        </w:rPr>
        <w:t>)</w:t>
      </w:r>
      <w:r w:rsidRPr="009B637D">
        <w:rPr>
          <w:rFonts w:eastAsiaTheme="minorHAnsi" w:cs="Arial"/>
          <w:color w:val="000000"/>
          <w:sz w:val="24"/>
          <w:szCs w:val="24"/>
          <w:lang w:eastAsia="en-US"/>
        </w:rPr>
        <w:t xml:space="preserve"> </w:t>
      </w:r>
    </w:p>
    <w:p w14:paraId="4518CA05" w14:textId="1259BE2C" w:rsidR="00120C86" w:rsidRPr="00E733D7" w:rsidRDefault="00120C86" w:rsidP="00A8276C">
      <w:pPr>
        <w:widowControl w:val="0"/>
        <w:overflowPunct w:val="0"/>
        <w:autoSpaceDE w:val="0"/>
        <w:autoSpaceDN w:val="0"/>
        <w:adjustRightInd w:val="0"/>
        <w:spacing w:after="0"/>
        <w:textAlignment w:val="baseline"/>
        <w:rPr>
          <w:rFonts w:cs="Arial"/>
          <w:color w:val="000000"/>
          <w:sz w:val="24"/>
          <w:szCs w:val="24"/>
          <w:lang w:val="en"/>
        </w:rPr>
      </w:pPr>
    </w:p>
    <w:p w14:paraId="7E41C373" w14:textId="223D3E22" w:rsidR="00D93DA3" w:rsidRPr="008A0143" w:rsidRDefault="00D93DA3" w:rsidP="00A8276C">
      <w:pPr>
        <w:widowControl w:val="0"/>
        <w:overflowPunct w:val="0"/>
        <w:autoSpaceDE w:val="0"/>
        <w:autoSpaceDN w:val="0"/>
        <w:adjustRightInd w:val="0"/>
        <w:spacing w:after="0"/>
        <w:textAlignment w:val="baseline"/>
        <w:rPr>
          <w:sz w:val="24"/>
          <w:szCs w:val="24"/>
          <w:lang w:eastAsia="en-US"/>
        </w:rPr>
      </w:pPr>
      <w:r>
        <w:rPr>
          <w:sz w:val="24"/>
          <w:szCs w:val="24"/>
          <w:lang w:eastAsia="en-US"/>
        </w:rPr>
        <w:t xml:space="preserve">When your relationship with the Trust has ended we will retain and dispose of your personal data in accordance with our </w:t>
      </w:r>
      <w:r w:rsidR="00CF5268">
        <w:rPr>
          <w:sz w:val="24"/>
          <w:szCs w:val="24"/>
          <w:lang w:eastAsia="en-US"/>
        </w:rPr>
        <w:t xml:space="preserve">Records </w:t>
      </w:r>
      <w:r>
        <w:rPr>
          <w:sz w:val="24"/>
          <w:szCs w:val="24"/>
          <w:lang w:eastAsia="en-US"/>
        </w:rPr>
        <w:t xml:space="preserve">Retention Policy. </w:t>
      </w:r>
    </w:p>
    <w:p w14:paraId="025EA896" w14:textId="77777777" w:rsidR="00053FAD" w:rsidRPr="00053FAD" w:rsidRDefault="00053FAD" w:rsidP="00A8276C">
      <w:pPr>
        <w:widowControl w:val="0"/>
        <w:overflowPunct w:val="0"/>
        <w:autoSpaceDE w:val="0"/>
        <w:autoSpaceDN w:val="0"/>
        <w:adjustRightInd w:val="0"/>
        <w:spacing w:after="0"/>
        <w:textAlignment w:val="baseline"/>
        <w:rPr>
          <w:b/>
          <w:sz w:val="28"/>
          <w:szCs w:val="28"/>
          <w:lang w:eastAsia="en-US"/>
        </w:rPr>
      </w:pPr>
    </w:p>
    <w:p w14:paraId="4041DF53" w14:textId="35B9AC60" w:rsidR="00A8276C" w:rsidRPr="00053FAD" w:rsidRDefault="008A0143" w:rsidP="00A8276C">
      <w:pPr>
        <w:widowControl w:val="0"/>
        <w:overflowPunct w:val="0"/>
        <w:autoSpaceDE w:val="0"/>
        <w:autoSpaceDN w:val="0"/>
        <w:adjustRightInd w:val="0"/>
        <w:spacing w:after="0"/>
        <w:textAlignment w:val="baseline"/>
        <w:outlineLvl w:val="0"/>
        <w:rPr>
          <w:b/>
          <w:sz w:val="28"/>
          <w:szCs w:val="28"/>
          <w:lang w:eastAsia="en-US"/>
        </w:rPr>
      </w:pPr>
      <w:r>
        <w:rPr>
          <w:b/>
          <w:sz w:val="28"/>
          <w:szCs w:val="28"/>
          <w:lang w:eastAsia="en-US"/>
        </w:rPr>
        <w:t xml:space="preserve">Data Sharing </w:t>
      </w:r>
    </w:p>
    <w:p w14:paraId="44AA2B54" w14:textId="513FE285" w:rsidR="00120C86" w:rsidRDefault="00120C86" w:rsidP="00A8276C">
      <w:pPr>
        <w:widowControl w:val="0"/>
        <w:overflowPunct w:val="0"/>
        <w:autoSpaceDE w:val="0"/>
        <w:autoSpaceDN w:val="0"/>
        <w:adjustRightInd w:val="0"/>
        <w:spacing w:after="0"/>
        <w:textAlignment w:val="baseline"/>
        <w:rPr>
          <w:sz w:val="24"/>
          <w:szCs w:val="24"/>
          <w:lang w:eastAsia="en-US"/>
        </w:rPr>
      </w:pPr>
    </w:p>
    <w:p w14:paraId="4D2668F6" w14:textId="77777777" w:rsidR="00120C86" w:rsidRPr="00E733D7" w:rsidRDefault="00120C86" w:rsidP="00732263">
      <w:pPr>
        <w:pStyle w:val="NormalWeb"/>
        <w:jc w:val="both"/>
        <w:rPr>
          <w:rFonts w:ascii="Arial" w:hAnsi="Arial" w:cs="Arial"/>
          <w:color w:val="000000"/>
          <w:lang w:val="en"/>
        </w:rPr>
      </w:pPr>
      <w:r w:rsidRPr="00E733D7">
        <w:rPr>
          <w:rFonts w:ascii="Arial" w:hAnsi="Arial" w:cs="Arial"/>
          <w:color w:val="000000"/>
          <w:lang w:val="en"/>
        </w:rPr>
        <w:t>We do not share information about you with any third party without your consent unless the law and our policies allow us to do so.</w:t>
      </w:r>
    </w:p>
    <w:p w14:paraId="55958FC4" w14:textId="77777777" w:rsidR="00120C86" w:rsidRPr="00E733D7" w:rsidRDefault="00120C86" w:rsidP="00120C86">
      <w:pPr>
        <w:pStyle w:val="NormalWeb"/>
        <w:rPr>
          <w:rFonts w:ascii="Arial" w:hAnsi="Arial" w:cs="Arial"/>
          <w:color w:val="000000"/>
          <w:lang w:val="en"/>
        </w:rPr>
      </w:pPr>
      <w:r w:rsidRPr="00E733D7">
        <w:rPr>
          <w:rFonts w:ascii="Arial" w:hAnsi="Arial" w:cs="Arial"/>
          <w:color w:val="000000"/>
          <w:lang w:val="en"/>
        </w:rPr>
        <w:t> </w:t>
      </w:r>
    </w:p>
    <w:p w14:paraId="65B92958" w14:textId="34A42A35" w:rsidR="00120C86" w:rsidRPr="00E733D7" w:rsidRDefault="00120C86" w:rsidP="00732263">
      <w:pPr>
        <w:pStyle w:val="NormalWeb"/>
        <w:jc w:val="both"/>
        <w:rPr>
          <w:rFonts w:ascii="Arial" w:hAnsi="Arial" w:cs="Arial"/>
          <w:color w:val="000000"/>
          <w:lang w:val="en"/>
        </w:rPr>
      </w:pPr>
      <w:r w:rsidRPr="00E733D7">
        <w:rPr>
          <w:rFonts w:ascii="Arial" w:hAnsi="Arial" w:cs="Arial"/>
          <w:color w:val="000000"/>
          <w:lang w:val="en"/>
        </w:rPr>
        <w:t>Where it is legally required, or necessary (and it complies with data protection law) we may share</w:t>
      </w:r>
      <w:r w:rsidR="009B637D" w:rsidRPr="00E733D7">
        <w:rPr>
          <w:rFonts w:ascii="Arial" w:hAnsi="Arial" w:cs="Arial"/>
          <w:color w:val="000000"/>
          <w:lang w:val="en"/>
        </w:rPr>
        <w:t xml:space="preserve"> personal information about visitors </w:t>
      </w:r>
      <w:r w:rsidRPr="00E733D7">
        <w:rPr>
          <w:rFonts w:ascii="Arial" w:hAnsi="Arial" w:cs="Arial"/>
          <w:color w:val="000000"/>
          <w:lang w:val="en"/>
        </w:rPr>
        <w:t>with:</w:t>
      </w:r>
    </w:p>
    <w:p w14:paraId="0B73F854" w14:textId="77777777" w:rsidR="00120C86" w:rsidRPr="00E733D7" w:rsidRDefault="00120C86" w:rsidP="00732263">
      <w:pPr>
        <w:pStyle w:val="NormalWeb"/>
        <w:jc w:val="both"/>
        <w:rPr>
          <w:rFonts w:ascii="Arial" w:hAnsi="Arial" w:cs="Arial"/>
          <w:color w:val="000000"/>
          <w:lang w:val="en"/>
        </w:rPr>
      </w:pPr>
      <w:r w:rsidRPr="00E733D7">
        <w:rPr>
          <w:rFonts w:ascii="Arial" w:hAnsi="Arial" w:cs="Arial"/>
          <w:color w:val="000000"/>
          <w:lang w:val="en"/>
        </w:rPr>
        <w:t> </w:t>
      </w:r>
    </w:p>
    <w:p w14:paraId="3E25388A" w14:textId="77777777" w:rsidR="00120C86" w:rsidRPr="00E733D7" w:rsidRDefault="00120C86" w:rsidP="00732263">
      <w:pPr>
        <w:pStyle w:val="NormalWeb"/>
        <w:numPr>
          <w:ilvl w:val="0"/>
          <w:numId w:val="22"/>
        </w:numPr>
        <w:jc w:val="both"/>
        <w:rPr>
          <w:rFonts w:ascii="Arial" w:hAnsi="Arial" w:cs="Arial"/>
          <w:color w:val="000000"/>
          <w:lang w:val="en"/>
        </w:rPr>
      </w:pPr>
      <w:r w:rsidRPr="00E733D7">
        <w:rPr>
          <w:rFonts w:ascii="Arial" w:hAnsi="Arial" w:cs="Arial"/>
          <w:color w:val="000000"/>
          <w:lang w:val="en"/>
        </w:rPr>
        <w:t xml:space="preserve">Our local authority – </w:t>
      </w:r>
      <w:r w:rsidRPr="00E733D7">
        <w:rPr>
          <w:rStyle w:val="Emphasis"/>
          <w:rFonts w:ascii="Arial" w:hAnsi="Arial" w:cs="Arial"/>
          <w:i w:val="0"/>
          <w:color w:val="000000"/>
          <w:lang w:val="en"/>
        </w:rPr>
        <w:t>if we have any concerns over safeguarding</w:t>
      </w:r>
    </w:p>
    <w:p w14:paraId="3EDA4FAD" w14:textId="77777777" w:rsidR="00120C86" w:rsidRPr="00E733D7" w:rsidRDefault="00120C86" w:rsidP="00732263">
      <w:pPr>
        <w:pStyle w:val="NormalWeb"/>
        <w:numPr>
          <w:ilvl w:val="0"/>
          <w:numId w:val="22"/>
        </w:numPr>
        <w:jc w:val="both"/>
        <w:rPr>
          <w:rFonts w:ascii="Arial" w:hAnsi="Arial" w:cs="Arial"/>
          <w:color w:val="000000"/>
          <w:lang w:val="en"/>
        </w:rPr>
      </w:pPr>
      <w:r w:rsidRPr="00E733D7">
        <w:rPr>
          <w:rStyle w:val="Emphasis"/>
          <w:rFonts w:ascii="Arial" w:hAnsi="Arial" w:cs="Arial"/>
          <w:i w:val="0"/>
          <w:color w:val="000000"/>
          <w:lang w:val="en"/>
        </w:rPr>
        <w:t>Suppliers and service providers – to enable them to provide the service we have contracted them for, such as visitor management systems</w:t>
      </w:r>
    </w:p>
    <w:p w14:paraId="02992F8D" w14:textId="162EDCF1" w:rsidR="009B637D" w:rsidRPr="00E733D7" w:rsidRDefault="00120C86" w:rsidP="00732263">
      <w:pPr>
        <w:pStyle w:val="NormalWeb"/>
        <w:numPr>
          <w:ilvl w:val="0"/>
          <w:numId w:val="22"/>
        </w:numPr>
        <w:jc w:val="both"/>
        <w:rPr>
          <w:rStyle w:val="Emphasis"/>
          <w:rFonts w:ascii="Arial" w:hAnsi="Arial" w:cs="Arial"/>
          <w:i w:val="0"/>
          <w:iCs w:val="0"/>
          <w:color w:val="000000"/>
          <w:lang w:val="en"/>
        </w:rPr>
      </w:pPr>
      <w:r w:rsidRPr="00E733D7">
        <w:rPr>
          <w:rFonts w:ascii="Arial" w:hAnsi="Arial" w:cs="Arial"/>
          <w:color w:val="000000"/>
          <w:lang w:val="en"/>
        </w:rPr>
        <w:t xml:space="preserve">Police forces, courts – </w:t>
      </w:r>
      <w:r w:rsidRPr="00E733D7">
        <w:rPr>
          <w:rStyle w:val="Emphasis"/>
          <w:rFonts w:ascii="Arial" w:hAnsi="Arial" w:cs="Arial"/>
          <w:i w:val="0"/>
          <w:color w:val="000000"/>
          <w:lang w:val="en"/>
        </w:rPr>
        <w:t>to assist them discharging their legal duti</w:t>
      </w:r>
      <w:r w:rsidR="009B637D" w:rsidRPr="00E733D7">
        <w:rPr>
          <w:rStyle w:val="Emphasis"/>
          <w:rFonts w:ascii="Arial" w:hAnsi="Arial" w:cs="Arial"/>
          <w:i w:val="0"/>
          <w:color w:val="000000"/>
          <w:lang w:val="en"/>
        </w:rPr>
        <w:t>es</w:t>
      </w:r>
    </w:p>
    <w:p w14:paraId="68DFB8E0" w14:textId="4659EB00" w:rsidR="009B637D" w:rsidRPr="00E733D7" w:rsidRDefault="009B637D" w:rsidP="00732263">
      <w:pPr>
        <w:pStyle w:val="NormalWeb"/>
        <w:numPr>
          <w:ilvl w:val="0"/>
          <w:numId w:val="22"/>
        </w:numPr>
        <w:jc w:val="both"/>
        <w:rPr>
          <w:rFonts w:ascii="Arial" w:hAnsi="Arial" w:cs="Arial"/>
          <w:color w:val="000000"/>
          <w:lang w:val="en"/>
        </w:rPr>
      </w:pPr>
      <w:r w:rsidRPr="00E733D7">
        <w:rPr>
          <w:rFonts w:ascii="Arial" w:eastAsiaTheme="minorHAnsi" w:hAnsi="Arial" w:cs="Arial"/>
          <w:color w:val="000000"/>
          <w:lang w:eastAsia="en-US"/>
        </w:rPr>
        <w:t xml:space="preserve">Security organisations – to ensure the safety and welfare of pupils, staff and visitors </w:t>
      </w:r>
    </w:p>
    <w:p w14:paraId="01C10F80" w14:textId="71F54F80" w:rsidR="009B637D" w:rsidRPr="008B3DD1" w:rsidRDefault="009B637D" w:rsidP="008B3DD1">
      <w:pPr>
        <w:pStyle w:val="ListParagraph"/>
        <w:numPr>
          <w:ilvl w:val="0"/>
          <w:numId w:val="22"/>
        </w:numPr>
        <w:autoSpaceDE w:val="0"/>
        <w:autoSpaceDN w:val="0"/>
        <w:adjustRightInd w:val="0"/>
        <w:spacing w:after="0"/>
        <w:rPr>
          <w:rFonts w:eastAsiaTheme="minorHAnsi" w:cs="Arial"/>
          <w:color w:val="000000"/>
          <w:sz w:val="24"/>
          <w:szCs w:val="24"/>
          <w:lang w:eastAsia="en-US"/>
        </w:rPr>
      </w:pPr>
      <w:r w:rsidRPr="00E733D7">
        <w:rPr>
          <w:rFonts w:eastAsiaTheme="minorHAnsi" w:cs="Arial"/>
          <w:color w:val="000000"/>
          <w:sz w:val="24"/>
          <w:szCs w:val="24"/>
          <w:lang w:eastAsia="en-US"/>
        </w:rPr>
        <w:t xml:space="preserve">Emergency Services – to ensure the safety and welfare of visitors and to meet any legal obligations and to ensure the safety of the whole school community. </w:t>
      </w:r>
    </w:p>
    <w:p w14:paraId="2277EABF" w14:textId="09D97CB5" w:rsidR="00A8276C" w:rsidRPr="00E733D7" w:rsidRDefault="00A8276C" w:rsidP="00053FAD">
      <w:pPr>
        <w:widowControl w:val="0"/>
        <w:overflowPunct w:val="0"/>
        <w:autoSpaceDE w:val="0"/>
        <w:autoSpaceDN w:val="0"/>
        <w:adjustRightInd w:val="0"/>
        <w:spacing w:after="0"/>
        <w:textAlignment w:val="baseline"/>
        <w:rPr>
          <w:sz w:val="24"/>
          <w:szCs w:val="24"/>
          <w:lang w:eastAsia="en-US"/>
        </w:rPr>
      </w:pPr>
    </w:p>
    <w:p w14:paraId="7791DB2E" w14:textId="0E02F7C6" w:rsidR="009B637D" w:rsidRDefault="009B637D" w:rsidP="00053FAD">
      <w:pPr>
        <w:widowControl w:val="0"/>
        <w:overflowPunct w:val="0"/>
        <w:autoSpaceDE w:val="0"/>
        <w:autoSpaceDN w:val="0"/>
        <w:adjustRightInd w:val="0"/>
        <w:spacing w:after="0"/>
        <w:textAlignment w:val="baseline"/>
        <w:rPr>
          <w:rFonts w:cs="Arial"/>
        </w:rPr>
      </w:pPr>
      <w:r w:rsidRPr="00E733D7">
        <w:rPr>
          <w:rFonts w:cs="Arial"/>
          <w:sz w:val="24"/>
          <w:szCs w:val="24"/>
        </w:rPr>
        <w:t>We do not transfer your personal data outside Europe</w:t>
      </w:r>
      <w:r w:rsidRPr="00E733D7">
        <w:rPr>
          <w:rFonts w:cs="Arial"/>
        </w:rPr>
        <w:t>.</w:t>
      </w:r>
    </w:p>
    <w:p w14:paraId="22E82FC3" w14:textId="77777777" w:rsidR="00E733D7" w:rsidRPr="00E733D7" w:rsidRDefault="00E733D7" w:rsidP="00053FAD">
      <w:pPr>
        <w:widowControl w:val="0"/>
        <w:overflowPunct w:val="0"/>
        <w:autoSpaceDE w:val="0"/>
        <w:autoSpaceDN w:val="0"/>
        <w:adjustRightInd w:val="0"/>
        <w:spacing w:after="0"/>
        <w:textAlignment w:val="baseline"/>
        <w:rPr>
          <w:sz w:val="24"/>
          <w:szCs w:val="24"/>
          <w:lang w:eastAsia="en-US"/>
        </w:rPr>
      </w:pPr>
    </w:p>
    <w:p w14:paraId="02E7CCEF" w14:textId="77777777" w:rsidR="00A252AE" w:rsidRPr="00FC6E7A" w:rsidRDefault="00A252AE" w:rsidP="00A252AE">
      <w:pPr>
        <w:widowControl w:val="0"/>
        <w:overflowPunct w:val="0"/>
        <w:autoSpaceDE w:val="0"/>
        <w:autoSpaceDN w:val="0"/>
        <w:adjustRightInd w:val="0"/>
        <w:spacing w:after="0"/>
        <w:textAlignment w:val="baseline"/>
        <w:outlineLvl w:val="0"/>
        <w:rPr>
          <w:b/>
          <w:sz w:val="28"/>
          <w:szCs w:val="28"/>
          <w:lang w:eastAsia="en-US"/>
        </w:rPr>
      </w:pPr>
      <w:bookmarkStart w:id="1" w:name="_Toc496630833"/>
      <w:r w:rsidRPr="00FC6E7A">
        <w:rPr>
          <w:b/>
          <w:sz w:val="28"/>
          <w:szCs w:val="28"/>
          <w:lang w:eastAsia="en-US"/>
        </w:rPr>
        <w:t>How long we keep your personal information</w:t>
      </w:r>
      <w:bookmarkEnd w:id="1"/>
    </w:p>
    <w:p w14:paraId="11AD99A2" w14:textId="77777777" w:rsidR="00A252AE" w:rsidRPr="00E77F57" w:rsidRDefault="00A252AE" w:rsidP="00A252AE">
      <w:pPr>
        <w:widowControl w:val="0"/>
        <w:overflowPunct w:val="0"/>
        <w:autoSpaceDE w:val="0"/>
        <w:autoSpaceDN w:val="0"/>
        <w:adjustRightInd w:val="0"/>
        <w:spacing w:after="0"/>
        <w:textAlignment w:val="baseline"/>
        <w:rPr>
          <w:b/>
          <w:sz w:val="22"/>
          <w:szCs w:val="22"/>
          <w:lang w:eastAsia="en-US"/>
        </w:rPr>
      </w:pPr>
    </w:p>
    <w:p w14:paraId="27891EB8" w14:textId="57D715F7" w:rsidR="00732263" w:rsidRPr="008B3DD1" w:rsidRDefault="00A252AE" w:rsidP="00A8276C">
      <w:pPr>
        <w:widowControl w:val="0"/>
        <w:overflowPunct w:val="0"/>
        <w:autoSpaceDE w:val="0"/>
        <w:autoSpaceDN w:val="0"/>
        <w:adjustRightInd w:val="0"/>
        <w:spacing w:after="0"/>
        <w:textAlignment w:val="baseline"/>
        <w:rPr>
          <w:sz w:val="24"/>
          <w:szCs w:val="24"/>
          <w:lang w:eastAsia="en-US"/>
        </w:rPr>
      </w:pPr>
      <w:r w:rsidRPr="00FC6E7A">
        <w:rPr>
          <w:sz w:val="24"/>
          <w:szCs w:val="24"/>
          <w:lang w:eastAsia="en-US"/>
        </w:rPr>
        <w:t xml:space="preserve">We only keep your information for as long as we need it or for as long as we are required by law to keep it. Full details are given in our </w:t>
      </w:r>
      <w:r>
        <w:rPr>
          <w:sz w:val="24"/>
          <w:szCs w:val="24"/>
          <w:lang w:eastAsia="en-US"/>
        </w:rPr>
        <w:t xml:space="preserve">Records </w:t>
      </w:r>
      <w:r w:rsidRPr="00FC6E7A">
        <w:rPr>
          <w:sz w:val="24"/>
          <w:szCs w:val="24"/>
          <w:lang w:eastAsia="en-US"/>
        </w:rPr>
        <w:t xml:space="preserve">Retention Policy which can be found on </w:t>
      </w:r>
      <w:r>
        <w:rPr>
          <w:sz w:val="24"/>
          <w:szCs w:val="24"/>
          <w:lang w:eastAsia="en-US"/>
        </w:rPr>
        <w:t>our website.</w:t>
      </w:r>
    </w:p>
    <w:p w14:paraId="652E5C88" w14:textId="77777777" w:rsidR="00732263" w:rsidRPr="00E77F57" w:rsidRDefault="00732263" w:rsidP="00A8276C">
      <w:pPr>
        <w:widowControl w:val="0"/>
        <w:overflowPunct w:val="0"/>
        <w:autoSpaceDE w:val="0"/>
        <w:autoSpaceDN w:val="0"/>
        <w:adjustRightInd w:val="0"/>
        <w:spacing w:after="0"/>
        <w:textAlignment w:val="baseline"/>
        <w:rPr>
          <w:sz w:val="22"/>
          <w:szCs w:val="22"/>
          <w:lang w:eastAsia="en-US"/>
        </w:rPr>
      </w:pPr>
    </w:p>
    <w:p w14:paraId="24EE0127" w14:textId="77777777" w:rsidR="00A8276C" w:rsidRPr="00FC6E7A" w:rsidRDefault="00A8276C" w:rsidP="00A8276C">
      <w:pPr>
        <w:widowControl w:val="0"/>
        <w:overflowPunct w:val="0"/>
        <w:autoSpaceDE w:val="0"/>
        <w:autoSpaceDN w:val="0"/>
        <w:adjustRightInd w:val="0"/>
        <w:spacing w:after="0"/>
        <w:textAlignment w:val="baseline"/>
        <w:outlineLvl w:val="0"/>
        <w:rPr>
          <w:b/>
          <w:sz w:val="28"/>
          <w:szCs w:val="28"/>
          <w:lang w:eastAsia="en-US"/>
        </w:rPr>
      </w:pPr>
      <w:bookmarkStart w:id="2" w:name="_Toc496630834"/>
      <w:r w:rsidRPr="00FC6E7A">
        <w:rPr>
          <w:b/>
          <w:sz w:val="28"/>
          <w:szCs w:val="28"/>
          <w:lang w:eastAsia="en-US"/>
        </w:rPr>
        <w:t>Your rights</w:t>
      </w:r>
      <w:bookmarkEnd w:id="2"/>
    </w:p>
    <w:p w14:paraId="59AEF66E" w14:textId="77777777" w:rsidR="00A8276C" w:rsidRPr="00E77F57" w:rsidRDefault="00A8276C" w:rsidP="00A8276C">
      <w:pPr>
        <w:widowControl w:val="0"/>
        <w:overflowPunct w:val="0"/>
        <w:autoSpaceDE w:val="0"/>
        <w:autoSpaceDN w:val="0"/>
        <w:adjustRightInd w:val="0"/>
        <w:spacing w:after="0"/>
        <w:textAlignment w:val="baseline"/>
        <w:outlineLvl w:val="0"/>
        <w:rPr>
          <w:b/>
          <w:sz w:val="22"/>
          <w:szCs w:val="22"/>
          <w:lang w:eastAsia="en-US"/>
        </w:rPr>
      </w:pPr>
    </w:p>
    <w:p w14:paraId="2830BBD2" w14:textId="77777777" w:rsidR="00A8276C" w:rsidRPr="00FC6E7A" w:rsidRDefault="00A8276C" w:rsidP="00A8276C">
      <w:pPr>
        <w:widowControl w:val="0"/>
        <w:overflowPunct w:val="0"/>
        <w:autoSpaceDE w:val="0"/>
        <w:autoSpaceDN w:val="0"/>
        <w:adjustRightInd w:val="0"/>
        <w:spacing w:after="0"/>
        <w:textAlignment w:val="baseline"/>
        <w:rPr>
          <w:sz w:val="24"/>
          <w:szCs w:val="24"/>
          <w:lang w:eastAsia="en-US"/>
        </w:rPr>
      </w:pPr>
      <w:r w:rsidRPr="00FC6E7A">
        <w:rPr>
          <w:sz w:val="24"/>
          <w:szCs w:val="24"/>
          <w:lang w:eastAsia="en-US"/>
        </w:rPr>
        <w:t>You have the right to:</w:t>
      </w:r>
    </w:p>
    <w:p w14:paraId="70A2234E" w14:textId="77777777" w:rsidR="00A8276C" w:rsidRPr="00FC6E7A" w:rsidRDefault="00A8276C" w:rsidP="00A8276C">
      <w:pPr>
        <w:widowControl w:val="0"/>
        <w:overflowPunct w:val="0"/>
        <w:autoSpaceDE w:val="0"/>
        <w:autoSpaceDN w:val="0"/>
        <w:adjustRightInd w:val="0"/>
        <w:spacing w:after="0"/>
        <w:textAlignment w:val="baseline"/>
        <w:rPr>
          <w:sz w:val="24"/>
          <w:szCs w:val="24"/>
          <w:lang w:eastAsia="en-US"/>
        </w:rPr>
      </w:pPr>
    </w:p>
    <w:p w14:paraId="17315422" w14:textId="77777777" w:rsidR="00A8276C" w:rsidRPr="00FC6E7A" w:rsidRDefault="00A8276C" w:rsidP="00A8276C">
      <w:pPr>
        <w:widowControl w:val="0"/>
        <w:numPr>
          <w:ilvl w:val="0"/>
          <w:numId w:val="4"/>
        </w:numPr>
        <w:overflowPunct w:val="0"/>
        <w:autoSpaceDE w:val="0"/>
        <w:autoSpaceDN w:val="0"/>
        <w:adjustRightInd w:val="0"/>
        <w:spacing w:after="0"/>
        <w:textAlignment w:val="baseline"/>
        <w:rPr>
          <w:sz w:val="24"/>
          <w:szCs w:val="24"/>
          <w:lang w:eastAsia="en-US"/>
        </w:rPr>
      </w:pPr>
      <w:r w:rsidRPr="00FC6E7A">
        <w:rPr>
          <w:sz w:val="24"/>
          <w:szCs w:val="24"/>
          <w:lang w:eastAsia="en-US"/>
        </w:rPr>
        <w:t>Ask for access to your personal information</w:t>
      </w:r>
    </w:p>
    <w:p w14:paraId="5A756C4C" w14:textId="77777777" w:rsidR="00A8276C" w:rsidRPr="00FC6E7A" w:rsidRDefault="00A8276C" w:rsidP="00A8276C">
      <w:pPr>
        <w:widowControl w:val="0"/>
        <w:numPr>
          <w:ilvl w:val="0"/>
          <w:numId w:val="4"/>
        </w:numPr>
        <w:overflowPunct w:val="0"/>
        <w:autoSpaceDE w:val="0"/>
        <w:autoSpaceDN w:val="0"/>
        <w:adjustRightInd w:val="0"/>
        <w:spacing w:after="0"/>
        <w:textAlignment w:val="baseline"/>
        <w:rPr>
          <w:sz w:val="24"/>
          <w:szCs w:val="24"/>
          <w:lang w:eastAsia="en-US"/>
        </w:rPr>
      </w:pPr>
      <w:r w:rsidRPr="00FC6E7A">
        <w:rPr>
          <w:sz w:val="24"/>
          <w:szCs w:val="24"/>
          <w:lang w:eastAsia="en-US"/>
        </w:rPr>
        <w:t>Ask for rectification of the information we hold about you</w:t>
      </w:r>
    </w:p>
    <w:p w14:paraId="65C8988B" w14:textId="77777777" w:rsidR="00A8276C" w:rsidRPr="00FC6E7A" w:rsidRDefault="00A8276C" w:rsidP="00A8276C">
      <w:pPr>
        <w:widowControl w:val="0"/>
        <w:numPr>
          <w:ilvl w:val="0"/>
          <w:numId w:val="4"/>
        </w:numPr>
        <w:overflowPunct w:val="0"/>
        <w:autoSpaceDE w:val="0"/>
        <w:autoSpaceDN w:val="0"/>
        <w:adjustRightInd w:val="0"/>
        <w:spacing w:after="0"/>
        <w:textAlignment w:val="baseline"/>
        <w:rPr>
          <w:sz w:val="24"/>
          <w:szCs w:val="24"/>
          <w:lang w:eastAsia="en-US"/>
        </w:rPr>
      </w:pPr>
      <w:r w:rsidRPr="00FC6E7A">
        <w:rPr>
          <w:sz w:val="24"/>
          <w:szCs w:val="24"/>
          <w:lang w:eastAsia="en-US"/>
        </w:rPr>
        <w:t>Ask for the erasure of information about you</w:t>
      </w:r>
    </w:p>
    <w:p w14:paraId="5B90ECC7" w14:textId="77777777" w:rsidR="00A8276C" w:rsidRPr="00FC6E7A" w:rsidRDefault="00A8276C" w:rsidP="00A8276C">
      <w:pPr>
        <w:widowControl w:val="0"/>
        <w:numPr>
          <w:ilvl w:val="0"/>
          <w:numId w:val="4"/>
        </w:numPr>
        <w:overflowPunct w:val="0"/>
        <w:autoSpaceDE w:val="0"/>
        <w:autoSpaceDN w:val="0"/>
        <w:adjustRightInd w:val="0"/>
        <w:spacing w:after="0"/>
        <w:textAlignment w:val="baseline"/>
        <w:rPr>
          <w:sz w:val="24"/>
          <w:szCs w:val="24"/>
          <w:lang w:eastAsia="en-US"/>
        </w:rPr>
      </w:pPr>
      <w:r w:rsidRPr="00FC6E7A">
        <w:rPr>
          <w:sz w:val="24"/>
          <w:szCs w:val="24"/>
          <w:lang w:eastAsia="en-US"/>
        </w:rPr>
        <w:t>Ask for our processing of your personal information to be restricted</w:t>
      </w:r>
    </w:p>
    <w:p w14:paraId="1D791547" w14:textId="0F1DE5CC" w:rsidR="00732263" w:rsidRPr="00732263" w:rsidRDefault="00A8276C" w:rsidP="00732263">
      <w:pPr>
        <w:widowControl w:val="0"/>
        <w:numPr>
          <w:ilvl w:val="0"/>
          <w:numId w:val="4"/>
        </w:numPr>
        <w:overflowPunct w:val="0"/>
        <w:autoSpaceDE w:val="0"/>
        <w:autoSpaceDN w:val="0"/>
        <w:adjustRightInd w:val="0"/>
        <w:spacing w:after="0"/>
        <w:textAlignment w:val="baseline"/>
        <w:rPr>
          <w:sz w:val="24"/>
          <w:szCs w:val="24"/>
          <w:lang w:eastAsia="en-US"/>
        </w:rPr>
      </w:pPr>
      <w:r w:rsidRPr="00FC6E7A">
        <w:rPr>
          <w:sz w:val="24"/>
          <w:szCs w:val="24"/>
          <w:lang w:eastAsia="en-US"/>
        </w:rPr>
        <w:t>Object to us processing your information.</w:t>
      </w:r>
    </w:p>
    <w:p w14:paraId="4C6E732B" w14:textId="11836AA5" w:rsidR="0067211B" w:rsidRDefault="0067211B" w:rsidP="00A8276C">
      <w:pPr>
        <w:widowControl w:val="0"/>
        <w:overflowPunct w:val="0"/>
        <w:autoSpaceDE w:val="0"/>
        <w:autoSpaceDN w:val="0"/>
        <w:adjustRightInd w:val="0"/>
        <w:spacing w:after="0"/>
        <w:ind w:left="720"/>
        <w:textAlignment w:val="baseline"/>
        <w:rPr>
          <w:sz w:val="22"/>
          <w:szCs w:val="22"/>
          <w:lang w:eastAsia="en-US"/>
        </w:rPr>
      </w:pPr>
    </w:p>
    <w:p w14:paraId="799EFA21" w14:textId="77777777" w:rsidR="00301688" w:rsidRPr="00E77F57" w:rsidRDefault="00301688" w:rsidP="00A8276C">
      <w:pPr>
        <w:widowControl w:val="0"/>
        <w:overflowPunct w:val="0"/>
        <w:autoSpaceDE w:val="0"/>
        <w:autoSpaceDN w:val="0"/>
        <w:adjustRightInd w:val="0"/>
        <w:spacing w:after="0"/>
        <w:ind w:left="720"/>
        <w:textAlignment w:val="baseline"/>
        <w:rPr>
          <w:sz w:val="22"/>
          <w:szCs w:val="22"/>
          <w:lang w:eastAsia="en-US"/>
        </w:rPr>
      </w:pPr>
    </w:p>
    <w:p w14:paraId="3D44F13D" w14:textId="72CD12E3" w:rsidR="00FC6E7A" w:rsidRPr="00FC6E7A" w:rsidRDefault="00A8276C" w:rsidP="00FC6E7A">
      <w:pPr>
        <w:widowControl w:val="0"/>
        <w:overflowPunct w:val="0"/>
        <w:autoSpaceDE w:val="0"/>
        <w:autoSpaceDN w:val="0"/>
        <w:adjustRightInd w:val="0"/>
        <w:spacing w:after="0"/>
        <w:textAlignment w:val="baseline"/>
        <w:rPr>
          <w:sz w:val="24"/>
          <w:szCs w:val="24"/>
          <w:lang w:eastAsia="en-US"/>
        </w:rPr>
      </w:pPr>
      <w:r w:rsidRPr="00FC6E7A">
        <w:rPr>
          <w:sz w:val="24"/>
          <w:szCs w:val="24"/>
          <w:lang w:eastAsia="en-US"/>
        </w:rPr>
        <w:t>If you want to use your rights, for example, by requesting a copy of the information which we hold about you, please contact</w:t>
      </w:r>
      <w:r w:rsidR="00FC6E7A">
        <w:rPr>
          <w:sz w:val="24"/>
          <w:szCs w:val="24"/>
          <w:lang w:eastAsia="en-US"/>
        </w:rPr>
        <w:t xml:space="preserve"> </w:t>
      </w:r>
      <w:r w:rsidR="008B3DD1">
        <w:rPr>
          <w:sz w:val="24"/>
          <w:szCs w:val="24"/>
          <w:lang w:eastAsia="en-US"/>
        </w:rPr>
        <w:t>the DPO</w:t>
      </w:r>
      <w:r w:rsidR="00E005A2">
        <w:rPr>
          <w:sz w:val="24"/>
          <w:szCs w:val="24"/>
          <w:lang w:eastAsia="en-US"/>
        </w:rPr>
        <w:t>:</w:t>
      </w:r>
      <w:r w:rsidR="008B3DD1">
        <w:rPr>
          <w:rFonts w:cs="Arial"/>
          <w:sz w:val="24"/>
          <w:szCs w:val="24"/>
        </w:rPr>
        <w:t xml:space="preserve"> </w:t>
      </w:r>
      <w:hyperlink r:id="rId9" w:tgtFrame="_blank" w:history="1">
        <w:r w:rsidR="008B3DD1">
          <w:rPr>
            <w:rStyle w:val="markxgnhbptpg"/>
            <w:rFonts w:ascii="Century Gothic" w:eastAsia="Calibri" w:hAnsi="Century Gothic" w:cs="Segoe UI"/>
            <w:color w:val="0563C1"/>
            <w:sz w:val="22"/>
            <w:szCs w:val="22"/>
            <w:u w:val="single"/>
            <w:bdr w:val="none" w:sz="0" w:space="0" w:color="auto" w:frame="1"/>
            <w:shd w:val="clear" w:color="auto" w:fill="FFFFFF"/>
            <w:lang w:val="en-US"/>
          </w:rPr>
          <w:t>dpo</w:t>
        </w:r>
        <w:r w:rsidR="008B3DD1">
          <w:rPr>
            <w:rStyle w:val="Hyperlink"/>
            <w:rFonts w:ascii="Century Gothic" w:hAnsi="Century Gothic" w:cs="Segoe UI"/>
            <w:color w:val="0563C1"/>
            <w:sz w:val="22"/>
            <w:szCs w:val="22"/>
            <w:bdr w:val="none" w:sz="0" w:space="0" w:color="auto" w:frame="1"/>
            <w:shd w:val="clear" w:color="auto" w:fill="FFFFFF"/>
            <w:lang w:val="en-US"/>
          </w:rPr>
          <w:t>@theictservice.org.uk</w:t>
        </w:r>
      </w:hyperlink>
      <w:r w:rsidR="008B3DD1">
        <w:rPr>
          <w:rFonts w:ascii="Calibri" w:hAnsi="Calibri" w:cs="Calibri"/>
          <w:color w:val="000000"/>
          <w:sz w:val="22"/>
          <w:szCs w:val="22"/>
          <w:bdr w:val="none" w:sz="0" w:space="0" w:color="auto" w:frame="1"/>
          <w:shd w:val="clear" w:color="auto" w:fill="FFFFFF"/>
        </w:rPr>
        <w:t> </w:t>
      </w:r>
    </w:p>
    <w:p w14:paraId="4276D493" w14:textId="6896BC1D" w:rsidR="00A8276C" w:rsidRPr="00FC6E7A" w:rsidRDefault="00FC6E7A" w:rsidP="00A8276C">
      <w:pPr>
        <w:widowControl w:val="0"/>
        <w:overflowPunct w:val="0"/>
        <w:autoSpaceDE w:val="0"/>
        <w:autoSpaceDN w:val="0"/>
        <w:adjustRightInd w:val="0"/>
        <w:spacing w:after="0"/>
        <w:textAlignment w:val="baseline"/>
        <w:rPr>
          <w:sz w:val="24"/>
          <w:szCs w:val="24"/>
          <w:lang w:eastAsia="en-US"/>
        </w:rPr>
      </w:pPr>
      <w:r w:rsidRPr="00FC6E7A">
        <w:rPr>
          <w:sz w:val="24"/>
          <w:szCs w:val="24"/>
          <w:lang w:eastAsia="en-US"/>
        </w:rPr>
        <w:t xml:space="preserve"> </w:t>
      </w:r>
      <w:bookmarkStart w:id="3" w:name="_GoBack"/>
      <w:bookmarkEnd w:id="3"/>
    </w:p>
    <w:p w14:paraId="63C5F3ED" w14:textId="7F14FB56" w:rsidR="00A8276C" w:rsidRDefault="00A8276C" w:rsidP="00A8276C">
      <w:pPr>
        <w:widowControl w:val="0"/>
        <w:overflowPunct w:val="0"/>
        <w:autoSpaceDE w:val="0"/>
        <w:autoSpaceDN w:val="0"/>
        <w:adjustRightInd w:val="0"/>
        <w:spacing w:after="0"/>
        <w:textAlignment w:val="baseline"/>
        <w:rPr>
          <w:color w:val="FF0000"/>
          <w:sz w:val="24"/>
          <w:szCs w:val="24"/>
          <w:lang w:eastAsia="en-US"/>
        </w:rPr>
      </w:pPr>
      <w:r w:rsidRPr="00FC6E7A">
        <w:rPr>
          <w:sz w:val="24"/>
          <w:szCs w:val="24"/>
          <w:lang w:eastAsia="en-US"/>
        </w:rPr>
        <w:t xml:space="preserve">More information about your rights is available in our </w:t>
      </w:r>
      <w:r w:rsidR="00626D32">
        <w:rPr>
          <w:sz w:val="24"/>
          <w:szCs w:val="24"/>
          <w:lang w:eastAsia="en-US"/>
        </w:rPr>
        <w:t>D</w:t>
      </w:r>
      <w:r w:rsidRPr="00FC6E7A">
        <w:rPr>
          <w:sz w:val="24"/>
          <w:szCs w:val="24"/>
          <w:lang w:eastAsia="en-US"/>
        </w:rPr>
        <w:t xml:space="preserve">ata </w:t>
      </w:r>
      <w:r w:rsidR="00626D32">
        <w:rPr>
          <w:sz w:val="24"/>
          <w:szCs w:val="24"/>
          <w:lang w:eastAsia="en-US"/>
        </w:rPr>
        <w:t>P</w:t>
      </w:r>
      <w:r w:rsidRPr="00FC6E7A">
        <w:rPr>
          <w:sz w:val="24"/>
          <w:szCs w:val="24"/>
          <w:lang w:eastAsia="en-US"/>
        </w:rPr>
        <w:t xml:space="preserve">rotection </w:t>
      </w:r>
      <w:r w:rsidR="00626D32">
        <w:rPr>
          <w:sz w:val="24"/>
          <w:szCs w:val="24"/>
          <w:lang w:eastAsia="en-US"/>
        </w:rPr>
        <w:t>P</w:t>
      </w:r>
      <w:r w:rsidRPr="00FC6E7A">
        <w:rPr>
          <w:sz w:val="24"/>
          <w:szCs w:val="24"/>
          <w:lang w:eastAsia="en-US"/>
        </w:rPr>
        <w:t>olicy</w:t>
      </w:r>
      <w:r w:rsidR="00626D32">
        <w:rPr>
          <w:sz w:val="24"/>
          <w:szCs w:val="24"/>
          <w:lang w:eastAsia="en-US"/>
        </w:rPr>
        <w:t xml:space="preserve"> which is on our website</w:t>
      </w:r>
      <w:r w:rsidR="00626D32">
        <w:rPr>
          <w:color w:val="FF0000"/>
          <w:sz w:val="24"/>
          <w:szCs w:val="24"/>
          <w:lang w:eastAsia="en-US"/>
        </w:rPr>
        <w:t xml:space="preserve"> </w:t>
      </w:r>
    </w:p>
    <w:p w14:paraId="62FB20C1" w14:textId="66543485" w:rsidR="00CF5268" w:rsidRPr="00FC6E7A" w:rsidRDefault="008B3DD1" w:rsidP="00A8276C">
      <w:pPr>
        <w:widowControl w:val="0"/>
        <w:overflowPunct w:val="0"/>
        <w:autoSpaceDE w:val="0"/>
        <w:autoSpaceDN w:val="0"/>
        <w:adjustRightInd w:val="0"/>
        <w:spacing w:after="0"/>
        <w:textAlignment w:val="baseline"/>
        <w:rPr>
          <w:sz w:val="24"/>
          <w:szCs w:val="24"/>
          <w:lang w:eastAsia="en-US"/>
        </w:rPr>
      </w:pPr>
      <w:hyperlink r:id="rId10" w:history="1">
        <w:r w:rsidR="00CF5268" w:rsidRPr="00CF5268">
          <w:rPr>
            <w:rStyle w:val="Hyperlink"/>
            <w:sz w:val="24"/>
            <w:szCs w:val="24"/>
            <w:lang w:eastAsia="en-US"/>
          </w:rPr>
          <w:t>https://www.activelearningtrust.org/about/information-governance</w:t>
        </w:r>
      </w:hyperlink>
    </w:p>
    <w:p w14:paraId="3C2BB3D9" w14:textId="77777777" w:rsidR="00A8276C" w:rsidRPr="00FC6E7A" w:rsidRDefault="00A8276C" w:rsidP="00A8276C">
      <w:pPr>
        <w:widowControl w:val="0"/>
        <w:overflowPunct w:val="0"/>
        <w:autoSpaceDE w:val="0"/>
        <w:autoSpaceDN w:val="0"/>
        <w:adjustRightInd w:val="0"/>
        <w:spacing w:after="0"/>
        <w:textAlignment w:val="baseline"/>
        <w:rPr>
          <w:sz w:val="24"/>
          <w:szCs w:val="24"/>
          <w:lang w:eastAsia="en-US"/>
        </w:rPr>
      </w:pPr>
    </w:p>
    <w:p w14:paraId="739F631F" w14:textId="3EDBCFD4" w:rsidR="00A8276C" w:rsidRPr="00FC6E7A" w:rsidRDefault="00A8276C" w:rsidP="00A8276C">
      <w:pPr>
        <w:widowControl w:val="0"/>
        <w:overflowPunct w:val="0"/>
        <w:autoSpaceDE w:val="0"/>
        <w:autoSpaceDN w:val="0"/>
        <w:adjustRightInd w:val="0"/>
        <w:spacing w:after="0"/>
        <w:textAlignment w:val="baseline"/>
        <w:rPr>
          <w:sz w:val="24"/>
          <w:szCs w:val="24"/>
          <w:lang w:eastAsia="en-US"/>
        </w:rPr>
      </w:pPr>
      <w:r w:rsidRPr="00FC6E7A">
        <w:rPr>
          <w:sz w:val="24"/>
          <w:szCs w:val="24"/>
          <w:lang w:eastAsia="en-US"/>
        </w:rPr>
        <w:t xml:space="preserve">If at any time you are not happy with how we are processing your personal </w:t>
      </w:r>
      <w:r w:rsidR="00F019F7" w:rsidRPr="00FC6E7A">
        <w:rPr>
          <w:sz w:val="24"/>
          <w:szCs w:val="24"/>
          <w:lang w:eastAsia="en-US"/>
        </w:rPr>
        <w:t>information,</w:t>
      </w:r>
      <w:r w:rsidRPr="00FC6E7A">
        <w:rPr>
          <w:sz w:val="24"/>
          <w:szCs w:val="24"/>
          <w:lang w:eastAsia="en-US"/>
        </w:rPr>
        <w:t xml:space="preserve"> then you may raise the issue with the </w:t>
      </w:r>
      <w:r w:rsidR="009B1E9A">
        <w:rPr>
          <w:sz w:val="24"/>
          <w:szCs w:val="24"/>
          <w:lang w:eastAsia="en-US"/>
        </w:rPr>
        <w:t xml:space="preserve">Trust’s </w:t>
      </w:r>
      <w:r w:rsidRPr="00FC6E7A">
        <w:rPr>
          <w:sz w:val="24"/>
          <w:szCs w:val="24"/>
          <w:lang w:eastAsia="en-US"/>
        </w:rPr>
        <w:t xml:space="preserve">Data Protection Officer and if you are not happy with the outcome </w:t>
      </w:r>
      <w:r w:rsidRPr="00FC6E7A">
        <w:rPr>
          <w:sz w:val="24"/>
          <w:szCs w:val="24"/>
          <w:lang w:eastAsia="en-US"/>
        </w:rPr>
        <w:lastRenderedPageBreak/>
        <w:t>you may raise a complaint with the Information Commissioner’s Office:</w:t>
      </w:r>
    </w:p>
    <w:p w14:paraId="44AA8D8E" w14:textId="77777777" w:rsidR="00A8276C" w:rsidRPr="00FC6E7A" w:rsidRDefault="00A8276C" w:rsidP="00A8276C">
      <w:pPr>
        <w:widowControl w:val="0"/>
        <w:overflowPunct w:val="0"/>
        <w:autoSpaceDE w:val="0"/>
        <w:autoSpaceDN w:val="0"/>
        <w:adjustRightInd w:val="0"/>
        <w:spacing w:after="0"/>
        <w:textAlignment w:val="baseline"/>
        <w:rPr>
          <w:sz w:val="24"/>
          <w:szCs w:val="24"/>
          <w:lang w:eastAsia="en-US"/>
        </w:rPr>
      </w:pPr>
    </w:p>
    <w:p w14:paraId="5E054CA3" w14:textId="77777777" w:rsidR="00A8276C" w:rsidRPr="00FC6E7A" w:rsidRDefault="00A8276C" w:rsidP="00A8276C">
      <w:pPr>
        <w:widowControl w:val="0"/>
        <w:overflowPunct w:val="0"/>
        <w:autoSpaceDE w:val="0"/>
        <w:autoSpaceDN w:val="0"/>
        <w:adjustRightInd w:val="0"/>
        <w:spacing w:after="0"/>
        <w:textAlignment w:val="baseline"/>
        <w:rPr>
          <w:sz w:val="24"/>
          <w:szCs w:val="24"/>
          <w:lang w:eastAsia="en-US"/>
        </w:rPr>
      </w:pPr>
      <w:r w:rsidRPr="00FC6E7A">
        <w:rPr>
          <w:sz w:val="24"/>
          <w:szCs w:val="24"/>
          <w:lang w:eastAsia="en-US"/>
        </w:rPr>
        <w:t>Information Commissioner's Office</w:t>
      </w:r>
    </w:p>
    <w:p w14:paraId="0C59F112" w14:textId="77777777" w:rsidR="00A8276C" w:rsidRPr="00FC6E7A" w:rsidRDefault="00A8276C" w:rsidP="00A8276C">
      <w:pPr>
        <w:widowControl w:val="0"/>
        <w:overflowPunct w:val="0"/>
        <w:autoSpaceDE w:val="0"/>
        <w:autoSpaceDN w:val="0"/>
        <w:adjustRightInd w:val="0"/>
        <w:spacing w:after="0"/>
        <w:textAlignment w:val="baseline"/>
        <w:rPr>
          <w:sz w:val="24"/>
          <w:szCs w:val="24"/>
          <w:lang w:eastAsia="en-US"/>
        </w:rPr>
      </w:pPr>
      <w:r w:rsidRPr="00FC6E7A">
        <w:rPr>
          <w:sz w:val="24"/>
          <w:szCs w:val="24"/>
          <w:lang w:eastAsia="en-US"/>
        </w:rPr>
        <w:t>Wycliffe House</w:t>
      </w:r>
    </w:p>
    <w:p w14:paraId="7181E992" w14:textId="77777777" w:rsidR="00A8276C" w:rsidRPr="00FC6E7A" w:rsidRDefault="00A8276C" w:rsidP="00A8276C">
      <w:pPr>
        <w:widowControl w:val="0"/>
        <w:overflowPunct w:val="0"/>
        <w:autoSpaceDE w:val="0"/>
        <w:autoSpaceDN w:val="0"/>
        <w:adjustRightInd w:val="0"/>
        <w:spacing w:after="0"/>
        <w:textAlignment w:val="baseline"/>
        <w:rPr>
          <w:sz w:val="24"/>
          <w:szCs w:val="24"/>
          <w:lang w:eastAsia="en-US"/>
        </w:rPr>
      </w:pPr>
      <w:r w:rsidRPr="00FC6E7A">
        <w:rPr>
          <w:sz w:val="24"/>
          <w:szCs w:val="24"/>
          <w:lang w:eastAsia="en-US"/>
        </w:rPr>
        <w:t>Water Lane</w:t>
      </w:r>
    </w:p>
    <w:p w14:paraId="1FEA826C" w14:textId="77777777" w:rsidR="00A8276C" w:rsidRPr="00FC6E7A" w:rsidRDefault="00A8276C" w:rsidP="00A8276C">
      <w:pPr>
        <w:widowControl w:val="0"/>
        <w:overflowPunct w:val="0"/>
        <w:autoSpaceDE w:val="0"/>
        <w:autoSpaceDN w:val="0"/>
        <w:adjustRightInd w:val="0"/>
        <w:spacing w:after="0"/>
        <w:textAlignment w:val="baseline"/>
        <w:rPr>
          <w:sz w:val="24"/>
          <w:szCs w:val="24"/>
          <w:lang w:eastAsia="en-US"/>
        </w:rPr>
      </w:pPr>
      <w:r w:rsidRPr="00FC6E7A">
        <w:rPr>
          <w:sz w:val="24"/>
          <w:szCs w:val="24"/>
          <w:lang w:eastAsia="en-US"/>
        </w:rPr>
        <w:t>Wilmslow</w:t>
      </w:r>
    </w:p>
    <w:p w14:paraId="029A30CC" w14:textId="77777777" w:rsidR="00A8276C" w:rsidRPr="00FC6E7A" w:rsidRDefault="00A8276C" w:rsidP="00A8276C">
      <w:pPr>
        <w:widowControl w:val="0"/>
        <w:overflowPunct w:val="0"/>
        <w:autoSpaceDE w:val="0"/>
        <w:autoSpaceDN w:val="0"/>
        <w:adjustRightInd w:val="0"/>
        <w:spacing w:after="0"/>
        <w:textAlignment w:val="baseline"/>
        <w:rPr>
          <w:sz w:val="24"/>
          <w:szCs w:val="24"/>
          <w:lang w:eastAsia="en-US"/>
        </w:rPr>
      </w:pPr>
      <w:r w:rsidRPr="00FC6E7A">
        <w:rPr>
          <w:sz w:val="24"/>
          <w:szCs w:val="24"/>
          <w:lang w:eastAsia="en-US"/>
        </w:rPr>
        <w:t>Cheshire</w:t>
      </w:r>
    </w:p>
    <w:p w14:paraId="704EA121" w14:textId="77777777" w:rsidR="00A8276C" w:rsidRPr="00FC6E7A" w:rsidRDefault="00A8276C" w:rsidP="00A8276C">
      <w:pPr>
        <w:widowControl w:val="0"/>
        <w:overflowPunct w:val="0"/>
        <w:autoSpaceDE w:val="0"/>
        <w:autoSpaceDN w:val="0"/>
        <w:adjustRightInd w:val="0"/>
        <w:spacing w:after="0"/>
        <w:textAlignment w:val="baseline"/>
        <w:rPr>
          <w:sz w:val="24"/>
          <w:szCs w:val="24"/>
          <w:lang w:eastAsia="en-US"/>
        </w:rPr>
      </w:pPr>
      <w:r w:rsidRPr="00FC6E7A">
        <w:rPr>
          <w:sz w:val="24"/>
          <w:szCs w:val="24"/>
          <w:lang w:eastAsia="en-US"/>
        </w:rPr>
        <w:t>SK9 5AF</w:t>
      </w:r>
    </w:p>
    <w:p w14:paraId="1388507A" w14:textId="77777777" w:rsidR="00A8276C" w:rsidRPr="00FC6E7A" w:rsidRDefault="00A8276C" w:rsidP="00A8276C">
      <w:pPr>
        <w:widowControl w:val="0"/>
        <w:overflowPunct w:val="0"/>
        <w:autoSpaceDE w:val="0"/>
        <w:autoSpaceDN w:val="0"/>
        <w:adjustRightInd w:val="0"/>
        <w:spacing w:after="0"/>
        <w:textAlignment w:val="baseline"/>
        <w:rPr>
          <w:sz w:val="24"/>
          <w:szCs w:val="24"/>
          <w:lang w:eastAsia="en-US"/>
        </w:rPr>
      </w:pPr>
    </w:p>
    <w:p w14:paraId="6F84087F" w14:textId="77777777" w:rsidR="00A8276C" w:rsidRPr="00FC6E7A" w:rsidRDefault="00A8276C" w:rsidP="00A8276C">
      <w:pPr>
        <w:widowControl w:val="0"/>
        <w:overflowPunct w:val="0"/>
        <w:autoSpaceDE w:val="0"/>
        <w:autoSpaceDN w:val="0"/>
        <w:adjustRightInd w:val="0"/>
        <w:spacing w:after="0"/>
        <w:textAlignment w:val="baseline"/>
        <w:rPr>
          <w:sz w:val="24"/>
          <w:szCs w:val="24"/>
          <w:lang w:eastAsia="en-US"/>
        </w:rPr>
      </w:pPr>
      <w:r w:rsidRPr="00FC6E7A">
        <w:rPr>
          <w:sz w:val="24"/>
          <w:szCs w:val="24"/>
          <w:lang w:eastAsia="en-US"/>
        </w:rPr>
        <w:t>Tel: 0303 123 1113 (local rate) or 01625 545 745 if you prefer to use a national rate number.</w:t>
      </w:r>
    </w:p>
    <w:p w14:paraId="3746E879" w14:textId="77777777" w:rsidR="00A8276C" w:rsidRPr="00E77F57" w:rsidRDefault="00A8276C" w:rsidP="00A8276C">
      <w:pPr>
        <w:widowControl w:val="0"/>
        <w:overflowPunct w:val="0"/>
        <w:autoSpaceDE w:val="0"/>
        <w:autoSpaceDN w:val="0"/>
        <w:adjustRightInd w:val="0"/>
        <w:spacing w:after="0"/>
        <w:jc w:val="left"/>
        <w:textAlignment w:val="baseline"/>
        <w:rPr>
          <w:sz w:val="22"/>
          <w:szCs w:val="22"/>
          <w:lang w:eastAsia="en-US"/>
        </w:rPr>
      </w:pPr>
    </w:p>
    <w:p w14:paraId="0E65EEB3" w14:textId="77777777" w:rsidR="00A8276C" w:rsidRDefault="00A8276C"/>
    <w:sectPr w:rsidR="00A8276C" w:rsidSect="009F6D59">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17993" w14:textId="77777777" w:rsidR="00CD70A1" w:rsidRDefault="00CD70A1" w:rsidP="009B1E9A">
      <w:pPr>
        <w:spacing w:after="0"/>
      </w:pPr>
      <w:r>
        <w:separator/>
      </w:r>
    </w:p>
  </w:endnote>
  <w:endnote w:type="continuationSeparator" w:id="0">
    <w:p w14:paraId="520A3443" w14:textId="77777777" w:rsidR="00CD70A1" w:rsidRDefault="00CD70A1" w:rsidP="009B1E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35A31" w14:textId="54C02895" w:rsidR="009B1E9A" w:rsidRDefault="008B3DD1">
    <w:pPr>
      <w:pStyle w:val="Footer"/>
    </w:pPr>
    <w:r>
      <w:t>02.03.23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B2334" w14:textId="77777777" w:rsidR="00CD70A1" w:rsidRDefault="00CD70A1" w:rsidP="009B1E9A">
      <w:pPr>
        <w:spacing w:after="0"/>
      </w:pPr>
      <w:r>
        <w:separator/>
      </w:r>
    </w:p>
  </w:footnote>
  <w:footnote w:type="continuationSeparator" w:id="0">
    <w:p w14:paraId="7C907DE1" w14:textId="77777777" w:rsidR="00CD70A1" w:rsidRDefault="00CD70A1" w:rsidP="009B1E9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F32EC"/>
    <w:multiLevelType w:val="hybridMultilevel"/>
    <w:tmpl w:val="59AEC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45EFB"/>
    <w:multiLevelType w:val="hybridMultilevel"/>
    <w:tmpl w:val="1514E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5F1ACB"/>
    <w:multiLevelType w:val="hybridMultilevel"/>
    <w:tmpl w:val="285481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DDE34EB"/>
    <w:multiLevelType w:val="hybridMultilevel"/>
    <w:tmpl w:val="333CCC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5F75E93"/>
    <w:multiLevelType w:val="multilevel"/>
    <w:tmpl w:val="05C6C3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B8879CC"/>
    <w:multiLevelType w:val="hybridMultilevel"/>
    <w:tmpl w:val="5ADCFC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F0457D"/>
    <w:multiLevelType w:val="multilevel"/>
    <w:tmpl w:val="3DB0F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633C2F"/>
    <w:multiLevelType w:val="hybridMultilevel"/>
    <w:tmpl w:val="0E181BD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2F1612EA"/>
    <w:multiLevelType w:val="hybridMultilevel"/>
    <w:tmpl w:val="8F9E38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471799"/>
    <w:multiLevelType w:val="multilevel"/>
    <w:tmpl w:val="F6C467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61F686B"/>
    <w:multiLevelType w:val="hybridMultilevel"/>
    <w:tmpl w:val="79FC1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AB0776"/>
    <w:multiLevelType w:val="hybridMultilevel"/>
    <w:tmpl w:val="CEB47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EC38A5"/>
    <w:multiLevelType w:val="hybridMultilevel"/>
    <w:tmpl w:val="A880D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7B7B73"/>
    <w:multiLevelType w:val="hybridMultilevel"/>
    <w:tmpl w:val="61FA3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577E40"/>
    <w:multiLevelType w:val="hybridMultilevel"/>
    <w:tmpl w:val="66E02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720836"/>
    <w:multiLevelType w:val="hybridMultilevel"/>
    <w:tmpl w:val="811EF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860D15"/>
    <w:multiLevelType w:val="multilevel"/>
    <w:tmpl w:val="3758854C"/>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8" w15:restartNumberingAfterBreak="0">
    <w:nsid w:val="65AE14CB"/>
    <w:multiLevelType w:val="hybridMultilevel"/>
    <w:tmpl w:val="D2BE7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190B24"/>
    <w:multiLevelType w:val="multilevel"/>
    <w:tmpl w:val="408EE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CF004C8"/>
    <w:multiLevelType w:val="hybridMultilevel"/>
    <w:tmpl w:val="3B3E4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E71149"/>
    <w:multiLevelType w:val="multilevel"/>
    <w:tmpl w:val="947E4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2"/>
  </w:num>
  <w:num w:numId="3">
    <w:abstractNumId w:val="7"/>
  </w:num>
  <w:num w:numId="4">
    <w:abstractNumId w:val="15"/>
  </w:num>
  <w:num w:numId="5">
    <w:abstractNumId w:val="20"/>
  </w:num>
  <w:num w:numId="6">
    <w:abstractNumId w:val="12"/>
  </w:num>
  <w:num w:numId="7">
    <w:abstractNumId w:val="4"/>
  </w:num>
  <w:num w:numId="8">
    <w:abstractNumId w:val="16"/>
  </w:num>
  <w:num w:numId="9">
    <w:abstractNumId w:val="9"/>
  </w:num>
  <w:num w:numId="10">
    <w:abstractNumId w:val="1"/>
  </w:num>
  <w:num w:numId="11">
    <w:abstractNumId w:val="13"/>
  </w:num>
  <w:num w:numId="12">
    <w:abstractNumId w:val="8"/>
  </w:num>
  <w:num w:numId="13">
    <w:abstractNumId w:val="0"/>
  </w:num>
  <w:num w:numId="14">
    <w:abstractNumId w:val="10"/>
  </w:num>
  <w:num w:numId="15">
    <w:abstractNumId w:val="6"/>
  </w:num>
  <w:num w:numId="16">
    <w:abstractNumId w:val="3"/>
  </w:num>
  <w:num w:numId="17">
    <w:abstractNumId w:val="17"/>
  </w:num>
  <w:num w:numId="18">
    <w:abstractNumId w:val="19"/>
  </w:num>
  <w:num w:numId="19">
    <w:abstractNumId w:val="18"/>
  </w:num>
  <w:num w:numId="20">
    <w:abstractNumId w:val="5"/>
  </w:num>
  <w:num w:numId="21">
    <w:abstractNumId w:val="21"/>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76C"/>
    <w:rsid w:val="000522B5"/>
    <w:rsid w:val="00053FAD"/>
    <w:rsid w:val="00061DBD"/>
    <w:rsid w:val="000701A6"/>
    <w:rsid w:val="00120C86"/>
    <w:rsid w:val="00152271"/>
    <w:rsid w:val="00201846"/>
    <w:rsid w:val="002842B9"/>
    <w:rsid w:val="00294A7B"/>
    <w:rsid w:val="00301688"/>
    <w:rsid w:val="003420B5"/>
    <w:rsid w:val="003B0E2C"/>
    <w:rsid w:val="003F4225"/>
    <w:rsid w:val="004351AD"/>
    <w:rsid w:val="004D15B2"/>
    <w:rsid w:val="00532236"/>
    <w:rsid w:val="00626635"/>
    <w:rsid w:val="00626D32"/>
    <w:rsid w:val="0067211B"/>
    <w:rsid w:val="006C22C1"/>
    <w:rsid w:val="006F4717"/>
    <w:rsid w:val="00732263"/>
    <w:rsid w:val="00735B08"/>
    <w:rsid w:val="00782A90"/>
    <w:rsid w:val="007E7CCF"/>
    <w:rsid w:val="008A0143"/>
    <w:rsid w:val="008B3DD1"/>
    <w:rsid w:val="009A44FB"/>
    <w:rsid w:val="009B1E9A"/>
    <w:rsid w:val="009B637D"/>
    <w:rsid w:val="009F6D59"/>
    <w:rsid w:val="00A252AE"/>
    <w:rsid w:val="00A8276C"/>
    <w:rsid w:val="00B5190C"/>
    <w:rsid w:val="00BA550D"/>
    <w:rsid w:val="00BB1F24"/>
    <w:rsid w:val="00CD70A1"/>
    <w:rsid w:val="00CF5268"/>
    <w:rsid w:val="00D84E07"/>
    <w:rsid w:val="00D93DA3"/>
    <w:rsid w:val="00DB4D6C"/>
    <w:rsid w:val="00E005A2"/>
    <w:rsid w:val="00E733D7"/>
    <w:rsid w:val="00F019F7"/>
    <w:rsid w:val="00FC6E7A"/>
    <w:rsid w:val="00FD6826"/>
    <w:rsid w:val="00FE1372"/>
    <w:rsid w:val="00FE1B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9C6F3E2"/>
  <w15:chartTrackingRefBased/>
  <w15:docId w15:val="{11268826-7661-4E30-B640-CCBDCD66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8276C"/>
    <w:pPr>
      <w:spacing w:after="120" w:line="240" w:lineRule="auto"/>
      <w:jc w:val="both"/>
    </w:pPr>
    <w:rPr>
      <w:rFonts w:ascii="Arial" w:eastAsia="Times New Roman" w:hAnsi="Arial" w:cs="Times New Roman"/>
      <w:sz w:val="20"/>
      <w:szCs w:val="20"/>
      <w:lang w:eastAsia="en-GB"/>
    </w:rPr>
  </w:style>
  <w:style w:type="paragraph" w:styleId="Heading4">
    <w:name w:val="heading 4"/>
    <w:basedOn w:val="Normal"/>
    <w:link w:val="Heading4Char"/>
    <w:uiPriority w:val="9"/>
    <w:qFormat/>
    <w:rsid w:val="00DB4D6C"/>
    <w:pPr>
      <w:spacing w:before="100" w:beforeAutospacing="1" w:after="210"/>
      <w:jc w:val="left"/>
      <w:outlineLvl w:val="3"/>
    </w:pPr>
    <w:rPr>
      <w:rFonts w:ascii="Times New Roman" w:hAnsi="Times New Roman"/>
      <w:b/>
      <w:bCs/>
      <w:color w:val="4A6818"/>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76C"/>
    <w:pPr>
      <w:ind w:left="720"/>
      <w:contextualSpacing/>
    </w:pPr>
  </w:style>
  <w:style w:type="character" w:styleId="CommentReference">
    <w:name w:val="annotation reference"/>
    <w:uiPriority w:val="99"/>
    <w:semiHidden/>
    <w:rsid w:val="00A8276C"/>
    <w:rPr>
      <w:rFonts w:cs="Times New Roman"/>
      <w:sz w:val="16"/>
      <w:szCs w:val="16"/>
    </w:rPr>
  </w:style>
  <w:style w:type="paragraph" w:styleId="CommentText">
    <w:name w:val="annotation text"/>
    <w:basedOn w:val="Normal"/>
    <w:link w:val="CommentTextChar"/>
    <w:uiPriority w:val="99"/>
    <w:semiHidden/>
    <w:rsid w:val="00A8276C"/>
    <w:pPr>
      <w:spacing w:after="200"/>
      <w:jc w:val="left"/>
    </w:pPr>
    <w:rPr>
      <w:rFonts w:ascii="Calibri" w:eastAsia="Calibri" w:hAnsi="Calibri"/>
      <w:lang w:eastAsia="x-none"/>
    </w:rPr>
  </w:style>
  <w:style w:type="character" w:customStyle="1" w:styleId="CommentTextChar">
    <w:name w:val="Comment Text Char"/>
    <w:basedOn w:val="DefaultParagraphFont"/>
    <w:link w:val="CommentText"/>
    <w:uiPriority w:val="99"/>
    <w:semiHidden/>
    <w:rsid w:val="00A8276C"/>
    <w:rPr>
      <w:rFonts w:ascii="Calibri" w:eastAsia="Calibri" w:hAnsi="Calibri" w:cs="Times New Roman"/>
      <w:sz w:val="20"/>
      <w:szCs w:val="20"/>
      <w:lang w:eastAsia="x-none"/>
    </w:rPr>
  </w:style>
  <w:style w:type="paragraph" w:styleId="BalloonText">
    <w:name w:val="Balloon Text"/>
    <w:basedOn w:val="Normal"/>
    <w:link w:val="BalloonTextChar"/>
    <w:uiPriority w:val="99"/>
    <w:semiHidden/>
    <w:unhideWhenUsed/>
    <w:rsid w:val="00BA550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50D"/>
    <w:rPr>
      <w:rFonts w:ascii="Segoe UI" w:eastAsia="Times New Roman" w:hAnsi="Segoe UI" w:cs="Segoe UI"/>
      <w:sz w:val="18"/>
      <w:szCs w:val="18"/>
      <w:lang w:eastAsia="en-GB"/>
    </w:rPr>
  </w:style>
  <w:style w:type="character" w:styleId="Hyperlink">
    <w:name w:val="Hyperlink"/>
    <w:basedOn w:val="DefaultParagraphFont"/>
    <w:uiPriority w:val="99"/>
    <w:unhideWhenUsed/>
    <w:rsid w:val="00626D32"/>
    <w:rPr>
      <w:color w:val="0563C1" w:themeColor="hyperlink"/>
      <w:u w:val="single"/>
    </w:rPr>
  </w:style>
  <w:style w:type="character" w:customStyle="1" w:styleId="UnresolvedMention">
    <w:name w:val="Unresolved Mention"/>
    <w:basedOn w:val="DefaultParagraphFont"/>
    <w:uiPriority w:val="99"/>
    <w:semiHidden/>
    <w:unhideWhenUsed/>
    <w:rsid w:val="00626D32"/>
    <w:rPr>
      <w:color w:val="808080"/>
      <w:shd w:val="clear" w:color="auto" w:fill="E6E6E6"/>
    </w:rPr>
  </w:style>
  <w:style w:type="character" w:styleId="FollowedHyperlink">
    <w:name w:val="FollowedHyperlink"/>
    <w:basedOn w:val="DefaultParagraphFont"/>
    <w:uiPriority w:val="99"/>
    <w:semiHidden/>
    <w:unhideWhenUsed/>
    <w:rsid w:val="00626D3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8A0143"/>
    <w:pPr>
      <w:spacing w:after="120"/>
      <w:jc w:val="both"/>
    </w:pPr>
    <w:rPr>
      <w:rFonts w:ascii="Arial" w:eastAsia="Times New Roman" w:hAnsi="Arial"/>
      <w:b/>
      <w:bCs/>
      <w:lang w:eastAsia="en-GB"/>
    </w:rPr>
  </w:style>
  <w:style w:type="character" w:customStyle="1" w:styleId="CommentSubjectChar">
    <w:name w:val="Comment Subject Char"/>
    <w:basedOn w:val="CommentTextChar"/>
    <w:link w:val="CommentSubject"/>
    <w:uiPriority w:val="99"/>
    <w:semiHidden/>
    <w:rsid w:val="008A0143"/>
    <w:rPr>
      <w:rFonts w:ascii="Arial" w:eastAsia="Times New Roman" w:hAnsi="Arial" w:cs="Times New Roman"/>
      <w:b/>
      <w:bCs/>
      <w:sz w:val="20"/>
      <w:szCs w:val="20"/>
      <w:lang w:eastAsia="en-GB"/>
    </w:rPr>
  </w:style>
  <w:style w:type="paragraph" w:styleId="Header">
    <w:name w:val="header"/>
    <w:basedOn w:val="Normal"/>
    <w:link w:val="HeaderChar"/>
    <w:uiPriority w:val="99"/>
    <w:unhideWhenUsed/>
    <w:rsid w:val="009B1E9A"/>
    <w:pPr>
      <w:tabs>
        <w:tab w:val="center" w:pos="4513"/>
        <w:tab w:val="right" w:pos="9026"/>
      </w:tabs>
      <w:spacing w:after="0"/>
    </w:pPr>
  </w:style>
  <w:style w:type="character" w:customStyle="1" w:styleId="HeaderChar">
    <w:name w:val="Header Char"/>
    <w:basedOn w:val="DefaultParagraphFont"/>
    <w:link w:val="Header"/>
    <w:uiPriority w:val="99"/>
    <w:rsid w:val="009B1E9A"/>
    <w:rPr>
      <w:rFonts w:ascii="Arial" w:eastAsia="Times New Roman" w:hAnsi="Arial" w:cs="Times New Roman"/>
      <w:sz w:val="20"/>
      <w:szCs w:val="20"/>
      <w:lang w:eastAsia="en-GB"/>
    </w:rPr>
  </w:style>
  <w:style w:type="paragraph" w:styleId="Footer">
    <w:name w:val="footer"/>
    <w:basedOn w:val="Normal"/>
    <w:link w:val="FooterChar"/>
    <w:uiPriority w:val="99"/>
    <w:unhideWhenUsed/>
    <w:rsid w:val="009B1E9A"/>
    <w:pPr>
      <w:tabs>
        <w:tab w:val="center" w:pos="4513"/>
        <w:tab w:val="right" w:pos="9026"/>
      </w:tabs>
      <w:spacing w:after="0"/>
    </w:pPr>
  </w:style>
  <w:style w:type="character" w:customStyle="1" w:styleId="FooterChar">
    <w:name w:val="Footer Char"/>
    <w:basedOn w:val="DefaultParagraphFont"/>
    <w:link w:val="Footer"/>
    <w:uiPriority w:val="99"/>
    <w:rsid w:val="009B1E9A"/>
    <w:rPr>
      <w:rFonts w:ascii="Arial" w:eastAsia="Times New Roman" w:hAnsi="Arial" w:cs="Times New Roman"/>
      <w:sz w:val="20"/>
      <w:szCs w:val="20"/>
      <w:lang w:eastAsia="en-GB"/>
    </w:rPr>
  </w:style>
  <w:style w:type="paragraph" w:customStyle="1" w:styleId="Default">
    <w:name w:val="Default"/>
    <w:rsid w:val="000701A6"/>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0701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DB4D6C"/>
    <w:rPr>
      <w:rFonts w:ascii="Times New Roman" w:eastAsia="Times New Roman" w:hAnsi="Times New Roman" w:cs="Times New Roman"/>
      <w:b/>
      <w:bCs/>
      <w:color w:val="4A6818"/>
      <w:sz w:val="34"/>
      <w:szCs w:val="34"/>
      <w:lang w:eastAsia="en-GB"/>
    </w:rPr>
  </w:style>
  <w:style w:type="character" w:styleId="Emphasis">
    <w:name w:val="Emphasis"/>
    <w:basedOn w:val="DefaultParagraphFont"/>
    <w:uiPriority w:val="20"/>
    <w:qFormat/>
    <w:rsid w:val="00DB4D6C"/>
    <w:rPr>
      <w:i/>
      <w:iCs/>
    </w:rPr>
  </w:style>
  <w:style w:type="character" w:styleId="Strong">
    <w:name w:val="Strong"/>
    <w:basedOn w:val="DefaultParagraphFont"/>
    <w:uiPriority w:val="22"/>
    <w:qFormat/>
    <w:rsid w:val="00DB4D6C"/>
    <w:rPr>
      <w:b/>
      <w:bCs/>
    </w:rPr>
  </w:style>
  <w:style w:type="paragraph" w:styleId="NormalWeb">
    <w:name w:val="Normal (Web)"/>
    <w:basedOn w:val="Normal"/>
    <w:uiPriority w:val="99"/>
    <w:unhideWhenUsed/>
    <w:rsid w:val="00DB4D6C"/>
    <w:pPr>
      <w:spacing w:after="0"/>
      <w:jc w:val="left"/>
    </w:pPr>
    <w:rPr>
      <w:rFonts w:ascii="Times New Roman" w:hAnsi="Times New Roman"/>
      <w:sz w:val="24"/>
      <w:szCs w:val="24"/>
    </w:rPr>
  </w:style>
  <w:style w:type="character" w:customStyle="1" w:styleId="markxgnhbptpg">
    <w:name w:val="markxgnhbptpg"/>
    <w:basedOn w:val="DefaultParagraphFont"/>
    <w:rsid w:val="008B3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99423">
      <w:bodyDiv w:val="1"/>
      <w:marLeft w:val="0"/>
      <w:marRight w:val="0"/>
      <w:marTop w:val="0"/>
      <w:marBottom w:val="0"/>
      <w:divBdr>
        <w:top w:val="none" w:sz="0" w:space="0" w:color="auto"/>
        <w:left w:val="none" w:sz="0" w:space="0" w:color="auto"/>
        <w:bottom w:val="none" w:sz="0" w:space="0" w:color="auto"/>
        <w:right w:val="none" w:sz="0" w:space="0" w:color="auto"/>
      </w:divBdr>
      <w:divsChild>
        <w:div w:id="2060855215">
          <w:marLeft w:val="0"/>
          <w:marRight w:val="0"/>
          <w:marTop w:val="0"/>
          <w:marBottom w:val="0"/>
          <w:divBdr>
            <w:top w:val="none" w:sz="0" w:space="0" w:color="auto"/>
            <w:left w:val="none" w:sz="0" w:space="0" w:color="auto"/>
            <w:bottom w:val="none" w:sz="0" w:space="0" w:color="auto"/>
            <w:right w:val="none" w:sz="0" w:space="0" w:color="auto"/>
          </w:divBdr>
          <w:divsChild>
            <w:div w:id="2091191046">
              <w:marLeft w:val="0"/>
              <w:marRight w:val="0"/>
              <w:marTop w:val="0"/>
              <w:marBottom w:val="0"/>
              <w:divBdr>
                <w:top w:val="none" w:sz="0" w:space="0" w:color="auto"/>
                <w:left w:val="none" w:sz="0" w:space="0" w:color="auto"/>
                <w:bottom w:val="none" w:sz="0" w:space="0" w:color="auto"/>
                <w:right w:val="none" w:sz="0" w:space="0" w:color="auto"/>
              </w:divBdr>
              <w:divsChild>
                <w:div w:id="1815412979">
                  <w:marLeft w:val="0"/>
                  <w:marRight w:val="0"/>
                  <w:marTop w:val="0"/>
                  <w:marBottom w:val="0"/>
                  <w:divBdr>
                    <w:top w:val="none" w:sz="0" w:space="0" w:color="auto"/>
                    <w:left w:val="none" w:sz="0" w:space="0" w:color="auto"/>
                    <w:bottom w:val="none" w:sz="0" w:space="0" w:color="auto"/>
                    <w:right w:val="none" w:sz="0" w:space="0" w:color="auto"/>
                  </w:divBdr>
                  <w:divsChild>
                    <w:div w:id="877665154">
                      <w:marLeft w:val="0"/>
                      <w:marRight w:val="0"/>
                      <w:marTop w:val="0"/>
                      <w:marBottom w:val="0"/>
                      <w:divBdr>
                        <w:top w:val="none" w:sz="0" w:space="0" w:color="auto"/>
                        <w:left w:val="none" w:sz="0" w:space="0" w:color="auto"/>
                        <w:bottom w:val="none" w:sz="0" w:space="0" w:color="auto"/>
                        <w:right w:val="none" w:sz="0" w:space="0" w:color="auto"/>
                      </w:divBdr>
                      <w:divsChild>
                        <w:div w:id="1007824577">
                          <w:marLeft w:val="0"/>
                          <w:marRight w:val="0"/>
                          <w:marTop w:val="0"/>
                          <w:marBottom w:val="0"/>
                          <w:divBdr>
                            <w:top w:val="none" w:sz="0" w:space="0" w:color="auto"/>
                            <w:left w:val="none" w:sz="0" w:space="0" w:color="auto"/>
                            <w:bottom w:val="none" w:sz="0" w:space="0" w:color="auto"/>
                            <w:right w:val="none" w:sz="0" w:space="0" w:color="auto"/>
                          </w:divBdr>
                          <w:divsChild>
                            <w:div w:id="34374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2214927">
      <w:bodyDiv w:val="1"/>
      <w:marLeft w:val="0"/>
      <w:marRight w:val="0"/>
      <w:marTop w:val="0"/>
      <w:marBottom w:val="0"/>
      <w:divBdr>
        <w:top w:val="none" w:sz="0" w:space="0" w:color="auto"/>
        <w:left w:val="none" w:sz="0" w:space="0" w:color="auto"/>
        <w:bottom w:val="none" w:sz="0" w:space="0" w:color="auto"/>
        <w:right w:val="none" w:sz="0" w:space="0" w:color="auto"/>
      </w:divBdr>
      <w:divsChild>
        <w:div w:id="1417434473">
          <w:marLeft w:val="0"/>
          <w:marRight w:val="0"/>
          <w:marTop w:val="0"/>
          <w:marBottom w:val="0"/>
          <w:divBdr>
            <w:top w:val="none" w:sz="0" w:space="0" w:color="auto"/>
            <w:left w:val="none" w:sz="0" w:space="0" w:color="auto"/>
            <w:bottom w:val="none" w:sz="0" w:space="0" w:color="auto"/>
            <w:right w:val="none" w:sz="0" w:space="0" w:color="auto"/>
          </w:divBdr>
          <w:divsChild>
            <w:div w:id="51537676">
              <w:marLeft w:val="0"/>
              <w:marRight w:val="0"/>
              <w:marTop w:val="0"/>
              <w:marBottom w:val="0"/>
              <w:divBdr>
                <w:top w:val="none" w:sz="0" w:space="0" w:color="auto"/>
                <w:left w:val="none" w:sz="0" w:space="0" w:color="auto"/>
                <w:bottom w:val="none" w:sz="0" w:space="0" w:color="auto"/>
                <w:right w:val="none" w:sz="0" w:space="0" w:color="auto"/>
              </w:divBdr>
              <w:divsChild>
                <w:div w:id="758335900">
                  <w:marLeft w:val="0"/>
                  <w:marRight w:val="0"/>
                  <w:marTop w:val="0"/>
                  <w:marBottom w:val="0"/>
                  <w:divBdr>
                    <w:top w:val="none" w:sz="0" w:space="0" w:color="auto"/>
                    <w:left w:val="none" w:sz="0" w:space="0" w:color="auto"/>
                    <w:bottom w:val="none" w:sz="0" w:space="0" w:color="auto"/>
                    <w:right w:val="none" w:sz="0" w:space="0" w:color="auto"/>
                  </w:divBdr>
                  <w:divsChild>
                    <w:div w:id="1715933109">
                      <w:marLeft w:val="0"/>
                      <w:marRight w:val="0"/>
                      <w:marTop w:val="0"/>
                      <w:marBottom w:val="0"/>
                      <w:divBdr>
                        <w:top w:val="none" w:sz="0" w:space="0" w:color="auto"/>
                        <w:left w:val="none" w:sz="0" w:space="0" w:color="auto"/>
                        <w:bottom w:val="none" w:sz="0" w:space="0" w:color="auto"/>
                        <w:right w:val="none" w:sz="0" w:space="0" w:color="auto"/>
                      </w:divBdr>
                      <w:divsChild>
                        <w:div w:id="1280718848">
                          <w:marLeft w:val="0"/>
                          <w:marRight w:val="0"/>
                          <w:marTop w:val="0"/>
                          <w:marBottom w:val="0"/>
                          <w:divBdr>
                            <w:top w:val="none" w:sz="0" w:space="0" w:color="auto"/>
                            <w:left w:val="none" w:sz="0" w:space="0" w:color="auto"/>
                            <w:bottom w:val="none" w:sz="0" w:space="0" w:color="auto"/>
                            <w:right w:val="none" w:sz="0" w:space="0" w:color="auto"/>
                          </w:divBdr>
                          <w:divsChild>
                            <w:div w:id="28234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271871">
      <w:bodyDiv w:val="1"/>
      <w:marLeft w:val="0"/>
      <w:marRight w:val="0"/>
      <w:marTop w:val="0"/>
      <w:marBottom w:val="0"/>
      <w:divBdr>
        <w:top w:val="none" w:sz="0" w:space="0" w:color="auto"/>
        <w:left w:val="none" w:sz="0" w:space="0" w:color="auto"/>
        <w:bottom w:val="none" w:sz="0" w:space="0" w:color="auto"/>
        <w:right w:val="none" w:sz="0" w:space="0" w:color="auto"/>
      </w:divBdr>
      <w:divsChild>
        <w:div w:id="1192650845">
          <w:marLeft w:val="0"/>
          <w:marRight w:val="0"/>
          <w:marTop w:val="0"/>
          <w:marBottom w:val="0"/>
          <w:divBdr>
            <w:top w:val="none" w:sz="0" w:space="0" w:color="auto"/>
            <w:left w:val="none" w:sz="0" w:space="0" w:color="auto"/>
            <w:bottom w:val="none" w:sz="0" w:space="0" w:color="auto"/>
            <w:right w:val="none" w:sz="0" w:space="0" w:color="auto"/>
          </w:divBdr>
          <w:divsChild>
            <w:div w:id="1116757651">
              <w:marLeft w:val="0"/>
              <w:marRight w:val="0"/>
              <w:marTop w:val="0"/>
              <w:marBottom w:val="0"/>
              <w:divBdr>
                <w:top w:val="none" w:sz="0" w:space="0" w:color="auto"/>
                <w:left w:val="none" w:sz="0" w:space="0" w:color="auto"/>
                <w:bottom w:val="none" w:sz="0" w:space="0" w:color="auto"/>
                <w:right w:val="none" w:sz="0" w:space="0" w:color="auto"/>
              </w:divBdr>
              <w:divsChild>
                <w:div w:id="24213314">
                  <w:marLeft w:val="0"/>
                  <w:marRight w:val="0"/>
                  <w:marTop w:val="0"/>
                  <w:marBottom w:val="0"/>
                  <w:divBdr>
                    <w:top w:val="none" w:sz="0" w:space="0" w:color="auto"/>
                    <w:left w:val="none" w:sz="0" w:space="0" w:color="auto"/>
                    <w:bottom w:val="none" w:sz="0" w:space="0" w:color="auto"/>
                    <w:right w:val="none" w:sz="0" w:space="0" w:color="auto"/>
                  </w:divBdr>
                  <w:divsChild>
                    <w:div w:id="1113285616">
                      <w:marLeft w:val="0"/>
                      <w:marRight w:val="0"/>
                      <w:marTop w:val="0"/>
                      <w:marBottom w:val="0"/>
                      <w:divBdr>
                        <w:top w:val="none" w:sz="0" w:space="0" w:color="auto"/>
                        <w:left w:val="none" w:sz="0" w:space="0" w:color="auto"/>
                        <w:bottom w:val="none" w:sz="0" w:space="0" w:color="auto"/>
                        <w:right w:val="none" w:sz="0" w:space="0" w:color="auto"/>
                      </w:divBdr>
                      <w:divsChild>
                        <w:div w:id="750279241">
                          <w:marLeft w:val="0"/>
                          <w:marRight w:val="0"/>
                          <w:marTop w:val="0"/>
                          <w:marBottom w:val="0"/>
                          <w:divBdr>
                            <w:top w:val="none" w:sz="0" w:space="0" w:color="auto"/>
                            <w:left w:val="none" w:sz="0" w:space="0" w:color="auto"/>
                            <w:bottom w:val="none" w:sz="0" w:space="0" w:color="auto"/>
                            <w:right w:val="none" w:sz="0" w:space="0" w:color="auto"/>
                          </w:divBdr>
                          <w:divsChild>
                            <w:div w:id="202782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293579">
      <w:bodyDiv w:val="1"/>
      <w:marLeft w:val="0"/>
      <w:marRight w:val="0"/>
      <w:marTop w:val="0"/>
      <w:marBottom w:val="0"/>
      <w:divBdr>
        <w:top w:val="none" w:sz="0" w:space="0" w:color="auto"/>
        <w:left w:val="none" w:sz="0" w:space="0" w:color="auto"/>
        <w:bottom w:val="none" w:sz="0" w:space="0" w:color="auto"/>
        <w:right w:val="none" w:sz="0" w:space="0" w:color="auto"/>
      </w:divBdr>
      <w:divsChild>
        <w:div w:id="1339195390">
          <w:marLeft w:val="0"/>
          <w:marRight w:val="0"/>
          <w:marTop w:val="0"/>
          <w:marBottom w:val="0"/>
          <w:divBdr>
            <w:top w:val="none" w:sz="0" w:space="0" w:color="auto"/>
            <w:left w:val="none" w:sz="0" w:space="0" w:color="auto"/>
            <w:bottom w:val="none" w:sz="0" w:space="0" w:color="auto"/>
            <w:right w:val="none" w:sz="0" w:space="0" w:color="auto"/>
          </w:divBdr>
          <w:divsChild>
            <w:div w:id="1390156387">
              <w:marLeft w:val="0"/>
              <w:marRight w:val="0"/>
              <w:marTop w:val="0"/>
              <w:marBottom w:val="0"/>
              <w:divBdr>
                <w:top w:val="none" w:sz="0" w:space="0" w:color="auto"/>
                <w:left w:val="none" w:sz="0" w:space="0" w:color="auto"/>
                <w:bottom w:val="none" w:sz="0" w:space="0" w:color="auto"/>
                <w:right w:val="none" w:sz="0" w:space="0" w:color="auto"/>
              </w:divBdr>
              <w:divsChild>
                <w:div w:id="1955860833">
                  <w:marLeft w:val="0"/>
                  <w:marRight w:val="0"/>
                  <w:marTop w:val="0"/>
                  <w:marBottom w:val="0"/>
                  <w:divBdr>
                    <w:top w:val="none" w:sz="0" w:space="0" w:color="auto"/>
                    <w:left w:val="none" w:sz="0" w:space="0" w:color="auto"/>
                    <w:bottom w:val="none" w:sz="0" w:space="0" w:color="auto"/>
                    <w:right w:val="none" w:sz="0" w:space="0" w:color="auto"/>
                  </w:divBdr>
                  <w:divsChild>
                    <w:div w:id="1728842392">
                      <w:marLeft w:val="0"/>
                      <w:marRight w:val="0"/>
                      <w:marTop w:val="0"/>
                      <w:marBottom w:val="0"/>
                      <w:divBdr>
                        <w:top w:val="none" w:sz="0" w:space="0" w:color="auto"/>
                        <w:left w:val="none" w:sz="0" w:space="0" w:color="auto"/>
                        <w:bottom w:val="none" w:sz="0" w:space="0" w:color="auto"/>
                        <w:right w:val="none" w:sz="0" w:space="0" w:color="auto"/>
                      </w:divBdr>
                      <w:divsChild>
                        <w:div w:id="1910843507">
                          <w:marLeft w:val="0"/>
                          <w:marRight w:val="0"/>
                          <w:marTop w:val="0"/>
                          <w:marBottom w:val="0"/>
                          <w:divBdr>
                            <w:top w:val="none" w:sz="0" w:space="0" w:color="auto"/>
                            <w:left w:val="none" w:sz="0" w:space="0" w:color="auto"/>
                            <w:bottom w:val="none" w:sz="0" w:space="0" w:color="auto"/>
                            <w:right w:val="none" w:sz="0" w:space="0" w:color="auto"/>
                          </w:divBdr>
                          <w:divsChild>
                            <w:div w:id="26616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1651235">
      <w:bodyDiv w:val="1"/>
      <w:marLeft w:val="0"/>
      <w:marRight w:val="0"/>
      <w:marTop w:val="0"/>
      <w:marBottom w:val="0"/>
      <w:divBdr>
        <w:top w:val="none" w:sz="0" w:space="0" w:color="auto"/>
        <w:left w:val="none" w:sz="0" w:space="0" w:color="auto"/>
        <w:bottom w:val="none" w:sz="0" w:space="0" w:color="auto"/>
        <w:right w:val="none" w:sz="0" w:space="0" w:color="auto"/>
      </w:divBdr>
      <w:divsChild>
        <w:div w:id="93863483">
          <w:marLeft w:val="0"/>
          <w:marRight w:val="0"/>
          <w:marTop w:val="0"/>
          <w:marBottom w:val="0"/>
          <w:divBdr>
            <w:top w:val="none" w:sz="0" w:space="0" w:color="auto"/>
            <w:left w:val="none" w:sz="0" w:space="0" w:color="auto"/>
            <w:bottom w:val="none" w:sz="0" w:space="0" w:color="auto"/>
            <w:right w:val="none" w:sz="0" w:space="0" w:color="auto"/>
          </w:divBdr>
          <w:divsChild>
            <w:div w:id="1227110441">
              <w:marLeft w:val="0"/>
              <w:marRight w:val="0"/>
              <w:marTop w:val="0"/>
              <w:marBottom w:val="0"/>
              <w:divBdr>
                <w:top w:val="none" w:sz="0" w:space="0" w:color="auto"/>
                <w:left w:val="none" w:sz="0" w:space="0" w:color="auto"/>
                <w:bottom w:val="none" w:sz="0" w:space="0" w:color="auto"/>
                <w:right w:val="none" w:sz="0" w:space="0" w:color="auto"/>
              </w:divBdr>
              <w:divsChild>
                <w:div w:id="1092824222">
                  <w:marLeft w:val="0"/>
                  <w:marRight w:val="0"/>
                  <w:marTop w:val="0"/>
                  <w:marBottom w:val="0"/>
                  <w:divBdr>
                    <w:top w:val="none" w:sz="0" w:space="0" w:color="auto"/>
                    <w:left w:val="none" w:sz="0" w:space="0" w:color="auto"/>
                    <w:bottom w:val="none" w:sz="0" w:space="0" w:color="auto"/>
                    <w:right w:val="none" w:sz="0" w:space="0" w:color="auto"/>
                  </w:divBdr>
                  <w:divsChild>
                    <w:div w:id="1739592914">
                      <w:marLeft w:val="0"/>
                      <w:marRight w:val="0"/>
                      <w:marTop w:val="0"/>
                      <w:marBottom w:val="0"/>
                      <w:divBdr>
                        <w:top w:val="none" w:sz="0" w:space="0" w:color="auto"/>
                        <w:left w:val="none" w:sz="0" w:space="0" w:color="auto"/>
                        <w:bottom w:val="none" w:sz="0" w:space="0" w:color="auto"/>
                        <w:right w:val="none" w:sz="0" w:space="0" w:color="auto"/>
                      </w:divBdr>
                      <w:divsChild>
                        <w:div w:id="502160550">
                          <w:marLeft w:val="0"/>
                          <w:marRight w:val="0"/>
                          <w:marTop w:val="0"/>
                          <w:marBottom w:val="0"/>
                          <w:divBdr>
                            <w:top w:val="none" w:sz="0" w:space="0" w:color="auto"/>
                            <w:left w:val="none" w:sz="0" w:space="0" w:color="auto"/>
                            <w:bottom w:val="none" w:sz="0" w:space="0" w:color="auto"/>
                            <w:right w:val="none" w:sz="0" w:space="0" w:color="auto"/>
                          </w:divBdr>
                          <w:divsChild>
                            <w:div w:id="119669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theictservice.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activelearningtrust.org/about/information-governance" TargetMode="External"/><Relationship Id="rId4" Type="http://schemas.openxmlformats.org/officeDocument/2006/relationships/webSettings" Target="webSettings.xml"/><Relationship Id="rId9" Type="http://schemas.openxmlformats.org/officeDocument/2006/relationships/hyperlink" Target="mailto:dpo@theictservic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1153</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Stanford</dc:creator>
  <cp:keywords/>
  <dc:description/>
  <cp:lastModifiedBy>Simon Bainbridge</cp:lastModifiedBy>
  <cp:revision>2</cp:revision>
  <dcterms:created xsi:type="dcterms:W3CDTF">2023-03-02T14:03:00Z</dcterms:created>
  <dcterms:modified xsi:type="dcterms:W3CDTF">2023-03-02T14:03:00Z</dcterms:modified>
</cp:coreProperties>
</file>