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81532" w14:textId="77777777" w:rsidR="004750A7" w:rsidRPr="009B2FC9" w:rsidRDefault="004750A7" w:rsidP="00375061">
      <w:pPr>
        <w:rPr>
          <w:lang w:val="en-GB"/>
        </w:rPr>
      </w:pPr>
    </w:p>
    <w:p w14:paraId="59A1D855" w14:textId="77777777" w:rsidR="00B34B06" w:rsidRPr="009B2FC9" w:rsidRDefault="00B34B06" w:rsidP="00EB45FC">
      <w:pPr>
        <w:pStyle w:val="3Policytitle"/>
        <w:rPr>
          <w:lang w:val="en-GB"/>
        </w:rPr>
      </w:pPr>
    </w:p>
    <w:p w14:paraId="30F5256C" w14:textId="77777777" w:rsidR="00B34B06" w:rsidRPr="009B2FC9" w:rsidRDefault="00B34B06" w:rsidP="00EB45FC">
      <w:pPr>
        <w:pStyle w:val="3Policytitle"/>
        <w:rPr>
          <w:lang w:val="en-GB"/>
        </w:rPr>
      </w:pPr>
    </w:p>
    <w:p w14:paraId="47A97354" w14:textId="77777777" w:rsidR="00EB45FC" w:rsidRPr="009B2FC9" w:rsidRDefault="00EB45FC" w:rsidP="00EB45FC">
      <w:pPr>
        <w:pStyle w:val="3Policytitle"/>
        <w:rPr>
          <w:lang w:val="en-GB"/>
        </w:rPr>
      </w:pPr>
      <w:r w:rsidRPr="009B2FC9">
        <w:rPr>
          <w:lang w:val="en-GB"/>
        </w:rPr>
        <w:t>Behaviour policy and statement of behaviour principles</w:t>
      </w:r>
    </w:p>
    <w:p w14:paraId="4ABA4837" w14:textId="77777777" w:rsidR="00523084" w:rsidRDefault="00523084" w:rsidP="0062626B">
      <w:pPr>
        <w:pStyle w:val="6Abstract"/>
        <w:rPr>
          <w:b/>
          <w:bCs/>
          <w:sz w:val="36"/>
          <w:szCs w:val="36"/>
          <w:lang w:val="en-GB"/>
        </w:rPr>
      </w:pPr>
      <w:r w:rsidRPr="00523084">
        <w:rPr>
          <w:b/>
          <w:bCs/>
          <w:sz w:val="36"/>
          <w:szCs w:val="36"/>
          <w:lang w:val="en-GB"/>
        </w:rPr>
        <w:t>Hill View Primary School</w:t>
      </w:r>
    </w:p>
    <w:p w14:paraId="677132A1" w14:textId="77777777" w:rsidR="00523084" w:rsidRPr="00523084" w:rsidRDefault="00000000" w:rsidP="00523084">
      <w:pPr>
        <w:pStyle w:val="6Abstract"/>
        <w:jc w:val="center"/>
        <w:rPr>
          <w:b/>
          <w:bCs/>
          <w:sz w:val="36"/>
          <w:szCs w:val="36"/>
          <w:lang w:val="en-GB"/>
        </w:rPr>
      </w:pPr>
      <w:r>
        <w:rPr>
          <w:b/>
          <w:bCs/>
          <w:sz w:val="36"/>
          <w:szCs w:val="36"/>
          <w:lang w:val="en-GB"/>
        </w:rPr>
        <w:pict w14:anchorId="64D82DA7">
          <v:shape id="_x0000_i1031" type="#_x0000_t75" style="width:222.75pt;height:186.75pt">
            <v:imagedata r:id="rId8" o:title="Colour"/>
          </v:shape>
        </w:pict>
      </w:r>
    </w:p>
    <w:p w14:paraId="7CB043B8" w14:textId="77777777" w:rsidR="0062626B" w:rsidRPr="009B2FC9" w:rsidRDefault="0062626B" w:rsidP="00DC4C0F">
      <w:pPr>
        <w:pStyle w:val="1bodycopy10pt"/>
        <w:rPr>
          <w:lang w:val="en-GB"/>
        </w:rPr>
      </w:pPr>
    </w:p>
    <w:p w14:paraId="1122E601" w14:textId="77777777" w:rsidR="0062626B" w:rsidRPr="009B2FC9" w:rsidRDefault="0062626B" w:rsidP="00DC4C0F">
      <w:pPr>
        <w:pStyle w:val="1bodycopy10pt"/>
        <w:rPr>
          <w:noProof/>
          <w:color w:val="00CF80"/>
          <w:szCs w:val="20"/>
          <w:lang w:val="en-GB"/>
        </w:rPr>
      </w:pPr>
    </w:p>
    <w:p w14:paraId="02DE6718" w14:textId="77777777" w:rsidR="0062626B" w:rsidRPr="009B2FC9" w:rsidRDefault="0062626B" w:rsidP="00DC4C0F">
      <w:pPr>
        <w:pStyle w:val="1bodycopy10pt"/>
        <w:rPr>
          <w:noProof/>
          <w:lang w:val="en-GB"/>
        </w:rPr>
      </w:pPr>
    </w:p>
    <w:p w14:paraId="2925B613" w14:textId="77777777" w:rsidR="0062626B" w:rsidRPr="009B2FC9" w:rsidRDefault="0062626B" w:rsidP="00DC4C0F">
      <w:pPr>
        <w:pStyle w:val="1bodycopy10pt"/>
        <w:rPr>
          <w:lang w:val="en-GB"/>
        </w:rPr>
      </w:pPr>
    </w:p>
    <w:p w14:paraId="26C6ACC8" w14:textId="77777777" w:rsidR="0062626B" w:rsidRPr="009B2FC9" w:rsidRDefault="0062626B" w:rsidP="00DC4C0F">
      <w:pPr>
        <w:pStyle w:val="1bodycopy10pt"/>
        <w:rPr>
          <w:lang w:val="en-GB"/>
        </w:rPr>
      </w:pPr>
    </w:p>
    <w:p w14:paraId="2EDF2FC7" w14:textId="77777777" w:rsidR="0062626B" w:rsidRPr="009B2FC9" w:rsidRDefault="0062626B" w:rsidP="00DC4C0F">
      <w:pPr>
        <w:pStyle w:val="1bodycopy10pt"/>
        <w:rPr>
          <w:lang w:val="en-GB"/>
        </w:rPr>
      </w:pPr>
    </w:p>
    <w:p w14:paraId="4338A4D5" w14:textId="77777777" w:rsidR="00DC4C0F" w:rsidRPr="009B2FC9" w:rsidRDefault="00DC4C0F" w:rsidP="00DC4C0F">
      <w:pPr>
        <w:pStyle w:val="1bodycopy10pt"/>
        <w:rPr>
          <w:lang w:val="en-GB"/>
        </w:rPr>
      </w:pPr>
    </w:p>
    <w:p w14:paraId="6F185A6A" w14:textId="77777777" w:rsidR="00733232" w:rsidRPr="009B2FC9" w:rsidRDefault="00733232" w:rsidP="00DC4C0F">
      <w:pPr>
        <w:pStyle w:val="1bodycopy10pt"/>
        <w:rPr>
          <w:lang w:val="en-GB"/>
        </w:rPr>
      </w:pPr>
    </w:p>
    <w:p w14:paraId="145188F3" w14:textId="77777777" w:rsidR="0062626B" w:rsidRPr="009B2FC9" w:rsidRDefault="0062626B" w:rsidP="0062626B">
      <w:pPr>
        <w:rPr>
          <w:b/>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9B2FC9" w14:paraId="01787CC3" w14:textId="77777777" w:rsidTr="00CC563E">
        <w:tc>
          <w:tcPr>
            <w:tcW w:w="2586" w:type="dxa"/>
            <w:tcBorders>
              <w:top w:val="nil"/>
              <w:bottom w:val="single" w:sz="18" w:space="0" w:color="FFFFFF"/>
            </w:tcBorders>
            <w:shd w:val="clear" w:color="auto" w:fill="D8DFDE"/>
          </w:tcPr>
          <w:p w14:paraId="16FF903F" w14:textId="77777777" w:rsidR="0062626B" w:rsidRPr="009B2FC9" w:rsidRDefault="0062626B" w:rsidP="0062626B">
            <w:pPr>
              <w:pStyle w:val="1bodycopy10pt"/>
              <w:rPr>
                <w:b/>
                <w:lang w:val="en-GB"/>
              </w:rPr>
            </w:pPr>
            <w:r w:rsidRPr="009B2FC9">
              <w:rPr>
                <w:b/>
                <w:lang w:val="en-GB"/>
              </w:rPr>
              <w:t>Approved by:</w:t>
            </w:r>
          </w:p>
        </w:tc>
        <w:tc>
          <w:tcPr>
            <w:tcW w:w="3268" w:type="dxa"/>
            <w:tcBorders>
              <w:top w:val="nil"/>
              <w:bottom w:val="single" w:sz="18" w:space="0" w:color="FFFFFF"/>
            </w:tcBorders>
            <w:shd w:val="clear" w:color="auto" w:fill="D8DFDE"/>
          </w:tcPr>
          <w:p w14:paraId="654D7CAD" w14:textId="77777777" w:rsidR="0062626B" w:rsidRPr="009B2FC9" w:rsidRDefault="00523084" w:rsidP="0062626B">
            <w:pPr>
              <w:pStyle w:val="1bodycopy11pt"/>
              <w:rPr>
                <w:highlight w:val="yellow"/>
                <w:lang w:val="en-GB"/>
              </w:rPr>
            </w:pPr>
            <w:r w:rsidRPr="006E0629">
              <w:rPr>
                <w:lang w:val="en-GB"/>
              </w:rPr>
              <w:t>Governors</w:t>
            </w:r>
          </w:p>
        </w:tc>
        <w:tc>
          <w:tcPr>
            <w:tcW w:w="3866" w:type="dxa"/>
            <w:tcBorders>
              <w:top w:val="nil"/>
              <w:bottom w:val="single" w:sz="18" w:space="0" w:color="FFFFFF"/>
            </w:tcBorders>
            <w:shd w:val="clear" w:color="auto" w:fill="D8DFDE"/>
          </w:tcPr>
          <w:p w14:paraId="68B4F71A" w14:textId="77777777" w:rsidR="0062626B" w:rsidRPr="009B2FC9" w:rsidRDefault="0062626B" w:rsidP="0062626B">
            <w:pPr>
              <w:pStyle w:val="1bodycopy11pt"/>
              <w:rPr>
                <w:lang w:val="en-GB"/>
              </w:rPr>
            </w:pPr>
            <w:r w:rsidRPr="009B2FC9">
              <w:rPr>
                <w:b/>
                <w:lang w:val="en-GB"/>
              </w:rPr>
              <w:t>Date:</w:t>
            </w:r>
            <w:r w:rsidRPr="009B2FC9">
              <w:rPr>
                <w:lang w:val="en-GB"/>
              </w:rPr>
              <w:t xml:space="preserve">  </w:t>
            </w:r>
            <w:r w:rsidR="00D72ED7">
              <w:rPr>
                <w:lang w:val="en-GB"/>
              </w:rPr>
              <w:t>March 202</w:t>
            </w:r>
            <w:r w:rsidR="006E0629">
              <w:rPr>
                <w:lang w:val="en-GB"/>
              </w:rPr>
              <w:t>5</w:t>
            </w:r>
          </w:p>
        </w:tc>
      </w:tr>
      <w:tr w:rsidR="0062626B" w:rsidRPr="009B2FC9" w14:paraId="20120937" w14:textId="77777777" w:rsidTr="00CC563E">
        <w:tc>
          <w:tcPr>
            <w:tcW w:w="2586" w:type="dxa"/>
            <w:tcBorders>
              <w:top w:val="single" w:sz="18" w:space="0" w:color="FFFFFF"/>
              <w:bottom w:val="single" w:sz="18" w:space="0" w:color="FFFFFF"/>
            </w:tcBorders>
            <w:shd w:val="clear" w:color="auto" w:fill="D8DFDE"/>
          </w:tcPr>
          <w:p w14:paraId="0656EFED" w14:textId="77777777" w:rsidR="0062626B" w:rsidRPr="009B2FC9" w:rsidRDefault="0062626B" w:rsidP="0062626B">
            <w:pPr>
              <w:pStyle w:val="1bodycopy10pt"/>
              <w:rPr>
                <w:b/>
                <w:lang w:val="en-GB"/>
              </w:rPr>
            </w:pPr>
            <w:r w:rsidRPr="009B2FC9">
              <w:rPr>
                <w:b/>
                <w:lang w:val="en-GB"/>
              </w:rPr>
              <w:t>Last reviewed on:</w:t>
            </w:r>
          </w:p>
        </w:tc>
        <w:tc>
          <w:tcPr>
            <w:tcW w:w="7134" w:type="dxa"/>
            <w:gridSpan w:val="2"/>
            <w:tcBorders>
              <w:top w:val="single" w:sz="18" w:space="0" w:color="FFFFFF"/>
              <w:bottom w:val="single" w:sz="18" w:space="0" w:color="FFFFFF"/>
            </w:tcBorders>
            <w:shd w:val="clear" w:color="auto" w:fill="D8DFDE"/>
          </w:tcPr>
          <w:p w14:paraId="503F1B95" w14:textId="77777777" w:rsidR="0062626B" w:rsidRPr="009B2FC9" w:rsidRDefault="006E0629" w:rsidP="0062626B">
            <w:pPr>
              <w:pStyle w:val="1bodycopy11pt"/>
              <w:rPr>
                <w:highlight w:val="yellow"/>
                <w:lang w:val="en-GB"/>
              </w:rPr>
            </w:pPr>
            <w:r w:rsidRPr="006E0629">
              <w:rPr>
                <w:lang w:val="en-GB"/>
              </w:rPr>
              <w:t>June</w:t>
            </w:r>
            <w:r w:rsidR="00A36EAF" w:rsidRPr="006E0629">
              <w:rPr>
                <w:lang w:val="en-GB"/>
              </w:rPr>
              <w:t xml:space="preserve"> 202</w:t>
            </w:r>
            <w:r w:rsidRPr="006E0629">
              <w:rPr>
                <w:lang w:val="en-GB"/>
              </w:rPr>
              <w:t>6</w:t>
            </w:r>
          </w:p>
        </w:tc>
      </w:tr>
      <w:tr w:rsidR="0062626B" w:rsidRPr="009B2FC9" w14:paraId="3A0F61C0" w14:textId="77777777" w:rsidTr="00CC563E">
        <w:tc>
          <w:tcPr>
            <w:tcW w:w="2586" w:type="dxa"/>
            <w:tcBorders>
              <w:top w:val="single" w:sz="18" w:space="0" w:color="FFFFFF"/>
              <w:bottom w:val="nil"/>
            </w:tcBorders>
            <w:shd w:val="clear" w:color="auto" w:fill="D8DFDE"/>
          </w:tcPr>
          <w:p w14:paraId="6EF854A6" w14:textId="77777777" w:rsidR="0062626B" w:rsidRPr="009B2FC9" w:rsidRDefault="0062626B" w:rsidP="0062626B">
            <w:pPr>
              <w:pStyle w:val="1bodycopy10pt"/>
              <w:rPr>
                <w:b/>
                <w:lang w:val="en-GB"/>
              </w:rPr>
            </w:pPr>
            <w:r w:rsidRPr="009B2FC9">
              <w:rPr>
                <w:b/>
                <w:lang w:val="en-GB"/>
              </w:rPr>
              <w:t>Next review due by:</w:t>
            </w:r>
          </w:p>
        </w:tc>
        <w:tc>
          <w:tcPr>
            <w:tcW w:w="7134" w:type="dxa"/>
            <w:gridSpan w:val="2"/>
            <w:tcBorders>
              <w:top w:val="single" w:sz="18" w:space="0" w:color="FFFFFF"/>
              <w:bottom w:val="nil"/>
            </w:tcBorders>
            <w:shd w:val="clear" w:color="auto" w:fill="D8DFDE"/>
          </w:tcPr>
          <w:p w14:paraId="47D4640F" w14:textId="77777777" w:rsidR="0062626B" w:rsidRPr="009B2FC9" w:rsidRDefault="006E0629" w:rsidP="0062626B">
            <w:pPr>
              <w:pStyle w:val="1bodycopy11pt"/>
              <w:rPr>
                <w:highlight w:val="yellow"/>
                <w:lang w:val="en-GB"/>
              </w:rPr>
            </w:pPr>
            <w:r w:rsidRPr="006E0629">
              <w:rPr>
                <w:lang w:val="en-GB"/>
              </w:rPr>
              <w:t>June</w:t>
            </w:r>
            <w:r w:rsidR="00A36EAF" w:rsidRPr="006E0629">
              <w:rPr>
                <w:lang w:val="en-GB"/>
              </w:rPr>
              <w:t xml:space="preserve"> 202</w:t>
            </w:r>
            <w:r w:rsidRPr="006E0629">
              <w:rPr>
                <w:lang w:val="en-GB"/>
              </w:rPr>
              <w:t>7</w:t>
            </w:r>
          </w:p>
        </w:tc>
      </w:tr>
    </w:tbl>
    <w:p w14:paraId="7B25D578" w14:textId="77777777" w:rsidR="0002254B" w:rsidRPr="009B2FC9" w:rsidRDefault="0002254B" w:rsidP="00DC4C0F">
      <w:pPr>
        <w:pStyle w:val="1bodycopy10pt"/>
        <w:rPr>
          <w:lang w:val="en-GB"/>
        </w:rPr>
      </w:pPr>
    </w:p>
    <w:p w14:paraId="757B4ACF" w14:textId="77777777" w:rsidR="003B18EA" w:rsidRDefault="003B18EA" w:rsidP="00733232">
      <w:pPr>
        <w:pStyle w:val="Subhead2"/>
        <w:rPr>
          <w:sz w:val="28"/>
          <w:szCs w:val="28"/>
          <w:lang w:val="en-GB"/>
        </w:rPr>
      </w:pPr>
    </w:p>
    <w:p w14:paraId="15F1EEE6" w14:textId="77777777" w:rsidR="003B18EA" w:rsidRDefault="003B18EA" w:rsidP="00733232">
      <w:pPr>
        <w:pStyle w:val="Subhead2"/>
        <w:rPr>
          <w:sz w:val="28"/>
          <w:szCs w:val="28"/>
          <w:lang w:val="en-GB"/>
        </w:rPr>
      </w:pPr>
    </w:p>
    <w:p w14:paraId="7D669F3B" w14:textId="77777777" w:rsidR="00EB45FC" w:rsidRPr="009B2FC9" w:rsidRDefault="00EB45FC" w:rsidP="00733232">
      <w:pPr>
        <w:pStyle w:val="Subhead2"/>
        <w:rPr>
          <w:sz w:val="28"/>
          <w:szCs w:val="28"/>
          <w:lang w:val="en-GB"/>
        </w:rPr>
      </w:pPr>
      <w:r w:rsidRPr="009B2FC9">
        <w:rPr>
          <w:sz w:val="28"/>
          <w:szCs w:val="28"/>
          <w:lang w:val="en-GB"/>
        </w:rPr>
        <w:t>Contents</w:t>
      </w:r>
    </w:p>
    <w:p w14:paraId="64F784AE" w14:textId="77777777" w:rsidR="003B18EA" w:rsidRDefault="00EB45FC">
      <w:pPr>
        <w:pStyle w:val="TOC1"/>
        <w:rPr>
          <w:rFonts w:ascii="Calibri" w:eastAsia="Times New Roman" w:hAnsi="Calibri"/>
          <w:noProof/>
          <w:sz w:val="22"/>
          <w:szCs w:val="22"/>
          <w:lang w:val="en-GB" w:eastAsia="en-GB"/>
        </w:rPr>
      </w:pPr>
      <w:r w:rsidRPr="009B2FC9">
        <w:rPr>
          <w:rFonts w:cs="Arial"/>
          <w:bCs/>
          <w:noProof/>
          <w:szCs w:val="20"/>
          <w:lang w:val="en-GB"/>
        </w:rPr>
        <w:fldChar w:fldCharType="begin"/>
      </w:r>
      <w:r w:rsidRPr="009B2FC9">
        <w:rPr>
          <w:rFonts w:cs="Arial"/>
          <w:bCs/>
          <w:noProof/>
          <w:szCs w:val="20"/>
          <w:lang w:val="en-GB"/>
        </w:rPr>
        <w:instrText xml:space="preserve"> TOC \o "1-3" \h \z \u </w:instrText>
      </w:r>
      <w:r w:rsidRPr="009B2FC9">
        <w:rPr>
          <w:rFonts w:cs="Arial"/>
          <w:bCs/>
          <w:noProof/>
          <w:szCs w:val="20"/>
          <w:lang w:val="en-GB"/>
        </w:rPr>
        <w:fldChar w:fldCharType="separate"/>
      </w:r>
      <w:hyperlink w:anchor="_Toc128990569" w:history="1">
        <w:r w:rsidR="003B18EA" w:rsidRPr="00744CC8">
          <w:rPr>
            <w:rStyle w:val="Hyperlink"/>
            <w:noProof/>
          </w:rPr>
          <w:t>1. Aims</w:t>
        </w:r>
        <w:r w:rsidR="003B18EA">
          <w:rPr>
            <w:noProof/>
            <w:webHidden/>
          </w:rPr>
          <w:tab/>
        </w:r>
        <w:r w:rsidR="003B18EA">
          <w:rPr>
            <w:noProof/>
            <w:webHidden/>
          </w:rPr>
          <w:fldChar w:fldCharType="begin"/>
        </w:r>
        <w:r w:rsidR="003B18EA">
          <w:rPr>
            <w:noProof/>
            <w:webHidden/>
          </w:rPr>
          <w:instrText xml:space="preserve"> PAGEREF _Toc128990569 \h </w:instrText>
        </w:r>
        <w:r w:rsidR="003B18EA">
          <w:rPr>
            <w:noProof/>
            <w:webHidden/>
          </w:rPr>
        </w:r>
        <w:r w:rsidR="003B18EA">
          <w:rPr>
            <w:noProof/>
            <w:webHidden/>
          </w:rPr>
          <w:fldChar w:fldCharType="separate"/>
        </w:r>
        <w:r w:rsidR="00A36EAF">
          <w:rPr>
            <w:noProof/>
            <w:webHidden/>
          </w:rPr>
          <w:t>2</w:t>
        </w:r>
        <w:r w:rsidR="003B18EA">
          <w:rPr>
            <w:noProof/>
            <w:webHidden/>
          </w:rPr>
          <w:fldChar w:fldCharType="end"/>
        </w:r>
      </w:hyperlink>
    </w:p>
    <w:p w14:paraId="06A9F6EF" w14:textId="77777777" w:rsidR="003B18EA" w:rsidRDefault="003B18EA">
      <w:pPr>
        <w:pStyle w:val="TOC1"/>
        <w:rPr>
          <w:rFonts w:ascii="Calibri" w:eastAsia="Times New Roman" w:hAnsi="Calibri"/>
          <w:noProof/>
          <w:sz w:val="22"/>
          <w:szCs w:val="22"/>
          <w:lang w:val="en-GB" w:eastAsia="en-GB"/>
        </w:rPr>
      </w:pPr>
      <w:hyperlink w:anchor="_Toc128990570" w:history="1">
        <w:r w:rsidRPr="00744CC8">
          <w:rPr>
            <w:rStyle w:val="Hyperlink"/>
            <w:noProof/>
          </w:rPr>
          <w:t>2. Legislation, statutory requirements and statutory guidance</w:t>
        </w:r>
        <w:r>
          <w:rPr>
            <w:noProof/>
            <w:webHidden/>
          </w:rPr>
          <w:tab/>
        </w:r>
        <w:r>
          <w:rPr>
            <w:noProof/>
            <w:webHidden/>
          </w:rPr>
          <w:fldChar w:fldCharType="begin"/>
        </w:r>
        <w:r>
          <w:rPr>
            <w:noProof/>
            <w:webHidden/>
          </w:rPr>
          <w:instrText xml:space="preserve"> PAGEREF _Toc128990570 \h </w:instrText>
        </w:r>
        <w:r>
          <w:rPr>
            <w:noProof/>
            <w:webHidden/>
          </w:rPr>
        </w:r>
        <w:r>
          <w:rPr>
            <w:noProof/>
            <w:webHidden/>
          </w:rPr>
          <w:fldChar w:fldCharType="separate"/>
        </w:r>
        <w:r w:rsidR="00A36EAF">
          <w:rPr>
            <w:noProof/>
            <w:webHidden/>
          </w:rPr>
          <w:t>2</w:t>
        </w:r>
        <w:r>
          <w:rPr>
            <w:noProof/>
            <w:webHidden/>
          </w:rPr>
          <w:fldChar w:fldCharType="end"/>
        </w:r>
      </w:hyperlink>
    </w:p>
    <w:p w14:paraId="4172DBA2" w14:textId="77777777" w:rsidR="003B18EA" w:rsidRDefault="003B18EA">
      <w:pPr>
        <w:pStyle w:val="TOC1"/>
        <w:rPr>
          <w:rFonts w:ascii="Calibri" w:eastAsia="Times New Roman" w:hAnsi="Calibri"/>
          <w:noProof/>
          <w:sz w:val="22"/>
          <w:szCs w:val="22"/>
          <w:lang w:val="en-GB" w:eastAsia="en-GB"/>
        </w:rPr>
      </w:pPr>
      <w:hyperlink w:anchor="_Toc128990571" w:history="1">
        <w:r w:rsidRPr="00744CC8">
          <w:rPr>
            <w:rStyle w:val="Hyperlink"/>
            <w:noProof/>
          </w:rPr>
          <w:t>3. Definitions</w:t>
        </w:r>
        <w:r>
          <w:rPr>
            <w:noProof/>
            <w:webHidden/>
          </w:rPr>
          <w:tab/>
        </w:r>
        <w:r>
          <w:rPr>
            <w:noProof/>
            <w:webHidden/>
          </w:rPr>
          <w:fldChar w:fldCharType="begin"/>
        </w:r>
        <w:r>
          <w:rPr>
            <w:noProof/>
            <w:webHidden/>
          </w:rPr>
          <w:instrText xml:space="preserve"> PAGEREF _Toc128990571 \h </w:instrText>
        </w:r>
        <w:r>
          <w:rPr>
            <w:noProof/>
            <w:webHidden/>
          </w:rPr>
        </w:r>
        <w:r>
          <w:rPr>
            <w:noProof/>
            <w:webHidden/>
          </w:rPr>
          <w:fldChar w:fldCharType="separate"/>
        </w:r>
        <w:r w:rsidR="00A36EAF">
          <w:rPr>
            <w:noProof/>
            <w:webHidden/>
          </w:rPr>
          <w:t>3</w:t>
        </w:r>
        <w:r>
          <w:rPr>
            <w:noProof/>
            <w:webHidden/>
          </w:rPr>
          <w:fldChar w:fldCharType="end"/>
        </w:r>
      </w:hyperlink>
    </w:p>
    <w:p w14:paraId="6E60A127" w14:textId="77777777" w:rsidR="003B18EA" w:rsidRDefault="003B18EA">
      <w:pPr>
        <w:pStyle w:val="TOC1"/>
        <w:rPr>
          <w:rFonts w:ascii="Calibri" w:eastAsia="Times New Roman" w:hAnsi="Calibri"/>
          <w:noProof/>
          <w:sz w:val="22"/>
          <w:szCs w:val="22"/>
          <w:lang w:val="en-GB" w:eastAsia="en-GB"/>
        </w:rPr>
      </w:pPr>
      <w:hyperlink w:anchor="_Toc128990572" w:history="1">
        <w:r w:rsidRPr="00744CC8">
          <w:rPr>
            <w:rStyle w:val="Hyperlink"/>
            <w:noProof/>
          </w:rPr>
          <w:t>4. Bullying</w:t>
        </w:r>
        <w:r>
          <w:rPr>
            <w:noProof/>
            <w:webHidden/>
          </w:rPr>
          <w:tab/>
        </w:r>
        <w:r>
          <w:rPr>
            <w:noProof/>
            <w:webHidden/>
          </w:rPr>
          <w:fldChar w:fldCharType="begin"/>
        </w:r>
        <w:r>
          <w:rPr>
            <w:noProof/>
            <w:webHidden/>
          </w:rPr>
          <w:instrText xml:space="preserve"> PAGEREF _Toc128990572 \h </w:instrText>
        </w:r>
        <w:r>
          <w:rPr>
            <w:noProof/>
            <w:webHidden/>
          </w:rPr>
        </w:r>
        <w:r>
          <w:rPr>
            <w:noProof/>
            <w:webHidden/>
          </w:rPr>
          <w:fldChar w:fldCharType="separate"/>
        </w:r>
        <w:r w:rsidR="00A36EAF">
          <w:rPr>
            <w:noProof/>
            <w:webHidden/>
          </w:rPr>
          <w:t>3</w:t>
        </w:r>
        <w:r>
          <w:rPr>
            <w:noProof/>
            <w:webHidden/>
          </w:rPr>
          <w:fldChar w:fldCharType="end"/>
        </w:r>
      </w:hyperlink>
    </w:p>
    <w:p w14:paraId="0C134411" w14:textId="77777777" w:rsidR="003B18EA" w:rsidRDefault="003B18EA">
      <w:pPr>
        <w:pStyle w:val="TOC1"/>
        <w:rPr>
          <w:rFonts w:ascii="Calibri" w:eastAsia="Times New Roman" w:hAnsi="Calibri"/>
          <w:noProof/>
          <w:sz w:val="22"/>
          <w:szCs w:val="22"/>
          <w:lang w:val="en-GB" w:eastAsia="en-GB"/>
        </w:rPr>
      </w:pPr>
      <w:hyperlink w:anchor="_Toc128990573" w:history="1">
        <w:r w:rsidRPr="00744CC8">
          <w:rPr>
            <w:rStyle w:val="Hyperlink"/>
            <w:noProof/>
          </w:rPr>
          <w:t>5. Roles and responsibilities</w:t>
        </w:r>
        <w:r>
          <w:rPr>
            <w:noProof/>
            <w:webHidden/>
          </w:rPr>
          <w:tab/>
        </w:r>
        <w:r>
          <w:rPr>
            <w:noProof/>
            <w:webHidden/>
          </w:rPr>
          <w:fldChar w:fldCharType="begin"/>
        </w:r>
        <w:r>
          <w:rPr>
            <w:noProof/>
            <w:webHidden/>
          </w:rPr>
          <w:instrText xml:space="preserve"> PAGEREF _Toc128990573 \h </w:instrText>
        </w:r>
        <w:r>
          <w:rPr>
            <w:noProof/>
            <w:webHidden/>
          </w:rPr>
        </w:r>
        <w:r>
          <w:rPr>
            <w:noProof/>
            <w:webHidden/>
          </w:rPr>
          <w:fldChar w:fldCharType="separate"/>
        </w:r>
        <w:r w:rsidR="00A36EAF">
          <w:rPr>
            <w:noProof/>
            <w:webHidden/>
          </w:rPr>
          <w:t>5</w:t>
        </w:r>
        <w:r>
          <w:rPr>
            <w:noProof/>
            <w:webHidden/>
          </w:rPr>
          <w:fldChar w:fldCharType="end"/>
        </w:r>
      </w:hyperlink>
    </w:p>
    <w:p w14:paraId="5A26ED0E" w14:textId="77777777" w:rsidR="003B18EA" w:rsidRDefault="003B18EA">
      <w:pPr>
        <w:pStyle w:val="TOC1"/>
        <w:rPr>
          <w:rFonts w:ascii="Calibri" w:eastAsia="Times New Roman" w:hAnsi="Calibri"/>
          <w:noProof/>
          <w:sz w:val="22"/>
          <w:szCs w:val="22"/>
          <w:lang w:val="en-GB" w:eastAsia="en-GB"/>
        </w:rPr>
      </w:pPr>
      <w:hyperlink w:anchor="_Toc128990574" w:history="1">
        <w:r w:rsidRPr="00744CC8">
          <w:rPr>
            <w:rStyle w:val="Hyperlink"/>
            <w:noProof/>
          </w:rPr>
          <w:t>6. School behaviour curriculum</w:t>
        </w:r>
        <w:r>
          <w:rPr>
            <w:noProof/>
            <w:webHidden/>
          </w:rPr>
          <w:tab/>
        </w:r>
        <w:r>
          <w:rPr>
            <w:noProof/>
            <w:webHidden/>
          </w:rPr>
          <w:fldChar w:fldCharType="begin"/>
        </w:r>
        <w:r>
          <w:rPr>
            <w:noProof/>
            <w:webHidden/>
          </w:rPr>
          <w:instrText xml:space="preserve"> PAGEREF _Toc128990574 \h </w:instrText>
        </w:r>
        <w:r>
          <w:rPr>
            <w:noProof/>
            <w:webHidden/>
          </w:rPr>
        </w:r>
        <w:r>
          <w:rPr>
            <w:noProof/>
            <w:webHidden/>
          </w:rPr>
          <w:fldChar w:fldCharType="separate"/>
        </w:r>
        <w:r w:rsidR="00A36EAF">
          <w:rPr>
            <w:noProof/>
            <w:webHidden/>
          </w:rPr>
          <w:t>7</w:t>
        </w:r>
        <w:r>
          <w:rPr>
            <w:noProof/>
            <w:webHidden/>
          </w:rPr>
          <w:fldChar w:fldCharType="end"/>
        </w:r>
      </w:hyperlink>
    </w:p>
    <w:p w14:paraId="22612AB9" w14:textId="77777777" w:rsidR="003B18EA" w:rsidRDefault="003B18EA">
      <w:pPr>
        <w:pStyle w:val="TOC1"/>
        <w:rPr>
          <w:rFonts w:ascii="Calibri" w:eastAsia="Times New Roman" w:hAnsi="Calibri"/>
          <w:noProof/>
          <w:sz w:val="22"/>
          <w:szCs w:val="22"/>
          <w:lang w:val="en-GB" w:eastAsia="en-GB"/>
        </w:rPr>
      </w:pPr>
      <w:hyperlink w:anchor="_Toc128990575" w:history="1">
        <w:r w:rsidRPr="00744CC8">
          <w:rPr>
            <w:rStyle w:val="Hyperlink"/>
            <w:noProof/>
          </w:rPr>
          <w:t>7. Responding to behaviour</w:t>
        </w:r>
        <w:r>
          <w:rPr>
            <w:noProof/>
            <w:webHidden/>
          </w:rPr>
          <w:tab/>
        </w:r>
        <w:r>
          <w:rPr>
            <w:noProof/>
            <w:webHidden/>
          </w:rPr>
          <w:fldChar w:fldCharType="begin"/>
        </w:r>
        <w:r>
          <w:rPr>
            <w:noProof/>
            <w:webHidden/>
          </w:rPr>
          <w:instrText xml:space="preserve"> PAGEREF _Toc128990575 \h </w:instrText>
        </w:r>
        <w:r>
          <w:rPr>
            <w:noProof/>
            <w:webHidden/>
          </w:rPr>
        </w:r>
        <w:r>
          <w:rPr>
            <w:noProof/>
            <w:webHidden/>
          </w:rPr>
          <w:fldChar w:fldCharType="separate"/>
        </w:r>
        <w:r w:rsidR="00A36EAF">
          <w:rPr>
            <w:noProof/>
            <w:webHidden/>
          </w:rPr>
          <w:t>7</w:t>
        </w:r>
        <w:r>
          <w:rPr>
            <w:noProof/>
            <w:webHidden/>
          </w:rPr>
          <w:fldChar w:fldCharType="end"/>
        </w:r>
      </w:hyperlink>
    </w:p>
    <w:p w14:paraId="04B0BF9F" w14:textId="77777777" w:rsidR="003B18EA" w:rsidRDefault="003B18EA">
      <w:pPr>
        <w:pStyle w:val="TOC1"/>
        <w:rPr>
          <w:rFonts w:ascii="Calibri" w:eastAsia="Times New Roman" w:hAnsi="Calibri"/>
          <w:noProof/>
          <w:sz w:val="22"/>
          <w:szCs w:val="22"/>
          <w:lang w:val="en-GB" w:eastAsia="en-GB"/>
        </w:rPr>
      </w:pPr>
      <w:hyperlink w:anchor="_Toc128990576" w:history="1">
        <w:r w:rsidRPr="00744CC8">
          <w:rPr>
            <w:rStyle w:val="Hyperlink"/>
            <w:noProof/>
            <w:lang w:eastAsia="en-GB"/>
          </w:rPr>
          <w:t>8. Serious sanctions</w:t>
        </w:r>
        <w:r>
          <w:rPr>
            <w:noProof/>
            <w:webHidden/>
          </w:rPr>
          <w:tab/>
        </w:r>
        <w:r>
          <w:rPr>
            <w:noProof/>
            <w:webHidden/>
          </w:rPr>
          <w:fldChar w:fldCharType="begin"/>
        </w:r>
        <w:r>
          <w:rPr>
            <w:noProof/>
            <w:webHidden/>
          </w:rPr>
          <w:instrText xml:space="preserve"> PAGEREF _Toc128990576 \h </w:instrText>
        </w:r>
        <w:r>
          <w:rPr>
            <w:noProof/>
            <w:webHidden/>
          </w:rPr>
        </w:r>
        <w:r>
          <w:rPr>
            <w:noProof/>
            <w:webHidden/>
          </w:rPr>
          <w:fldChar w:fldCharType="separate"/>
        </w:r>
        <w:r w:rsidR="00A36EAF">
          <w:rPr>
            <w:noProof/>
            <w:webHidden/>
          </w:rPr>
          <w:t>14</w:t>
        </w:r>
        <w:r>
          <w:rPr>
            <w:noProof/>
            <w:webHidden/>
          </w:rPr>
          <w:fldChar w:fldCharType="end"/>
        </w:r>
      </w:hyperlink>
    </w:p>
    <w:p w14:paraId="0BB3E406" w14:textId="77777777" w:rsidR="003B18EA" w:rsidRDefault="003B18EA">
      <w:pPr>
        <w:pStyle w:val="TOC1"/>
        <w:rPr>
          <w:rFonts w:ascii="Calibri" w:eastAsia="Times New Roman" w:hAnsi="Calibri"/>
          <w:noProof/>
          <w:sz w:val="22"/>
          <w:szCs w:val="22"/>
          <w:lang w:val="en-GB" w:eastAsia="en-GB"/>
        </w:rPr>
      </w:pPr>
      <w:hyperlink w:anchor="_Toc128990577" w:history="1">
        <w:r w:rsidRPr="00744CC8">
          <w:rPr>
            <w:rStyle w:val="Hyperlink"/>
            <w:noProof/>
          </w:rPr>
          <w:t>9. Responding to misbehaviour from pupils with SEND</w:t>
        </w:r>
        <w:r>
          <w:rPr>
            <w:noProof/>
            <w:webHidden/>
          </w:rPr>
          <w:tab/>
        </w:r>
        <w:r>
          <w:rPr>
            <w:noProof/>
            <w:webHidden/>
          </w:rPr>
          <w:fldChar w:fldCharType="begin"/>
        </w:r>
        <w:r>
          <w:rPr>
            <w:noProof/>
            <w:webHidden/>
          </w:rPr>
          <w:instrText xml:space="preserve"> PAGEREF _Toc128990577 \h </w:instrText>
        </w:r>
        <w:r>
          <w:rPr>
            <w:noProof/>
            <w:webHidden/>
          </w:rPr>
        </w:r>
        <w:r>
          <w:rPr>
            <w:noProof/>
            <w:webHidden/>
          </w:rPr>
          <w:fldChar w:fldCharType="separate"/>
        </w:r>
        <w:r w:rsidR="00A36EAF">
          <w:rPr>
            <w:noProof/>
            <w:webHidden/>
          </w:rPr>
          <w:t>14</w:t>
        </w:r>
        <w:r>
          <w:rPr>
            <w:noProof/>
            <w:webHidden/>
          </w:rPr>
          <w:fldChar w:fldCharType="end"/>
        </w:r>
      </w:hyperlink>
    </w:p>
    <w:p w14:paraId="0F3F6292" w14:textId="77777777" w:rsidR="003B18EA" w:rsidRDefault="003B18EA">
      <w:pPr>
        <w:pStyle w:val="TOC1"/>
        <w:rPr>
          <w:rFonts w:ascii="Calibri" w:eastAsia="Times New Roman" w:hAnsi="Calibri"/>
          <w:noProof/>
          <w:sz w:val="22"/>
          <w:szCs w:val="22"/>
          <w:lang w:val="en-GB" w:eastAsia="en-GB"/>
        </w:rPr>
      </w:pPr>
      <w:hyperlink w:anchor="_Toc128990578" w:history="1">
        <w:r w:rsidRPr="00744CC8">
          <w:rPr>
            <w:rStyle w:val="Hyperlink"/>
            <w:noProof/>
          </w:rPr>
          <w:t>11. Pupil transition</w:t>
        </w:r>
        <w:r>
          <w:rPr>
            <w:noProof/>
            <w:webHidden/>
          </w:rPr>
          <w:tab/>
        </w:r>
        <w:r>
          <w:rPr>
            <w:noProof/>
            <w:webHidden/>
          </w:rPr>
          <w:fldChar w:fldCharType="begin"/>
        </w:r>
        <w:r>
          <w:rPr>
            <w:noProof/>
            <w:webHidden/>
          </w:rPr>
          <w:instrText xml:space="preserve"> PAGEREF _Toc128990578 \h </w:instrText>
        </w:r>
        <w:r>
          <w:rPr>
            <w:noProof/>
            <w:webHidden/>
          </w:rPr>
        </w:r>
        <w:r>
          <w:rPr>
            <w:noProof/>
            <w:webHidden/>
          </w:rPr>
          <w:fldChar w:fldCharType="separate"/>
        </w:r>
        <w:r w:rsidR="00A36EAF">
          <w:rPr>
            <w:noProof/>
            <w:webHidden/>
          </w:rPr>
          <w:t>15</w:t>
        </w:r>
        <w:r>
          <w:rPr>
            <w:noProof/>
            <w:webHidden/>
          </w:rPr>
          <w:fldChar w:fldCharType="end"/>
        </w:r>
      </w:hyperlink>
    </w:p>
    <w:p w14:paraId="0DB52AD9" w14:textId="77777777" w:rsidR="003B18EA" w:rsidRDefault="003B18EA">
      <w:pPr>
        <w:pStyle w:val="TOC1"/>
        <w:rPr>
          <w:rFonts w:ascii="Calibri" w:eastAsia="Times New Roman" w:hAnsi="Calibri"/>
          <w:noProof/>
          <w:sz w:val="22"/>
          <w:szCs w:val="22"/>
          <w:lang w:val="en-GB" w:eastAsia="en-GB"/>
        </w:rPr>
      </w:pPr>
      <w:hyperlink w:anchor="_Toc128990579" w:history="1">
        <w:r w:rsidRPr="00744CC8">
          <w:rPr>
            <w:rStyle w:val="Hyperlink"/>
            <w:noProof/>
          </w:rPr>
          <w:t>13. Monitoring arrangements</w:t>
        </w:r>
        <w:r>
          <w:rPr>
            <w:noProof/>
            <w:webHidden/>
          </w:rPr>
          <w:tab/>
        </w:r>
        <w:r>
          <w:rPr>
            <w:noProof/>
            <w:webHidden/>
          </w:rPr>
          <w:fldChar w:fldCharType="begin"/>
        </w:r>
        <w:r>
          <w:rPr>
            <w:noProof/>
            <w:webHidden/>
          </w:rPr>
          <w:instrText xml:space="preserve"> PAGEREF _Toc128990579 \h </w:instrText>
        </w:r>
        <w:r>
          <w:rPr>
            <w:noProof/>
            <w:webHidden/>
          </w:rPr>
        </w:r>
        <w:r>
          <w:rPr>
            <w:noProof/>
            <w:webHidden/>
          </w:rPr>
          <w:fldChar w:fldCharType="separate"/>
        </w:r>
        <w:r w:rsidR="00A36EAF">
          <w:rPr>
            <w:noProof/>
            <w:webHidden/>
          </w:rPr>
          <w:t>16</w:t>
        </w:r>
        <w:r>
          <w:rPr>
            <w:noProof/>
            <w:webHidden/>
          </w:rPr>
          <w:fldChar w:fldCharType="end"/>
        </w:r>
      </w:hyperlink>
    </w:p>
    <w:p w14:paraId="7A3975F5" w14:textId="77777777" w:rsidR="003B18EA" w:rsidRDefault="003B18EA">
      <w:pPr>
        <w:pStyle w:val="TOC1"/>
        <w:rPr>
          <w:rFonts w:ascii="Calibri" w:eastAsia="Times New Roman" w:hAnsi="Calibri"/>
          <w:noProof/>
          <w:sz w:val="22"/>
          <w:szCs w:val="22"/>
          <w:lang w:val="en-GB" w:eastAsia="en-GB"/>
        </w:rPr>
      </w:pPr>
      <w:hyperlink w:anchor="_Toc128990580" w:history="1">
        <w:r w:rsidRPr="00744CC8">
          <w:rPr>
            <w:rStyle w:val="Hyperlink"/>
            <w:noProof/>
          </w:rPr>
          <w:t>14. Links with other policies</w:t>
        </w:r>
        <w:r>
          <w:rPr>
            <w:noProof/>
            <w:webHidden/>
          </w:rPr>
          <w:tab/>
        </w:r>
        <w:r>
          <w:rPr>
            <w:noProof/>
            <w:webHidden/>
          </w:rPr>
          <w:fldChar w:fldCharType="begin"/>
        </w:r>
        <w:r>
          <w:rPr>
            <w:noProof/>
            <w:webHidden/>
          </w:rPr>
          <w:instrText xml:space="preserve"> PAGEREF _Toc128990580 \h </w:instrText>
        </w:r>
        <w:r>
          <w:rPr>
            <w:noProof/>
            <w:webHidden/>
          </w:rPr>
        </w:r>
        <w:r>
          <w:rPr>
            <w:noProof/>
            <w:webHidden/>
          </w:rPr>
          <w:fldChar w:fldCharType="separate"/>
        </w:r>
        <w:r w:rsidR="00A36EAF">
          <w:rPr>
            <w:noProof/>
            <w:webHidden/>
          </w:rPr>
          <w:t>16</w:t>
        </w:r>
        <w:r>
          <w:rPr>
            <w:noProof/>
            <w:webHidden/>
          </w:rPr>
          <w:fldChar w:fldCharType="end"/>
        </w:r>
      </w:hyperlink>
    </w:p>
    <w:p w14:paraId="096F41E0" w14:textId="77777777" w:rsidR="003B18EA" w:rsidRDefault="003B18EA">
      <w:pPr>
        <w:pStyle w:val="TOC1"/>
      </w:pPr>
      <w:hyperlink w:anchor="_Toc128990581" w:history="1">
        <w:r w:rsidRPr="00744CC8">
          <w:rPr>
            <w:rStyle w:val="Hyperlink"/>
            <w:rFonts w:eastAsia="MS Gothic"/>
            <w:b/>
            <w:bCs/>
            <w:noProof/>
            <w:lang w:val="en-GB"/>
          </w:rPr>
          <w:t>Appendix 1: written statement of behaviour principles</w:t>
        </w:r>
        <w:r>
          <w:rPr>
            <w:noProof/>
            <w:webHidden/>
          </w:rPr>
          <w:tab/>
        </w:r>
        <w:r>
          <w:rPr>
            <w:noProof/>
            <w:webHidden/>
          </w:rPr>
          <w:fldChar w:fldCharType="begin"/>
        </w:r>
        <w:r>
          <w:rPr>
            <w:noProof/>
            <w:webHidden/>
          </w:rPr>
          <w:instrText xml:space="preserve"> PAGEREF _Toc128990581 \h </w:instrText>
        </w:r>
        <w:r>
          <w:rPr>
            <w:noProof/>
            <w:webHidden/>
          </w:rPr>
        </w:r>
        <w:r>
          <w:rPr>
            <w:noProof/>
            <w:webHidden/>
          </w:rPr>
          <w:fldChar w:fldCharType="separate"/>
        </w:r>
        <w:r w:rsidR="00A36EAF">
          <w:rPr>
            <w:noProof/>
            <w:webHidden/>
          </w:rPr>
          <w:t>17</w:t>
        </w:r>
        <w:r>
          <w:rPr>
            <w:noProof/>
            <w:webHidden/>
          </w:rPr>
          <w:fldChar w:fldCharType="end"/>
        </w:r>
      </w:hyperlink>
    </w:p>
    <w:p w14:paraId="18B70197" w14:textId="470B5D00" w:rsidR="00BA1D28" w:rsidRPr="00A1197F" w:rsidRDefault="00BA1D28" w:rsidP="00BA1D28">
      <w:r w:rsidRPr="00A1197F">
        <w:rPr>
          <w:b/>
          <w:bCs/>
        </w:rPr>
        <w:t xml:space="preserve">Appendix 2: </w:t>
      </w:r>
      <w:r w:rsidR="00A1197F" w:rsidRPr="00A1197F">
        <w:rPr>
          <w:b/>
          <w:bCs/>
        </w:rPr>
        <w:t>Behaviour Log</w:t>
      </w:r>
      <w:r w:rsidR="00A1197F">
        <w:t>……………………………………………………………………</w:t>
      </w:r>
      <w:r w:rsidR="004A5FFB">
        <w:t>…</w:t>
      </w:r>
      <w:r w:rsidR="00A1197F">
        <w:t>…………………</w:t>
      </w:r>
      <w:r w:rsidR="004A5FFB">
        <w:t>18</w:t>
      </w:r>
    </w:p>
    <w:p w14:paraId="0C3EEA3F" w14:textId="77777777" w:rsidR="00EB45FC" w:rsidRPr="009B2FC9" w:rsidRDefault="00EB45FC" w:rsidP="00EB45FC">
      <w:pPr>
        <w:pStyle w:val="1bodycopy10pt"/>
        <w:rPr>
          <w:noProof/>
          <w:lang w:val="en-GB"/>
        </w:rPr>
      </w:pPr>
      <w:r w:rsidRPr="009B2FC9">
        <w:rPr>
          <w:rFonts w:cs="Arial"/>
          <w:noProof/>
          <w:szCs w:val="20"/>
          <w:lang w:val="en-GB"/>
        </w:rPr>
        <w:fldChar w:fldCharType="end"/>
      </w:r>
    </w:p>
    <w:p w14:paraId="64AD2B61" w14:textId="77777777" w:rsidR="00EB45FC" w:rsidRPr="009B2FC9" w:rsidRDefault="00000000" w:rsidP="00EB45FC">
      <w:pPr>
        <w:pStyle w:val="1bodycopy10pt"/>
        <w:rPr>
          <w:rFonts w:cs="Arial"/>
          <w:noProof/>
          <w:szCs w:val="20"/>
          <w:lang w:val="en-GB"/>
        </w:rPr>
      </w:pPr>
      <w:r>
        <w:rPr>
          <w:noProof/>
          <w:lang w:val="en-GB"/>
        </w:rPr>
        <w:pict w14:anchorId="545C4738">
          <v:line id="Straight Connector 7" o:spid="_x0000_s2056" style="position:absolute;flip:y;z-index:1;visibility:visible;mso-wrap-distance-top:-6e-5mm;mso-wrap-distance-bottom:-6e-5mm;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" strokecolor="#12263f" strokeweight="1pt">
            <v:stroke joinstyle="miter"/>
            <o:lock v:ext="edit" shapetype="f"/>
          </v:line>
        </w:pict>
      </w:r>
    </w:p>
    <w:p w14:paraId="626626CA" w14:textId="77777777" w:rsidR="00EB45FC" w:rsidRPr="009B2FC9" w:rsidRDefault="00EB45FC" w:rsidP="00EB45FC">
      <w:pPr>
        <w:pStyle w:val="Heading1"/>
      </w:pPr>
      <w:bookmarkStart w:id="0" w:name="_Toc128990569"/>
      <w:r w:rsidRPr="009B2FC9">
        <w:t>1. Aims</w:t>
      </w:r>
      <w:bookmarkEnd w:id="0"/>
    </w:p>
    <w:p w14:paraId="03EB0B92" w14:textId="77777777" w:rsidR="00EB45FC" w:rsidRPr="009B2FC9" w:rsidRDefault="00EB45FC" w:rsidP="00EB45FC">
      <w:pPr>
        <w:pStyle w:val="1bodycopy10pt"/>
        <w:rPr>
          <w:lang w:val="en-GB"/>
        </w:rPr>
      </w:pPr>
      <w:r w:rsidRPr="009B2FC9">
        <w:rPr>
          <w:lang w:val="en-GB"/>
        </w:rPr>
        <w:t>This policy aims to:</w:t>
      </w:r>
    </w:p>
    <w:p w14:paraId="6B27A100" w14:textId="77777777" w:rsidR="001B1DD4" w:rsidRPr="009B2FC9" w:rsidRDefault="001B1DD4" w:rsidP="001B1DD4">
      <w:pPr>
        <w:pStyle w:val="4Bulletedcopyblue"/>
        <w:rPr>
          <w:rFonts w:eastAsia="Times New Roman"/>
          <w:lang w:val="en-GB" w:eastAsia="en-GB"/>
        </w:rPr>
      </w:pPr>
      <w:r w:rsidRPr="009B2FC9">
        <w:rPr>
          <w:lang w:val="en-GB"/>
        </w:rPr>
        <w:t>Create a positive culture that promotes excellent behaviour, ensuring that all pupils have the opportunity to learn in a calm</w:t>
      </w:r>
      <w:r w:rsidR="007E365B" w:rsidRPr="009B2FC9">
        <w:rPr>
          <w:lang w:val="en-GB"/>
        </w:rPr>
        <w:t>,</w:t>
      </w:r>
      <w:r w:rsidRPr="009B2FC9">
        <w:rPr>
          <w:lang w:val="en-GB"/>
        </w:rPr>
        <w:t xml:space="preserve"> safe and supportive environment</w:t>
      </w:r>
    </w:p>
    <w:p w14:paraId="6A586958" w14:textId="77777777" w:rsidR="00FF598C" w:rsidRPr="009B2FC9" w:rsidRDefault="00FF598C" w:rsidP="001B1DD4">
      <w:pPr>
        <w:pStyle w:val="4Bulletedcopyblue"/>
        <w:rPr>
          <w:rFonts w:eastAsia="Times New Roman"/>
          <w:lang w:val="en-GB" w:eastAsia="en-GB"/>
        </w:rPr>
      </w:pPr>
      <w:r w:rsidRPr="009B2FC9">
        <w:rPr>
          <w:rFonts w:eastAsia="Times New Roman"/>
          <w:lang w:val="en-GB" w:eastAsia="en-GB"/>
        </w:rPr>
        <w:t>Establish a whole-school approach to maintain</w:t>
      </w:r>
      <w:r w:rsidR="007E365B" w:rsidRPr="009B2FC9">
        <w:rPr>
          <w:rFonts w:eastAsia="Times New Roman"/>
          <w:lang w:val="en-GB" w:eastAsia="en-GB"/>
        </w:rPr>
        <w:t xml:space="preserve">ing high standards </w:t>
      </w:r>
      <w:r w:rsidR="00BD139E" w:rsidRPr="009B2FC9">
        <w:rPr>
          <w:rFonts w:eastAsia="Times New Roman"/>
          <w:lang w:val="en-GB" w:eastAsia="en-GB"/>
        </w:rPr>
        <w:t xml:space="preserve">of behaviour </w:t>
      </w:r>
      <w:r w:rsidR="007E365B" w:rsidRPr="009B2FC9">
        <w:rPr>
          <w:rFonts w:eastAsia="Times New Roman"/>
          <w:lang w:val="en-GB" w:eastAsia="en-GB"/>
        </w:rPr>
        <w:t>that reflect</w:t>
      </w:r>
      <w:r w:rsidRPr="009B2FC9">
        <w:rPr>
          <w:rFonts w:eastAsia="Times New Roman"/>
          <w:lang w:val="en-GB" w:eastAsia="en-GB"/>
        </w:rPr>
        <w:t xml:space="preserve"> the values of the school</w:t>
      </w:r>
    </w:p>
    <w:p w14:paraId="5CCE47FB" w14:textId="77777777" w:rsidR="00FF598C" w:rsidRPr="009B2FC9" w:rsidRDefault="00FF598C" w:rsidP="001B1DD4">
      <w:pPr>
        <w:pStyle w:val="4Bulletedcopyblue"/>
        <w:rPr>
          <w:rFonts w:eastAsia="Times New Roman"/>
          <w:lang w:val="en-GB" w:eastAsia="en-GB"/>
        </w:rPr>
      </w:pPr>
      <w:r w:rsidRPr="009B2FC9">
        <w:rPr>
          <w:rFonts w:eastAsia="Times New Roman"/>
          <w:lang w:val="en-GB" w:eastAsia="en-GB"/>
        </w:rPr>
        <w:t>Outline the expectations and consequences of behaviour</w:t>
      </w:r>
    </w:p>
    <w:p w14:paraId="70AC616A" w14:textId="77777777" w:rsidR="001B1DD4" w:rsidRPr="009B2FC9" w:rsidRDefault="001B1DD4" w:rsidP="001B1DD4">
      <w:pPr>
        <w:pStyle w:val="4Bulletedcopyblue"/>
        <w:rPr>
          <w:lang w:val="en-GB"/>
        </w:rPr>
      </w:pPr>
      <w:r w:rsidRPr="009B2FC9">
        <w:rPr>
          <w:lang w:val="en-GB"/>
        </w:rPr>
        <w:t>Provide a consistent approach to behaviour management that is applied equally to all pupils</w:t>
      </w:r>
    </w:p>
    <w:p w14:paraId="20221BAB" w14:textId="77777777" w:rsidR="001B1DD4" w:rsidRPr="009B2FC9" w:rsidRDefault="001B1DD4" w:rsidP="001B1DD4">
      <w:pPr>
        <w:pStyle w:val="4Bulletedcopyblue"/>
        <w:rPr>
          <w:lang w:val="en-GB"/>
        </w:rPr>
      </w:pPr>
      <w:r w:rsidRPr="009B2FC9">
        <w:rPr>
          <w:lang w:val="en-GB"/>
        </w:rPr>
        <w:t>Define what we consider to be unacceptable behaviour, including bullying and discrimination</w:t>
      </w:r>
    </w:p>
    <w:p w14:paraId="578C21D9" w14:textId="77777777" w:rsidR="00EB45FC" w:rsidRPr="009B2FC9" w:rsidRDefault="00EB45FC" w:rsidP="00EB45FC">
      <w:pPr>
        <w:pStyle w:val="4Bulletedcopyblue"/>
        <w:numPr>
          <w:ilvl w:val="0"/>
          <w:numId w:val="0"/>
        </w:numPr>
        <w:rPr>
          <w:lang w:val="en-GB" w:eastAsia="en-GB"/>
        </w:rPr>
      </w:pPr>
    </w:p>
    <w:p w14:paraId="35FB5A8C" w14:textId="77777777" w:rsidR="00EB45FC" w:rsidRPr="009B2FC9" w:rsidRDefault="00EB45FC" w:rsidP="00EB45FC">
      <w:pPr>
        <w:pStyle w:val="Heading1"/>
      </w:pPr>
      <w:bookmarkStart w:id="1" w:name="_Toc128990570"/>
      <w:r w:rsidRPr="009B2FC9">
        <w:t>2. Legislation</w:t>
      </w:r>
      <w:r w:rsidR="00135596" w:rsidRPr="009B2FC9">
        <w:t>, statutory requirements</w:t>
      </w:r>
      <w:r w:rsidRPr="009B2FC9">
        <w:t xml:space="preserve"> and statutory </w:t>
      </w:r>
      <w:r w:rsidR="000D6D1B" w:rsidRPr="009B2FC9">
        <w:t>guidance</w:t>
      </w:r>
      <w:bookmarkEnd w:id="1"/>
    </w:p>
    <w:p w14:paraId="06CD891A" w14:textId="77777777" w:rsidR="00EB45FC" w:rsidRPr="009B2FC9" w:rsidRDefault="00EB45FC" w:rsidP="00EB45FC">
      <w:pPr>
        <w:pStyle w:val="1bodycopy10pt"/>
        <w:rPr>
          <w:lang w:val="en-GB"/>
        </w:rPr>
      </w:pPr>
      <w:r w:rsidRPr="009B2FC9">
        <w:rPr>
          <w:lang w:val="en-GB"/>
        </w:rPr>
        <w:t xml:space="preserve">This policy is based on </w:t>
      </w:r>
      <w:r w:rsidR="000D6D1B" w:rsidRPr="009B2FC9">
        <w:rPr>
          <w:lang w:val="en-GB"/>
        </w:rPr>
        <w:t xml:space="preserve">legislation </w:t>
      </w:r>
      <w:r w:rsidR="00135596" w:rsidRPr="009B2FC9">
        <w:rPr>
          <w:lang w:val="en-GB"/>
        </w:rPr>
        <w:t xml:space="preserve">and </w:t>
      </w:r>
      <w:r w:rsidRPr="009B2FC9">
        <w:rPr>
          <w:lang w:val="en-GB"/>
        </w:rPr>
        <w:t>advice from the Department for Education (DfE) on:</w:t>
      </w:r>
    </w:p>
    <w:p w14:paraId="16114E90" w14:textId="77777777" w:rsidR="00EB45FC" w:rsidRPr="009B2FC9" w:rsidRDefault="00EB45FC" w:rsidP="00E55D35">
      <w:pPr>
        <w:pStyle w:val="4Bulletedcopyblue"/>
        <w:numPr>
          <w:ilvl w:val="0"/>
          <w:numId w:val="4"/>
        </w:numPr>
        <w:rPr>
          <w:lang w:val="en-GB"/>
        </w:rPr>
      </w:pPr>
      <w:hyperlink r:id="rId9" w:history="1">
        <w:r w:rsidRPr="009B2FC9">
          <w:rPr>
            <w:rStyle w:val="Hyperlink"/>
            <w:lang w:val="en-GB"/>
          </w:rPr>
          <w:t>Behaviour and discipline in schools</w:t>
        </w:r>
        <w:r w:rsidR="00CD5B53" w:rsidRPr="009B2FC9">
          <w:rPr>
            <w:rStyle w:val="Hyperlink"/>
            <w:lang w:val="en-GB"/>
          </w:rPr>
          <w:t>: advice for headteachers and school staff</w:t>
        </w:r>
        <w:r w:rsidR="007E365B" w:rsidRPr="009B2FC9">
          <w:rPr>
            <w:rStyle w:val="Hyperlink"/>
            <w:lang w:val="en-GB"/>
          </w:rPr>
          <w:t>,</w:t>
        </w:r>
        <w:r w:rsidR="00F650EE" w:rsidRPr="009B2FC9">
          <w:rPr>
            <w:rStyle w:val="Hyperlink"/>
            <w:lang w:val="en-GB"/>
          </w:rPr>
          <w:t xml:space="preserve"> 2016</w:t>
        </w:r>
      </w:hyperlink>
    </w:p>
    <w:p w14:paraId="30FFB2EB" w14:textId="77777777" w:rsidR="00F650EE" w:rsidRPr="009B2FC9" w:rsidRDefault="00F650EE" w:rsidP="00F650EE">
      <w:pPr>
        <w:pStyle w:val="4Bulletedcopyblue"/>
        <w:rPr>
          <w:color w:val="0072CC"/>
          <w:u w:val="single"/>
          <w:lang w:val="en-GB"/>
        </w:rPr>
      </w:pPr>
      <w:hyperlink r:id="rId10" w:history="1">
        <w:r w:rsidRPr="009B2FC9">
          <w:rPr>
            <w:rStyle w:val="Hyperlink"/>
            <w:lang w:val="en-GB"/>
          </w:rPr>
          <w:t>Behaviour in schools: advice for headteachers and school staff 2022</w:t>
        </w:r>
      </w:hyperlink>
    </w:p>
    <w:p w14:paraId="5C7FBB95" w14:textId="77777777" w:rsidR="00EB45FC" w:rsidRPr="009B2FC9" w:rsidRDefault="00EB45FC" w:rsidP="00E55D35">
      <w:pPr>
        <w:pStyle w:val="4Bulletedcopyblue"/>
        <w:numPr>
          <w:ilvl w:val="0"/>
          <w:numId w:val="4"/>
        </w:numPr>
        <w:rPr>
          <w:rStyle w:val="Hyperlink"/>
          <w:lang w:val="en-GB"/>
        </w:rPr>
      </w:pPr>
      <w:r w:rsidRPr="009B2FC9">
        <w:rPr>
          <w:rStyle w:val="Hyperlink"/>
          <w:lang w:val="en-GB"/>
        </w:rPr>
        <w:fldChar w:fldCharType="begin"/>
      </w:r>
      <w:r w:rsidRPr="009B2FC9">
        <w:rPr>
          <w:rStyle w:val="Hyperlink"/>
          <w:lang w:val="en-GB"/>
        </w:rPr>
        <w:instrText xml:space="preserve"> HYPERLINK "https://www.gov.uk/government/publications/searching-screening-and-confiscation" </w:instrText>
      </w:r>
      <w:r w:rsidRPr="009B2FC9">
        <w:rPr>
          <w:rStyle w:val="Hyperlink"/>
          <w:lang w:val="en-GB"/>
        </w:rPr>
      </w:r>
      <w:r w:rsidRPr="009B2FC9">
        <w:rPr>
          <w:rStyle w:val="Hyperlink"/>
          <w:lang w:val="en-GB"/>
        </w:rPr>
        <w:fldChar w:fldCharType="separate"/>
      </w:r>
      <w:r w:rsidRPr="009B2FC9">
        <w:rPr>
          <w:rStyle w:val="Hyperlink"/>
          <w:lang w:val="en-GB"/>
        </w:rPr>
        <w:t>Searching, screening and confiscation at school</w:t>
      </w:r>
      <w:r w:rsidR="00CD5B53" w:rsidRPr="009B2FC9">
        <w:rPr>
          <w:rStyle w:val="Hyperlink"/>
          <w:lang w:val="en-GB"/>
        </w:rPr>
        <w:t xml:space="preserve"> 2018</w:t>
      </w:r>
    </w:p>
    <w:p w14:paraId="2B4C37A5" w14:textId="77777777" w:rsidR="00F650EE" w:rsidRPr="009B2FC9" w:rsidRDefault="00EB45FC" w:rsidP="00CD5B53">
      <w:pPr>
        <w:pStyle w:val="4Bulletedcopyblue"/>
        <w:rPr>
          <w:rStyle w:val="Hyperlink"/>
          <w:lang w:val="en-GB"/>
        </w:rPr>
      </w:pPr>
      <w:r w:rsidRPr="009B2FC9">
        <w:rPr>
          <w:rStyle w:val="Hyperlink"/>
          <w:lang w:val="en-GB"/>
        </w:rPr>
        <w:fldChar w:fldCharType="end"/>
      </w:r>
      <w:hyperlink r:id="rId11" w:history="1">
        <w:r w:rsidR="00CD5B53" w:rsidRPr="009B2FC9">
          <w:rPr>
            <w:rStyle w:val="Hyperlink"/>
            <w:lang w:val="en-GB"/>
          </w:rPr>
          <w:t>Searching, screening and confiscation: advice for schools 2022</w:t>
        </w:r>
      </w:hyperlink>
    </w:p>
    <w:p w14:paraId="25FF79BA" w14:textId="77777777" w:rsidR="00EB45FC" w:rsidRPr="009B2FC9" w:rsidRDefault="00EB45FC" w:rsidP="00E55D35">
      <w:pPr>
        <w:pStyle w:val="4Bulletedcopyblue"/>
        <w:numPr>
          <w:ilvl w:val="0"/>
          <w:numId w:val="4"/>
        </w:numPr>
        <w:rPr>
          <w:rStyle w:val="Hyperlink"/>
          <w:lang w:val="en-GB"/>
        </w:rPr>
      </w:pPr>
      <w:hyperlink r:id="rId12" w:history="1">
        <w:r w:rsidRPr="009B2FC9">
          <w:rPr>
            <w:rStyle w:val="Hyperlink"/>
            <w:lang w:val="en-GB"/>
          </w:rPr>
          <w:t>The Equality Act 2010</w:t>
        </w:r>
      </w:hyperlink>
    </w:p>
    <w:p w14:paraId="54EDA4AB" w14:textId="77777777" w:rsidR="00EB45FC" w:rsidRPr="009B2FC9" w:rsidRDefault="00EB45FC" w:rsidP="00E55D35">
      <w:pPr>
        <w:pStyle w:val="4Bulletedcopyblue"/>
        <w:numPr>
          <w:ilvl w:val="0"/>
          <w:numId w:val="4"/>
        </w:numPr>
        <w:rPr>
          <w:rStyle w:val="Hyperlink"/>
          <w:lang w:val="en-GB"/>
        </w:rPr>
      </w:pPr>
      <w:hyperlink r:id="rId13" w:history="1">
        <w:r w:rsidRPr="009B2FC9">
          <w:rPr>
            <w:rStyle w:val="Hyperlink"/>
            <w:lang w:val="en-GB"/>
          </w:rPr>
          <w:t>Keeping Children Safe in Education</w:t>
        </w:r>
      </w:hyperlink>
    </w:p>
    <w:p w14:paraId="3BD314A1" w14:textId="77777777" w:rsidR="00A01433" w:rsidRPr="009B2FC9" w:rsidRDefault="0052324A" w:rsidP="00A01433">
      <w:pPr>
        <w:pStyle w:val="4Bulletedcopyblue"/>
        <w:rPr>
          <w:rStyle w:val="Hyperlink"/>
          <w:lang w:val="en-GB"/>
        </w:rPr>
      </w:pPr>
      <w:r w:rsidRPr="009B2FC9">
        <w:rPr>
          <w:rStyle w:val="Hyperlink"/>
          <w:lang w:val="en-GB"/>
        </w:rPr>
        <w:fldChar w:fldCharType="begin"/>
      </w:r>
      <w:r w:rsidRPr="009B2FC9">
        <w:rPr>
          <w:rStyle w:val="Hyperlink"/>
          <w:lang w:val="en-GB"/>
        </w:rPr>
        <w:instrText xml:space="preserve"> HYPERLINK "https://www.gov.uk/government/publications/school-exclusion" \l ":~:text=Schools%20and%20colleges%20must%20continue,headteachers" </w:instrText>
      </w:r>
      <w:r w:rsidRPr="009B2FC9">
        <w:rPr>
          <w:rStyle w:val="Hyperlink"/>
          <w:lang w:val="en-GB"/>
        </w:rPr>
      </w:r>
      <w:r w:rsidRPr="009B2FC9">
        <w:rPr>
          <w:rStyle w:val="Hyperlink"/>
          <w:lang w:val="en-GB"/>
        </w:rPr>
        <w:fldChar w:fldCharType="separate"/>
      </w:r>
      <w:r w:rsidR="00A01433" w:rsidRPr="009B2FC9">
        <w:rPr>
          <w:rStyle w:val="Hyperlink"/>
          <w:lang w:val="en-GB"/>
        </w:rPr>
        <w:t>Exclusion from maintained schools, academies and pupil referral units in England 2017</w:t>
      </w:r>
    </w:p>
    <w:p w14:paraId="2BCB3C88" w14:textId="77777777" w:rsidR="00A01433" w:rsidRPr="009B2FC9" w:rsidRDefault="0052324A" w:rsidP="00A01433">
      <w:pPr>
        <w:pStyle w:val="4Bulletedcopyblue"/>
        <w:rPr>
          <w:rStyle w:val="Hyperlink"/>
          <w:lang w:val="en-GB"/>
        </w:rPr>
      </w:pPr>
      <w:r w:rsidRPr="009B2FC9">
        <w:rPr>
          <w:rStyle w:val="Hyperlink"/>
          <w:lang w:val="en-GB"/>
        </w:rPr>
        <w:fldChar w:fldCharType="end"/>
      </w:r>
      <w:r w:rsidRPr="009B2FC9">
        <w:rPr>
          <w:rStyle w:val="Hyperlink"/>
          <w:lang w:val="en-GB"/>
        </w:rPr>
        <w:fldChar w:fldCharType="begin"/>
      </w:r>
      <w:r w:rsidRPr="009B2FC9">
        <w:rPr>
          <w:rStyle w:val="Hyperlink"/>
          <w:lang w:val="en-GB"/>
        </w:rPr>
        <w:instrText xml:space="preserve"> HYPERLINK "https://www.gov.uk/government/publications/school-exclusion" \l ":~:text=Schools%20and%20colleges%20must%20continue,headteachers" </w:instrText>
      </w:r>
      <w:r w:rsidRPr="009B2FC9">
        <w:rPr>
          <w:rStyle w:val="Hyperlink"/>
          <w:lang w:val="en-GB"/>
        </w:rPr>
      </w:r>
      <w:r w:rsidRPr="009B2FC9">
        <w:rPr>
          <w:rStyle w:val="Hyperlink"/>
          <w:lang w:val="en-GB"/>
        </w:rPr>
        <w:fldChar w:fldCharType="separate"/>
      </w:r>
      <w:r w:rsidR="00A01433" w:rsidRPr="009B2FC9">
        <w:rPr>
          <w:rStyle w:val="Hyperlink"/>
          <w:lang w:val="en-GB"/>
        </w:rPr>
        <w:t>Suspension and permanent exclusion from maintained schools, academies and pupil referral units in England, including pupil movement - 2022</w:t>
      </w:r>
    </w:p>
    <w:p w14:paraId="2EDDF14B" w14:textId="77777777" w:rsidR="00EB45FC" w:rsidRPr="009B2FC9" w:rsidRDefault="0052324A" w:rsidP="00A01433">
      <w:pPr>
        <w:pStyle w:val="4Bulletedcopyblue"/>
        <w:rPr>
          <w:rStyle w:val="Hyperlink"/>
          <w:lang w:val="en-GB"/>
        </w:rPr>
      </w:pPr>
      <w:r w:rsidRPr="009B2FC9">
        <w:rPr>
          <w:rStyle w:val="Hyperlink"/>
          <w:lang w:val="en-GB"/>
        </w:rPr>
        <w:fldChar w:fldCharType="end"/>
      </w:r>
      <w:r w:rsidR="00EB45FC" w:rsidRPr="009B2FC9">
        <w:rPr>
          <w:lang w:val="en-GB"/>
        </w:rPr>
        <w:fldChar w:fldCharType="begin"/>
      </w:r>
      <w:r w:rsidR="00EB45FC" w:rsidRPr="009B2FC9">
        <w:rPr>
          <w:lang w:val="en-GB"/>
        </w:rPr>
        <w:instrText xml:space="preserve"> HYPERLINK "https://www.gov.uk/government/publications/use-of-reasonable-force-in-schools" </w:instrText>
      </w:r>
      <w:r w:rsidR="00EB45FC" w:rsidRPr="009B2FC9">
        <w:rPr>
          <w:lang w:val="en-GB"/>
        </w:rPr>
      </w:r>
      <w:r w:rsidR="00EB45FC" w:rsidRPr="009B2FC9">
        <w:rPr>
          <w:lang w:val="en-GB"/>
        </w:rPr>
        <w:fldChar w:fldCharType="separate"/>
      </w:r>
      <w:r w:rsidR="00EB45FC" w:rsidRPr="009B2FC9">
        <w:rPr>
          <w:rStyle w:val="Hyperlink"/>
          <w:lang w:val="en-GB"/>
        </w:rPr>
        <w:t>Use of reasonable force in schools</w:t>
      </w:r>
    </w:p>
    <w:p w14:paraId="137E9374" w14:textId="77777777" w:rsidR="00EB45FC" w:rsidRPr="009B2FC9" w:rsidRDefault="00EB45FC" w:rsidP="00E55D35">
      <w:pPr>
        <w:pStyle w:val="4Bulletedcopyblue"/>
        <w:numPr>
          <w:ilvl w:val="0"/>
          <w:numId w:val="4"/>
        </w:numPr>
        <w:rPr>
          <w:rStyle w:val="Hyperlink"/>
          <w:lang w:val="en-GB"/>
        </w:rPr>
      </w:pPr>
      <w:r w:rsidRPr="009B2FC9">
        <w:rPr>
          <w:lang w:val="en-GB"/>
        </w:rPr>
        <w:fldChar w:fldCharType="end"/>
      </w:r>
      <w:hyperlink r:id="rId14" w:history="1">
        <w:r w:rsidRPr="009B2FC9">
          <w:rPr>
            <w:rStyle w:val="Hyperlink"/>
            <w:lang w:val="en-GB"/>
          </w:rPr>
          <w:t>Supporting pupils with medical conditions at school</w:t>
        </w:r>
      </w:hyperlink>
      <w:r w:rsidRPr="009B2FC9">
        <w:rPr>
          <w:rStyle w:val="Hyperlink"/>
          <w:lang w:val="en-GB"/>
        </w:rPr>
        <w:t xml:space="preserve"> </w:t>
      </w:r>
    </w:p>
    <w:p w14:paraId="79EB8E5F" w14:textId="77777777" w:rsidR="00EB45FC" w:rsidRPr="009B2FC9" w:rsidRDefault="00EB45FC" w:rsidP="00EB45FC">
      <w:pPr>
        <w:pStyle w:val="1bodycopy10pt"/>
        <w:rPr>
          <w:rFonts w:cs="Arial"/>
          <w:color w:val="0092CF"/>
          <w:u w:val="single"/>
          <w:lang w:val="en-GB"/>
        </w:rPr>
      </w:pPr>
      <w:r w:rsidRPr="009B2FC9">
        <w:rPr>
          <w:lang w:val="en-GB"/>
        </w:rPr>
        <w:lastRenderedPageBreak/>
        <w:t xml:space="preserve">It is also based on the </w:t>
      </w:r>
      <w:hyperlink r:id="rId15" w:history="1">
        <w:r w:rsidRPr="009B2FC9">
          <w:rPr>
            <w:rStyle w:val="Hyperlink"/>
            <w:rFonts w:cs="Arial"/>
            <w:lang w:val="en-GB"/>
          </w:rPr>
          <w:t>Special Educational Needs and Disability (SEND) Code of Practice</w:t>
        </w:r>
      </w:hyperlink>
      <w:r w:rsidRPr="009B2FC9">
        <w:rPr>
          <w:rFonts w:cs="Arial"/>
          <w:lang w:val="en-GB"/>
        </w:rPr>
        <w:t>.</w:t>
      </w:r>
    </w:p>
    <w:p w14:paraId="5CC1CC6B" w14:textId="77777777" w:rsidR="00EB45FC" w:rsidRPr="009B2FC9" w:rsidRDefault="00EB45FC" w:rsidP="00EB45FC">
      <w:pPr>
        <w:pStyle w:val="1bodycopy10pt"/>
        <w:rPr>
          <w:rFonts w:cs="Arial"/>
          <w:szCs w:val="20"/>
          <w:lang w:val="en-GB"/>
        </w:rPr>
      </w:pPr>
      <w:r w:rsidRPr="009B2FC9">
        <w:rPr>
          <w:rFonts w:cs="Arial"/>
          <w:szCs w:val="20"/>
          <w:lang w:val="en-GB"/>
        </w:rPr>
        <w:t>In addition, this policy is based on:</w:t>
      </w:r>
    </w:p>
    <w:p w14:paraId="11CC1318" w14:textId="77777777" w:rsidR="00EB45FC" w:rsidRPr="009B2FC9" w:rsidRDefault="00EB45FC" w:rsidP="00E55D35">
      <w:pPr>
        <w:pStyle w:val="4Bulletedcopyblue"/>
        <w:numPr>
          <w:ilvl w:val="0"/>
          <w:numId w:val="4"/>
        </w:numPr>
        <w:rPr>
          <w:lang w:val="en-GB"/>
        </w:rPr>
      </w:pPr>
      <w:r w:rsidRPr="009B2FC9">
        <w:rPr>
          <w:lang w:val="en-GB"/>
        </w:rPr>
        <w:t xml:space="preserve">Section 175 of the </w:t>
      </w:r>
      <w:hyperlink r:id="rId16" w:history="1">
        <w:r w:rsidRPr="009B2FC9">
          <w:rPr>
            <w:rStyle w:val="Hyperlink"/>
            <w:lang w:val="en-GB"/>
          </w:rPr>
          <w:t>Education Act 2002</w:t>
        </w:r>
      </w:hyperlink>
      <w:r w:rsidRPr="009B2FC9">
        <w:rPr>
          <w:lang w:val="en-GB"/>
        </w:rPr>
        <w:t xml:space="preserve">, which outlines a school’s duty to safeguard and promote the welfare of its pupils </w:t>
      </w:r>
    </w:p>
    <w:p w14:paraId="5D053A9C" w14:textId="77777777" w:rsidR="00EB45FC" w:rsidRPr="009B2FC9" w:rsidRDefault="00A73DA5" w:rsidP="00E55D35">
      <w:pPr>
        <w:pStyle w:val="4Bulletedcopyblue"/>
        <w:numPr>
          <w:ilvl w:val="0"/>
          <w:numId w:val="4"/>
        </w:numPr>
        <w:rPr>
          <w:lang w:val="en-GB"/>
        </w:rPr>
      </w:pPr>
      <w:r w:rsidRPr="009B2FC9">
        <w:rPr>
          <w:lang w:val="en-GB"/>
        </w:rPr>
        <w:t xml:space="preserve">Sections 88 to </w:t>
      </w:r>
      <w:r w:rsidR="00EB45FC" w:rsidRPr="009B2FC9">
        <w:rPr>
          <w:lang w:val="en-GB"/>
        </w:rPr>
        <w:t xml:space="preserve">94 of the </w:t>
      </w:r>
      <w:hyperlink r:id="rId17" w:history="1">
        <w:r w:rsidR="00EB45FC" w:rsidRPr="009B2FC9">
          <w:rPr>
            <w:rStyle w:val="Hyperlink"/>
            <w:lang w:val="en-GB"/>
          </w:rPr>
          <w:t>Education and Inspections Act 2006</w:t>
        </w:r>
      </w:hyperlink>
      <w:r w:rsidR="00EB45FC" w:rsidRPr="009B2FC9">
        <w:rPr>
          <w:lang w:val="en-GB"/>
        </w:rPr>
        <w:t>, which require</w:t>
      </w:r>
      <w:r w:rsidR="00F42EED" w:rsidRPr="009B2FC9">
        <w:rPr>
          <w:lang w:val="en-GB"/>
        </w:rPr>
        <w:t>s</w:t>
      </w:r>
      <w:r w:rsidR="00EB45FC" w:rsidRPr="009B2FC9">
        <w:rPr>
          <w:lang w:val="en-GB"/>
        </w:rPr>
        <w:t xml:space="preserve"> schools to regulate pupils’ behaviour and publish a behaviour policy and written statement of behaviour principles, and give schools the authority to confiscate pupils’ property</w:t>
      </w:r>
    </w:p>
    <w:p w14:paraId="2CA66A09" w14:textId="77777777" w:rsidR="00EB45FC" w:rsidRPr="009B2FC9" w:rsidRDefault="00EB45FC" w:rsidP="00E55D35">
      <w:pPr>
        <w:pStyle w:val="4Bulletedcopyblue"/>
        <w:numPr>
          <w:ilvl w:val="0"/>
          <w:numId w:val="4"/>
        </w:numPr>
        <w:rPr>
          <w:lang w:val="en-GB"/>
        </w:rPr>
      </w:pPr>
      <w:hyperlink r:id="rId18" w:anchor="behaviour-policy" w:history="1">
        <w:r w:rsidRPr="009B2FC9">
          <w:rPr>
            <w:rStyle w:val="Hyperlink"/>
            <w:lang w:val="en-GB"/>
          </w:rPr>
          <w:t>DfE guidance</w:t>
        </w:r>
      </w:hyperlink>
      <w:r w:rsidRPr="009B2FC9">
        <w:rPr>
          <w:lang w:val="en-GB"/>
        </w:rPr>
        <w:t xml:space="preserve"> explaining that maintained schools must publish their behaviour policy online</w:t>
      </w:r>
    </w:p>
    <w:p w14:paraId="073E9C50" w14:textId="77777777" w:rsidR="00EB45FC" w:rsidRPr="009B2FC9" w:rsidRDefault="00EB45FC" w:rsidP="00EB45FC">
      <w:pPr>
        <w:pStyle w:val="1bodycopy10pt"/>
        <w:rPr>
          <w:lang w:val="en-GB"/>
        </w:rPr>
      </w:pPr>
    </w:p>
    <w:p w14:paraId="07FF4FA8" w14:textId="77777777" w:rsidR="00EB45FC" w:rsidRPr="009B2FC9" w:rsidRDefault="00EB45FC" w:rsidP="00EB45FC">
      <w:pPr>
        <w:pStyle w:val="Heading1"/>
      </w:pPr>
      <w:bookmarkStart w:id="2" w:name="_Toc128990571"/>
      <w:r w:rsidRPr="009B2FC9">
        <w:t>3. Definitions</w:t>
      </w:r>
      <w:bookmarkEnd w:id="2"/>
    </w:p>
    <w:p w14:paraId="689F820C" w14:textId="77777777" w:rsidR="00EB45FC" w:rsidRPr="009B2FC9" w:rsidRDefault="00EB45FC" w:rsidP="00EB45FC">
      <w:pPr>
        <w:pStyle w:val="1bodycopy10pt"/>
        <w:rPr>
          <w:lang w:val="en-GB"/>
        </w:rPr>
      </w:pPr>
      <w:r w:rsidRPr="009B2FC9">
        <w:rPr>
          <w:b/>
          <w:lang w:val="en-GB"/>
        </w:rPr>
        <w:t>Misbehaviour</w:t>
      </w:r>
      <w:r w:rsidRPr="009B2FC9">
        <w:rPr>
          <w:lang w:val="en-GB"/>
        </w:rPr>
        <w:t xml:space="preserve"> is defined as:</w:t>
      </w:r>
    </w:p>
    <w:p w14:paraId="4A4CF208" w14:textId="77777777" w:rsidR="00EB45FC" w:rsidRPr="009B2FC9" w:rsidRDefault="00EB45FC" w:rsidP="00E55D35">
      <w:pPr>
        <w:pStyle w:val="4Bulletedcopyblue"/>
        <w:numPr>
          <w:ilvl w:val="0"/>
          <w:numId w:val="4"/>
        </w:numPr>
        <w:rPr>
          <w:lang w:val="en-GB"/>
        </w:rPr>
      </w:pPr>
      <w:r w:rsidRPr="009B2FC9">
        <w:rPr>
          <w:lang w:val="en-GB"/>
        </w:rPr>
        <w:t>Disruption in lessons, in corridors between lessons, and at break and lunchtimes</w:t>
      </w:r>
    </w:p>
    <w:p w14:paraId="04EDF76C" w14:textId="77777777" w:rsidR="00EB45FC" w:rsidRPr="009B2FC9" w:rsidRDefault="00EB45FC" w:rsidP="00E55D35">
      <w:pPr>
        <w:pStyle w:val="4Bulletedcopyblue"/>
        <w:numPr>
          <w:ilvl w:val="0"/>
          <w:numId w:val="4"/>
        </w:numPr>
        <w:rPr>
          <w:lang w:val="en-GB"/>
        </w:rPr>
      </w:pPr>
      <w:r w:rsidRPr="009B2FC9">
        <w:rPr>
          <w:lang w:val="en-GB"/>
        </w:rPr>
        <w:t>Non-completion of classwork or homework</w:t>
      </w:r>
    </w:p>
    <w:p w14:paraId="3839ADE5" w14:textId="77777777" w:rsidR="00EB45FC" w:rsidRPr="009B2FC9" w:rsidRDefault="00EB45FC" w:rsidP="00E55D35">
      <w:pPr>
        <w:pStyle w:val="4Bulletedcopyblue"/>
        <w:numPr>
          <w:ilvl w:val="0"/>
          <w:numId w:val="4"/>
        </w:numPr>
        <w:rPr>
          <w:lang w:val="en-GB"/>
        </w:rPr>
      </w:pPr>
      <w:r w:rsidRPr="009B2FC9">
        <w:rPr>
          <w:lang w:val="en-GB"/>
        </w:rPr>
        <w:t>Poor attitude</w:t>
      </w:r>
    </w:p>
    <w:p w14:paraId="17D104DB" w14:textId="77777777" w:rsidR="00EB45FC" w:rsidRPr="009B2FC9" w:rsidRDefault="00EB45FC" w:rsidP="00E55D35">
      <w:pPr>
        <w:pStyle w:val="4Bulletedcopyblue"/>
        <w:numPr>
          <w:ilvl w:val="0"/>
          <w:numId w:val="4"/>
        </w:numPr>
        <w:rPr>
          <w:lang w:val="en-GB"/>
        </w:rPr>
      </w:pPr>
      <w:r w:rsidRPr="009B2FC9">
        <w:rPr>
          <w:lang w:val="en-GB"/>
        </w:rPr>
        <w:t>Incorrect uniform</w:t>
      </w:r>
    </w:p>
    <w:p w14:paraId="48B41728" w14:textId="77777777" w:rsidR="00EB45FC" w:rsidRPr="009B2FC9" w:rsidRDefault="00EB45FC" w:rsidP="00EB45FC">
      <w:pPr>
        <w:pStyle w:val="1bodycopy10pt"/>
        <w:rPr>
          <w:lang w:val="en-GB"/>
        </w:rPr>
      </w:pPr>
      <w:r w:rsidRPr="009B2FC9">
        <w:rPr>
          <w:b/>
          <w:lang w:val="en-GB"/>
        </w:rPr>
        <w:t>Serious misbehaviour</w:t>
      </w:r>
      <w:r w:rsidRPr="009B2FC9">
        <w:rPr>
          <w:lang w:val="en-GB"/>
        </w:rPr>
        <w:t xml:space="preserve"> is defined as:</w:t>
      </w:r>
    </w:p>
    <w:p w14:paraId="3FE92BF4" w14:textId="77777777" w:rsidR="00EB45FC" w:rsidRPr="009B2FC9" w:rsidRDefault="00EB45FC" w:rsidP="00E55D35">
      <w:pPr>
        <w:pStyle w:val="4Bulletedcopyblue"/>
        <w:numPr>
          <w:ilvl w:val="0"/>
          <w:numId w:val="4"/>
        </w:numPr>
        <w:rPr>
          <w:lang w:val="en-GB"/>
        </w:rPr>
      </w:pPr>
      <w:r w:rsidRPr="009B2FC9">
        <w:rPr>
          <w:lang w:val="en-GB"/>
        </w:rPr>
        <w:t>Repeated breaches of the school rules</w:t>
      </w:r>
    </w:p>
    <w:p w14:paraId="6F4801FC" w14:textId="77777777" w:rsidR="00EB45FC" w:rsidRPr="009B2FC9" w:rsidRDefault="00EB45FC" w:rsidP="00E55D35">
      <w:pPr>
        <w:pStyle w:val="4Bulletedcopyblue"/>
        <w:numPr>
          <w:ilvl w:val="0"/>
          <w:numId w:val="4"/>
        </w:numPr>
        <w:rPr>
          <w:lang w:val="en-GB"/>
        </w:rPr>
      </w:pPr>
      <w:r w:rsidRPr="009B2FC9">
        <w:rPr>
          <w:lang w:val="en-GB"/>
        </w:rPr>
        <w:t xml:space="preserve">Any form of bullying </w:t>
      </w:r>
    </w:p>
    <w:p w14:paraId="3881124A" w14:textId="77777777" w:rsidR="00EB45FC" w:rsidRPr="009B2FC9" w:rsidRDefault="00EB45FC" w:rsidP="00E55D35">
      <w:pPr>
        <w:pStyle w:val="4Bulletedcopyblue"/>
        <w:numPr>
          <w:ilvl w:val="0"/>
          <w:numId w:val="4"/>
        </w:numPr>
        <w:rPr>
          <w:lang w:val="en-GB"/>
        </w:rPr>
      </w:pPr>
      <w:r w:rsidRPr="009B2FC9">
        <w:rPr>
          <w:lang w:val="en-GB"/>
        </w:rPr>
        <w:t>Sexual violence, such as rape, assault by penetration, or sexual assault (intentional sexual touching without consent)</w:t>
      </w:r>
    </w:p>
    <w:p w14:paraId="4AA77088" w14:textId="77777777" w:rsidR="00EB45FC" w:rsidRPr="009B2FC9" w:rsidRDefault="00EB45FC" w:rsidP="00E55D35">
      <w:pPr>
        <w:pStyle w:val="4Bulletedcopyblue"/>
        <w:numPr>
          <w:ilvl w:val="0"/>
          <w:numId w:val="4"/>
        </w:numPr>
        <w:rPr>
          <w:lang w:val="en-GB"/>
        </w:rPr>
      </w:pPr>
      <w:r w:rsidRPr="009B2FC9">
        <w:rPr>
          <w:lang w:val="en-GB"/>
        </w:rPr>
        <w:t>Sexual harassment, meaning unwanted conduct of a sexual nature, such as:</w:t>
      </w:r>
    </w:p>
    <w:p w14:paraId="1494EE78" w14:textId="77777777" w:rsidR="00EB45FC" w:rsidRPr="009B2FC9" w:rsidRDefault="00EB45FC" w:rsidP="00E55D35">
      <w:pPr>
        <w:pStyle w:val="Bulletedcopylevel2"/>
        <w:numPr>
          <w:ilvl w:val="0"/>
          <w:numId w:val="2"/>
        </w:numPr>
        <w:rPr>
          <w:lang w:val="en-GB"/>
        </w:rPr>
      </w:pPr>
      <w:r w:rsidRPr="009B2FC9">
        <w:rPr>
          <w:lang w:val="en-GB"/>
        </w:rPr>
        <w:t>Sexual comments</w:t>
      </w:r>
    </w:p>
    <w:p w14:paraId="308D3C00" w14:textId="77777777" w:rsidR="00EB45FC" w:rsidRPr="009B2FC9" w:rsidRDefault="00EB45FC" w:rsidP="00E55D35">
      <w:pPr>
        <w:pStyle w:val="Bulletedcopylevel2"/>
        <w:numPr>
          <w:ilvl w:val="0"/>
          <w:numId w:val="2"/>
        </w:numPr>
        <w:rPr>
          <w:lang w:val="en-GB"/>
        </w:rPr>
      </w:pPr>
      <w:r w:rsidRPr="009B2FC9">
        <w:rPr>
          <w:lang w:val="en-GB"/>
        </w:rPr>
        <w:t>Sexual jokes or taunting</w:t>
      </w:r>
    </w:p>
    <w:p w14:paraId="35438DA3" w14:textId="77777777" w:rsidR="00EB45FC" w:rsidRPr="009B2FC9" w:rsidRDefault="00EB45FC" w:rsidP="00E55D35">
      <w:pPr>
        <w:pStyle w:val="Bulletedcopylevel2"/>
        <w:numPr>
          <w:ilvl w:val="0"/>
          <w:numId w:val="2"/>
        </w:numPr>
        <w:rPr>
          <w:lang w:val="en-GB"/>
        </w:rPr>
      </w:pPr>
      <w:r w:rsidRPr="009B2FC9">
        <w:rPr>
          <w:lang w:val="en-GB"/>
        </w:rPr>
        <w:t>Physical behaviour like interfering with clothes</w:t>
      </w:r>
    </w:p>
    <w:p w14:paraId="7B9D848C" w14:textId="77777777" w:rsidR="00EB45FC" w:rsidRPr="009B2FC9" w:rsidRDefault="00EB45FC" w:rsidP="00E55D35">
      <w:pPr>
        <w:pStyle w:val="Bulletedcopylevel2"/>
        <w:numPr>
          <w:ilvl w:val="0"/>
          <w:numId w:val="2"/>
        </w:numPr>
        <w:rPr>
          <w:lang w:val="en-GB"/>
        </w:rPr>
      </w:pPr>
      <w:r w:rsidRPr="009B2FC9">
        <w:rPr>
          <w:lang w:val="en-GB"/>
        </w:rPr>
        <w:t>Online sexual harassment</w:t>
      </w:r>
      <w:r w:rsidR="007E365B" w:rsidRPr="009B2FC9">
        <w:rPr>
          <w:lang w:val="en-GB"/>
        </w:rPr>
        <w:t>,</w:t>
      </w:r>
      <w:r w:rsidRPr="009B2FC9">
        <w:rPr>
          <w:lang w:val="en-GB"/>
        </w:rPr>
        <w:t xml:space="preserve"> such as unwanted sexual comments and messages (including on social media), sharing of nude or semi-nude images and/or videos, or sharing of unwanted explicit content</w:t>
      </w:r>
    </w:p>
    <w:p w14:paraId="64F2E2FF" w14:textId="77777777" w:rsidR="00EB45FC" w:rsidRPr="009B2FC9" w:rsidRDefault="00EB45FC" w:rsidP="00E55D35">
      <w:pPr>
        <w:pStyle w:val="4Bulletedcopyblue"/>
        <w:numPr>
          <w:ilvl w:val="0"/>
          <w:numId w:val="4"/>
        </w:numPr>
        <w:rPr>
          <w:lang w:val="en-GB"/>
        </w:rPr>
      </w:pPr>
      <w:r w:rsidRPr="009B2FC9">
        <w:rPr>
          <w:lang w:val="en-GB"/>
        </w:rPr>
        <w:t>Vandalism</w:t>
      </w:r>
    </w:p>
    <w:p w14:paraId="54FB3F74" w14:textId="77777777" w:rsidR="00EB45FC" w:rsidRPr="009B2FC9" w:rsidRDefault="00EB45FC" w:rsidP="00E55D35">
      <w:pPr>
        <w:pStyle w:val="4Bulletedcopyblue"/>
        <w:numPr>
          <w:ilvl w:val="0"/>
          <w:numId w:val="4"/>
        </w:numPr>
        <w:rPr>
          <w:lang w:val="en-GB"/>
        </w:rPr>
      </w:pPr>
      <w:r w:rsidRPr="009B2FC9">
        <w:rPr>
          <w:lang w:val="en-GB"/>
        </w:rPr>
        <w:t>Theft</w:t>
      </w:r>
    </w:p>
    <w:p w14:paraId="45BE37C8" w14:textId="77777777" w:rsidR="00EB45FC" w:rsidRPr="009B2FC9" w:rsidRDefault="00EB45FC" w:rsidP="00E55D35">
      <w:pPr>
        <w:pStyle w:val="4Bulletedcopyblue"/>
        <w:numPr>
          <w:ilvl w:val="0"/>
          <w:numId w:val="4"/>
        </w:numPr>
        <w:rPr>
          <w:lang w:val="en-GB"/>
        </w:rPr>
      </w:pPr>
      <w:r w:rsidRPr="009B2FC9">
        <w:rPr>
          <w:lang w:val="en-GB"/>
        </w:rPr>
        <w:t>Fighting</w:t>
      </w:r>
    </w:p>
    <w:p w14:paraId="2D6ECA0D" w14:textId="77777777" w:rsidR="00EB45FC" w:rsidRPr="009B2FC9" w:rsidRDefault="00EB45FC" w:rsidP="00E55D35">
      <w:pPr>
        <w:pStyle w:val="4Bulletedcopyblue"/>
        <w:numPr>
          <w:ilvl w:val="0"/>
          <w:numId w:val="4"/>
        </w:numPr>
        <w:rPr>
          <w:lang w:val="en-GB"/>
        </w:rPr>
      </w:pPr>
      <w:r w:rsidRPr="009B2FC9">
        <w:rPr>
          <w:lang w:val="en-GB"/>
        </w:rPr>
        <w:t>Smoking</w:t>
      </w:r>
    </w:p>
    <w:p w14:paraId="0E4A18C3" w14:textId="77777777" w:rsidR="00EB45FC" w:rsidRPr="009B2FC9" w:rsidRDefault="00EB45FC" w:rsidP="00E55D35">
      <w:pPr>
        <w:pStyle w:val="4Bulletedcopyblue"/>
        <w:numPr>
          <w:ilvl w:val="0"/>
          <w:numId w:val="4"/>
        </w:numPr>
        <w:rPr>
          <w:lang w:val="en-GB"/>
        </w:rPr>
      </w:pPr>
      <w:r w:rsidRPr="009B2FC9">
        <w:rPr>
          <w:lang w:val="en-GB"/>
        </w:rPr>
        <w:t>Racist, sexist, homophobic or discriminatory behaviour</w:t>
      </w:r>
    </w:p>
    <w:p w14:paraId="4BA4A19E" w14:textId="77777777" w:rsidR="00EB45FC" w:rsidRPr="009B2FC9" w:rsidRDefault="00EB45FC" w:rsidP="00E55D35">
      <w:pPr>
        <w:pStyle w:val="4Bulletedcopyblue"/>
        <w:numPr>
          <w:ilvl w:val="0"/>
          <w:numId w:val="4"/>
        </w:numPr>
        <w:rPr>
          <w:lang w:val="en-GB"/>
        </w:rPr>
      </w:pPr>
      <w:r w:rsidRPr="009B2FC9">
        <w:rPr>
          <w:lang w:val="en-GB"/>
        </w:rPr>
        <w:t>Possession of any prohibited items. These are:</w:t>
      </w:r>
    </w:p>
    <w:p w14:paraId="05D90DC2" w14:textId="77777777" w:rsidR="00EB45FC" w:rsidRPr="009B2FC9" w:rsidRDefault="00EB45FC" w:rsidP="00E55D35">
      <w:pPr>
        <w:pStyle w:val="Bulletedcopylevel2"/>
        <w:numPr>
          <w:ilvl w:val="0"/>
          <w:numId w:val="2"/>
        </w:numPr>
        <w:rPr>
          <w:lang w:val="en-GB"/>
        </w:rPr>
      </w:pPr>
      <w:r w:rsidRPr="009B2FC9">
        <w:rPr>
          <w:lang w:val="en-GB"/>
        </w:rPr>
        <w:t>Knives or weapons</w:t>
      </w:r>
    </w:p>
    <w:p w14:paraId="72F17968" w14:textId="77777777" w:rsidR="00EB45FC" w:rsidRPr="009B2FC9" w:rsidRDefault="00EB45FC" w:rsidP="00E55D35">
      <w:pPr>
        <w:pStyle w:val="Bulletedcopylevel2"/>
        <w:numPr>
          <w:ilvl w:val="0"/>
          <w:numId w:val="2"/>
        </w:numPr>
        <w:rPr>
          <w:lang w:val="en-GB"/>
        </w:rPr>
      </w:pPr>
      <w:r w:rsidRPr="009B2FC9">
        <w:rPr>
          <w:lang w:val="en-GB"/>
        </w:rPr>
        <w:t>Alcohol</w:t>
      </w:r>
    </w:p>
    <w:p w14:paraId="34CB71E2" w14:textId="77777777" w:rsidR="00EB45FC" w:rsidRPr="009B2FC9" w:rsidRDefault="00EB45FC" w:rsidP="00E55D35">
      <w:pPr>
        <w:pStyle w:val="Bulletedcopylevel2"/>
        <w:numPr>
          <w:ilvl w:val="0"/>
          <w:numId w:val="2"/>
        </w:numPr>
        <w:rPr>
          <w:lang w:val="en-GB"/>
        </w:rPr>
      </w:pPr>
      <w:r w:rsidRPr="009B2FC9">
        <w:rPr>
          <w:lang w:val="en-GB"/>
        </w:rPr>
        <w:t>Illegal drugs</w:t>
      </w:r>
    </w:p>
    <w:p w14:paraId="7BDCC28A" w14:textId="77777777" w:rsidR="00EB45FC" w:rsidRPr="009B2FC9" w:rsidRDefault="00EB45FC" w:rsidP="00E55D35">
      <w:pPr>
        <w:pStyle w:val="Bulletedcopylevel2"/>
        <w:numPr>
          <w:ilvl w:val="0"/>
          <w:numId w:val="2"/>
        </w:numPr>
        <w:rPr>
          <w:lang w:val="en-GB"/>
        </w:rPr>
      </w:pPr>
      <w:r w:rsidRPr="009B2FC9">
        <w:rPr>
          <w:lang w:val="en-GB"/>
        </w:rPr>
        <w:t>Stolen items</w:t>
      </w:r>
    </w:p>
    <w:p w14:paraId="5F20275C" w14:textId="77777777" w:rsidR="00EB45FC" w:rsidRPr="009B2FC9" w:rsidRDefault="00EB45FC" w:rsidP="00E55D35">
      <w:pPr>
        <w:pStyle w:val="Bulletedcopylevel2"/>
        <w:numPr>
          <w:ilvl w:val="0"/>
          <w:numId w:val="2"/>
        </w:numPr>
        <w:rPr>
          <w:lang w:val="en-GB"/>
        </w:rPr>
      </w:pPr>
      <w:r w:rsidRPr="009B2FC9">
        <w:rPr>
          <w:lang w:val="en-GB"/>
        </w:rPr>
        <w:t>Tobacco and cigarette papers</w:t>
      </w:r>
    </w:p>
    <w:p w14:paraId="6F92DEBE" w14:textId="77777777" w:rsidR="00EB45FC" w:rsidRPr="009B2FC9" w:rsidRDefault="00EB45FC" w:rsidP="00E55D35">
      <w:pPr>
        <w:pStyle w:val="Bulletedcopylevel2"/>
        <w:numPr>
          <w:ilvl w:val="0"/>
          <w:numId w:val="2"/>
        </w:numPr>
        <w:rPr>
          <w:lang w:val="en-GB"/>
        </w:rPr>
      </w:pPr>
      <w:r w:rsidRPr="009B2FC9">
        <w:rPr>
          <w:lang w:val="en-GB"/>
        </w:rPr>
        <w:t>Fireworks</w:t>
      </w:r>
    </w:p>
    <w:p w14:paraId="7078158F" w14:textId="77777777" w:rsidR="00EB45FC" w:rsidRPr="009B2FC9" w:rsidRDefault="00EB45FC" w:rsidP="00E55D35">
      <w:pPr>
        <w:pStyle w:val="Bulletedcopylevel2"/>
        <w:numPr>
          <w:ilvl w:val="0"/>
          <w:numId w:val="2"/>
        </w:numPr>
        <w:rPr>
          <w:lang w:val="en-GB"/>
        </w:rPr>
      </w:pPr>
      <w:r w:rsidRPr="009B2FC9">
        <w:rPr>
          <w:lang w:val="en-GB"/>
        </w:rPr>
        <w:t>Pornographic images</w:t>
      </w:r>
    </w:p>
    <w:p w14:paraId="49DFF693" w14:textId="77777777" w:rsidR="00EB45FC" w:rsidRPr="009B2FC9" w:rsidRDefault="00EB45FC" w:rsidP="00E55D35">
      <w:pPr>
        <w:pStyle w:val="Bulletedcopylevel2"/>
        <w:numPr>
          <w:ilvl w:val="0"/>
          <w:numId w:val="2"/>
        </w:numPr>
        <w:rPr>
          <w:lang w:val="en-GB"/>
        </w:rPr>
      </w:pPr>
      <w:r w:rsidRPr="009B2FC9">
        <w:rPr>
          <w:lang w:val="en-GB"/>
        </w:rPr>
        <w:t>Any article a staff member reasonably suspects has been, or is likely to be, used to commit an offence, or to cause personal injury to, or damage to the property of, any person (including the pupil)</w:t>
      </w:r>
    </w:p>
    <w:p w14:paraId="30034756" w14:textId="77777777" w:rsidR="00EB45FC" w:rsidRPr="009B2FC9" w:rsidRDefault="00EB45FC" w:rsidP="00EB45FC">
      <w:pPr>
        <w:pStyle w:val="1bodycopy10pt"/>
        <w:rPr>
          <w:lang w:val="en-GB"/>
        </w:rPr>
      </w:pPr>
    </w:p>
    <w:p w14:paraId="08D4713B" w14:textId="77777777" w:rsidR="00EB45FC" w:rsidRPr="009B2FC9" w:rsidRDefault="00EB45FC" w:rsidP="00EB45FC">
      <w:pPr>
        <w:pStyle w:val="Heading1"/>
      </w:pPr>
      <w:bookmarkStart w:id="3" w:name="_Toc128990572"/>
      <w:r w:rsidRPr="009B2FC9">
        <w:lastRenderedPageBreak/>
        <w:t>4. Bullying</w:t>
      </w:r>
      <w:bookmarkEnd w:id="3"/>
    </w:p>
    <w:p w14:paraId="5908A6BE" w14:textId="77777777" w:rsidR="00EB45FC" w:rsidRPr="009B2FC9" w:rsidRDefault="00EB45FC" w:rsidP="00EB45FC">
      <w:pPr>
        <w:pStyle w:val="1bodycopy10pt"/>
        <w:rPr>
          <w:lang w:val="en-GB"/>
        </w:rPr>
      </w:pPr>
      <w:r w:rsidRPr="009B2FC9">
        <w:rPr>
          <w:b/>
          <w:lang w:val="en-GB"/>
        </w:rPr>
        <w:t>Bullying</w:t>
      </w:r>
      <w:r w:rsidRPr="009B2FC9">
        <w:rPr>
          <w:lang w:val="en-GB"/>
        </w:rPr>
        <w:t xml:space="preserve"> is defined as the repetitive, intentional harming of </w:t>
      </w:r>
      <w:r w:rsidR="00F44161">
        <w:rPr>
          <w:lang w:val="en-GB"/>
        </w:rPr>
        <w:t>one</w:t>
      </w:r>
      <w:r w:rsidRPr="009B2FC9">
        <w:rPr>
          <w:lang w:val="en-GB"/>
        </w:rPr>
        <w:t xml:space="preserve"> person or group by another person or group, where the relationship involves an imbalance of power.</w:t>
      </w:r>
    </w:p>
    <w:p w14:paraId="3BF1BDB6" w14:textId="77777777" w:rsidR="00EB45FC" w:rsidRPr="009B2FC9" w:rsidRDefault="00EB45FC" w:rsidP="00EB45FC">
      <w:pPr>
        <w:pStyle w:val="1bodycopy10pt"/>
        <w:rPr>
          <w:rFonts w:eastAsia="Times New Roman"/>
          <w:color w:val="000000"/>
          <w:lang w:val="en-GB" w:eastAsia="en-GB"/>
        </w:rPr>
      </w:pPr>
      <w:r w:rsidRPr="009B2FC9">
        <w:rPr>
          <w:rFonts w:eastAsia="Times New Roman"/>
          <w:color w:val="000000"/>
          <w:lang w:val="en-GB" w:eastAsia="en-GB"/>
        </w:rPr>
        <w:t>Bullying is, therefore:</w:t>
      </w:r>
    </w:p>
    <w:p w14:paraId="4407BE2B" w14:textId="77777777" w:rsidR="00EB45FC" w:rsidRPr="009B2FC9" w:rsidRDefault="00EB45FC" w:rsidP="00E55D35">
      <w:pPr>
        <w:pStyle w:val="4Bulletedcopyblue"/>
        <w:numPr>
          <w:ilvl w:val="0"/>
          <w:numId w:val="4"/>
        </w:numPr>
        <w:rPr>
          <w:lang w:val="en-GB" w:eastAsia="en-GB"/>
        </w:rPr>
      </w:pPr>
      <w:r w:rsidRPr="009B2FC9">
        <w:rPr>
          <w:lang w:val="en-GB" w:eastAsia="en-GB"/>
        </w:rPr>
        <w:t>Deliberately hurtful</w:t>
      </w:r>
    </w:p>
    <w:p w14:paraId="7817434C" w14:textId="77777777" w:rsidR="00EB45FC" w:rsidRPr="009B2FC9" w:rsidRDefault="00EB45FC" w:rsidP="00E55D35">
      <w:pPr>
        <w:pStyle w:val="4Bulletedcopyblue"/>
        <w:numPr>
          <w:ilvl w:val="0"/>
          <w:numId w:val="4"/>
        </w:numPr>
        <w:rPr>
          <w:lang w:val="en-GB" w:eastAsia="en-GB"/>
        </w:rPr>
      </w:pPr>
      <w:r w:rsidRPr="009B2FC9">
        <w:rPr>
          <w:lang w:val="en-GB" w:eastAsia="en-GB"/>
        </w:rPr>
        <w:t>Repeated, often over a period of time</w:t>
      </w:r>
    </w:p>
    <w:p w14:paraId="2F7DA5FC" w14:textId="77777777" w:rsidR="00EB45FC" w:rsidRPr="009B2FC9" w:rsidRDefault="00EB45FC" w:rsidP="00E55D35">
      <w:pPr>
        <w:pStyle w:val="4Bulletedcopyblue"/>
        <w:numPr>
          <w:ilvl w:val="0"/>
          <w:numId w:val="4"/>
        </w:numPr>
        <w:rPr>
          <w:lang w:val="en-GB" w:eastAsia="en-GB"/>
        </w:rPr>
      </w:pPr>
      <w:r w:rsidRPr="009B2FC9">
        <w:rPr>
          <w:lang w:val="en-GB" w:eastAsia="en-GB"/>
        </w:rPr>
        <w:t>Difficult to defend against</w:t>
      </w:r>
    </w:p>
    <w:p w14:paraId="02557344" w14:textId="77777777" w:rsidR="00EB45FC" w:rsidRPr="009B2FC9" w:rsidRDefault="00EB45FC" w:rsidP="00EB45FC">
      <w:pPr>
        <w:pStyle w:val="1bodycopy10pt"/>
        <w:rPr>
          <w:lang w:val="en-GB"/>
        </w:rPr>
      </w:pPr>
      <w:r w:rsidRPr="009B2FC9">
        <w:rPr>
          <w:lang w:val="en-GB"/>
        </w:rPr>
        <w:t>Bullying can include:</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650"/>
        <w:gridCol w:w="7047"/>
      </w:tblGrid>
      <w:tr w:rsidR="00EB45FC" w:rsidRPr="009B2FC9" w14:paraId="0EC60923" w14:textId="77777777" w:rsidTr="00F7591A">
        <w:trPr>
          <w:cantSplit/>
          <w:tblHeader/>
        </w:trPr>
        <w:tc>
          <w:tcPr>
            <w:tcW w:w="2581"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2333AC74" w14:textId="77777777" w:rsidR="00EB45FC" w:rsidRPr="009B2FC9" w:rsidRDefault="00EB45FC" w:rsidP="00F7591A">
            <w:pPr>
              <w:pStyle w:val="1bodycopy10pt"/>
              <w:spacing w:after="0"/>
              <w:rPr>
                <w:caps/>
                <w:lang w:val="en-GB"/>
              </w:rPr>
            </w:pPr>
            <w:r w:rsidRPr="009B2FC9">
              <w:rPr>
                <w:caps/>
                <w:lang w:val="en-GB"/>
              </w:rPr>
              <w:t>TYPE OF BULLYING</w:t>
            </w:r>
          </w:p>
        </w:tc>
        <w:tc>
          <w:tcPr>
            <w:tcW w:w="7047"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106BB331" w14:textId="77777777" w:rsidR="00EB45FC" w:rsidRPr="009B2FC9" w:rsidRDefault="00EB45FC" w:rsidP="00F7591A">
            <w:pPr>
              <w:pStyle w:val="1bodycopy10pt"/>
              <w:spacing w:after="0"/>
              <w:rPr>
                <w:caps/>
                <w:lang w:val="en-GB"/>
              </w:rPr>
            </w:pPr>
            <w:r w:rsidRPr="009B2FC9">
              <w:rPr>
                <w:caps/>
                <w:lang w:val="en-GB"/>
              </w:rPr>
              <w:t>DEFINITION</w:t>
            </w:r>
          </w:p>
        </w:tc>
      </w:tr>
      <w:tr w:rsidR="00EB45FC" w:rsidRPr="009B2FC9" w14:paraId="3079D640" w14:textId="77777777" w:rsidTr="00F7591A">
        <w:trPr>
          <w:cantSplit/>
        </w:trPr>
        <w:tc>
          <w:tcPr>
            <w:tcW w:w="2581" w:type="dxa"/>
          </w:tcPr>
          <w:p w14:paraId="5E594F3E" w14:textId="77777777" w:rsidR="00EB45FC" w:rsidRPr="009B2FC9" w:rsidRDefault="00EB45FC" w:rsidP="00F7591A">
            <w:pPr>
              <w:pStyle w:val="Tablebodycopy"/>
              <w:rPr>
                <w:lang w:val="en-GB"/>
              </w:rPr>
            </w:pPr>
            <w:r w:rsidRPr="009B2FC9">
              <w:rPr>
                <w:lang w:val="en-GB"/>
              </w:rPr>
              <w:t>Emotional</w:t>
            </w:r>
          </w:p>
        </w:tc>
        <w:tc>
          <w:tcPr>
            <w:tcW w:w="7047" w:type="dxa"/>
          </w:tcPr>
          <w:p w14:paraId="2341DAF6" w14:textId="77777777" w:rsidR="00EB45FC" w:rsidRPr="009B2FC9" w:rsidRDefault="00EB45FC" w:rsidP="00F7591A">
            <w:pPr>
              <w:pStyle w:val="Tablebodycopy"/>
              <w:rPr>
                <w:b/>
                <w:lang w:val="en-GB"/>
              </w:rPr>
            </w:pPr>
            <w:r w:rsidRPr="009B2FC9">
              <w:rPr>
                <w:lang w:val="en-GB"/>
              </w:rPr>
              <w:t>Being unfriendly, excluding, tormenting</w:t>
            </w:r>
          </w:p>
        </w:tc>
      </w:tr>
      <w:tr w:rsidR="00EB45FC" w:rsidRPr="009B2FC9" w14:paraId="7703EE55" w14:textId="77777777" w:rsidTr="00F7591A">
        <w:trPr>
          <w:cantSplit/>
        </w:trPr>
        <w:tc>
          <w:tcPr>
            <w:tcW w:w="2581" w:type="dxa"/>
          </w:tcPr>
          <w:p w14:paraId="4D1D28A5" w14:textId="77777777" w:rsidR="00EB45FC" w:rsidRPr="009B2FC9" w:rsidRDefault="00EB45FC" w:rsidP="00F7591A">
            <w:pPr>
              <w:pStyle w:val="1bodycopy10pt"/>
              <w:rPr>
                <w:lang w:val="en-GB"/>
              </w:rPr>
            </w:pPr>
            <w:r w:rsidRPr="009B2FC9">
              <w:rPr>
                <w:lang w:val="en-GB"/>
              </w:rPr>
              <w:t>Physical</w:t>
            </w:r>
          </w:p>
        </w:tc>
        <w:tc>
          <w:tcPr>
            <w:tcW w:w="7047" w:type="dxa"/>
          </w:tcPr>
          <w:p w14:paraId="72AD2226" w14:textId="77777777" w:rsidR="00EB45FC" w:rsidRPr="009B2FC9" w:rsidRDefault="00EB45FC" w:rsidP="00F7591A">
            <w:pPr>
              <w:pStyle w:val="Tablebodycopy"/>
              <w:rPr>
                <w:lang w:val="en-GB"/>
              </w:rPr>
            </w:pPr>
            <w:r w:rsidRPr="009B2FC9">
              <w:rPr>
                <w:color w:val="000000"/>
                <w:lang w:val="en-GB"/>
              </w:rPr>
              <w:t>Hitting, kicking, pushing, taking another’s belongings, any use of violence</w:t>
            </w:r>
          </w:p>
        </w:tc>
      </w:tr>
      <w:tr w:rsidR="00EB45FC" w:rsidRPr="009B2FC9" w14:paraId="10506845" w14:textId="77777777" w:rsidTr="00F7591A">
        <w:trPr>
          <w:cantSplit/>
        </w:trPr>
        <w:tc>
          <w:tcPr>
            <w:tcW w:w="2581" w:type="dxa"/>
          </w:tcPr>
          <w:p w14:paraId="6CDB2DAF" w14:textId="77777777" w:rsidR="00EB45FC" w:rsidRPr="009B2FC9" w:rsidRDefault="00EB45FC" w:rsidP="00F7591A">
            <w:pPr>
              <w:pStyle w:val="1bodycopy10pt"/>
              <w:rPr>
                <w:lang w:val="en-GB"/>
              </w:rPr>
            </w:pPr>
            <w:r w:rsidRPr="009B2FC9">
              <w:rPr>
                <w:lang w:val="en-GB"/>
              </w:rPr>
              <w:t>Prejudice-based and discriminatory, including:</w:t>
            </w:r>
          </w:p>
          <w:p w14:paraId="2F7487B0" w14:textId="77777777" w:rsidR="00EB45FC" w:rsidRPr="009B2FC9" w:rsidRDefault="00EB45FC" w:rsidP="00E55D35">
            <w:pPr>
              <w:pStyle w:val="Tablecopybulleted"/>
              <w:numPr>
                <w:ilvl w:val="0"/>
                <w:numId w:val="3"/>
              </w:numPr>
              <w:rPr>
                <w:lang w:val="en-GB"/>
              </w:rPr>
            </w:pPr>
            <w:r w:rsidRPr="009B2FC9">
              <w:rPr>
                <w:lang w:val="en-GB"/>
              </w:rPr>
              <w:t>Racial</w:t>
            </w:r>
          </w:p>
          <w:p w14:paraId="2486412F" w14:textId="77777777" w:rsidR="00EB45FC" w:rsidRPr="009B2FC9" w:rsidRDefault="00EB45FC" w:rsidP="00E55D35">
            <w:pPr>
              <w:pStyle w:val="Tablecopybulleted"/>
              <w:numPr>
                <w:ilvl w:val="0"/>
                <w:numId w:val="3"/>
              </w:numPr>
              <w:rPr>
                <w:lang w:val="en-GB"/>
              </w:rPr>
            </w:pPr>
            <w:r w:rsidRPr="009B2FC9">
              <w:rPr>
                <w:lang w:val="en-GB"/>
              </w:rPr>
              <w:t>Faith-based</w:t>
            </w:r>
          </w:p>
          <w:p w14:paraId="4D7F5E2C" w14:textId="77777777" w:rsidR="00EB45FC" w:rsidRPr="009B2FC9" w:rsidRDefault="00EB45FC" w:rsidP="00E55D35">
            <w:pPr>
              <w:pStyle w:val="Tablecopybulleted"/>
              <w:numPr>
                <w:ilvl w:val="0"/>
                <w:numId w:val="3"/>
              </w:numPr>
              <w:rPr>
                <w:lang w:val="en-GB"/>
              </w:rPr>
            </w:pPr>
            <w:r w:rsidRPr="009B2FC9">
              <w:rPr>
                <w:lang w:val="en-GB"/>
              </w:rPr>
              <w:t>Gendered (sexist)</w:t>
            </w:r>
          </w:p>
          <w:p w14:paraId="2A4C9D5F" w14:textId="77777777" w:rsidR="00EB45FC" w:rsidRPr="009B2FC9" w:rsidRDefault="00EB45FC" w:rsidP="00E55D35">
            <w:pPr>
              <w:pStyle w:val="Tablecopybulleted"/>
              <w:numPr>
                <w:ilvl w:val="0"/>
                <w:numId w:val="3"/>
              </w:numPr>
              <w:rPr>
                <w:lang w:val="en-GB"/>
              </w:rPr>
            </w:pPr>
            <w:r w:rsidRPr="009B2FC9">
              <w:rPr>
                <w:lang w:val="en-GB"/>
              </w:rPr>
              <w:t>Homophobic/biphobic</w:t>
            </w:r>
          </w:p>
          <w:p w14:paraId="583E01C1" w14:textId="77777777" w:rsidR="00EB45FC" w:rsidRPr="009B2FC9" w:rsidRDefault="00EB45FC" w:rsidP="00E55D35">
            <w:pPr>
              <w:pStyle w:val="Tablecopybulleted"/>
              <w:numPr>
                <w:ilvl w:val="0"/>
                <w:numId w:val="3"/>
              </w:numPr>
              <w:rPr>
                <w:lang w:val="en-GB"/>
              </w:rPr>
            </w:pPr>
            <w:r w:rsidRPr="009B2FC9">
              <w:rPr>
                <w:lang w:val="en-GB"/>
              </w:rPr>
              <w:t>Transphobic</w:t>
            </w:r>
          </w:p>
          <w:p w14:paraId="5DD62473" w14:textId="77777777" w:rsidR="00EB45FC" w:rsidRPr="009B2FC9" w:rsidRDefault="00EB45FC" w:rsidP="00E55D35">
            <w:pPr>
              <w:pStyle w:val="Tablecopybulleted"/>
              <w:numPr>
                <w:ilvl w:val="0"/>
                <w:numId w:val="3"/>
              </w:numPr>
              <w:rPr>
                <w:lang w:val="en-GB"/>
              </w:rPr>
            </w:pPr>
            <w:r w:rsidRPr="009B2FC9">
              <w:rPr>
                <w:lang w:val="en-GB"/>
              </w:rPr>
              <w:t>Disability-based</w:t>
            </w:r>
          </w:p>
        </w:tc>
        <w:tc>
          <w:tcPr>
            <w:tcW w:w="7047" w:type="dxa"/>
          </w:tcPr>
          <w:p w14:paraId="7B4139B9" w14:textId="77777777" w:rsidR="00EB45FC" w:rsidRPr="009B2FC9" w:rsidRDefault="00EB45FC" w:rsidP="00F7591A">
            <w:pPr>
              <w:pStyle w:val="Tablebodycopy"/>
              <w:rPr>
                <w:lang w:val="en-GB"/>
              </w:rPr>
            </w:pPr>
            <w:r w:rsidRPr="009B2FC9">
              <w:rPr>
                <w:lang w:val="en-GB"/>
              </w:rPr>
              <w:t>Taunts, gestures, graffiti or physical abuse focused on a particular characteristic (e.g. gender, race, sexuality)</w:t>
            </w:r>
          </w:p>
        </w:tc>
      </w:tr>
      <w:tr w:rsidR="00EB45FC" w:rsidRPr="009B2FC9" w14:paraId="4A6124EA" w14:textId="77777777" w:rsidTr="00F7591A">
        <w:trPr>
          <w:cantSplit/>
        </w:trPr>
        <w:tc>
          <w:tcPr>
            <w:tcW w:w="2581" w:type="dxa"/>
          </w:tcPr>
          <w:p w14:paraId="77BCCE7E" w14:textId="77777777" w:rsidR="00EB45FC" w:rsidRPr="009B2FC9" w:rsidRDefault="00EB45FC" w:rsidP="00F7591A">
            <w:pPr>
              <w:pStyle w:val="1bodycopy10pt"/>
              <w:rPr>
                <w:lang w:val="en-GB"/>
              </w:rPr>
            </w:pPr>
            <w:r w:rsidRPr="009B2FC9">
              <w:rPr>
                <w:lang w:val="en-GB"/>
              </w:rPr>
              <w:t>Sexual</w:t>
            </w:r>
          </w:p>
        </w:tc>
        <w:tc>
          <w:tcPr>
            <w:tcW w:w="7047" w:type="dxa"/>
          </w:tcPr>
          <w:p w14:paraId="214AB727" w14:textId="77777777" w:rsidR="00EB45FC" w:rsidRPr="009B2FC9" w:rsidRDefault="00EB45FC" w:rsidP="00F7591A">
            <w:pPr>
              <w:pStyle w:val="Tablebodycopy"/>
              <w:rPr>
                <w:lang w:val="en-GB"/>
              </w:rPr>
            </w:pPr>
            <w:r w:rsidRPr="009B2FC9">
              <w:rPr>
                <w:lang w:val="en-GB"/>
              </w:rPr>
              <w:t>Explicit sexual remarks, display of sexual material, sexual gestures, unwanted physical attention, comments about sexual reputation or performance, or inappropriate touching</w:t>
            </w:r>
          </w:p>
        </w:tc>
      </w:tr>
      <w:tr w:rsidR="00EB45FC" w:rsidRPr="009B2FC9" w14:paraId="01B0D6BF" w14:textId="77777777" w:rsidTr="00F7591A">
        <w:trPr>
          <w:cantSplit/>
        </w:trPr>
        <w:tc>
          <w:tcPr>
            <w:tcW w:w="2581" w:type="dxa"/>
          </w:tcPr>
          <w:p w14:paraId="0BD2055E" w14:textId="77777777" w:rsidR="00EB45FC" w:rsidRPr="009B2FC9" w:rsidRDefault="00EB45FC" w:rsidP="00F7591A">
            <w:pPr>
              <w:pStyle w:val="1bodycopy10pt"/>
              <w:rPr>
                <w:lang w:val="en-GB"/>
              </w:rPr>
            </w:pPr>
            <w:r w:rsidRPr="009B2FC9">
              <w:rPr>
                <w:lang w:val="en-GB"/>
              </w:rPr>
              <w:t>Direct or indirect verbal</w:t>
            </w:r>
          </w:p>
        </w:tc>
        <w:tc>
          <w:tcPr>
            <w:tcW w:w="7047" w:type="dxa"/>
          </w:tcPr>
          <w:p w14:paraId="1324B141" w14:textId="77777777" w:rsidR="00EB45FC" w:rsidRPr="009B2FC9" w:rsidRDefault="00EB45FC" w:rsidP="00F7591A">
            <w:pPr>
              <w:pStyle w:val="Tablebodycopy"/>
              <w:rPr>
                <w:lang w:val="en-GB"/>
              </w:rPr>
            </w:pPr>
            <w:r w:rsidRPr="009B2FC9">
              <w:rPr>
                <w:lang w:val="en-GB"/>
              </w:rPr>
              <w:t>Name-calling, sarcasm, spreading rumours, teasing</w:t>
            </w:r>
          </w:p>
        </w:tc>
      </w:tr>
      <w:tr w:rsidR="00EB45FC" w:rsidRPr="009B2FC9" w14:paraId="712B13D6" w14:textId="77777777" w:rsidTr="00F7591A">
        <w:trPr>
          <w:cantSplit/>
        </w:trPr>
        <w:tc>
          <w:tcPr>
            <w:tcW w:w="2581" w:type="dxa"/>
          </w:tcPr>
          <w:p w14:paraId="782AFF7A" w14:textId="77777777" w:rsidR="00EB45FC" w:rsidRPr="009B2FC9" w:rsidRDefault="00EB45FC" w:rsidP="00F7591A">
            <w:pPr>
              <w:pStyle w:val="1bodycopy10pt"/>
              <w:rPr>
                <w:lang w:val="en-GB"/>
              </w:rPr>
            </w:pPr>
            <w:r w:rsidRPr="009B2FC9">
              <w:rPr>
                <w:lang w:val="en-GB"/>
              </w:rPr>
              <w:t>Cyber-bullying</w:t>
            </w:r>
          </w:p>
        </w:tc>
        <w:tc>
          <w:tcPr>
            <w:tcW w:w="7047" w:type="dxa"/>
          </w:tcPr>
          <w:p w14:paraId="2497DDF7" w14:textId="77777777" w:rsidR="00EB45FC" w:rsidRPr="009B2FC9" w:rsidRDefault="00EB45FC" w:rsidP="00F7591A">
            <w:pPr>
              <w:pStyle w:val="Tablebodycopy"/>
              <w:rPr>
                <w:lang w:val="en-GB"/>
              </w:rPr>
            </w:pPr>
            <w:r w:rsidRPr="009B2FC9">
              <w:rPr>
                <w:color w:val="000000"/>
                <w:shd w:val="clear" w:color="auto" w:fill="FFFFFF"/>
                <w:lang w:val="en-GB"/>
              </w:rPr>
              <w:t>Bullying that takes place online, such as through s</w:t>
            </w:r>
            <w:r w:rsidRPr="009B2FC9">
              <w:rPr>
                <w:shd w:val="clear" w:color="auto" w:fill="FFFFFF"/>
                <w:lang w:val="en-GB"/>
              </w:rPr>
              <w:t>ocial networking sites</w:t>
            </w:r>
            <w:r w:rsidRPr="009B2FC9">
              <w:rPr>
                <w:color w:val="000000"/>
                <w:shd w:val="clear" w:color="auto" w:fill="FFFFFF"/>
                <w:lang w:val="en-GB"/>
              </w:rPr>
              <w:t xml:space="preserve">, messaging apps or gaming sites </w:t>
            </w:r>
          </w:p>
        </w:tc>
      </w:tr>
    </w:tbl>
    <w:p w14:paraId="1CA4E10B" w14:textId="77777777" w:rsidR="009C3663" w:rsidRDefault="009C3663" w:rsidP="001B1DD4">
      <w:pPr>
        <w:pStyle w:val="1bodycopy10pt"/>
        <w:rPr>
          <w:shd w:val="clear" w:color="auto" w:fill="FFFF00"/>
          <w:lang w:val="en-GB" w:eastAsia="en-GB"/>
        </w:rPr>
      </w:pPr>
    </w:p>
    <w:p w14:paraId="7C5A36D6" w14:textId="77777777" w:rsidR="009C3663" w:rsidRPr="0038521C" w:rsidRDefault="009C3663" w:rsidP="009C3663">
      <w:pPr>
        <w:pStyle w:val="Caption1"/>
        <w:rPr>
          <w:b/>
          <w:i w:val="0"/>
          <w:color w:val="auto"/>
        </w:rPr>
      </w:pPr>
      <w:r w:rsidRPr="0038521C">
        <w:rPr>
          <w:b/>
          <w:i w:val="0"/>
          <w:color w:val="auto"/>
        </w:rPr>
        <w:t>Anti-Bullying Strategy</w:t>
      </w:r>
    </w:p>
    <w:p w14:paraId="2BF6B9C3" w14:textId="77777777" w:rsidR="009C3663" w:rsidRPr="00074110" w:rsidRDefault="009C3663" w:rsidP="009C3663">
      <w:pPr>
        <w:pStyle w:val="Caption1"/>
        <w:rPr>
          <w:i w:val="0"/>
          <w:color w:val="auto"/>
        </w:rPr>
      </w:pPr>
      <w:r w:rsidRPr="00074110">
        <w:rPr>
          <w:i w:val="0"/>
          <w:color w:val="auto"/>
        </w:rPr>
        <w:t>All will treat others with kindness and respect and all will care well for each other. All will come to school without fear and they will be happy and safe in school. Everyone will be vigilant and they will act promptly to intervene if there are any signs or reports of bullying.</w:t>
      </w:r>
    </w:p>
    <w:p w14:paraId="334137CC" w14:textId="77777777" w:rsidR="009C3663" w:rsidRPr="0038521C" w:rsidRDefault="009C3663" w:rsidP="009C3663">
      <w:pPr>
        <w:pStyle w:val="Caption1"/>
        <w:rPr>
          <w:b/>
          <w:i w:val="0"/>
          <w:color w:val="auto"/>
        </w:rPr>
      </w:pPr>
      <w:r w:rsidRPr="0038521C">
        <w:rPr>
          <w:b/>
          <w:i w:val="0"/>
          <w:color w:val="auto"/>
        </w:rPr>
        <w:t>Objectives</w:t>
      </w:r>
    </w:p>
    <w:p w14:paraId="68064B4C" w14:textId="77777777" w:rsidR="009C3663" w:rsidRPr="00074110" w:rsidRDefault="009C3663" w:rsidP="009C3663">
      <w:pPr>
        <w:pStyle w:val="Caption1"/>
        <w:rPr>
          <w:i w:val="0"/>
          <w:color w:val="auto"/>
        </w:rPr>
      </w:pPr>
      <w:r w:rsidRPr="00074110">
        <w:rPr>
          <w:i w:val="0"/>
          <w:color w:val="auto"/>
        </w:rPr>
        <w:t>1.</w:t>
      </w:r>
      <w:r w:rsidRPr="00074110">
        <w:rPr>
          <w:i w:val="0"/>
          <w:color w:val="auto"/>
        </w:rPr>
        <w:tab/>
        <w:t>To ensure that all feel safe and free from bullying and intimidation.</w:t>
      </w:r>
    </w:p>
    <w:p w14:paraId="548399AB" w14:textId="77777777" w:rsidR="009C3663" w:rsidRPr="00074110" w:rsidRDefault="009C3663" w:rsidP="009C3663">
      <w:pPr>
        <w:pStyle w:val="Caption1"/>
        <w:rPr>
          <w:i w:val="0"/>
          <w:color w:val="auto"/>
        </w:rPr>
      </w:pPr>
      <w:r w:rsidRPr="00074110">
        <w:rPr>
          <w:i w:val="0"/>
          <w:color w:val="auto"/>
        </w:rPr>
        <w:t>2.</w:t>
      </w:r>
      <w:r w:rsidRPr="00074110">
        <w:rPr>
          <w:i w:val="0"/>
          <w:color w:val="auto"/>
        </w:rPr>
        <w:tab/>
        <w:t>To identify and protect vulnerable pupils and groups including those with special educational needs or disabilities; those going through a personal or family crisis; those suffering from a health problem; ethnic minority groups; children in care and those with caring responsibilities.</w:t>
      </w:r>
    </w:p>
    <w:p w14:paraId="57AB2703" w14:textId="77777777" w:rsidR="009C3663" w:rsidRPr="00074110" w:rsidRDefault="009C3663" w:rsidP="009C3663">
      <w:pPr>
        <w:pStyle w:val="Caption1"/>
        <w:rPr>
          <w:i w:val="0"/>
          <w:color w:val="auto"/>
        </w:rPr>
      </w:pPr>
      <w:r w:rsidRPr="00074110">
        <w:rPr>
          <w:i w:val="0"/>
          <w:color w:val="auto"/>
        </w:rPr>
        <w:t>3.</w:t>
      </w:r>
      <w:r w:rsidRPr="00074110">
        <w:rPr>
          <w:i w:val="0"/>
          <w:color w:val="auto"/>
        </w:rPr>
        <w:tab/>
        <w:t>To ensure that all children understand what bullying, including cyber bullying is.</w:t>
      </w:r>
    </w:p>
    <w:p w14:paraId="5C047B86" w14:textId="77777777" w:rsidR="009C3663" w:rsidRPr="00074110" w:rsidRDefault="009C3663" w:rsidP="009C3663">
      <w:pPr>
        <w:pStyle w:val="Caption1"/>
        <w:rPr>
          <w:i w:val="0"/>
          <w:color w:val="auto"/>
        </w:rPr>
      </w:pPr>
      <w:r w:rsidRPr="00074110">
        <w:rPr>
          <w:i w:val="0"/>
          <w:color w:val="auto"/>
        </w:rPr>
        <w:t>4.</w:t>
      </w:r>
      <w:r w:rsidRPr="00074110">
        <w:rPr>
          <w:i w:val="0"/>
          <w:color w:val="auto"/>
        </w:rPr>
        <w:tab/>
        <w:t>To build an ethos where learners feel safe and free from threat and intimidation.</w:t>
      </w:r>
    </w:p>
    <w:p w14:paraId="3303B0ED" w14:textId="77777777" w:rsidR="009C3663" w:rsidRPr="00074110" w:rsidRDefault="009C3663" w:rsidP="009C3663">
      <w:pPr>
        <w:pStyle w:val="Caption1"/>
        <w:rPr>
          <w:i w:val="0"/>
          <w:color w:val="auto"/>
        </w:rPr>
      </w:pPr>
      <w:r w:rsidRPr="00074110">
        <w:rPr>
          <w:i w:val="0"/>
          <w:color w:val="auto"/>
        </w:rPr>
        <w:t>5.</w:t>
      </w:r>
      <w:r w:rsidRPr="00074110">
        <w:rPr>
          <w:i w:val="0"/>
          <w:color w:val="auto"/>
        </w:rPr>
        <w:tab/>
        <w:t>To promote good relationships where all are treated well and where learners care for each other.</w:t>
      </w:r>
    </w:p>
    <w:p w14:paraId="2FA7477F" w14:textId="77777777" w:rsidR="009C3663" w:rsidRPr="00074110" w:rsidRDefault="009C3663" w:rsidP="009C3663">
      <w:pPr>
        <w:pStyle w:val="Caption1"/>
        <w:rPr>
          <w:i w:val="0"/>
          <w:color w:val="auto"/>
        </w:rPr>
      </w:pPr>
      <w:r w:rsidRPr="00074110">
        <w:rPr>
          <w:i w:val="0"/>
          <w:color w:val="auto"/>
        </w:rPr>
        <w:t>6.</w:t>
      </w:r>
      <w:r w:rsidRPr="00074110">
        <w:rPr>
          <w:i w:val="0"/>
          <w:color w:val="auto"/>
        </w:rPr>
        <w:tab/>
        <w:t>To act promptly and effectively at the first sign of bullying including cyber bullying.</w:t>
      </w:r>
    </w:p>
    <w:p w14:paraId="3F6E8CFB" w14:textId="77777777" w:rsidR="009C3663" w:rsidRPr="00074110" w:rsidRDefault="009C3663" w:rsidP="009C3663">
      <w:pPr>
        <w:pStyle w:val="Caption1"/>
        <w:rPr>
          <w:i w:val="0"/>
          <w:color w:val="auto"/>
        </w:rPr>
      </w:pPr>
      <w:r w:rsidRPr="00074110">
        <w:rPr>
          <w:i w:val="0"/>
          <w:color w:val="auto"/>
        </w:rPr>
        <w:t>7.</w:t>
      </w:r>
      <w:r w:rsidRPr="00074110">
        <w:rPr>
          <w:i w:val="0"/>
          <w:color w:val="auto"/>
        </w:rPr>
        <w:tab/>
        <w:t>To encourage learners and parents to report any attempted bullying.</w:t>
      </w:r>
    </w:p>
    <w:p w14:paraId="0F235BB8" w14:textId="77777777" w:rsidR="009C3663" w:rsidRPr="00074110" w:rsidRDefault="009C3663" w:rsidP="009C3663">
      <w:pPr>
        <w:pStyle w:val="Caption1"/>
        <w:rPr>
          <w:i w:val="0"/>
          <w:color w:val="auto"/>
        </w:rPr>
      </w:pPr>
      <w:r w:rsidRPr="00074110">
        <w:rPr>
          <w:i w:val="0"/>
          <w:color w:val="auto"/>
        </w:rPr>
        <w:t>8.</w:t>
      </w:r>
      <w:r w:rsidRPr="00074110">
        <w:rPr>
          <w:i w:val="0"/>
          <w:color w:val="auto"/>
        </w:rPr>
        <w:tab/>
        <w:t>To protect and reassure any victims of bullying.</w:t>
      </w:r>
    </w:p>
    <w:p w14:paraId="5A824FD9" w14:textId="77777777" w:rsidR="009C3663" w:rsidRPr="00074110" w:rsidRDefault="009C3663" w:rsidP="009C3663">
      <w:pPr>
        <w:pStyle w:val="Caption1"/>
        <w:rPr>
          <w:i w:val="0"/>
          <w:color w:val="auto"/>
        </w:rPr>
      </w:pPr>
      <w:r w:rsidRPr="00074110">
        <w:rPr>
          <w:i w:val="0"/>
          <w:color w:val="auto"/>
        </w:rPr>
        <w:t>9.</w:t>
      </w:r>
      <w:r w:rsidRPr="00074110">
        <w:rPr>
          <w:i w:val="0"/>
          <w:color w:val="auto"/>
        </w:rPr>
        <w:tab/>
        <w:t>To have effective sanctions to deter bullying and to have successful strategies to reform bullies.</w:t>
      </w:r>
    </w:p>
    <w:p w14:paraId="543E25E7" w14:textId="77777777" w:rsidR="009C3663" w:rsidRPr="00074110" w:rsidRDefault="009C3663" w:rsidP="009C3663">
      <w:pPr>
        <w:pStyle w:val="Caption1"/>
        <w:rPr>
          <w:i w:val="0"/>
          <w:color w:val="auto"/>
        </w:rPr>
      </w:pPr>
      <w:r w:rsidRPr="00074110">
        <w:rPr>
          <w:i w:val="0"/>
          <w:color w:val="auto"/>
        </w:rPr>
        <w:t>10.</w:t>
      </w:r>
      <w:r w:rsidRPr="00074110">
        <w:rPr>
          <w:i w:val="0"/>
          <w:color w:val="auto"/>
        </w:rPr>
        <w:tab/>
        <w:t>To make this a happy school that is free from bullying of any kind including cyber bullying.</w:t>
      </w:r>
    </w:p>
    <w:p w14:paraId="6F40E23C" w14:textId="77777777" w:rsidR="009C3663" w:rsidRDefault="009C3663" w:rsidP="009C3663">
      <w:pPr>
        <w:pStyle w:val="Caption1"/>
        <w:rPr>
          <w:i w:val="0"/>
          <w:color w:val="auto"/>
        </w:rPr>
      </w:pPr>
    </w:p>
    <w:p w14:paraId="27341767" w14:textId="77777777" w:rsidR="009C3663" w:rsidRDefault="009C3663" w:rsidP="009C3663">
      <w:pPr>
        <w:pStyle w:val="Caption1"/>
        <w:rPr>
          <w:i w:val="0"/>
          <w:color w:val="auto"/>
        </w:rPr>
      </w:pPr>
    </w:p>
    <w:p w14:paraId="14728AC9" w14:textId="77777777" w:rsidR="003555F8" w:rsidRDefault="003555F8" w:rsidP="009C3663">
      <w:pPr>
        <w:pStyle w:val="Caption1"/>
        <w:rPr>
          <w:b/>
          <w:i w:val="0"/>
          <w:color w:val="auto"/>
        </w:rPr>
      </w:pPr>
    </w:p>
    <w:p w14:paraId="0942F59F" w14:textId="77777777" w:rsidR="009C3663" w:rsidRPr="0038521C" w:rsidRDefault="009C3663" w:rsidP="009C3663">
      <w:pPr>
        <w:pStyle w:val="Caption1"/>
        <w:rPr>
          <w:b/>
          <w:i w:val="0"/>
          <w:color w:val="auto"/>
        </w:rPr>
      </w:pPr>
      <w:r w:rsidRPr="0038521C">
        <w:rPr>
          <w:b/>
          <w:i w:val="0"/>
          <w:color w:val="auto"/>
        </w:rPr>
        <w:t>Strategies</w:t>
      </w:r>
    </w:p>
    <w:p w14:paraId="68D59BDE" w14:textId="77777777" w:rsidR="009C3663" w:rsidRPr="00074110" w:rsidRDefault="009C3663" w:rsidP="009C3663">
      <w:pPr>
        <w:pStyle w:val="Caption1"/>
        <w:rPr>
          <w:i w:val="0"/>
          <w:color w:val="auto"/>
        </w:rPr>
      </w:pPr>
      <w:r w:rsidRPr="00074110">
        <w:rPr>
          <w:i w:val="0"/>
          <w:color w:val="auto"/>
        </w:rPr>
        <w:t>1.</w:t>
      </w:r>
      <w:r w:rsidRPr="00074110">
        <w:rPr>
          <w:i w:val="0"/>
          <w:color w:val="auto"/>
        </w:rPr>
        <w:tab/>
        <w:t>We will use our behaviour policy effectively to promote good behaviour so that there is an ethos where bullying is unacceptable.</w:t>
      </w:r>
    </w:p>
    <w:p w14:paraId="65C97BF2" w14:textId="77777777" w:rsidR="009C3663" w:rsidRPr="00074110" w:rsidRDefault="009C3663" w:rsidP="009C3663">
      <w:pPr>
        <w:pStyle w:val="Caption1"/>
        <w:rPr>
          <w:i w:val="0"/>
          <w:color w:val="auto"/>
        </w:rPr>
      </w:pPr>
      <w:r w:rsidRPr="00074110">
        <w:rPr>
          <w:i w:val="0"/>
          <w:color w:val="auto"/>
        </w:rPr>
        <w:t>2.</w:t>
      </w:r>
      <w:r w:rsidRPr="00074110">
        <w:rPr>
          <w:i w:val="0"/>
          <w:color w:val="auto"/>
        </w:rPr>
        <w:tab/>
        <w:t>All will be expected to be vigilant and to intervene immediately and effectively if any bullying is observed or reported.</w:t>
      </w:r>
    </w:p>
    <w:p w14:paraId="7DA4ED1E" w14:textId="77777777" w:rsidR="009C3663" w:rsidRPr="00074110" w:rsidRDefault="009C3663" w:rsidP="009C3663">
      <w:pPr>
        <w:pStyle w:val="Caption1"/>
        <w:rPr>
          <w:i w:val="0"/>
          <w:color w:val="auto"/>
        </w:rPr>
      </w:pPr>
      <w:r w:rsidRPr="00074110">
        <w:rPr>
          <w:i w:val="0"/>
          <w:color w:val="auto"/>
        </w:rPr>
        <w:t>3.</w:t>
      </w:r>
      <w:r w:rsidRPr="00074110">
        <w:rPr>
          <w:i w:val="0"/>
          <w:color w:val="auto"/>
        </w:rPr>
        <w:tab/>
        <w:t>Learners will be encouraged to report bullying and when they do they will be listened to and taken seriously.</w:t>
      </w:r>
    </w:p>
    <w:p w14:paraId="3B29A1EB" w14:textId="77777777" w:rsidR="009C3663" w:rsidRPr="00074110" w:rsidRDefault="009C3663" w:rsidP="009C3663">
      <w:pPr>
        <w:pStyle w:val="Caption1"/>
        <w:rPr>
          <w:i w:val="0"/>
          <w:color w:val="auto"/>
        </w:rPr>
      </w:pPr>
      <w:r w:rsidRPr="00074110">
        <w:rPr>
          <w:i w:val="0"/>
          <w:color w:val="auto"/>
        </w:rPr>
        <w:t>4.</w:t>
      </w:r>
      <w:r w:rsidRPr="00074110">
        <w:rPr>
          <w:i w:val="0"/>
          <w:color w:val="auto"/>
        </w:rPr>
        <w:tab/>
        <w:t>Any allegation of bullying will be investigated and followed up.</w:t>
      </w:r>
    </w:p>
    <w:p w14:paraId="47357E53" w14:textId="77777777" w:rsidR="009C3663" w:rsidRPr="00074110" w:rsidRDefault="009C3663" w:rsidP="009C3663">
      <w:pPr>
        <w:pStyle w:val="Caption1"/>
        <w:rPr>
          <w:i w:val="0"/>
          <w:color w:val="auto"/>
        </w:rPr>
      </w:pPr>
      <w:r w:rsidRPr="00074110">
        <w:rPr>
          <w:i w:val="0"/>
          <w:color w:val="auto"/>
        </w:rPr>
        <w:t>5.</w:t>
      </w:r>
      <w:r w:rsidRPr="00074110">
        <w:rPr>
          <w:i w:val="0"/>
          <w:color w:val="auto"/>
        </w:rPr>
        <w:tab/>
        <w:t>Any cyber bullying of staff or pupils, in or out of school, must be reported and then investigated rigorously, in conjunction with any relevant authority including the police if appropriate.</w:t>
      </w:r>
    </w:p>
    <w:p w14:paraId="6A3C1AB4" w14:textId="77777777" w:rsidR="009C3663" w:rsidRPr="00074110" w:rsidRDefault="009C3663" w:rsidP="009C3663">
      <w:pPr>
        <w:pStyle w:val="Caption1"/>
        <w:rPr>
          <w:i w:val="0"/>
          <w:color w:val="auto"/>
        </w:rPr>
      </w:pPr>
      <w:r w:rsidRPr="00074110">
        <w:rPr>
          <w:i w:val="0"/>
          <w:color w:val="auto"/>
        </w:rPr>
        <w:t>6.</w:t>
      </w:r>
      <w:r w:rsidRPr="00074110">
        <w:rPr>
          <w:i w:val="0"/>
          <w:color w:val="auto"/>
        </w:rPr>
        <w:tab/>
        <w:t>Any victim of bullying will be well protected immediately and in the future.</w:t>
      </w:r>
    </w:p>
    <w:p w14:paraId="1ED96274" w14:textId="77777777" w:rsidR="009C3663" w:rsidRPr="00074110" w:rsidRDefault="009C3663" w:rsidP="009C3663">
      <w:pPr>
        <w:pStyle w:val="Caption1"/>
        <w:rPr>
          <w:i w:val="0"/>
          <w:color w:val="auto"/>
        </w:rPr>
      </w:pPr>
      <w:r w:rsidRPr="00074110">
        <w:rPr>
          <w:i w:val="0"/>
          <w:color w:val="auto"/>
        </w:rPr>
        <w:t>7.</w:t>
      </w:r>
      <w:r w:rsidRPr="00074110">
        <w:rPr>
          <w:i w:val="0"/>
          <w:color w:val="auto"/>
        </w:rPr>
        <w:tab/>
        <w:t>Any allegations of bullying will be reported to the headteacher.</w:t>
      </w:r>
    </w:p>
    <w:p w14:paraId="14A2C7AC" w14:textId="77777777" w:rsidR="009C3663" w:rsidRPr="00074110" w:rsidRDefault="009C3663" w:rsidP="009C3663">
      <w:pPr>
        <w:pStyle w:val="Caption1"/>
        <w:rPr>
          <w:i w:val="0"/>
          <w:color w:val="auto"/>
        </w:rPr>
      </w:pPr>
      <w:r w:rsidRPr="00074110">
        <w:rPr>
          <w:i w:val="0"/>
          <w:color w:val="auto"/>
        </w:rPr>
        <w:t>8.</w:t>
      </w:r>
      <w:r w:rsidRPr="00074110">
        <w:rPr>
          <w:i w:val="0"/>
          <w:color w:val="auto"/>
        </w:rPr>
        <w:tab/>
        <w:t>PSHE time will be used to discuss bullying and to ensure that all are aware that bullying is never acceptable and that the victim must always report it to parents, staff or friends.</w:t>
      </w:r>
    </w:p>
    <w:p w14:paraId="43D2C88F" w14:textId="77777777" w:rsidR="009C3663" w:rsidRPr="00074110" w:rsidRDefault="009C3663" w:rsidP="009C3663">
      <w:pPr>
        <w:pStyle w:val="Caption1"/>
        <w:rPr>
          <w:i w:val="0"/>
          <w:color w:val="auto"/>
        </w:rPr>
      </w:pPr>
      <w:r w:rsidRPr="00074110">
        <w:rPr>
          <w:i w:val="0"/>
          <w:color w:val="auto"/>
        </w:rPr>
        <w:t>9.</w:t>
      </w:r>
      <w:r w:rsidRPr="00074110">
        <w:rPr>
          <w:i w:val="0"/>
          <w:color w:val="auto"/>
        </w:rPr>
        <w:tab/>
        <w:t>We will use the school’s discipline and rewards strategy to reinforce this anti-bullying policy.</w:t>
      </w:r>
    </w:p>
    <w:p w14:paraId="0864DCD6" w14:textId="77777777" w:rsidR="009C3663" w:rsidRPr="00074110" w:rsidRDefault="009C3663" w:rsidP="009C3663">
      <w:pPr>
        <w:pStyle w:val="Caption1"/>
        <w:rPr>
          <w:i w:val="0"/>
          <w:color w:val="auto"/>
        </w:rPr>
      </w:pPr>
      <w:r w:rsidRPr="00074110">
        <w:rPr>
          <w:i w:val="0"/>
          <w:color w:val="auto"/>
        </w:rPr>
        <w:t>10.</w:t>
      </w:r>
      <w:r w:rsidRPr="00074110">
        <w:rPr>
          <w:i w:val="0"/>
          <w:color w:val="auto"/>
        </w:rPr>
        <w:tab/>
        <w:t>Learners and their parents will be made aware of this policy.</w:t>
      </w:r>
    </w:p>
    <w:p w14:paraId="2078AAC7" w14:textId="77777777" w:rsidR="009C3663" w:rsidRPr="00074110" w:rsidRDefault="009C3663" w:rsidP="009C3663">
      <w:pPr>
        <w:pStyle w:val="Caption1"/>
        <w:rPr>
          <w:i w:val="0"/>
          <w:color w:val="auto"/>
        </w:rPr>
      </w:pPr>
      <w:r w:rsidRPr="00074110">
        <w:rPr>
          <w:i w:val="0"/>
          <w:color w:val="auto"/>
        </w:rPr>
        <w:t>11.</w:t>
      </w:r>
      <w:r w:rsidRPr="00074110">
        <w:rPr>
          <w:i w:val="0"/>
          <w:color w:val="auto"/>
        </w:rPr>
        <w:tab/>
        <w:t>The parents of all concerned will be informed and involved in any reported incident and they will be expected to support this school policy.</w:t>
      </w:r>
    </w:p>
    <w:p w14:paraId="503C4E23" w14:textId="77777777" w:rsidR="009C3663" w:rsidRPr="0038521C" w:rsidRDefault="009C3663" w:rsidP="009C3663">
      <w:pPr>
        <w:pStyle w:val="Caption1"/>
        <w:rPr>
          <w:b/>
          <w:i w:val="0"/>
          <w:color w:val="auto"/>
        </w:rPr>
      </w:pPr>
      <w:r w:rsidRPr="0038521C">
        <w:rPr>
          <w:b/>
          <w:i w:val="0"/>
          <w:color w:val="auto"/>
        </w:rPr>
        <w:t>Outcomes</w:t>
      </w:r>
    </w:p>
    <w:p w14:paraId="348E773F" w14:textId="77777777" w:rsidR="009C3663" w:rsidRPr="00074110" w:rsidRDefault="009C3663" w:rsidP="009C3663">
      <w:pPr>
        <w:pStyle w:val="Caption1"/>
        <w:rPr>
          <w:i w:val="0"/>
          <w:color w:val="auto"/>
        </w:rPr>
      </w:pPr>
      <w:r w:rsidRPr="00074110">
        <w:rPr>
          <w:i w:val="0"/>
          <w:color w:val="auto"/>
        </w:rPr>
        <w:t>This school will have a warm, friendly, welcoming and safe ethos. It will be a place where bullying is not tolerated and where all will treat others as they themselves would expect to be treated. Particular care will be taken of vulnerable groups including those with special educational needs or disabilities; those going through a personal or family crisis; those suffering from a health problem; ethnic minority groups; children in care and those with caring responsibilities.</w:t>
      </w:r>
    </w:p>
    <w:p w14:paraId="58818041" w14:textId="77777777" w:rsidR="009C3663" w:rsidRDefault="009C3663" w:rsidP="001B1DD4">
      <w:pPr>
        <w:pStyle w:val="1bodycopy10pt"/>
        <w:rPr>
          <w:shd w:val="clear" w:color="auto" w:fill="FFFF00"/>
          <w:lang w:val="en-GB" w:eastAsia="en-GB"/>
        </w:rPr>
      </w:pPr>
    </w:p>
    <w:p w14:paraId="7B222BAE" w14:textId="77777777" w:rsidR="009C3663" w:rsidRDefault="009C3663" w:rsidP="001B1DD4">
      <w:pPr>
        <w:pStyle w:val="1bodycopy10pt"/>
        <w:rPr>
          <w:shd w:val="clear" w:color="auto" w:fill="FFFF00"/>
          <w:lang w:val="en-GB" w:eastAsia="en-GB"/>
        </w:rPr>
      </w:pPr>
    </w:p>
    <w:p w14:paraId="68F2ABE4" w14:textId="77777777" w:rsidR="009C3663" w:rsidRDefault="009C3663" w:rsidP="001B1DD4">
      <w:pPr>
        <w:pStyle w:val="1bodycopy10pt"/>
        <w:rPr>
          <w:shd w:val="clear" w:color="auto" w:fill="FFFF00"/>
          <w:lang w:val="en-GB" w:eastAsia="en-GB"/>
        </w:rPr>
      </w:pPr>
    </w:p>
    <w:p w14:paraId="40B9496E" w14:textId="77777777" w:rsidR="009C3663" w:rsidRDefault="009C3663" w:rsidP="001B1DD4">
      <w:pPr>
        <w:pStyle w:val="1bodycopy10pt"/>
        <w:rPr>
          <w:shd w:val="clear" w:color="auto" w:fill="FFFF00"/>
          <w:lang w:val="en-GB" w:eastAsia="en-GB"/>
        </w:rPr>
      </w:pPr>
    </w:p>
    <w:p w14:paraId="1F42E79D" w14:textId="77777777" w:rsidR="009C3663" w:rsidRDefault="009C3663" w:rsidP="001B1DD4">
      <w:pPr>
        <w:pStyle w:val="1bodycopy10pt"/>
        <w:rPr>
          <w:shd w:val="clear" w:color="auto" w:fill="FFFF00"/>
          <w:lang w:val="en-GB" w:eastAsia="en-GB"/>
        </w:rPr>
      </w:pPr>
    </w:p>
    <w:p w14:paraId="64BC4607" w14:textId="77777777" w:rsidR="009C3663" w:rsidRDefault="009C3663" w:rsidP="001B1DD4">
      <w:pPr>
        <w:pStyle w:val="1bodycopy10pt"/>
        <w:rPr>
          <w:shd w:val="clear" w:color="auto" w:fill="FFFF00"/>
          <w:lang w:val="en-GB" w:eastAsia="en-GB"/>
        </w:rPr>
      </w:pPr>
    </w:p>
    <w:p w14:paraId="25D76C23" w14:textId="77777777" w:rsidR="00EB45FC" w:rsidRPr="009B2FC9" w:rsidRDefault="00EB45FC" w:rsidP="00EB45FC">
      <w:pPr>
        <w:pStyle w:val="1bodycopy10pt"/>
        <w:rPr>
          <w:lang w:val="en-GB"/>
        </w:rPr>
      </w:pPr>
    </w:p>
    <w:p w14:paraId="545C3C47" w14:textId="77777777" w:rsidR="00EB45FC" w:rsidRPr="009B2FC9" w:rsidRDefault="00EB45FC" w:rsidP="00EB45FC">
      <w:pPr>
        <w:pStyle w:val="Heading1"/>
      </w:pPr>
      <w:bookmarkStart w:id="4" w:name="_Toc128990573"/>
      <w:r w:rsidRPr="009B2FC9">
        <w:t>5. Roles and responsibilities</w:t>
      </w:r>
      <w:bookmarkEnd w:id="4"/>
    </w:p>
    <w:p w14:paraId="71814728" w14:textId="77777777" w:rsidR="00EB45FC" w:rsidRPr="009B2FC9" w:rsidRDefault="00EB45FC" w:rsidP="00EB45FC">
      <w:pPr>
        <w:pStyle w:val="Subhead2"/>
        <w:rPr>
          <w:lang w:val="en-GB"/>
        </w:rPr>
      </w:pPr>
      <w:r w:rsidRPr="009B2FC9">
        <w:rPr>
          <w:lang w:val="en-GB"/>
        </w:rPr>
        <w:t>5.1 The governing board</w:t>
      </w:r>
    </w:p>
    <w:p w14:paraId="0793C1CC" w14:textId="77777777" w:rsidR="001B1DD4" w:rsidRPr="009B2FC9" w:rsidRDefault="00EB45FC" w:rsidP="001B1DD4">
      <w:pPr>
        <w:pStyle w:val="1bodycopy10pt"/>
        <w:rPr>
          <w:lang w:val="en-GB"/>
        </w:rPr>
      </w:pPr>
      <w:r w:rsidRPr="009B2FC9">
        <w:rPr>
          <w:lang w:val="en-GB"/>
        </w:rPr>
        <w:t>The</w:t>
      </w:r>
      <w:r w:rsidR="009C3663">
        <w:rPr>
          <w:lang w:val="en-GB"/>
        </w:rPr>
        <w:t xml:space="preserve"> Governing Board</w:t>
      </w:r>
      <w:r w:rsidRPr="009B2FC9">
        <w:rPr>
          <w:lang w:val="en-GB"/>
        </w:rPr>
        <w:t xml:space="preserve"> </w:t>
      </w:r>
      <w:r w:rsidR="001B1DD4" w:rsidRPr="009B2FC9">
        <w:rPr>
          <w:lang w:val="en-GB"/>
        </w:rPr>
        <w:t>is responsible for:</w:t>
      </w:r>
    </w:p>
    <w:p w14:paraId="4A7E50C0" w14:textId="77777777" w:rsidR="001B1DD4" w:rsidRPr="009B2FC9" w:rsidRDefault="001B1DD4" w:rsidP="001B1DD4">
      <w:pPr>
        <w:pStyle w:val="4Bulletedcopyblue"/>
        <w:rPr>
          <w:lang w:val="en-GB"/>
        </w:rPr>
      </w:pPr>
      <w:r w:rsidRPr="009B2FC9">
        <w:rPr>
          <w:lang w:val="en-GB"/>
        </w:rPr>
        <w:t>Reviewing and approving the written statement of behaviour principles (appendix 1)</w:t>
      </w:r>
    </w:p>
    <w:p w14:paraId="6AECC4F1" w14:textId="77777777" w:rsidR="001B1DD4" w:rsidRPr="009B2FC9" w:rsidRDefault="001B1DD4" w:rsidP="001B1DD4">
      <w:pPr>
        <w:pStyle w:val="4Bulletedcopyblue"/>
        <w:rPr>
          <w:lang w:val="en-GB"/>
        </w:rPr>
      </w:pPr>
      <w:r w:rsidRPr="009B2FC9">
        <w:rPr>
          <w:lang w:val="en-GB"/>
        </w:rPr>
        <w:t>Review</w:t>
      </w:r>
      <w:r w:rsidR="0013249C" w:rsidRPr="009B2FC9">
        <w:rPr>
          <w:lang w:val="en-GB"/>
        </w:rPr>
        <w:t>ing</w:t>
      </w:r>
      <w:r w:rsidRPr="009B2FC9">
        <w:rPr>
          <w:lang w:val="en-GB"/>
        </w:rPr>
        <w:t xml:space="preserve"> this behaviour policy in conjunction with the headteacher</w:t>
      </w:r>
    </w:p>
    <w:p w14:paraId="184C40AC" w14:textId="77777777" w:rsidR="001B1DD4" w:rsidRPr="009B2FC9" w:rsidRDefault="001B1DD4" w:rsidP="001B1DD4">
      <w:pPr>
        <w:pStyle w:val="4Bulletedcopyblue"/>
        <w:rPr>
          <w:lang w:val="en-GB"/>
        </w:rPr>
      </w:pPr>
      <w:r w:rsidRPr="009B2FC9">
        <w:rPr>
          <w:lang w:val="en-GB"/>
        </w:rPr>
        <w:t>Monitoring the policy’s effectiveness</w:t>
      </w:r>
    </w:p>
    <w:p w14:paraId="4059C859" w14:textId="77777777" w:rsidR="00EB45FC" w:rsidRPr="009B2FC9" w:rsidRDefault="001B1DD4" w:rsidP="001B1DD4">
      <w:pPr>
        <w:pStyle w:val="4Bulletedcopyblue"/>
        <w:rPr>
          <w:lang w:val="en-GB"/>
        </w:rPr>
      </w:pPr>
      <w:r w:rsidRPr="009B2FC9">
        <w:rPr>
          <w:lang w:val="en-GB"/>
        </w:rPr>
        <w:t>Holding the headteacher to account for its implementation</w:t>
      </w:r>
    </w:p>
    <w:p w14:paraId="4F67CB35" w14:textId="77777777" w:rsidR="00EB45FC" w:rsidRPr="009B2FC9" w:rsidRDefault="00EB45FC" w:rsidP="00EB45FC">
      <w:pPr>
        <w:pStyle w:val="Subhead2"/>
        <w:rPr>
          <w:lang w:val="en-GB"/>
        </w:rPr>
      </w:pPr>
      <w:r w:rsidRPr="009B2FC9">
        <w:rPr>
          <w:lang w:val="en-GB"/>
        </w:rPr>
        <w:t>5.2 The headteacher</w:t>
      </w:r>
    </w:p>
    <w:p w14:paraId="5BEB9807" w14:textId="77777777" w:rsidR="003C6E74" w:rsidRPr="009B2FC9" w:rsidRDefault="003C6E74" w:rsidP="003C6E74">
      <w:pPr>
        <w:pStyle w:val="1bodycopy10pt"/>
        <w:rPr>
          <w:rFonts w:ascii="Times New Roman" w:eastAsia="Times New Roman" w:hAnsi="Times New Roman"/>
          <w:sz w:val="24"/>
          <w:lang w:val="en-GB" w:eastAsia="en-GB"/>
        </w:rPr>
      </w:pPr>
      <w:r w:rsidRPr="009B2FC9">
        <w:rPr>
          <w:rFonts w:eastAsia="Times New Roman"/>
          <w:lang w:val="en-GB" w:eastAsia="en-GB"/>
        </w:rPr>
        <w:t>The headteacher is responsible for:</w:t>
      </w:r>
    </w:p>
    <w:p w14:paraId="78343455" w14:textId="77777777" w:rsidR="003C6E74" w:rsidRPr="009B2FC9" w:rsidRDefault="003C6E74" w:rsidP="003C6E74">
      <w:pPr>
        <w:pStyle w:val="4Bulletedcopyblue"/>
        <w:rPr>
          <w:lang w:val="en-GB" w:eastAsia="en-GB"/>
        </w:rPr>
      </w:pPr>
      <w:r w:rsidRPr="009B2FC9">
        <w:rPr>
          <w:lang w:val="en-GB" w:eastAsia="en-GB"/>
        </w:rPr>
        <w:t>Reviewing this policy in conjunction with the</w:t>
      </w:r>
      <w:r w:rsidR="009C3663">
        <w:rPr>
          <w:lang w:val="en-GB" w:eastAsia="en-GB"/>
        </w:rPr>
        <w:t xml:space="preserve"> Governing Body</w:t>
      </w:r>
    </w:p>
    <w:p w14:paraId="05C8A163" w14:textId="77777777" w:rsidR="003C6E74" w:rsidRPr="009B2FC9" w:rsidRDefault="003C6E74" w:rsidP="003C6E74">
      <w:pPr>
        <w:pStyle w:val="4Bulletedcopyblue"/>
        <w:rPr>
          <w:lang w:val="en-GB" w:eastAsia="en-GB"/>
        </w:rPr>
      </w:pPr>
      <w:r w:rsidRPr="009B2FC9">
        <w:rPr>
          <w:lang w:val="en-GB" w:eastAsia="en-GB"/>
        </w:rPr>
        <w:t>Giving due consideration to the school’s statement of behaviour principles (appendix 1)</w:t>
      </w:r>
    </w:p>
    <w:p w14:paraId="7CE3F3DB" w14:textId="77777777" w:rsidR="003C6E74" w:rsidRPr="009B2FC9" w:rsidRDefault="003C6E74" w:rsidP="003C6E74">
      <w:pPr>
        <w:pStyle w:val="4Bulletedcopyblue"/>
        <w:rPr>
          <w:lang w:val="en-GB" w:eastAsia="en-GB"/>
        </w:rPr>
      </w:pPr>
      <w:r w:rsidRPr="009B2FC9">
        <w:rPr>
          <w:lang w:val="en-GB" w:eastAsia="en-GB"/>
        </w:rPr>
        <w:t>Approving this policy</w:t>
      </w:r>
    </w:p>
    <w:p w14:paraId="500F0ECB" w14:textId="77777777" w:rsidR="003C6E74" w:rsidRPr="009B2FC9" w:rsidRDefault="003C6E74" w:rsidP="003C6E74">
      <w:pPr>
        <w:pStyle w:val="4Bulletedcopyblue"/>
        <w:rPr>
          <w:lang w:val="en-GB" w:eastAsia="en-GB"/>
        </w:rPr>
      </w:pPr>
      <w:r w:rsidRPr="009B2FC9">
        <w:rPr>
          <w:lang w:val="en-GB" w:eastAsia="en-GB"/>
        </w:rPr>
        <w:lastRenderedPageBreak/>
        <w:t>Ensuring that the school environment encourages positive behaviour </w:t>
      </w:r>
    </w:p>
    <w:p w14:paraId="6CB773DC" w14:textId="77777777" w:rsidR="003C6E74" w:rsidRPr="009B2FC9" w:rsidRDefault="003C6E74" w:rsidP="003C6E74">
      <w:pPr>
        <w:pStyle w:val="4Bulletedcopyblue"/>
        <w:rPr>
          <w:lang w:val="en-GB" w:eastAsia="en-GB"/>
        </w:rPr>
      </w:pPr>
      <w:r w:rsidRPr="009B2FC9">
        <w:rPr>
          <w:lang w:val="en-GB" w:eastAsia="en-GB"/>
        </w:rPr>
        <w:t>Ensuring that staff deal effectively with poor behaviour</w:t>
      </w:r>
    </w:p>
    <w:p w14:paraId="54E4B143" w14:textId="77777777" w:rsidR="003C6E74" w:rsidRPr="009B2FC9" w:rsidRDefault="003C6E74" w:rsidP="003C6E74">
      <w:pPr>
        <w:pStyle w:val="4Bulletedcopyblue"/>
        <w:rPr>
          <w:lang w:val="en-GB" w:eastAsia="en-GB"/>
        </w:rPr>
      </w:pPr>
      <w:r w:rsidRPr="009B2FC9">
        <w:rPr>
          <w:lang w:val="en-GB" w:eastAsia="en-GB"/>
        </w:rPr>
        <w:t>Monitoring that the polic</w:t>
      </w:r>
      <w:r w:rsidR="004B3A12" w:rsidRPr="009B2FC9">
        <w:rPr>
          <w:lang w:val="en-GB" w:eastAsia="en-GB"/>
        </w:rPr>
        <w:t>y is implemented by staff consistently with all groups of pupils</w:t>
      </w:r>
    </w:p>
    <w:p w14:paraId="6471385F" w14:textId="77777777" w:rsidR="003C6E74" w:rsidRPr="009B2FC9" w:rsidRDefault="003C6E74" w:rsidP="003C6E74">
      <w:pPr>
        <w:pStyle w:val="4Bulletedcopyblue"/>
        <w:rPr>
          <w:lang w:val="en-GB" w:eastAsia="en-GB"/>
        </w:rPr>
      </w:pPr>
      <w:r w:rsidRPr="009B2FC9">
        <w:rPr>
          <w:lang w:val="en-GB" w:eastAsia="en-GB"/>
        </w:rPr>
        <w:t>Ensuring that all staff understand the behavioural expectations and the importance of maintaining them</w:t>
      </w:r>
    </w:p>
    <w:p w14:paraId="668C76F7" w14:textId="77777777" w:rsidR="003C6E74" w:rsidRPr="009B2FC9" w:rsidRDefault="003C6E74" w:rsidP="003C6E74">
      <w:pPr>
        <w:pStyle w:val="4Bulletedcopyblue"/>
        <w:rPr>
          <w:lang w:val="en-GB" w:eastAsia="en-GB"/>
        </w:rPr>
      </w:pPr>
      <w:r w:rsidRPr="009B2FC9">
        <w:rPr>
          <w:lang w:val="en-GB" w:eastAsia="en-GB"/>
        </w:rPr>
        <w:t>Providing new staff with a clear induction into the school’s behavioural culture to ensure they understand its rules and routines</w:t>
      </w:r>
      <w:r w:rsidR="004B3A12" w:rsidRPr="009B2FC9">
        <w:rPr>
          <w:lang w:val="en-GB" w:eastAsia="en-GB"/>
        </w:rPr>
        <w:t>,</w:t>
      </w:r>
      <w:r w:rsidRPr="009B2FC9">
        <w:rPr>
          <w:lang w:val="en-GB" w:eastAsia="en-GB"/>
        </w:rPr>
        <w:t xml:space="preserve"> and how best to support all pupils to participate fully</w:t>
      </w:r>
    </w:p>
    <w:p w14:paraId="35BCD57F" w14:textId="77777777" w:rsidR="003C6E74" w:rsidRPr="009B2FC9" w:rsidRDefault="003C6E74" w:rsidP="003C6E74">
      <w:pPr>
        <w:pStyle w:val="4Bulletedcopyblue"/>
        <w:rPr>
          <w:lang w:val="en-GB" w:eastAsia="en-GB"/>
        </w:rPr>
      </w:pPr>
      <w:r w:rsidRPr="009B2FC9">
        <w:rPr>
          <w:lang w:val="en-GB" w:eastAsia="en-GB"/>
        </w:rPr>
        <w:t xml:space="preserve">Offering appropriate training in behaviour management, and the impact of </w:t>
      </w:r>
      <w:r w:rsidR="00AD7B03" w:rsidRPr="009B2FC9">
        <w:rPr>
          <w:lang w:val="en-GB" w:eastAsia="en-GB"/>
        </w:rPr>
        <w:t>special educational needs and disabilities (</w:t>
      </w:r>
      <w:r w:rsidRPr="009B2FC9">
        <w:rPr>
          <w:lang w:val="en-GB" w:eastAsia="en-GB"/>
        </w:rPr>
        <w:t>SEND</w:t>
      </w:r>
      <w:r w:rsidR="00AD7B03" w:rsidRPr="009B2FC9">
        <w:rPr>
          <w:lang w:val="en-GB" w:eastAsia="en-GB"/>
        </w:rPr>
        <w:t>)</w:t>
      </w:r>
      <w:r w:rsidRPr="009B2FC9">
        <w:rPr>
          <w:lang w:val="en-GB" w:eastAsia="en-GB"/>
        </w:rPr>
        <w:t xml:space="preserve"> and mental health needs on behaviour, to an</w:t>
      </w:r>
      <w:r w:rsidR="004B3A12" w:rsidRPr="009B2FC9">
        <w:rPr>
          <w:lang w:val="en-GB" w:eastAsia="en-GB"/>
        </w:rPr>
        <w:t xml:space="preserve">y staff who require it, so </w:t>
      </w:r>
      <w:r w:rsidRPr="009B2FC9">
        <w:rPr>
          <w:lang w:val="en-GB" w:eastAsia="en-GB"/>
        </w:rPr>
        <w:t>they can fulfil their duties set out in this policy</w:t>
      </w:r>
    </w:p>
    <w:p w14:paraId="285734F7" w14:textId="77777777" w:rsidR="003C6E74" w:rsidRPr="009B2FC9" w:rsidRDefault="00AD7B03" w:rsidP="003C6E74">
      <w:pPr>
        <w:pStyle w:val="4Bulletedcopyblue"/>
        <w:rPr>
          <w:lang w:val="en-GB" w:eastAsia="en-GB"/>
        </w:rPr>
      </w:pPr>
      <w:r w:rsidRPr="009B2FC9">
        <w:rPr>
          <w:lang w:val="en-GB" w:eastAsia="en-GB"/>
        </w:rPr>
        <w:t xml:space="preserve">Ensuring </w:t>
      </w:r>
      <w:r w:rsidR="003C6E74" w:rsidRPr="009B2FC9">
        <w:rPr>
          <w:lang w:val="en-GB" w:eastAsia="en-GB"/>
        </w:rPr>
        <w:t>this policy works alongside the safeguarding policy to offer pupils both sanctions and support when necessary</w:t>
      </w:r>
    </w:p>
    <w:p w14:paraId="3497BAAD" w14:textId="77777777" w:rsidR="003C6E74" w:rsidRPr="009B2FC9" w:rsidRDefault="003C6E74" w:rsidP="003C6E74">
      <w:pPr>
        <w:pStyle w:val="4Bulletedcopyblue"/>
        <w:rPr>
          <w:lang w:val="en-GB" w:eastAsia="en-GB"/>
        </w:rPr>
      </w:pPr>
      <w:r w:rsidRPr="009B2FC9">
        <w:rPr>
          <w:lang w:val="en-GB" w:eastAsia="en-GB"/>
        </w:rPr>
        <w:t>Ensuring that the data from the behaviour log is reviewed regularly, to make sure that no groups of pupils are being disproportionately impacted by this policy (see section 13.1)</w:t>
      </w:r>
    </w:p>
    <w:p w14:paraId="3BE15B9C" w14:textId="77777777" w:rsidR="00EB45FC" w:rsidRPr="009B2FC9" w:rsidRDefault="00EB45FC" w:rsidP="00EB45FC">
      <w:pPr>
        <w:pStyle w:val="Subhead2"/>
        <w:rPr>
          <w:lang w:val="en-GB"/>
        </w:rPr>
      </w:pPr>
      <w:r w:rsidRPr="009B2FC9">
        <w:rPr>
          <w:lang w:val="en-GB"/>
        </w:rPr>
        <w:t>5</w:t>
      </w:r>
      <w:r w:rsidR="003C6E74" w:rsidRPr="009B2FC9">
        <w:rPr>
          <w:lang w:val="en-GB"/>
        </w:rPr>
        <w:t>.3 Teachers and s</w:t>
      </w:r>
      <w:r w:rsidRPr="009B2FC9">
        <w:rPr>
          <w:lang w:val="en-GB"/>
        </w:rPr>
        <w:t>taff</w:t>
      </w:r>
    </w:p>
    <w:p w14:paraId="4F844491" w14:textId="77777777" w:rsidR="00EB45FC" w:rsidRPr="009B2FC9" w:rsidRDefault="00EB45FC" w:rsidP="00EB45FC">
      <w:pPr>
        <w:pStyle w:val="1bodycopy10pt"/>
        <w:rPr>
          <w:lang w:val="en-GB"/>
        </w:rPr>
      </w:pPr>
      <w:r w:rsidRPr="009B2FC9">
        <w:rPr>
          <w:lang w:val="en-GB"/>
        </w:rPr>
        <w:t>Staff are responsible for:</w:t>
      </w:r>
    </w:p>
    <w:p w14:paraId="204740CD" w14:textId="77777777" w:rsidR="003C6E74" w:rsidRPr="009B2FC9" w:rsidRDefault="003C6E74" w:rsidP="003C6E74">
      <w:pPr>
        <w:pStyle w:val="4Bulletedcopyblue"/>
        <w:rPr>
          <w:lang w:val="en-GB" w:eastAsia="en-GB"/>
        </w:rPr>
      </w:pPr>
      <w:r w:rsidRPr="009B2FC9">
        <w:rPr>
          <w:lang w:val="en-GB" w:eastAsia="en-GB"/>
        </w:rPr>
        <w:t>Creating a calm and safe environment for pupils</w:t>
      </w:r>
    </w:p>
    <w:p w14:paraId="688DAEF2" w14:textId="77777777" w:rsidR="003C6E74" w:rsidRPr="009B2FC9" w:rsidRDefault="003C6E74" w:rsidP="003C6E74">
      <w:pPr>
        <w:pStyle w:val="4Bulletedcopyblue"/>
        <w:rPr>
          <w:lang w:val="en-GB" w:eastAsia="en-GB"/>
        </w:rPr>
      </w:pPr>
      <w:r w:rsidRPr="009B2FC9">
        <w:rPr>
          <w:lang w:val="en-GB" w:eastAsia="en-GB"/>
        </w:rPr>
        <w:t xml:space="preserve">Establishing </w:t>
      </w:r>
      <w:r w:rsidR="000D6D1B" w:rsidRPr="009B2FC9">
        <w:rPr>
          <w:lang w:val="en-GB" w:eastAsia="en-GB"/>
        </w:rPr>
        <w:t xml:space="preserve">and maintaining </w:t>
      </w:r>
      <w:r w:rsidRPr="009B2FC9">
        <w:rPr>
          <w:lang w:val="en-GB" w:eastAsia="en-GB"/>
        </w:rPr>
        <w:t>clear</w:t>
      </w:r>
      <w:r w:rsidR="00DD7BF7" w:rsidRPr="009B2FC9">
        <w:rPr>
          <w:lang w:val="en-GB" w:eastAsia="en-GB"/>
        </w:rPr>
        <w:t xml:space="preserve"> boundaries of acceptable pupil</w:t>
      </w:r>
      <w:r w:rsidRPr="009B2FC9">
        <w:rPr>
          <w:lang w:val="en-GB" w:eastAsia="en-GB"/>
        </w:rPr>
        <w:t xml:space="preserve"> behaviour </w:t>
      </w:r>
    </w:p>
    <w:p w14:paraId="1E7D55C7" w14:textId="77777777" w:rsidR="003C6E74" w:rsidRPr="009B2FC9" w:rsidRDefault="003C6E74" w:rsidP="003C6E74">
      <w:pPr>
        <w:pStyle w:val="4Bulletedcopyblue"/>
        <w:rPr>
          <w:lang w:val="en-GB" w:eastAsia="en-GB"/>
        </w:rPr>
      </w:pPr>
      <w:r w:rsidRPr="009B2FC9">
        <w:rPr>
          <w:lang w:val="en-GB" w:eastAsia="en-GB"/>
        </w:rPr>
        <w:t>Implementing the behaviour policy consistently</w:t>
      </w:r>
    </w:p>
    <w:p w14:paraId="4950814B" w14:textId="77777777" w:rsidR="003C6E74" w:rsidRPr="009B2FC9" w:rsidRDefault="003C6E74" w:rsidP="003C6E74">
      <w:pPr>
        <w:pStyle w:val="4Bulletedcopyblue"/>
        <w:rPr>
          <w:lang w:val="en-GB" w:eastAsia="en-GB"/>
        </w:rPr>
      </w:pPr>
      <w:r w:rsidRPr="009B2FC9">
        <w:rPr>
          <w:lang w:val="en-GB" w:eastAsia="en-GB"/>
        </w:rPr>
        <w:t>Communicating the school’s expectations, routines, values and standards through teaching behaviour and in every interaction with pupils</w:t>
      </w:r>
    </w:p>
    <w:p w14:paraId="307CF775" w14:textId="77777777" w:rsidR="003C6E74" w:rsidRPr="009B2FC9" w:rsidRDefault="003C6E74" w:rsidP="003C6E74">
      <w:pPr>
        <w:pStyle w:val="4Bulletedcopyblue"/>
        <w:rPr>
          <w:lang w:val="en-GB" w:eastAsia="en-GB"/>
        </w:rPr>
      </w:pPr>
      <w:r w:rsidRPr="009B2FC9">
        <w:rPr>
          <w:lang w:val="en-GB" w:eastAsia="en-GB"/>
        </w:rPr>
        <w:t>Modelling expected behaviour and positive relationships</w:t>
      </w:r>
    </w:p>
    <w:p w14:paraId="452E1BD8" w14:textId="77777777" w:rsidR="003C6E74" w:rsidRPr="009B2FC9" w:rsidRDefault="003C6E74" w:rsidP="003C6E74">
      <w:pPr>
        <w:pStyle w:val="4Bulletedcopyblue"/>
        <w:rPr>
          <w:lang w:val="en-GB" w:eastAsia="en-GB"/>
        </w:rPr>
      </w:pPr>
      <w:r w:rsidRPr="009B2FC9">
        <w:rPr>
          <w:lang w:val="en-GB" w:eastAsia="en-GB"/>
        </w:rPr>
        <w:t>Providing a personalised approach to the specific behavioural needs of particular pupils</w:t>
      </w:r>
    </w:p>
    <w:p w14:paraId="14EF0D3B" w14:textId="77777777" w:rsidR="000D6D1B" w:rsidRPr="009B2FC9" w:rsidRDefault="000D6D1B" w:rsidP="000D6D1B">
      <w:pPr>
        <w:pStyle w:val="4Bulletedcopyblue"/>
        <w:rPr>
          <w:rFonts w:ascii="Times New Roman" w:eastAsia="Times New Roman" w:hAnsi="Times New Roman" w:cs="Times New Roman"/>
          <w:lang w:val="en-GB" w:eastAsia="en-GB"/>
        </w:rPr>
      </w:pPr>
      <w:r w:rsidRPr="009B2FC9">
        <w:rPr>
          <w:lang w:val="en-GB" w:eastAsia="en-GB"/>
        </w:rPr>
        <w:t xml:space="preserve">Considering their own behaviour on the school culture and how they can uphold school rules and expectations </w:t>
      </w:r>
    </w:p>
    <w:p w14:paraId="31DB4928" w14:textId="77777777" w:rsidR="000D6D1B" w:rsidRPr="009B2FC9" w:rsidRDefault="002229D6" w:rsidP="00D52C2F">
      <w:pPr>
        <w:pStyle w:val="4Bulletedcopyblue"/>
        <w:rPr>
          <w:lang w:val="en-GB"/>
        </w:rPr>
      </w:pPr>
      <w:r w:rsidRPr="009B2FC9">
        <w:rPr>
          <w:rFonts w:ascii="Times New Roman" w:hAnsi="Times New Roman"/>
          <w:sz w:val="14"/>
          <w:szCs w:val="14"/>
          <w:lang w:val="en-GB" w:eastAsia="en-GB"/>
        </w:rPr>
        <w:t> </w:t>
      </w:r>
      <w:r w:rsidR="003C6E74" w:rsidRPr="009B2FC9">
        <w:rPr>
          <w:lang w:val="en-GB" w:eastAsia="en-GB"/>
        </w:rPr>
        <w:t xml:space="preserve">Recording behaviour incidents </w:t>
      </w:r>
      <w:r w:rsidR="000D6D1B" w:rsidRPr="009B2FC9">
        <w:rPr>
          <w:lang w:val="en-GB" w:eastAsia="en-GB"/>
        </w:rPr>
        <w:t>promptly</w:t>
      </w:r>
      <w:r w:rsidR="009C3663">
        <w:rPr>
          <w:lang w:val="en-GB" w:eastAsia="en-GB"/>
        </w:rPr>
        <w:t xml:space="preserve"> using CPOMS</w:t>
      </w:r>
    </w:p>
    <w:p w14:paraId="44924A43" w14:textId="77777777" w:rsidR="000D6D1B" w:rsidRPr="009B2FC9" w:rsidRDefault="00135596" w:rsidP="000D6D1B">
      <w:pPr>
        <w:pStyle w:val="4Bulletedcopyblue"/>
        <w:rPr>
          <w:rFonts w:ascii="Times New Roman" w:eastAsia="Times New Roman" w:hAnsi="Times New Roman" w:cs="Times New Roman"/>
          <w:lang w:val="en-GB" w:eastAsia="en-GB"/>
        </w:rPr>
      </w:pPr>
      <w:r w:rsidRPr="009B2FC9">
        <w:rPr>
          <w:lang w:val="en-GB" w:eastAsia="en-GB"/>
        </w:rPr>
        <w:t xml:space="preserve">Challenging pupils to meet the </w:t>
      </w:r>
      <w:r w:rsidR="000D6D1B" w:rsidRPr="009B2FC9">
        <w:rPr>
          <w:lang w:val="en-GB" w:eastAsia="en-GB"/>
        </w:rPr>
        <w:t>school</w:t>
      </w:r>
      <w:r w:rsidRPr="009B2FC9">
        <w:rPr>
          <w:lang w:val="en-GB" w:eastAsia="en-GB"/>
        </w:rPr>
        <w:t>’s</w:t>
      </w:r>
      <w:r w:rsidR="000D6D1B" w:rsidRPr="009B2FC9">
        <w:rPr>
          <w:lang w:val="en-GB" w:eastAsia="en-GB"/>
        </w:rPr>
        <w:t xml:space="preserve"> expectations</w:t>
      </w:r>
    </w:p>
    <w:p w14:paraId="3B37D82A" w14:textId="77777777" w:rsidR="00EB45FC" w:rsidRPr="009B2FC9" w:rsidRDefault="00EB45FC" w:rsidP="000D6D1B">
      <w:pPr>
        <w:pStyle w:val="4Bulletedcopyblue"/>
        <w:numPr>
          <w:ilvl w:val="0"/>
          <w:numId w:val="0"/>
        </w:numPr>
        <w:rPr>
          <w:lang w:val="en-GB"/>
        </w:rPr>
      </w:pPr>
      <w:r w:rsidRPr="009B2FC9">
        <w:rPr>
          <w:lang w:val="en-GB"/>
        </w:rPr>
        <w:t xml:space="preserve">The senior leadership team </w:t>
      </w:r>
      <w:r w:rsidR="00AD7B03" w:rsidRPr="009B2FC9">
        <w:rPr>
          <w:lang w:val="en-GB"/>
        </w:rPr>
        <w:t xml:space="preserve">(SLT) </w:t>
      </w:r>
      <w:r w:rsidRPr="009B2FC9">
        <w:rPr>
          <w:lang w:val="en-GB"/>
        </w:rPr>
        <w:t xml:space="preserve">will support staff in responding to behaviour incidents. </w:t>
      </w:r>
    </w:p>
    <w:p w14:paraId="686C8558" w14:textId="77777777" w:rsidR="00EB45FC" w:rsidRPr="009B2FC9" w:rsidRDefault="00EB45FC" w:rsidP="00EB45FC">
      <w:pPr>
        <w:pStyle w:val="Subhead2"/>
        <w:rPr>
          <w:lang w:val="en-GB"/>
        </w:rPr>
      </w:pPr>
      <w:r w:rsidRPr="009B2FC9">
        <w:rPr>
          <w:lang w:val="en-GB"/>
        </w:rPr>
        <w:t>5.4 Parents</w:t>
      </w:r>
      <w:r w:rsidR="003C6E74" w:rsidRPr="009B2FC9">
        <w:rPr>
          <w:lang w:val="en-GB"/>
        </w:rPr>
        <w:t xml:space="preserve"> and carers</w:t>
      </w:r>
    </w:p>
    <w:p w14:paraId="264462C1" w14:textId="77777777" w:rsidR="00EF1303" w:rsidRPr="009B2FC9" w:rsidRDefault="00EF1303" w:rsidP="00EF1303">
      <w:pPr>
        <w:pStyle w:val="1bodycopy10pt"/>
        <w:rPr>
          <w:lang w:val="en-GB"/>
        </w:rPr>
      </w:pPr>
      <w:r w:rsidRPr="009B2FC9">
        <w:rPr>
          <w:lang w:val="en-GB"/>
        </w:rPr>
        <w:t>Parents and carers, where possible, should:</w:t>
      </w:r>
    </w:p>
    <w:p w14:paraId="288D3B2A" w14:textId="77777777" w:rsidR="003C6E74" w:rsidRPr="009B2FC9" w:rsidRDefault="003C6E74" w:rsidP="003C6E74">
      <w:pPr>
        <w:pStyle w:val="4Bulletedcopyblue"/>
        <w:rPr>
          <w:lang w:val="en-GB" w:eastAsia="en-GB"/>
        </w:rPr>
      </w:pPr>
      <w:r w:rsidRPr="009B2FC9">
        <w:rPr>
          <w:lang w:val="en-GB" w:eastAsia="en-GB"/>
        </w:rPr>
        <w:t>Get to know the school’s behaviour policy and reinforce it at home where appropriate </w:t>
      </w:r>
    </w:p>
    <w:p w14:paraId="4D2384D0" w14:textId="77777777" w:rsidR="003C6E74" w:rsidRPr="009B2FC9" w:rsidRDefault="003C6E74" w:rsidP="003C6E74">
      <w:pPr>
        <w:pStyle w:val="4Bulletedcopyblue"/>
        <w:rPr>
          <w:lang w:val="en-GB" w:eastAsia="en-GB"/>
        </w:rPr>
      </w:pPr>
      <w:r w:rsidRPr="009B2FC9">
        <w:rPr>
          <w:lang w:val="en-GB" w:eastAsia="en-GB"/>
        </w:rPr>
        <w:t xml:space="preserve">Support their child in adhering to the </w:t>
      </w:r>
      <w:r w:rsidR="00DF1DE4" w:rsidRPr="009B2FC9">
        <w:rPr>
          <w:lang w:val="en-GB" w:eastAsia="en-GB"/>
        </w:rPr>
        <w:t>school’s behaviour policy</w:t>
      </w:r>
    </w:p>
    <w:p w14:paraId="66AAEF22" w14:textId="77777777" w:rsidR="003C6E74" w:rsidRPr="009B2FC9" w:rsidRDefault="003C6E74" w:rsidP="003C6E74">
      <w:pPr>
        <w:pStyle w:val="4Bulletedcopyblue"/>
        <w:rPr>
          <w:lang w:val="en-GB" w:eastAsia="en-GB"/>
        </w:rPr>
      </w:pPr>
      <w:r w:rsidRPr="009B2FC9">
        <w:rPr>
          <w:lang w:val="en-GB" w:eastAsia="en-GB"/>
        </w:rPr>
        <w:t>Inform the school of any changes in circumstances that may affect their child’s behaviour</w:t>
      </w:r>
    </w:p>
    <w:p w14:paraId="46A4E7CF" w14:textId="77777777" w:rsidR="003C6E74" w:rsidRPr="009B2FC9" w:rsidRDefault="003C6E74" w:rsidP="003C6E74">
      <w:pPr>
        <w:pStyle w:val="4Bulletedcopyblue"/>
        <w:rPr>
          <w:lang w:val="en-GB" w:eastAsia="en-GB"/>
        </w:rPr>
      </w:pPr>
      <w:r w:rsidRPr="009B2FC9">
        <w:rPr>
          <w:lang w:val="en-GB" w:eastAsia="en-GB"/>
        </w:rPr>
        <w:t>Discuss any behavioural concerns with the class teacher promptly</w:t>
      </w:r>
    </w:p>
    <w:p w14:paraId="3F5DBEB9" w14:textId="77777777" w:rsidR="003C6E74" w:rsidRPr="009B2FC9" w:rsidRDefault="003C6E74" w:rsidP="003C6E74">
      <w:pPr>
        <w:pStyle w:val="4Bulletedcopyblue"/>
        <w:rPr>
          <w:lang w:val="en-GB" w:eastAsia="en-GB"/>
        </w:rPr>
      </w:pPr>
      <w:r w:rsidRPr="009B2FC9">
        <w:rPr>
          <w:lang w:val="en-GB" w:eastAsia="en-GB"/>
        </w:rPr>
        <w:t>Take part in any pastoral work following misbehaviour (for example: attending reviews of specific behaviour interventions)</w:t>
      </w:r>
    </w:p>
    <w:p w14:paraId="0A6AA6D6" w14:textId="77777777" w:rsidR="003C6E74" w:rsidRPr="009B2FC9" w:rsidRDefault="003C6E74" w:rsidP="003C6E74">
      <w:pPr>
        <w:pStyle w:val="4Bulletedcopyblue"/>
        <w:rPr>
          <w:lang w:val="en-GB" w:eastAsia="en-GB"/>
        </w:rPr>
      </w:pPr>
      <w:r w:rsidRPr="009B2FC9">
        <w:rPr>
          <w:lang w:val="en-GB" w:eastAsia="en-GB"/>
        </w:rPr>
        <w:t>Raise any concerns about the management of behaviour with the school directly, whilst continuing to work in partnership with the school</w:t>
      </w:r>
    </w:p>
    <w:p w14:paraId="388F1B3C" w14:textId="77777777" w:rsidR="003C6E74" w:rsidRPr="009B2FC9" w:rsidRDefault="003C6E74" w:rsidP="003C6E74">
      <w:pPr>
        <w:pStyle w:val="4Bulletedcopyblue"/>
        <w:rPr>
          <w:lang w:val="en-GB" w:eastAsia="en-GB"/>
        </w:rPr>
      </w:pPr>
      <w:r w:rsidRPr="009B2FC9">
        <w:rPr>
          <w:lang w:val="en-GB" w:eastAsia="en-GB"/>
        </w:rPr>
        <w:t>Take part in the life of the school and its culture</w:t>
      </w:r>
    </w:p>
    <w:p w14:paraId="6514AF2D" w14:textId="77777777" w:rsidR="003C6E74" w:rsidRPr="009B2FC9" w:rsidRDefault="003C6E74" w:rsidP="003C6E74">
      <w:pPr>
        <w:pStyle w:val="1bodycopy10pt"/>
        <w:rPr>
          <w:rFonts w:ascii="Times New Roman" w:hAnsi="Times New Roman"/>
          <w:sz w:val="24"/>
          <w:lang w:val="en-GB" w:eastAsia="en-GB"/>
        </w:rPr>
      </w:pPr>
      <w:r w:rsidRPr="009B2FC9">
        <w:rPr>
          <w:lang w:val="en-GB" w:eastAsia="en-GB"/>
        </w:rPr>
        <w:t>The school will endeavour to build a positive relationship with parents and carers by keeping them informed about developments in their child's behaviour and the school’s policy, and working in collaboration with them to tackle behavioural issues.</w:t>
      </w:r>
    </w:p>
    <w:p w14:paraId="65913E24" w14:textId="77777777" w:rsidR="003C6E74" w:rsidRPr="009B2FC9" w:rsidRDefault="003C6E74" w:rsidP="003C6E74">
      <w:pPr>
        <w:pStyle w:val="Subhead2"/>
        <w:rPr>
          <w:rFonts w:ascii="Times New Roman" w:hAnsi="Times New Roman"/>
          <w:lang w:val="en-GB" w:eastAsia="en-GB"/>
        </w:rPr>
      </w:pPr>
      <w:r w:rsidRPr="009B2FC9">
        <w:rPr>
          <w:lang w:val="en-GB" w:eastAsia="en-GB"/>
        </w:rPr>
        <w:t> 5.5 Pupils </w:t>
      </w:r>
    </w:p>
    <w:p w14:paraId="1009E165" w14:textId="77777777" w:rsidR="003C6E74" w:rsidRPr="009B2FC9" w:rsidRDefault="003C6E74" w:rsidP="003C6E74">
      <w:pPr>
        <w:pStyle w:val="1bodycopy10pt"/>
        <w:rPr>
          <w:rFonts w:ascii="Times New Roman" w:hAnsi="Times New Roman"/>
          <w:sz w:val="24"/>
          <w:lang w:val="en-GB" w:eastAsia="en-GB"/>
        </w:rPr>
      </w:pPr>
      <w:r w:rsidRPr="009B2FC9">
        <w:rPr>
          <w:lang w:val="en-GB" w:eastAsia="en-GB"/>
        </w:rPr>
        <w:t xml:space="preserve">Pupils </w:t>
      </w:r>
      <w:r w:rsidR="00FF598C" w:rsidRPr="009B2FC9">
        <w:rPr>
          <w:lang w:val="en-GB" w:eastAsia="en-GB"/>
        </w:rPr>
        <w:t>will</w:t>
      </w:r>
      <w:r w:rsidR="00B87F14" w:rsidRPr="009B2FC9">
        <w:rPr>
          <w:lang w:val="en-GB" w:eastAsia="en-GB"/>
        </w:rPr>
        <w:t xml:space="preserve"> be made aware of the following</w:t>
      </w:r>
      <w:r w:rsidR="00FF598C" w:rsidRPr="009B2FC9">
        <w:rPr>
          <w:lang w:val="en-GB" w:eastAsia="en-GB"/>
        </w:rPr>
        <w:t xml:space="preserve"> during their induction into the behaviour culture</w:t>
      </w:r>
      <w:r w:rsidRPr="009B2FC9">
        <w:rPr>
          <w:lang w:val="en-GB" w:eastAsia="en-GB"/>
        </w:rPr>
        <w:t>:</w:t>
      </w:r>
    </w:p>
    <w:p w14:paraId="66188BE6" w14:textId="77777777" w:rsidR="003C6E74" w:rsidRPr="009B2FC9" w:rsidRDefault="003C6E74" w:rsidP="00E55D35">
      <w:pPr>
        <w:numPr>
          <w:ilvl w:val="0"/>
          <w:numId w:val="13"/>
        </w:numPr>
        <w:ind w:left="340" w:hanging="261"/>
        <w:rPr>
          <w:rFonts w:ascii="Times New Roman" w:eastAsia="Times New Roman" w:hAnsi="Times New Roman"/>
          <w:lang w:val="en-GB" w:eastAsia="en-GB"/>
        </w:rPr>
      </w:pPr>
      <w:r w:rsidRPr="009B2FC9">
        <w:rPr>
          <w:lang w:val="en-GB" w:eastAsia="en-GB"/>
        </w:rPr>
        <w:t>The expected standard of behaviour they should be displaying at school</w:t>
      </w:r>
    </w:p>
    <w:p w14:paraId="56BBD6D6" w14:textId="77777777" w:rsidR="00A272DB" w:rsidRPr="009B2FC9" w:rsidRDefault="00A272DB" w:rsidP="00E55D35">
      <w:pPr>
        <w:numPr>
          <w:ilvl w:val="0"/>
          <w:numId w:val="13"/>
        </w:numPr>
        <w:ind w:left="340" w:hanging="261"/>
        <w:rPr>
          <w:rFonts w:ascii="Times New Roman" w:eastAsia="Times New Roman" w:hAnsi="Times New Roman"/>
          <w:lang w:val="en-GB" w:eastAsia="en-GB"/>
        </w:rPr>
      </w:pPr>
      <w:r w:rsidRPr="009B2FC9">
        <w:rPr>
          <w:lang w:val="en-GB" w:eastAsia="en-GB"/>
        </w:rPr>
        <w:t>That they have a duty to follow the behaviour policy</w:t>
      </w:r>
    </w:p>
    <w:p w14:paraId="7F2DB93D" w14:textId="77777777" w:rsidR="003C6E74" w:rsidRPr="009B2FC9" w:rsidRDefault="003C6E74" w:rsidP="003C6E74">
      <w:pPr>
        <w:pStyle w:val="4Bulletedcopyblue"/>
        <w:rPr>
          <w:lang w:val="en-GB" w:eastAsia="en-GB"/>
        </w:rPr>
      </w:pPr>
      <w:r w:rsidRPr="009B2FC9">
        <w:rPr>
          <w:lang w:val="en-GB" w:eastAsia="en-GB"/>
        </w:rPr>
        <w:lastRenderedPageBreak/>
        <w:t>The school’s key rules and routines</w:t>
      </w:r>
    </w:p>
    <w:p w14:paraId="18284FC6" w14:textId="77777777" w:rsidR="003C6E74" w:rsidRPr="009B2FC9" w:rsidRDefault="003C6E74" w:rsidP="003C6E74">
      <w:pPr>
        <w:pStyle w:val="4Bulletedcopyblue"/>
        <w:rPr>
          <w:lang w:val="en-GB" w:eastAsia="en-GB"/>
        </w:rPr>
      </w:pPr>
      <w:r w:rsidRPr="009B2FC9">
        <w:rPr>
          <w:lang w:val="en-GB" w:eastAsia="en-GB"/>
        </w:rPr>
        <w:t>The rewards they can earn for meeting the behaviour standard, and the consequences they will face if they don’t meet the standard</w:t>
      </w:r>
    </w:p>
    <w:p w14:paraId="5D892716" w14:textId="77777777" w:rsidR="00FF598C" w:rsidRPr="009B2FC9" w:rsidRDefault="003C6E74" w:rsidP="00FF598C">
      <w:pPr>
        <w:pStyle w:val="4Bulletedcopyblue"/>
        <w:rPr>
          <w:lang w:val="en-GB" w:eastAsia="en-GB"/>
        </w:rPr>
      </w:pPr>
      <w:r w:rsidRPr="009B2FC9">
        <w:rPr>
          <w:lang w:val="en-GB" w:eastAsia="en-GB"/>
        </w:rPr>
        <w:t>The pastoral support that is available to them to help them meet the behavioural standards</w:t>
      </w:r>
    </w:p>
    <w:p w14:paraId="71AD4DC2" w14:textId="77777777" w:rsidR="00FF598C" w:rsidRPr="009B2FC9" w:rsidRDefault="00FF598C" w:rsidP="00FF598C">
      <w:pPr>
        <w:pStyle w:val="4Bulletedcopyblue"/>
        <w:numPr>
          <w:ilvl w:val="0"/>
          <w:numId w:val="0"/>
        </w:numPr>
        <w:rPr>
          <w:lang w:val="en-GB" w:eastAsia="en-GB"/>
        </w:rPr>
      </w:pPr>
      <w:r w:rsidRPr="009B2FC9">
        <w:rPr>
          <w:lang w:val="en-GB" w:eastAsia="en-GB"/>
        </w:rPr>
        <w:t>Pupils will be supported to meet the behaviour standards and will be provided with repeated induction sessions wherever appropriate.</w:t>
      </w:r>
    </w:p>
    <w:p w14:paraId="208CF25B" w14:textId="77777777" w:rsidR="000D6D1B" w:rsidRPr="009B2FC9" w:rsidRDefault="000D6D1B" w:rsidP="00FF598C">
      <w:pPr>
        <w:pStyle w:val="4Bulletedcopyblue"/>
        <w:numPr>
          <w:ilvl w:val="0"/>
          <w:numId w:val="0"/>
        </w:numPr>
        <w:rPr>
          <w:lang w:val="en-GB" w:eastAsia="en-GB"/>
        </w:rPr>
      </w:pPr>
      <w:r w:rsidRPr="009B2FC9">
        <w:rPr>
          <w:lang w:val="en-GB" w:eastAsia="en-GB"/>
        </w:rPr>
        <w:t xml:space="preserve">Pupils will be supported to develop an understanding of </w:t>
      </w:r>
      <w:r w:rsidR="0035570D" w:rsidRPr="009B2FC9">
        <w:rPr>
          <w:lang w:val="en-GB" w:eastAsia="en-GB"/>
        </w:rPr>
        <w:t xml:space="preserve">the </w:t>
      </w:r>
      <w:r w:rsidRPr="009B2FC9">
        <w:rPr>
          <w:lang w:val="en-GB" w:eastAsia="en-GB"/>
        </w:rPr>
        <w:t>school’s behaviour policy and wider culture.</w:t>
      </w:r>
    </w:p>
    <w:p w14:paraId="5A3A4FAB" w14:textId="77777777" w:rsidR="00FF598C" w:rsidRPr="009B2FC9" w:rsidRDefault="00FF598C" w:rsidP="00FF598C">
      <w:pPr>
        <w:pStyle w:val="4Bulletedcopyblue"/>
        <w:numPr>
          <w:ilvl w:val="0"/>
          <w:numId w:val="0"/>
        </w:numPr>
        <w:rPr>
          <w:lang w:val="en-GB"/>
        </w:rPr>
      </w:pPr>
      <w:r w:rsidRPr="009B2FC9">
        <w:rPr>
          <w:lang w:val="en-GB" w:eastAsia="en-GB"/>
        </w:rPr>
        <w:t xml:space="preserve">Pupils will be asked to give feedback on their </w:t>
      </w:r>
      <w:r w:rsidRPr="009B2FC9">
        <w:rPr>
          <w:lang w:val="en-GB"/>
        </w:rPr>
        <w:t>experience of the behavio</w:t>
      </w:r>
      <w:r w:rsidR="002911B6" w:rsidRPr="009B2FC9">
        <w:rPr>
          <w:lang w:val="en-GB"/>
        </w:rPr>
        <w:t>u</w:t>
      </w:r>
      <w:r w:rsidRPr="009B2FC9">
        <w:rPr>
          <w:lang w:val="en-GB"/>
        </w:rPr>
        <w:t>r culture to support the evaluation, improvement and impleme</w:t>
      </w:r>
      <w:r w:rsidR="00AD7B03" w:rsidRPr="009B2FC9">
        <w:rPr>
          <w:lang w:val="en-GB"/>
        </w:rPr>
        <w:t>ntation of the behaviour policy.</w:t>
      </w:r>
    </w:p>
    <w:p w14:paraId="0A0F3F52" w14:textId="77777777" w:rsidR="00FF598C" w:rsidRDefault="000D6D1B" w:rsidP="000D6D1B">
      <w:pPr>
        <w:pStyle w:val="4Bulletedcopyblue"/>
        <w:numPr>
          <w:ilvl w:val="0"/>
          <w:numId w:val="0"/>
        </w:numPr>
        <w:rPr>
          <w:lang w:val="en-GB" w:eastAsia="en-GB"/>
        </w:rPr>
      </w:pPr>
      <w:r w:rsidRPr="009B2FC9">
        <w:rPr>
          <w:lang w:val="en-GB" w:eastAsia="en-GB"/>
        </w:rPr>
        <w:t xml:space="preserve">Extra support and induction will be </w:t>
      </w:r>
      <w:r w:rsidR="00135596" w:rsidRPr="009B2FC9">
        <w:rPr>
          <w:lang w:val="en-GB" w:eastAsia="en-GB"/>
        </w:rPr>
        <w:t>provided for pupils who are mid-</w:t>
      </w:r>
      <w:r w:rsidRPr="009B2FC9">
        <w:rPr>
          <w:lang w:val="en-GB" w:eastAsia="en-GB"/>
        </w:rPr>
        <w:t>phase arrivals.</w:t>
      </w:r>
    </w:p>
    <w:p w14:paraId="05FCEB5C" w14:textId="77777777" w:rsidR="00605DCA" w:rsidRPr="009B2FC9" w:rsidRDefault="00605DCA" w:rsidP="000D6D1B">
      <w:pPr>
        <w:pStyle w:val="4Bulletedcopyblue"/>
        <w:numPr>
          <w:ilvl w:val="0"/>
          <w:numId w:val="0"/>
        </w:numPr>
        <w:rPr>
          <w:lang w:val="en-GB" w:eastAsia="en-GB"/>
        </w:rPr>
      </w:pPr>
    </w:p>
    <w:p w14:paraId="52DDCF3C" w14:textId="77777777" w:rsidR="003C6E74" w:rsidRPr="009B2FC9" w:rsidRDefault="00872F37" w:rsidP="003C6E74">
      <w:pPr>
        <w:pStyle w:val="Heading1"/>
      </w:pPr>
      <w:bookmarkStart w:id="5" w:name="_Toc128990574"/>
      <w:r w:rsidRPr="009B2FC9">
        <w:t>6. S</w:t>
      </w:r>
      <w:r w:rsidR="003C6E74" w:rsidRPr="009B2FC9">
        <w:t>chool behaviour curriculum</w:t>
      </w:r>
      <w:bookmarkEnd w:id="5"/>
    </w:p>
    <w:p w14:paraId="22640E16" w14:textId="77777777" w:rsidR="003C6E74" w:rsidRPr="009B2FC9" w:rsidRDefault="003C6E74" w:rsidP="003C6E74">
      <w:pPr>
        <w:pStyle w:val="1bodycopy10pt"/>
        <w:rPr>
          <w:lang w:val="en-GB"/>
        </w:rPr>
      </w:pPr>
      <w:r w:rsidRPr="009B2FC9">
        <w:rPr>
          <w:lang w:val="en-GB"/>
        </w:rPr>
        <w:t>Pupils are expected to:</w:t>
      </w:r>
    </w:p>
    <w:p w14:paraId="737D1AEF" w14:textId="77777777" w:rsidR="003C6E74" w:rsidRPr="009B2FC9" w:rsidRDefault="003C6E74" w:rsidP="003C6E74">
      <w:pPr>
        <w:pStyle w:val="4Bulletedcopyblue"/>
        <w:rPr>
          <w:lang w:val="en-GB"/>
        </w:rPr>
      </w:pPr>
      <w:r w:rsidRPr="009B2FC9">
        <w:rPr>
          <w:sz w:val="14"/>
          <w:szCs w:val="14"/>
          <w:lang w:val="en-GB"/>
        </w:rPr>
        <w:t>  </w:t>
      </w:r>
      <w:r w:rsidRPr="009B2FC9">
        <w:rPr>
          <w:lang w:val="en-GB"/>
        </w:rPr>
        <w:t>Behave in an orderly and self-controlled way</w:t>
      </w:r>
    </w:p>
    <w:p w14:paraId="217F44D4" w14:textId="77777777" w:rsidR="003C6E74" w:rsidRPr="009B2FC9" w:rsidRDefault="003C6E74" w:rsidP="003C6E74">
      <w:pPr>
        <w:pStyle w:val="4Bulletedcopyblue"/>
        <w:rPr>
          <w:lang w:val="en-GB"/>
        </w:rPr>
      </w:pPr>
      <w:r w:rsidRPr="009B2FC9">
        <w:rPr>
          <w:sz w:val="14"/>
          <w:szCs w:val="14"/>
          <w:lang w:val="en-GB"/>
        </w:rPr>
        <w:t>  </w:t>
      </w:r>
      <w:r w:rsidRPr="009B2FC9">
        <w:rPr>
          <w:lang w:val="en-GB"/>
        </w:rPr>
        <w:t>Show respect to members of staff and each other</w:t>
      </w:r>
    </w:p>
    <w:p w14:paraId="2A803230" w14:textId="77777777" w:rsidR="003C6E74" w:rsidRPr="009B2FC9" w:rsidRDefault="003C6E74" w:rsidP="003C6E74">
      <w:pPr>
        <w:pStyle w:val="4Bulletedcopyblue"/>
        <w:rPr>
          <w:lang w:val="en-GB"/>
        </w:rPr>
      </w:pPr>
      <w:r w:rsidRPr="009B2FC9">
        <w:rPr>
          <w:sz w:val="14"/>
          <w:szCs w:val="14"/>
          <w:lang w:val="en-GB"/>
        </w:rPr>
        <w:t>  </w:t>
      </w:r>
      <w:r w:rsidRPr="009B2FC9">
        <w:rPr>
          <w:lang w:val="en-GB"/>
        </w:rPr>
        <w:t>In class, make it possible for all pupils to learn</w:t>
      </w:r>
    </w:p>
    <w:p w14:paraId="1312259F" w14:textId="77777777" w:rsidR="003C6E74" w:rsidRPr="009B2FC9" w:rsidRDefault="003C6E74" w:rsidP="003C6E74">
      <w:pPr>
        <w:pStyle w:val="4Bulletedcopyblue"/>
        <w:rPr>
          <w:lang w:val="en-GB"/>
        </w:rPr>
      </w:pPr>
      <w:r w:rsidRPr="009B2FC9">
        <w:rPr>
          <w:sz w:val="14"/>
          <w:szCs w:val="14"/>
          <w:lang w:val="en-GB"/>
        </w:rPr>
        <w:t>  </w:t>
      </w:r>
      <w:r w:rsidRPr="009B2FC9">
        <w:rPr>
          <w:lang w:val="en-GB"/>
        </w:rPr>
        <w:t>Move quietly around the school</w:t>
      </w:r>
    </w:p>
    <w:p w14:paraId="3A39F17F" w14:textId="77777777" w:rsidR="003C6E74" w:rsidRPr="009B2FC9" w:rsidRDefault="003C6E74" w:rsidP="003C6E74">
      <w:pPr>
        <w:pStyle w:val="4Bulletedcopyblue"/>
        <w:rPr>
          <w:lang w:val="en-GB"/>
        </w:rPr>
      </w:pPr>
      <w:r w:rsidRPr="009B2FC9">
        <w:rPr>
          <w:sz w:val="14"/>
          <w:szCs w:val="14"/>
          <w:lang w:val="en-GB"/>
        </w:rPr>
        <w:t>  </w:t>
      </w:r>
      <w:r w:rsidRPr="009B2FC9">
        <w:rPr>
          <w:lang w:val="en-GB"/>
        </w:rPr>
        <w:t>Treat the school buildings and school property with respect</w:t>
      </w:r>
    </w:p>
    <w:p w14:paraId="5BF25978" w14:textId="77777777" w:rsidR="003C6E74" w:rsidRPr="009B2FC9" w:rsidRDefault="003C6E74" w:rsidP="003C6E74">
      <w:pPr>
        <w:pStyle w:val="4Bulletedcopyblue"/>
        <w:rPr>
          <w:lang w:val="en-GB"/>
        </w:rPr>
      </w:pPr>
      <w:r w:rsidRPr="009B2FC9">
        <w:rPr>
          <w:sz w:val="14"/>
          <w:szCs w:val="14"/>
          <w:lang w:val="en-GB"/>
        </w:rPr>
        <w:t>  </w:t>
      </w:r>
      <w:r w:rsidRPr="009B2FC9">
        <w:rPr>
          <w:lang w:val="en-GB"/>
        </w:rPr>
        <w:t>Wear the correct uniform at all times</w:t>
      </w:r>
    </w:p>
    <w:p w14:paraId="7B5F439B" w14:textId="77777777" w:rsidR="003C6E74" w:rsidRPr="009B2FC9" w:rsidRDefault="003C6E74" w:rsidP="003C6E74">
      <w:pPr>
        <w:pStyle w:val="4Bulletedcopyblue"/>
        <w:rPr>
          <w:lang w:val="en-GB"/>
        </w:rPr>
      </w:pPr>
      <w:r w:rsidRPr="009B2FC9">
        <w:rPr>
          <w:sz w:val="14"/>
          <w:szCs w:val="14"/>
          <w:lang w:val="en-GB"/>
        </w:rPr>
        <w:t>  </w:t>
      </w:r>
      <w:r w:rsidRPr="009B2FC9">
        <w:rPr>
          <w:lang w:val="en-GB"/>
        </w:rPr>
        <w:t>Accept sanctions when given</w:t>
      </w:r>
    </w:p>
    <w:p w14:paraId="10B18A8C" w14:textId="77777777" w:rsidR="003C6E74" w:rsidRPr="009B2FC9" w:rsidRDefault="003C6E74" w:rsidP="003C6E74">
      <w:pPr>
        <w:pStyle w:val="4Bulletedcopyblue"/>
        <w:rPr>
          <w:lang w:val="en-GB"/>
        </w:rPr>
      </w:pPr>
      <w:r w:rsidRPr="009B2FC9">
        <w:rPr>
          <w:sz w:val="14"/>
          <w:szCs w:val="14"/>
          <w:lang w:val="en-GB"/>
        </w:rPr>
        <w:t>  </w:t>
      </w:r>
      <w:r w:rsidRPr="009B2FC9">
        <w:rPr>
          <w:lang w:val="en-GB"/>
        </w:rPr>
        <w:t>Refrain from behaving in a way that brings the school into disrepute, including when outside school or online</w:t>
      </w:r>
    </w:p>
    <w:p w14:paraId="061CCC71" w14:textId="77777777" w:rsidR="000D6D1B" w:rsidRPr="009B2FC9" w:rsidRDefault="000D6D1B" w:rsidP="000D6D1B">
      <w:pPr>
        <w:pStyle w:val="1bodycopy10pt"/>
        <w:rPr>
          <w:rFonts w:ascii="Times New Roman" w:eastAsia="Times New Roman" w:hAnsi="Times New Roman"/>
          <w:lang w:val="en-GB" w:eastAsia="en-GB"/>
        </w:rPr>
      </w:pPr>
      <w:r w:rsidRPr="009B2FC9">
        <w:rPr>
          <w:lang w:val="en-GB" w:eastAsia="en-GB"/>
        </w:rPr>
        <w:t xml:space="preserve">Where appropriate and reasonable, adjustments may be made to routines within the curriculum to ensure all pupils can meet behavioural expectations in the curriculum. </w:t>
      </w:r>
    </w:p>
    <w:p w14:paraId="19DBCBA4" w14:textId="77777777" w:rsidR="009C04C2" w:rsidRPr="009B2FC9" w:rsidRDefault="009C04C2" w:rsidP="009C04C2">
      <w:pPr>
        <w:pStyle w:val="Subhead2"/>
        <w:rPr>
          <w:lang w:val="en-GB"/>
        </w:rPr>
      </w:pPr>
      <w:r w:rsidRPr="009B2FC9">
        <w:rPr>
          <w:lang w:val="en-GB"/>
        </w:rPr>
        <w:t>6.1 Mobile phones</w:t>
      </w:r>
    </w:p>
    <w:p w14:paraId="20201C16" w14:textId="77777777" w:rsidR="009C04C2" w:rsidRPr="009B2FC9" w:rsidRDefault="00000000" w:rsidP="009C04C2">
      <w:pPr>
        <w:pStyle w:val="4Bulletedcopyblue"/>
        <w:numPr>
          <w:ilvl w:val="0"/>
          <w:numId w:val="0"/>
        </w:numPr>
        <w:ind w:left="340"/>
        <w:rPr>
          <w:lang w:val="en-GB"/>
        </w:rPr>
      </w:pPr>
      <w:r>
        <w:pict w14:anchorId="73250A3B">
          <v:shape id="_x0000_i1032" type="#_x0000_t75" style="width:487.5pt;height:100.5pt">
            <v:imagedata r:id="rId19" o:title=""/>
          </v:shape>
        </w:pict>
      </w:r>
    </w:p>
    <w:p w14:paraId="0AE232BD" w14:textId="77777777" w:rsidR="003C6E74" w:rsidRPr="009B2FC9" w:rsidRDefault="003C6E74" w:rsidP="003C6E74">
      <w:pPr>
        <w:pStyle w:val="Heading1"/>
        <w:rPr>
          <w:rFonts w:eastAsia="Times New Roman"/>
          <w:szCs w:val="48"/>
          <w:lang w:eastAsia="en-GB"/>
        </w:rPr>
      </w:pPr>
      <w:bookmarkStart w:id="6" w:name="_Toc128990575"/>
      <w:r w:rsidRPr="009B2FC9">
        <w:t>7. Responding to behaviour</w:t>
      </w:r>
      <w:bookmarkEnd w:id="6"/>
    </w:p>
    <w:p w14:paraId="22C13FB9" w14:textId="77777777" w:rsidR="003C6E74" w:rsidRPr="009B2FC9" w:rsidRDefault="003C6E74" w:rsidP="003C6E74">
      <w:pPr>
        <w:pStyle w:val="Subhead2"/>
        <w:rPr>
          <w:rStyle w:val="Strong"/>
          <w:b/>
          <w:bCs w:val="0"/>
          <w:sz w:val="24"/>
          <w:lang w:val="en-GB"/>
        </w:rPr>
      </w:pPr>
      <w:r w:rsidRPr="009B2FC9">
        <w:rPr>
          <w:rStyle w:val="Strong"/>
          <w:b/>
          <w:bCs w:val="0"/>
          <w:sz w:val="24"/>
          <w:lang w:val="en-GB"/>
        </w:rPr>
        <w:t>7.1 Classroom management</w:t>
      </w:r>
    </w:p>
    <w:p w14:paraId="6AB6657C" w14:textId="77777777" w:rsidR="003C6E74" w:rsidRPr="009B2FC9" w:rsidRDefault="003C6E74" w:rsidP="003C6E74">
      <w:pPr>
        <w:pStyle w:val="1bodycopy10pt"/>
        <w:rPr>
          <w:lang w:val="en-GB"/>
        </w:rPr>
      </w:pPr>
      <w:r w:rsidRPr="009B2FC9">
        <w:rPr>
          <w:lang w:val="en-GB"/>
        </w:rPr>
        <w:t>Teaching and support staff are responsible for setting the tone and context for positive behaviour within the school.</w:t>
      </w:r>
    </w:p>
    <w:p w14:paraId="7260389C" w14:textId="77777777" w:rsidR="003C6E74" w:rsidRPr="009B2FC9" w:rsidRDefault="003C6E74" w:rsidP="003C6E74">
      <w:pPr>
        <w:pStyle w:val="1bodycopy10pt"/>
        <w:rPr>
          <w:lang w:val="en-GB"/>
        </w:rPr>
      </w:pPr>
      <w:r w:rsidRPr="009B2FC9">
        <w:rPr>
          <w:lang w:val="en-GB"/>
        </w:rPr>
        <w:t>They will:</w:t>
      </w:r>
    </w:p>
    <w:p w14:paraId="7068AE75" w14:textId="77777777" w:rsidR="003C6E74" w:rsidRPr="009B2FC9" w:rsidRDefault="003C6E74" w:rsidP="003C6E74">
      <w:pPr>
        <w:pStyle w:val="4Bulletedcopyblue"/>
        <w:rPr>
          <w:lang w:val="en-GB"/>
        </w:rPr>
      </w:pPr>
      <w:r w:rsidRPr="009B2FC9">
        <w:rPr>
          <w:lang w:val="en-GB"/>
        </w:rPr>
        <w:t>Create and maintain a stimulating environment that encourages pupils to be engaged</w:t>
      </w:r>
    </w:p>
    <w:p w14:paraId="7AF9AD05" w14:textId="77777777" w:rsidR="003C6E74" w:rsidRPr="009B2FC9" w:rsidRDefault="003C6E74" w:rsidP="003C6E74">
      <w:pPr>
        <w:pStyle w:val="4Bulletedcopyblue"/>
        <w:rPr>
          <w:lang w:val="en-GB"/>
        </w:rPr>
      </w:pPr>
      <w:r w:rsidRPr="009B2FC9">
        <w:rPr>
          <w:lang w:val="en-GB"/>
        </w:rPr>
        <w:t xml:space="preserve">Display the </w:t>
      </w:r>
      <w:r w:rsidR="00FF598C" w:rsidRPr="009B2FC9">
        <w:rPr>
          <w:lang w:val="en-GB"/>
        </w:rPr>
        <w:t>behavio</w:t>
      </w:r>
      <w:r w:rsidR="00316A47" w:rsidRPr="009B2FC9">
        <w:rPr>
          <w:lang w:val="en-GB"/>
        </w:rPr>
        <w:t>u</w:t>
      </w:r>
      <w:r w:rsidR="00FF598C" w:rsidRPr="009B2FC9">
        <w:rPr>
          <w:lang w:val="en-GB"/>
        </w:rPr>
        <w:t>r curriculum</w:t>
      </w:r>
      <w:r w:rsidRPr="009B2FC9">
        <w:rPr>
          <w:lang w:val="en-GB"/>
        </w:rPr>
        <w:t xml:space="preserve"> or their own classroom rules</w:t>
      </w:r>
    </w:p>
    <w:p w14:paraId="576F9605" w14:textId="77777777" w:rsidR="003C6E74" w:rsidRPr="009B2FC9" w:rsidRDefault="003C6E74" w:rsidP="003C6E74">
      <w:pPr>
        <w:pStyle w:val="4Bulletedcopyblue"/>
        <w:rPr>
          <w:lang w:val="en-GB"/>
        </w:rPr>
      </w:pPr>
      <w:r w:rsidRPr="009B2FC9">
        <w:rPr>
          <w:lang w:val="en-GB"/>
        </w:rPr>
        <w:t>Develop a positive relationship with pupils, which may include:</w:t>
      </w:r>
    </w:p>
    <w:p w14:paraId="6EDB2BBC" w14:textId="77777777" w:rsidR="003C6E74" w:rsidRPr="009B2FC9" w:rsidRDefault="003C6E74" w:rsidP="00E55D35">
      <w:pPr>
        <w:pStyle w:val="4Bulletedcopyblue"/>
        <w:numPr>
          <w:ilvl w:val="1"/>
          <w:numId w:val="7"/>
        </w:numPr>
        <w:rPr>
          <w:lang w:val="en-GB"/>
        </w:rPr>
      </w:pPr>
      <w:r w:rsidRPr="009B2FC9">
        <w:rPr>
          <w:lang w:val="en-GB"/>
        </w:rPr>
        <w:t>Greeting pupils in the morning/at the start of lessons</w:t>
      </w:r>
    </w:p>
    <w:p w14:paraId="6929B70B" w14:textId="77777777" w:rsidR="003C6E74" w:rsidRPr="009B2FC9" w:rsidRDefault="003C6E74" w:rsidP="00E55D35">
      <w:pPr>
        <w:pStyle w:val="4Bulletedcopyblue"/>
        <w:numPr>
          <w:ilvl w:val="1"/>
          <w:numId w:val="7"/>
        </w:numPr>
        <w:rPr>
          <w:lang w:val="en-GB"/>
        </w:rPr>
      </w:pPr>
      <w:r w:rsidRPr="009B2FC9">
        <w:rPr>
          <w:lang w:val="en-GB"/>
        </w:rPr>
        <w:t>Establishing clear routines</w:t>
      </w:r>
    </w:p>
    <w:p w14:paraId="006002A2" w14:textId="77777777" w:rsidR="003C6E74" w:rsidRPr="009B2FC9" w:rsidRDefault="003C6E74" w:rsidP="00E55D35">
      <w:pPr>
        <w:pStyle w:val="4Bulletedcopyblue"/>
        <w:numPr>
          <w:ilvl w:val="1"/>
          <w:numId w:val="7"/>
        </w:numPr>
        <w:rPr>
          <w:lang w:val="en-GB"/>
        </w:rPr>
      </w:pPr>
      <w:r w:rsidRPr="009B2FC9">
        <w:rPr>
          <w:lang w:val="en-GB"/>
        </w:rPr>
        <w:t>Communicating expectations of behaviour in ways other than verbally</w:t>
      </w:r>
    </w:p>
    <w:p w14:paraId="7E51A7F6" w14:textId="77777777" w:rsidR="003C6E74" w:rsidRPr="009B2FC9" w:rsidRDefault="003C6E74" w:rsidP="00E55D35">
      <w:pPr>
        <w:pStyle w:val="4Bulletedcopyblue"/>
        <w:numPr>
          <w:ilvl w:val="1"/>
          <w:numId w:val="7"/>
        </w:numPr>
        <w:rPr>
          <w:lang w:val="en-GB"/>
        </w:rPr>
      </w:pPr>
      <w:r w:rsidRPr="009B2FC9">
        <w:rPr>
          <w:lang w:val="en-GB"/>
        </w:rPr>
        <w:t>Highlighting and promoting good behaviour</w:t>
      </w:r>
    </w:p>
    <w:p w14:paraId="1DA58188" w14:textId="77777777" w:rsidR="003C6E74" w:rsidRPr="009B2FC9" w:rsidRDefault="003C6E74" w:rsidP="00E55D35">
      <w:pPr>
        <w:pStyle w:val="4Bulletedcopyblue"/>
        <w:numPr>
          <w:ilvl w:val="1"/>
          <w:numId w:val="7"/>
        </w:numPr>
        <w:rPr>
          <w:lang w:val="en-GB"/>
        </w:rPr>
      </w:pPr>
      <w:r w:rsidRPr="009B2FC9">
        <w:rPr>
          <w:lang w:val="en-GB"/>
        </w:rPr>
        <w:lastRenderedPageBreak/>
        <w:t>Concluding the day positively and starting the next day afresh</w:t>
      </w:r>
    </w:p>
    <w:p w14:paraId="7166F553" w14:textId="77777777" w:rsidR="003C6E74" w:rsidRPr="009B2FC9" w:rsidRDefault="003C6E74" w:rsidP="00E55D35">
      <w:pPr>
        <w:pStyle w:val="4Bulletedcopyblue"/>
        <w:numPr>
          <w:ilvl w:val="1"/>
          <w:numId w:val="7"/>
        </w:numPr>
        <w:rPr>
          <w:lang w:val="en-GB"/>
        </w:rPr>
      </w:pPr>
      <w:r w:rsidRPr="009B2FC9">
        <w:rPr>
          <w:lang w:val="en-GB"/>
        </w:rPr>
        <w:t>Having a plan for dealing with low-level disruption</w:t>
      </w:r>
    </w:p>
    <w:p w14:paraId="15DE76D4" w14:textId="77777777" w:rsidR="003C6E74" w:rsidRPr="009B2FC9" w:rsidRDefault="003C6E74" w:rsidP="00E55D35">
      <w:pPr>
        <w:pStyle w:val="4Bulletedcopyblue"/>
        <w:numPr>
          <w:ilvl w:val="1"/>
          <w:numId w:val="7"/>
        </w:numPr>
        <w:rPr>
          <w:lang w:val="en-GB"/>
        </w:rPr>
      </w:pPr>
      <w:r w:rsidRPr="009B2FC9">
        <w:rPr>
          <w:lang w:val="en-GB"/>
        </w:rPr>
        <w:t>Using positive reinforcement</w:t>
      </w:r>
    </w:p>
    <w:p w14:paraId="1281584B" w14:textId="77777777" w:rsidR="003C6E74" w:rsidRPr="009B2FC9" w:rsidRDefault="003C6E74" w:rsidP="003C6E74">
      <w:pPr>
        <w:pStyle w:val="Subhead2"/>
        <w:rPr>
          <w:rFonts w:eastAsia="Times New Roman"/>
          <w:lang w:val="en-GB" w:eastAsia="en-GB"/>
        </w:rPr>
      </w:pPr>
      <w:r w:rsidRPr="009B2FC9">
        <w:rPr>
          <w:rFonts w:cs="Arial"/>
          <w:color w:val="000000"/>
          <w:szCs w:val="22"/>
          <w:lang w:val="en-GB"/>
        </w:rPr>
        <w:t xml:space="preserve">7.2 </w:t>
      </w:r>
      <w:r w:rsidRPr="009B2FC9">
        <w:rPr>
          <w:rStyle w:val="Strong"/>
          <w:b/>
          <w:bCs w:val="0"/>
          <w:sz w:val="24"/>
          <w:lang w:val="en-GB"/>
        </w:rPr>
        <w:t>Safeguarding</w:t>
      </w:r>
    </w:p>
    <w:p w14:paraId="0724EE58" w14:textId="77777777" w:rsidR="003C6E74" w:rsidRPr="009B2FC9" w:rsidRDefault="003C6E74" w:rsidP="003C6E74">
      <w:pPr>
        <w:pStyle w:val="1bodycopy10pt"/>
        <w:rPr>
          <w:lang w:val="en-GB"/>
        </w:rPr>
      </w:pPr>
      <w:r w:rsidRPr="009B2FC9">
        <w:rPr>
          <w:lang w:val="en-GB"/>
        </w:rPr>
        <w:t>The school recognises that changes in behaviour may be an indicator that a pupil is in need of help or protection.</w:t>
      </w:r>
    </w:p>
    <w:p w14:paraId="2ED8692E" w14:textId="77777777" w:rsidR="003C6E74" w:rsidRPr="009B2FC9" w:rsidRDefault="003C6E74" w:rsidP="003C6E74">
      <w:pPr>
        <w:pStyle w:val="1bodycopy10pt"/>
        <w:rPr>
          <w:lang w:val="en-GB"/>
        </w:rPr>
      </w:pPr>
      <w:r w:rsidRPr="009B2FC9">
        <w:rPr>
          <w:lang w:val="en-GB"/>
        </w:rPr>
        <w:t>We will consider whether a pupil’s misbehaviour may be linked to them suffering, or being likely to suffer, significant harm. </w:t>
      </w:r>
    </w:p>
    <w:p w14:paraId="3F47E0EE" w14:textId="77777777" w:rsidR="003C6E74" w:rsidRPr="009B2FC9" w:rsidRDefault="003C6E74" w:rsidP="003C6E74">
      <w:pPr>
        <w:pStyle w:val="1bodycopy10pt"/>
        <w:rPr>
          <w:lang w:val="en-GB"/>
        </w:rPr>
      </w:pPr>
      <w:r w:rsidRPr="009B2FC9">
        <w:rPr>
          <w:lang w:val="en-GB"/>
        </w:rPr>
        <w:t>Where this may be the case, we will follow our child protection and safeguarding policy</w:t>
      </w:r>
      <w:r w:rsidR="003268E4" w:rsidRPr="009B2FC9">
        <w:rPr>
          <w:lang w:val="en-GB"/>
        </w:rPr>
        <w:t>,</w:t>
      </w:r>
      <w:r w:rsidRPr="009B2FC9">
        <w:rPr>
          <w:lang w:val="en-GB"/>
        </w:rPr>
        <w:t xml:space="preserve"> and consider whether pastoral support, an early help intervention or a referral to children’s social care is appropriate. </w:t>
      </w:r>
    </w:p>
    <w:p w14:paraId="438CCE6C" w14:textId="77777777" w:rsidR="003C6E74" w:rsidRDefault="003C6E74" w:rsidP="003C6E74">
      <w:pPr>
        <w:pStyle w:val="1bodycopy10pt"/>
        <w:rPr>
          <w:lang w:val="en-GB"/>
        </w:rPr>
      </w:pPr>
      <w:r w:rsidRPr="009B2FC9">
        <w:rPr>
          <w:lang w:val="en-GB"/>
        </w:rPr>
        <w:t>Please refer to our child protection and safeguarding policy for more information</w:t>
      </w:r>
      <w:r w:rsidR="00100650">
        <w:rPr>
          <w:lang w:val="en-GB"/>
        </w:rPr>
        <w:t xml:space="preserve"> </w:t>
      </w:r>
      <w:hyperlink r:id="rId20" w:history="1">
        <w:r w:rsidR="00100650" w:rsidRPr="00130577">
          <w:rPr>
            <w:rStyle w:val="Hyperlink"/>
            <w:lang w:val="en-GB"/>
          </w:rPr>
          <w:t>https://hillview.halton.sch.uk/our-school/safeguarding</w:t>
        </w:r>
      </w:hyperlink>
    </w:p>
    <w:p w14:paraId="0BD7D569" w14:textId="77777777" w:rsidR="00100650" w:rsidRPr="009B2FC9" w:rsidRDefault="00100650" w:rsidP="003C6E74">
      <w:pPr>
        <w:pStyle w:val="1bodycopy10pt"/>
        <w:rPr>
          <w:lang w:val="en-GB"/>
        </w:rPr>
      </w:pPr>
    </w:p>
    <w:p w14:paraId="7222DE41" w14:textId="77777777" w:rsidR="003C6E74" w:rsidRPr="009B2FC9" w:rsidRDefault="003C6E74" w:rsidP="003C6E74">
      <w:pPr>
        <w:pStyle w:val="Subhead2"/>
        <w:rPr>
          <w:rFonts w:ascii="Times New Roman" w:hAnsi="Times New Roman"/>
          <w:lang w:val="en-GB" w:eastAsia="en-GB"/>
        </w:rPr>
      </w:pPr>
      <w:r w:rsidRPr="009B2FC9">
        <w:rPr>
          <w:lang w:val="en-GB" w:eastAsia="en-GB"/>
        </w:rPr>
        <w:t>7.3 Responding to good behaviour </w:t>
      </w:r>
    </w:p>
    <w:p w14:paraId="3EB55DE6" w14:textId="77777777" w:rsidR="00F650EE" w:rsidRPr="009B2FC9" w:rsidRDefault="00F650EE" w:rsidP="003C6E74">
      <w:pPr>
        <w:pStyle w:val="1bodycopy10pt"/>
        <w:rPr>
          <w:lang w:val="en-GB"/>
        </w:rPr>
      </w:pPr>
      <w:r w:rsidRPr="009B2FC9">
        <w:rPr>
          <w:lang w:val="en-GB"/>
        </w:rPr>
        <w:t>When a pupil’s behavio</w:t>
      </w:r>
      <w:r w:rsidR="003268E4" w:rsidRPr="009B2FC9">
        <w:rPr>
          <w:lang w:val="en-GB"/>
        </w:rPr>
        <w:t>u</w:t>
      </w:r>
      <w:r w:rsidRPr="009B2FC9">
        <w:rPr>
          <w:lang w:val="en-GB"/>
        </w:rPr>
        <w:t>r meets or goes above and beyond the expected behavio</w:t>
      </w:r>
      <w:r w:rsidR="003268E4" w:rsidRPr="009B2FC9">
        <w:rPr>
          <w:lang w:val="en-GB"/>
        </w:rPr>
        <w:t>u</w:t>
      </w:r>
      <w:r w:rsidRPr="009B2FC9">
        <w:rPr>
          <w:lang w:val="en-GB"/>
        </w:rPr>
        <w:t xml:space="preserve">r standard, staff </w:t>
      </w:r>
      <w:r w:rsidR="000D6D1B" w:rsidRPr="009B2FC9">
        <w:rPr>
          <w:lang w:val="en-GB"/>
        </w:rPr>
        <w:t xml:space="preserve">will </w:t>
      </w:r>
      <w:r w:rsidRPr="009B2FC9">
        <w:rPr>
          <w:lang w:val="en-GB"/>
        </w:rPr>
        <w:t xml:space="preserve">recognise it with positive recognition and reward. This provides an opportunity for all staff to reinforce the school’s culture and ethos. </w:t>
      </w:r>
    </w:p>
    <w:p w14:paraId="4EE004D0" w14:textId="77777777" w:rsidR="00F650EE" w:rsidRPr="009B2FC9" w:rsidRDefault="00F650EE" w:rsidP="003C6E74">
      <w:pPr>
        <w:pStyle w:val="1bodycopy10pt"/>
        <w:rPr>
          <w:lang w:val="en-GB" w:eastAsia="en-GB"/>
        </w:rPr>
      </w:pPr>
      <w:r w:rsidRPr="009B2FC9">
        <w:rPr>
          <w:lang w:val="en-GB"/>
        </w:rPr>
        <w:t>Positive reinforcements and rewards will be applied clearly and fairly to reinf</w:t>
      </w:r>
      <w:r w:rsidR="003268E4" w:rsidRPr="009B2FC9">
        <w:rPr>
          <w:lang w:val="en-GB"/>
        </w:rPr>
        <w:t>orce the routines, expectations</w:t>
      </w:r>
      <w:r w:rsidRPr="009B2FC9">
        <w:rPr>
          <w:lang w:val="en-GB"/>
        </w:rPr>
        <w:t xml:space="preserve"> and norms of the school’s behaviour culture.</w:t>
      </w:r>
    </w:p>
    <w:p w14:paraId="03258B9D" w14:textId="77777777" w:rsidR="003C6E74" w:rsidRDefault="003C6E74" w:rsidP="003C6E74">
      <w:pPr>
        <w:pStyle w:val="1bodycopy10pt"/>
        <w:rPr>
          <w:lang w:val="en-GB" w:eastAsia="en-GB"/>
        </w:rPr>
      </w:pPr>
      <w:r w:rsidRPr="009B2FC9">
        <w:rPr>
          <w:lang w:val="en-GB" w:eastAsia="en-GB"/>
        </w:rPr>
        <w:t>Positive behaviour will be rewarded with:</w:t>
      </w:r>
    </w:p>
    <w:p w14:paraId="5269B6AA" w14:textId="77777777" w:rsidR="004D0DE6" w:rsidRPr="004D0DE6" w:rsidRDefault="004D0DE6" w:rsidP="004D0DE6">
      <w:pPr>
        <w:pStyle w:val="1bodycopy10pt"/>
        <w:numPr>
          <w:ilvl w:val="0"/>
          <w:numId w:val="16"/>
        </w:numPr>
        <w:rPr>
          <w:rFonts w:cs="Arial"/>
          <w:szCs w:val="20"/>
          <w:lang w:val="en-GB" w:eastAsia="en-GB"/>
        </w:rPr>
      </w:pPr>
      <w:r w:rsidRPr="004D0DE6">
        <w:rPr>
          <w:rFonts w:cs="Arial"/>
          <w:szCs w:val="20"/>
          <w:lang w:val="en-GB" w:eastAsia="en-GB"/>
        </w:rPr>
        <w:t>Verbal praise</w:t>
      </w:r>
    </w:p>
    <w:p w14:paraId="3C916D2E" w14:textId="77777777" w:rsidR="004D0DE6" w:rsidRPr="004D0DE6" w:rsidRDefault="004D0DE6" w:rsidP="004D0DE6">
      <w:pPr>
        <w:pStyle w:val="1bodycopy10pt"/>
        <w:numPr>
          <w:ilvl w:val="0"/>
          <w:numId w:val="16"/>
        </w:numPr>
        <w:rPr>
          <w:rFonts w:cs="Arial"/>
          <w:szCs w:val="20"/>
          <w:lang w:val="en-GB" w:eastAsia="en-GB"/>
        </w:rPr>
      </w:pPr>
      <w:r w:rsidRPr="004D0DE6">
        <w:rPr>
          <w:rFonts w:cs="Arial"/>
          <w:szCs w:val="20"/>
          <w:lang w:val="en-GB" w:eastAsia="en-GB"/>
        </w:rPr>
        <w:t>Communicating praise to parents via a phone call or written correspondence</w:t>
      </w:r>
    </w:p>
    <w:p w14:paraId="32164AE3" w14:textId="77777777" w:rsidR="004D0DE6" w:rsidRPr="004D0DE6" w:rsidRDefault="004D0DE6" w:rsidP="004D0DE6">
      <w:pPr>
        <w:pStyle w:val="1bodycopy10pt"/>
        <w:numPr>
          <w:ilvl w:val="0"/>
          <w:numId w:val="16"/>
        </w:numPr>
        <w:rPr>
          <w:rFonts w:cs="Arial"/>
          <w:szCs w:val="20"/>
          <w:lang w:val="en-GB" w:eastAsia="en-GB"/>
        </w:rPr>
      </w:pPr>
      <w:r w:rsidRPr="004D0DE6">
        <w:rPr>
          <w:rFonts w:cs="Arial"/>
          <w:szCs w:val="20"/>
          <w:lang w:val="en-GB" w:eastAsia="en-GB"/>
        </w:rPr>
        <w:t>Certificates, prize ceremonies or special assemblies</w:t>
      </w:r>
    </w:p>
    <w:p w14:paraId="1C43C3C1" w14:textId="77777777" w:rsidR="004D0DE6" w:rsidRPr="004D0DE6" w:rsidRDefault="004D0DE6" w:rsidP="004D0DE6">
      <w:pPr>
        <w:pStyle w:val="1bodycopy10pt"/>
        <w:numPr>
          <w:ilvl w:val="0"/>
          <w:numId w:val="16"/>
        </w:numPr>
        <w:rPr>
          <w:rFonts w:cs="Arial"/>
          <w:szCs w:val="20"/>
          <w:lang w:val="en-GB" w:eastAsia="en-GB"/>
        </w:rPr>
      </w:pPr>
      <w:r w:rsidRPr="004D0DE6">
        <w:rPr>
          <w:rFonts w:cs="Arial"/>
          <w:szCs w:val="20"/>
          <w:lang w:val="en-GB" w:eastAsia="en-GB"/>
        </w:rPr>
        <w:t>Positions of responsibility, such as prefect status or being entrusted with a particular decision or project</w:t>
      </w:r>
    </w:p>
    <w:p w14:paraId="6EB97C0E" w14:textId="77777777" w:rsidR="004D0DE6" w:rsidRPr="004D0DE6" w:rsidRDefault="004D0DE6" w:rsidP="004D0DE6">
      <w:pPr>
        <w:pStyle w:val="1bodycopy10pt"/>
        <w:numPr>
          <w:ilvl w:val="0"/>
          <w:numId w:val="16"/>
        </w:numPr>
        <w:rPr>
          <w:rFonts w:cs="Arial"/>
          <w:szCs w:val="20"/>
          <w:lang w:val="en-GB" w:eastAsia="en-GB"/>
        </w:rPr>
      </w:pPr>
      <w:r w:rsidRPr="004D0DE6">
        <w:rPr>
          <w:rFonts w:cs="Arial"/>
          <w:szCs w:val="20"/>
          <w:lang w:val="en-GB" w:eastAsia="en-GB"/>
        </w:rPr>
        <w:t>Whole-class or year group rewards, such as a popular activity</w:t>
      </w:r>
    </w:p>
    <w:p w14:paraId="5CD92716" w14:textId="77777777" w:rsidR="004D0DE6" w:rsidRPr="009B2FC9" w:rsidRDefault="004D0DE6" w:rsidP="003C6E74">
      <w:pPr>
        <w:pStyle w:val="1bodycopy10pt"/>
        <w:rPr>
          <w:rFonts w:ascii="Times New Roman" w:hAnsi="Times New Roman"/>
          <w:sz w:val="24"/>
          <w:lang w:val="en-GB" w:eastAsia="en-GB"/>
        </w:rPr>
      </w:pPr>
    </w:p>
    <w:p w14:paraId="11BD5687" w14:textId="77777777" w:rsidR="003C6E74" w:rsidRPr="009B2FC9" w:rsidRDefault="003C6E74" w:rsidP="003C6E74">
      <w:pPr>
        <w:spacing w:before="240" w:after="240"/>
        <w:rPr>
          <w:rFonts w:ascii="Times New Roman" w:eastAsia="Times New Roman" w:hAnsi="Times New Roman"/>
          <w:sz w:val="24"/>
          <w:lang w:val="en-GB" w:eastAsia="en-GB"/>
        </w:rPr>
      </w:pPr>
      <w:r w:rsidRPr="009B2FC9">
        <w:rPr>
          <w:rFonts w:eastAsia="Times New Roman" w:cs="Arial"/>
          <w:b/>
          <w:bCs/>
          <w:color w:val="000000"/>
          <w:sz w:val="24"/>
          <w:lang w:val="en-GB" w:eastAsia="en-GB"/>
        </w:rPr>
        <w:t>7.4 Responding to misb</w:t>
      </w:r>
      <w:r w:rsidRPr="009B2FC9">
        <w:rPr>
          <w:rStyle w:val="Subhead2Char"/>
          <w:lang w:val="en-GB" w:eastAsia="en-GB"/>
        </w:rPr>
        <w:t>e</w:t>
      </w:r>
      <w:r w:rsidRPr="009B2FC9">
        <w:rPr>
          <w:rFonts w:eastAsia="Times New Roman" w:cs="Arial"/>
          <w:b/>
          <w:bCs/>
          <w:color w:val="000000"/>
          <w:sz w:val="24"/>
          <w:lang w:val="en-GB" w:eastAsia="en-GB"/>
        </w:rPr>
        <w:t>haviour</w:t>
      </w:r>
    </w:p>
    <w:p w14:paraId="27AD4339" w14:textId="77777777" w:rsidR="003C6E74" w:rsidRPr="009B2FC9" w:rsidRDefault="003C6E74" w:rsidP="003C6E74">
      <w:pPr>
        <w:pStyle w:val="1bodycopy10pt"/>
        <w:rPr>
          <w:lang w:val="en-GB" w:eastAsia="en-GB"/>
        </w:rPr>
      </w:pPr>
      <w:r w:rsidRPr="009B2FC9">
        <w:rPr>
          <w:lang w:val="en-GB" w:eastAsia="en-GB"/>
        </w:rPr>
        <w:t>When a pupil’s behaviour falls below the standard that can reasonably be expected of them</w:t>
      </w:r>
      <w:r w:rsidR="00D178BE" w:rsidRPr="009B2FC9">
        <w:rPr>
          <w:lang w:val="en-GB" w:eastAsia="en-GB"/>
        </w:rPr>
        <w:t>,</w:t>
      </w:r>
      <w:r w:rsidRPr="009B2FC9">
        <w:rPr>
          <w:lang w:val="en-GB" w:eastAsia="en-GB"/>
        </w:rPr>
        <w:t xml:space="preserve"> staff will respond in order to restore a calm and safe learning environment, and to prevent recurrence of misbehaviour. </w:t>
      </w:r>
    </w:p>
    <w:p w14:paraId="3CF8B4CE" w14:textId="77777777" w:rsidR="00F650EE" w:rsidRPr="009B2FC9" w:rsidRDefault="00F650EE" w:rsidP="003C6E74">
      <w:pPr>
        <w:pStyle w:val="1bodycopy10pt"/>
        <w:rPr>
          <w:lang w:val="en-GB"/>
        </w:rPr>
      </w:pPr>
      <w:r w:rsidRPr="009B2FC9">
        <w:rPr>
          <w:lang w:val="en-GB" w:eastAsia="en-GB"/>
        </w:rPr>
        <w:t>Staff will endeavour to create a predictable environment by always challenging behaviour that falls short of the standards, and by responding in</w:t>
      </w:r>
      <w:r w:rsidR="003268E4" w:rsidRPr="009B2FC9">
        <w:rPr>
          <w:lang w:val="en-GB"/>
        </w:rPr>
        <w:t xml:space="preserve"> a consistent, fair</w:t>
      </w:r>
      <w:r w:rsidRPr="009B2FC9">
        <w:rPr>
          <w:lang w:val="en-GB"/>
        </w:rPr>
        <w:t xml:space="preserve"> and proportionate manner</w:t>
      </w:r>
      <w:r w:rsidR="003268E4" w:rsidRPr="009B2FC9">
        <w:rPr>
          <w:lang w:val="en-GB"/>
        </w:rPr>
        <w:t>,</w:t>
      </w:r>
      <w:r w:rsidRPr="009B2FC9">
        <w:rPr>
          <w:lang w:val="en-GB"/>
        </w:rPr>
        <w:t xml:space="preserve"> so pupils know with certainty that misbehaviour will always be addressed</w:t>
      </w:r>
      <w:r w:rsidR="003268E4" w:rsidRPr="009B2FC9">
        <w:rPr>
          <w:lang w:val="en-GB"/>
        </w:rPr>
        <w:t>.</w:t>
      </w:r>
    </w:p>
    <w:p w14:paraId="2C3D072C" w14:textId="77777777" w:rsidR="000D6D1B" w:rsidRPr="009B2FC9" w:rsidRDefault="000D6D1B" w:rsidP="000D6D1B">
      <w:pPr>
        <w:rPr>
          <w:lang w:val="en-GB" w:eastAsia="en-GB"/>
        </w:rPr>
      </w:pPr>
      <w:r w:rsidRPr="009B2FC9">
        <w:rPr>
          <w:lang w:val="en-GB" w:eastAsia="en-GB"/>
        </w:rPr>
        <w:t xml:space="preserve">De-escalation techniques can be used to help prevent further behaviour issues arising, such as the use of pre-arranged scripts and phrases. </w:t>
      </w:r>
    </w:p>
    <w:p w14:paraId="3C48EFA3" w14:textId="77777777" w:rsidR="00F650EE" w:rsidRPr="009B2FC9" w:rsidRDefault="00F650EE" w:rsidP="003C6E74">
      <w:pPr>
        <w:pStyle w:val="1bodycopy10pt"/>
        <w:rPr>
          <w:lang w:val="en-GB" w:eastAsia="en-GB"/>
        </w:rPr>
      </w:pPr>
      <w:r w:rsidRPr="009B2FC9">
        <w:rPr>
          <w:lang w:val="en-GB" w:eastAsia="en-GB"/>
        </w:rPr>
        <w:t>All</w:t>
      </w:r>
      <w:r w:rsidR="003C6E74" w:rsidRPr="009B2FC9">
        <w:rPr>
          <w:lang w:val="en-GB" w:eastAsia="en-GB"/>
        </w:rPr>
        <w:t xml:space="preserve"> pupils will be treated equitably under the policy, </w:t>
      </w:r>
      <w:r w:rsidRPr="009B2FC9">
        <w:rPr>
          <w:lang w:val="en-GB" w:eastAsia="en-GB"/>
        </w:rPr>
        <w:t xml:space="preserve">with </w:t>
      </w:r>
      <w:r w:rsidR="003C6E74" w:rsidRPr="009B2FC9">
        <w:rPr>
          <w:lang w:val="en-GB" w:eastAsia="en-GB"/>
        </w:rPr>
        <w:t xml:space="preserve">any factors </w:t>
      </w:r>
      <w:r w:rsidRPr="009B2FC9">
        <w:rPr>
          <w:lang w:val="en-GB" w:eastAsia="en-GB"/>
        </w:rPr>
        <w:t>that contributed to the behavioural incident ide</w:t>
      </w:r>
      <w:r w:rsidR="007E1B39" w:rsidRPr="009B2FC9">
        <w:rPr>
          <w:lang w:val="en-GB" w:eastAsia="en-GB"/>
        </w:rPr>
        <w:t>ntified</w:t>
      </w:r>
      <w:r w:rsidRPr="009B2FC9">
        <w:rPr>
          <w:lang w:val="en-GB" w:eastAsia="en-GB"/>
        </w:rPr>
        <w:t xml:space="preserve"> and taken into account.</w:t>
      </w:r>
    </w:p>
    <w:p w14:paraId="551E1316" w14:textId="77777777" w:rsidR="003C6E74" w:rsidRPr="009B2FC9" w:rsidRDefault="003C6E74" w:rsidP="003C6E74">
      <w:pPr>
        <w:pStyle w:val="1bodycopy10pt"/>
        <w:rPr>
          <w:rFonts w:ascii="Times New Roman" w:hAnsi="Times New Roman"/>
          <w:sz w:val="24"/>
          <w:lang w:val="en-GB" w:eastAsia="en-GB"/>
        </w:rPr>
      </w:pPr>
      <w:r w:rsidRPr="009B2FC9">
        <w:rPr>
          <w:lang w:val="en-GB" w:eastAsia="en-GB"/>
        </w:rPr>
        <w:t>When giving behaviour sanctions</w:t>
      </w:r>
      <w:r w:rsidR="00530238" w:rsidRPr="009B2FC9">
        <w:rPr>
          <w:lang w:val="en-GB" w:eastAsia="en-GB"/>
        </w:rPr>
        <w:t>,</w:t>
      </w:r>
      <w:r w:rsidRPr="009B2FC9">
        <w:rPr>
          <w:lang w:val="en-GB" w:eastAsia="en-GB"/>
        </w:rPr>
        <w:t xml:space="preserve"> staff will also consider what support could be offered to a pupil to help</w:t>
      </w:r>
      <w:r w:rsidR="00530238" w:rsidRPr="009B2FC9">
        <w:rPr>
          <w:lang w:val="en-GB" w:eastAsia="en-GB"/>
        </w:rPr>
        <w:t xml:space="preserve"> them to meet behaviour standard</w:t>
      </w:r>
      <w:r w:rsidRPr="009B2FC9">
        <w:rPr>
          <w:lang w:val="en-GB" w:eastAsia="en-GB"/>
        </w:rPr>
        <w:t>s in the future.</w:t>
      </w:r>
    </w:p>
    <w:p w14:paraId="7DCF08C8" w14:textId="77777777" w:rsidR="003C6E74" w:rsidRPr="009B2FC9" w:rsidRDefault="003C6E74" w:rsidP="003C6E74">
      <w:pPr>
        <w:pStyle w:val="1bodycopy10pt"/>
        <w:rPr>
          <w:rFonts w:ascii="Times New Roman" w:hAnsi="Times New Roman"/>
          <w:sz w:val="24"/>
          <w:lang w:val="en-GB" w:eastAsia="en-GB"/>
        </w:rPr>
      </w:pPr>
      <w:r w:rsidRPr="009B2FC9">
        <w:rPr>
          <w:lang w:val="en-GB" w:eastAsia="en-GB"/>
        </w:rPr>
        <w:t>The school may use 1 or more of the following sanctions in response to unacceptable behaviour:</w:t>
      </w:r>
    </w:p>
    <w:p w14:paraId="0A90E00A" w14:textId="77777777" w:rsidR="003C6E74" w:rsidRPr="009B2FC9" w:rsidRDefault="003C6E74" w:rsidP="003C6E74">
      <w:pPr>
        <w:pStyle w:val="4Bulletedcopyblue"/>
        <w:rPr>
          <w:lang w:val="en-GB" w:eastAsia="en-GB"/>
        </w:rPr>
      </w:pPr>
      <w:r w:rsidRPr="009B2FC9">
        <w:rPr>
          <w:lang w:val="en-GB" w:eastAsia="en-GB"/>
        </w:rPr>
        <w:t>Sending the pupil out of the class</w:t>
      </w:r>
    </w:p>
    <w:p w14:paraId="72EF8B03" w14:textId="77777777" w:rsidR="00530238" w:rsidRPr="009B2FC9" w:rsidRDefault="00530238" w:rsidP="00530238">
      <w:pPr>
        <w:pStyle w:val="4Bulletedcopyblue"/>
        <w:rPr>
          <w:lang w:val="en-GB" w:eastAsia="en-GB"/>
        </w:rPr>
      </w:pPr>
      <w:r w:rsidRPr="009B2FC9">
        <w:rPr>
          <w:lang w:val="en-GB" w:eastAsia="en-GB"/>
        </w:rPr>
        <w:t>A verbal reprimand and reminder of the expectations of behaviour</w:t>
      </w:r>
    </w:p>
    <w:p w14:paraId="6AB4F8CF" w14:textId="77777777" w:rsidR="003C6E74" w:rsidRPr="009B2FC9" w:rsidRDefault="003C6E74" w:rsidP="003C6E74">
      <w:pPr>
        <w:pStyle w:val="4Bulletedcopyblue"/>
        <w:rPr>
          <w:lang w:val="en-GB" w:eastAsia="en-GB"/>
        </w:rPr>
      </w:pPr>
      <w:r w:rsidRPr="009B2FC9">
        <w:rPr>
          <w:lang w:val="en-GB" w:eastAsia="en-GB"/>
        </w:rPr>
        <w:t>Setting of written tasks such as an account of their behaviour</w:t>
      </w:r>
    </w:p>
    <w:p w14:paraId="3BBA0DD1" w14:textId="77777777" w:rsidR="003C6E74" w:rsidRPr="009B2FC9" w:rsidRDefault="003C6E74" w:rsidP="003C6E74">
      <w:pPr>
        <w:pStyle w:val="4Bulletedcopyblue"/>
        <w:rPr>
          <w:lang w:val="en-GB" w:eastAsia="en-GB"/>
        </w:rPr>
      </w:pPr>
      <w:r w:rsidRPr="009B2FC9">
        <w:rPr>
          <w:lang w:val="en-GB" w:eastAsia="en-GB"/>
        </w:rPr>
        <w:t>Expecting work to be completed at home, or at break or lunchtime</w:t>
      </w:r>
    </w:p>
    <w:p w14:paraId="6BB0E4FD" w14:textId="77777777" w:rsidR="003C6E74" w:rsidRPr="009B2FC9" w:rsidRDefault="003C6E74" w:rsidP="003C6E74">
      <w:pPr>
        <w:pStyle w:val="4Bulletedcopyblue"/>
        <w:rPr>
          <w:lang w:val="en-GB" w:eastAsia="en-GB"/>
        </w:rPr>
      </w:pPr>
      <w:r w:rsidRPr="009B2FC9">
        <w:rPr>
          <w:lang w:val="en-GB" w:eastAsia="en-GB"/>
        </w:rPr>
        <w:lastRenderedPageBreak/>
        <w:t>Detention at break or lunchtime</w:t>
      </w:r>
    </w:p>
    <w:p w14:paraId="7C4DA47C" w14:textId="77777777" w:rsidR="003C6E74" w:rsidRPr="009B2FC9" w:rsidRDefault="003C6E74" w:rsidP="003C6E74">
      <w:pPr>
        <w:pStyle w:val="4Bulletedcopyblue"/>
        <w:rPr>
          <w:lang w:val="en-GB" w:eastAsia="en-GB"/>
        </w:rPr>
      </w:pPr>
      <w:r w:rsidRPr="009B2FC9">
        <w:rPr>
          <w:lang w:val="en-GB" w:eastAsia="en-GB"/>
        </w:rPr>
        <w:t>Loss of privileges – for instance, the loss of a prized responsibility</w:t>
      </w:r>
    </w:p>
    <w:p w14:paraId="49AC1C83" w14:textId="77777777" w:rsidR="003C6E74" w:rsidRPr="009B2FC9" w:rsidRDefault="00215D6E" w:rsidP="003C6E74">
      <w:pPr>
        <w:pStyle w:val="4Bulletedcopyblue"/>
        <w:rPr>
          <w:lang w:val="en-GB" w:eastAsia="en-GB"/>
        </w:rPr>
      </w:pPr>
      <w:r w:rsidRPr="009B2FC9">
        <w:rPr>
          <w:lang w:val="en-GB" w:eastAsia="en-GB"/>
        </w:rPr>
        <w:t>School-</w:t>
      </w:r>
      <w:r w:rsidR="003C6E74" w:rsidRPr="009B2FC9">
        <w:rPr>
          <w:lang w:val="en-GB" w:eastAsia="en-GB"/>
        </w:rPr>
        <w:t>based community service, such as tidying a classroom</w:t>
      </w:r>
    </w:p>
    <w:p w14:paraId="6ACEA3FB" w14:textId="77777777" w:rsidR="003C6E74" w:rsidRPr="009B2FC9" w:rsidRDefault="003C6E74" w:rsidP="003C6E74">
      <w:pPr>
        <w:pStyle w:val="4Bulletedcopyblue"/>
        <w:rPr>
          <w:lang w:val="en-GB" w:eastAsia="en-GB"/>
        </w:rPr>
      </w:pPr>
      <w:r w:rsidRPr="009B2FC9">
        <w:rPr>
          <w:lang w:val="en-GB" w:eastAsia="en-GB"/>
        </w:rPr>
        <w:t>Referring the pupil to a senior member of staff</w:t>
      </w:r>
    </w:p>
    <w:p w14:paraId="1475BE96" w14:textId="77777777" w:rsidR="003C6E74" w:rsidRPr="009B2FC9" w:rsidRDefault="00215D6E" w:rsidP="003C6E74">
      <w:pPr>
        <w:pStyle w:val="4Bulletedcopyblue"/>
        <w:rPr>
          <w:lang w:val="en-GB" w:eastAsia="en-GB"/>
        </w:rPr>
      </w:pPr>
      <w:r w:rsidRPr="009B2FC9">
        <w:rPr>
          <w:lang w:val="en-GB" w:eastAsia="en-GB"/>
        </w:rPr>
        <w:t>Letter or phone call</w:t>
      </w:r>
      <w:r w:rsidR="003C6E74" w:rsidRPr="009B2FC9">
        <w:rPr>
          <w:lang w:val="en-GB" w:eastAsia="en-GB"/>
        </w:rPr>
        <w:t xml:space="preserve"> home to parents</w:t>
      </w:r>
    </w:p>
    <w:p w14:paraId="041D3146" w14:textId="77777777" w:rsidR="003C6E74" w:rsidRPr="009B2FC9" w:rsidRDefault="003C6E74" w:rsidP="003C6E74">
      <w:pPr>
        <w:pStyle w:val="4Bulletedcopyblue"/>
        <w:rPr>
          <w:lang w:val="en-GB" w:eastAsia="en-GB"/>
        </w:rPr>
      </w:pPr>
      <w:r w:rsidRPr="009B2FC9">
        <w:rPr>
          <w:lang w:val="en-GB" w:eastAsia="en-GB"/>
        </w:rPr>
        <w:t>Agreeing a behaviour contract</w:t>
      </w:r>
    </w:p>
    <w:p w14:paraId="6EF8076B" w14:textId="77777777" w:rsidR="003C6E74" w:rsidRPr="009B2FC9" w:rsidRDefault="003C6E74" w:rsidP="003C6E74">
      <w:pPr>
        <w:pStyle w:val="4Bulletedcopyblue"/>
        <w:rPr>
          <w:lang w:val="en-GB" w:eastAsia="en-GB"/>
        </w:rPr>
      </w:pPr>
      <w:r w:rsidRPr="009B2FC9">
        <w:rPr>
          <w:rFonts w:ascii="Times New Roman" w:hAnsi="Times New Roman"/>
          <w:sz w:val="14"/>
          <w:szCs w:val="14"/>
          <w:lang w:val="en-GB" w:eastAsia="en-GB"/>
        </w:rPr>
        <w:t> </w:t>
      </w:r>
      <w:r w:rsidRPr="009B2FC9">
        <w:rPr>
          <w:lang w:val="en-GB" w:eastAsia="en-GB"/>
        </w:rPr>
        <w:t>Putting a pupil ‘on report’</w:t>
      </w:r>
    </w:p>
    <w:p w14:paraId="3C418E87" w14:textId="77777777" w:rsidR="003C6E74" w:rsidRPr="009B2FC9" w:rsidRDefault="003C6E74" w:rsidP="003C6E74">
      <w:pPr>
        <w:pStyle w:val="4Bulletedcopyblue"/>
        <w:rPr>
          <w:lang w:val="en-GB" w:eastAsia="en-GB"/>
        </w:rPr>
      </w:pPr>
      <w:r w:rsidRPr="009B2FC9">
        <w:rPr>
          <w:lang w:val="en-GB" w:eastAsia="en-GB"/>
        </w:rPr>
        <w:t>Removal of the pupil from the classroom</w:t>
      </w:r>
    </w:p>
    <w:p w14:paraId="3A05B838" w14:textId="77777777" w:rsidR="003C6E74" w:rsidRPr="009B2FC9" w:rsidRDefault="003C6E74" w:rsidP="003C6E74">
      <w:pPr>
        <w:pStyle w:val="4Bulletedcopyblue"/>
        <w:rPr>
          <w:lang w:val="en-GB" w:eastAsia="en-GB"/>
        </w:rPr>
      </w:pPr>
      <w:r w:rsidRPr="009B2FC9">
        <w:rPr>
          <w:lang w:val="en-GB" w:eastAsia="en-GB"/>
        </w:rPr>
        <w:t>Suspension</w:t>
      </w:r>
    </w:p>
    <w:p w14:paraId="08791AC2" w14:textId="77777777" w:rsidR="003C6E74" w:rsidRPr="009B2FC9" w:rsidRDefault="003C6E74" w:rsidP="003C6E74">
      <w:pPr>
        <w:pStyle w:val="4Bulletedcopyblue"/>
        <w:rPr>
          <w:lang w:val="en-GB" w:eastAsia="en-GB"/>
        </w:rPr>
      </w:pPr>
      <w:r w:rsidRPr="009B2FC9">
        <w:rPr>
          <w:lang w:val="en-GB" w:eastAsia="en-GB"/>
        </w:rPr>
        <w:t>Permanent exclusions, in the most serious of circumstances</w:t>
      </w:r>
    </w:p>
    <w:p w14:paraId="290432DC" w14:textId="77777777" w:rsidR="003C6E74" w:rsidRPr="009B2FC9" w:rsidRDefault="003C6E74" w:rsidP="003C6E74">
      <w:pPr>
        <w:pStyle w:val="1bodycopy10pt"/>
        <w:rPr>
          <w:rFonts w:ascii="Times New Roman" w:hAnsi="Times New Roman"/>
          <w:sz w:val="24"/>
          <w:lang w:val="en-GB" w:eastAsia="en-GB"/>
        </w:rPr>
      </w:pPr>
      <w:r w:rsidRPr="009B2FC9">
        <w:rPr>
          <w:lang w:val="en-GB" w:eastAsia="en-GB"/>
        </w:rPr>
        <w:t>Personal circumstances of the pupil will be taken into account when choosing sanctions and decisions will be made on a case-by-case basis, but with regard to the impact on perceived fairness.</w:t>
      </w:r>
    </w:p>
    <w:p w14:paraId="211FE61C" w14:textId="77777777" w:rsidR="003C6E74" w:rsidRPr="009B2FC9" w:rsidRDefault="003C6E74" w:rsidP="003C6E74">
      <w:pPr>
        <w:pStyle w:val="Subhead2"/>
        <w:rPr>
          <w:rFonts w:eastAsia="Times New Roman"/>
          <w:lang w:val="en-GB" w:eastAsia="en-GB"/>
        </w:rPr>
      </w:pPr>
      <w:r w:rsidRPr="009B2FC9">
        <w:rPr>
          <w:lang w:val="en-GB"/>
        </w:rPr>
        <w:t>7.5 Reasonable force</w:t>
      </w:r>
    </w:p>
    <w:p w14:paraId="5FCB7EE3" w14:textId="77777777" w:rsidR="003C6E74" w:rsidRPr="009B2FC9" w:rsidRDefault="003C6E74" w:rsidP="003C6E74">
      <w:pPr>
        <w:pStyle w:val="1bodycopy10pt"/>
        <w:rPr>
          <w:lang w:val="en-GB"/>
        </w:rPr>
      </w:pPr>
      <w:r w:rsidRPr="009B2FC9">
        <w:rPr>
          <w:lang w:val="en-GB"/>
        </w:rPr>
        <w:t>Reasonable force covers a range of interventions that involve physical contact with pupil</w:t>
      </w:r>
      <w:r w:rsidR="007E1B39" w:rsidRPr="009B2FC9">
        <w:rPr>
          <w:lang w:val="en-GB"/>
        </w:rPr>
        <w:t>s. All members of staff have a</w:t>
      </w:r>
      <w:r w:rsidRPr="009B2FC9">
        <w:rPr>
          <w:lang w:val="en-GB"/>
        </w:rPr>
        <w:t xml:space="preserve"> duty to use reasonable force, in the following circumstances, to prevent a pupil from:</w:t>
      </w:r>
    </w:p>
    <w:p w14:paraId="1CCFA595" w14:textId="77777777" w:rsidR="003C6E74" w:rsidRPr="009B2FC9" w:rsidRDefault="003C6E74" w:rsidP="003C6E74">
      <w:pPr>
        <w:pStyle w:val="4Bulletedcopyblue"/>
        <w:rPr>
          <w:lang w:val="en-GB"/>
        </w:rPr>
      </w:pPr>
      <w:r w:rsidRPr="009B2FC9">
        <w:rPr>
          <w:lang w:val="en-GB"/>
        </w:rPr>
        <w:t>Causing disorder</w:t>
      </w:r>
    </w:p>
    <w:p w14:paraId="650FF3CF" w14:textId="77777777" w:rsidR="003C6E74" w:rsidRPr="009B2FC9" w:rsidRDefault="003C6E74" w:rsidP="003C6E74">
      <w:pPr>
        <w:pStyle w:val="4Bulletedcopyblue"/>
        <w:rPr>
          <w:lang w:val="en-GB"/>
        </w:rPr>
      </w:pPr>
      <w:r w:rsidRPr="009B2FC9">
        <w:rPr>
          <w:lang w:val="en-GB"/>
        </w:rPr>
        <w:t>Hurting themselves or others</w:t>
      </w:r>
    </w:p>
    <w:p w14:paraId="30092C42" w14:textId="77777777" w:rsidR="003C6E74" w:rsidRPr="009B2FC9" w:rsidRDefault="003C6E74" w:rsidP="003C6E74">
      <w:pPr>
        <w:pStyle w:val="4Bulletedcopyblue"/>
        <w:rPr>
          <w:lang w:val="en-GB"/>
        </w:rPr>
      </w:pPr>
      <w:r w:rsidRPr="009B2FC9">
        <w:rPr>
          <w:lang w:val="en-GB"/>
        </w:rPr>
        <w:t>Damaging property</w:t>
      </w:r>
    </w:p>
    <w:p w14:paraId="6AF3B491" w14:textId="77777777" w:rsidR="000D6D1B" w:rsidRPr="009B2FC9" w:rsidRDefault="000D6D1B" w:rsidP="003C6E74">
      <w:pPr>
        <w:pStyle w:val="4Bulletedcopyblue"/>
        <w:rPr>
          <w:lang w:val="en-GB"/>
        </w:rPr>
      </w:pPr>
      <w:r w:rsidRPr="009B2FC9">
        <w:rPr>
          <w:lang w:val="en-GB"/>
        </w:rPr>
        <w:t>Committing an offence</w:t>
      </w:r>
    </w:p>
    <w:p w14:paraId="226321A7" w14:textId="77777777" w:rsidR="003C6E74" w:rsidRPr="009B2FC9" w:rsidRDefault="003C6E74" w:rsidP="003C6E74">
      <w:pPr>
        <w:pStyle w:val="1bodycopy10pt"/>
        <w:rPr>
          <w:rFonts w:ascii="Times New Roman" w:hAnsi="Times New Roman"/>
          <w:sz w:val="24"/>
          <w:lang w:val="en-GB"/>
        </w:rPr>
      </w:pPr>
      <w:r w:rsidRPr="009B2FC9">
        <w:rPr>
          <w:lang w:val="en-GB"/>
        </w:rPr>
        <w:t>Incidents of reasonable force must:</w:t>
      </w:r>
    </w:p>
    <w:p w14:paraId="500ECAA0" w14:textId="77777777" w:rsidR="003C6E74" w:rsidRPr="009B2FC9" w:rsidRDefault="003C6E74" w:rsidP="003C6E74">
      <w:pPr>
        <w:pStyle w:val="4Bulletedcopyblue"/>
        <w:rPr>
          <w:lang w:val="en-GB"/>
        </w:rPr>
      </w:pPr>
      <w:r w:rsidRPr="009B2FC9">
        <w:rPr>
          <w:lang w:val="en-GB"/>
        </w:rPr>
        <w:t>Always be used as a last resort</w:t>
      </w:r>
    </w:p>
    <w:p w14:paraId="6280367D" w14:textId="77777777" w:rsidR="003C6E74" w:rsidRPr="009B2FC9" w:rsidRDefault="003C6E74" w:rsidP="003C6E74">
      <w:pPr>
        <w:pStyle w:val="4Bulletedcopyblue"/>
        <w:rPr>
          <w:lang w:val="en-GB"/>
        </w:rPr>
      </w:pPr>
      <w:r w:rsidRPr="009B2FC9">
        <w:rPr>
          <w:lang w:val="en-GB"/>
        </w:rPr>
        <w:t>Be applied using the minimum amount of force and for the minimum amount of time possible</w:t>
      </w:r>
    </w:p>
    <w:p w14:paraId="6BB7357F" w14:textId="77777777" w:rsidR="003C6E74" w:rsidRPr="009B2FC9" w:rsidRDefault="003C6E74" w:rsidP="003C6E74">
      <w:pPr>
        <w:pStyle w:val="4Bulletedcopyblue"/>
        <w:rPr>
          <w:lang w:val="en-GB"/>
        </w:rPr>
      </w:pPr>
      <w:r w:rsidRPr="009B2FC9">
        <w:rPr>
          <w:lang w:val="en-GB"/>
        </w:rPr>
        <w:t>Be used in a way that maintains the safety and dignity of all concerned</w:t>
      </w:r>
    </w:p>
    <w:p w14:paraId="6E8C2C0A" w14:textId="77777777" w:rsidR="003C6E74" w:rsidRPr="009B2FC9" w:rsidRDefault="003C6E74" w:rsidP="003C6E74">
      <w:pPr>
        <w:pStyle w:val="4Bulletedcopyblue"/>
        <w:rPr>
          <w:lang w:val="en-GB"/>
        </w:rPr>
      </w:pPr>
      <w:r w:rsidRPr="009B2FC9">
        <w:rPr>
          <w:lang w:val="en-GB"/>
        </w:rPr>
        <w:t>Never be used as a form of punishment</w:t>
      </w:r>
    </w:p>
    <w:p w14:paraId="128272D9" w14:textId="77777777" w:rsidR="003C6E74" w:rsidRPr="009B2FC9" w:rsidRDefault="003C6E74" w:rsidP="003C6E74">
      <w:pPr>
        <w:pStyle w:val="4Bulletedcopyblue"/>
        <w:rPr>
          <w:lang w:val="en-GB"/>
        </w:rPr>
      </w:pPr>
      <w:r w:rsidRPr="009B2FC9">
        <w:rPr>
          <w:lang w:val="en-GB"/>
        </w:rPr>
        <w:t>Be recorded and reported to parents (see appendix 3 for a behaviour log)</w:t>
      </w:r>
    </w:p>
    <w:p w14:paraId="317CA202" w14:textId="77777777" w:rsidR="003C6E74" w:rsidRPr="009B2FC9" w:rsidRDefault="003C6E74" w:rsidP="003C6E74">
      <w:pPr>
        <w:pStyle w:val="1bodycopy10pt"/>
        <w:rPr>
          <w:rFonts w:ascii="Times New Roman" w:hAnsi="Times New Roman"/>
          <w:sz w:val="24"/>
          <w:lang w:val="en-GB"/>
        </w:rPr>
      </w:pPr>
      <w:r w:rsidRPr="009B2FC9">
        <w:rPr>
          <w:lang w:val="en-GB"/>
        </w:rPr>
        <w:t>When considering using reasonable force</w:t>
      </w:r>
      <w:r w:rsidR="007E1B39" w:rsidRPr="009B2FC9">
        <w:rPr>
          <w:lang w:val="en-GB"/>
        </w:rPr>
        <w:t>,</w:t>
      </w:r>
      <w:r w:rsidRPr="009B2FC9">
        <w:rPr>
          <w:lang w:val="en-GB"/>
        </w:rPr>
        <w:t xml:space="preserve"> staff should, in considering the risks, carefully recognise any specific vulnerabilities of the pupil, including SEND, mental health needs or medical conditions. </w:t>
      </w:r>
    </w:p>
    <w:p w14:paraId="156002E4" w14:textId="77777777" w:rsidR="003C6E74" w:rsidRPr="009B2FC9" w:rsidRDefault="002E5224" w:rsidP="003C6E74">
      <w:pPr>
        <w:pStyle w:val="Subhead2"/>
        <w:rPr>
          <w:lang w:val="en-GB"/>
        </w:rPr>
      </w:pPr>
      <w:r w:rsidRPr="009B2FC9">
        <w:rPr>
          <w:lang w:val="en-GB"/>
        </w:rPr>
        <w:t>7.6 C</w:t>
      </w:r>
      <w:r w:rsidR="003C6E74" w:rsidRPr="009B2FC9">
        <w:rPr>
          <w:lang w:val="en-GB"/>
        </w:rPr>
        <w:t>onfiscation</w:t>
      </w:r>
      <w:r w:rsidRPr="009B2FC9">
        <w:rPr>
          <w:lang w:val="en-GB"/>
        </w:rPr>
        <w:t>, searches, screening</w:t>
      </w:r>
      <w:r w:rsidR="003C6E74" w:rsidRPr="009B2FC9">
        <w:rPr>
          <w:lang w:val="en-GB"/>
        </w:rPr>
        <w:t xml:space="preserve">             </w:t>
      </w:r>
      <w:r w:rsidR="003C6E74" w:rsidRPr="009B2FC9">
        <w:rPr>
          <w:rStyle w:val="apple-tab-span"/>
          <w:color w:val="000000"/>
          <w:sz w:val="22"/>
          <w:szCs w:val="22"/>
          <w:lang w:val="en-GB"/>
        </w:rPr>
        <w:tab/>
      </w:r>
    </w:p>
    <w:p w14:paraId="1F5BA857" w14:textId="77777777" w:rsidR="00390226" w:rsidRDefault="00390226" w:rsidP="00390226">
      <w:pPr>
        <w:pStyle w:val="1bodycopy10pt"/>
        <w:rPr>
          <w:lang w:val="en-GB"/>
        </w:rPr>
      </w:pPr>
      <w:r w:rsidRPr="009B2FC9">
        <w:rPr>
          <w:lang w:val="en-GB"/>
        </w:rPr>
        <w:t>Searching</w:t>
      </w:r>
      <w:r>
        <w:rPr>
          <w:lang w:val="en-GB"/>
        </w:rPr>
        <w:t>,</w:t>
      </w:r>
      <w:r w:rsidRPr="009B2FC9">
        <w:rPr>
          <w:lang w:val="en-GB"/>
        </w:rPr>
        <w:t xml:space="preserve"> screening</w:t>
      </w:r>
      <w:r>
        <w:rPr>
          <w:lang w:val="en-GB"/>
        </w:rPr>
        <w:t xml:space="preserve"> and confiscation</w:t>
      </w:r>
      <w:r w:rsidRPr="009B2FC9">
        <w:rPr>
          <w:lang w:val="en-GB"/>
        </w:rPr>
        <w:t xml:space="preserve"> is conducted in line with the DfE’s</w:t>
      </w:r>
      <w:hyperlink r:id="rId21" w:history="1">
        <w:r w:rsidRPr="009B2FC9">
          <w:rPr>
            <w:rStyle w:val="Hyperlink"/>
            <w:rFonts w:cs="Arial"/>
            <w:color w:val="000000"/>
            <w:szCs w:val="20"/>
            <w:lang w:val="en-GB"/>
          </w:rPr>
          <w:t xml:space="preserve"> </w:t>
        </w:r>
        <w:r w:rsidRPr="009B2FC9">
          <w:rPr>
            <w:rStyle w:val="Hyperlink"/>
            <w:rFonts w:cs="Arial"/>
            <w:color w:val="1155CC"/>
            <w:szCs w:val="20"/>
            <w:lang w:val="en-GB"/>
          </w:rPr>
          <w:t>latest guidance on searching, screening and confiscation</w:t>
        </w:r>
      </w:hyperlink>
      <w:r w:rsidRPr="009B2FC9">
        <w:rPr>
          <w:szCs w:val="20"/>
          <w:lang w:val="en-GB"/>
        </w:rPr>
        <w:t>.</w:t>
      </w:r>
    </w:p>
    <w:p w14:paraId="1A55DE56" w14:textId="77777777" w:rsidR="00AC42EB" w:rsidRPr="009B2FC9" w:rsidRDefault="00AC42EB" w:rsidP="00383B8C">
      <w:pPr>
        <w:pStyle w:val="Subhead2"/>
        <w:rPr>
          <w:lang w:val="en-GB"/>
        </w:rPr>
      </w:pPr>
      <w:r w:rsidRPr="009B2FC9">
        <w:rPr>
          <w:lang w:val="en-GB"/>
        </w:rPr>
        <w:t>Confiscation</w:t>
      </w:r>
    </w:p>
    <w:p w14:paraId="6B3F3CB7" w14:textId="77777777" w:rsidR="003C6E74" w:rsidRPr="009B2FC9" w:rsidRDefault="003C6E74" w:rsidP="00000D1E">
      <w:pPr>
        <w:pStyle w:val="1bodycopy10pt"/>
        <w:rPr>
          <w:lang w:val="en-GB"/>
        </w:rPr>
      </w:pPr>
      <w:r w:rsidRPr="009B2FC9">
        <w:rPr>
          <w:lang w:val="en-GB"/>
        </w:rPr>
        <w:t xml:space="preserve">Any prohibited items (listed in section 3) found in </w:t>
      </w:r>
      <w:r w:rsidR="007E1B39" w:rsidRPr="009B2FC9">
        <w:rPr>
          <w:lang w:val="en-GB"/>
        </w:rPr>
        <w:t>a pupil’s</w:t>
      </w:r>
      <w:r w:rsidRPr="009B2FC9">
        <w:rPr>
          <w:lang w:val="en-GB"/>
        </w:rPr>
        <w:t xml:space="preserve"> possession </w:t>
      </w:r>
      <w:r w:rsidR="004D657A">
        <w:rPr>
          <w:lang w:val="en-GB"/>
        </w:rPr>
        <w:t xml:space="preserve">as a result of a search </w:t>
      </w:r>
      <w:r w:rsidRPr="009B2FC9">
        <w:rPr>
          <w:lang w:val="en-GB"/>
        </w:rPr>
        <w:t>will be confiscated. These item</w:t>
      </w:r>
      <w:r w:rsidR="007E1B39" w:rsidRPr="009B2FC9">
        <w:rPr>
          <w:lang w:val="en-GB"/>
        </w:rPr>
        <w:t>s will not be returned to the pupil</w:t>
      </w:r>
      <w:r w:rsidRPr="009B2FC9">
        <w:rPr>
          <w:lang w:val="en-GB"/>
        </w:rPr>
        <w:t>.</w:t>
      </w:r>
    </w:p>
    <w:p w14:paraId="74093083" w14:textId="77777777" w:rsidR="003C6E74" w:rsidRPr="009B2FC9" w:rsidRDefault="003C6E74" w:rsidP="00000D1E">
      <w:pPr>
        <w:pStyle w:val="1bodycopy10pt"/>
        <w:rPr>
          <w:lang w:val="en-GB"/>
        </w:rPr>
      </w:pPr>
      <w:r w:rsidRPr="009B2FC9">
        <w:rPr>
          <w:lang w:val="en-GB"/>
        </w:rPr>
        <w:t>We wil</w:t>
      </w:r>
      <w:r w:rsidR="005B47F1">
        <w:rPr>
          <w:lang w:val="en-GB"/>
        </w:rPr>
        <w:t>l also confiscate any item that</w:t>
      </w:r>
      <w:r w:rsidRPr="009B2FC9">
        <w:rPr>
          <w:lang w:val="en-GB"/>
        </w:rPr>
        <w:t xml:space="preserve"> is harmful or detrimental to school discipline. These items will be returned to pupils after discussion with senior leaders and parents, if appropriate.</w:t>
      </w:r>
    </w:p>
    <w:p w14:paraId="1F97117F" w14:textId="77777777" w:rsidR="0046088D" w:rsidRPr="009B2FC9" w:rsidRDefault="00B31EDB" w:rsidP="00383B8C">
      <w:pPr>
        <w:pStyle w:val="Subhead2"/>
        <w:rPr>
          <w:lang w:val="en-GB"/>
        </w:rPr>
      </w:pPr>
      <w:r>
        <w:rPr>
          <w:lang w:val="en-GB"/>
        </w:rPr>
        <w:t>Searching a pupil</w:t>
      </w:r>
    </w:p>
    <w:p w14:paraId="0186EB04" w14:textId="77777777" w:rsidR="00114584" w:rsidRPr="009B2FC9" w:rsidRDefault="00114584" w:rsidP="00000D1E">
      <w:pPr>
        <w:pStyle w:val="1bodycopy10pt"/>
        <w:rPr>
          <w:lang w:val="en-GB"/>
        </w:rPr>
      </w:pPr>
      <w:r w:rsidRPr="009B2FC9">
        <w:rPr>
          <w:lang w:val="en-GB"/>
        </w:rPr>
        <w:t xml:space="preserve">Searches </w:t>
      </w:r>
      <w:r w:rsidR="00CA3738" w:rsidRPr="009B2FC9">
        <w:rPr>
          <w:lang w:val="en-GB"/>
        </w:rPr>
        <w:t>will</w:t>
      </w:r>
      <w:r w:rsidRPr="009B2FC9">
        <w:rPr>
          <w:lang w:val="en-GB"/>
        </w:rPr>
        <w:t xml:space="preserve"> only be carried out by a member of staff who has been authorised to do so by the headteacher</w:t>
      </w:r>
      <w:r w:rsidR="00A26294">
        <w:rPr>
          <w:lang w:val="en-GB"/>
        </w:rPr>
        <w:t>, or by the headteacher themselves</w:t>
      </w:r>
      <w:r w:rsidRPr="009B2FC9">
        <w:rPr>
          <w:lang w:val="en-GB"/>
        </w:rPr>
        <w:t>.</w:t>
      </w:r>
    </w:p>
    <w:p w14:paraId="2FF29C92" w14:textId="77777777" w:rsidR="00381BB7" w:rsidRDefault="00381BB7" w:rsidP="00000D1E">
      <w:pPr>
        <w:pStyle w:val="1bodycopy10pt"/>
        <w:rPr>
          <w:lang w:val="en-GB"/>
        </w:rPr>
      </w:pPr>
      <w:r>
        <w:rPr>
          <w:lang w:val="en-GB"/>
        </w:rPr>
        <w:t>Subject to the exception below, t</w:t>
      </w:r>
      <w:r w:rsidR="004D3B6B" w:rsidRPr="009B2FC9">
        <w:rPr>
          <w:lang w:val="en-GB"/>
        </w:rPr>
        <w:t xml:space="preserve">he </w:t>
      </w:r>
      <w:r w:rsidR="005B47F1">
        <w:rPr>
          <w:lang w:val="en-GB"/>
        </w:rPr>
        <w:t xml:space="preserve">authorised </w:t>
      </w:r>
      <w:r w:rsidR="004D3B6B" w:rsidRPr="009B2FC9">
        <w:rPr>
          <w:lang w:val="en-GB"/>
        </w:rPr>
        <w:t xml:space="preserve">member of staff carrying out the search will be of the same sex as the pupil, and there will be another member of staff present as a witness to the search. </w:t>
      </w:r>
    </w:p>
    <w:p w14:paraId="096D55A6" w14:textId="77777777" w:rsidR="004D3B6B" w:rsidRPr="009B2FC9" w:rsidRDefault="004D3B6B" w:rsidP="00000D1E">
      <w:pPr>
        <w:pStyle w:val="1bodycopy10pt"/>
        <w:rPr>
          <w:lang w:val="en-GB"/>
        </w:rPr>
      </w:pPr>
      <w:r w:rsidRPr="009B2FC9">
        <w:rPr>
          <w:lang w:val="en-GB"/>
        </w:rPr>
        <w:t>A</w:t>
      </w:r>
      <w:r w:rsidR="005B47F1">
        <w:rPr>
          <w:lang w:val="en-GB"/>
        </w:rPr>
        <w:t>n authorised</w:t>
      </w:r>
      <w:r w:rsidRPr="009B2FC9">
        <w:rPr>
          <w:lang w:val="en-GB"/>
        </w:rPr>
        <w:t xml:space="preserve"> member of staff of a different sex to the pupil can carry out a search without another member of staff as a witness if:</w:t>
      </w:r>
    </w:p>
    <w:p w14:paraId="427B80A8" w14:textId="77777777" w:rsidR="004D3B6B" w:rsidRPr="009B2FC9" w:rsidRDefault="004D3B6B" w:rsidP="004D3B6B">
      <w:pPr>
        <w:pStyle w:val="4Bulletedcopyblue"/>
        <w:rPr>
          <w:lang w:val="en-GB"/>
        </w:rPr>
      </w:pPr>
      <w:r w:rsidRPr="009B2FC9">
        <w:rPr>
          <w:lang w:val="en-GB"/>
        </w:rPr>
        <w:t xml:space="preserve">The </w:t>
      </w:r>
      <w:r w:rsidR="005B47F1">
        <w:rPr>
          <w:lang w:val="en-GB"/>
        </w:rPr>
        <w:t xml:space="preserve">authorised </w:t>
      </w:r>
      <w:r w:rsidRPr="009B2FC9">
        <w:rPr>
          <w:lang w:val="en-GB"/>
        </w:rPr>
        <w:t xml:space="preserve">member of staff carrying out the search reasonably believes there is risk that serious harm will be caused to a person if the search is not carried out as a matter of urgency; </w:t>
      </w:r>
      <w:r w:rsidRPr="009B2FC9">
        <w:rPr>
          <w:b/>
          <w:lang w:val="en-GB"/>
        </w:rPr>
        <w:t>and</w:t>
      </w:r>
      <w:r w:rsidRPr="009B2FC9">
        <w:rPr>
          <w:lang w:val="en-GB"/>
        </w:rPr>
        <w:t xml:space="preserve"> </w:t>
      </w:r>
    </w:p>
    <w:p w14:paraId="170389D5" w14:textId="77777777" w:rsidR="004747B5" w:rsidRDefault="004D3B6B" w:rsidP="004D3B6B">
      <w:pPr>
        <w:pStyle w:val="4Bulletedcopyblue"/>
        <w:rPr>
          <w:lang w:val="en-GB"/>
        </w:rPr>
      </w:pPr>
      <w:r w:rsidRPr="009B2FC9">
        <w:rPr>
          <w:lang w:val="en-GB"/>
        </w:rPr>
        <w:lastRenderedPageBreak/>
        <w:t xml:space="preserve">In the time available, it is not reasonably practicable for the search to be carried out by a member of staff who is </w:t>
      </w:r>
      <w:r w:rsidR="004339E7">
        <w:rPr>
          <w:lang w:val="en-GB"/>
        </w:rPr>
        <w:t xml:space="preserve">the </w:t>
      </w:r>
      <w:r w:rsidRPr="009B2FC9">
        <w:rPr>
          <w:lang w:val="en-GB"/>
        </w:rPr>
        <w:t>same sex as the pupil</w:t>
      </w:r>
      <w:r w:rsidR="004747B5">
        <w:rPr>
          <w:lang w:val="en-GB"/>
        </w:rPr>
        <w:t>;</w:t>
      </w:r>
      <w:r w:rsidRPr="009B2FC9">
        <w:rPr>
          <w:lang w:val="en-GB"/>
        </w:rPr>
        <w:t xml:space="preserve"> </w:t>
      </w:r>
      <w:r w:rsidRPr="009B2FC9">
        <w:rPr>
          <w:b/>
          <w:lang w:val="en-GB"/>
        </w:rPr>
        <w:t>or</w:t>
      </w:r>
      <w:r w:rsidR="004747B5">
        <w:rPr>
          <w:lang w:val="en-GB"/>
        </w:rPr>
        <w:t xml:space="preserve"> </w:t>
      </w:r>
    </w:p>
    <w:p w14:paraId="7DCB759C" w14:textId="77777777" w:rsidR="004D3B6B" w:rsidRDefault="004747B5" w:rsidP="004D3B6B">
      <w:pPr>
        <w:pStyle w:val="4Bulletedcopyblue"/>
        <w:rPr>
          <w:lang w:val="en-GB"/>
        </w:rPr>
      </w:pPr>
      <w:r>
        <w:rPr>
          <w:lang w:val="en-GB"/>
        </w:rPr>
        <w:t>I</w:t>
      </w:r>
      <w:r w:rsidR="004D3B6B" w:rsidRPr="009B2FC9">
        <w:rPr>
          <w:lang w:val="en-GB"/>
        </w:rPr>
        <w:t>t is not reasonably practicable for the search to be carried out in the pres</w:t>
      </w:r>
      <w:r w:rsidR="005B47F1">
        <w:rPr>
          <w:lang w:val="en-GB"/>
        </w:rPr>
        <w:t>ence of another member of staff</w:t>
      </w:r>
    </w:p>
    <w:p w14:paraId="016BDB96" w14:textId="77777777" w:rsidR="001B3943" w:rsidRPr="009B2FC9" w:rsidRDefault="00E41CDC" w:rsidP="001B3943">
      <w:pPr>
        <w:pStyle w:val="1bodycopy10pt"/>
        <w:rPr>
          <w:lang w:val="en-GB"/>
        </w:rPr>
      </w:pPr>
      <w:r>
        <w:rPr>
          <w:shd w:val="clear" w:color="auto" w:fill="FFFFFF"/>
        </w:rPr>
        <w:t xml:space="preserve">When an authorised </w:t>
      </w:r>
      <w:r w:rsidR="001B3943">
        <w:rPr>
          <w:shd w:val="clear" w:color="auto" w:fill="FFFFFF"/>
        </w:rPr>
        <w:t xml:space="preserve">member of staff conducts a search without a witness they should immediately report this to another member of staff, and ensure a </w:t>
      </w:r>
      <w:r w:rsidR="00381BB7">
        <w:rPr>
          <w:shd w:val="clear" w:color="auto" w:fill="FFFFFF"/>
        </w:rPr>
        <w:t xml:space="preserve">written </w:t>
      </w:r>
      <w:r w:rsidR="001B3943">
        <w:rPr>
          <w:shd w:val="clear" w:color="auto" w:fill="FFFFFF"/>
        </w:rPr>
        <w:t>record of the search is kept</w:t>
      </w:r>
      <w:r>
        <w:rPr>
          <w:shd w:val="clear" w:color="auto" w:fill="FFFFFF"/>
        </w:rPr>
        <w:t>.</w:t>
      </w:r>
    </w:p>
    <w:p w14:paraId="21D3AAFD" w14:textId="77777777" w:rsidR="001B3943" w:rsidRPr="001B3943" w:rsidRDefault="001B3943" w:rsidP="001B3943">
      <w:pPr>
        <w:pStyle w:val="1bodycopy10pt"/>
      </w:pPr>
      <w:r w:rsidRPr="001B3943">
        <w:t xml:space="preserve">If the </w:t>
      </w:r>
      <w:r w:rsidR="00E41CDC">
        <w:t xml:space="preserve">authorised </w:t>
      </w:r>
      <w:r w:rsidRPr="001B3943">
        <w:t xml:space="preserve">member of staff considers a search to be necessary, but is not required urgently, they </w:t>
      </w:r>
      <w:r>
        <w:t>will</w:t>
      </w:r>
      <w:r w:rsidRPr="001B3943">
        <w:t xml:space="preserve"> seek the advice of the headteacher, designated safeguarding lead (or deputy) or pastoral member of staff who may have more information about the pupil. During this time the pupil </w:t>
      </w:r>
      <w:r>
        <w:t>will</w:t>
      </w:r>
      <w:r w:rsidRPr="001B3943">
        <w:t xml:space="preserve"> be supervised and kept away from other pupils</w:t>
      </w:r>
      <w:r>
        <w:t>.</w:t>
      </w:r>
    </w:p>
    <w:p w14:paraId="505366CE" w14:textId="77777777" w:rsidR="0046088D" w:rsidRDefault="0046088D" w:rsidP="00000D1E">
      <w:pPr>
        <w:pStyle w:val="1bodycopy10pt"/>
        <w:rPr>
          <w:lang w:val="en-GB"/>
        </w:rPr>
      </w:pPr>
      <w:r w:rsidRPr="009B2FC9">
        <w:rPr>
          <w:lang w:val="en-GB"/>
        </w:rPr>
        <w:t xml:space="preserve">A search can be carried out if the </w:t>
      </w:r>
      <w:r w:rsidR="004D3B6B" w:rsidRPr="009B2FC9">
        <w:rPr>
          <w:lang w:val="en-GB"/>
        </w:rPr>
        <w:t xml:space="preserve">authorised </w:t>
      </w:r>
      <w:r w:rsidRPr="009B2FC9">
        <w:rPr>
          <w:lang w:val="en-GB"/>
        </w:rPr>
        <w:t>member of staff has reasonable grounds for suspecting that the pupil is in possession of a prohibited item or any item identified in the school rules for which a search can be made, or if the pupil has agreed.</w:t>
      </w:r>
    </w:p>
    <w:p w14:paraId="2A9BC956" w14:textId="77777777" w:rsidR="001B3943" w:rsidRPr="001B3943" w:rsidRDefault="001B3943" w:rsidP="001B3943">
      <w:pPr>
        <w:pStyle w:val="1bodycopy10pt"/>
      </w:pPr>
      <w:r w:rsidRPr="001B3943">
        <w:t xml:space="preserve">An appropriate location for the search </w:t>
      </w:r>
      <w:r>
        <w:t>will</w:t>
      </w:r>
      <w:r w:rsidRPr="001B3943">
        <w:t xml:space="preserve"> be found. Where possible, this </w:t>
      </w:r>
      <w:r>
        <w:t>will</w:t>
      </w:r>
      <w:r w:rsidRPr="001B3943">
        <w:t xml:space="preserve"> be away</w:t>
      </w:r>
      <w:r>
        <w:t xml:space="preserve"> from other pupils. The search will </w:t>
      </w:r>
      <w:r w:rsidRPr="001B3943">
        <w:t>only take place on the school premises or where the member of staff has lawful control or charge of the pupil, for example on a school trip.</w:t>
      </w:r>
    </w:p>
    <w:p w14:paraId="3587B7F8" w14:textId="77777777" w:rsidR="0046088D" w:rsidRPr="009B2FC9" w:rsidRDefault="0046088D" w:rsidP="00000D1E">
      <w:pPr>
        <w:pStyle w:val="1bodycopy10pt"/>
        <w:rPr>
          <w:lang w:val="en-GB"/>
        </w:rPr>
      </w:pPr>
      <w:r w:rsidRPr="009B2FC9">
        <w:rPr>
          <w:lang w:val="en-GB"/>
        </w:rPr>
        <w:t xml:space="preserve">Before carrying out a search the </w:t>
      </w:r>
      <w:r w:rsidR="005B47F1">
        <w:rPr>
          <w:lang w:val="en-GB"/>
        </w:rPr>
        <w:t xml:space="preserve">authorised </w:t>
      </w:r>
      <w:r w:rsidRPr="009B2FC9">
        <w:rPr>
          <w:lang w:val="en-GB"/>
        </w:rPr>
        <w:t>member of staff will:</w:t>
      </w:r>
    </w:p>
    <w:p w14:paraId="32A962C3" w14:textId="77777777" w:rsidR="0046088D" w:rsidRPr="009B2FC9" w:rsidRDefault="0046088D" w:rsidP="0046088D">
      <w:pPr>
        <w:pStyle w:val="4Bulletedcopyblue"/>
        <w:rPr>
          <w:lang w:val="en-GB"/>
        </w:rPr>
      </w:pPr>
      <w:r w:rsidRPr="009B2FC9">
        <w:rPr>
          <w:lang w:val="en-GB"/>
        </w:rPr>
        <w:t>Assess whether there is an urgent need for a search</w:t>
      </w:r>
    </w:p>
    <w:p w14:paraId="273E9920" w14:textId="77777777" w:rsidR="0046088D" w:rsidRPr="009B2FC9" w:rsidRDefault="0046088D" w:rsidP="0046088D">
      <w:pPr>
        <w:pStyle w:val="4Bulletedcopyblue"/>
        <w:rPr>
          <w:lang w:val="en-GB"/>
        </w:rPr>
      </w:pPr>
      <w:r w:rsidRPr="009B2FC9">
        <w:rPr>
          <w:lang w:val="en-GB"/>
        </w:rPr>
        <w:t>Assess whether not doing the search would put other pupils or staff at risk</w:t>
      </w:r>
    </w:p>
    <w:p w14:paraId="278522A3" w14:textId="77777777" w:rsidR="0046088D" w:rsidRPr="009B2FC9" w:rsidRDefault="0046088D" w:rsidP="0046088D">
      <w:pPr>
        <w:pStyle w:val="4Bulletedcopyblue"/>
        <w:rPr>
          <w:lang w:val="en-GB"/>
        </w:rPr>
      </w:pPr>
      <w:r w:rsidRPr="009B2FC9">
        <w:rPr>
          <w:lang w:val="en-GB"/>
        </w:rPr>
        <w:t>Consider whether the search would pose a safeguarding risk to the pupil</w:t>
      </w:r>
    </w:p>
    <w:p w14:paraId="398EA207" w14:textId="77777777" w:rsidR="0046088D" w:rsidRPr="009B2FC9" w:rsidRDefault="0046088D" w:rsidP="0046088D">
      <w:pPr>
        <w:pStyle w:val="4Bulletedcopyblue"/>
        <w:rPr>
          <w:lang w:val="en-GB"/>
        </w:rPr>
      </w:pPr>
      <w:r w:rsidRPr="009B2FC9">
        <w:rPr>
          <w:lang w:val="en-GB"/>
        </w:rPr>
        <w:t>Explain to the pupil why they are being searched</w:t>
      </w:r>
    </w:p>
    <w:p w14:paraId="2FEAC614" w14:textId="77777777" w:rsidR="002E5224" w:rsidRPr="009B2FC9" w:rsidRDefault="002E5224" w:rsidP="0046088D">
      <w:pPr>
        <w:pStyle w:val="4Bulletedcopyblue"/>
        <w:rPr>
          <w:lang w:val="en-GB"/>
        </w:rPr>
      </w:pPr>
      <w:r w:rsidRPr="009B2FC9">
        <w:rPr>
          <w:lang w:val="en-GB"/>
        </w:rPr>
        <w:t>Explain to the pupil what a search entails – e.g. I will ask you to turn out your pockets and remove your scarf</w:t>
      </w:r>
    </w:p>
    <w:p w14:paraId="5CBDB771" w14:textId="77777777" w:rsidR="0046088D" w:rsidRPr="009B2FC9" w:rsidRDefault="0046088D" w:rsidP="0046088D">
      <w:pPr>
        <w:pStyle w:val="4Bulletedcopyblue"/>
        <w:rPr>
          <w:lang w:val="en-GB"/>
        </w:rPr>
      </w:pPr>
      <w:r w:rsidRPr="009B2FC9">
        <w:rPr>
          <w:lang w:val="en-GB"/>
        </w:rPr>
        <w:t>Explain how and where the search will be carried out</w:t>
      </w:r>
    </w:p>
    <w:p w14:paraId="75336382" w14:textId="77777777" w:rsidR="0046088D" w:rsidRPr="009B2FC9" w:rsidRDefault="0046088D" w:rsidP="0046088D">
      <w:pPr>
        <w:pStyle w:val="4Bulletedcopyblue"/>
        <w:rPr>
          <w:lang w:val="en-GB"/>
        </w:rPr>
      </w:pPr>
      <w:r w:rsidRPr="009B2FC9">
        <w:rPr>
          <w:lang w:val="en-GB"/>
        </w:rPr>
        <w:t>Give the pupil the opportunity to ask questions</w:t>
      </w:r>
    </w:p>
    <w:p w14:paraId="4F7D5CED" w14:textId="77777777" w:rsidR="00114584" w:rsidRPr="00D14907" w:rsidRDefault="0046088D" w:rsidP="00000D1E">
      <w:pPr>
        <w:pStyle w:val="4Bulletedcopyblue"/>
        <w:rPr>
          <w:lang w:val="en-GB"/>
        </w:rPr>
      </w:pPr>
      <w:r w:rsidRPr="009B2FC9">
        <w:rPr>
          <w:lang w:val="en-GB"/>
        </w:rPr>
        <w:t>Seek the pupil’s co</w:t>
      </w:r>
      <w:r w:rsidR="005B47F1">
        <w:rPr>
          <w:lang w:val="en-GB"/>
        </w:rPr>
        <w:t>-</w:t>
      </w:r>
      <w:r w:rsidRPr="009B2FC9">
        <w:rPr>
          <w:lang w:val="en-GB"/>
        </w:rPr>
        <w:t xml:space="preserve">operation </w:t>
      </w:r>
    </w:p>
    <w:p w14:paraId="1762BCC1" w14:textId="77777777" w:rsidR="00114584" w:rsidRPr="009B2FC9" w:rsidRDefault="00CA3738" w:rsidP="00000D1E">
      <w:pPr>
        <w:pStyle w:val="1bodycopy10pt"/>
        <w:rPr>
          <w:lang w:val="en-GB"/>
        </w:rPr>
      </w:pPr>
      <w:r w:rsidRPr="009B2FC9">
        <w:rPr>
          <w:lang w:val="en-GB"/>
        </w:rPr>
        <w:t>If th</w:t>
      </w:r>
      <w:r w:rsidR="004339E7">
        <w:rPr>
          <w:lang w:val="en-GB"/>
        </w:rPr>
        <w:t>e pupil refuses to agree to</w:t>
      </w:r>
      <w:r w:rsidRPr="009B2FC9">
        <w:rPr>
          <w:lang w:val="en-GB"/>
        </w:rPr>
        <w:t xml:space="preserve"> a search</w:t>
      </w:r>
      <w:r w:rsidR="0046088D" w:rsidRPr="009B2FC9">
        <w:rPr>
          <w:lang w:val="en-GB"/>
        </w:rPr>
        <w:t>,</w:t>
      </w:r>
      <w:r w:rsidRPr="009B2FC9">
        <w:rPr>
          <w:lang w:val="en-GB"/>
        </w:rPr>
        <w:t xml:space="preserve"> </w:t>
      </w:r>
      <w:r w:rsidR="002E5224" w:rsidRPr="009B2FC9">
        <w:rPr>
          <w:lang w:val="en-GB"/>
        </w:rPr>
        <w:t xml:space="preserve">the member of staff </w:t>
      </w:r>
      <w:r w:rsidRPr="009B2FC9">
        <w:rPr>
          <w:lang w:val="en-GB"/>
        </w:rPr>
        <w:t xml:space="preserve">can give an appropriate behaviour sanction. </w:t>
      </w:r>
    </w:p>
    <w:p w14:paraId="41EFE49F" w14:textId="77777777" w:rsidR="004D3B6B" w:rsidRPr="009B2FC9" w:rsidRDefault="0046088D" w:rsidP="00000D1E">
      <w:pPr>
        <w:pStyle w:val="1bodycopy10pt"/>
        <w:rPr>
          <w:lang w:val="en-GB"/>
        </w:rPr>
      </w:pPr>
      <w:r w:rsidRPr="009B2FC9">
        <w:rPr>
          <w:lang w:val="en-GB"/>
        </w:rPr>
        <w:t>If they still refuse to co</w:t>
      </w:r>
      <w:r w:rsidR="005B47F1">
        <w:rPr>
          <w:lang w:val="en-GB"/>
        </w:rPr>
        <w:t>-</w:t>
      </w:r>
      <w:r w:rsidRPr="009B2FC9">
        <w:rPr>
          <w:lang w:val="en-GB"/>
        </w:rPr>
        <w:t xml:space="preserve">operate, the member of staff </w:t>
      </w:r>
      <w:r w:rsidR="002E5224" w:rsidRPr="009B2FC9">
        <w:rPr>
          <w:lang w:val="en-GB"/>
        </w:rPr>
        <w:t>will</w:t>
      </w:r>
      <w:r w:rsidRPr="009B2FC9">
        <w:rPr>
          <w:lang w:val="en-GB"/>
        </w:rPr>
        <w:t xml:space="preserve"> contact the </w:t>
      </w:r>
      <w:r w:rsidR="004D0DE6">
        <w:rPr>
          <w:lang w:val="en-GB"/>
        </w:rPr>
        <w:t xml:space="preserve">Headteacher or Designated Safeguarding Lead </w:t>
      </w:r>
      <w:r w:rsidR="004D3B6B" w:rsidRPr="009B2FC9">
        <w:rPr>
          <w:lang w:val="en-GB"/>
        </w:rPr>
        <w:t xml:space="preserve">to try and determine why the pupil is refusing to comply. </w:t>
      </w:r>
    </w:p>
    <w:p w14:paraId="2B227D8E" w14:textId="77777777" w:rsidR="004D3B6B" w:rsidRDefault="00544EC3" w:rsidP="00000D1E">
      <w:pPr>
        <w:pStyle w:val="1bodycopy10pt"/>
        <w:rPr>
          <w:lang w:val="en-GB"/>
        </w:rPr>
      </w:pPr>
      <w:r>
        <w:rPr>
          <w:lang w:val="en-GB"/>
        </w:rPr>
        <w:t>The authoris</w:t>
      </w:r>
      <w:r w:rsidR="004D3B6B" w:rsidRPr="009B2FC9">
        <w:rPr>
          <w:lang w:val="en-GB"/>
        </w:rPr>
        <w:t>ed member of staff will then decide whether to use reasonable force to search the pupil. This decision will be made on a case-by-case basis, taking into consideration whether conducting the search will prevent the pupil harming themselves or others, damaging property or from causing disorder.</w:t>
      </w:r>
    </w:p>
    <w:p w14:paraId="65378999" w14:textId="77777777" w:rsidR="00DE3449" w:rsidRDefault="00DE3449" w:rsidP="00000D1E">
      <w:pPr>
        <w:pStyle w:val="1bodycopy10pt"/>
      </w:pPr>
      <w:r>
        <w:t>The authorised member of staff can use reasonable force to search for any prohibited items identified in section 3, but not to search for items that are only identified in the school rules.</w:t>
      </w:r>
    </w:p>
    <w:p w14:paraId="1EA6AAB2" w14:textId="77777777" w:rsidR="00B431EF" w:rsidRPr="009B2FC9" w:rsidRDefault="00B431EF" w:rsidP="00000D1E">
      <w:pPr>
        <w:pStyle w:val="1bodycopy10pt"/>
        <w:rPr>
          <w:lang w:val="en-GB"/>
        </w:rPr>
      </w:pPr>
      <w:r>
        <w:t>The authorised member of staff may use a metal detector to assist with the search.</w:t>
      </w:r>
    </w:p>
    <w:p w14:paraId="7AEF28A8" w14:textId="77777777" w:rsidR="00B31EDB" w:rsidRPr="009B2FC9" w:rsidRDefault="004D3B6B" w:rsidP="00000D1E">
      <w:pPr>
        <w:pStyle w:val="1bodycopy10pt"/>
        <w:rPr>
          <w:lang w:val="en-GB"/>
        </w:rPr>
      </w:pPr>
      <w:r w:rsidRPr="009B2FC9">
        <w:rPr>
          <w:lang w:val="en-GB"/>
        </w:rPr>
        <w:t>A</w:t>
      </w:r>
      <w:r w:rsidR="00E41CDC">
        <w:rPr>
          <w:lang w:val="en-GB"/>
        </w:rPr>
        <w:t>n authorised</w:t>
      </w:r>
      <w:r w:rsidRPr="009B2FC9">
        <w:rPr>
          <w:lang w:val="en-GB"/>
        </w:rPr>
        <w:t xml:space="preserve"> member of staff may search a pupil’s outer clothing, pockets, possessions, desks or lockers.</w:t>
      </w:r>
    </w:p>
    <w:p w14:paraId="43F7A580" w14:textId="77777777" w:rsidR="00E8244E" w:rsidRPr="009B2FC9" w:rsidRDefault="002E5224" w:rsidP="00000D1E">
      <w:pPr>
        <w:pStyle w:val="1bodycopy10pt"/>
        <w:rPr>
          <w:lang w:val="en-GB"/>
        </w:rPr>
      </w:pPr>
      <w:r w:rsidRPr="009B2FC9">
        <w:rPr>
          <w:lang w:val="en-GB"/>
        </w:rPr>
        <w:t>Outer clothing</w:t>
      </w:r>
      <w:r w:rsidR="00E8244E" w:rsidRPr="009B2FC9">
        <w:rPr>
          <w:lang w:val="en-GB"/>
        </w:rPr>
        <w:t xml:space="preserve"> includes:</w:t>
      </w:r>
    </w:p>
    <w:p w14:paraId="0E94EBB5" w14:textId="77777777" w:rsidR="002E5224" w:rsidRPr="009B2FC9" w:rsidRDefault="00E8244E" w:rsidP="00E8244E">
      <w:pPr>
        <w:pStyle w:val="4Bulletedcopyblue"/>
        <w:rPr>
          <w:lang w:val="en-GB"/>
        </w:rPr>
      </w:pPr>
      <w:r w:rsidRPr="009B2FC9">
        <w:rPr>
          <w:lang w:val="en-GB"/>
        </w:rPr>
        <w:t>A</w:t>
      </w:r>
      <w:r w:rsidR="002E5224" w:rsidRPr="009B2FC9">
        <w:rPr>
          <w:lang w:val="en-GB"/>
        </w:rPr>
        <w:t xml:space="preserve">ny item of clothing that is </w:t>
      </w:r>
      <w:r w:rsidRPr="009B2FC9">
        <w:rPr>
          <w:lang w:val="en-GB"/>
        </w:rPr>
        <w:t>not worn immediately over a garment that is being worn wholly next to the skin or being worn as underwear (e.g. a jumper or jacket being worn over a t-shirt)</w:t>
      </w:r>
    </w:p>
    <w:p w14:paraId="022327D2" w14:textId="77777777" w:rsidR="006F47AF" w:rsidRPr="00390226" w:rsidRDefault="00E8244E" w:rsidP="00C1070C">
      <w:pPr>
        <w:pStyle w:val="4Bulletedcopyblue"/>
        <w:rPr>
          <w:lang w:val="en-GB"/>
        </w:rPr>
      </w:pPr>
      <w:r w:rsidRPr="009B2FC9">
        <w:rPr>
          <w:lang w:val="en-GB"/>
        </w:rPr>
        <w:t>Hats, scarves, gloves, shoes, boots</w:t>
      </w:r>
    </w:p>
    <w:p w14:paraId="19BB4516" w14:textId="77777777" w:rsidR="00B31EDB" w:rsidRPr="00390226" w:rsidRDefault="00B31EDB" w:rsidP="00390226">
      <w:pPr>
        <w:pStyle w:val="1bodycopy"/>
        <w:rPr>
          <w:b/>
          <w:lang w:val="en-GB"/>
        </w:rPr>
      </w:pPr>
      <w:r w:rsidRPr="00390226">
        <w:rPr>
          <w:b/>
          <w:lang w:val="en-GB"/>
        </w:rPr>
        <w:t>Searching pupils’ possessions</w:t>
      </w:r>
    </w:p>
    <w:p w14:paraId="40560D66" w14:textId="77777777" w:rsidR="00E8244E" w:rsidRPr="009B2FC9" w:rsidRDefault="00E8244E" w:rsidP="00390226">
      <w:pPr>
        <w:pStyle w:val="1bodycopy"/>
        <w:rPr>
          <w:lang w:val="en-GB"/>
        </w:rPr>
      </w:pPr>
      <w:r w:rsidRPr="009B2FC9">
        <w:rPr>
          <w:lang w:val="en-GB"/>
        </w:rPr>
        <w:t>Possessions means any items that the pupil has or appears to have control of, including:</w:t>
      </w:r>
    </w:p>
    <w:p w14:paraId="404CD992" w14:textId="77777777" w:rsidR="00E8244E" w:rsidRPr="009B2FC9" w:rsidRDefault="00E8244E" w:rsidP="00E8244E">
      <w:pPr>
        <w:pStyle w:val="4Bulletedcopyblue"/>
        <w:rPr>
          <w:lang w:val="en-GB"/>
        </w:rPr>
      </w:pPr>
      <w:r w:rsidRPr="009B2FC9">
        <w:rPr>
          <w:lang w:val="en-GB"/>
        </w:rPr>
        <w:t>Desks</w:t>
      </w:r>
    </w:p>
    <w:p w14:paraId="5F4395DF" w14:textId="77777777" w:rsidR="00E8244E" w:rsidRPr="009B2FC9" w:rsidRDefault="00E8244E" w:rsidP="00E8244E">
      <w:pPr>
        <w:pStyle w:val="4Bulletedcopyblue"/>
        <w:rPr>
          <w:lang w:val="en-GB"/>
        </w:rPr>
      </w:pPr>
      <w:r w:rsidRPr="009B2FC9">
        <w:rPr>
          <w:lang w:val="en-GB"/>
        </w:rPr>
        <w:t>Lockers</w:t>
      </w:r>
    </w:p>
    <w:p w14:paraId="3ED97210" w14:textId="77777777" w:rsidR="00E8244E" w:rsidRPr="009B2FC9" w:rsidRDefault="00E8244E" w:rsidP="00E8244E">
      <w:pPr>
        <w:pStyle w:val="4Bulletedcopyblue"/>
        <w:rPr>
          <w:lang w:val="en-GB"/>
        </w:rPr>
      </w:pPr>
      <w:r w:rsidRPr="009B2FC9">
        <w:rPr>
          <w:lang w:val="en-GB"/>
        </w:rPr>
        <w:t>Bags</w:t>
      </w:r>
    </w:p>
    <w:p w14:paraId="36F9B8CA" w14:textId="77777777" w:rsidR="006F5153" w:rsidRPr="009B2FC9" w:rsidRDefault="006F5153" w:rsidP="00390226">
      <w:pPr>
        <w:pStyle w:val="1bodycopy"/>
        <w:rPr>
          <w:lang w:val="en-GB"/>
        </w:rPr>
      </w:pPr>
      <w:r w:rsidRPr="009B2FC9">
        <w:rPr>
          <w:lang w:val="en-GB"/>
        </w:rPr>
        <w:t>A pupil’s possessions can be searched for any item if the pupil agrees to the search. If the pupil does n</w:t>
      </w:r>
      <w:r w:rsidR="00544EC3">
        <w:rPr>
          <w:lang w:val="en-GB"/>
        </w:rPr>
        <w:t>ot agree to the search, staff can still carry out a search for prohibited items (listed in section 3)</w:t>
      </w:r>
      <w:r w:rsidR="00AB473B">
        <w:rPr>
          <w:lang w:val="en-GB"/>
        </w:rPr>
        <w:t xml:space="preserve"> and items identified in the school rules</w:t>
      </w:r>
      <w:r w:rsidR="00544EC3">
        <w:rPr>
          <w:lang w:val="en-GB"/>
        </w:rPr>
        <w:t>.</w:t>
      </w:r>
    </w:p>
    <w:p w14:paraId="2532E338" w14:textId="77777777" w:rsidR="006F5153" w:rsidRPr="009B2FC9" w:rsidRDefault="004339E7" w:rsidP="00390226">
      <w:pPr>
        <w:pStyle w:val="1bodycopy"/>
        <w:rPr>
          <w:lang w:val="en-GB"/>
        </w:rPr>
      </w:pPr>
      <w:r>
        <w:rPr>
          <w:lang w:val="en-GB"/>
        </w:rPr>
        <w:lastRenderedPageBreak/>
        <w:t xml:space="preserve">An authorised </w:t>
      </w:r>
      <w:r w:rsidR="006F5153" w:rsidRPr="009B2FC9">
        <w:rPr>
          <w:lang w:val="en-GB"/>
        </w:rPr>
        <w:t xml:space="preserve">member of staff can search a pupil’s possessions when </w:t>
      </w:r>
      <w:r w:rsidR="00E8244E" w:rsidRPr="009B2FC9">
        <w:rPr>
          <w:lang w:val="en-GB"/>
        </w:rPr>
        <w:t>the pupil</w:t>
      </w:r>
      <w:r w:rsidR="006F5153" w:rsidRPr="009B2FC9">
        <w:rPr>
          <w:lang w:val="en-GB"/>
        </w:rPr>
        <w:t xml:space="preserve"> and another member of staff are present. </w:t>
      </w:r>
    </w:p>
    <w:p w14:paraId="2C4399E9" w14:textId="77777777" w:rsidR="006F5153" w:rsidRDefault="006F5153" w:rsidP="00390226">
      <w:pPr>
        <w:pStyle w:val="1bodycopy"/>
        <w:rPr>
          <w:lang w:val="en-GB"/>
        </w:rPr>
      </w:pPr>
      <w:r w:rsidRPr="009B2FC9">
        <w:rPr>
          <w:lang w:val="en-GB"/>
        </w:rPr>
        <w:t xml:space="preserve">If there is a serious </w:t>
      </w:r>
      <w:r w:rsidRPr="00ED6942">
        <w:rPr>
          <w:rStyle w:val="1bodycopy10ptChar"/>
        </w:rPr>
        <w:t xml:space="preserve">risk of harm </w:t>
      </w:r>
      <w:r w:rsidR="00B431EF" w:rsidRPr="00ED6942">
        <w:rPr>
          <w:rStyle w:val="1bodycopy10ptChar"/>
        </w:rPr>
        <w:t xml:space="preserve">if the search is not conducted immediately, </w:t>
      </w:r>
      <w:r w:rsidRPr="00ED6942">
        <w:rPr>
          <w:rStyle w:val="1bodycopy10ptChar"/>
        </w:rPr>
        <w:t>or it</w:t>
      </w:r>
      <w:r w:rsidRPr="009B2FC9">
        <w:rPr>
          <w:lang w:val="en-GB"/>
        </w:rPr>
        <w:t xml:space="preserve"> is not reasonably practicable to summon another member of staff, the search can be carried out by a single </w:t>
      </w:r>
      <w:r w:rsidR="00AB473B">
        <w:rPr>
          <w:lang w:val="en-GB"/>
        </w:rPr>
        <w:t xml:space="preserve">authorised </w:t>
      </w:r>
      <w:r w:rsidRPr="009B2FC9">
        <w:rPr>
          <w:lang w:val="en-GB"/>
        </w:rPr>
        <w:t>member of staff.</w:t>
      </w:r>
    </w:p>
    <w:p w14:paraId="38744CD2" w14:textId="77777777" w:rsidR="00B31EDB" w:rsidRPr="00390226" w:rsidRDefault="00B31EDB" w:rsidP="00390226">
      <w:pPr>
        <w:pStyle w:val="1bodycopy"/>
        <w:rPr>
          <w:b/>
          <w:lang w:val="en-GB"/>
        </w:rPr>
      </w:pPr>
      <w:r w:rsidRPr="00390226">
        <w:rPr>
          <w:b/>
          <w:lang w:val="en-GB"/>
        </w:rPr>
        <w:t>Informing the designated safeguarding lead (DSL)</w:t>
      </w:r>
    </w:p>
    <w:p w14:paraId="60B3F193" w14:textId="77777777" w:rsidR="00D14907" w:rsidRDefault="00D14907" w:rsidP="00390226">
      <w:pPr>
        <w:pStyle w:val="1bodycopy"/>
        <w:rPr>
          <w:lang w:val="en-GB"/>
        </w:rPr>
      </w:pPr>
      <w:r>
        <w:rPr>
          <w:lang w:val="en-GB"/>
        </w:rPr>
        <w:t>The staff member who carried out the search should inform the DSL without delay:</w:t>
      </w:r>
    </w:p>
    <w:p w14:paraId="724773B5" w14:textId="77777777" w:rsidR="00D14907" w:rsidRPr="00D14907" w:rsidRDefault="00D14907" w:rsidP="00D14907">
      <w:pPr>
        <w:pStyle w:val="4Bulletedcopyblue"/>
        <w:rPr>
          <w:lang w:val="en-GB"/>
        </w:rPr>
      </w:pPr>
      <w:r>
        <w:rPr>
          <w:lang w:val="en-GB"/>
        </w:rPr>
        <w:t xml:space="preserve">Of any incidents where the member </w:t>
      </w:r>
      <w:r>
        <w:t>of staff had reasonable grounds to suspect a pupil was in possession of a prohibited item as listed in section 3</w:t>
      </w:r>
    </w:p>
    <w:p w14:paraId="3A2EE8C1" w14:textId="77777777" w:rsidR="00D14907" w:rsidRDefault="00D14907" w:rsidP="00D14907">
      <w:pPr>
        <w:pStyle w:val="4Bulletedcopyblue"/>
      </w:pPr>
      <w:r>
        <w:t>If they believe that a search has revealed a safeguarding risk</w:t>
      </w:r>
    </w:p>
    <w:p w14:paraId="34A413A6" w14:textId="77777777" w:rsidR="00887D7B" w:rsidRDefault="00E42077" w:rsidP="00390226">
      <w:pPr>
        <w:pStyle w:val="1bodycopy"/>
      </w:pPr>
      <w:r>
        <w:t>A</w:t>
      </w:r>
      <w:r w:rsidR="00887D7B">
        <w:t>ll searches for prohibited items (listed in section 3), including incidents where no items were found, will be recorded in the school’s safeguarding system.</w:t>
      </w:r>
    </w:p>
    <w:p w14:paraId="1592917D" w14:textId="77777777" w:rsidR="00E42077" w:rsidRPr="00390226" w:rsidRDefault="00E42077" w:rsidP="00390226">
      <w:pPr>
        <w:pStyle w:val="1bodycopy"/>
        <w:rPr>
          <w:b/>
        </w:rPr>
      </w:pPr>
      <w:r w:rsidRPr="00390226">
        <w:rPr>
          <w:b/>
        </w:rPr>
        <w:t>Informing parents</w:t>
      </w:r>
    </w:p>
    <w:p w14:paraId="32E41525" w14:textId="77777777" w:rsidR="00E42A15" w:rsidRDefault="00E42077" w:rsidP="00390226">
      <w:pPr>
        <w:pStyle w:val="1bodycopy"/>
      </w:pPr>
      <w:r>
        <w:t xml:space="preserve">Parents will always be informed of any search for a prohibited item (listed in section 3). A member of staff will tell the parents </w:t>
      </w:r>
      <w:r w:rsidR="00E42A15">
        <w:t>as soon as is reasonably practicable:</w:t>
      </w:r>
    </w:p>
    <w:p w14:paraId="730BF0C6" w14:textId="77777777" w:rsidR="00E42A15" w:rsidRDefault="00E42A15" w:rsidP="00E42A15">
      <w:pPr>
        <w:pStyle w:val="4Bulletedcopyblue"/>
      </w:pPr>
      <w:r>
        <w:t>W</w:t>
      </w:r>
      <w:r w:rsidR="00E42077">
        <w:t>hat happened</w:t>
      </w:r>
    </w:p>
    <w:p w14:paraId="2C20CEF2" w14:textId="77777777" w:rsidR="00E42A15" w:rsidRDefault="00E42A15" w:rsidP="00E42A15">
      <w:pPr>
        <w:pStyle w:val="4Bulletedcopyblue"/>
      </w:pPr>
      <w:r>
        <w:t>W</w:t>
      </w:r>
      <w:r w:rsidR="00E42077">
        <w:t>hat was found</w:t>
      </w:r>
      <w:r w:rsidR="00C8463C">
        <w:t>, if anything</w:t>
      </w:r>
    </w:p>
    <w:p w14:paraId="01AFECDD" w14:textId="77777777" w:rsidR="00E42A15" w:rsidRDefault="00E42A15" w:rsidP="00E42A15">
      <w:pPr>
        <w:pStyle w:val="4Bulletedcopyblue"/>
      </w:pPr>
      <w:r>
        <w:t>W</w:t>
      </w:r>
      <w:r w:rsidR="00E42077">
        <w:t>hat has been confiscated</w:t>
      </w:r>
      <w:r w:rsidR="00C8463C">
        <w:t>, if anything</w:t>
      </w:r>
    </w:p>
    <w:p w14:paraId="551E90AF" w14:textId="77777777" w:rsidR="00E42077" w:rsidRDefault="00E42A15" w:rsidP="00E42A15">
      <w:pPr>
        <w:pStyle w:val="4Bulletedcopyblue"/>
      </w:pPr>
      <w:r>
        <w:t>What</w:t>
      </w:r>
      <w:r w:rsidR="00C8463C">
        <w:t xml:space="preserve"> action the school has taken, including any</w:t>
      </w:r>
      <w:r>
        <w:t xml:space="preserve"> sanctions</w:t>
      </w:r>
      <w:r w:rsidR="00C8463C">
        <w:t xml:space="preserve"> that</w:t>
      </w:r>
      <w:r>
        <w:t xml:space="preserve"> have been applied to their child</w:t>
      </w:r>
      <w:r w:rsidR="00E42077">
        <w:t xml:space="preserve"> </w:t>
      </w:r>
    </w:p>
    <w:p w14:paraId="10A15E79" w14:textId="77777777" w:rsidR="00390226" w:rsidRPr="00390226" w:rsidRDefault="00390226" w:rsidP="00390226">
      <w:pPr>
        <w:pStyle w:val="1bodycopy"/>
        <w:rPr>
          <w:b/>
        </w:rPr>
      </w:pPr>
      <w:r w:rsidRPr="00390226">
        <w:rPr>
          <w:b/>
        </w:rPr>
        <w:t>Support after a search</w:t>
      </w:r>
    </w:p>
    <w:p w14:paraId="19B20AB9" w14:textId="77777777" w:rsidR="00390226" w:rsidRDefault="00390226" w:rsidP="00390226">
      <w:pPr>
        <w:pStyle w:val="1bodycopy"/>
      </w:pPr>
      <w:r>
        <w:t xml:space="preserve">Irrespective of whether any items are found as the result of any search, the school will consider whether the pupil may be suffering or likely to suffer harm and whether any specific support is needed (due to the reasons for the search, the search itself, or the outcome of the search). </w:t>
      </w:r>
    </w:p>
    <w:p w14:paraId="5E52089D" w14:textId="77777777" w:rsidR="00390226" w:rsidRPr="00390226" w:rsidRDefault="00390226" w:rsidP="00390226">
      <w:pPr>
        <w:pStyle w:val="1bodycopy"/>
      </w:pPr>
      <w:r>
        <w:t xml:space="preserve">If this is the case, staff will follow the school’s safeguarding policy and speak to the designated safeguarding lead (DSL). The DSL will consider if pastoral support, an early help intervention or a referral to children’s social care is appropriate. </w:t>
      </w:r>
    </w:p>
    <w:p w14:paraId="0C214BBA" w14:textId="77777777" w:rsidR="00390226" w:rsidRPr="00681955" w:rsidRDefault="00390226" w:rsidP="00390226">
      <w:pPr>
        <w:pStyle w:val="Subhead2"/>
      </w:pPr>
      <w:r w:rsidRPr="00681955">
        <w:t>Strip searches</w:t>
      </w:r>
    </w:p>
    <w:p w14:paraId="7462C621" w14:textId="77777777" w:rsidR="00390226" w:rsidRPr="00681955" w:rsidRDefault="00390226" w:rsidP="00390226">
      <w:pPr>
        <w:pStyle w:val="1bodycopy"/>
      </w:pPr>
      <w:r w:rsidRPr="00681955">
        <w:t xml:space="preserve">The authorised member of staff’s power to search outlined above does not enable them to conduct a strip search (removing more than the outer clothing) and strip searches on school premises shall only be carried out by police officers in accordance with the </w:t>
      </w:r>
      <w:hyperlink r:id="rId22" w:history="1">
        <w:r w:rsidRPr="00681955">
          <w:rPr>
            <w:rStyle w:val="Hyperlink"/>
            <w:color w:val="auto"/>
            <w:u w:val="none"/>
          </w:rPr>
          <w:t>Police and Criminal Evidence Act 1984 (PACE) Code C.</w:t>
        </w:r>
      </w:hyperlink>
      <w:r w:rsidRPr="00681955">
        <w:t xml:space="preserve">  </w:t>
      </w:r>
    </w:p>
    <w:p w14:paraId="0C57DC99" w14:textId="77777777" w:rsidR="00390226" w:rsidRPr="00681955" w:rsidRDefault="00390226" w:rsidP="00390226">
      <w:pPr>
        <w:pStyle w:val="1bodycopy"/>
      </w:pPr>
      <w:r w:rsidRPr="00681955">
        <w:t>Before calling the police into school, staff will assess and balance the risk of a potential strip search on the pupil’s mental and physical wellbeing and the risk of not recovering the suspected item.</w:t>
      </w:r>
    </w:p>
    <w:p w14:paraId="21B68FC2" w14:textId="77777777" w:rsidR="00390226" w:rsidRPr="00681955" w:rsidRDefault="00390226" w:rsidP="00390226">
      <w:pPr>
        <w:pStyle w:val="1bodycopy"/>
      </w:pPr>
      <w:r w:rsidRPr="00681955">
        <w:t>Staff will consider whether introducing the potential for a strip search through police involvement is absolutely necessary, and will always ensure that other appropriate, less invasive approaches have been exhausted first.</w:t>
      </w:r>
    </w:p>
    <w:p w14:paraId="73B5C576" w14:textId="77777777" w:rsidR="00390226" w:rsidRPr="00681955" w:rsidRDefault="00390226" w:rsidP="00390226">
      <w:pPr>
        <w:pStyle w:val="1bodycopy"/>
      </w:pPr>
      <w:r w:rsidRPr="00681955">
        <w:t xml:space="preserve">Once the police are on school premises, the decision on whether to conduct a strip search lies solely with them. The school will advocate for the safety and wellbeing of the pupil(s) involved. Staff retain a duty of care to the pupil involved and should advocate for pupil wellbeing at all times. </w:t>
      </w:r>
    </w:p>
    <w:p w14:paraId="1F6544B8" w14:textId="77777777" w:rsidR="00390226" w:rsidRPr="00681955" w:rsidRDefault="00390226" w:rsidP="00390226">
      <w:pPr>
        <w:pStyle w:val="1bodycopy"/>
        <w:rPr>
          <w:b/>
        </w:rPr>
      </w:pPr>
      <w:r w:rsidRPr="00681955">
        <w:rPr>
          <w:b/>
        </w:rPr>
        <w:t>Communication and record-keeping</w:t>
      </w:r>
    </w:p>
    <w:p w14:paraId="0B09FC45" w14:textId="77777777" w:rsidR="00390226" w:rsidRPr="00681955" w:rsidRDefault="00390226" w:rsidP="00390226">
      <w:pPr>
        <w:pStyle w:val="1bodycopy"/>
      </w:pPr>
      <w:r w:rsidRPr="00681955">
        <w:t xml:space="preserve">Where reasonably possible and unless there is an immediate risk of harm, staff will contact at least 1 of the pupil’s parents to inform them that the police are going to strip search the pupil before strip search takes place, and ask them if they would like to come into school to act as the pupil’s appropriate adult. If the school can’t get in touch with the parents, or they aren’t able to come into school to act as the appropriate adult, a member of staff can act as the appropriate adult (see below for the role of the appropriate adult). </w:t>
      </w:r>
    </w:p>
    <w:p w14:paraId="191FAA1A" w14:textId="77777777" w:rsidR="00390226" w:rsidRPr="00681955" w:rsidRDefault="00390226" w:rsidP="00390226">
      <w:pPr>
        <w:pStyle w:val="1bodycopy"/>
      </w:pPr>
      <w:r w:rsidRPr="00681955">
        <w:t>The pupil’s parents will always be informed by a staff member once a strip search has taken place. The school will keep records of strip searches that have been conducted on school premises, and monitor them for any trends that emerge.</w:t>
      </w:r>
    </w:p>
    <w:p w14:paraId="6ECD6269" w14:textId="77777777" w:rsidR="00390226" w:rsidRPr="00681955" w:rsidRDefault="00390226" w:rsidP="00390226">
      <w:pPr>
        <w:pStyle w:val="1bodycopy"/>
        <w:rPr>
          <w:b/>
        </w:rPr>
      </w:pPr>
      <w:r w:rsidRPr="00681955">
        <w:rPr>
          <w:b/>
        </w:rPr>
        <w:t>Who will be present</w:t>
      </w:r>
    </w:p>
    <w:p w14:paraId="58455479" w14:textId="77777777" w:rsidR="00390226" w:rsidRPr="00681955" w:rsidRDefault="00390226" w:rsidP="00390226">
      <w:pPr>
        <w:pStyle w:val="1bodycopy"/>
      </w:pPr>
      <w:r w:rsidRPr="00681955">
        <w:t xml:space="preserve">For any strip search that involves exposure of intimate body parts, there will be at least 2 people present other than the pupil, except in urgent cases where there is risk of serious harm to the pupil or others. </w:t>
      </w:r>
    </w:p>
    <w:p w14:paraId="76C68962" w14:textId="77777777" w:rsidR="00390226" w:rsidRPr="00681955" w:rsidRDefault="00390226" w:rsidP="00390226">
      <w:pPr>
        <w:pStyle w:val="1bodycopy"/>
      </w:pPr>
      <w:r w:rsidRPr="00681955">
        <w:t xml:space="preserve">One of these must be the appropriate adult, except if: </w:t>
      </w:r>
    </w:p>
    <w:p w14:paraId="3991763A" w14:textId="77777777" w:rsidR="00390226" w:rsidRPr="00681955" w:rsidRDefault="00390226" w:rsidP="00E55D35">
      <w:pPr>
        <w:pStyle w:val="1bodycopy"/>
        <w:numPr>
          <w:ilvl w:val="0"/>
          <w:numId w:val="14"/>
        </w:numPr>
      </w:pPr>
      <w:r w:rsidRPr="00681955">
        <w:lastRenderedPageBreak/>
        <w:t xml:space="preserve">The pupil explicitly states in the presence of an appropriate adult that they do not want an appropriate adult to be present during the search, </w:t>
      </w:r>
      <w:r w:rsidRPr="00681955">
        <w:rPr>
          <w:b/>
        </w:rPr>
        <w:t>and</w:t>
      </w:r>
      <w:r w:rsidRPr="00681955">
        <w:t xml:space="preserve"> </w:t>
      </w:r>
    </w:p>
    <w:p w14:paraId="1C717234" w14:textId="77777777" w:rsidR="00390226" w:rsidRPr="00681955" w:rsidRDefault="00390226" w:rsidP="00E55D35">
      <w:pPr>
        <w:pStyle w:val="1bodycopy"/>
        <w:numPr>
          <w:ilvl w:val="0"/>
          <w:numId w:val="14"/>
        </w:numPr>
      </w:pPr>
      <w:r w:rsidRPr="00681955">
        <w:t>The appropriate adult agrees</w:t>
      </w:r>
    </w:p>
    <w:p w14:paraId="4736F448" w14:textId="77777777" w:rsidR="00390226" w:rsidRPr="00681955" w:rsidRDefault="00390226" w:rsidP="00390226">
      <w:pPr>
        <w:pStyle w:val="1bodycopy"/>
      </w:pPr>
      <w:r w:rsidRPr="00681955">
        <w:t>If this is the case, a record will be made of the pupil’s decision and it will be signed by the appropriate adult.</w:t>
      </w:r>
    </w:p>
    <w:p w14:paraId="22463B42" w14:textId="77777777" w:rsidR="00390226" w:rsidRPr="00681955" w:rsidRDefault="00390226" w:rsidP="00390226">
      <w:pPr>
        <w:pStyle w:val="1bodycopy"/>
      </w:pPr>
      <w:r w:rsidRPr="00681955">
        <w:t xml:space="preserve">No more than 2 people other than the pupil and appropriate adult will be present, except in the most exceptional circumstances. </w:t>
      </w:r>
    </w:p>
    <w:p w14:paraId="7B5C294A" w14:textId="77777777" w:rsidR="00390226" w:rsidRPr="00681955" w:rsidRDefault="00390226" w:rsidP="00390226">
      <w:pPr>
        <w:pStyle w:val="1bodycopy"/>
      </w:pPr>
      <w:r w:rsidRPr="00681955">
        <w:t xml:space="preserve">The appropriate adult will: </w:t>
      </w:r>
    </w:p>
    <w:p w14:paraId="19A905AE" w14:textId="77777777" w:rsidR="00390226" w:rsidRPr="00681955" w:rsidRDefault="00390226" w:rsidP="00E55D35">
      <w:pPr>
        <w:pStyle w:val="4Bulletedcopyblue"/>
        <w:numPr>
          <w:ilvl w:val="0"/>
          <w:numId w:val="4"/>
        </w:numPr>
      </w:pPr>
      <w:r w:rsidRPr="00681955">
        <w:t>Act to safeguard the rights, entitlement and welfare of the pupil</w:t>
      </w:r>
    </w:p>
    <w:p w14:paraId="044B9930" w14:textId="77777777" w:rsidR="00390226" w:rsidRPr="00681955" w:rsidRDefault="00390226" w:rsidP="00E55D35">
      <w:pPr>
        <w:pStyle w:val="4Bulletedcopyblue"/>
        <w:numPr>
          <w:ilvl w:val="0"/>
          <w:numId w:val="4"/>
        </w:numPr>
      </w:pPr>
      <w:r w:rsidRPr="00681955">
        <w:t>Not be a police officer or otherwise associated with the police</w:t>
      </w:r>
    </w:p>
    <w:p w14:paraId="63408A05" w14:textId="77777777" w:rsidR="00390226" w:rsidRPr="00681955" w:rsidRDefault="00390226" w:rsidP="00E55D35">
      <w:pPr>
        <w:pStyle w:val="4Bulletedcopyblue"/>
        <w:numPr>
          <w:ilvl w:val="0"/>
          <w:numId w:val="4"/>
        </w:numPr>
      </w:pPr>
      <w:r w:rsidRPr="00681955">
        <w:t>Not be the headteacher</w:t>
      </w:r>
    </w:p>
    <w:p w14:paraId="3DFBDBE0" w14:textId="77777777" w:rsidR="00390226" w:rsidRPr="00681955" w:rsidRDefault="00390226" w:rsidP="00E55D35">
      <w:pPr>
        <w:pStyle w:val="4Bulletedcopyblue"/>
        <w:numPr>
          <w:ilvl w:val="0"/>
          <w:numId w:val="4"/>
        </w:numPr>
      </w:pPr>
      <w:r w:rsidRPr="00681955">
        <w:t xml:space="preserve">Be of the same sex as the pupil, unless the pupil specifically requests an adult who is not of the same sex </w:t>
      </w:r>
    </w:p>
    <w:p w14:paraId="022EF619" w14:textId="77777777" w:rsidR="00390226" w:rsidRPr="00681955" w:rsidRDefault="00390226" w:rsidP="00390226">
      <w:pPr>
        <w:pStyle w:val="1bodycopy"/>
      </w:pPr>
      <w:r w:rsidRPr="00681955">
        <w:t xml:space="preserve">Except for an appropriate adult of a different sex if the pupil specifically requests it, no one of a different sex will be permitted to be present and the search will not be carried out anywhere where the pupil could be seen by anyone else. </w:t>
      </w:r>
    </w:p>
    <w:p w14:paraId="5EA3C8C4" w14:textId="77777777" w:rsidR="00390226" w:rsidRPr="006F47AF" w:rsidRDefault="00390226" w:rsidP="00390226">
      <w:pPr>
        <w:shd w:val="clear" w:color="auto" w:fill="FFFFFF"/>
        <w:spacing w:after="0"/>
        <w:rPr>
          <w:rFonts w:eastAsia="Times New Roman" w:cs="Arial"/>
          <w:color w:val="222222"/>
          <w:szCs w:val="20"/>
          <w:lang w:val="en-GB" w:eastAsia="en-GB"/>
        </w:rPr>
      </w:pPr>
      <w:r w:rsidRPr="006F47AF">
        <w:rPr>
          <w:rFonts w:eastAsia="Times New Roman" w:cs="Arial"/>
          <w:b/>
          <w:bCs/>
          <w:iCs/>
          <w:color w:val="222222"/>
          <w:szCs w:val="20"/>
          <w:lang w:val="en-GB" w:eastAsia="en-GB"/>
        </w:rPr>
        <w:t>Care</w:t>
      </w:r>
      <w:r w:rsidRPr="00681955">
        <w:rPr>
          <w:rFonts w:eastAsia="Times New Roman" w:cs="Arial"/>
          <w:b/>
          <w:bCs/>
          <w:iCs/>
          <w:color w:val="222222"/>
          <w:szCs w:val="20"/>
          <w:lang w:val="en-GB" w:eastAsia="en-GB"/>
        </w:rPr>
        <w:t xml:space="preserve"> after a strip search</w:t>
      </w:r>
    </w:p>
    <w:p w14:paraId="4C59DD13" w14:textId="77777777" w:rsidR="00390226" w:rsidRPr="006F47AF" w:rsidRDefault="00390226" w:rsidP="00390226">
      <w:pPr>
        <w:shd w:val="clear" w:color="auto" w:fill="FFFFFF"/>
        <w:spacing w:after="0"/>
        <w:rPr>
          <w:rFonts w:eastAsia="Times New Roman" w:cs="Arial"/>
          <w:color w:val="222222"/>
          <w:szCs w:val="20"/>
          <w:lang w:val="en-GB" w:eastAsia="en-GB"/>
        </w:rPr>
      </w:pPr>
      <w:r w:rsidRPr="006F47AF">
        <w:rPr>
          <w:rFonts w:eastAsia="Times New Roman" w:cs="Arial"/>
          <w:b/>
          <w:bCs/>
          <w:iCs/>
          <w:color w:val="222222"/>
          <w:szCs w:val="20"/>
          <w:lang w:val="en-GB" w:eastAsia="en-GB"/>
        </w:rPr>
        <w:t> </w:t>
      </w:r>
    </w:p>
    <w:p w14:paraId="2E82F287" w14:textId="77777777" w:rsidR="00390226" w:rsidRPr="00681955" w:rsidRDefault="00390226" w:rsidP="00390226">
      <w:pPr>
        <w:pStyle w:val="1bodycopy"/>
        <w:rPr>
          <w:rFonts w:eastAsia="Times New Roman" w:cs="Arial"/>
          <w:iCs/>
          <w:color w:val="222222"/>
          <w:szCs w:val="20"/>
          <w:lang w:val="en-GB" w:eastAsia="en-GB"/>
        </w:rPr>
      </w:pPr>
      <w:r w:rsidRPr="006F47AF">
        <w:rPr>
          <w:rFonts w:eastAsia="Times New Roman" w:cs="Arial"/>
          <w:iCs/>
          <w:color w:val="222222"/>
          <w:szCs w:val="20"/>
          <w:lang w:val="en-GB" w:eastAsia="en-GB"/>
        </w:rPr>
        <w:t xml:space="preserve">After any strip search, the pupil will be given appropriate support, irrespective of whether any suspected item is found. </w:t>
      </w:r>
      <w:r w:rsidRPr="00681955">
        <w:rPr>
          <w:rFonts w:eastAsia="Times New Roman" w:cs="Arial"/>
          <w:iCs/>
          <w:color w:val="222222"/>
          <w:szCs w:val="20"/>
          <w:lang w:val="en-GB" w:eastAsia="en-GB"/>
        </w:rPr>
        <w:t xml:space="preserve">The pupil will also be given the opportunity to express their views about the strip search and the events surrounding it. </w:t>
      </w:r>
    </w:p>
    <w:p w14:paraId="709EE99A" w14:textId="77777777" w:rsidR="00390226" w:rsidRPr="00681955" w:rsidRDefault="00390226" w:rsidP="00390226">
      <w:pPr>
        <w:pStyle w:val="1bodycopy"/>
      </w:pPr>
      <w:r w:rsidRPr="00681955">
        <w:rPr>
          <w:rFonts w:eastAsia="Times New Roman" w:cs="Arial"/>
          <w:iCs/>
          <w:color w:val="222222"/>
          <w:szCs w:val="20"/>
          <w:lang w:val="en-GB" w:eastAsia="en-GB"/>
        </w:rPr>
        <w:t>As with other searches, t</w:t>
      </w:r>
      <w:r w:rsidRPr="00681955">
        <w:t xml:space="preserve">he school will consider whether the pupil may be suffering or likely to suffer harm and whether any further specific support is needed (due to the reasons for the search, the search itself, or the outcome of the search). </w:t>
      </w:r>
    </w:p>
    <w:p w14:paraId="1B749A81" w14:textId="77777777" w:rsidR="00390226" w:rsidRPr="00681955" w:rsidRDefault="00390226" w:rsidP="00390226">
      <w:pPr>
        <w:pStyle w:val="1bodycopy"/>
      </w:pPr>
      <w:r w:rsidRPr="00681955">
        <w:t xml:space="preserve">Staff will follow the school’s safeguarding policy and speak to the designated safeguarding lead (DSL). The DSL will consider if, in addition to pastoral support, an early help intervention or a referral to children’s social care is appropriate. </w:t>
      </w:r>
    </w:p>
    <w:p w14:paraId="63580D85" w14:textId="77777777" w:rsidR="00390226" w:rsidRPr="00390226" w:rsidRDefault="00390226" w:rsidP="00390226">
      <w:pPr>
        <w:shd w:val="clear" w:color="auto" w:fill="FFFFFF"/>
        <w:spacing w:after="0"/>
        <w:rPr>
          <w:rFonts w:eastAsia="Times New Roman" w:cs="Arial"/>
          <w:color w:val="222222"/>
          <w:szCs w:val="20"/>
          <w:lang w:val="en-GB" w:eastAsia="en-GB"/>
        </w:rPr>
      </w:pPr>
      <w:r w:rsidRPr="006F47AF">
        <w:rPr>
          <w:rFonts w:eastAsia="Times New Roman" w:cs="Arial"/>
          <w:iCs/>
          <w:color w:val="222222"/>
          <w:szCs w:val="20"/>
          <w:lang w:val="en-GB" w:eastAsia="en-GB"/>
        </w:rPr>
        <w:t>Any pupil(s) who have been strip searched more than once and/or groups of pupils who may be more likely to be subject to strip searching will be given particular consideration, and staff will consider any preventative approaches that can be taken.</w:t>
      </w:r>
    </w:p>
    <w:p w14:paraId="440B8C2C" w14:textId="77777777" w:rsidR="00544EC3" w:rsidRPr="004D0DE6" w:rsidRDefault="00544EC3" w:rsidP="00383B8C">
      <w:pPr>
        <w:pStyle w:val="Subhead2"/>
        <w:rPr>
          <w:lang w:val="en-GB"/>
        </w:rPr>
      </w:pPr>
      <w:r w:rsidRPr="004D0DE6">
        <w:rPr>
          <w:lang w:val="en-GB"/>
        </w:rPr>
        <w:t>Screening</w:t>
      </w:r>
    </w:p>
    <w:p w14:paraId="0A0D3A32" w14:textId="77777777" w:rsidR="00544EC3" w:rsidRPr="004D0DE6" w:rsidRDefault="004D0DE6" w:rsidP="00605DCA">
      <w:pPr>
        <w:pStyle w:val="1bodycopy"/>
        <w:rPr>
          <w:lang w:val="en-GB"/>
        </w:rPr>
      </w:pPr>
      <w:r>
        <w:rPr>
          <w:lang w:val="en-GB"/>
        </w:rPr>
        <w:t>At Hill View pupils are not screened on entry to school.</w:t>
      </w:r>
    </w:p>
    <w:p w14:paraId="387E4B35" w14:textId="77777777" w:rsidR="003C6E74" w:rsidRPr="009B2FC9" w:rsidRDefault="003C6E74" w:rsidP="003C6E74">
      <w:pPr>
        <w:pStyle w:val="Subhead2"/>
        <w:rPr>
          <w:lang w:val="en-GB"/>
        </w:rPr>
      </w:pPr>
      <w:r w:rsidRPr="009B2FC9">
        <w:rPr>
          <w:lang w:val="en-GB"/>
        </w:rPr>
        <w:t>7.</w:t>
      </w:r>
      <w:r w:rsidR="00215D6E" w:rsidRPr="009B2FC9">
        <w:rPr>
          <w:lang w:val="en-GB"/>
        </w:rPr>
        <w:t>7</w:t>
      </w:r>
      <w:r w:rsidRPr="009B2FC9">
        <w:rPr>
          <w:lang w:val="en-GB"/>
        </w:rPr>
        <w:t xml:space="preserve"> Off-site misbehaviour</w:t>
      </w:r>
    </w:p>
    <w:p w14:paraId="60180F30" w14:textId="77777777" w:rsidR="003C6E74" w:rsidRPr="009B2FC9" w:rsidRDefault="003C6E74" w:rsidP="00000D1E">
      <w:pPr>
        <w:pStyle w:val="1bodycopy10pt"/>
        <w:rPr>
          <w:lang w:val="en-GB"/>
        </w:rPr>
      </w:pPr>
      <w:r w:rsidRPr="009B2FC9">
        <w:rPr>
          <w:lang w:val="en-GB"/>
        </w:rPr>
        <w:t>Sanctions may be applied where a pupil has misbehaved off-site when representing the school. This means misbehaviour when the pupil is:</w:t>
      </w:r>
    </w:p>
    <w:p w14:paraId="160B8399" w14:textId="77777777" w:rsidR="003C6E74" w:rsidRPr="009B2FC9" w:rsidRDefault="003C6E74" w:rsidP="00000D1E">
      <w:pPr>
        <w:pStyle w:val="4Bulletedcopyblue"/>
        <w:rPr>
          <w:lang w:val="en-GB"/>
        </w:rPr>
      </w:pPr>
      <w:r w:rsidRPr="009B2FC9">
        <w:rPr>
          <w:sz w:val="14"/>
          <w:szCs w:val="14"/>
          <w:lang w:val="en-GB"/>
        </w:rPr>
        <w:t>  </w:t>
      </w:r>
      <w:r w:rsidRPr="009B2FC9">
        <w:rPr>
          <w:lang w:val="en-GB"/>
        </w:rPr>
        <w:t>Taking part in any school-organised or school-related activity (e.g. school trips)</w:t>
      </w:r>
    </w:p>
    <w:p w14:paraId="52C45248" w14:textId="77777777" w:rsidR="003C6E74" w:rsidRPr="009B2FC9" w:rsidRDefault="003C6E74" w:rsidP="00000D1E">
      <w:pPr>
        <w:pStyle w:val="4Bulletedcopyblue"/>
        <w:rPr>
          <w:lang w:val="en-GB"/>
        </w:rPr>
      </w:pPr>
      <w:r w:rsidRPr="009B2FC9">
        <w:rPr>
          <w:sz w:val="14"/>
          <w:szCs w:val="14"/>
          <w:lang w:val="en-GB"/>
        </w:rPr>
        <w:t>  </w:t>
      </w:r>
      <w:r w:rsidRPr="009B2FC9">
        <w:rPr>
          <w:lang w:val="en-GB"/>
        </w:rPr>
        <w:t>Travelling to or from school</w:t>
      </w:r>
    </w:p>
    <w:p w14:paraId="50957BDB" w14:textId="77777777" w:rsidR="003C6E74" w:rsidRPr="009B2FC9" w:rsidRDefault="003C6E74" w:rsidP="00000D1E">
      <w:pPr>
        <w:pStyle w:val="4Bulletedcopyblue"/>
        <w:rPr>
          <w:lang w:val="en-GB"/>
        </w:rPr>
      </w:pPr>
      <w:r w:rsidRPr="009B2FC9">
        <w:rPr>
          <w:sz w:val="14"/>
          <w:szCs w:val="14"/>
          <w:lang w:val="en-GB"/>
        </w:rPr>
        <w:t>  </w:t>
      </w:r>
      <w:r w:rsidRPr="009B2FC9">
        <w:rPr>
          <w:lang w:val="en-GB"/>
        </w:rPr>
        <w:t>Wearing school uniform</w:t>
      </w:r>
    </w:p>
    <w:p w14:paraId="11BD6963" w14:textId="77777777" w:rsidR="003C6E74" w:rsidRPr="009B2FC9" w:rsidRDefault="003C6E74" w:rsidP="00000D1E">
      <w:pPr>
        <w:pStyle w:val="4Bulletedcopyblue"/>
        <w:rPr>
          <w:lang w:val="en-GB"/>
        </w:rPr>
      </w:pPr>
      <w:r w:rsidRPr="009B2FC9">
        <w:rPr>
          <w:sz w:val="14"/>
          <w:szCs w:val="14"/>
          <w:lang w:val="en-GB"/>
        </w:rPr>
        <w:t>  </w:t>
      </w:r>
      <w:r w:rsidRPr="009B2FC9">
        <w:rPr>
          <w:lang w:val="en-GB"/>
        </w:rPr>
        <w:t>In any other way identifiable as a pupil of our school</w:t>
      </w:r>
    </w:p>
    <w:p w14:paraId="2A80B2DD" w14:textId="77777777" w:rsidR="003C6E74" w:rsidRPr="009B2FC9" w:rsidRDefault="003C6E74" w:rsidP="00000D1E">
      <w:pPr>
        <w:pStyle w:val="1bodycopy10pt"/>
        <w:rPr>
          <w:rFonts w:ascii="Times New Roman" w:hAnsi="Times New Roman"/>
          <w:sz w:val="24"/>
          <w:lang w:val="en-GB"/>
        </w:rPr>
      </w:pPr>
      <w:r w:rsidRPr="009B2FC9">
        <w:rPr>
          <w:lang w:val="en-GB"/>
        </w:rPr>
        <w:t>Sanctions may also be applied where a pupil has misbehaved off-site, at any time, whether or not the conditions above apply, if the misbehaviour:</w:t>
      </w:r>
    </w:p>
    <w:p w14:paraId="265A8F18" w14:textId="77777777" w:rsidR="003C6E74" w:rsidRPr="009B2FC9" w:rsidRDefault="003C6E74" w:rsidP="00000D1E">
      <w:pPr>
        <w:pStyle w:val="4Bulletedcopyblue"/>
        <w:rPr>
          <w:lang w:val="en-GB"/>
        </w:rPr>
      </w:pPr>
      <w:r w:rsidRPr="009B2FC9">
        <w:rPr>
          <w:sz w:val="14"/>
          <w:szCs w:val="14"/>
          <w:lang w:val="en-GB"/>
        </w:rPr>
        <w:t>  </w:t>
      </w:r>
      <w:r w:rsidRPr="009B2FC9">
        <w:rPr>
          <w:lang w:val="en-GB"/>
        </w:rPr>
        <w:t>Could have repercussions for the orderly running of the school</w:t>
      </w:r>
    </w:p>
    <w:p w14:paraId="7B305824" w14:textId="77777777" w:rsidR="003C6E74" w:rsidRPr="009B2FC9" w:rsidRDefault="003C6E74" w:rsidP="00000D1E">
      <w:pPr>
        <w:pStyle w:val="4Bulletedcopyblue"/>
        <w:rPr>
          <w:lang w:val="en-GB"/>
        </w:rPr>
      </w:pPr>
      <w:r w:rsidRPr="009B2FC9">
        <w:rPr>
          <w:sz w:val="14"/>
          <w:szCs w:val="14"/>
          <w:lang w:val="en-GB"/>
        </w:rPr>
        <w:t>  </w:t>
      </w:r>
      <w:r w:rsidRPr="009B2FC9">
        <w:rPr>
          <w:lang w:val="en-GB"/>
        </w:rPr>
        <w:t>Poses a threat to another pupil </w:t>
      </w:r>
    </w:p>
    <w:p w14:paraId="08B267C6" w14:textId="77777777" w:rsidR="003C6E74" w:rsidRPr="009B2FC9" w:rsidRDefault="003C6E74" w:rsidP="00000D1E">
      <w:pPr>
        <w:pStyle w:val="4Bulletedcopyblue"/>
        <w:rPr>
          <w:lang w:val="en-GB"/>
        </w:rPr>
      </w:pPr>
      <w:r w:rsidRPr="009B2FC9">
        <w:rPr>
          <w:sz w:val="14"/>
          <w:szCs w:val="14"/>
          <w:lang w:val="en-GB"/>
        </w:rPr>
        <w:t>  </w:t>
      </w:r>
      <w:r w:rsidRPr="009B2FC9">
        <w:rPr>
          <w:lang w:val="en-GB"/>
        </w:rPr>
        <w:t>Could adversely affect the reputation of the school</w:t>
      </w:r>
    </w:p>
    <w:p w14:paraId="3F43D2CC" w14:textId="77777777" w:rsidR="003C6E74" w:rsidRPr="009B2FC9" w:rsidRDefault="003C6E74" w:rsidP="003C6E74">
      <w:pPr>
        <w:pStyle w:val="1bodycopy10pt"/>
        <w:rPr>
          <w:rFonts w:ascii="Times New Roman" w:hAnsi="Times New Roman"/>
          <w:sz w:val="24"/>
          <w:lang w:val="en-GB"/>
        </w:rPr>
      </w:pPr>
      <w:r w:rsidRPr="009B2FC9">
        <w:rPr>
          <w:lang w:val="en-GB"/>
        </w:rPr>
        <w:t>Sanctions will only be given out on school premises or elsewhere when the pupil is</w:t>
      </w:r>
      <w:r w:rsidR="007E1B39" w:rsidRPr="009B2FC9">
        <w:rPr>
          <w:lang w:val="en-GB"/>
        </w:rPr>
        <w:t xml:space="preserve"> under the lawful control of a</w:t>
      </w:r>
      <w:r w:rsidRPr="009B2FC9">
        <w:rPr>
          <w:lang w:val="en-GB"/>
        </w:rPr>
        <w:t xml:space="preserve"> staff member (e.g. on a school-organised trip).</w:t>
      </w:r>
    </w:p>
    <w:p w14:paraId="27FABAF8" w14:textId="77777777" w:rsidR="00000D1E" w:rsidRPr="009B2FC9" w:rsidRDefault="00000D1E" w:rsidP="00000D1E">
      <w:pPr>
        <w:pStyle w:val="Subhead2"/>
        <w:rPr>
          <w:rFonts w:ascii="Times New Roman" w:hAnsi="Times New Roman"/>
          <w:lang w:val="en-GB" w:eastAsia="en-GB"/>
        </w:rPr>
      </w:pPr>
      <w:r w:rsidRPr="009B2FC9">
        <w:rPr>
          <w:lang w:val="en-GB" w:eastAsia="en-GB"/>
        </w:rPr>
        <w:t>7.</w:t>
      </w:r>
      <w:r w:rsidR="00215D6E" w:rsidRPr="009B2FC9">
        <w:rPr>
          <w:lang w:val="en-GB" w:eastAsia="en-GB"/>
        </w:rPr>
        <w:t>8</w:t>
      </w:r>
      <w:r w:rsidRPr="009B2FC9">
        <w:rPr>
          <w:lang w:val="en-GB" w:eastAsia="en-GB"/>
        </w:rPr>
        <w:t xml:space="preserve"> Online misbehaviour</w:t>
      </w:r>
    </w:p>
    <w:p w14:paraId="58E39448"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The school can issue behaviour sanctions to pupils for online misbehaviour when:</w:t>
      </w:r>
    </w:p>
    <w:p w14:paraId="2DBC8658" w14:textId="77777777" w:rsidR="00000D1E" w:rsidRPr="009B2FC9" w:rsidRDefault="00000D1E" w:rsidP="00000D1E">
      <w:pPr>
        <w:pStyle w:val="4Bulletedcopyblue"/>
        <w:rPr>
          <w:lang w:val="en-GB" w:eastAsia="en-GB"/>
        </w:rPr>
      </w:pPr>
      <w:r w:rsidRPr="009B2FC9">
        <w:rPr>
          <w:lang w:val="en-GB" w:eastAsia="en-GB"/>
        </w:rPr>
        <w:lastRenderedPageBreak/>
        <w:t>It poses a threat or causes harm to another pupil</w:t>
      </w:r>
    </w:p>
    <w:p w14:paraId="347A9EEF" w14:textId="77777777" w:rsidR="00000D1E" w:rsidRPr="009B2FC9" w:rsidRDefault="00000D1E" w:rsidP="00000D1E">
      <w:pPr>
        <w:pStyle w:val="4Bulletedcopyblue"/>
        <w:rPr>
          <w:lang w:val="en-GB" w:eastAsia="en-GB"/>
        </w:rPr>
      </w:pPr>
      <w:r w:rsidRPr="009B2FC9">
        <w:rPr>
          <w:lang w:val="en-GB" w:eastAsia="en-GB"/>
        </w:rPr>
        <w:t>It could have repercussions for the orderly running of the school</w:t>
      </w:r>
    </w:p>
    <w:p w14:paraId="5F2FFCCE" w14:textId="77777777" w:rsidR="00000D1E" w:rsidRPr="009B2FC9" w:rsidRDefault="00000D1E" w:rsidP="00000D1E">
      <w:pPr>
        <w:pStyle w:val="4Bulletedcopyblue"/>
        <w:rPr>
          <w:lang w:val="en-GB" w:eastAsia="en-GB"/>
        </w:rPr>
      </w:pPr>
      <w:r w:rsidRPr="009B2FC9">
        <w:rPr>
          <w:lang w:val="en-GB" w:eastAsia="en-GB"/>
        </w:rPr>
        <w:t>It adversely affects the reputation of the school</w:t>
      </w:r>
    </w:p>
    <w:p w14:paraId="4F025DB3" w14:textId="77777777" w:rsidR="00000D1E" w:rsidRPr="009B2FC9" w:rsidRDefault="00000D1E" w:rsidP="00000D1E">
      <w:pPr>
        <w:pStyle w:val="4Bulletedcopyblue"/>
        <w:rPr>
          <w:lang w:val="en-GB" w:eastAsia="en-GB"/>
        </w:rPr>
      </w:pPr>
      <w:r w:rsidRPr="009B2FC9">
        <w:rPr>
          <w:lang w:val="en-GB" w:eastAsia="en-GB"/>
        </w:rPr>
        <w:t>The pupil is identifiable as a member of the school</w:t>
      </w:r>
    </w:p>
    <w:p w14:paraId="28D18754"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 xml:space="preserve">Sanctions will only be given out on school premises or elsewhere when the pupil is under the lawful control of </w:t>
      </w:r>
      <w:r w:rsidR="007E1B39" w:rsidRPr="009B2FC9">
        <w:rPr>
          <w:lang w:val="en-GB" w:eastAsia="en-GB"/>
        </w:rPr>
        <w:t>a</w:t>
      </w:r>
      <w:r w:rsidRPr="009B2FC9">
        <w:rPr>
          <w:lang w:val="en-GB" w:eastAsia="en-GB"/>
        </w:rPr>
        <w:t xml:space="preserve"> staff member.</w:t>
      </w:r>
    </w:p>
    <w:p w14:paraId="09415931" w14:textId="77777777" w:rsidR="00000D1E" w:rsidRPr="009B2FC9" w:rsidRDefault="00000D1E" w:rsidP="00000D1E">
      <w:pPr>
        <w:pStyle w:val="Subhead2"/>
        <w:rPr>
          <w:rFonts w:ascii="Times New Roman" w:hAnsi="Times New Roman"/>
          <w:lang w:val="en-GB" w:eastAsia="en-GB"/>
        </w:rPr>
      </w:pPr>
      <w:r w:rsidRPr="009B2FC9">
        <w:rPr>
          <w:lang w:val="en-GB" w:eastAsia="en-GB"/>
        </w:rPr>
        <w:t>7.</w:t>
      </w:r>
      <w:r w:rsidR="00215D6E" w:rsidRPr="009B2FC9">
        <w:rPr>
          <w:lang w:val="en-GB" w:eastAsia="en-GB"/>
        </w:rPr>
        <w:t>9</w:t>
      </w:r>
      <w:r w:rsidRPr="009B2FC9">
        <w:rPr>
          <w:lang w:val="en-GB" w:eastAsia="en-GB"/>
        </w:rPr>
        <w:t xml:space="preserve"> Suspected criminal behaviour</w:t>
      </w:r>
    </w:p>
    <w:p w14:paraId="2B075EB4"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If a pupil is suspected of criminal behaviour, the school will make an initial assessment of whether to report the incident to the police. </w:t>
      </w:r>
    </w:p>
    <w:p w14:paraId="54C8F82E"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When establishing the facts, the school will endeavour to preserve any relevant evidence to hand over to the police.</w:t>
      </w:r>
    </w:p>
    <w:p w14:paraId="3CE5DFEB" w14:textId="77777777" w:rsidR="00000D1E" w:rsidRPr="009B2FC9" w:rsidRDefault="000D6D1B" w:rsidP="00000D1E">
      <w:pPr>
        <w:pStyle w:val="1bodycopy10pt"/>
        <w:rPr>
          <w:rFonts w:ascii="Times New Roman" w:hAnsi="Times New Roman"/>
          <w:sz w:val="24"/>
          <w:lang w:val="en-GB" w:eastAsia="en-GB"/>
        </w:rPr>
      </w:pPr>
      <w:r w:rsidRPr="009B2FC9">
        <w:rPr>
          <w:lang w:val="en-GB" w:eastAsia="en-GB"/>
        </w:rPr>
        <w:t>If a decision is made to report the matter to the police, t</w:t>
      </w:r>
      <w:r w:rsidR="00000D1E" w:rsidRPr="009B2FC9">
        <w:rPr>
          <w:lang w:val="en-GB" w:eastAsia="en-GB"/>
        </w:rPr>
        <w:t xml:space="preserve">he </w:t>
      </w:r>
      <w:r w:rsidR="004D0DE6">
        <w:rPr>
          <w:lang w:val="en-GB" w:eastAsia="en-GB"/>
        </w:rPr>
        <w:t xml:space="preserve">Headteacher </w:t>
      </w:r>
      <w:r w:rsidR="00000D1E" w:rsidRPr="009B2FC9">
        <w:rPr>
          <w:lang w:val="en-GB" w:eastAsia="en-GB"/>
        </w:rPr>
        <w:t xml:space="preserve">will </w:t>
      </w:r>
      <w:r w:rsidRPr="009B2FC9">
        <w:rPr>
          <w:lang w:val="en-GB" w:eastAsia="en-GB"/>
        </w:rPr>
        <w:t>make the report.</w:t>
      </w:r>
    </w:p>
    <w:p w14:paraId="59CC00BA"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The school will not interfere with any police action taken. However</w:t>
      </w:r>
      <w:r w:rsidR="008D0E1C" w:rsidRPr="009B2FC9">
        <w:rPr>
          <w:lang w:val="en-GB" w:eastAsia="en-GB"/>
        </w:rPr>
        <w:t>,</w:t>
      </w:r>
      <w:r w:rsidRPr="009B2FC9">
        <w:rPr>
          <w:lang w:val="en-GB" w:eastAsia="en-GB"/>
        </w:rPr>
        <w:t xml:space="preserve"> the school may continue to follow </w:t>
      </w:r>
      <w:r w:rsidR="007E1B39" w:rsidRPr="009B2FC9">
        <w:rPr>
          <w:lang w:val="en-GB" w:eastAsia="en-GB"/>
        </w:rPr>
        <w:t>its own investigation procedure</w:t>
      </w:r>
      <w:r w:rsidRPr="009B2FC9">
        <w:rPr>
          <w:lang w:val="en-GB" w:eastAsia="en-GB"/>
        </w:rPr>
        <w:t xml:space="preserve"> and enforce sanctions</w:t>
      </w:r>
      <w:r w:rsidR="007E1B39" w:rsidRPr="009B2FC9">
        <w:rPr>
          <w:lang w:val="en-GB" w:eastAsia="en-GB"/>
        </w:rPr>
        <w:t>,</w:t>
      </w:r>
      <w:r w:rsidRPr="009B2FC9">
        <w:rPr>
          <w:lang w:val="en-GB" w:eastAsia="en-GB"/>
        </w:rPr>
        <w:t xml:space="preserve"> as long as it does not conflict with police action.</w:t>
      </w:r>
    </w:p>
    <w:p w14:paraId="0244CEEB"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 xml:space="preserve">If a report to the police is made, the designated safeguarding lead </w:t>
      </w:r>
      <w:r w:rsidR="008D0E1C" w:rsidRPr="009B2FC9">
        <w:rPr>
          <w:lang w:val="en-GB" w:eastAsia="en-GB"/>
        </w:rPr>
        <w:t xml:space="preserve">(DSL) </w:t>
      </w:r>
      <w:r w:rsidRPr="009B2FC9">
        <w:rPr>
          <w:lang w:val="en-GB" w:eastAsia="en-GB"/>
        </w:rPr>
        <w:t>will make a tandem report to children’s social care, if appropriate.</w:t>
      </w:r>
    </w:p>
    <w:p w14:paraId="24C2BDB4" w14:textId="77777777" w:rsidR="00000D1E" w:rsidRPr="009B2FC9" w:rsidRDefault="00215D6E" w:rsidP="00000D1E">
      <w:pPr>
        <w:pStyle w:val="Subhead2"/>
        <w:rPr>
          <w:rFonts w:ascii="Times New Roman" w:hAnsi="Times New Roman"/>
          <w:lang w:val="en-GB" w:eastAsia="en-GB"/>
        </w:rPr>
      </w:pPr>
      <w:r w:rsidRPr="009B2FC9">
        <w:rPr>
          <w:lang w:val="en-GB" w:eastAsia="en-GB"/>
        </w:rPr>
        <w:t>7.10</w:t>
      </w:r>
      <w:r w:rsidR="00000D1E" w:rsidRPr="009B2FC9">
        <w:rPr>
          <w:lang w:val="en-GB" w:eastAsia="en-GB"/>
        </w:rPr>
        <w:t xml:space="preserve"> Zero-tolerance approach to sexual harassment and sexual violence</w:t>
      </w:r>
    </w:p>
    <w:p w14:paraId="5DF45BF0"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The school will ensure that all incidents of sexual harassment and/or violence are met with a suitable response, and never ignored.</w:t>
      </w:r>
    </w:p>
    <w:p w14:paraId="0277E3DA"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Pupils are encouraged to report anything that makes them uncomfortable, no matter how ‘small’ they feel it might be.</w:t>
      </w:r>
    </w:p>
    <w:p w14:paraId="4C6CD79E"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The school’s response will be:</w:t>
      </w:r>
    </w:p>
    <w:p w14:paraId="0698B5CD" w14:textId="77777777" w:rsidR="00000D1E" w:rsidRPr="009B2FC9" w:rsidRDefault="00000D1E" w:rsidP="00000D1E">
      <w:pPr>
        <w:pStyle w:val="4Bulletedcopyblue"/>
        <w:rPr>
          <w:lang w:val="en-GB" w:eastAsia="en-GB"/>
        </w:rPr>
      </w:pPr>
      <w:r w:rsidRPr="009B2FC9">
        <w:rPr>
          <w:rFonts w:ascii="Times New Roman" w:hAnsi="Times New Roman"/>
          <w:sz w:val="14"/>
          <w:szCs w:val="14"/>
          <w:lang w:val="en-GB" w:eastAsia="en-GB"/>
        </w:rPr>
        <w:t>  </w:t>
      </w:r>
      <w:r w:rsidRPr="009B2FC9">
        <w:rPr>
          <w:lang w:val="en-GB" w:eastAsia="en-GB"/>
        </w:rPr>
        <w:t>Proportionate</w:t>
      </w:r>
    </w:p>
    <w:p w14:paraId="2B832515" w14:textId="77777777" w:rsidR="00000D1E" w:rsidRPr="009B2FC9" w:rsidRDefault="00000D1E" w:rsidP="00000D1E">
      <w:pPr>
        <w:pStyle w:val="4Bulletedcopyblue"/>
        <w:rPr>
          <w:lang w:val="en-GB" w:eastAsia="en-GB"/>
        </w:rPr>
      </w:pPr>
      <w:r w:rsidRPr="009B2FC9">
        <w:rPr>
          <w:rFonts w:ascii="Times New Roman" w:hAnsi="Times New Roman"/>
          <w:sz w:val="14"/>
          <w:szCs w:val="14"/>
          <w:lang w:val="en-GB" w:eastAsia="en-GB"/>
        </w:rPr>
        <w:t>  </w:t>
      </w:r>
      <w:r w:rsidRPr="009B2FC9">
        <w:rPr>
          <w:lang w:val="en-GB" w:eastAsia="en-GB"/>
        </w:rPr>
        <w:t>Considered</w:t>
      </w:r>
    </w:p>
    <w:p w14:paraId="61326587" w14:textId="77777777" w:rsidR="00000D1E" w:rsidRPr="009B2FC9" w:rsidRDefault="00000D1E" w:rsidP="00000D1E">
      <w:pPr>
        <w:pStyle w:val="4Bulletedcopyblue"/>
        <w:rPr>
          <w:lang w:val="en-GB" w:eastAsia="en-GB"/>
        </w:rPr>
      </w:pPr>
      <w:r w:rsidRPr="009B2FC9">
        <w:rPr>
          <w:rFonts w:ascii="Times New Roman" w:hAnsi="Times New Roman"/>
          <w:sz w:val="14"/>
          <w:szCs w:val="14"/>
          <w:lang w:val="en-GB" w:eastAsia="en-GB"/>
        </w:rPr>
        <w:t>  </w:t>
      </w:r>
      <w:r w:rsidRPr="009B2FC9">
        <w:rPr>
          <w:lang w:val="en-GB" w:eastAsia="en-GB"/>
        </w:rPr>
        <w:t>Supportive</w:t>
      </w:r>
    </w:p>
    <w:p w14:paraId="656DD025" w14:textId="77777777" w:rsidR="00000D1E" w:rsidRPr="009B2FC9" w:rsidRDefault="00000D1E" w:rsidP="00000D1E">
      <w:pPr>
        <w:pStyle w:val="4Bulletedcopyblue"/>
        <w:rPr>
          <w:lang w:val="en-GB" w:eastAsia="en-GB"/>
        </w:rPr>
      </w:pPr>
      <w:r w:rsidRPr="009B2FC9">
        <w:rPr>
          <w:rFonts w:ascii="Times New Roman" w:hAnsi="Times New Roman"/>
          <w:sz w:val="14"/>
          <w:szCs w:val="14"/>
          <w:lang w:val="en-GB" w:eastAsia="en-GB"/>
        </w:rPr>
        <w:t>  </w:t>
      </w:r>
      <w:r w:rsidRPr="009B2FC9">
        <w:rPr>
          <w:lang w:val="en-GB" w:eastAsia="en-GB"/>
        </w:rPr>
        <w:t>Decided on a case-by-case basis</w:t>
      </w:r>
    </w:p>
    <w:p w14:paraId="40D70F0E"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The school has procedures in place to respond to any allegations or concerns regarding a child’s safety or wellbeing. These include clear processes for:</w:t>
      </w:r>
    </w:p>
    <w:p w14:paraId="15697058" w14:textId="77777777" w:rsidR="00000D1E" w:rsidRPr="009B2FC9" w:rsidRDefault="00000D1E" w:rsidP="00000D1E">
      <w:pPr>
        <w:pStyle w:val="4Bulletedcopyblue"/>
        <w:rPr>
          <w:lang w:val="en-GB" w:eastAsia="en-GB"/>
        </w:rPr>
      </w:pPr>
      <w:r w:rsidRPr="009B2FC9">
        <w:rPr>
          <w:lang w:val="en-GB" w:eastAsia="en-GB"/>
        </w:rPr>
        <w:t>Responding to a report</w:t>
      </w:r>
    </w:p>
    <w:p w14:paraId="090794CC" w14:textId="77777777" w:rsidR="00000D1E" w:rsidRPr="009B2FC9" w:rsidRDefault="00000D1E" w:rsidP="00000D1E">
      <w:pPr>
        <w:pStyle w:val="4Bulletedcopyblue"/>
        <w:rPr>
          <w:lang w:val="en-GB" w:eastAsia="en-GB"/>
        </w:rPr>
      </w:pPr>
      <w:r w:rsidRPr="009B2FC9">
        <w:rPr>
          <w:lang w:val="en-GB" w:eastAsia="en-GB"/>
        </w:rPr>
        <w:t>Carrying out risk assessments, where appropriate, to help determine whether to:</w:t>
      </w:r>
    </w:p>
    <w:p w14:paraId="02E40BC3" w14:textId="77777777" w:rsidR="00000D1E" w:rsidRPr="009B2FC9" w:rsidRDefault="00000D1E" w:rsidP="00E55D35">
      <w:pPr>
        <w:pStyle w:val="4Bulletedcopyblue"/>
        <w:numPr>
          <w:ilvl w:val="1"/>
          <w:numId w:val="7"/>
        </w:numPr>
        <w:rPr>
          <w:lang w:val="en-GB" w:eastAsia="en-GB"/>
        </w:rPr>
      </w:pPr>
      <w:r w:rsidRPr="009B2FC9">
        <w:rPr>
          <w:lang w:val="en-GB" w:eastAsia="en-GB"/>
        </w:rPr>
        <w:t>Manage the incident internally</w:t>
      </w:r>
    </w:p>
    <w:p w14:paraId="01A3ED6B" w14:textId="77777777" w:rsidR="00000D1E" w:rsidRPr="009B2FC9" w:rsidRDefault="00000D1E" w:rsidP="00E55D35">
      <w:pPr>
        <w:pStyle w:val="4Bulletedcopyblue"/>
        <w:numPr>
          <w:ilvl w:val="1"/>
          <w:numId w:val="7"/>
        </w:numPr>
        <w:rPr>
          <w:lang w:val="en-GB" w:eastAsia="en-GB"/>
        </w:rPr>
      </w:pPr>
      <w:r w:rsidRPr="009B2FC9">
        <w:rPr>
          <w:lang w:val="en-GB" w:eastAsia="en-GB"/>
        </w:rPr>
        <w:t>Refer to early help</w:t>
      </w:r>
    </w:p>
    <w:p w14:paraId="08D7D07C" w14:textId="77777777" w:rsidR="00000D1E" w:rsidRPr="009B2FC9" w:rsidRDefault="00000D1E" w:rsidP="00E55D35">
      <w:pPr>
        <w:pStyle w:val="4Bulletedcopyblue"/>
        <w:numPr>
          <w:ilvl w:val="1"/>
          <w:numId w:val="7"/>
        </w:numPr>
        <w:rPr>
          <w:lang w:val="en-GB" w:eastAsia="en-GB"/>
        </w:rPr>
      </w:pPr>
      <w:r w:rsidRPr="009B2FC9">
        <w:rPr>
          <w:lang w:val="en-GB" w:eastAsia="en-GB"/>
        </w:rPr>
        <w:t>Refer to children’s social care</w:t>
      </w:r>
    </w:p>
    <w:p w14:paraId="5A65C868" w14:textId="77777777" w:rsidR="00000D1E" w:rsidRPr="009B2FC9" w:rsidRDefault="00000D1E" w:rsidP="00E55D35">
      <w:pPr>
        <w:pStyle w:val="4Bulletedcopyblue"/>
        <w:numPr>
          <w:ilvl w:val="1"/>
          <w:numId w:val="7"/>
        </w:numPr>
        <w:rPr>
          <w:lang w:val="en-GB" w:eastAsia="en-GB"/>
        </w:rPr>
      </w:pPr>
      <w:r w:rsidRPr="009B2FC9">
        <w:rPr>
          <w:lang w:val="en-GB" w:eastAsia="en-GB"/>
        </w:rPr>
        <w:t>Report to the police</w:t>
      </w:r>
    </w:p>
    <w:p w14:paraId="0DC620AC"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Please refer to our child protection and safeguarding policy for more information</w:t>
      </w:r>
      <w:r w:rsidR="004D0DE6">
        <w:rPr>
          <w:lang w:val="en-GB" w:eastAsia="en-GB"/>
        </w:rPr>
        <w:t>.</w:t>
      </w:r>
    </w:p>
    <w:p w14:paraId="04E018D7" w14:textId="77777777" w:rsidR="00000D1E" w:rsidRPr="009B2FC9" w:rsidRDefault="00215D6E" w:rsidP="00000D1E">
      <w:pPr>
        <w:pStyle w:val="Subhead2"/>
        <w:rPr>
          <w:rFonts w:ascii="Times New Roman" w:hAnsi="Times New Roman"/>
          <w:lang w:val="en-GB" w:eastAsia="en-GB"/>
        </w:rPr>
      </w:pPr>
      <w:r w:rsidRPr="009B2FC9">
        <w:rPr>
          <w:lang w:val="en-GB" w:eastAsia="en-GB"/>
        </w:rPr>
        <w:t>7.11</w:t>
      </w:r>
      <w:r w:rsidR="00000D1E" w:rsidRPr="009B2FC9">
        <w:rPr>
          <w:lang w:val="en-GB" w:eastAsia="en-GB"/>
        </w:rPr>
        <w:t xml:space="preserve"> Malicious allegations</w:t>
      </w:r>
    </w:p>
    <w:p w14:paraId="2425A5FB" w14:textId="77777777" w:rsidR="00000D1E" w:rsidRPr="009B2FC9" w:rsidRDefault="00000D1E" w:rsidP="00000D1E">
      <w:pPr>
        <w:spacing w:before="240" w:after="240"/>
        <w:rPr>
          <w:rFonts w:ascii="Times New Roman" w:eastAsia="Times New Roman" w:hAnsi="Times New Roman"/>
          <w:szCs w:val="20"/>
          <w:lang w:val="en-GB" w:eastAsia="en-GB"/>
        </w:rPr>
      </w:pPr>
      <w:r w:rsidRPr="009B2FC9">
        <w:rPr>
          <w:rFonts w:eastAsia="Times New Roman" w:cs="Arial"/>
          <w:color w:val="000000"/>
          <w:szCs w:val="20"/>
          <w:lang w:val="en-GB" w:eastAsia="en-GB"/>
        </w:rPr>
        <w:t xml:space="preserve">Where a pupil makes an allegation against a member of staff and that allegation is shown to have been deliberately invented or malicious, the school will </w:t>
      </w:r>
      <w:r w:rsidR="000D6D1B" w:rsidRPr="009B2FC9">
        <w:rPr>
          <w:lang w:val="en-GB" w:eastAsia="en-GB"/>
        </w:rPr>
        <w:t xml:space="preserve">consider whether to </w:t>
      </w:r>
      <w:r w:rsidRPr="009B2FC9">
        <w:rPr>
          <w:rFonts w:eastAsia="Times New Roman" w:cs="Arial"/>
          <w:color w:val="000000"/>
          <w:szCs w:val="20"/>
          <w:lang w:val="en-GB" w:eastAsia="en-GB"/>
        </w:rPr>
        <w:t>discipline the pupil in accordance with this policy.</w:t>
      </w:r>
    </w:p>
    <w:p w14:paraId="535D58A9" w14:textId="77777777" w:rsidR="00000D1E" w:rsidRPr="009B2FC9" w:rsidRDefault="00000D1E" w:rsidP="00000D1E">
      <w:pPr>
        <w:spacing w:before="240" w:after="240"/>
        <w:rPr>
          <w:rFonts w:ascii="Times New Roman" w:eastAsia="Times New Roman" w:hAnsi="Times New Roman"/>
          <w:szCs w:val="20"/>
          <w:lang w:val="en-GB" w:eastAsia="en-GB"/>
        </w:rPr>
      </w:pPr>
      <w:r w:rsidRPr="009B2FC9">
        <w:rPr>
          <w:rFonts w:eastAsia="Times New Roman" w:cs="Arial"/>
          <w:color w:val="000000"/>
          <w:szCs w:val="20"/>
          <w:lang w:val="en-GB" w:eastAsia="en-GB"/>
        </w:rPr>
        <w:t xml:space="preserve">Where a pupil makes an allegation of sexual violence or sexual harassment against another pupil and that allegation is shown to have been deliberately invented or malicious, the school will </w:t>
      </w:r>
      <w:r w:rsidR="000D6D1B" w:rsidRPr="009B2FC9">
        <w:rPr>
          <w:lang w:val="en-GB" w:eastAsia="en-GB"/>
        </w:rPr>
        <w:t xml:space="preserve">consider whether to </w:t>
      </w:r>
      <w:r w:rsidRPr="009B2FC9">
        <w:rPr>
          <w:rFonts w:eastAsia="Times New Roman" w:cs="Arial"/>
          <w:color w:val="000000"/>
          <w:szCs w:val="20"/>
          <w:lang w:val="en-GB" w:eastAsia="en-GB"/>
        </w:rPr>
        <w:t>discipline the pupil in accordance with this policy.</w:t>
      </w:r>
    </w:p>
    <w:p w14:paraId="3F1F3A5D" w14:textId="77777777" w:rsidR="00000D1E" w:rsidRPr="009B2FC9" w:rsidRDefault="00000D1E" w:rsidP="00000D1E">
      <w:pPr>
        <w:spacing w:before="240" w:after="240"/>
        <w:rPr>
          <w:rFonts w:ascii="Times New Roman" w:eastAsia="Times New Roman" w:hAnsi="Times New Roman"/>
          <w:szCs w:val="20"/>
          <w:lang w:val="en-GB" w:eastAsia="en-GB"/>
        </w:rPr>
      </w:pPr>
      <w:r w:rsidRPr="009B2FC9">
        <w:rPr>
          <w:rFonts w:eastAsia="Times New Roman" w:cs="Arial"/>
          <w:color w:val="000000"/>
          <w:szCs w:val="20"/>
          <w:lang w:val="en-GB" w:eastAsia="en-GB"/>
        </w:rPr>
        <w:t>In all cases where an allegation is determined to be unsubstantiated, unfounded, false or malicious, the school (in collaboration with the local authority designated officer</w:t>
      </w:r>
      <w:r w:rsidR="00D709BC" w:rsidRPr="009B2FC9">
        <w:rPr>
          <w:rFonts w:eastAsia="Times New Roman" w:cs="Arial"/>
          <w:color w:val="000000"/>
          <w:szCs w:val="20"/>
          <w:lang w:val="en-GB" w:eastAsia="en-GB"/>
        </w:rPr>
        <w:t xml:space="preserve"> (LADO)</w:t>
      </w:r>
      <w:r w:rsidRPr="009B2FC9">
        <w:rPr>
          <w:rFonts w:eastAsia="Times New Roman" w:cs="Arial"/>
          <w:color w:val="000000"/>
          <w:szCs w:val="20"/>
          <w:lang w:val="en-GB" w:eastAsia="en-GB"/>
        </w:rPr>
        <w:t xml:space="preserve">, where relevant) will consider </w:t>
      </w:r>
      <w:r w:rsidRPr="009B2FC9">
        <w:rPr>
          <w:rFonts w:eastAsia="Times New Roman" w:cs="Arial"/>
          <w:color w:val="000000"/>
          <w:szCs w:val="20"/>
          <w:lang w:val="en-GB" w:eastAsia="en-GB"/>
        </w:rPr>
        <w:lastRenderedPageBreak/>
        <w:t>whether the pupil who made the allegation is in need of help, or the allegation may have been a cry for help. If so, a referral to children’s social care may be appropriate.</w:t>
      </w:r>
    </w:p>
    <w:p w14:paraId="2C0EDC00" w14:textId="77777777" w:rsidR="00000D1E" w:rsidRPr="009B2FC9" w:rsidRDefault="00000D1E" w:rsidP="00000D1E">
      <w:pPr>
        <w:spacing w:before="240" w:after="240"/>
        <w:rPr>
          <w:rFonts w:ascii="Times New Roman" w:eastAsia="Times New Roman" w:hAnsi="Times New Roman"/>
          <w:szCs w:val="20"/>
          <w:lang w:val="en-GB" w:eastAsia="en-GB"/>
        </w:rPr>
      </w:pPr>
      <w:r w:rsidRPr="009B2FC9">
        <w:rPr>
          <w:rFonts w:eastAsia="Times New Roman" w:cs="Arial"/>
          <w:color w:val="000000"/>
          <w:szCs w:val="20"/>
          <w:lang w:val="en-GB" w:eastAsia="en-GB"/>
        </w:rPr>
        <w:t>The school will also consider the pastoral needs of staff and pupils accused of misconduct</w:t>
      </w:r>
      <w:r w:rsidRPr="009B2FC9">
        <w:rPr>
          <w:rFonts w:eastAsia="Times New Roman" w:cs="Arial"/>
          <w:color w:val="FF0000"/>
          <w:szCs w:val="20"/>
          <w:lang w:val="en-GB" w:eastAsia="en-GB"/>
        </w:rPr>
        <w:t>.</w:t>
      </w:r>
    </w:p>
    <w:p w14:paraId="511ABA26" w14:textId="77777777" w:rsidR="00605DCA" w:rsidRDefault="00000D1E" w:rsidP="00000D1E">
      <w:pPr>
        <w:spacing w:before="240" w:after="240"/>
        <w:rPr>
          <w:rFonts w:eastAsia="Times New Roman" w:cs="Arial"/>
          <w:color w:val="000000"/>
          <w:szCs w:val="20"/>
          <w:lang w:val="en-GB" w:eastAsia="en-GB"/>
        </w:rPr>
      </w:pPr>
      <w:r w:rsidRPr="009B2FC9">
        <w:rPr>
          <w:rFonts w:eastAsia="Times New Roman" w:cs="Arial"/>
          <w:color w:val="000000"/>
          <w:szCs w:val="20"/>
          <w:lang w:val="en-GB" w:eastAsia="en-GB"/>
        </w:rPr>
        <w:t>Please refer to our child protection and safeguarding policy for more information on responding to allegations of abuse against staff or other pupils.</w:t>
      </w:r>
    </w:p>
    <w:p w14:paraId="09642EF5" w14:textId="77777777" w:rsidR="00605DCA" w:rsidRPr="009B2FC9" w:rsidRDefault="00605DCA" w:rsidP="00000D1E">
      <w:pPr>
        <w:spacing w:before="240" w:after="240"/>
        <w:rPr>
          <w:rFonts w:eastAsia="Times New Roman" w:cs="Arial"/>
          <w:color w:val="000000"/>
          <w:szCs w:val="20"/>
          <w:lang w:val="en-GB" w:eastAsia="en-GB"/>
        </w:rPr>
      </w:pPr>
    </w:p>
    <w:p w14:paraId="636A16BD" w14:textId="77777777" w:rsidR="00000D1E" w:rsidRPr="009B2FC9" w:rsidRDefault="00000D1E" w:rsidP="00000D1E">
      <w:pPr>
        <w:pStyle w:val="Heading1"/>
        <w:rPr>
          <w:rFonts w:ascii="Times New Roman" w:hAnsi="Times New Roman"/>
          <w:sz w:val="24"/>
          <w:lang w:eastAsia="en-GB"/>
        </w:rPr>
      </w:pPr>
      <w:bookmarkStart w:id="7" w:name="_Toc128990576"/>
      <w:r w:rsidRPr="009B2FC9">
        <w:rPr>
          <w:lang w:eastAsia="en-GB"/>
        </w:rPr>
        <w:t>8. Serious sanctions</w:t>
      </w:r>
      <w:bookmarkEnd w:id="7"/>
      <w:r w:rsidRPr="009B2FC9">
        <w:rPr>
          <w:lang w:eastAsia="en-GB"/>
        </w:rPr>
        <w:t> </w:t>
      </w:r>
    </w:p>
    <w:p w14:paraId="77F7312A" w14:textId="77777777" w:rsidR="00000D1E" w:rsidRDefault="00000D1E" w:rsidP="00000D1E">
      <w:pPr>
        <w:pStyle w:val="Subhead2"/>
        <w:rPr>
          <w:lang w:val="en-GB" w:eastAsia="en-GB"/>
        </w:rPr>
      </w:pPr>
      <w:r w:rsidRPr="009B2FC9">
        <w:rPr>
          <w:lang w:val="en-GB" w:eastAsia="en-GB"/>
        </w:rPr>
        <w:t>8.1 Detention</w:t>
      </w:r>
    </w:p>
    <w:p w14:paraId="612616A9" w14:textId="77777777" w:rsidR="004D0DE6" w:rsidRPr="004D0DE6" w:rsidRDefault="004D0DE6" w:rsidP="004D0DE6">
      <w:pPr>
        <w:pStyle w:val="1bodycopy10pt"/>
        <w:rPr>
          <w:lang w:val="en-GB" w:eastAsia="en-GB"/>
        </w:rPr>
      </w:pPr>
      <w:r>
        <w:rPr>
          <w:lang w:val="en-GB" w:eastAsia="en-GB"/>
        </w:rPr>
        <w:t>Pupils at Hill View will not be detained after school.</w:t>
      </w:r>
    </w:p>
    <w:p w14:paraId="0D403BB9" w14:textId="77777777" w:rsidR="00000D1E" w:rsidRPr="009B2FC9" w:rsidRDefault="00000D1E" w:rsidP="00000D1E">
      <w:pPr>
        <w:pStyle w:val="Subhead2"/>
        <w:rPr>
          <w:rFonts w:ascii="Times New Roman" w:hAnsi="Times New Roman"/>
          <w:lang w:val="en-GB" w:eastAsia="en-GB"/>
        </w:rPr>
      </w:pPr>
      <w:r w:rsidRPr="009B2FC9">
        <w:rPr>
          <w:lang w:val="en-GB" w:eastAsia="en-GB"/>
        </w:rPr>
        <w:t>8.2 Removal from classrooms</w:t>
      </w:r>
    </w:p>
    <w:p w14:paraId="743FD204"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In response to serious or persistent breaches of this policy, the school may remove the pupil from the classroom for a limited time.</w:t>
      </w:r>
    </w:p>
    <w:p w14:paraId="4F68CAEE"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 xml:space="preserve">Pupils who have been removed will continue to receive education under </w:t>
      </w:r>
      <w:r w:rsidR="002E2A7A" w:rsidRPr="009B2FC9">
        <w:rPr>
          <w:lang w:val="en-GB" w:eastAsia="en-GB"/>
        </w:rPr>
        <w:t xml:space="preserve">the </w:t>
      </w:r>
      <w:r w:rsidRPr="009B2FC9">
        <w:rPr>
          <w:lang w:val="en-GB" w:eastAsia="en-GB"/>
        </w:rPr>
        <w:t>supervision of a member of staff that is meaningful, but it may differ from the mainstream curriculum.</w:t>
      </w:r>
    </w:p>
    <w:p w14:paraId="023DE076"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Removal is a serious sanction and will only be used in response to serious misbehaviour. Staff will only remove pupils from the classroom once other behavioural strategies have been attempted, unless the behaviour is so extreme as to warrant immediate removal.</w:t>
      </w:r>
    </w:p>
    <w:p w14:paraId="1AD8B3BC"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Removal can be used to:</w:t>
      </w:r>
    </w:p>
    <w:p w14:paraId="0673F4DE" w14:textId="77777777" w:rsidR="00000D1E" w:rsidRPr="009B2FC9" w:rsidRDefault="00000D1E" w:rsidP="00000D1E">
      <w:pPr>
        <w:pStyle w:val="4Bulletedcopyblue"/>
        <w:rPr>
          <w:lang w:val="en-GB" w:eastAsia="en-GB"/>
        </w:rPr>
      </w:pPr>
      <w:r w:rsidRPr="009B2FC9">
        <w:rPr>
          <w:lang w:val="en-GB" w:eastAsia="en-GB"/>
        </w:rPr>
        <w:t>Restore order if the pupil is being unreasonably disruptive</w:t>
      </w:r>
    </w:p>
    <w:p w14:paraId="29858A4B" w14:textId="77777777" w:rsidR="00000D1E" w:rsidRPr="009B2FC9" w:rsidRDefault="00000D1E" w:rsidP="00000D1E">
      <w:pPr>
        <w:pStyle w:val="4Bulletedcopyblue"/>
        <w:rPr>
          <w:lang w:val="en-GB" w:eastAsia="en-GB"/>
        </w:rPr>
      </w:pPr>
      <w:r w:rsidRPr="009B2FC9">
        <w:rPr>
          <w:lang w:val="en-GB" w:eastAsia="en-GB"/>
        </w:rPr>
        <w:t>Maintain the safety of all pupils</w:t>
      </w:r>
    </w:p>
    <w:p w14:paraId="03172815" w14:textId="77777777" w:rsidR="00000D1E" w:rsidRPr="009B2FC9" w:rsidRDefault="00000D1E" w:rsidP="00000D1E">
      <w:pPr>
        <w:pStyle w:val="4Bulletedcopyblue"/>
        <w:rPr>
          <w:lang w:val="en-GB" w:eastAsia="en-GB"/>
        </w:rPr>
      </w:pPr>
      <w:r w:rsidRPr="009B2FC9">
        <w:rPr>
          <w:lang w:val="en-GB" w:eastAsia="en-GB"/>
        </w:rPr>
        <w:t>Allow the disruptive pupil to continue their learning in a managed environment</w:t>
      </w:r>
    </w:p>
    <w:p w14:paraId="2A695006" w14:textId="77777777" w:rsidR="00000D1E" w:rsidRPr="009B2FC9" w:rsidRDefault="00000D1E" w:rsidP="00000D1E">
      <w:pPr>
        <w:pStyle w:val="4Bulletedcopyblue"/>
        <w:rPr>
          <w:lang w:val="en-GB" w:eastAsia="en-GB"/>
        </w:rPr>
      </w:pPr>
      <w:r w:rsidRPr="009B2FC9">
        <w:rPr>
          <w:lang w:val="en-GB" w:eastAsia="en-GB"/>
        </w:rPr>
        <w:t xml:space="preserve">Allow the disruptive pupil to </w:t>
      </w:r>
      <w:r w:rsidR="000D6D1B" w:rsidRPr="009B2FC9">
        <w:rPr>
          <w:lang w:val="en-GB" w:eastAsia="en-GB"/>
        </w:rPr>
        <w:t xml:space="preserve">regain </w:t>
      </w:r>
      <w:r w:rsidRPr="009B2FC9">
        <w:rPr>
          <w:lang w:val="en-GB" w:eastAsia="en-GB"/>
        </w:rPr>
        <w:t>calm in a safe space</w:t>
      </w:r>
    </w:p>
    <w:p w14:paraId="252FB7F9" w14:textId="77777777" w:rsidR="000D6D1B" w:rsidRPr="009B2FC9" w:rsidRDefault="000D6D1B" w:rsidP="00000D1E">
      <w:pPr>
        <w:pStyle w:val="1bodycopy10pt"/>
        <w:rPr>
          <w:rFonts w:ascii="Times New Roman" w:hAnsi="Times New Roman"/>
          <w:sz w:val="24"/>
          <w:lang w:val="en-GB" w:eastAsia="en-GB"/>
        </w:rPr>
      </w:pPr>
      <w:r w:rsidRPr="009B2FC9">
        <w:rPr>
          <w:lang w:val="en-GB" w:eastAsia="en-GB"/>
        </w:rPr>
        <w:t>Pupils will not be removed from classrooms for prolonged periods of time without the explicit agreement of t</w:t>
      </w:r>
      <w:r w:rsidR="007F1BEE" w:rsidRPr="009B2FC9">
        <w:rPr>
          <w:lang w:val="en-GB" w:eastAsia="en-GB"/>
        </w:rPr>
        <w:t>he h</w:t>
      </w:r>
      <w:r w:rsidRPr="009B2FC9">
        <w:rPr>
          <w:lang w:val="en-GB" w:eastAsia="en-GB"/>
        </w:rPr>
        <w:t>eadteacher.</w:t>
      </w:r>
    </w:p>
    <w:p w14:paraId="32B18202"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Pupils should be reintegrated into the classroom as soon as appropriate and safe to do so. The school will consider wh</w:t>
      </w:r>
      <w:r w:rsidR="00D709BC" w:rsidRPr="009B2FC9">
        <w:rPr>
          <w:lang w:val="en-GB" w:eastAsia="en-GB"/>
        </w:rPr>
        <w:t>at support is needed to help a pupil</w:t>
      </w:r>
      <w:r w:rsidRPr="009B2FC9">
        <w:rPr>
          <w:lang w:val="en-GB" w:eastAsia="en-GB"/>
        </w:rPr>
        <w:t xml:space="preserve"> successfully reintegrate into the classroom and meet the expected standards of behaviour.  </w:t>
      </w:r>
    </w:p>
    <w:p w14:paraId="5ED54331"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 xml:space="preserve">Parents will be informed </w:t>
      </w:r>
      <w:r w:rsidR="00D709BC" w:rsidRPr="009B2FC9">
        <w:rPr>
          <w:lang w:val="en-GB" w:eastAsia="en-GB"/>
        </w:rPr>
        <w:t xml:space="preserve">on the same day that their child is </w:t>
      </w:r>
      <w:r w:rsidRPr="009B2FC9">
        <w:rPr>
          <w:lang w:val="en-GB" w:eastAsia="en-GB"/>
        </w:rPr>
        <w:t>removed from the classroom.</w:t>
      </w:r>
    </w:p>
    <w:p w14:paraId="367F9F0B"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 xml:space="preserve">The school will consider an alternative approach to behaviour management for pupils who are frequently removed from class, such </w:t>
      </w:r>
      <w:r w:rsidR="004D0DE6">
        <w:rPr>
          <w:lang w:val="en-GB" w:eastAsia="en-GB"/>
        </w:rPr>
        <w:t>as:</w:t>
      </w:r>
    </w:p>
    <w:p w14:paraId="59054695" w14:textId="77777777" w:rsidR="00000D1E" w:rsidRPr="009B2FC9" w:rsidRDefault="00000D1E" w:rsidP="00000D1E">
      <w:pPr>
        <w:pStyle w:val="4Bulletedcopyblue"/>
        <w:rPr>
          <w:lang w:val="en-GB" w:eastAsia="en-GB"/>
        </w:rPr>
      </w:pPr>
      <w:r w:rsidRPr="009B2FC9">
        <w:rPr>
          <w:lang w:val="en-GB" w:eastAsia="en-GB"/>
        </w:rPr>
        <w:t>Use of teaching assistants</w:t>
      </w:r>
    </w:p>
    <w:p w14:paraId="3A7196F3" w14:textId="77777777" w:rsidR="00000D1E" w:rsidRPr="009B2FC9" w:rsidRDefault="00000D1E" w:rsidP="00000D1E">
      <w:pPr>
        <w:pStyle w:val="4Bulletedcopyblue"/>
        <w:rPr>
          <w:lang w:val="en-GB" w:eastAsia="en-GB"/>
        </w:rPr>
      </w:pPr>
      <w:r w:rsidRPr="009B2FC9">
        <w:rPr>
          <w:lang w:val="en-GB" w:eastAsia="en-GB"/>
        </w:rPr>
        <w:t>Short term behaviour report cards</w:t>
      </w:r>
    </w:p>
    <w:p w14:paraId="32B8B36E" w14:textId="77777777" w:rsidR="00000D1E" w:rsidRPr="009B2FC9" w:rsidRDefault="00000D1E" w:rsidP="00000D1E">
      <w:pPr>
        <w:pStyle w:val="4Bulletedcopyblue"/>
        <w:rPr>
          <w:lang w:val="en-GB" w:eastAsia="en-GB"/>
        </w:rPr>
      </w:pPr>
      <w:r w:rsidRPr="009B2FC9">
        <w:rPr>
          <w:lang w:val="en-GB" w:eastAsia="en-GB"/>
        </w:rPr>
        <w:t>Long term behaviour plans</w:t>
      </w:r>
    </w:p>
    <w:p w14:paraId="72C863EA" w14:textId="77777777" w:rsidR="00000D1E" w:rsidRPr="009B2FC9" w:rsidRDefault="00000D1E" w:rsidP="00000D1E">
      <w:pPr>
        <w:pStyle w:val="4Bulletedcopyblue"/>
        <w:rPr>
          <w:lang w:val="en-GB" w:eastAsia="en-GB"/>
        </w:rPr>
      </w:pPr>
      <w:r w:rsidRPr="009B2FC9">
        <w:rPr>
          <w:lang w:val="en-GB" w:eastAsia="en-GB"/>
        </w:rPr>
        <w:t>Pupil support units</w:t>
      </w:r>
    </w:p>
    <w:p w14:paraId="0CAE09DD" w14:textId="77777777" w:rsidR="00000D1E" w:rsidRPr="009B2FC9" w:rsidRDefault="00000D1E" w:rsidP="00000D1E">
      <w:pPr>
        <w:pStyle w:val="4Bulletedcopyblue"/>
        <w:rPr>
          <w:lang w:val="en-GB" w:eastAsia="en-GB"/>
        </w:rPr>
      </w:pPr>
      <w:r w:rsidRPr="009B2FC9">
        <w:rPr>
          <w:lang w:val="en-GB" w:eastAsia="en-GB"/>
        </w:rPr>
        <w:t>Multi-agency assessment</w:t>
      </w:r>
    </w:p>
    <w:p w14:paraId="0BBD0E86"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 xml:space="preserve">Staff will record all incidents of removal from the classroom along with </w:t>
      </w:r>
      <w:r w:rsidR="00223DE7" w:rsidRPr="009B2FC9">
        <w:rPr>
          <w:lang w:val="en-GB" w:eastAsia="en-GB"/>
        </w:rPr>
        <w:t>details of the incident that le</w:t>
      </w:r>
      <w:r w:rsidRPr="009B2FC9">
        <w:rPr>
          <w:lang w:val="en-GB" w:eastAsia="en-GB"/>
        </w:rPr>
        <w:t>d to the removal, and any protected characteristics of the pupil in the behaviour log.</w:t>
      </w:r>
    </w:p>
    <w:p w14:paraId="6EE2D6BC" w14:textId="77777777" w:rsidR="00000D1E" w:rsidRPr="009B2FC9" w:rsidRDefault="00000D1E" w:rsidP="00000D1E">
      <w:pPr>
        <w:pStyle w:val="Subhead2"/>
        <w:rPr>
          <w:rFonts w:ascii="Times New Roman" w:hAnsi="Times New Roman"/>
          <w:lang w:val="en-GB" w:eastAsia="en-GB"/>
        </w:rPr>
      </w:pPr>
      <w:r w:rsidRPr="009B2FC9">
        <w:rPr>
          <w:lang w:val="en-GB" w:eastAsia="en-GB"/>
        </w:rPr>
        <w:t>8.3 Suspension and permanent exclusions</w:t>
      </w:r>
    </w:p>
    <w:p w14:paraId="0F54E302"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The school can use suspension and permanent exclusion in response to serious incidents or in response to persistent poor behaviour</w:t>
      </w:r>
      <w:r w:rsidR="00223DE7" w:rsidRPr="009B2FC9">
        <w:rPr>
          <w:lang w:val="en-GB" w:eastAsia="en-GB"/>
        </w:rPr>
        <w:t>,</w:t>
      </w:r>
      <w:r w:rsidRPr="009B2FC9">
        <w:rPr>
          <w:lang w:val="en-GB" w:eastAsia="en-GB"/>
        </w:rPr>
        <w:t xml:space="preserve"> which has not improved following in-school sanctions and interventions.  </w:t>
      </w:r>
    </w:p>
    <w:p w14:paraId="46958F2E" w14:textId="77777777" w:rsidR="00000D1E" w:rsidRPr="009B2FC9" w:rsidRDefault="00000D1E" w:rsidP="00000D1E">
      <w:pPr>
        <w:pStyle w:val="1bodycopy10pt"/>
        <w:rPr>
          <w:rFonts w:ascii="Times New Roman" w:hAnsi="Times New Roman"/>
          <w:sz w:val="24"/>
          <w:lang w:val="en-GB" w:eastAsia="en-GB"/>
        </w:rPr>
      </w:pPr>
      <w:r w:rsidRPr="009B2FC9">
        <w:rPr>
          <w:lang w:val="en-GB" w:eastAsia="en-GB"/>
        </w:rPr>
        <w:t>The decision to suspend or exclude will be made by the headteacher and only as a last resort.</w:t>
      </w:r>
    </w:p>
    <w:p w14:paraId="72A2AE2D" w14:textId="77777777" w:rsidR="00000D1E" w:rsidRDefault="00000D1E" w:rsidP="00000D1E">
      <w:pPr>
        <w:pStyle w:val="1bodycopy10pt"/>
        <w:rPr>
          <w:lang w:val="en-GB" w:eastAsia="en-GB"/>
        </w:rPr>
      </w:pPr>
      <w:r w:rsidRPr="009B2FC9">
        <w:rPr>
          <w:lang w:val="en-GB" w:eastAsia="en-GB"/>
        </w:rPr>
        <w:t>Please refer to our exclusions policy for more information</w:t>
      </w:r>
      <w:r w:rsidR="004D0DE6">
        <w:rPr>
          <w:lang w:val="en-GB" w:eastAsia="en-GB"/>
        </w:rPr>
        <w:t>.</w:t>
      </w:r>
    </w:p>
    <w:p w14:paraId="6600E5B6" w14:textId="77777777" w:rsidR="00605DCA" w:rsidRPr="009B2FC9" w:rsidRDefault="00605DCA" w:rsidP="00000D1E">
      <w:pPr>
        <w:pStyle w:val="1bodycopy10pt"/>
        <w:rPr>
          <w:lang w:val="en-GB" w:eastAsia="en-GB"/>
        </w:rPr>
      </w:pPr>
    </w:p>
    <w:p w14:paraId="4B797093" w14:textId="77777777" w:rsidR="00000D1E" w:rsidRPr="009B2FC9" w:rsidRDefault="00000D1E" w:rsidP="00000D1E">
      <w:pPr>
        <w:pStyle w:val="Heading1"/>
      </w:pPr>
      <w:bookmarkStart w:id="8" w:name="_Toc128990577"/>
      <w:r w:rsidRPr="009B2FC9">
        <w:lastRenderedPageBreak/>
        <w:t>9. Responding to misbehaviour from pupils with SEND</w:t>
      </w:r>
      <w:bookmarkEnd w:id="8"/>
    </w:p>
    <w:p w14:paraId="0CE0A21B" w14:textId="77777777" w:rsidR="00000D1E" w:rsidRPr="009B2FC9" w:rsidRDefault="00223DE7" w:rsidP="00000D1E">
      <w:pPr>
        <w:pStyle w:val="Subhead2"/>
        <w:rPr>
          <w:lang w:val="en-GB"/>
        </w:rPr>
      </w:pPr>
      <w:r w:rsidRPr="009B2FC9">
        <w:rPr>
          <w:lang w:val="en-GB"/>
        </w:rPr>
        <w:t>9.1 Recognis</w:t>
      </w:r>
      <w:r w:rsidR="00000D1E" w:rsidRPr="009B2FC9">
        <w:rPr>
          <w:lang w:val="en-GB"/>
        </w:rPr>
        <w:t>ing the impact of SEND on behaviour</w:t>
      </w:r>
    </w:p>
    <w:p w14:paraId="20B78C19" w14:textId="77777777" w:rsidR="00000D1E" w:rsidRPr="009B2FC9" w:rsidRDefault="00000D1E" w:rsidP="00000D1E">
      <w:pPr>
        <w:pStyle w:val="1bodycopy10pt"/>
        <w:rPr>
          <w:lang w:val="en-GB"/>
        </w:rPr>
      </w:pPr>
      <w:r w:rsidRPr="009B2FC9">
        <w:rPr>
          <w:lang w:val="en-GB"/>
        </w:rPr>
        <w:t>The school recognises that pupils’ behaviour may be impacted by a special educational need or disability (SEND).</w:t>
      </w:r>
    </w:p>
    <w:p w14:paraId="3C866DF4" w14:textId="77777777" w:rsidR="00000D1E" w:rsidRPr="009B2FC9" w:rsidRDefault="00000D1E" w:rsidP="00000D1E">
      <w:pPr>
        <w:pStyle w:val="1bodycopy10pt"/>
        <w:rPr>
          <w:lang w:val="en-GB"/>
        </w:rPr>
      </w:pPr>
      <w:r w:rsidRPr="009B2FC9">
        <w:rPr>
          <w:lang w:val="en-GB"/>
        </w:rPr>
        <w:t>When incidents of misbehaviour arise, we will consider them in relation to a pupil’s SEND, although we recognise that not every incident of misbehaviour will be connected to their SEND. Decisions on whether a pupil’s SEND had an impact on an incident of misbehaviour will be made on a case-by-case basis. </w:t>
      </w:r>
    </w:p>
    <w:p w14:paraId="0C34FF70" w14:textId="77777777" w:rsidR="00000D1E" w:rsidRPr="009B2FC9" w:rsidRDefault="00000D1E" w:rsidP="00000D1E">
      <w:pPr>
        <w:pStyle w:val="1bodycopy10pt"/>
        <w:rPr>
          <w:lang w:val="en-GB"/>
        </w:rPr>
      </w:pPr>
      <w:r w:rsidRPr="009B2FC9">
        <w:rPr>
          <w:lang w:val="en-GB"/>
        </w:rPr>
        <w:t>When dealing with misbehaviour from pupils with SEND, especially where their SEND affects their behaviour, the school will balance their legal duties when making decisions about enforcing the behaviour policy. The legal duties include:</w:t>
      </w:r>
    </w:p>
    <w:p w14:paraId="68381E56" w14:textId="77777777" w:rsidR="00000D1E" w:rsidRPr="009B2FC9" w:rsidRDefault="00223DE7" w:rsidP="00000D1E">
      <w:pPr>
        <w:pStyle w:val="4Bulletedcopyblue"/>
        <w:rPr>
          <w:lang w:val="en-GB"/>
        </w:rPr>
      </w:pPr>
      <w:r w:rsidRPr="009B2FC9">
        <w:rPr>
          <w:lang w:val="en-GB"/>
        </w:rPr>
        <w:t xml:space="preserve">Taking reasonable steps </w:t>
      </w:r>
      <w:r w:rsidR="00000D1E" w:rsidRPr="009B2FC9">
        <w:rPr>
          <w:lang w:val="en-GB"/>
        </w:rPr>
        <w:t>to avoid causing any substantial disadvantage to a disabled pupil caused by the school’s policies or practices (</w:t>
      </w:r>
      <w:hyperlink r:id="rId23" w:history="1">
        <w:r w:rsidR="00000D1E" w:rsidRPr="009B2FC9">
          <w:rPr>
            <w:rStyle w:val="Hyperlink"/>
            <w:lang w:val="en-GB"/>
          </w:rPr>
          <w:t>Equality Act 2010</w:t>
        </w:r>
      </w:hyperlink>
      <w:r w:rsidR="00000D1E" w:rsidRPr="009B2FC9">
        <w:rPr>
          <w:lang w:val="en-GB"/>
        </w:rPr>
        <w:t>)</w:t>
      </w:r>
    </w:p>
    <w:p w14:paraId="4BF0C15A" w14:textId="77777777" w:rsidR="00000D1E" w:rsidRPr="009B2FC9" w:rsidRDefault="00000D1E" w:rsidP="00000D1E">
      <w:pPr>
        <w:pStyle w:val="4Bulletedcopyblue"/>
        <w:rPr>
          <w:lang w:val="en-GB"/>
        </w:rPr>
      </w:pPr>
      <w:r w:rsidRPr="009B2FC9">
        <w:rPr>
          <w:lang w:val="en-GB"/>
        </w:rPr>
        <w:t>Using our best endeavours to meet the needs of pupils with SEND (</w:t>
      </w:r>
      <w:hyperlink r:id="rId24" w:history="1">
        <w:r w:rsidRPr="009B2FC9">
          <w:rPr>
            <w:rStyle w:val="Hyperlink"/>
            <w:lang w:val="en-GB"/>
          </w:rPr>
          <w:t>Children and Families Act 2014</w:t>
        </w:r>
      </w:hyperlink>
      <w:r w:rsidRPr="009B2FC9">
        <w:rPr>
          <w:lang w:val="en-GB"/>
        </w:rPr>
        <w:t>)</w:t>
      </w:r>
    </w:p>
    <w:p w14:paraId="6E367A0D" w14:textId="77777777" w:rsidR="00000D1E" w:rsidRPr="009B2FC9" w:rsidRDefault="00223DE7" w:rsidP="00000D1E">
      <w:pPr>
        <w:pStyle w:val="4Bulletedcopyblue"/>
        <w:rPr>
          <w:lang w:val="en-GB"/>
        </w:rPr>
      </w:pPr>
      <w:r w:rsidRPr="009B2FC9">
        <w:rPr>
          <w:lang w:val="en-GB"/>
        </w:rPr>
        <w:t>If a pupil has an education, health and c</w:t>
      </w:r>
      <w:r w:rsidR="00000D1E" w:rsidRPr="009B2FC9">
        <w:rPr>
          <w:lang w:val="en-GB"/>
        </w:rPr>
        <w:t xml:space="preserve">are </w:t>
      </w:r>
      <w:r w:rsidRPr="009B2FC9">
        <w:rPr>
          <w:lang w:val="en-GB"/>
        </w:rPr>
        <w:t xml:space="preserve">(EHC) </w:t>
      </w:r>
      <w:r w:rsidR="00000D1E" w:rsidRPr="009B2FC9">
        <w:rPr>
          <w:lang w:val="en-GB"/>
        </w:rPr>
        <w:t>plan, the provisions set out in that plan must be secured and the school must co-operate with the local authority and other bodies</w:t>
      </w:r>
    </w:p>
    <w:p w14:paraId="3AF53531" w14:textId="77777777" w:rsidR="00000D1E" w:rsidRPr="009B2FC9" w:rsidRDefault="00D717A9" w:rsidP="00000D1E">
      <w:pPr>
        <w:pStyle w:val="1bodycopy10pt"/>
        <w:rPr>
          <w:rFonts w:ascii="Times New Roman" w:hAnsi="Times New Roman"/>
          <w:sz w:val="24"/>
          <w:lang w:val="en-GB"/>
        </w:rPr>
      </w:pPr>
      <w:r w:rsidRPr="009B2FC9">
        <w:rPr>
          <w:lang w:val="en-GB"/>
        </w:rPr>
        <w:t xml:space="preserve">As </w:t>
      </w:r>
      <w:r w:rsidR="00000D1E" w:rsidRPr="009B2FC9">
        <w:rPr>
          <w:lang w:val="en-GB"/>
        </w:rPr>
        <w:t xml:space="preserve">part of meeting these duties, the school will anticipate, as far as possible, all likely </w:t>
      </w:r>
      <w:r w:rsidR="00000D1E" w:rsidRPr="009B2FC9">
        <w:rPr>
          <w:shd w:val="clear" w:color="auto" w:fill="FFFFFF"/>
          <w:lang w:val="en-GB"/>
        </w:rPr>
        <w:t>triggers of misbehaviour, and put in place support to prevent these from occurring.</w:t>
      </w:r>
    </w:p>
    <w:p w14:paraId="6C066500" w14:textId="77777777" w:rsidR="00000D1E" w:rsidRPr="009B2FC9" w:rsidRDefault="00000D1E" w:rsidP="00000D1E">
      <w:pPr>
        <w:pStyle w:val="1bodycopy10pt"/>
        <w:rPr>
          <w:lang w:val="en-GB"/>
        </w:rPr>
      </w:pPr>
      <w:r w:rsidRPr="009B2FC9">
        <w:rPr>
          <w:lang w:val="en-GB"/>
        </w:rPr>
        <w:t>Any preventative measure</w:t>
      </w:r>
      <w:r w:rsidR="00D717A9" w:rsidRPr="009B2FC9">
        <w:rPr>
          <w:lang w:val="en-GB"/>
        </w:rPr>
        <w:t>s</w:t>
      </w:r>
      <w:r w:rsidRPr="009B2FC9">
        <w:rPr>
          <w:lang w:val="en-GB"/>
        </w:rPr>
        <w:t xml:space="preserve"> will take into account the specific circumstances and requirements of the pupil concerned.</w:t>
      </w:r>
    </w:p>
    <w:p w14:paraId="4C5DA6C9" w14:textId="77777777" w:rsidR="00000D1E" w:rsidRPr="009B2FC9" w:rsidRDefault="00000D1E" w:rsidP="00000D1E">
      <w:pPr>
        <w:pStyle w:val="Subhead2"/>
        <w:rPr>
          <w:rFonts w:ascii="Times New Roman" w:hAnsi="Times New Roman"/>
          <w:color w:val="auto"/>
          <w:lang w:val="en-GB"/>
        </w:rPr>
      </w:pPr>
      <w:r w:rsidRPr="009B2FC9">
        <w:rPr>
          <w:lang w:val="en-GB"/>
        </w:rPr>
        <w:t>9.2 Adapting sanctions for pupils with SEND</w:t>
      </w:r>
    </w:p>
    <w:p w14:paraId="3FD45B8A" w14:textId="77777777" w:rsidR="00000D1E" w:rsidRPr="009B2FC9" w:rsidRDefault="00000D1E" w:rsidP="00000D1E">
      <w:pPr>
        <w:pStyle w:val="1bodycopy10pt"/>
        <w:rPr>
          <w:lang w:val="en-GB"/>
        </w:rPr>
      </w:pPr>
      <w:r w:rsidRPr="009B2FC9">
        <w:rPr>
          <w:lang w:val="en-GB"/>
        </w:rPr>
        <w:t>When considering a behavioural sanction for a pupil with SEND, the school will take into account:</w:t>
      </w:r>
    </w:p>
    <w:p w14:paraId="50C893E6" w14:textId="77777777" w:rsidR="00000D1E" w:rsidRPr="009B2FC9" w:rsidRDefault="00CF21CB" w:rsidP="00000D1E">
      <w:pPr>
        <w:pStyle w:val="4Bulletedcopyblue"/>
        <w:rPr>
          <w:lang w:val="en-GB"/>
        </w:rPr>
      </w:pPr>
      <w:r w:rsidRPr="009B2FC9">
        <w:rPr>
          <w:lang w:val="en-GB"/>
        </w:rPr>
        <w:t>Whether the pupil was</w:t>
      </w:r>
      <w:r w:rsidR="00000D1E" w:rsidRPr="009B2FC9">
        <w:rPr>
          <w:lang w:val="en-GB"/>
        </w:rPr>
        <w:t xml:space="preserve"> unable to understand the rule or instruction? </w:t>
      </w:r>
    </w:p>
    <w:p w14:paraId="39DEC56F" w14:textId="77777777" w:rsidR="00000D1E" w:rsidRPr="009B2FC9" w:rsidRDefault="00CF21CB" w:rsidP="00000D1E">
      <w:pPr>
        <w:pStyle w:val="4Bulletedcopyblue"/>
        <w:rPr>
          <w:lang w:val="en-GB"/>
        </w:rPr>
      </w:pPr>
      <w:r w:rsidRPr="009B2FC9">
        <w:rPr>
          <w:lang w:val="en-GB"/>
        </w:rPr>
        <w:t xml:space="preserve">Whether the </w:t>
      </w:r>
      <w:r w:rsidR="00000D1E" w:rsidRPr="009B2FC9">
        <w:rPr>
          <w:lang w:val="en-GB"/>
        </w:rPr>
        <w:t xml:space="preserve">pupil </w:t>
      </w:r>
      <w:r w:rsidRPr="009B2FC9">
        <w:rPr>
          <w:lang w:val="en-GB"/>
        </w:rPr>
        <w:t xml:space="preserve">was </w:t>
      </w:r>
      <w:r w:rsidR="00000D1E" w:rsidRPr="009B2FC9">
        <w:rPr>
          <w:lang w:val="en-GB"/>
        </w:rPr>
        <w:t>unable to act differently at the time as a result of their SEND? </w:t>
      </w:r>
    </w:p>
    <w:p w14:paraId="3248F5DD" w14:textId="77777777" w:rsidR="00000D1E" w:rsidRPr="009B2FC9" w:rsidRDefault="00CF21CB" w:rsidP="00000D1E">
      <w:pPr>
        <w:pStyle w:val="4Bulletedcopyblue"/>
        <w:rPr>
          <w:lang w:val="en-GB"/>
        </w:rPr>
      </w:pPr>
      <w:r w:rsidRPr="009B2FC9">
        <w:rPr>
          <w:lang w:val="en-GB"/>
        </w:rPr>
        <w:t>Whether</w:t>
      </w:r>
      <w:r w:rsidR="00000D1E" w:rsidRPr="009B2FC9">
        <w:rPr>
          <w:lang w:val="en-GB"/>
        </w:rPr>
        <w:t xml:space="preserve"> the pupil </w:t>
      </w:r>
      <w:r w:rsidRPr="009B2FC9">
        <w:rPr>
          <w:lang w:val="en-GB"/>
        </w:rPr>
        <w:t xml:space="preserve">is </w:t>
      </w:r>
      <w:r w:rsidR="00000D1E" w:rsidRPr="009B2FC9">
        <w:rPr>
          <w:lang w:val="en-GB"/>
        </w:rPr>
        <w:t>likely to behave</w:t>
      </w:r>
      <w:r w:rsidR="00831167" w:rsidRPr="009B2FC9">
        <w:rPr>
          <w:lang w:val="en-GB"/>
        </w:rPr>
        <w:t xml:space="preserve"> aggressively </w:t>
      </w:r>
      <w:r w:rsidR="00906FF4" w:rsidRPr="009B2FC9">
        <w:rPr>
          <w:lang w:val="en-GB"/>
        </w:rPr>
        <w:t>due to their particular</w:t>
      </w:r>
      <w:r w:rsidR="00D717A9" w:rsidRPr="009B2FC9">
        <w:rPr>
          <w:lang w:val="en-GB"/>
        </w:rPr>
        <w:t xml:space="preserve"> </w:t>
      </w:r>
      <w:r w:rsidR="00831167" w:rsidRPr="009B2FC9">
        <w:rPr>
          <w:lang w:val="en-GB"/>
        </w:rPr>
        <w:t>SEND</w:t>
      </w:r>
      <w:r w:rsidR="00000D1E" w:rsidRPr="009B2FC9">
        <w:rPr>
          <w:lang w:val="en-GB"/>
        </w:rPr>
        <w:t>? </w:t>
      </w:r>
    </w:p>
    <w:p w14:paraId="340CDE27" w14:textId="77777777" w:rsidR="00000D1E" w:rsidRPr="009B2FC9" w:rsidRDefault="00000D1E" w:rsidP="00000D1E">
      <w:pPr>
        <w:pStyle w:val="1bodycopy10pt"/>
        <w:rPr>
          <w:rFonts w:ascii="Times New Roman" w:hAnsi="Times New Roman"/>
          <w:sz w:val="24"/>
          <w:lang w:val="en-GB"/>
        </w:rPr>
      </w:pPr>
      <w:r w:rsidRPr="009B2FC9">
        <w:rPr>
          <w:lang w:val="en-GB"/>
        </w:rPr>
        <w:t>If the answer to any of these questions is yes</w:t>
      </w:r>
      <w:r w:rsidR="003F4D19" w:rsidRPr="009B2FC9">
        <w:rPr>
          <w:lang w:val="en-GB"/>
        </w:rPr>
        <w:t>,</w:t>
      </w:r>
      <w:r w:rsidRPr="009B2FC9">
        <w:rPr>
          <w:lang w:val="en-GB"/>
        </w:rPr>
        <w:t xml:space="preserve"> it may be unlawful for the school to sanction the pupil for the behaviour.</w:t>
      </w:r>
    </w:p>
    <w:p w14:paraId="6CB340DA" w14:textId="77777777" w:rsidR="00000D1E" w:rsidRPr="009B2FC9" w:rsidRDefault="00000D1E" w:rsidP="00000D1E">
      <w:pPr>
        <w:pStyle w:val="1bodycopy10pt"/>
        <w:rPr>
          <w:lang w:val="en-GB"/>
        </w:rPr>
      </w:pPr>
      <w:r w:rsidRPr="009B2FC9">
        <w:rPr>
          <w:lang w:val="en-GB"/>
        </w:rPr>
        <w:t>The school will then assess if it is appropriate to use a sanction and if so, whether any reasonable adjustments need to be made to the sanction.</w:t>
      </w:r>
    </w:p>
    <w:p w14:paraId="33CBDE5C" w14:textId="77777777" w:rsidR="00000D1E" w:rsidRPr="009B2FC9" w:rsidRDefault="00000D1E" w:rsidP="00000D1E">
      <w:pPr>
        <w:pStyle w:val="Subhead2"/>
        <w:rPr>
          <w:lang w:val="en-GB"/>
        </w:rPr>
      </w:pPr>
      <w:r w:rsidRPr="009B2FC9">
        <w:rPr>
          <w:lang w:val="en-GB"/>
        </w:rPr>
        <w:t>9.3 Considering whether a pupil displaying challenging behaviour may have unidentified SEND</w:t>
      </w:r>
    </w:p>
    <w:p w14:paraId="2F1E504E" w14:textId="77777777" w:rsidR="00000D1E" w:rsidRPr="009B2FC9" w:rsidRDefault="00000D1E" w:rsidP="00000D1E">
      <w:pPr>
        <w:pStyle w:val="1bodycopy10pt"/>
        <w:rPr>
          <w:lang w:val="en-GB"/>
        </w:rPr>
      </w:pPr>
      <w:r w:rsidRPr="009B2FC9">
        <w:rPr>
          <w:lang w:val="en-GB"/>
        </w:rPr>
        <w:t xml:space="preserve">The school’s special educational needs co-ordinator </w:t>
      </w:r>
      <w:r w:rsidR="003F4D19" w:rsidRPr="009B2FC9">
        <w:rPr>
          <w:lang w:val="en-GB"/>
        </w:rPr>
        <w:t>(SENCO) may</w:t>
      </w:r>
      <w:r w:rsidRPr="009B2FC9">
        <w:rPr>
          <w:lang w:val="en-GB"/>
        </w:rPr>
        <w:t xml:space="preserve"> evaluate a pupil who exhibits challenging behaviour to determine whether they have any underlying needs that are not currently being met.</w:t>
      </w:r>
    </w:p>
    <w:p w14:paraId="38FB94DB" w14:textId="77777777" w:rsidR="00000D1E" w:rsidRPr="009B2FC9" w:rsidRDefault="00000D1E" w:rsidP="00000D1E">
      <w:pPr>
        <w:pStyle w:val="1bodycopy10pt"/>
        <w:rPr>
          <w:lang w:val="en-GB"/>
        </w:rPr>
      </w:pPr>
      <w:r w:rsidRPr="009B2FC9">
        <w:rPr>
          <w:lang w:val="en-GB"/>
        </w:rPr>
        <w:t>Where necessary, support and advice will also be sought from specialist teachers, an educational psychologist, medical practitioners and/or others, to identify or support specific needs.</w:t>
      </w:r>
    </w:p>
    <w:p w14:paraId="268A6B34" w14:textId="77777777" w:rsidR="00000D1E" w:rsidRPr="009B2FC9" w:rsidRDefault="00000D1E" w:rsidP="00000D1E">
      <w:pPr>
        <w:pStyle w:val="1bodycopy10pt"/>
        <w:rPr>
          <w:lang w:val="en-GB"/>
        </w:rPr>
      </w:pPr>
      <w:r w:rsidRPr="009B2FC9">
        <w:rPr>
          <w:lang w:val="en-GB"/>
        </w:rPr>
        <w:t>When acute needs are identified in a pupil, we will liaise with external agencies and plan support programmes for that child. We will work with parents to create the plan and review it on a regular basis.</w:t>
      </w:r>
    </w:p>
    <w:p w14:paraId="273F74F8" w14:textId="77777777" w:rsidR="00000D1E" w:rsidRPr="009B2FC9" w:rsidRDefault="00000D1E" w:rsidP="00000D1E">
      <w:pPr>
        <w:pStyle w:val="Subhead2"/>
        <w:rPr>
          <w:lang w:val="en-GB"/>
        </w:rPr>
      </w:pPr>
      <w:r w:rsidRPr="009B2FC9">
        <w:rPr>
          <w:lang w:val="en-GB"/>
        </w:rPr>
        <w:t>9.4 Pu</w:t>
      </w:r>
      <w:r w:rsidR="00906FF4" w:rsidRPr="009B2FC9">
        <w:rPr>
          <w:lang w:val="en-GB"/>
        </w:rPr>
        <w:t>pils with an education, health and c</w:t>
      </w:r>
      <w:r w:rsidRPr="009B2FC9">
        <w:rPr>
          <w:lang w:val="en-GB"/>
        </w:rPr>
        <w:t>are (EHC) plan</w:t>
      </w:r>
    </w:p>
    <w:p w14:paraId="48772815" w14:textId="77777777" w:rsidR="000D6D1B" w:rsidRPr="009B2FC9" w:rsidRDefault="000D6D1B" w:rsidP="000D6D1B">
      <w:pPr>
        <w:rPr>
          <w:lang w:val="en-GB" w:eastAsia="en-GB"/>
        </w:rPr>
      </w:pPr>
      <w:r w:rsidRPr="009B2FC9">
        <w:rPr>
          <w:lang w:val="en-GB" w:eastAsia="en-GB"/>
        </w:rPr>
        <w:t xml:space="preserve">The provisions set out in the EHC plan must be secured and the school will co-operate with the local authority and other bodies. </w:t>
      </w:r>
    </w:p>
    <w:p w14:paraId="1E498D3D" w14:textId="77777777" w:rsidR="00000D1E" w:rsidRPr="009B2FC9" w:rsidRDefault="00000D1E" w:rsidP="00000D1E">
      <w:pPr>
        <w:pStyle w:val="1bodycopy10pt"/>
        <w:rPr>
          <w:lang w:val="en-GB"/>
        </w:rPr>
      </w:pPr>
      <w:r w:rsidRPr="009B2FC9">
        <w:rPr>
          <w:lang w:val="en-GB"/>
        </w:rPr>
        <w:t xml:space="preserve">If </w:t>
      </w:r>
      <w:r w:rsidR="00906FF4" w:rsidRPr="009B2FC9">
        <w:rPr>
          <w:lang w:val="en-GB"/>
        </w:rPr>
        <w:t>the school has a concern about the behaviour of a pupil with an EHC plan</w:t>
      </w:r>
      <w:r w:rsidRPr="009B2FC9">
        <w:rPr>
          <w:lang w:val="en-GB"/>
        </w:rPr>
        <w:t xml:space="preserve">, it will make contact with the </w:t>
      </w:r>
      <w:r w:rsidR="00906FF4" w:rsidRPr="009B2FC9">
        <w:rPr>
          <w:lang w:val="en-GB"/>
        </w:rPr>
        <w:t>local authority to discuss the issue</w:t>
      </w:r>
      <w:r w:rsidRPr="009B2FC9">
        <w:rPr>
          <w:lang w:val="en-GB"/>
        </w:rPr>
        <w:t>. If appropriate, the school may request an emergency review of the EHC plan.</w:t>
      </w:r>
    </w:p>
    <w:p w14:paraId="06BC2E50" w14:textId="77777777" w:rsidR="00605DCA" w:rsidRPr="009B2FC9" w:rsidRDefault="00605DCA" w:rsidP="00000D1E">
      <w:pPr>
        <w:pStyle w:val="1bodycopy10pt"/>
        <w:rPr>
          <w:lang w:val="en-GB"/>
        </w:rPr>
      </w:pPr>
    </w:p>
    <w:p w14:paraId="7C495BAC" w14:textId="77777777" w:rsidR="00605DCA" w:rsidRDefault="00605DCA" w:rsidP="00605DCA">
      <w:pPr>
        <w:pStyle w:val="4Bulletedcopyblue"/>
        <w:numPr>
          <w:ilvl w:val="0"/>
          <w:numId w:val="0"/>
        </w:numPr>
        <w:ind w:left="340"/>
        <w:rPr>
          <w:lang w:val="en-GB" w:eastAsia="en-GB"/>
        </w:rPr>
      </w:pPr>
    </w:p>
    <w:p w14:paraId="254EC08F" w14:textId="77777777" w:rsidR="003555F8" w:rsidRDefault="003555F8" w:rsidP="00605DCA">
      <w:pPr>
        <w:pStyle w:val="4Bulletedcopyblue"/>
        <w:numPr>
          <w:ilvl w:val="0"/>
          <w:numId w:val="0"/>
        </w:numPr>
        <w:ind w:left="340"/>
        <w:rPr>
          <w:lang w:val="en-GB" w:eastAsia="en-GB"/>
        </w:rPr>
      </w:pPr>
    </w:p>
    <w:p w14:paraId="593DF727" w14:textId="77777777" w:rsidR="003555F8" w:rsidRDefault="003555F8" w:rsidP="00605DCA">
      <w:pPr>
        <w:pStyle w:val="4Bulletedcopyblue"/>
        <w:numPr>
          <w:ilvl w:val="0"/>
          <w:numId w:val="0"/>
        </w:numPr>
        <w:ind w:left="340"/>
        <w:rPr>
          <w:lang w:val="en-GB" w:eastAsia="en-GB"/>
        </w:rPr>
      </w:pPr>
    </w:p>
    <w:p w14:paraId="393F7EC4" w14:textId="77777777" w:rsidR="003555F8" w:rsidRPr="009B2FC9" w:rsidRDefault="003555F8" w:rsidP="00605DCA">
      <w:pPr>
        <w:pStyle w:val="4Bulletedcopyblue"/>
        <w:numPr>
          <w:ilvl w:val="0"/>
          <w:numId w:val="0"/>
        </w:numPr>
        <w:ind w:left="340"/>
        <w:rPr>
          <w:lang w:val="en-GB" w:eastAsia="en-GB"/>
        </w:rPr>
      </w:pPr>
    </w:p>
    <w:p w14:paraId="53EEF8BF" w14:textId="77777777" w:rsidR="00000D1E" w:rsidRPr="009B2FC9" w:rsidRDefault="00000D1E" w:rsidP="00000D1E">
      <w:pPr>
        <w:pStyle w:val="Heading1"/>
        <w:rPr>
          <w:rFonts w:eastAsia="Times New Roman"/>
          <w:szCs w:val="24"/>
          <w:lang w:eastAsia="en-GB"/>
        </w:rPr>
      </w:pPr>
      <w:bookmarkStart w:id="9" w:name="_Toc128990578"/>
      <w:r w:rsidRPr="009B2FC9">
        <w:t>11. Pupil transition</w:t>
      </w:r>
      <w:bookmarkEnd w:id="9"/>
    </w:p>
    <w:p w14:paraId="11C9A589" w14:textId="77777777" w:rsidR="00000D1E" w:rsidRPr="009B2FC9" w:rsidRDefault="00000D1E" w:rsidP="00000D1E">
      <w:pPr>
        <w:pStyle w:val="Subhead2"/>
        <w:rPr>
          <w:lang w:val="en-GB"/>
        </w:rPr>
      </w:pPr>
      <w:r w:rsidRPr="009B2FC9">
        <w:rPr>
          <w:lang w:val="en-GB"/>
        </w:rPr>
        <w:t>11.1 Inducting incoming pupils</w:t>
      </w:r>
    </w:p>
    <w:p w14:paraId="7FE02CB1" w14:textId="77777777" w:rsidR="00000D1E" w:rsidRPr="009B2FC9" w:rsidRDefault="00000D1E" w:rsidP="00000D1E">
      <w:pPr>
        <w:pStyle w:val="NormalWeb"/>
        <w:spacing w:before="240" w:beforeAutospacing="0" w:after="240" w:afterAutospacing="0"/>
        <w:rPr>
          <w:sz w:val="20"/>
          <w:szCs w:val="20"/>
        </w:rPr>
      </w:pPr>
      <w:r w:rsidRPr="009B2FC9">
        <w:rPr>
          <w:rFonts w:ascii="Arial" w:hAnsi="Arial" w:cs="Arial"/>
          <w:color w:val="000000"/>
          <w:sz w:val="20"/>
          <w:szCs w:val="20"/>
        </w:rPr>
        <w:t>The school will support incoming pupils to meet behaviour standards by offering an induction process to familiarise them with the behaviour policy and the wider school culture.</w:t>
      </w:r>
    </w:p>
    <w:p w14:paraId="561F7DC8" w14:textId="77777777" w:rsidR="00000D1E" w:rsidRPr="009B2FC9" w:rsidRDefault="00000D1E" w:rsidP="00000D1E">
      <w:pPr>
        <w:pStyle w:val="Subhead2"/>
        <w:rPr>
          <w:lang w:val="en-GB"/>
        </w:rPr>
      </w:pPr>
      <w:r w:rsidRPr="009B2FC9">
        <w:rPr>
          <w:lang w:val="en-GB"/>
        </w:rPr>
        <w:t>11.2 Preparing outgoing pupils for transition</w:t>
      </w:r>
    </w:p>
    <w:p w14:paraId="112948B0" w14:textId="77777777" w:rsidR="00000D1E" w:rsidRPr="009B2FC9" w:rsidRDefault="00000D1E" w:rsidP="00000D1E">
      <w:pPr>
        <w:pStyle w:val="1bodycopy10pt"/>
        <w:rPr>
          <w:lang w:val="en-GB"/>
        </w:rPr>
      </w:pPr>
      <w:r w:rsidRPr="009B2FC9">
        <w:rPr>
          <w:lang w:val="en-GB"/>
        </w:rPr>
        <w:t>To ensure a smooth transition to the next year, pupils have transition sessions with their new teacher(s). In addition, staff members hold transition meetings.</w:t>
      </w:r>
    </w:p>
    <w:p w14:paraId="77D6320B" w14:textId="77777777" w:rsidR="00000D1E" w:rsidRPr="009B2FC9" w:rsidRDefault="00000D1E" w:rsidP="00000D1E">
      <w:pPr>
        <w:pStyle w:val="1bodycopy10pt"/>
        <w:rPr>
          <w:lang w:val="en-GB"/>
        </w:rPr>
      </w:pPr>
      <w:r w:rsidRPr="009B2FC9">
        <w:rPr>
          <w:lang w:val="en-GB"/>
        </w:rPr>
        <w:t>To ensure behaviour is continually monitored and the right support is in place, information related to pupil behaviour issues may be transferred to relevant staff at the start of the term or year.</w:t>
      </w:r>
    </w:p>
    <w:p w14:paraId="6F4AD358" w14:textId="77777777" w:rsidR="00000D1E" w:rsidRPr="009B2FC9" w:rsidRDefault="00000D1E" w:rsidP="00000D1E">
      <w:pPr>
        <w:pStyle w:val="Heading1"/>
      </w:pPr>
      <w:r w:rsidRPr="009B2FC9">
        <w:t> </w:t>
      </w:r>
    </w:p>
    <w:p w14:paraId="249AC0D8" w14:textId="77777777" w:rsidR="00000D1E" w:rsidRPr="009B2FC9" w:rsidRDefault="00000D1E" w:rsidP="00000D1E">
      <w:pPr>
        <w:pStyle w:val="Heading1"/>
        <w:rPr>
          <w:szCs w:val="28"/>
        </w:rPr>
      </w:pPr>
      <w:bookmarkStart w:id="10" w:name="_Toc128990579"/>
      <w:r w:rsidRPr="009B2FC9">
        <w:rPr>
          <w:szCs w:val="28"/>
        </w:rPr>
        <w:t>13. Monitoring arrangements</w:t>
      </w:r>
      <w:bookmarkEnd w:id="10"/>
    </w:p>
    <w:p w14:paraId="5FE4EB45" w14:textId="77777777" w:rsidR="00000D1E" w:rsidRPr="009B2FC9" w:rsidRDefault="00000D1E" w:rsidP="00906FF4">
      <w:pPr>
        <w:pStyle w:val="Subhead2"/>
        <w:rPr>
          <w:lang w:val="en-GB"/>
        </w:rPr>
      </w:pPr>
      <w:r w:rsidRPr="009B2FC9">
        <w:rPr>
          <w:lang w:val="en-GB"/>
        </w:rPr>
        <w:t xml:space="preserve">13.1 Monitoring </w:t>
      </w:r>
      <w:r w:rsidR="00906FF4" w:rsidRPr="009B2FC9">
        <w:rPr>
          <w:lang w:val="en-GB"/>
        </w:rPr>
        <w:t>and evaluating school behaviour</w:t>
      </w:r>
    </w:p>
    <w:p w14:paraId="6C2296DF" w14:textId="77777777" w:rsidR="00000D1E" w:rsidRPr="009B2FC9" w:rsidRDefault="00000D1E" w:rsidP="00000D1E">
      <w:pPr>
        <w:pStyle w:val="1bodycopy10pt"/>
        <w:rPr>
          <w:lang w:val="en-GB"/>
        </w:rPr>
      </w:pPr>
      <w:r w:rsidRPr="009B2FC9">
        <w:rPr>
          <w:lang w:val="en-GB"/>
        </w:rPr>
        <w:t>The school will collect data on the following:</w:t>
      </w:r>
    </w:p>
    <w:p w14:paraId="0602DCEE" w14:textId="77777777" w:rsidR="00000D1E" w:rsidRPr="009B2FC9" w:rsidRDefault="00000D1E" w:rsidP="00000D1E">
      <w:pPr>
        <w:pStyle w:val="4Bulletedcopyblue"/>
        <w:rPr>
          <w:lang w:val="en-GB"/>
        </w:rPr>
      </w:pPr>
      <w:r w:rsidRPr="009B2FC9">
        <w:rPr>
          <w:lang w:val="en-GB"/>
        </w:rPr>
        <w:t>Behavioural incidents, including removal from the classroom</w:t>
      </w:r>
    </w:p>
    <w:p w14:paraId="36E249F0" w14:textId="77777777" w:rsidR="00000D1E" w:rsidRPr="009B2FC9" w:rsidRDefault="00000D1E" w:rsidP="00000D1E">
      <w:pPr>
        <w:pStyle w:val="4Bulletedcopyblue"/>
        <w:rPr>
          <w:lang w:val="en-GB"/>
        </w:rPr>
      </w:pPr>
      <w:r w:rsidRPr="009B2FC9">
        <w:rPr>
          <w:lang w:val="en-GB"/>
        </w:rPr>
        <w:t>Attendance, permanent exclusion and suspension </w:t>
      </w:r>
    </w:p>
    <w:p w14:paraId="223B4DDD" w14:textId="77777777" w:rsidR="00000D1E" w:rsidRPr="009B2FC9" w:rsidRDefault="00000D1E" w:rsidP="00000D1E">
      <w:pPr>
        <w:pStyle w:val="4Bulletedcopyblue"/>
        <w:rPr>
          <w:lang w:val="en-GB"/>
        </w:rPr>
      </w:pPr>
      <w:r w:rsidRPr="009B2FC9">
        <w:rPr>
          <w:lang w:val="en-GB"/>
        </w:rPr>
        <w:t>Use of pupil support units, off-site directions and managed moves</w:t>
      </w:r>
    </w:p>
    <w:p w14:paraId="5826CA4F" w14:textId="77777777" w:rsidR="00000D1E" w:rsidRPr="009B2FC9" w:rsidRDefault="00000D1E" w:rsidP="00000D1E">
      <w:pPr>
        <w:pStyle w:val="4Bulletedcopyblue"/>
        <w:rPr>
          <w:lang w:val="en-GB"/>
        </w:rPr>
      </w:pPr>
      <w:r w:rsidRPr="009B2FC9">
        <w:rPr>
          <w:lang w:val="en-GB"/>
        </w:rPr>
        <w:t>Incidents of searching, screening and confiscation</w:t>
      </w:r>
    </w:p>
    <w:p w14:paraId="632C2D49" w14:textId="77777777" w:rsidR="00000D1E" w:rsidRPr="009B2FC9" w:rsidRDefault="00000D1E" w:rsidP="00000D1E">
      <w:pPr>
        <w:pStyle w:val="4Bulletedcopyblue"/>
        <w:rPr>
          <w:lang w:val="en-GB"/>
        </w:rPr>
      </w:pPr>
      <w:r w:rsidRPr="009B2FC9">
        <w:rPr>
          <w:lang w:val="en-GB"/>
        </w:rPr>
        <w:t>Anonymous surveys for staff, pupils, governors, trustees and other stakeholders on their perceptions and experiences of the school behaviour culture</w:t>
      </w:r>
    </w:p>
    <w:p w14:paraId="30D23BA3" w14:textId="77777777" w:rsidR="00000D1E" w:rsidRPr="009B2FC9" w:rsidRDefault="00000D1E" w:rsidP="00000D1E">
      <w:pPr>
        <w:pStyle w:val="1bodycopy10pt"/>
        <w:rPr>
          <w:lang w:val="en-GB"/>
        </w:rPr>
      </w:pPr>
      <w:r w:rsidRPr="009B2FC9">
        <w:rPr>
          <w:lang w:val="en-GB"/>
        </w:rPr>
        <w:t>The data will be analysed from a variety of perspectives including:</w:t>
      </w:r>
    </w:p>
    <w:p w14:paraId="0C46A832" w14:textId="77777777" w:rsidR="00000D1E" w:rsidRPr="009B2FC9" w:rsidRDefault="00000D1E" w:rsidP="00000D1E">
      <w:pPr>
        <w:pStyle w:val="4Bulletedcopyblue"/>
        <w:rPr>
          <w:lang w:val="en-GB"/>
        </w:rPr>
      </w:pPr>
      <w:r w:rsidRPr="009B2FC9">
        <w:rPr>
          <w:lang w:val="en-GB"/>
        </w:rPr>
        <w:t>At school level</w:t>
      </w:r>
    </w:p>
    <w:p w14:paraId="0DAF40B0" w14:textId="77777777" w:rsidR="00000D1E" w:rsidRPr="009B2FC9" w:rsidRDefault="00000D1E" w:rsidP="00000D1E">
      <w:pPr>
        <w:pStyle w:val="4Bulletedcopyblue"/>
        <w:rPr>
          <w:lang w:val="en-GB"/>
        </w:rPr>
      </w:pPr>
      <w:r w:rsidRPr="009B2FC9">
        <w:rPr>
          <w:lang w:val="en-GB"/>
        </w:rPr>
        <w:t>By age group</w:t>
      </w:r>
    </w:p>
    <w:p w14:paraId="17514E19" w14:textId="77777777" w:rsidR="00000D1E" w:rsidRPr="009B2FC9" w:rsidRDefault="00000D1E" w:rsidP="00000D1E">
      <w:pPr>
        <w:pStyle w:val="4Bulletedcopyblue"/>
        <w:rPr>
          <w:lang w:val="en-GB"/>
        </w:rPr>
      </w:pPr>
      <w:r w:rsidRPr="009B2FC9">
        <w:rPr>
          <w:lang w:val="en-GB"/>
        </w:rPr>
        <w:t>At the level of individual members of staff</w:t>
      </w:r>
    </w:p>
    <w:p w14:paraId="252DC45D" w14:textId="77777777" w:rsidR="00000D1E" w:rsidRPr="009B2FC9" w:rsidRDefault="00000D1E" w:rsidP="00000D1E">
      <w:pPr>
        <w:pStyle w:val="4Bulletedcopyblue"/>
        <w:rPr>
          <w:lang w:val="en-GB"/>
        </w:rPr>
      </w:pPr>
      <w:r w:rsidRPr="009B2FC9">
        <w:rPr>
          <w:lang w:val="en-GB"/>
        </w:rPr>
        <w:t>By time of day/week/term</w:t>
      </w:r>
    </w:p>
    <w:p w14:paraId="67D2EEDC" w14:textId="77777777" w:rsidR="00ED6942" w:rsidRDefault="00000D1E" w:rsidP="00ED6942">
      <w:pPr>
        <w:pStyle w:val="4Bulletedcopyblue"/>
        <w:rPr>
          <w:lang w:val="en-GB"/>
        </w:rPr>
      </w:pPr>
      <w:r w:rsidRPr="00ED6942">
        <w:rPr>
          <w:lang w:val="en-GB"/>
        </w:rPr>
        <w:t>By protected characteristic</w:t>
      </w:r>
    </w:p>
    <w:p w14:paraId="22226E47" w14:textId="77777777" w:rsidR="00000D1E" w:rsidRPr="00ED6942" w:rsidRDefault="00000D1E" w:rsidP="00ED6942">
      <w:pPr>
        <w:pStyle w:val="4Bulletedcopyblue"/>
        <w:numPr>
          <w:ilvl w:val="0"/>
          <w:numId w:val="0"/>
        </w:numPr>
        <w:ind w:left="170"/>
        <w:rPr>
          <w:lang w:val="en-GB"/>
        </w:rPr>
      </w:pPr>
      <w:r w:rsidRPr="00ED6942">
        <w:rPr>
          <w:lang w:val="en-GB"/>
        </w:rPr>
        <w:t>The school will use the results of this analysis to make sure it is meeting its duti</w:t>
      </w:r>
      <w:r w:rsidR="00375087" w:rsidRPr="00ED6942">
        <w:rPr>
          <w:lang w:val="en-GB"/>
        </w:rPr>
        <w:t>es under the Equality Act 2010.</w:t>
      </w:r>
      <w:r w:rsidR="00887D7B" w:rsidRPr="00ED6942">
        <w:rPr>
          <w:lang w:val="en-GB"/>
        </w:rPr>
        <w:t xml:space="preserve"> If any trends or disparities between groups of pupils are identified by this analysis, the school will review its policies to tackle it.</w:t>
      </w:r>
    </w:p>
    <w:p w14:paraId="1DED530A" w14:textId="77777777" w:rsidR="00000D1E" w:rsidRPr="009B2FC9" w:rsidRDefault="00000D1E" w:rsidP="00000D1E">
      <w:pPr>
        <w:pStyle w:val="Subhead2"/>
        <w:rPr>
          <w:lang w:val="en-GB"/>
        </w:rPr>
      </w:pPr>
      <w:r w:rsidRPr="009B2FC9">
        <w:rPr>
          <w:lang w:val="en-GB"/>
        </w:rPr>
        <w:t>13.2 Monitoring this policy</w:t>
      </w:r>
    </w:p>
    <w:p w14:paraId="349777C8" w14:textId="77777777" w:rsidR="00000D1E" w:rsidRPr="009B2FC9" w:rsidRDefault="00000D1E" w:rsidP="008842D7">
      <w:pPr>
        <w:pStyle w:val="1bodycopy10pt"/>
        <w:rPr>
          <w:lang w:val="en-GB"/>
        </w:rPr>
      </w:pPr>
      <w:r w:rsidRPr="009B2FC9">
        <w:rPr>
          <w:lang w:val="en-GB"/>
        </w:rPr>
        <w:t>This behaviour policy will be reviewed by the headteache</w:t>
      </w:r>
      <w:r w:rsidR="008842D7">
        <w:rPr>
          <w:lang w:val="en-GB"/>
        </w:rPr>
        <w:t xml:space="preserve">r and full governing body </w:t>
      </w:r>
      <w:r w:rsidRPr="009B2FC9">
        <w:rPr>
          <w:lang w:val="en-GB"/>
        </w:rPr>
        <w:t>at least annually, or more frequently, if needed, to address findings from the regular monitoring of the b</w:t>
      </w:r>
      <w:r w:rsidR="007C609F" w:rsidRPr="009B2FC9">
        <w:rPr>
          <w:lang w:val="en-GB"/>
        </w:rPr>
        <w:t>ehaviour data (as per section 13</w:t>
      </w:r>
      <w:r w:rsidRPr="009B2FC9">
        <w:rPr>
          <w:lang w:val="en-GB"/>
        </w:rPr>
        <w:t xml:space="preserve">.1). </w:t>
      </w:r>
    </w:p>
    <w:p w14:paraId="31DB02A2" w14:textId="77777777" w:rsidR="00000D1E" w:rsidRPr="009B2FC9" w:rsidRDefault="00000D1E" w:rsidP="00000D1E">
      <w:pPr>
        <w:pStyle w:val="Heading1"/>
      </w:pPr>
      <w:r w:rsidRPr="009B2FC9">
        <w:t> </w:t>
      </w:r>
    </w:p>
    <w:p w14:paraId="3A00C590" w14:textId="77777777" w:rsidR="00000D1E" w:rsidRPr="009B2FC9" w:rsidRDefault="00000D1E" w:rsidP="00000D1E">
      <w:pPr>
        <w:pStyle w:val="Heading1"/>
        <w:rPr>
          <w:szCs w:val="28"/>
        </w:rPr>
      </w:pPr>
      <w:bookmarkStart w:id="11" w:name="_Toc128990580"/>
      <w:r w:rsidRPr="009B2FC9">
        <w:rPr>
          <w:szCs w:val="28"/>
        </w:rPr>
        <w:t>14. Links with other policies</w:t>
      </w:r>
      <w:bookmarkEnd w:id="11"/>
    </w:p>
    <w:p w14:paraId="4AA7EE71" w14:textId="77777777" w:rsidR="00000D1E" w:rsidRPr="009B2FC9" w:rsidRDefault="00000D1E" w:rsidP="00000D1E">
      <w:pPr>
        <w:pStyle w:val="1bodycopy10pt"/>
        <w:rPr>
          <w:lang w:val="en-GB"/>
        </w:rPr>
      </w:pPr>
      <w:r w:rsidRPr="009B2FC9">
        <w:rPr>
          <w:lang w:val="en-GB"/>
        </w:rPr>
        <w:t>This behaviour policy is linked to the following policies</w:t>
      </w:r>
      <w:r w:rsidR="008842D7">
        <w:rPr>
          <w:lang w:val="en-GB"/>
        </w:rPr>
        <w:t>:</w:t>
      </w:r>
    </w:p>
    <w:p w14:paraId="277349AE" w14:textId="77777777" w:rsidR="00000D1E" w:rsidRPr="009B2FC9" w:rsidRDefault="00000D1E" w:rsidP="00000D1E">
      <w:pPr>
        <w:pStyle w:val="4Bulletedcopyblue"/>
        <w:rPr>
          <w:lang w:val="en-GB"/>
        </w:rPr>
      </w:pPr>
      <w:r w:rsidRPr="009B2FC9">
        <w:rPr>
          <w:lang w:val="en-GB"/>
        </w:rPr>
        <w:t>Exclusions policy</w:t>
      </w:r>
    </w:p>
    <w:p w14:paraId="0CDE6FE1" w14:textId="77777777" w:rsidR="00000D1E" w:rsidRPr="009B2FC9" w:rsidRDefault="00000D1E" w:rsidP="00000D1E">
      <w:pPr>
        <w:pStyle w:val="4Bulletedcopyblue"/>
        <w:rPr>
          <w:lang w:val="en-GB"/>
        </w:rPr>
      </w:pPr>
      <w:r w:rsidRPr="009B2FC9">
        <w:rPr>
          <w:lang w:val="en-GB"/>
        </w:rPr>
        <w:t>Child protection and safeguarding policy</w:t>
      </w:r>
    </w:p>
    <w:p w14:paraId="4C76D225" w14:textId="77777777" w:rsidR="00000D1E" w:rsidRPr="009B2FC9" w:rsidRDefault="00000D1E" w:rsidP="00000D1E">
      <w:pPr>
        <w:pStyle w:val="4Bulletedcopyblue"/>
        <w:rPr>
          <w:lang w:val="en-GB"/>
        </w:rPr>
      </w:pPr>
      <w:r w:rsidRPr="009B2FC9">
        <w:rPr>
          <w:lang w:val="en-GB"/>
        </w:rPr>
        <w:t>Physical restraint policy</w:t>
      </w:r>
    </w:p>
    <w:p w14:paraId="0568B341" w14:textId="77777777" w:rsidR="007C609F" w:rsidRPr="009B2FC9" w:rsidRDefault="007C609F" w:rsidP="00000D1E">
      <w:pPr>
        <w:pStyle w:val="4Bulletedcopyblue"/>
        <w:rPr>
          <w:lang w:val="en-GB"/>
        </w:rPr>
      </w:pPr>
      <w:r w:rsidRPr="009B2FC9">
        <w:rPr>
          <w:lang w:val="en-GB"/>
        </w:rPr>
        <w:t>Mobile phone policy</w:t>
      </w:r>
    </w:p>
    <w:p w14:paraId="1CB187FA" w14:textId="77777777" w:rsidR="00000D1E" w:rsidRPr="009B2FC9" w:rsidRDefault="00000D1E" w:rsidP="00000D1E">
      <w:pPr>
        <w:pStyle w:val="1bodycopy10pt"/>
        <w:rPr>
          <w:rFonts w:ascii="Times New Roman" w:hAnsi="Times New Roman"/>
          <w:sz w:val="24"/>
          <w:lang w:val="en-GB" w:eastAsia="en-GB"/>
        </w:rPr>
      </w:pPr>
    </w:p>
    <w:p w14:paraId="61BA409C" w14:textId="77777777" w:rsidR="00EB45FC" w:rsidRPr="009B2FC9" w:rsidRDefault="00EB45FC" w:rsidP="00EB45FC">
      <w:pPr>
        <w:pStyle w:val="1bodycopy10pt"/>
        <w:rPr>
          <w:lang w:val="en-GB"/>
        </w:rPr>
      </w:pPr>
      <w:r w:rsidRPr="009B2FC9">
        <w:rPr>
          <w:lang w:val="en-GB"/>
        </w:rPr>
        <w:br w:type="page"/>
      </w:r>
    </w:p>
    <w:p w14:paraId="414D82C1" w14:textId="77777777" w:rsidR="008842D7" w:rsidRPr="008842D7" w:rsidRDefault="008842D7" w:rsidP="008842D7">
      <w:pPr>
        <w:keepNext/>
        <w:keepLines/>
        <w:spacing w:before="480"/>
        <w:outlineLvl w:val="0"/>
        <w:rPr>
          <w:rFonts w:eastAsia="MS Gothic"/>
          <w:b/>
          <w:bCs/>
          <w:sz w:val="28"/>
          <w:szCs w:val="32"/>
          <w:lang w:val="en-GB"/>
        </w:rPr>
      </w:pPr>
      <w:bookmarkStart w:id="12" w:name="_Toc27056076"/>
      <w:bookmarkStart w:id="13" w:name="_Toc128990581"/>
      <w:r w:rsidRPr="008842D7">
        <w:rPr>
          <w:rFonts w:eastAsia="MS Gothic"/>
          <w:b/>
          <w:bCs/>
          <w:sz w:val="28"/>
          <w:szCs w:val="32"/>
          <w:lang w:val="en-GB"/>
        </w:rPr>
        <w:t>Appendix 1: written statement of behaviour principles</w:t>
      </w:r>
      <w:bookmarkEnd w:id="12"/>
      <w:bookmarkEnd w:id="13"/>
    </w:p>
    <w:p w14:paraId="559DF709" w14:textId="77777777" w:rsidR="008842D7" w:rsidRPr="008842D7" w:rsidRDefault="008842D7" w:rsidP="008842D7">
      <w:pPr>
        <w:spacing w:before="120"/>
        <w:rPr>
          <w:i/>
          <w:color w:val="F15F22"/>
          <w:lang w:val="en-GB"/>
        </w:rPr>
      </w:pPr>
    </w:p>
    <w:p w14:paraId="281AF4B4" w14:textId="77777777" w:rsidR="008842D7" w:rsidRPr="008842D7" w:rsidRDefault="008842D7" w:rsidP="008842D7">
      <w:pPr>
        <w:spacing w:before="120"/>
        <w:jc w:val="center"/>
        <w:rPr>
          <w:b/>
          <w:lang w:val="en-GB"/>
        </w:rPr>
      </w:pPr>
      <w:r w:rsidRPr="008842D7">
        <w:rPr>
          <w:b/>
          <w:lang w:val="en-GB"/>
        </w:rPr>
        <w:t>Hill View Primary School</w:t>
      </w:r>
    </w:p>
    <w:p w14:paraId="2D2A6E77" w14:textId="77777777" w:rsidR="008842D7" w:rsidRPr="008842D7" w:rsidRDefault="008842D7" w:rsidP="008842D7">
      <w:pPr>
        <w:spacing w:before="120"/>
        <w:rPr>
          <w:lang w:val="en-GB"/>
        </w:rPr>
      </w:pPr>
    </w:p>
    <w:p w14:paraId="4FDC933C" w14:textId="77777777" w:rsidR="008842D7" w:rsidRPr="008842D7" w:rsidRDefault="008842D7" w:rsidP="008842D7">
      <w:pPr>
        <w:spacing w:before="120"/>
        <w:rPr>
          <w:lang w:val="en-GB"/>
        </w:rPr>
      </w:pPr>
    </w:p>
    <w:p w14:paraId="5C0953FD" w14:textId="77777777" w:rsidR="008842D7" w:rsidRPr="008842D7" w:rsidRDefault="008842D7" w:rsidP="008842D7">
      <w:pPr>
        <w:spacing w:before="120"/>
        <w:rPr>
          <w:lang w:val="en-GB"/>
        </w:rPr>
      </w:pPr>
      <w:r w:rsidRPr="008842D7">
        <w:rPr>
          <w:lang w:val="en-GB"/>
        </w:rPr>
        <w:t xml:space="preserve">Written Statement of Behaviour Principles </w:t>
      </w:r>
    </w:p>
    <w:p w14:paraId="6CE80007" w14:textId="77777777" w:rsidR="008842D7" w:rsidRPr="008842D7" w:rsidRDefault="008842D7" w:rsidP="008842D7">
      <w:pPr>
        <w:spacing w:before="120"/>
        <w:rPr>
          <w:lang w:val="en-GB"/>
        </w:rPr>
      </w:pPr>
    </w:p>
    <w:p w14:paraId="1B55F4B2" w14:textId="77777777" w:rsidR="008842D7" w:rsidRPr="008842D7" w:rsidRDefault="008842D7" w:rsidP="008842D7">
      <w:pPr>
        <w:spacing w:before="120"/>
        <w:rPr>
          <w:lang w:val="en-GB"/>
        </w:rPr>
      </w:pPr>
      <w:r w:rsidRPr="008842D7">
        <w:rPr>
          <w:lang w:val="en-GB"/>
        </w:rPr>
        <w:t xml:space="preserve">This statement has been compiled in accordance with the Education and Inspections Act (2006) and DfE Guidance. It sets out the framework for the school’s Behaviour Policy, taking into account the needs of all pupils. </w:t>
      </w:r>
    </w:p>
    <w:p w14:paraId="4B9916B9" w14:textId="77777777" w:rsidR="008842D7" w:rsidRPr="008842D7" w:rsidRDefault="008842D7" w:rsidP="008842D7">
      <w:pPr>
        <w:spacing w:before="120"/>
        <w:rPr>
          <w:lang w:val="en-GB"/>
        </w:rPr>
      </w:pPr>
      <w:r w:rsidRPr="008842D7">
        <w:rPr>
          <w:lang w:val="en-GB"/>
        </w:rPr>
        <w:t xml:space="preserve">This is a statement of principles, not practice. Practical application of these principles is the responsibility of the Headteacher. The Governors expect any policy to be in accordance with responsibilities under equality legislation.  </w:t>
      </w:r>
    </w:p>
    <w:p w14:paraId="4B098AAD" w14:textId="77777777" w:rsidR="008842D7" w:rsidRPr="008842D7" w:rsidRDefault="008842D7" w:rsidP="008842D7">
      <w:pPr>
        <w:spacing w:before="120"/>
        <w:rPr>
          <w:lang w:val="en-GB"/>
        </w:rPr>
      </w:pPr>
    </w:p>
    <w:p w14:paraId="4819F606" w14:textId="77777777" w:rsidR="008842D7" w:rsidRPr="008842D7" w:rsidRDefault="008842D7" w:rsidP="008842D7">
      <w:pPr>
        <w:spacing w:before="120"/>
        <w:rPr>
          <w:lang w:val="en-GB"/>
        </w:rPr>
      </w:pPr>
      <w:r w:rsidRPr="008842D7">
        <w:rPr>
          <w:lang w:val="en-GB"/>
        </w:rPr>
        <w:t xml:space="preserve">The Governors of Hill View Primary School believe that high standards of behaviour lie at the heart of ensuring that children make the best possible progress in all aspects of their school life. At Hill View we value everyone as an individual, capable of growth, change and development. Our relationships are underpinned by the principles of justice, mutual respect, fairness, equality and consistency. We have high expectations that support the development of our pupils as effective and responsible citizens. </w:t>
      </w:r>
    </w:p>
    <w:p w14:paraId="27002297" w14:textId="77777777" w:rsidR="008842D7" w:rsidRPr="008842D7" w:rsidRDefault="008842D7" w:rsidP="008842D7">
      <w:pPr>
        <w:spacing w:before="120"/>
        <w:rPr>
          <w:lang w:val="en-GB"/>
        </w:rPr>
      </w:pPr>
    </w:p>
    <w:p w14:paraId="4B3BCF99" w14:textId="77777777" w:rsidR="008842D7" w:rsidRPr="008842D7" w:rsidRDefault="008842D7" w:rsidP="008842D7">
      <w:pPr>
        <w:spacing w:before="120"/>
        <w:rPr>
          <w:lang w:val="en-GB"/>
        </w:rPr>
      </w:pPr>
      <w:r w:rsidRPr="008842D7">
        <w:rPr>
          <w:lang w:val="en-GB"/>
        </w:rPr>
        <w:t xml:space="preserve">Principles </w:t>
      </w:r>
    </w:p>
    <w:p w14:paraId="50980B21" w14:textId="77777777" w:rsidR="008842D7" w:rsidRPr="008842D7" w:rsidRDefault="008842D7" w:rsidP="008842D7">
      <w:pPr>
        <w:spacing w:before="120"/>
        <w:rPr>
          <w:lang w:val="en-GB"/>
        </w:rPr>
      </w:pPr>
      <w:r w:rsidRPr="008842D7">
        <w:rPr>
          <w:lang w:val="en-GB"/>
        </w:rPr>
        <w:t>•</w:t>
      </w:r>
      <w:r w:rsidRPr="008842D7">
        <w:rPr>
          <w:lang w:val="en-GB"/>
        </w:rPr>
        <w:tab/>
        <w:t xml:space="preserve">All pupil, staff and visitors have the right to feel safe at all times in school. There should be a mutual respect between staff and pupils and between each other. All visitors to school should feel safe and free from the effect of poor behaviour. </w:t>
      </w:r>
    </w:p>
    <w:p w14:paraId="73EFD610" w14:textId="77777777" w:rsidR="008842D7" w:rsidRPr="008842D7" w:rsidRDefault="008842D7" w:rsidP="008842D7">
      <w:pPr>
        <w:spacing w:before="120"/>
        <w:rPr>
          <w:lang w:val="en-GB"/>
        </w:rPr>
      </w:pPr>
      <w:r w:rsidRPr="008842D7">
        <w:rPr>
          <w:lang w:val="en-GB"/>
        </w:rPr>
        <w:t>•</w:t>
      </w:r>
      <w:r w:rsidRPr="008842D7">
        <w:rPr>
          <w:lang w:val="en-GB"/>
        </w:rPr>
        <w:tab/>
        <w:t xml:space="preserve">The school should be inclusive and all members of the school community should be free from any form of discrimination (Equalities Act 2010). School has an Anti-bullying Policy that is known and understood by all, is consistently applied, monitored and, where appropriate, incidents recorded. </w:t>
      </w:r>
    </w:p>
    <w:p w14:paraId="52F4254A" w14:textId="77777777" w:rsidR="008842D7" w:rsidRPr="008842D7" w:rsidRDefault="008842D7" w:rsidP="008842D7">
      <w:pPr>
        <w:spacing w:before="120"/>
        <w:rPr>
          <w:lang w:val="en-GB"/>
        </w:rPr>
      </w:pPr>
      <w:r w:rsidRPr="008842D7">
        <w:rPr>
          <w:lang w:val="en-GB"/>
        </w:rPr>
        <w:t>•</w:t>
      </w:r>
      <w:r w:rsidRPr="008842D7">
        <w:rPr>
          <w:lang w:val="en-GB"/>
        </w:rPr>
        <w:tab/>
        <w:t xml:space="preserve">Standards of behaviour should be set out in the Behaviour Policy and should be consistently applied by all staff. </w:t>
      </w:r>
    </w:p>
    <w:p w14:paraId="7B475CEC" w14:textId="77777777" w:rsidR="008842D7" w:rsidRPr="008842D7" w:rsidRDefault="008842D7" w:rsidP="008842D7">
      <w:pPr>
        <w:spacing w:before="120"/>
        <w:rPr>
          <w:lang w:val="en-GB"/>
        </w:rPr>
      </w:pPr>
      <w:r w:rsidRPr="008842D7">
        <w:rPr>
          <w:lang w:val="en-GB"/>
        </w:rPr>
        <w:t>•</w:t>
      </w:r>
      <w:r w:rsidRPr="008842D7">
        <w:rPr>
          <w:lang w:val="en-GB"/>
        </w:rPr>
        <w:tab/>
        <w:t xml:space="preserve">There should be a wide range of awards available to encourage and reward good behaviour. </w:t>
      </w:r>
    </w:p>
    <w:p w14:paraId="7BC4D027" w14:textId="77777777" w:rsidR="008842D7" w:rsidRPr="008842D7" w:rsidRDefault="008842D7" w:rsidP="008842D7">
      <w:pPr>
        <w:spacing w:before="120"/>
        <w:rPr>
          <w:lang w:val="en-GB"/>
        </w:rPr>
      </w:pPr>
      <w:r w:rsidRPr="008842D7">
        <w:rPr>
          <w:lang w:val="en-GB"/>
        </w:rPr>
        <w:t>•</w:t>
      </w:r>
      <w:r w:rsidRPr="008842D7">
        <w:rPr>
          <w:lang w:val="en-GB"/>
        </w:rPr>
        <w:tab/>
        <w:t xml:space="preserve">Sanctions for unacceptable behaviour should be known and understood by all staff and pupils and be applied consistently. </w:t>
      </w:r>
    </w:p>
    <w:p w14:paraId="48726346" w14:textId="77777777" w:rsidR="008842D7" w:rsidRPr="008842D7" w:rsidRDefault="008842D7" w:rsidP="008842D7">
      <w:pPr>
        <w:spacing w:before="120"/>
        <w:rPr>
          <w:lang w:val="en-GB"/>
        </w:rPr>
      </w:pPr>
      <w:r w:rsidRPr="008842D7">
        <w:rPr>
          <w:lang w:val="en-GB"/>
        </w:rPr>
        <w:t>•</w:t>
      </w:r>
      <w:r w:rsidRPr="008842D7">
        <w:rPr>
          <w:lang w:val="en-GB"/>
        </w:rPr>
        <w:tab/>
        <w:t xml:space="preserve">Governors feel that exclusions, particularly those that are permanent, should only be used as the very last resort. </w:t>
      </w:r>
    </w:p>
    <w:p w14:paraId="67575F0D" w14:textId="77777777" w:rsidR="008842D7" w:rsidRPr="008842D7" w:rsidRDefault="008842D7" w:rsidP="008842D7">
      <w:pPr>
        <w:spacing w:before="120"/>
        <w:rPr>
          <w:lang w:val="en-GB"/>
        </w:rPr>
      </w:pPr>
      <w:r w:rsidRPr="008842D7">
        <w:rPr>
          <w:lang w:val="en-GB"/>
        </w:rPr>
        <w:t>•</w:t>
      </w:r>
      <w:r w:rsidRPr="008842D7">
        <w:rPr>
          <w:lang w:val="en-GB"/>
        </w:rPr>
        <w:tab/>
        <w:t xml:space="preserve">Parents and carers are encouraged and helped to support their children’s education, just as the children are helped to understand their responsibilities during their time in school. The responsibilities of children, parents and all school staff with respect to children’s behaviour, is outlined in the Home School Agreement. </w:t>
      </w:r>
    </w:p>
    <w:p w14:paraId="1DE661C6" w14:textId="77777777" w:rsidR="008842D7" w:rsidRPr="008842D7" w:rsidRDefault="008842D7" w:rsidP="008842D7">
      <w:pPr>
        <w:spacing w:before="120"/>
        <w:rPr>
          <w:lang w:val="en-GB"/>
        </w:rPr>
      </w:pPr>
      <w:r w:rsidRPr="008842D7">
        <w:rPr>
          <w:lang w:val="en-GB"/>
        </w:rPr>
        <w:t>•</w:t>
      </w:r>
      <w:r w:rsidRPr="008842D7">
        <w:rPr>
          <w:lang w:val="en-GB"/>
        </w:rPr>
        <w:tab/>
        <w:t>Violence, threatening behaviour or abuse by parents, or pupils, towards school staff will not be tolerated. School may ban from the premises parents who do not conduct themselves properly.</w:t>
      </w:r>
    </w:p>
    <w:p w14:paraId="2A41998F" w14:textId="77777777" w:rsidR="008842D7" w:rsidRPr="008842D7" w:rsidRDefault="008842D7" w:rsidP="008842D7">
      <w:pPr>
        <w:spacing w:before="120"/>
        <w:rPr>
          <w:lang w:val="en-GB"/>
        </w:rPr>
      </w:pPr>
      <w:r w:rsidRPr="008842D7">
        <w:rPr>
          <w:lang w:val="en-GB"/>
        </w:rPr>
        <w:t>The governing board also emphasises that violence or threatening behaviour will not be tolerated in any circumstances.</w:t>
      </w:r>
    </w:p>
    <w:p w14:paraId="31ACD85E" w14:textId="77777777" w:rsidR="008842D7" w:rsidRPr="008842D7" w:rsidRDefault="008842D7" w:rsidP="008842D7">
      <w:pPr>
        <w:spacing w:before="120"/>
        <w:rPr>
          <w:lang w:val="en-GB"/>
        </w:rPr>
        <w:sectPr w:rsidR="008842D7" w:rsidRPr="008842D7" w:rsidSect="00F74C47">
          <w:footerReference w:type="even" r:id="rId25"/>
          <w:footerReference w:type="default" r:id="rId26"/>
          <w:pgSz w:w="11900" w:h="16840"/>
          <w:pgMar w:top="851" w:right="1134" w:bottom="1134" w:left="1134" w:header="567" w:footer="567" w:gutter="0"/>
          <w:cols w:space="708"/>
          <w:titlePg/>
          <w:docGrid w:linePitch="360"/>
        </w:sectPr>
      </w:pPr>
      <w:r w:rsidRPr="008842D7">
        <w:rPr>
          <w:lang w:val="en-GB"/>
        </w:rPr>
        <w:t xml:space="preserve">This written statement of behaviour principles is reviewed and approved by the </w:t>
      </w:r>
      <w:r w:rsidRPr="008842D7">
        <w:rPr>
          <w:rFonts w:eastAsia="Arial" w:cs="Arial"/>
          <w:szCs w:val="20"/>
          <w:lang w:val="en-GB"/>
        </w:rPr>
        <w:t xml:space="preserve">Full Governing Body </w:t>
      </w:r>
      <w:r w:rsidRPr="008842D7">
        <w:rPr>
          <w:lang w:val="en-GB"/>
        </w:rPr>
        <w:t xml:space="preserve">every </w:t>
      </w:r>
      <w:r w:rsidRPr="008842D7">
        <w:rPr>
          <w:rFonts w:eastAsia="Arial" w:cs="Arial"/>
          <w:szCs w:val="20"/>
          <w:lang w:val="en-GB"/>
        </w:rPr>
        <w:t>year</w:t>
      </w:r>
      <w:r w:rsidRPr="008842D7">
        <w:rPr>
          <w:lang w:val="en-GB"/>
        </w:rPr>
        <w:t>.</w:t>
      </w:r>
    </w:p>
    <w:p w14:paraId="7A672552" w14:textId="4660684A" w:rsidR="00F22786" w:rsidRPr="00A1197F" w:rsidRDefault="00F22786" w:rsidP="00F22786">
      <w:pPr>
        <w:pStyle w:val="Heading3"/>
        <w:rPr>
          <w:color w:val="auto"/>
          <w:sz w:val="28"/>
          <w:szCs w:val="28"/>
          <w:lang w:val="en-GB"/>
        </w:rPr>
      </w:pPr>
      <w:r w:rsidRPr="00A1197F">
        <w:rPr>
          <w:color w:val="auto"/>
          <w:sz w:val="28"/>
          <w:szCs w:val="28"/>
          <w:lang w:val="en-GB"/>
        </w:rPr>
        <w:lastRenderedPageBreak/>
        <w:t xml:space="preserve">Appendix </w:t>
      </w:r>
      <w:r w:rsidR="00BA1D28" w:rsidRPr="00A1197F">
        <w:rPr>
          <w:color w:val="auto"/>
          <w:sz w:val="28"/>
          <w:szCs w:val="28"/>
          <w:lang w:val="en-GB"/>
        </w:rPr>
        <w:t>2</w:t>
      </w:r>
      <w:r w:rsidRPr="00A1197F">
        <w:rPr>
          <w:color w:val="auto"/>
          <w:sz w:val="28"/>
          <w:szCs w:val="28"/>
          <w:lang w:val="en-GB"/>
        </w:rPr>
        <w:t xml:space="preserve">: </w:t>
      </w:r>
      <w:r w:rsidR="0054464E" w:rsidRPr="00A1197F">
        <w:rPr>
          <w:color w:val="auto"/>
          <w:sz w:val="28"/>
          <w:szCs w:val="28"/>
          <w:lang w:val="en-GB"/>
        </w:rPr>
        <w:t>B</w:t>
      </w:r>
      <w:r w:rsidRPr="00A1197F">
        <w:rPr>
          <w:color w:val="auto"/>
          <w:sz w:val="28"/>
          <w:szCs w:val="28"/>
          <w:lang w:val="en-GB"/>
        </w:rPr>
        <w:t xml:space="preserve">ehaviour </w:t>
      </w:r>
      <w:r w:rsidR="0054464E" w:rsidRPr="00A1197F">
        <w:rPr>
          <w:color w:val="auto"/>
          <w:sz w:val="28"/>
          <w:szCs w:val="28"/>
          <w:lang w:val="en-GB"/>
        </w:rPr>
        <w:t>L</w:t>
      </w:r>
      <w:r w:rsidRPr="00A1197F">
        <w:rPr>
          <w:color w:val="auto"/>
          <w:sz w:val="28"/>
          <w:szCs w:val="28"/>
          <w:lang w:val="en-GB"/>
        </w:rPr>
        <w:t>og</w:t>
      </w:r>
    </w:p>
    <w:p w14:paraId="620FB538" w14:textId="77777777" w:rsidR="00F22786" w:rsidRPr="0054464E" w:rsidRDefault="00F22786" w:rsidP="00F22786">
      <w:pPr>
        <w:pStyle w:val="Heading3"/>
        <w:rPr>
          <w:color w:val="auto"/>
          <w:sz w:val="20"/>
          <w:szCs w:val="20"/>
          <w:lang w:val="en-GB"/>
        </w:rPr>
      </w:pPr>
      <w:r w:rsidRPr="0054464E">
        <w:rPr>
          <w:color w:val="auto"/>
          <w:sz w:val="20"/>
          <w:szCs w:val="20"/>
          <w:lang w:val="en-GB"/>
        </w:rPr>
        <w:t>Pupil’s name:</w:t>
      </w:r>
      <w:r w:rsidRPr="0054464E">
        <w:rPr>
          <w:color w:val="auto"/>
          <w:sz w:val="20"/>
          <w:szCs w:val="20"/>
          <w:lang w:val="en-GB"/>
        </w:rPr>
        <w:tab/>
      </w:r>
    </w:p>
    <w:p w14:paraId="0FA81E0E" w14:textId="77777777" w:rsidR="00F22786" w:rsidRPr="0054464E" w:rsidRDefault="00F22786" w:rsidP="00F22786">
      <w:pPr>
        <w:pStyle w:val="Heading3"/>
        <w:rPr>
          <w:color w:val="auto"/>
          <w:sz w:val="20"/>
          <w:szCs w:val="20"/>
          <w:lang w:val="en-GB"/>
        </w:rPr>
      </w:pPr>
      <w:r w:rsidRPr="0054464E">
        <w:rPr>
          <w:color w:val="auto"/>
          <w:sz w:val="20"/>
          <w:szCs w:val="20"/>
          <w:lang w:val="en-GB"/>
        </w:rPr>
        <w:t>Name of staff member reporting the incident:</w:t>
      </w:r>
      <w:r w:rsidRPr="0054464E">
        <w:rPr>
          <w:color w:val="auto"/>
          <w:sz w:val="20"/>
          <w:szCs w:val="20"/>
          <w:lang w:val="en-GB"/>
        </w:rPr>
        <w:tab/>
      </w:r>
    </w:p>
    <w:p w14:paraId="3F95CA77" w14:textId="77777777" w:rsidR="00F22786" w:rsidRPr="0054464E" w:rsidRDefault="00F22786" w:rsidP="00F22786">
      <w:pPr>
        <w:pStyle w:val="Heading3"/>
        <w:rPr>
          <w:color w:val="auto"/>
          <w:sz w:val="20"/>
          <w:szCs w:val="20"/>
          <w:lang w:val="en-GB"/>
        </w:rPr>
      </w:pPr>
      <w:r w:rsidRPr="0054464E">
        <w:rPr>
          <w:color w:val="auto"/>
          <w:sz w:val="20"/>
          <w:szCs w:val="20"/>
          <w:lang w:val="en-GB"/>
        </w:rPr>
        <w:t>Date:</w:t>
      </w:r>
      <w:r w:rsidRPr="0054464E">
        <w:rPr>
          <w:color w:val="auto"/>
          <w:sz w:val="20"/>
          <w:szCs w:val="20"/>
          <w:lang w:val="en-GB"/>
        </w:rPr>
        <w:tab/>
      </w:r>
    </w:p>
    <w:p w14:paraId="708506BA" w14:textId="77777777" w:rsidR="00F22786" w:rsidRPr="0054464E" w:rsidRDefault="00F22786" w:rsidP="00F22786">
      <w:pPr>
        <w:pStyle w:val="Heading3"/>
        <w:rPr>
          <w:color w:val="auto"/>
          <w:sz w:val="20"/>
          <w:szCs w:val="20"/>
          <w:lang w:val="en-GB"/>
        </w:rPr>
      </w:pPr>
      <w:r w:rsidRPr="0054464E">
        <w:rPr>
          <w:color w:val="auto"/>
          <w:sz w:val="20"/>
          <w:szCs w:val="20"/>
          <w:lang w:val="en-GB"/>
        </w:rPr>
        <w:t>Where did the incident take place?</w:t>
      </w:r>
      <w:r w:rsidRPr="0054464E">
        <w:rPr>
          <w:color w:val="auto"/>
          <w:sz w:val="20"/>
          <w:szCs w:val="20"/>
          <w:lang w:val="en-GB"/>
        </w:rPr>
        <w:tab/>
      </w:r>
    </w:p>
    <w:p w14:paraId="3A60030F" w14:textId="77777777" w:rsidR="00F22786" w:rsidRPr="0054464E" w:rsidRDefault="00F22786" w:rsidP="00F22786">
      <w:pPr>
        <w:pStyle w:val="Heading3"/>
        <w:rPr>
          <w:color w:val="auto"/>
          <w:sz w:val="20"/>
          <w:szCs w:val="20"/>
          <w:lang w:val="en-GB"/>
        </w:rPr>
      </w:pPr>
    </w:p>
    <w:p w14:paraId="10622919" w14:textId="77777777" w:rsidR="00F22786" w:rsidRPr="0054464E" w:rsidRDefault="00F22786" w:rsidP="00F22786">
      <w:pPr>
        <w:pStyle w:val="Heading3"/>
        <w:rPr>
          <w:color w:val="auto"/>
          <w:sz w:val="20"/>
          <w:szCs w:val="20"/>
          <w:lang w:val="en-GB"/>
        </w:rPr>
      </w:pPr>
    </w:p>
    <w:p w14:paraId="20CF64F9" w14:textId="77777777" w:rsidR="00F22786" w:rsidRPr="0054464E" w:rsidRDefault="00F22786" w:rsidP="00F22786">
      <w:pPr>
        <w:pStyle w:val="Heading3"/>
        <w:rPr>
          <w:color w:val="auto"/>
          <w:sz w:val="20"/>
          <w:szCs w:val="20"/>
          <w:lang w:val="en-GB"/>
        </w:rPr>
      </w:pPr>
      <w:r w:rsidRPr="0054464E">
        <w:rPr>
          <w:color w:val="auto"/>
          <w:sz w:val="20"/>
          <w:szCs w:val="20"/>
          <w:lang w:val="en-GB"/>
        </w:rPr>
        <w:t>When did the incident take place? (Before school, after school, lunchtime, break time)</w:t>
      </w:r>
      <w:r w:rsidRPr="0054464E">
        <w:rPr>
          <w:color w:val="auto"/>
          <w:sz w:val="20"/>
          <w:szCs w:val="20"/>
          <w:lang w:val="en-GB"/>
        </w:rPr>
        <w:tab/>
      </w:r>
    </w:p>
    <w:p w14:paraId="4F616379" w14:textId="77777777" w:rsidR="00F22786" w:rsidRPr="0054464E" w:rsidRDefault="00F22786" w:rsidP="00F22786">
      <w:pPr>
        <w:pStyle w:val="Heading3"/>
        <w:rPr>
          <w:color w:val="auto"/>
          <w:sz w:val="20"/>
          <w:szCs w:val="20"/>
          <w:lang w:val="en-GB"/>
        </w:rPr>
      </w:pPr>
    </w:p>
    <w:p w14:paraId="6631E994" w14:textId="77777777" w:rsidR="00F22786" w:rsidRPr="0054464E" w:rsidRDefault="00F22786" w:rsidP="00F22786">
      <w:pPr>
        <w:pStyle w:val="Heading3"/>
        <w:rPr>
          <w:color w:val="auto"/>
          <w:sz w:val="20"/>
          <w:szCs w:val="20"/>
          <w:lang w:val="en-GB"/>
        </w:rPr>
      </w:pPr>
    </w:p>
    <w:p w14:paraId="23DABDB1" w14:textId="77777777" w:rsidR="00F22786" w:rsidRPr="0054464E" w:rsidRDefault="00F22786" w:rsidP="00F22786">
      <w:pPr>
        <w:pStyle w:val="Heading3"/>
        <w:rPr>
          <w:color w:val="auto"/>
          <w:sz w:val="20"/>
          <w:szCs w:val="20"/>
          <w:lang w:val="en-GB"/>
        </w:rPr>
      </w:pPr>
      <w:r w:rsidRPr="0054464E">
        <w:rPr>
          <w:color w:val="auto"/>
          <w:sz w:val="20"/>
          <w:szCs w:val="20"/>
          <w:lang w:val="en-GB"/>
        </w:rPr>
        <w:t>What happened?</w:t>
      </w:r>
      <w:r w:rsidRPr="0054464E">
        <w:rPr>
          <w:color w:val="auto"/>
          <w:sz w:val="20"/>
          <w:szCs w:val="20"/>
          <w:lang w:val="en-GB"/>
        </w:rPr>
        <w:tab/>
      </w:r>
    </w:p>
    <w:p w14:paraId="19ABEA7F" w14:textId="77777777" w:rsidR="00F22786" w:rsidRPr="0054464E" w:rsidRDefault="00F22786" w:rsidP="00F22786">
      <w:pPr>
        <w:pStyle w:val="Heading3"/>
        <w:rPr>
          <w:color w:val="auto"/>
          <w:sz w:val="20"/>
          <w:szCs w:val="20"/>
          <w:lang w:val="en-GB"/>
        </w:rPr>
      </w:pPr>
    </w:p>
    <w:p w14:paraId="734FD0A4" w14:textId="77777777" w:rsidR="00F22786" w:rsidRPr="0054464E" w:rsidRDefault="00F22786" w:rsidP="00F22786">
      <w:pPr>
        <w:pStyle w:val="Heading3"/>
        <w:rPr>
          <w:color w:val="auto"/>
          <w:sz w:val="20"/>
          <w:szCs w:val="20"/>
          <w:lang w:val="en-GB"/>
        </w:rPr>
      </w:pPr>
    </w:p>
    <w:p w14:paraId="580420DB" w14:textId="77777777" w:rsidR="00F22786" w:rsidRPr="0054464E" w:rsidRDefault="00F22786" w:rsidP="00F22786">
      <w:pPr>
        <w:pStyle w:val="Heading3"/>
        <w:rPr>
          <w:color w:val="auto"/>
          <w:sz w:val="20"/>
          <w:szCs w:val="20"/>
          <w:lang w:val="en-GB"/>
        </w:rPr>
      </w:pPr>
    </w:p>
    <w:p w14:paraId="316D665F" w14:textId="77777777" w:rsidR="00F22786" w:rsidRPr="0054464E" w:rsidRDefault="00F22786" w:rsidP="00F22786">
      <w:pPr>
        <w:pStyle w:val="Heading3"/>
        <w:rPr>
          <w:color w:val="auto"/>
          <w:sz w:val="20"/>
          <w:szCs w:val="20"/>
          <w:lang w:val="en-GB"/>
        </w:rPr>
      </w:pPr>
    </w:p>
    <w:p w14:paraId="4CFD2B2B" w14:textId="77777777" w:rsidR="00F22786" w:rsidRPr="0054464E" w:rsidRDefault="00F22786" w:rsidP="00F22786">
      <w:pPr>
        <w:pStyle w:val="Heading3"/>
        <w:rPr>
          <w:color w:val="auto"/>
          <w:sz w:val="20"/>
          <w:szCs w:val="20"/>
          <w:lang w:val="en-GB"/>
        </w:rPr>
      </w:pPr>
      <w:r w:rsidRPr="0054464E">
        <w:rPr>
          <w:color w:val="auto"/>
          <w:sz w:val="20"/>
          <w:szCs w:val="20"/>
          <w:lang w:val="en-GB"/>
        </w:rPr>
        <w:t>Who was involved?</w:t>
      </w:r>
      <w:r w:rsidRPr="0054464E">
        <w:rPr>
          <w:color w:val="auto"/>
          <w:sz w:val="20"/>
          <w:szCs w:val="20"/>
          <w:lang w:val="en-GB"/>
        </w:rPr>
        <w:tab/>
      </w:r>
    </w:p>
    <w:p w14:paraId="276DF69A" w14:textId="77777777" w:rsidR="00F22786" w:rsidRPr="0054464E" w:rsidRDefault="00F22786" w:rsidP="00F22786">
      <w:pPr>
        <w:pStyle w:val="Heading3"/>
        <w:rPr>
          <w:color w:val="auto"/>
          <w:sz w:val="20"/>
          <w:szCs w:val="20"/>
          <w:lang w:val="en-GB"/>
        </w:rPr>
      </w:pPr>
    </w:p>
    <w:p w14:paraId="409A2D97" w14:textId="77777777" w:rsidR="00F22786" w:rsidRPr="0054464E" w:rsidRDefault="00F22786" w:rsidP="00F22786">
      <w:pPr>
        <w:pStyle w:val="Heading3"/>
        <w:rPr>
          <w:color w:val="auto"/>
          <w:sz w:val="20"/>
          <w:szCs w:val="20"/>
          <w:lang w:val="en-GB"/>
        </w:rPr>
      </w:pPr>
    </w:p>
    <w:p w14:paraId="75D3C3CF" w14:textId="77777777" w:rsidR="00F22786" w:rsidRPr="0054464E" w:rsidRDefault="00F22786" w:rsidP="00F22786">
      <w:pPr>
        <w:pStyle w:val="Heading3"/>
        <w:rPr>
          <w:color w:val="auto"/>
          <w:sz w:val="20"/>
          <w:szCs w:val="20"/>
          <w:lang w:val="en-GB"/>
        </w:rPr>
      </w:pPr>
    </w:p>
    <w:p w14:paraId="580BC0C0" w14:textId="77777777" w:rsidR="00F22786" w:rsidRPr="0054464E" w:rsidRDefault="00F22786" w:rsidP="00F22786">
      <w:pPr>
        <w:pStyle w:val="Heading3"/>
        <w:rPr>
          <w:color w:val="auto"/>
          <w:sz w:val="20"/>
          <w:szCs w:val="20"/>
          <w:lang w:val="en-GB"/>
        </w:rPr>
      </w:pPr>
    </w:p>
    <w:p w14:paraId="55EE7CF6" w14:textId="77777777" w:rsidR="00F22786" w:rsidRPr="0054464E" w:rsidRDefault="00F22786" w:rsidP="00F22786">
      <w:pPr>
        <w:pStyle w:val="Heading3"/>
        <w:rPr>
          <w:color w:val="auto"/>
          <w:sz w:val="20"/>
          <w:szCs w:val="20"/>
          <w:lang w:val="en-GB"/>
        </w:rPr>
      </w:pPr>
      <w:r w:rsidRPr="0054464E">
        <w:rPr>
          <w:color w:val="auto"/>
          <w:sz w:val="20"/>
          <w:szCs w:val="20"/>
          <w:lang w:val="en-GB"/>
        </w:rPr>
        <w:t>What actions were taken, including any sanctions?</w:t>
      </w:r>
      <w:r w:rsidRPr="0054464E">
        <w:rPr>
          <w:color w:val="auto"/>
          <w:sz w:val="20"/>
          <w:szCs w:val="20"/>
          <w:lang w:val="en-GB"/>
        </w:rPr>
        <w:tab/>
      </w:r>
    </w:p>
    <w:p w14:paraId="393CC2D5" w14:textId="77777777" w:rsidR="00F22786" w:rsidRPr="0054464E" w:rsidRDefault="00F22786" w:rsidP="00F22786">
      <w:pPr>
        <w:pStyle w:val="Heading3"/>
        <w:rPr>
          <w:color w:val="auto"/>
          <w:sz w:val="20"/>
          <w:szCs w:val="20"/>
          <w:lang w:val="en-GB"/>
        </w:rPr>
      </w:pPr>
    </w:p>
    <w:p w14:paraId="6B0B3A92" w14:textId="77777777" w:rsidR="00F22786" w:rsidRPr="0054464E" w:rsidRDefault="00F22786" w:rsidP="00F22786">
      <w:pPr>
        <w:pStyle w:val="Heading3"/>
        <w:rPr>
          <w:color w:val="auto"/>
          <w:sz w:val="20"/>
          <w:szCs w:val="20"/>
          <w:lang w:val="en-GB"/>
        </w:rPr>
      </w:pPr>
    </w:p>
    <w:p w14:paraId="28D2E109" w14:textId="77777777" w:rsidR="00F22786" w:rsidRPr="0054464E" w:rsidRDefault="00F22786" w:rsidP="00F22786">
      <w:pPr>
        <w:pStyle w:val="Heading3"/>
        <w:rPr>
          <w:color w:val="auto"/>
          <w:sz w:val="20"/>
          <w:szCs w:val="20"/>
          <w:lang w:val="en-GB"/>
        </w:rPr>
      </w:pPr>
    </w:p>
    <w:p w14:paraId="3D0FE29F" w14:textId="77777777" w:rsidR="00F22786" w:rsidRPr="0054464E" w:rsidRDefault="00F22786" w:rsidP="00F22786">
      <w:pPr>
        <w:pStyle w:val="Heading3"/>
        <w:rPr>
          <w:color w:val="auto"/>
          <w:sz w:val="20"/>
          <w:szCs w:val="20"/>
          <w:lang w:val="en-GB"/>
        </w:rPr>
      </w:pPr>
    </w:p>
    <w:p w14:paraId="2575CB20" w14:textId="77777777" w:rsidR="00F22786" w:rsidRPr="0054464E" w:rsidRDefault="00F22786" w:rsidP="00F22786">
      <w:pPr>
        <w:pStyle w:val="Heading3"/>
        <w:rPr>
          <w:color w:val="auto"/>
          <w:sz w:val="20"/>
          <w:szCs w:val="20"/>
          <w:lang w:val="en-GB"/>
        </w:rPr>
      </w:pPr>
      <w:r w:rsidRPr="0054464E">
        <w:rPr>
          <w:color w:val="auto"/>
          <w:sz w:val="20"/>
          <w:szCs w:val="20"/>
          <w:lang w:val="en-GB"/>
        </w:rPr>
        <w:t>Is any follow-up action needed? If so, give details</w:t>
      </w:r>
      <w:r w:rsidRPr="0054464E">
        <w:rPr>
          <w:color w:val="auto"/>
          <w:sz w:val="20"/>
          <w:szCs w:val="20"/>
          <w:lang w:val="en-GB"/>
        </w:rPr>
        <w:tab/>
      </w:r>
    </w:p>
    <w:p w14:paraId="32FE4A8A" w14:textId="77777777" w:rsidR="00F22786" w:rsidRPr="0054464E" w:rsidRDefault="00F22786" w:rsidP="00F22786">
      <w:pPr>
        <w:pStyle w:val="Heading3"/>
        <w:rPr>
          <w:color w:val="auto"/>
          <w:sz w:val="20"/>
          <w:szCs w:val="20"/>
          <w:lang w:val="en-GB"/>
        </w:rPr>
      </w:pPr>
    </w:p>
    <w:p w14:paraId="607E67A6" w14:textId="77777777" w:rsidR="00F22786" w:rsidRPr="0054464E" w:rsidRDefault="00F22786" w:rsidP="00F22786">
      <w:pPr>
        <w:pStyle w:val="Heading3"/>
        <w:rPr>
          <w:color w:val="auto"/>
          <w:sz w:val="20"/>
          <w:szCs w:val="20"/>
          <w:lang w:val="en-GB"/>
        </w:rPr>
      </w:pPr>
    </w:p>
    <w:p w14:paraId="6C5B2B23" w14:textId="77777777" w:rsidR="00F22786" w:rsidRPr="0054464E" w:rsidRDefault="00F22786" w:rsidP="00F22786">
      <w:pPr>
        <w:pStyle w:val="Heading3"/>
        <w:rPr>
          <w:color w:val="auto"/>
          <w:sz w:val="20"/>
          <w:szCs w:val="20"/>
          <w:lang w:val="en-GB"/>
        </w:rPr>
      </w:pPr>
    </w:p>
    <w:p w14:paraId="0092C3C5" w14:textId="77777777" w:rsidR="00F22786" w:rsidRPr="0054464E" w:rsidRDefault="00F22786" w:rsidP="00F22786">
      <w:pPr>
        <w:pStyle w:val="Heading3"/>
        <w:rPr>
          <w:color w:val="auto"/>
          <w:sz w:val="20"/>
          <w:szCs w:val="20"/>
          <w:lang w:val="en-GB"/>
        </w:rPr>
      </w:pPr>
    </w:p>
    <w:p w14:paraId="196D1F55" w14:textId="77777777" w:rsidR="00F22786" w:rsidRPr="0054464E" w:rsidRDefault="00F22786" w:rsidP="00F22786">
      <w:pPr>
        <w:pStyle w:val="Heading3"/>
        <w:rPr>
          <w:sz w:val="20"/>
          <w:szCs w:val="20"/>
          <w:lang w:val="en-GB"/>
        </w:rPr>
      </w:pPr>
      <w:r w:rsidRPr="0054464E">
        <w:rPr>
          <w:color w:val="auto"/>
          <w:sz w:val="20"/>
          <w:szCs w:val="20"/>
          <w:lang w:val="en-GB"/>
        </w:rPr>
        <w:t>People informed of the incident (staff, governors, parents, police):</w:t>
      </w:r>
      <w:r w:rsidRPr="0054464E">
        <w:rPr>
          <w:sz w:val="20"/>
          <w:szCs w:val="20"/>
          <w:lang w:val="en-GB"/>
        </w:rPr>
        <w:tab/>
      </w:r>
    </w:p>
    <w:p w14:paraId="0A57AD4A" w14:textId="77777777" w:rsidR="00F22786" w:rsidRPr="0054464E" w:rsidRDefault="00F22786" w:rsidP="00F22786">
      <w:pPr>
        <w:pStyle w:val="Heading3"/>
        <w:rPr>
          <w:sz w:val="20"/>
          <w:szCs w:val="20"/>
          <w:lang w:val="en-GB"/>
        </w:rPr>
      </w:pPr>
    </w:p>
    <w:p w14:paraId="609FB1B5" w14:textId="77777777" w:rsidR="00F22786" w:rsidRPr="00F22786" w:rsidRDefault="00F22786" w:rsidP="00F22786">
      <w:pPr>
        <w:pStyle w:val="Heading3"/>
        <w:rPr>
          <w:lang w:val="en-GB"/>
        </w:rPr>
      </w:pPr>
    </w:p>
    <w:p w14:paraId="4EF56AAF" w14:textId="77777777" w:rsidR="00EB45FC" w:rsidRPr="009B2FC9" w:rsidRDefault="00EB45FC" w:rsidP="00EB45FC">
      <w:pPr>
        <w:pStyle w:val="Heading3"/>
        <w:rPr>
          <w:lang w:val="en-GB"/>
        </w:rPr>
      </w:pPr>
    </w:p>
    <w:p w14:paraId="380AA1ED" w14:textId="77777777" w:rsidR="00EB45FC" w:rsidRPr="009B2FC9" w:rsidRDefault="00EB45FC" w:rsidP="00EB45FC">
      <w:pPr>
        <w:pStyle w:val="Heading3"/>
        <w:rPr>
          <w:lang w:val="en-GB"/>
        </w:rPr>
      </w:pPr>
    </w:p>
    <w:p w14:paraId="0AF2DF96" w14:textId="77777777" w:rsidR="00EB45FC" w:rsidRPr="009B2FC9" w:rsidRDefault="00EB45FC" w:rsidP="00EB45FC">
      <w:pPr>
        <w:pStyle w:val="Heading3"/>
        <w:rPr>
          <w:lang w:val="en-GB"/>
        </w:rPr>
        <w:sectPr w:rsidR="00EB45FC" w:rsidRPr="009B2FC9" w:rsidSect="00F74C47">
          <w:headerReference w:type="even" r:id="rId27"/>
          <w:headerReference w:type="default" r:id="rId28"/>
          <w:footerReference w:type="default" r:id="rId29"/>
          <w:headerReference w:type="first" r:id="rId30"/>
          <w:footerReference w:type="first" r:id="rId31"/>
          <w:pgSz w:w="11900" w:h="16840" w:code="9"/>
          <w:pgMar w:top="992" w:right="1077" w:bottom="1701" w:left="1077" w:header="567" w:footer="227" w:gutter="0"/>
          <w:cols w:space="708"/>
          <w:titlePg/>
          <w:docGrid w:linePitch="360"/>
        </w:sectPr>
      </w:pPr>
    </w:p>
    <w:p w14:paraId="227832D8" w14:textId="77777777" w:rsidR="007A03B3" w:rsidRDefault="007A03B3" w:rsidP="00DC4C0F">
      <w:pPr>
        <w:rPr>
          <w:lang w:val="en-GB"/>
        </w:rPr>
      </w:pPr>
    </w:p>
    <w:p w14:paraId="78434888" w14:textId="77777777" w:rsidR="00D72ED7" w:rsidRPr="00D72ED7" w:rsidRDefault="00D72ED7" w:rsidP="00D72ED7">
      <w:pPr>
        <w:rPr>
          <w:lang w:val="en-GB"/>
        </w:rPr>
      </w:pPr>
    </w:p>
    <w:p w14:paraId="48426EDC" w14:textId="77777777" w:rsidR="00D72ED7" w:rsidRPr="00D72ED7" w:rsidRDefault="00D72ED7" w:rsidP="00D72ED7">
      <w:pPr>
        <w:rPr>
          <w:lang w:val="en-GB"/>
        </w:rPr>
      </w:pPr>
    </w:p>
    <w:p w14:paraId="37A3C5AA" w14:textId="77777777" w:rsidR="00D72ED7" w:rsidRPr="00D72ED7" w:rsidRDefault="00D72ED7" w:rsidP="00D72ED7">
      <w:pPr>
        <w:rPr>
          <w:lang w:val="en-GB"/>
        </w:rPr>
      </w:pPr>
    </w:p>
    <w:p w14:paraId="20E2D923" w14:textId="77777777" w:rsidR="00D72ED7" w:rsidRPr="00D72ED7" w:rsidRDefault="00D72ED7" w:rsidP="00D72ED7">
      <w:pPr>
        <w:rPr>
          <w:lang w:val="en-GB"/>
        </w:rPr>
      </w:pPr>
    </w:p>
    <w:p w14:paraId="39B0C70B" w14:textId="77777777" w:rsidR="00D72ED7" w:rsidRPr="00D72ED7" w:rsidRDefault="00D72ED7" w:rsidP="00D72ED7">
      <w:pPr>
        <w:rPr>
          <w:lang w:val="en-GB"/>
        </w:rPr>
      </w:pPr>
    </w:p>
    <w:p w14:paraId="4DD0B4BB" w14:textId="77777777" w:rsidR="00D72ED7" w:rsidRPr="00D72ED7" w:rsidRDefault="00D72ED7" w:rsidP="00D72ED7">
      <w:pPr>
        <w:rPr>
          <w:lang w:val="en-GB"/>
        </w:rPr>
      </w:pPr>
    </w:p>
    <w:p w14:paraId="5AB24B90" w14:textId="77777777" w:rsidR="00D72ED7" w:rsidRPr="00D72ED7" w:rsidRDefault="00D72ED7" w:rsidP="00D72ED7">
      <w:pPr>
        <w:rPr>
          <w:lang w:val="en-GB"/>
        </w:rPr>
      </w:pPr>
    </w:p>
    <w:p w14:paraId="0509C728" w14:textId="77777777" w:rsidR="00D72ED7" w:rsidRPr="00D72ED7" w:rsidRDefault="00D72ED7" w:rsidP="00D72ED7">
      <w:pPr>
        <w:rPr>
          <w:lang w:val="en-GB"/>
        </w:rPr>
      </w:pPr>
    </w:p>
    <w:p w14:paraId="6329F5F6" w14:textId="77777777" w:rsidR="00D72ED7" w:rsidRPr="00D72ED7" w:rsidRDefault="00D72ED7" w:rsidP="00D72ED7">
      <w:pPr>
        <w:rPr>
          <w:lang w:val="en-GB"/>
        </w:rPr>
      </w:pPr>
    </w:p>
    <w:p w14:paraId="5BCDD38E" w14:textId="77777777" w:rsidR="00D72ED7" w:rsidRPr="00D72ED7" w:rsidRDefault="00D72ED7" w:rsidP="00D72ED7">
      <w:pPr>
        <w:rPr>
          <w:lang w:val="en-GB"/>
        </w:rPr>
      </w:pPr>
    </w:p>
    <w:p w14:paraId="0239CBBA" w14:textId="77777777" w:rsidR="00D72ED7" w:rsidRPr="00D72ED7" w:rsidRDefault="00D72ED7" w:rsidP="00D72ED7">
      <w:pPr>
        <w:rPr>
          <w:lang w:val="en-GB"/>
        </w:rPr>
      </w:pPr>
    </w:p>
    <w:p w14:paraId="7E494993" w14:textId="77777777" w:rsidR="00D72ED7" w:rsidRDefault="00D72ED7" w:rsidP="00D72ED7">
      <w:pPr>
        <w:rPr>
          <w:lang w:val="en-GB"/>
        </w:rPr>
      </w:pPr>
    </w:p>
    <w:p w14:paraId="5C9896A5" w14:textId="77777777" w:rsidR="00D72ED7" w:rsidRPr="00D72ED7" w:rsidRDefault="00D72ED7" w:rsidP="00D72ED7">
      <w:pPr>
        <w:tabs>
          <w:tab w:val="left" w:pos="1800"/>
        </w:tabs>
        <w:rPr>
          <w:lang w:val="en-GB"/>
        </w:rPr>
      </w:pPr>
      <w:r>
        <w:rPr>
          <w:lang w:val="en-GB"/>
        </w:rPr>
        <w:tab/>
      </w:r>
    </w:p>
    <w:sectPr w:rsidR="00D72ED7" w:rsidRPr="00D72ED7" w:rsidSect="00F74C47">
      <w:headerReference w:type="even" r:id="rId32"/>
      <w:headerReference w:type="default" r:id="rId33"/>
      <w:footerReference w:type="even" r:id="rId34"/>
      <w:footerReference w:type="default" r:id="rId35"/>
      <w:headerReference w:type="first" r:id="rId36"/>
      <w:footerReference w:type="first" r:id="rId37"/>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54E13" w14:textId="77777777" w:rsidR="00715FF7" w:rsidRDefault="00715FF7" w:rsidP="00626EDA">
      <w:r>
        <w:separator/>
      </w:r>
    </w:p>
  </w:endnote>
  <w:endnote w:type="continuationSeparator" w:id="0">
    <w:p w14:paraId="782A4054" w14:textId="77777777" w:rsidR="00715FF7" w:rsidRDefault="00715FF7"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526D4" w14:textId="77777777" w:rsidR="008842D7" w:rsidRDefault="008842D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6EAF">
      <w:rPr>
        <w:rStyle w:val="PageNumber"/>
        <w:noProof/>
      </w:rPr>
      <w:t>3</w:t>
    </w:r>
    <w:r>
      <w:rPr>
        <w:rStyle w:val="PageNumber"/>
      </w:rPr>
      <w:fldChar w:fldCharType="end"/>
    </w:r>
  </w:p>
  <w:p w14:paraId="558F5CE5" w14:textId="77777777" w:rsidR="008842D7" w:rsidRDefault="008842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D991D" w14:textId="77777777" w:rsidR="008842D7" w:rsidRDefault="008842D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4D07B8B0" w14:textId="77777777" w:rsidR="008842D7" w:rsidRDefault="008842D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D3B6B" w14:paraId="54C40C02" w14:textId="77777777" w:rsidTr="00FE3F15">
      <w:tc>
        <w:tcPr>
          <w:tcW w:w="6379" w:type="dxa"/>
        </w:tcPr>
        <w:p w14:paraId="3968376D" w14:textId="77777777" w:rsidR="004D3B6B" w:rsidRPr="00A62B49" w:rsidRDefault="004D3B6B" w:rsidP="00A62B49">
          <w:pPr>
            <w:shd w:val="clear" w:color="auto" w:fill="FFFFFF"/>
            <w:textAlignment w:val="baseline"/>
            <w:rPr>
              <w:rFonts w:eastAsia="Times New Roman" w:cs="Arial"/>
              <w:color w:val="808080"/>
              <w:sz w:val="16"/>
              <w:szCs w:val="16"/>
            </w:rPr>
          </w:pPr>
        </w:p>
      </w:tc>
      <w:tc>
        <w:tcPr>
          <w:tcW w:w="3402" w:type="dxa"/>
        </w:tcPr>
        <w:p w14:paraId="6E23215E" w14:textId="77777777" w:rsidR="004D3B6B" w:rsidRPr="00177722" w:rsidRDefault="004D3B6B" w:rsidP="00A62B49">
          <w:pPr>
            <w:shd w:val="clear" w:color="auto" w:fill="FFFFFF"/>
            <w:textAlignment w:val="baseline"/>
            <w:rPr>
              <w:rFonts w:eastAsia="Times New Roman" w:cs="Arial"/>
              <w:color w:val="BFBFBF"/>
              <w:sz w:val="17"/>
              <w:szCs w:val="17"/>
              <w:bdr w:val="none" w:sz="0" w:space="0" w:color="auto" w:frame="1"/>
            </w:rPr>
          </w:pPr>
        </w:p>
      </w:tc>
    </w:tr>
  </w:tbl>
  <w:p w14:paraId="000D821F" w14:textId="77777777" w:rsidR="004D3B6B" w:rsidRPr="00512916" w:rsidRDefault="004D3B6B"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681FC7">
      <w:rPr>
        <w:noProof/>
        <w:color w:val="auto"/>
      </w:rPr>
      <w:t>3</w:t>
    </w:r>
    <w:r w:rsidRPr="00874C73">
      <w:rPr>
        <w:noProof/>
        <w:color w:val="auto"/>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807E8" w14:textId="77777777" w:rsidR="004D3B6B" w:rsidRPr="003B18EA" w:rsidRDefault="004D3B6B" w:rsidP="003B18E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02063" w14:textId="77777777" w:rsidR="004D3B6B" w:rsidRDefault="004D3B6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D3B6B" w14:paraId="1CE887B3" w14:textId="77777777" w:rsidTr="00FE3F15">
      <w:tc>
        <w:tcPr>
          <w:tcW w:w="6379" w:type="dxa"/>
        </w:tcPr>
        <w:p w14:paraId="0354C827" w14:textId="77777777" w:rsidR="004D3B6B" w:rsidRPr="00A62B49" w:rsidRDefault="004D3B6B" w:rsidP="00A62B49">
          <w:pPr>
            <w:shd w:val="clear" w:color="auto" w:fill="FFFFFF"/>
            <w:textAlignment w:val="baseline"/>
            <w:rPr>
              <w:rFonts w:eastAsia="Times New Roman" w:cs="Arial"/>
              <w:color w:val="808080"/>
              <w:sz w:val="16"/>
              <w:szCs w:val="16"/>
            </w:rPr>
          </w:pPr>
        </w:p>
      </w:tc>
      <w:tc>
        <w:tcPr>
          <w:tcW w:w="3402" w:type="dxa"/>
        </w:tcPr>
        <w:p w14:paraId="668F276E" w14:textId="77777777" w:rsidR="004D3B6B" w:rsidRPr="00177722" w:rsidRDefault="004D3B6B" w:rsidP="00A62B49">
          <w:pPr>
            <w:shd w:val="clear" w:color="auto" w:fill="FFFFFF"/>
            <w:textAlignment w:val="baseline"/>
            <w:rPr>
              <w:rFonts w:eastAsia="Times New Roman" w:cs="Arial"/>
              <w:color w:val="BFBFBF"/>
              <w:sz w:val="17"/>
              <w:szCs w:val="17"/>
              <w:bdr w:val="none" w:sz="0" w:space="0" w:color="auto" w:frame="1"/>
            </w:rPr>
          </w:pPr>
        </w:p>
      </w:tc>
    </w:tr>
  </w:tbl>
  <w:p w14:paraId="1FAA9540" w14:textId="77777777" w:rsidR="004D3B6B" w:rsidRPr="00512916" w:rsidRDefault="004D3B6B" w:rsidP="006F569D">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681FC7">
      <w:rPr>
        <w:noProof/>
        <w:color w:val="auto"/>
      </w:rPr>
      <w:t>27</w:t>
    </w:r>
    <w:r w:rsidRPr="00874C73">
      <w:rPr>
        <w:noProof/>
        <w:color w:val="auto"/>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D3B6B" w14:paraId="2F086962" w14:textId="77777777" w:rsidTr="001235FA">
      <w:tc>
        <w:tcPr>
          <w:tcW w:w="6379" w:type="dxa"/>
        </w:tcPr>
        <w:p w14:paraId="2A0CE0A5" w14:textId="77777777" w:rsidR="004D3B6B" w:rsidRPr="00A62B49" w:rsidRDefault="004D3B6B"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4B12E5D8" w14:textId="77777777" w:rsidR="004D3B6B" w:rsidRPr="00177722" w:rsidRDefault="004D3B6B" w:rsidP="00510ED3">
          <w:pPr>
            <w:shd w:val="clear" w:color="auto" w:fill="FFFFFF"/>
            <w:textAlignment w:val="baseline"/>
            <w:rPr>
              <w:rFonts w:eastAsia="Times New Roman" w:cs="Arial"/>
              <w:color w:val="BFBFBF"/>
              <w:sz w:val="17"/>
              <w:szCs w:val="17"/>
              <w:bdr w:val="none" w:sz="0" w:space="0" w:color="auto" w:frame="1"/>
            </w:rPr>
          </w:pPr>
        </w:p>
      </w:tc>
    </w:tr>
  </w:tbl>
  <w:p w14:paraId="70BFAD3D" w14:textId="77777777" w:rsidR="004D3B6B" w:rsidRPr="00510ED3" w:rsidRDefault="004D3B6B"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17B0E" w14:textId="77777777" w:rsidR="00715FF7" w:rsidRDefault="00715FF7" w:rsidP="00626EDA">
      <w:r>
        <w:separator/>
      </w:r>
    </w:p>
  </w:footnote>
  <w:footnote w:type="continuationSeparator" w:id="0">
    <w:p w14:paraId="26047DD2" w14:textId="77777777" w:rsidR="00715FF7" w:rsidRDefault="00715FF7"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8E4AE" w14:textId="77777777" w:rsidR="004D3B6B" w:rsidRDefault="00000000">
    <w:r>
      <w:rPr>
        <w:noProof/>
      </w:rPr>
      <w:pict w14:anchorId="2897A8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6" type="#_x0000_t75" alt="keydocs-background-banner" style="position:absolute;margin-left:0;margin-top:0;width:595.15pt;height:842.2pt;z-index:-2;visibility:visible;mso-position-horizontal:center;mso-position-horizontal-relative:margin;mso-position-vertical:center;mso-position-vertical-relative:margin">
          <v:imagedata r:id="rId1" o:title="keydocs-background-banner"/>
          <w10:wrap anchorx="margin" anchory="margin"/>
        </v:shape>
      </w:pict>
    </w:r>
    <w:r>
      <w:rPr>
        <w:noProof/>
      </w:rPr>
      <w:pict w14:anchorId="5D208DD4">
        <v:shape id="_x0000_s1027" type="#_x0000_t75" alt="keydocs-background" style="position:absolute;margin-left:0;margin-top:0;width:595.15pt;height:842.2pt;z-index:-1;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0CFC0" w14:textId="77777777" w:rsidR="004D3B6B" w:rsidRDefault="004D3B6B"/>
  <w:p w14:paraId="58EECF37" w14:textId="77777777" w:rsidR="004D3B6B" w:rsidRDefault="004D3B6B"/>
  <w:p w14:paraId="5C906258" w14:textId="77777777" w:rsidR="004D3B6B" w:rsidRDefault="004D3B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DA262" w14:textId="77777777" w:rsidR="004D3B6B" w:rsidRDefault="004D3B6B"/>
  <w:p w14:paraId="3A2B3CDA" w14:textId="77777777" w:rsidR="004D3B6B" w:rsidRDefault="004D3B6B" w:rsidP="00FE3F1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1B1EA" w14:textId="77777777" w:rsidR="004D3B6B" w:rsidRDefault="00000000">
    <w:r>
      <w:rPr>
        <w:noProof/>
      </w:rPr>
      <w:pict w14:anchorId="44EDE1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alt="keydocs-background-banner" style="position:absolute;margin-left:0;margin-top:0;width:595.15pt;height:842.2pt;z-index:-4;visibility:visible;mso-position-horizontal:center;mso-position-horizontal-relative:margin;mso-position-vertical:center;mso-position-vertical-relative:margin">
          <v:imagedata r:id="rId1" o:title="keydocs-background-banner"/>
          <o:lock v:ext="edit" aspectratio="f"/>
          <w10:wrap anchorx="margin" anchory="margin"/>
        </v:shape>
      </w:pict>
    </w:r>
    <w:r>
      <w:rPr>
        <w:noProof/>
      </w:rPr>
      <w:pict w14:anchorId="74F18D8B">
        <v:shape id="WordPictureWatermark2" o:spid="_x0000_s1025" type="#_x0000_t75" alt="keydocs-background" style="position:absolute;margin-left:0;margin-top:0;width:595.15pt;height:842.2pt;z-index:-3;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1FED0" w14:textId="77777777" w:rsidR="004D3B6B" w:rsidRDefault="004D3B6B"/>
  <w:p w14:paraId="54293526" w14:textId="77777777" w:rsidR="004D3B6B" w:rsidRDefault="004D3B6B"/>
  <w:p w14:paraId="4BE8C680" w14:textId="77777777" w:rsidR="004D3B6B" w:rsidRDefault="004D3B6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B6B1" w14:textId="77777777" w:rsidR="004D3B6B" w:rsidRDefault="004D3B6B"/>
  <w:p w14:paraId="54698555" w14:textId="77777777" w:rsidR="004D3B6B" w:rsidRDefault="004D3B6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0" type="#_x0000_t75" style="width:36pt;height:30pt" o:bullet="t">
        <v:imagedata r:id="rId1" o:title="Tick"/>
      </v:shape>
    </w:pict>
  </w:numPicBullet>
  <w:numPicBullet w:numPicBulletId="1">
    <w:pict>
      <v:shape id="_x0000_i1211" type="#_x0000_t75" style="width:30pt;height:30pt" o:bullet="t">
        <v:imagedata r:id="rId2" o:title="Cross"/>
      </v:shape>
    </w:pict>
  </w:numPicBullet>
  <w:numPicBullet w:numPicBulletId="2">
    <w:pict>
      <v:shape id="_x0000_i1212" type="#_x0000_t75" style="width:210pt;height:331.5pt" o:bullet="t">
        <v:imagedata r:id="rId3" o:title="art1EF6"/>
      </v:shape>
    </w:pict>
  </w:numPicBullet>
  <w:numPicBullet w:numPicBulletId="3">
    <w:pict>
      <v:shape id="_x0000_i1213" type="#_x0000_t75" style="width:210pt;height:331.5pt" o:bullet="t">
        <v:imagedata r:id="rId4" o:title="TK_LOGO_POINTER_RGB_bullet_blue"/>
      </v:shape>
    </w:pict>
  </w:numPicBullet>
  <w:numPicBullet w:numPicBulletId="4">
    <w:pict>
      <v:shape id="_x0000_i1214" type="#_x0000_t75" style="width:567pt;height:903.75pt" o:bullet="t">
        <v:imagedata r:id="rId5" o:title="Blue Pointer-01-01"/>
      </v:shape>
    </w:pict>
  </w:numPicBullet>
  <w:numPicBullet w:numPicBulletId="5">
    <w:pict>
      <v:shape id="_x0000_i1215" type="#_x0000_t75" style="width:6.75pt;height:10.5pt" o:bullet="t">
        <v:imagedata r:id="rId6" o:title=""/>
      </v:shape>
    </w:pict>
  </w:numPicBullet>
  <w:abstractNum w:abstractNumId="0" w15:restartNumberingAfterBreak="0">
    <w:nsid w:val="0000001A"/>
    <w:multiLevelType w:val="hybridMultilevel"/>
    <w:tmpl w:val="59AC92A8"/>
    <w:lvl w:ilvl="0" w:tplc="BAF84282">
      <w:start w:val="1"/>
      <w:numFmt w:val="bullet"/>
      <w:lvlText w:val=""/>
      <w:lvlPicBulletId w:val="5"/>
      <w:lvlJc w:val="left"/>
      <w:pPr>
        <w:ind w:left="1242" w:hanging="360"/>
      </w:pPr>
      <w:rPr>
        <w:rFonts w:ascii="Symbol" w:hAnsi="Symbol"/>
        <w:sz w:val="20"/>
        <w:szCs w:val="20"/>
      </w:rPr>
    </w:lvl>
    <w:lvl w:ilvl="1" w:tplc="FFFFFFFF">
      <w:start w:val="1"/>
      <w:numFmt w:val="bullet"/>
      <w:lvlText w:val="o"/>
      <w:lvlJc w:val="left"/>
      <w:pPr>
        <w:tabs>
          <w:tab w:val="num" w:pos="1962"/>
        </w:tabs>
        <w:ind w:left="1962" w:hanging="360"/>
      </w:pPr>
      <w:rPr>
        <w:rFonts w:ascii="Courier New" w:hAnsi="Courier New"/>
      </w:rPr>
    </w:lvl>
    <w:lvl w:ilvl="2" w:tplc="FFFFFFFF">
      <w:start w:val="1"/>
      <w:numFmt w:val="bullet"/>
      <w:lvlText w:val=""/>
      <w:lvlJc w:val="left"/>
      <w:pPr>
        <w:tabs>
          <w:tab w:val="num" w:pos="2682"/>
        </w:tabs>
        <w:ind w:left="2682" w:hanging="360"/>
      </w:pPr>
      <w:rPr>
        <w:rFonts w:ascii="Wingdings" w:hAnsi="Wingdings"/>
      </w:rPr>
    </w:lvl>
    <w:lvl w:ilvl="3" w:tplc="FFFFFFFF">
      <w:start w:val="1"/>
      <w:numFmt w:val="bullet"/>
      <w:lvlText w:val=""/>
      <w:lvlJc w:val="left"/>
      <w:pPr>
        <w:tabs>
          <w:tab w:val="num" w:pos="3402"/>
        </w:tabs>
        <w:ind w:left="3402" w:hanging="360"/>
      </w:pPr>
      <w:rPr>
        <w:rFonts w:ascii="Symbol" w:hAnsi="Symbol"/>
      </w:rPr>
    </w:lvl>
    <w:lvl w:ilvl="4" w:tplc="FFFFFFFF">
      <w:start w:val="1"/>
      <w:numFmt w:val="bullet"/>
      <w:lvlText w:val="o"/>
      <w:lvlJc w:val="left"/>
      <w:pPr>
        <w:tabs>
          <w:tab w:val="num" w:pos="4122"/>
        </w:tabs>
        <w:ind w:left="4122" w:hanging="360"/>
      </w:pPr>
      <w:rPr>
        <w:rFonts w:ascii="Courier New" w:hAnsi="Courier New"/>
      </w:rPr>
    </w:lvl>
    <w:lvl w:ilvl="5" w:tplc="FFFFFFFF">
      <w:start w:val="1"/>
      <w:numFmt w:val="bullet"/>
      <w:lvlText w:val=""/>
      <w:lvlJc w:val="left"/>
      <w:pPr>
        <w:tabs>
          <w:tab w:val="num" w:pos="4842"/>
        </w:tabs>
        <w:ind w:left="4842" w:hanging="360"/>
      </w:pPr>
      <w:rPr>
        <w:rFonts w:ascii="Wingdings" w:hAnsi="Wingdings"/>
      </w:rPr>
    </w:lvl>
    <w:lvl w:ilvl="6" w:tplc="FFFFFFFF">
      <w:start w:val="1"/>
      <w:numFmt w:val="bullet"/>
      <w:lvlText w:val=""/>
      <w:lvlJc w:val="left"/>
      <w:pPr>
        <w:tabs>
          <w:tab w:val="num" w:pos="5562"/>
        </w:tabs>
        <w:ind w:left="5562" w:hanging="360"/>
      </w:pPr>
      <w:rPr>
        <w:rFonts w:ascii="Symbol" w:hAnsi="Symbol"/>
      </w:rPr>
    </w:lvl>
    <w:lvl w:ilvl="7" w:tplc="FFFFFFFF">
      <w:start w:val="1"/>
      <w:numFmt w:val="bullet"/>
      <w:lvlText w:val="o"/>
      <w:lvlJc w:val="left"/>
      <w:pPr>
        <w:tabs>
          <w:tab w:val="num" w:pos="6282"/>
        </w:tabs>
        <w:ind w:left="6282" w:hanging="360"/>
      </w:pPr>
      <w:rPr>
        <w:rFonts w:ascii="Courier New" w:hAnsi="Courier New"/>
      </w:rPr>
    </w:lvl>
    <w:lvl w:ilvl="8" w:tplc="FFFFFFFF">
      <w:start w:val="1"/>
      <w:numFmt w:val="bullet"/>
      <w:lvlText w:val=""/>
      <w:lvlJc w:val="left"/>
      <w:pPr>
        <w:tabs>
          <w:tab w:val="num" w:pos="7002"/>
        </w:tabs>
        <w:ind w:left="7002" w:hanging="360"/>
      </w:pPr>
      <w:rPr>
        <w:rFonts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0837F3"/>
    <w:multiLevelType w:val="hybridMultilevel"/>
    <w:tmpl w:val="2AAA3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27445BB"/>
    <w:multiLevelType w:val="hybridMultilevel"/>
    <w:tmpl w:val="2B3CE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3436B1"/>
    <w:multiLevelType w:val="hybridMultilevel"/>
    <w:tmpl w:val="84E83846"/>
    <w:lvl w:ilvl="0" w:tplc="48F6598E">
      <w:start w:val="1"/>
      <w:numFmt w:val="bullet"/>
      <w:pStyle w:val="4Bulletedcopyblue"/>
      <w:lvlText w:val=""/>
      <w:lvlPicBulletId w:val="3"/>
      <w:lvlJc w:val="left"/>
      <w:pPr>
        <w:ind w:left="340" w:hanging="170"/>
      </w:pPr>
      <w:rPr>
        <w:rFonts w:ascii="Symbol" w:hAnsi="Symbol" w:hint="default"/>
        <w:color w:val="auto"/>
        <w:sz w:val="20"/>
        <w:szCs w:val="20"/>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41090327">
    <w:abstractNumId w:val="4"/>
  </w:num>
  <w:num w:numId="2" w16cid:durableId="1248076354">
    <w:abstractNumId w:val="1"/>
  </w:num>
  <w:num w:numId="3" w16cid:durableId="2062828175">
    <w:abstractNumId w:val="3"/>
  </w:num>
  <w:num w:numId="4" w16cid:durableId="771163766">
    <w:abstractNumId w:val="11"/>
  </w:num>
  <w:num w:numId="5" w16cid:durableId="12414886">
    <w:abstractNumId w:val="6"/>
  </w:num>
  <w:num w:numId="6" w16cid:durableId="118382458">
    <w:abstractNumId w:val="2"/>
  </w:num>
  <w:num w:numId="7" w16cid:durableId="458843485">
    <w:abstractNumId w:val="11"/>
  </w:num>
  <w:num w:numId="8" w16cid:durableId="1567299399">
    <w:abstractNumId w:val="9"/>
  </w:num>
  <w:num w:numId="9" w16cid:durableId="1045252095">
    <w:abstractNumId w:val="10"/>
  </w:num>
  <w:num w:numId="10" w16cid:durableId="1105536334">
    <w:abstractNumId w:val="1"/>
  </w:num>
  <w:num w:numId="11" w16cid:durableId="1251155536">
    <w:abstractNumId w:val="3"/>
  </w:num>
  <w:num w:numId="12" w16cid:durableId="296183666">
    <w:abstractNumId w:val="7"/>
  </w:num>
  <w:num w:numId="13" w16cid:durableId="1552688085">
    <w:abstractNumId w:val="0"/>
  </w:num>
  <w:num w:numId="14" w16cid:durableId="1451245272">
    <w:abstractNumId w:val="5"/>
  </w:num>
  <w:num w:numId="15" w16cid:durableId="514616780">
    <w:abstractNumId w:val="11"/>
  </w:num>
  <w:num w:numId="16" w16cid:durableId="1790850663">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NotTrackMoves/>
  <w:defaultTabStop w:val="720"/>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5CC5"/>
    <w:rsid w:val="00000D1E"/>
    <w:rsid w:val="00015B1A"/>
    <w:rsid w:val="0002254B"/>
    <w:rsid w:val="00026691"/>
    <w:rsid w:val="000372A6"/>
    <w:rsid w:val="00067E05"/>
    <w:rsid w:val="00082050"/>
    <w:rsid w:val="000A569F"/>
    <w:rsid w:val="000B2CE7"/>
    <w:rsid w:val="000B77E5"/>
    <w:rsid w:val="000C20D5"/>
    <w:rsid w:val="000D6968"/>
    <w:rsid w:val="000D6D1B"/>
    <w:rsid w:val="000F5932"/>
    <w:rsid w:val="00100650"/>
    <w:rsid w:val="00114584"/>
    <w:rsid w:val="001201E4"/>
    <w:rsid w:val="001235FA"/>
    <w:rsid w:val="0013249C"/>
    <w:rsid w:val="00135596"/>
    <w:rsid w:val="001357C9"/>
    <w:rsid w:val="001402F7"/>
    <w:rsid w:val="00151AEE"/>
    <w:rsid w:val="00153E19"/>
    <w:rsid w:val="001566F2"/>
    <w:rsid w:val="0017045F"/>
    <w:rsid w:val="001714F0"/>
    <w:rsid w:val="001978C4"/>
    <w:rsid w:val="001B1DD4"/>
    <w:rsid w:val="001B2301"/>
    <w:rsid w:val="001B3943"/>
    <w:rsid w:val="001C452B"/>
    <w:rsid w:val="001C5684"/>
    <w:rsid w:val="001E3CA3"/>
    <w:rsid w:val="001F2B16"/>
    <w:rsid w:val="00215D6E"/>
    <w:rsid w:val="0022125C"/>
    <w:rsid w:val="002229D6"/>
    <w:rsid w:val="00223DE7"/>
    <w:rsid w:val="00232632"/>
    <w:rsid w:val="00235450"/>
    <w:rsid w:val="00256FE7"/>
    <w:rsid w:val="00257CDB"/>
    <w:rsid w:val="0026617A"/>
    <w:rsid w:val="00275D5E"/>
    <w:rsid w:val="002911B6"/>
    <w:rsid w:val="002E16E7"/>
    <w:rsid w:val="002E2A7A"/>
    <w:rsid w:val="002E3705"/>
    <w:rsid w:val="002E5224"/>
    <w:rsid w:val="002E5D89"/>
    <w:rsid w:val="002E673F"/>
    <w:rsid w:val="002F1C31"/>
    <w:rsid w:val="002F4E11"/>
    <w:rsid w:val="00316A47"/>
    <w:rsid w:val="003268E4"/>
    <w:rsid w:val="003365A2"/>
    <w:rsid w:val="003555F8"/>
    <w:rsid w:val="0035570D"/>
    <w:rsid w:val="00372F45"/>
    <w:rsid w:val="00375061"/>
    <w:rsid w:val="00375087"/>
    <w:rsid w:val="00377808"/>
    <w:rsid w:val="00377FFC"/>
    <w:rsid w:val="00381BB7"/>
    <w:rsid w:val="00383B8C"/>
    <w:rsid w:val="00390226"/>
    <w:rsid w:val="003B18EA"/>
    <w:rsid w:val="003B2EB4"/>
    <w:rsid w:val="003C1D02"/>
    <w:rsid w:val="003C6E74"/>
    <w:rsid w:val="003D4E0B"/>
    <w:rsid w:val="003E0FA0"/>
    <w:rsid w:val="003F2BD9"/>
    <w:rsid w:val="003F4D19"/>
    <w:rsid w:val="003F6230"/>
    <w:rsid w:val="00411BE9"/>
    <w:rsid w:val="00430916"/>
    <w:rsid w:val="004339E7"/>
    <w:rsid w:val="0046077F"/>
    <w:rsid w:val="0046088D"/>
    <w:rsid w:val="00465755"/>
    <w:rsid w:val="00466C95"/>
    <w:rsid w:val="004747B5"/>
    <w:rsid w:val="004750A7"/>
    <w:rsid w:val="00485681"/>
    <w:rsid w:val="00492175"/>
    <w:rsid w:val="004944EE"/>
    <w:rsid w:val="00496A49"/>
    <w:rsid w:val="004A5FFB"/>
    <w:rsid w:val="004B05BB"/>
    <w:rsid w:val="004B3A12"/>
    <w:rsid w:val="004B3C9A"/>
    <w:rsid w:val="004D0DE6"/>
    <w:rsid w:val="004D3B6B"/>
    <w:rsid w:val="004D657A"/>
    <w:rsid w:val="004F460F"/>
    <w:rsid w:val="004F463D"/>
    <w:rsid w:val="00510ED3"/>
    <w:rsid w:val="00512916"/>
    <w:rsid w:val="00523084"/>
    <w:rsid w:val="0052324A"/>
    <w:rsid w:val="00530238"/>
    <w:rsid w:val="00531C8C"/>
    <w:rsid w:val="00543D26"/>
    <w:rsid w:val="0054464E"/>
    <w:rsid w:val="00544EC3"/>
    <w:rsid w:val="00564CD3"/>
    <w:rsid w:val="00573834"/>
    <w:rsid w:val="00582BD6"/>
    <w:rsid w:val="00584A10"/>
    <w:rsid w:val="00590890"/>
    <w:rsid w:val="00597ED1"/>
    <w:rsid w:val="005A4712"/>
    <w:rsid w:val="005B1D35"/>
    <w:rsid w:val="005B3CA6"/>
    <w:rsid w:val="005B4650"/>
    <w:rsid w:val="005B47F1"/>
    <w:rsid w:val="005B7ADF"/>
    <w:rsid w:val="00605DCA"/>
    <w:rsid w:val="0061721C"/>
    <w:rsid w:val="0062626B"/>
    <w:rsid w:val="00626EDA"/>
    <w:rsid w:val="006366E0"/>
    <w:rsid w:val="00661743"/>
    <w:rsid w:val="00671FE5"/>
    <w:rsid w:val="00680CD2"/>
    <w:rsid w:val="00681955"/>
    <w:rsid w:val="00681FC7"/>
    <w:rsid w:val="006C2EFB"/>
    <w:rsid w:val="006E0629"/>
    <w:rsid w:val="006F47AF"/>
    <w:rsid w:val="006F5153"/>
    <w:rsid w:val="006F569D"/>
    <w:rsid w:val="006F7E8A"/>
    <w:rsid w:val="007070A1"/>
    <w:rsid w:val="00715DD1"/>
    <w:rsid w:val="00715FF7"/>
    <w:rsid w:val="007239F8"/>
    <w:rsid w:val="0072620F"/>
    <w:rsid w:val="00731C70"/>
    <w:rsid w:val="00733232"/>
    <w:rsid w:val="00735B7D"/>
    <w:rsid w:val="00740AC8"/>
    <w:rsid w:val="00785BEE"/>
    <w:rsid w:val="00795FEB"/>
    <w:rsid w:val="007A03B3"/>
    <w:rsid w:val="007A7E05"/>
    <w:rsid w:val="007A7FFA"/>
    <w:rsid w:val="007B28C6"/>
    <w:rsid w:val="007C5AC9"/>
    <w:rsid w:val="007C609F"/>
    <w:rsid w:val="007D1CA1"/>
    <w:rsid w:val="007D268D"/>
    <w:rsid w:val="007E1B39"/>
    <w:rsid w:val="007E217D"/>
    <w:rsid w:val="007E326D"/>
    <w:rsid w:val="007E365B"/>
    <w:rsid w:val="007E6128"/>
    <w:rsid w:val="007F1BEE"/>
    <w:rsid w:val="007F2F4C"/>
    <w:rsid w:val="007F52EF"/>
    <w:rsid w:val="007F6DB4"/>
    <w:rsid w:val="007F788B"/>
    <w:rsid w:val="00805A94"/>
    <w:rsid w:val="0080784C"/>
    <w:rsid w:val="008116A6"/>
    <w:rsid w:val="00822D46"/>
    <w:rsid w:val="00827B59"/>
    <w:rsid w:val="00831167"/>
    <w:rsid w:val="008472C3"/>
    <w:rsid w:val="00866E39"/>
    <w:rsid w:val="00872F37"/>
    <w:rsid w:val="00874C73"/>
    <w:rsid w:val="00877394"/>
    <w:rsid w:val="008842D7"/>
    <w:rsid w:val="00887D7B"/>
    <w:rsid w:val="00887DB6"/>
    <w:rsid w:val="008941E7"/>
    <w:rsid w:val="008C1253"/>
    <w:rsid w:val="008D0E1C"/>
    <w:rsid w:val="008F2ECD"/>
    <w:rsid w:val="008F744A"/>
    <w:rsid w:val="00906FF4"/>
    <w:rsid w:val="009122BB"/>
    <w:rsid w:val="00915D20"/>
    <w:rsid w:val="00921C60"/>
    <w:rsid w:val="00970C5F"/>
    <w:rsid w:val="0099114F"/>
    <w:rsid w:val="009A267F"/>
    <w:rsid w:val="009A448F"/>
    <w:rsid w:val="009B1F2D"/>
    <w:rsid w:val="009B2FC9"/>
    <w:rsid w:val="009C04C2"/>
    <w:rsid w:val="009C3663"/>
    <w:rsid w:val="009D1474"/>
    <w:rsid w:val="009E331F"/>
    <w:rsid w:val="009F66A8"/>
    <w:rsid w:val="00A01433"/>
    <w:rsid w:val="00A1197F"/>
    <w:rsid w:val="00A134F8"/>
    <w:rsid w:val="00A26294"/>
    <w:rsid w:val="00A272DB"/>
    <w:rsid w:val="00A36EAF"/>
    <w:rsid w:val="00A466EE"/>
    <w:rsid w:val="00A477BB"/>
    <w:rsid w:val="00A62B49"/>
    <w:rsid w:val="00A73DA5"/>
    <w:rsid w:val="00A75CC5"/>
    <w:rsid w:val="00A80AA7"/>
    <w:rsid w:val="00A91D2D"/>
    <w:rsid w:val="00AA6E73"/>
    <w:rsid w:val="00AB473B"/>
    <w:rsid w:val="00AC42EB"/>
    <w:rsid w:val="00AD3666"/>
    <w:rsid w:val="00AD7B03"/>
    <w:rsid w:val="00B219CA"/>
    <w:rsid w:val="00B25392"/>
    <w:rsid w:val="00B31EDB"/>
    <w:rsid w:val="00B34B06"/>
    <w:rsid w:val="00B406D8"/>
    <w:rsid w:val="00B4263C"/>
    <w:rsid w:val="00B431EF"/>
    <w:rsid w:val="00B5559F"/>
    <w:rsid w:val="00B613DC"/>
    <w:rsid w:val="00B6140B"/>
    <w:rsid w:val="00B6679E"/>
    <w:rsid w:val="00B66F6B"/>
    <w:rsid w:val="00B66FB1"/>
    <w:rsid w:val="00B81BD0"/>
    <w:rsid w:val="00B846C2"/>
    <w:rsid w:val="00B87F14"/>
    <w:rsid w:val="00B95F60"/>
    <w:rsid w:val="00BA1D28"/>
    <w:rsid w:val="00BB1912"/>
    <w:rsid w:val="00BB60F4"/>
    <w:rsid w:val="00BC390A"/>
    <w:rsid w:val="00BD139E"/>
    <w:rsid w:val="00BE3E54"/>
    <w:rsid w:val="00C0156E"/>
    <w:rsid w:val="00C033B7"/>
    <w:rsid w:val="00C1070C"/>
    <w:rsid w:val="00C31397"/>
    <w:rsid w:val="00C406D4"/>
    <w:rsid w:val="00C4589F"/>
    <w:rsid w:val="00C4731F"/>
    <w:rsid w:val="00C51C6A"/>
    <w:rsid w:val="00C679F2"/>
    <w:rsid w:val="00C732BC"/>
    <w:rsid w:val="00C738A7"/>
    <w:rsid w:val="00C773C7"/>
    <w:rsid w:val="00C8314B"/>
    <w:rsid w:val="00C8463C"/>
    <w:rsid w:val="00C85565"/>
    <w:rsid w:val="00C85A11"/>
    <w:rsid w:val="00C91F46"/>
    <w:rsid w:val="00CA3738"/>
    <w:rsid w:val="00CC51B6"/>
    <w:rsid w:val="00CC563E"/>
    <w:rsid w:val="00CD23C4"/>
    <w:rsid w:val="00CD2BC6"/>
    <w:rsid w:val="00CD5B53"/>
    <w:rsid w:val="00CD693C"/>
    <w:rsid w:val="00CE5BBF"/>
    <w:rsid w:val="00CF21CB"/>
    <w:rsid w:val="00CF553F"/>
    <w:rsid w:val="00D1014D"/>
    <w:rsid w:val="00D11C7E"/>
    <w:rsid w:val="00D12FA0"/>
    <w:rsid w:val="00D14907"/>
    <w:rsid w:val="00D178BE"/>
    <w:rsid w:val="00D508B4"/>
    <w:rsid w:val="00D52C2F"/>
    <w:rsid w:val="00D663A3"/>
    <w:rsid w:val="00D709BC"/>
    <w:rsid w:val="00D717A9"/>
    <w:rsid w:val="00D72ED7"/>
    <w:rsid w:val="00D86752"/>
    <w:rsid w:val="00D95FA0"/>
    <w:rsid w:val="00DA43DE"/>
    <w:rsid w:val="00DA5725"/>
    <w:rsid w:val="00DA7F11"/>
    <w:rsid w:val="00DC28D6"/>
    <w:rsid w:val="00DC4C0F"/>
    <w:rsid w:val="00DC5FAC"/>
    <w:rsid w:val="00DD7BF7"/>
    <w:rsid w:val="00DE3449"/>
    <w:rsid w:val="00DF1DE4"/>
    <w:rsid w:val="00DF66B4"/>
    <w:rsid w:val="00E00085"/>
    <w:rsid w:val="00E24FDF"/>
    <w:rsid w:val="00E3210F"/>
    <w:rsid w:val="00E36879"/>
    <w:rsid w:val="00E41CDC"/>
    <w:rsid w:val="00E42077"/>
    <w:rsid w:val="00E42A15"/>
    <w:rsid w:val="00E55D35"/>
    <w:rsid w:val="00E606E8"/>
    <w:rsid w:val="00E647DF"/>
    <w:rsid w:val="00E763E4"/>
    <w:rsid w:val="00E8244E"/>
    <w:rsid w:val="00E82606"/>
    <w:rsid w:val="00E9136B"/>
    <w:rsid w:val="00EB45FC"/>
    <w:rsid w:val="00EC6653"/>
    <w:rsid w:val="00ED6942"/>
    <w:rsid w:val="00ED6E22"/>
    <w:rsid w:val="00EF1303"/>
    <w:rsid w:val="00EF22F0"/>
    <w:rsid w:val="00EF631F"/>
    <w:rsid w:val="00F02A4E"/>
    <w:rsid w:val="00F06022"/>
    <w:rsid w:val="00F139E0"/>
    <w:rsid w:val="00F22786"/>
    <w:rsid w:val="00F4092A"/>
    <w:rsid w:val="00F42EED"/>
    <w:rsid w:val="00F44161"/>
    <w:rsid w:val="00F519DC"/>
    <w:rsid w:val="00F5705A"/>
    <w:rsid w:val="00F650EE"/>
    <w:rsid w:val="00F74C47"/>
    <w:rsid w:val="00F7591A"/>
    <w:rsid w:val="00F75986"/>
    <w:rsid w:val="00F82220"/>
    <w:rsid w:val="00F84228"/>
    <w:rsid w:val="00F9407E"/>
    <w:rsid w:val="00F9563C"/>
    <w:rsid w:val="00F97695"/>
    <w:rsid w:val="00F97D3B"/>
    <w:rsid w:val="00FA4EC5"/>
    <w:rsid w:val="00FE3F15"/>
    <w:rsid w:val="00FE4FB6"/>
    <w:rsid w:val="00FF59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566AF52F"/>
  <w15:chartTrackingRefBased/>
  <w15:docId w15:val="{9D9DAF0F-9066-4E2E-99D4-BB1C86983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5"/>
      </w:numPr>
      <w:suppressAutoHyphens/>
      <w:ind w:right="284"/>
    </w:pPr>
    <w:rPr>
      <w:rFonts w:cs="Arial"/>
      <w:b/>
      <w:sz w:val="24"/>
      <w:szCs w:val="20"/>
    </w:rPr>
  </w:style>
  <w:style w:type="paragraph" w:customStyle="1" w:styleId="7DOsbullet">
    <w:name w:val="7 DOs bullet"/>
    <w:basedOn w:val="Normal"/>
    <w:rsid w:val="00B846C2"/>
    <w:pPr>
      <w:numPr>
        <w:numId w:val="6"/>
      </w:numPr>
      <w:ind w:right="284"/>
    </w:pPr>
    <w:rPr>
      <w:rFonts w:cs="Arial"/>
      <w:b/>
      <w:sz w:val="24"/>
      <w:szCs w:val="20"/>
    </w:rPr>
  </w:style>
  <w:style w:type="paragraph" w:customStyle="1" w:styleId="4Bulletedcopyblue">
    <w:name w:val="4 Bulleted copy blue"/>
    <w:basedOn w:val="Normal"/>
    <w:qFormat/>
    <w:rsid w:val="00B846C2"/>
    <w:pPr>
      <w:numPr>
        <w:numId w:val="7"/>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9"/>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605DCA"/>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0"/>
      </w:numPr>
    </w:pPr>
  </w:style>
  <w:style w:type="paragraph" w:customStyle="1" w:styleId="Tablecopybulleted">
    <w:name w:val="Table copy bulleted"/>
    <w:basedOn w:val="Tablebodycopy"/>
    <w:qFormat/>
    <w:rsid w:val="009122BB"/>
    <w:pPr>
      <w:numPr>
        <w:numId w:val="11"/>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2"/>
      </w:numPr>
    </w:pPr>
  </w:style>
  <w:style w:type="character" w:customStyle="1" w:styleId="ms-rteforecolor-3">
    <w:name w:val="ms-rteforecolor-3"/>
    <w:rsid w:val="00EB45FC"/>
  </w:style>
  <w:style w:type="character" w:customStyle="1" w:styleId="ms-rtethemeforecolor-1-5">
    <w:name w:val="ms-rtethemeforecolor-1-5"/>
    <w:rsid w:val="00EB45FC"/>
  </w:style>
  <w:style w:type="paragraph" w:styleId="NormalWeb">
    <w:name w:val="Normal (Web)"/>
    <w:basedOn w:val="Normal"/>
    <w:uiPriority w:val="99"/>
    <w:unhideWhenUsed/>
    <w:rsid w:val="001B1DD4"/>
    <w:pPr>
      <w:spacing w:before="100" w:beforeAutospacing="1" w:after="100" w:afterAutospacing="1"/>
    </w:pPr>
    <w:rPr>
      <w:rFonts w:ascii="Times New Roman" w:eastAsia="Times New Roman" w:hAnsi="Times New Roman"/>
      <w:sz w:val="24"/>
      <w:lang w:val="en-GB" w:eastAsia="en-GB"/>
    </w:rPr>
  </w:style>
  <w:style w:type="character" w:customStyle="1" w:styleId="apple-tab-span">
    <w:name w:val="apple-tab-span"/>
    <w:rsid w:val="003C6E74"/>
  </w:style>
  <w:style w:type="character" w:styleId="CommentReference">
    <w:name w:val="annotation reference"/>
    <w:uiPriority w:val="99"/>
    <w:unhideWhenUsed/>
    <w:rsid w:val="00A73DA5"/>
    <w:rPr>
      <w:sz w:val="16"/>
      <w:szCs w:val="16"/>
    </w:rPr>
  </w:style>
  <w:style w:type="paragraph" w:styleId="CommentText">
    <w:name w:val="annotation text"/>
    <w:basedOn w:val="Normal"/>
    <w:link w:val="CommentTextChar"/>
    <w:uiPriority w:val="99"/>
    <w:semiHidden/>
    <w:unhideWhenUsed/>
    <w:rsid w:val="00A73DA5"/>
    <w:rPr>
      <w:szCs w:val="20"/>
    </w:rPr>
  </w:style>
  <w:style w:type="character" w:customStyle="1" w:styleId="CommentTextChar">
    <w:name w:val="Comment Text Char"/>
    <w:link w:val="CommentText"/>
    <w:uiPriority w:val="99"/>
    <w:semiHidden/>
    <w:rsid w:val="00A73DA5"/>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73DA5"/>
    <w:rPr>
      <w:b/>
      <w:bCs/>
    </w:rPr>
  </w:style>
  <w:style w:type="character" w:customStyle="1" w:styleId="CommentSubjectChar">
    <w:name w:val="Comment Subject Char"/>
    <w:link w:val="CommentSubject"/>
    <w:uiPriority w:val="99"/>
    <w:semiHidden/>
    <w:rsid w:val="00A73DA5"/>
    <w:rPr>
      <w:rFonts w:eastAsia="MS Mincho"/>
      <w:b/>
      <w:bCs/>
      <w:lang w:val="en-US" w:eastAsia="en-US"/>
    </w:rPr>
  </w:style>
  <w:style w:type="paragraph" w:styleId="Revision">
    <w:name w:val="Revision"/>
    <w:hidden/>
    <w:uiPriority w:val="99"/>
    <w:semiHidden/>
    <w:rsid w:val="004D657A"/>
    <w:rPr>
      <w:rFonts w:eastAsia="MS Mincho"/>
      <w:szCs w:val="24"/>
      <w:lang w:val="en-US" w:eastAsia="en-US"/>
    </w:rPr>
  </w:style>
  <w:style w:type="paragraph" w:customStyle="1" w:styleId="1bodycopy">
    <w:name w:val="1 body copy"/>
    <w:basedOn w:val="Normal"/>
    <w:link w:val="1bodycopyChar"/>
    <w:qFormat/>
    <w:rsid w:val="00390226"/>
  </w:style>
  <w:style w:type="character" w:customStyle="1" w:styleId="1bodycopyChar">
    <w:name w:val="1 body copy Char"/>
    <w:link w:val="1bodycopy"/>
    <w:rsid w:val="00390226"/>
    <w:rPr>
      <w:rFonts w:eastAsia="MS Mincho"/>
      <w:szCs w:val="24"/>
      <w:lang w:val="en-US" w:eastAsia="en-US"/>
    </w:rPr>
  </w:style>
  <w:style w:type="character" w:styleId="PageNumber">
    <w:name w:val="page number"/>
    <w:basedOn w:val="DefaultParagraphFont"/>
    <w:uiPriority w:val="99"/>
    <w:semiHidden/>
    <w:unhideWhenUsed/>
    <w:rsid w:val="008842D7"/>
  </w:style>
  <w:style w:type="paragraph" w:styleId="Header">
    <w:name w:val="header"/>
    <w:basedOn w:val="Normal"/>
    <w:link w:val="HeaderChar"/>
    <w:uiPriority w:val="99"/>
    <w:unhideWhenUsed/>
    <w:rsid w:val="003B18EA"/>
    <w:pPr>
      <w:tabs>
        <w:tab w:val="center" w:pos="4513"/>
        <w:tab w:val="right" w:pos="9026"/>
      </w:tabs>
    </w:pPr>
  </w:style>
  <w:style w:type="character" w:customStyle="1" w:styleId="HeaderChar">
    <w:name w:val="Header Char"/>
    <w:link w:val="Header"/>
    <w:uiPriority w:val="99"/>
    <w:rsid w:val="003B18EA"/>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4731">
      <w:bodyDiv w:val="1"/>
      <w:marLeft w:val="0"/>
      <w:marRight w:val="0"/>
      <w:marTop w:val="0"/>
      <w:marBottom w:val="0"/>
      <w:divBdr>
        <w:top w:val="none" w:sz="0" w:space="0" w:color="auto"/>
        <w:left w:val="none" w:sz="0" w:space="0" w:color="auto"/>
        <w:bottom w:val="none" w:sz="0" w:space="0" w:color="auto"/>
        <w:right w:val="none" w:sz="0" w:space="0" w:color="auto"/>
      </w:divBdr>
    </w:div>
    <w:div w:id="164982636">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44264487">
      <w:bodyDiv w:val="1"/>
      <w:marLeft w:val="0"/>
      <w:marRight w:val="0"/>
      <w:marTop w:val="0"/>
      <w:marBottom w:val="0"/>
      <w:divBdr>
        <w:top w:val="none" w:sz="0" w:space="0" w:color="auto"/>
        <w:left w:val="none" w:sz="0" w:space="0" w:color="auto"/>
        <w:bottom w:val="none" w:sz="0" w:space="0" w:color="auto"/>
        <w:right w:val="none" w:sz="0" w:space="0" w:color="auto"/>
      </w:divBdr>
    </w:div>
    <w:div w:id="268002961">
      <w:bodyDiv w:val="1"/>
      <w:marLeft w:val="0"/>
      <w:marRight w:val="0"/>
      <w:marTop w:val="0"/>
      <w:marBottom w:val="0"/>
      <w:divBdr>
        <w:top w:val="none" w:sz="0" w:space="0" w:color="auto"/>
        <w:left w:val="none" w:sz="0" w:space="0" w:color="auto"/>
        <w:bottom w:val="none" w:sz="0" w:space="0" w:color="auto"/>
        <w:right w:val="none" w:sz="0" w:space="0" w:color="auto"/>
      </w:divBdr>
    </w:div>
    <w:div w:id="329331916">
      <w:bodyDiv w:val="1"/>
      <w:marLeft w:val="0"/>
      <w:marRight w:val="0"/>
      <w:marTop w:val="0"/>
      <w:marBottom w:val="0"/>
      <w:divBdr>
        <w:top w:val="none" w:sz="0" w:space="0" w:color="auto"/>
        <w:left w:val="none" w:sz="0" w:space="0" w:color="auto"/>
        <w:bottom w:val="none" w:sz="0" w:space="0" w:color="auto"/>
        <w:right w:val="none" w:sz="0" w:space="0" w:color="auto"/>
      </w:divBdr>
    </w:div>
    <w:div w:id="427164233">
      <w:bodyDiv w:val="1"/>
      <w:marLeft w:val="0"/>
      <w:marRight w:val="0"/>
      <w:marTop w:val="0"/>
      <w:marBottom w:val="0"/>
      <w:divBdr>
        <w:top w:val="none" w:sz="0" w:space="0" w:color="auto"/>
        <w:left w:val="none" w:sz="0" w:space="0" w:color="auto"/>
        <w:bottom w:val="none" w:sz="0" w:space="0" w:color="auto"/>
        <w:right w:val="none" w:sz="0" w:space="0" w:color="auto"/>
      </w:divBdr>
    </w:div>
    <w:div w:id="548999315">
      <w:bodyDiv w:val="1"/>
      <w:marLeft w:val="0"/>
      <w:marRight w:val="0"/>
      <w:marTop w:val="0"/>
      <w:marBottom w:val="0"/>
      <w:divBdr>
        <w:top w:val="none" w:sz="0" w:space="0" w:color="auto"/>
        <w:left w:val="none" w:sz="0" w:space="0" w:color="auto"/>
        <w:bottom w:val="none" w:sz="0" w:space="0" w:color="auto"/>
        <w:right w:val="none" w:sz="0" w:space="0" w:color="auto"/>
      </w:divBdr>
    </w:div>
    <w:div w:id="57956202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96734682">
      <w:bodyDiv w:val="1"/>
      <w:marLeft w:val="0"/>
      <w:marRight w:val="0"/>
      <w:marTop w:val="0"/>
      <w:marBottom w:val="0"/>
      <w:divBdr>
        <w:top w:val="none" w:sz="0" w:space="0" w:color="auto"/>
        <w:left w:val="none" w:sz="0" w:space="0" w:color="auto"/>
        <w:bottom w:val="none" w:sz="0" w:space="0" w:color="auto"/>
        <w:right w:val="none" w:sz="0" w:space="0" w:color="auto"/>
      </w:divBdr>
    </w:div>
    <w:div w:id="835270239">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86665569">
      <w:bodyDiv w:val="1"/>
      <w:marLeft w:val="0"/>
      <w:marRight w:val="0"/>
      <w:marTop w:val="0"/>
      <w:marBottom w:val="0"/>
      <w:divBdr>
        <w:top w:val="none" w:sz="0" w:space="0" w:color="auto"/>
        <w:left w:val="none" w:sz="0" w:space="0" w:color="auto"/>
        <w:bottom w:val="none" w:sz="0" w:space="0" w:color="auto"/>
        <w:right w:val="none" w:sz="0" w:space="0" w:color="auto"/>
      </w:divBdr>
    </w:div>
    <w:div w:id="1150101787">
      <w:bodyDiv w:val="1"/>
      <w:marLeft w:val="0"/>
      <w:marRight w:val="0"/>
      <w:marTop w:val="0"/>
      <w:marBottom w:val="0"/>
      <w:divBdr>
        <w:top w:val="none" w:sz="0" w:space="0" w:color="auto"/>
        <w:left w:val="none" w:sz="0" w:space="0" w:color="auto"/>
        <w:bottom w:val="none" w:sz="0" w:space="0" w:color="auto"/>
        <w:right w:val="none" w:sz="0" w:space="0" w:color="auto"/>
      </w:divBdr>
    </w:div>
    <w:div w:id="1170604071">
      <w:bodyDiv w:val="1"/>
      <w:marLeft w:val="0"/>
      <w:marRight w:val="0"/>
      <w:marTop w:val="0"/>
      <w:marBottom w:val="0"/>
      <w:divBdr>
        <w:top w:val="none" w:sz="0" w:space="0" w:color="auto"/>
        <w:left w:val="none" w:sz="0" w:space="0" w:color="auto"/>
        <w:bottom w:val="none" w:sz="0" w:space="0" w:color="auto"/>
        <w:right w:val="none" w:sz="0" w:space="0" w:color="auto"/>
      </w:divBdr>
    </w:div>
    <w:div w:id="1174108359">
      <w:bodyDiv w:val="1"/>
      <w:marLeft w:val="0"/>
      <w:marRight w:val="0"/>
      <w:marTop w:val="0"/>
      <w:marBottom w:val="0"/>
      <w:divBdr>
        <w:top w:val="none" w:sz="0" w:space="0" w:color="auto"/>
        <w:left w:val="none" w:sz="0" w:space="0" w:color="auto"/>
        <w:bottom w:val="none" w:sz="0" w:space="0" w:color="auto"/>
        <w:right w:val="none" w:sz="0" w:space="0" w:color="auto"/>
      </w:divBdr>
    </w:div>
    <w:div w:id="1462459297">
      <w:bodyDiv w:val="1"/>
      <w:marLeft w:val="0"/>
      <w:marRight w:val="0"/>
      <w:marTop w:val="0"/>
      <w:marBottom w:val="0"/>
      <w:divBdr>
        <w:top w:val="none" w:sz="0" w:space="0" w:color="auto"/>
        <w:left w:val="none" w:sz="0" w:space="0" w:color="auto"/>
        <w:bottom w:val="none" w:sz="0" w:space="0" w:color="auto"/>
        <w:right w:val="none" w:sz="0" w:space="0" w:color="auto"/>
      </w:divBdr>
    </w:div>
    <w:div w:id="1475028975">
      <w:bodyDiv w:val="1"/>
      <w:marLeft w:val="0"/>
      <w:marRight w:val="0"/>
      <w:marTop w:val="0"/>
      <w:marBottom w:val="0"/>
      <w:divBdr>
        <w:top w:val="none" w:sz="0" w:space="0" w:color="auto"/>
        <w:left w:val="none" w:sz="0" w:space="0" w:color="auto"/>
        <w:bottom w:val="none" w:sz="0" w:space="0" w:color="auto"/>
        <w:right w:val="none" w:sz="0" w:space="0" w:color="auto"/>
      </w:divBdr>
    </w:div>
    <w:div w:id="1501968659">
      <w:bodyDiv w:val="1"/>
      <w:marLeft w:val="0"/>
      <w:marRight w:val="0"/>
      <w:marTop w:val="0"/>
      <w:marBottom w:val="0"/>
      <w:divBdr>
        <w:top w:val="none" w:sz="0" w:space="0" w:color="auto"/>
        <w:left w:val="none" w:sz="0" w:space="0" w:color="auto"/>
        <w:bottom w:val="none" w:sz="0" w:space="0" w:color="auto"/>
        <w:right w:val="none" w:sz="0" w:space="0" w:color="auto"/>
      </w:divBdr>
    </w:div>
    <w:div w:id="1665085655">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13261234">
      <w:bodyDiv w:val="1"/>
      <w:marLeft w:val="0"/>
      <w:marRight w:val="0"/>
      <w:marTop w:val="0"/>
      <w:marBottom w:val="0"/>
      <w:divBdr>
        <w:top w:val="none" w:sz="0" w:space="0" w:color="auto"/>
        <w:left w:val="none" w:sz="0" w:space="0" w:color="auto"/>
        <w:bottom w:val="none" w:sz="0" w:space="0" w:color="auto"/>
        <w:right w:val="none" w:sz="0" w:space="0" w:color="auto"/>
      </w:divBdr>
    </w:div>
    <w:div w:id="1893616596">
      <w:bodyDiv w:val="1"/>
      <w:marLeft w:val="0"/>
      <w:marRight w:val="0"/>
      <w:marTop w:val="0"/>
      <w:marBottom w:val="0"/>
      <w:divBdr>
        <w:top w:val="none" w:sz="0" w:space="0" w:color="auto"/>
        <w:left w:val="none" w:sz="0" w:space="0" w:color="auto"/>
        <w:bottom w:val="none" w:sz="0" w:space="0" w:color="auto"/>
        <w:right w:val="none" w:sz="0" w:space="0" w:color="auto"/>
      </w:divBdr>
    </w:div>
    <w:div w:id="1960793850">
      <w:bodyDiv w:val="1"/>
      <w:marLeft w:val="0"/>
      <w:marRight w:val="0"/>
      <w:marTop w:val="0"/>
      <w:marBottom w:val="0"/>
      <w:divBdr>
        <w:top w:val="none" w:sz="0" w:space="0" w:color="auto"/>
        <w:left w:val="none" w:sz="0" w:space="0" w:color="auto"/>
        <w:bottom w:val="none" w:sz="0" w:space="0" w:color="auto"/>
        <w:right w:val="none" w:sz="0" w:space="0" w:color="auto"/>
      </w:divBdr>
    </w:div>
    <w:div w:id="2054764601">
      <w:bodyDiv w:val="1"/>
      <w:marLeft w:val="0"/>
      <w:marRight w:val="0"/>
      <w:marTop w:val="0"/>
      <w:marBottom w:val="0"/>
      <w:divBdr>
        <w:top w:val="none" w:sz="0" w:space="0" w:color="auto"/>
        <w:left w:val="none" w:sz="0" w:space="0" w:color="auto"/>
        <w:bottom w:val="none" w:sz="0" w:space="0" w:color="auto"/>
        <w:right w:val="none" w:sz="0" w:space="0" w:color="auto"/>
      </w:divBdr>
    </w:div>
    <w:div w:id="2090425897">
      <w:bodyDiv w:val="1"/>
      <w:marLeft w:val="0"/>
      <w:marRight w:val="0"/>
      <w:marTop w:val="0"/>
      <w:marBottom w:val="0"/>
      <w:divBdr>
        <w:top w:val="none" w:sz="0" w:space="0" w:color="auto"/>
        <w:left w:val="none" w:sz="0" w:space="0" w:color="auto"/>
        <w:bottom w:val="none" w:sz="0" w:space="0" w:color="auto"/>
        <w:right w:val="none" w:sz="0" w:space="0" w:color="auto"/>
      </w:divBdr>
    </w:div>
    <w:div w:id="2093161661">
      <w:bodyDiv w:val="1"/>
      <w:marLeft w:val="0"/>
      <w:marRight w:val="0"/>
      <w:marTop w:val="0"/>
      <w:marBottom w:val="0"/>
      <w:divBdr>
        <w:top w:val="none" w:sz="0" w:space="0" w:color="auto"/>
        <w:left w:val="none" w:sz="0" w:space="0" w:color="auto"/>
        <w:bottom w:val="none" w:sz="0" w:space="0" w:color="auto"/>
        <w:right w:val="none" w:sz="0" w:space="0" w:color="auto"/>
      </w:divBdr>
    </w:div>
    <w:div w:id="2119644386">
      <w:bodyDiv w:val="1"/>
      <w:marLeft w:val="0"/>
      <w:marRight w:val="0"/>
      <w:marTop w:val="0"/>
      <w:marBottom w:val="0"/>
      <w:divBdr>
        <w:top w:val="none" w:sz="0" w:space="0" w:color="auto"/>
        <w:left w:val="none" w:sz="0" w:space="0" w:color="auto"/>
        <w:bottom w:val="none" w:sz="0" w:space="0" w:color="auto"/>
        <w:right w:val="none" w:sz="0" w:space="0" w:color="auto"/>
      </w:divBdr>
    </w:div>
    <w:div w:id="214238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s://www.gov.uk/guidance/what-maintained-schools-must-publish-online" TargetMode="External"/><Relationship Id="rId26" Type="http://schemas.openxmlformats.org/officeDocument/2006/relationships/footer" Target="footer2.xml"/><Relationship Id="rId39" Type="http://schemas.openxmlformats.org/officeDocument/2006/relationships/theme" Target="theme/theme1.xml"/><Relationship Id="rId21" Type="http://schemas.openxmlformats.org/officeDocument/2006/relationships/hyperlink" Target="https://www.gov.uk/government/publications/searching-screening-and-confiscation"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s://www.gov.uk/government/publications/equality-act-2010-advice-for-schools" TargetMode="External"/><Relationship Id="rId17" Type="http://schemas.openxmlformats.org/officeDocument/2006/relationships/hyperlink" Target="http://www.legislation.gov.uk/ukpga/2006/40/section/88" TargetMode="External"/><Relationship Id="rId25" Type="http://schemas.openxmlformats.org/officeDocument/2006/relationships/footer" Target="footer1.xml"/><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egislation.gov.uk/ukpga/2002/32/section/175" TargetMode="External"/><Relationship Id="rId20" Type="http://schemas.openxmlformats.org/officeDocument/2006/relationships/hyperlink" Target="https://hillview.halton.sch.uk/our-school/safeguarding"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earching-screening-and-confiscation" TargetMode="External"/><Relationship Id="rId24" Type="http://schemas.openxmlformats.org/officeDocument/2006/relationships/hyperlink" Target="https://www.legislation.gov.uk/ukpga/2014/6/contents/enacted" TargetMode="External"/><Relationship Id="rId32" Type="http://schemas.openxmlformats.org/officeDocument/2006/relationships/header" Target="header4.xml"/><Relationship Id="rId37"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yperlink" Target="https://www.gov.uk/government/publications/send-code-of-practice-0-to-25" TargetMode="External"/><Relationship Id="rId23" Type="http://schemas.openxmlformats.org/officeDocument/2006/relationships/hyperlink" Target="https://www.gov.uk/government/publications/equality-act-2010-advice-for-schools" TargetMode="External"/><Relationship Id="rId28" Type="http://schemas.openxmlformats.org/officeDocument/2006/relationships/header" Target="header2.xml"/><Relationship Id="rId36" Type="http://schemas.openxmlformats.org/officeDocument/2006/relationships/header" Target="header6.xml"/><Relationship Id="rId10" Type="http://schemas.openxmlformats.org/officeDocument/2006/relationships/hyperlink" Target="https://www.gov.uk/government/publications/behaviour-in-schools--2" TargetMode="External"/><Relationship Id="rId19" Type="http://schemas.openxmlformats.org/officeDocument/2006/relationships/image" Target="media/image8.emf"/><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gov.uk/government/publications/behaviour-in-schools--2" TargetMode="Externa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hyperlink" Target="https://www.gov.uk/government/publications/pace-code-c-2019" TargetMode="External"/><Relationship Id="rId27" Type="http://schemas.openxmlformats.org/officeDocument/2006/relationships/header" Target="header1.xml"/><Relationship Id="rId30" Type="http://schemas.openxmlformats.org/officeDocument/2006/relationships/header" Target="header3.xml"/><Relationship Id="rId35" Type="http://schemas.openxmlformats.org/officeDocument/2006/relationships/footer" Target="footer6.xml"/><Relationship Id="rId8" Type="http://schemas.openxmlformats.org/officeDocument/2006/relationships/image" Target="media/image7.jpeg"/><Relationship Id="rId3" Type="http://schemas.openxmlformats.org/officeDocument/2006/relationships/styles" Target="styles.xml"/></Relationships>
</file>

<file path=word/_rels/footer7.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vpjacksonr\OneDrive%20-%20Halton%20Borough%20Council%20-%20Education\Documents\Governors\Summer%202026\GovernorSpace\Behaviour%20Policy%20and%20Written%20Statement%20of%20Behaviour%20Princip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6EE39DD4-E721-4BE7-BED2-186D3A40F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Behaviour Policy and Written Statement of Behaviour Principles</Template>
  <TotalTime>12</TotalTime>
  <Pages>20</Pages>
  <Words>6885</Words>
  <Characters>39249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46042</CharactersWithSpaces>
  <SharedDoc>false</SharedDoc>
  <HLinks>
    <vt:vector size="198" baseType="variant">
      <vt:variant>
        <vt:i4>4325471</vt:i4>
      </vt:variant>
      <vt:variant>
        <vt:i4>135</vt:i4>
      </vt:variant>
      <vt:variant>
        <vt:i4>0</vt:i4>
      </vt:variant>
      <vt:variant>
        <vt:i4>5</vt:i4>
      </vt:variant>
      <vt:variant>
        <vt:lpwstr>https://www.legislation.gov.uk/ukpga/2014/6/contents/enacted</vt:lpwstr>
      </vt:variant>
      <vt:variant>
        <vt:lpwstr/>
      </vt:variant>
      <vt:variant>
        <vt:i4>3080319</vt:i4>
      </vt:variant>
      <vt:variant>
        <vt:i4>132</vt:i4>
      </vt:variant>
      <vt:variant>
        <vt:i4>0</vt:i4>
      </vt:variant>
      <vt:variant>
        <vt:i4>5</vt:i4>
      </vt:variant>
      <vt:variant>
        <vt:lpwstr>https://www.gov.uk/government/publications/equality-act-2010-advice-for-schools</vt:lpwstr>
      </vt:variant>
      <vt:variant>
        <vt:lpwstr/>
      </vt:variant>
      <vt:variant>
        <vt:i4>7012479</vt:i4>
      </vt:variant>
      <vt:variant>
        <vt:i4>129</vt:i4>
      </vt:variant>
      <vt:variant>
        <vt:i4>0</vt:i4>
      </vt:variant>
      <vt:variant>
        <vt:i4>5</vt:i4>
      </vt:variant>
      <vt:variant>
        <vt:lpwstr>https://www.gov.uk/government/publications/pace-code-c-2019</vt:lpwstr>
      </vt:variant>
      <vt:variant>
        <vt:lpwstr/>
      </vt:variant>
      <vt:variant>
        <vt:i4>3342442</vt:i4>
      </vt:variant>
      <vt:variant>
        <vt:i4>126</vt:i4>
      </vt:variant>
      <vt:variant>
        <vt:i4>0</vt:i4>
      </vt:variant>
      <vt:variant>
        <vt:i4>5</vt:i4>
      </vt:variant>
      <vt:variant>
        <vt:lpwstr>https://www.gov.uk/government/publications/searching-screening-and-confiscation</vt:lpwstr>
      </vt:variant>
      <vt:variant>
        <vt:lpwstr/>
      </vt:variant>
      <vt:variant>
        <vt:i4>2228322</vt:i4>
      </vt:variant>
      <vt:variant>
        <vt:i4>123</vt:i4>
      </vt:variant>
      <vt:variant>
        <vt:i4>0</vt:i4>
      </vt:variant>
      <vt:variant>
        <vt:i4>5</vt:i4>
      </vt:variant>
      <vt:variant>
        <vt:lpwstr>https://hillview.halton.sch.uk/our-school/safeguarding</vt:lpwstr>
      </vt:variant>
      <vt:variant>
        <vt:lpwstr/>
      </vt:variant>
      <vt:variant>
        <vt:i4>7602212</vt:i4>
      </vt:variant>
      <vt:variant>
        <vt:i4>120</vt:i4>
      </vt:variant>
      <vt:variant>
        <vt:i4>0</vt:i4>
      </vt:variant>
      <vt:variant>
        <vt:i4>5</vt:i4>
      </vt:variant>
      <vt:variant>
        <vt:lpwstr>https://www.gov.uk/guidance/what-maintained-schools-must-publish-online</vt:lpwstr>
      </vt:variant>
      <vt:variant>
        <vt:lpwstr>behaviour-policy</vt:lpwstr>
      </vt:variant>
      <vt:variant>
        <vt:i4>2687097</vt:i4>
      </vt:variant>
      <vt:variant>
        <vt:i4>117</vt:i4>
      </vt:variant>
      <vt:variant>
        <vt:i4>0</vt:i4>
      </vt:variant>
      <vt:variant>
        <vt:i4>5</vt:i4>
      </vt:variant>
      <vt:variant>
        <vt:lpwstr>http://www.legislation.gov.uk/ukpga/2006/40/section/88</vt:lpwstr>
      </vt:variant>
      <vt:variant>
        <vt:lpwstr/>
      </vt:variant>
      <vt:variant>
        <vt:i4>2424946</vt:i4>
      </vt:variant>
      <vt:variant>
        <vt:i4>114</vt:i4>
      </vt:variant>
      <vt:variant>
        <vt:i4>0</vt:i4>
      </vt:variant>
      <vt:variant>
        <vt:i4>5</vt:i4>
      </vt:variant>
      <vt:variant>
        <vt:lpwstr>http://www.legislation.gov.uk/ukpga/2002/32/section/175</vt:lpwstr>
      </vt:variant>
      <vt:variant>
        <vt:lpwstr/>
      </vt:variant>
      <vt:variant>
        <vt:i4>393306</vt:i4>
      </vt:variant>
      <vt:variant>
        <vt:i4>111</vt:i4>
      </vt:variant>
      <vt:variant>
        <vt:i4>0</vt:i4>
      </vt:variant>
      <vt:variant>
        <vt:i4>5</vt:i4>
      </vt:variant>
      <vt:variant>
        <vt:lpwstr>https://www.gov.uk/government/publications/send-code-of-practice-0-to-25</vt:lpwstr>
      </vt:variant>
      <vt:variant>
        <vt:lpwstr/>
      </vt:variant>
      <vt:variant>
        <vt:i4>458768</vt:i4>
      </vt:variant>
      <vt:variant>
        <vt:i4>108</vt:i4>
      </vt:variant>
      <vt:variant>
        <vt:i4>0</vt:i4>
      </vt:variant>
      <vt:variant>
        <vt:i4>5</vt:i4>
      </vt:variant>
      <vt:variant>
        <vt:lpwstr>https://www.gov.uk/government/publications/supporting-pupils-at-school-with-medical-conditions--3</vt:lpwstr>
      </vt:variant>
      <vt:variant>
        <vt:lpwstr/>
      </vt:variant>
      <vt:variant>
        <vt:i4>4653075</vt:i4>
      </vt:variant>
      <vt:variant>
        <vt:i4>105</vt:i4>
      </vt:variant>
      <vt:variant>
        <vt:i4>0</vt:i4>
      </vt:variant>
      <vt:variant>
        <vt:i4>5</vt:i4>
      </vt:variant>
      <vt:variant>
        <vt:lpwstr>https://www.gov.uk/government/publications/use-of-reasonable-force-in-schools</vt:lpwstr>
      </vt:variant>
      <vt:variant>
        <vt:lpwstr/>
      </vt:variant>
      <vt:variant>
        <vt:i4>1507411</vt:i4>
      </vt:variant>
      <vt:variant>
        <vt:i4>102</vt:i4>
      </vt:variant>
      <vt:variant>
        <vt:i4>0</vt:i4>
      </vt:variant>
      <vt:variant>
        <vt:i4>5</vt:i4>
      </vt:variant>
      <vt:variant>
        <vt:lpwstr>https://www.gov.uk/government/publications/school-exclusion</vt:lpwstr>
      </vt:variant>
      <vt:variant>
        <vt:lpwstr>:~:text=Schools%20and%20colleges%20must%20continue,headteachers</vt:lpwstr>
      </vt:variant>
      <vt:variant>
        <vt:i4>1507411</vt:i4>
      </vt:variant>
      <vt:variant>
        <vt:i4>99</vt:i4>
      </vt:variant>
      <vt:variant>
        <vt:i4>0</vt:i4>
      </vt:variant>
      <vt:variant>
        <vt:i4>5</vt:i4>
      </vt:variant>
      <vt:variant>
        <vt:lpwstr>https://www.gov.uk/government/publications/school-exclusion</vt:lpwstr>
      </vt:variant>
      <vt:variant>
        <vt:lpwstr>:~:text=Schools%20and%20colleges%20must%20continue,headteachers</vt:lpwstr>
      </vt:variant>
      <vt:variant>
        <vt:i4>5898255</vt:i4>
      </vt:variant>
      <vt:variant>
        <vt:i4>96</vt:i4>
      </vt:variant>
      <vt:variant>
        <vt:i4>0</vt:i4>
      </vt:variant>
      <vt:variant>
        <vt:i4>5</vt:i4>
      </vt:variant>
      <vt:variant>
        <vt:lpwstr>https://www.gov.uk/government/publications/keeping-children-safe-in-education--2</vt:lpwstr>
      </vt:variant>
      <vt:variant>
        <vt:lpwstr/>
      </vt:variant>
      <vt:variant>
        <vt:i4>3080319</vt:i4>
      </vt:variant>
      <vt:variant>
        <vt:i4>93</vt:i4>
      </vt:variant>
      <vt:variant>
        <vt:i4>0</vt:i4>
      </vt:variant>
      <vt:variant>
        <vt:i4>5</vt:i4>
      </vt:variant>
      <vt:variant>
        <vt:lpwstr>https://www.gov.uk/government/publications/equality-act-2010-advice-for-schools</vt:lpwstr>
      </vt:variant>
      <vt:variant>
        <vt:lpwstr/>
      </vt:variant>
      <vt:variant>
        <vt:i4>3342442</vt:i4>
      </vt:variant>
      <vt:variant>
        <vt:i4>90</vt:i4>
      </vt:variant>
      <vt:variant>
        <vt:i4>0</vt:i4>
      </vt:variant>
      <vt:variant>
        <vt:i4>5</vt:i4>
      </vt:variant>
      <vt:variant>
        <vt:lpwstr>https://www.gov.uk/government/publications/searching-screening-and-confiscation</vt:lpwstr>
      </vt:variant>
      <vt:variant>
        <vt:lpwstr/>
      </vt:variant>
      <vt:variant>
        <vt:i4>3342442</vt:i4>
      </vt:variant>
      <vt:variant>
        <vt:i4>87</vt:i4>
      </vt:variant>
      <vt:variant>
        <vt:i4>0</vt:i4>
      </vt:variant>
      <vt:variant>
        <vt:i4>5</vt:i4>
      </vt:variant>
      <vt:variant>
        <vt:lpwstr>https://www.gov.uk/government/publications/searching-screening-and-confiscation</vt:lpwstr>
      </vt:variant>
      <vt:variant>
        <vt:lpwstr/>
      </vt:variant>
      <vt:variant>
        <vt:i4>6619197</vt:i4>
      </vt:variant>
      <vt:variant>
        <vt:i4>84</vt:i4>
      </vt:variant>
      <vt:variant>
        <vt:i4>0</vt:i4>
      </vt:variant>
      <vt:variant>
        <vt:i4>5</vt:i4>
      </vt:variant>
      <vt:variant>
        <vt:lpwstr>https://www.gov.uk/government/publications/behaviour-in-schools--2</vt:lpwstr>
      </vt:variant>
      <vt:variant>
        <vt:lpwstr/>
      </vt:variant>
      <vt:variant>
        <vt:i4>6619197</vt:i4>
      </vt:variant>
      <vt:variant>
        <vt:i4>81</vt:i4>
      </vt:variant>
      <vt:variant>
        <vt:i4>0</vt:i4>
      </vt:variant>
      <vt:variant>
        <vt:i4>5</vt:i4>
      </vt:variant>
      <vt:variant>
        <vt:lpwstr>https://www.gov.uk/government/publications/behaviour-in-schools--2</vt:lpwstr>
      </vt:variant>
      <vt:variant>
        <vt:lpwstr/>
      </vt:variant>
      <vt:variant>
        <vt:i4>1310773</vt:i4>
      </vt:variant>
      <vt:variant>
        <vt:i4>74</vt:i4>
      </vt:variant>
      <vt:variant>
        <vt:i4>0</vt:i4>
      </vt:variant>
      <vt:variant>
        <vt:i4>5</vt:i4>
      </vt:variant>
      <vt:variant>
        <vt:lpwstr/>
      </vt:variant>
      <vt:variant>
        <vt:lpwstr>_Toc128990581</vt:lpwstr>
      </vt:variant>
      <vt:variant>
        <vt:i4>1310773</vt:i4>
      </vt:variant>
      <vt:variant>
        <vt:i4>68</vt:i4>
      </vt:variant>
      <vt:variant>
        <vt:i4>0</vt:i4>
      </vt:variant>
      <vt:variant>
        <vt:i4>5</vt:i4>
      </vt:variant>
      <vt:variant>
        <vt:lpwstr/>
      </vt:variant>
      <vt:variant>
        <vt:lpwstr>_Toc128990580</vt:lpwstr>
      </vt:variant>
      <vt:variant>
        <vt:i4>1769525</vt:i4>
      </vt:variant>
      <vt:variant>
        <vt:i4>62</vt:i4>
      </vt:variant>
      <vt:variant>
        <vt:i4>0</vt:i4>
      </vt:variant>
      <vt:variant>
        <vt:i4>5</vt:i4>
      </vt:variant>
      <vt:variant>
        <vt:lpwstr/>
      </vt:variant>
      <vt:variant>
        <vt:lpwstr>_Toc128990579</vt:lpwstr>
      </vt:variant>
      <vt:variant>
        <vt:i4>1769525</vt:i4>
      </vt:variant>
      <vt:variant>
        <vt:i4>56</vt:i4>
      </vt:variant>
      <vt:variant>
        <vt:i4>0</vt:i4>
      </vt:variant>
      <vt:variant>
        <vt:i4>5</vt:i4>
      </vt:variant>
      <vt:variant>
        <vt:lpwstr/>
      </vt:variant>
      <vt:variant>
        <vt:lpwstr>_Toc128990578</vt:lpwstr>
      </vt:variant>
      <vt:variant>
        <vt:i4>1769525</vt:i4>
      </vt:variant>
      <vt:variant>
        <vt:i4>50</vt:i4>
      </vt:variant>
      <vt:variant>
        <vt:i4>0</vt:i4>
      </vt:variant>
      <vt:variant>
        <vt:i4>5</vt:i4>
      </vt:variant>
      <vt:variant>
        <vt:lpwstr/>
      </vt:variant>
      <vt:variant>
        <vt:lpwstr>_Toc128990577</vt:lpwstr>
      </vt:variant>
      <vt:variant>
        <vt:i4>1769525</vt:i4>
      </vt:variant>
      <vt:variant>
        <vt:i4>44</vt:i4>
      </vt:variant>
      <vt:variant>
        <vt:i4>0</vt:i4>
      </vt:variant>
      <vt:variant>
        <vt:i4>5</vt:i4>
      </vt:variant>
      <vt:variant>
        <vt:lpwstr/>
      </vt:variant>
      <vt:variant>
        <vt:lpwstr>_Toc128990576</vt:lpwstr>
      </vt:variant>
      <vt:variant>
        <vt:i4>1769525</vt:i4>
      </vt:variant>
      <vt:variant>
        <vt:i4>38</vt:i4>
      </vt:variant>
      <vt:variant>
        <vt:i4>0</vt:i4>
      </vt:variant>
      <vt:variant>
        <vt:i4>5</vt:i4>
      </vt:variant>
      <vt:variant>
        <vt:lpwstr/>
      </vt:variant>
      <vt:variant>
        <vt:lpwstr>_Toc128990575</vt:lpwstr>
      </vt:variant>
      <vt:variant>
        <vt:i4>1769525</vt:i4>
      </vt:variant>
      <vt:variant>
        <vt:i4>32</vt:i4>
      </vt:variant>
      <vt:variant>
        <vt:i4>0</vt:i4>
      </vt:variant>
      <vt:variant>
        <vt:i4>5</vt:i4>
      </vt:variant>
      <vt:variant>
        <vt:lpwstr/>
      </vt:variant>
      <vt:variant>
        <vt:lpwstr>_Toc128990574</vt:lpwstr>
      </vt:variant>
      <vt:variant>
        <vt:i4>1769525</vt:i4>
      </vt:variant>
      <vt:variant>
        <vt:i4>26</vt:i4>
      </vt:variant>
      <vt:variant>
        <vt:i4>0</vt:i4>
      </vt:variant>
      <vt:variant>
        <vt:i4>5</vt:i4>
      </vt:variant>
      <vt:variant>
        <vt:lpwstr/>
      </vt:variant>
      <vt:variant>
        <vt:lpwstr>_Toc128990573</vt:lpwstr>
      </vt:variant>
      <vt:variant>
        <vt:i4>1769525</vt:i4>
      </vt:variant>
      <vt:variant>
        <vt:i4>20</vt:i4>
      </vt:variant>
      <vt:variant>
        <vt:i4>0</vt:i4>
      </vt:variant>
      <vt:variant>
        <vt:i4>5</vt:i4>
      </vt:variant>
      <vt:variant>
        <vt:lpwstr/>
      </vt:variant>
      <vt:variant>
        <vt:lpwstr>_Toc128990572</vt:lpwstr>
      </vt:variant>
      <vt:variant>
        <vt:i4>1769525</vt:i4>
      </vt:variant>
      <vt:variant>
        <vt:i4>14</vt:i4>
      </vt:variant>
      <vt:variant>
        <vt:i4>0</vt:i4>
      </vt:variant>
      <vt:variant>
        <vt:i4>5</vt:i4>
      </vt:variant>
      <vt:variant>
        <vt:lpwstr/>
      </vt:variant>
      <vt:variant>
        <vt:lpwstr>_Toc128990571</vt:lpwstr>
      </vt:variant>
      <vt:variant>
        <vt:i4>1769525</vt:i4>
      </vt:variant>
      <vt:variant>
        <vt:i4>8</vt:i4>
      </vt:variant>
      <vt:variant>
        <vt:i4>0</vt:i4>
      </vt:variant>
      <vt:variant>
        <vt:i4>5</vt:i4>
      </vt:variant>
      <vt:variant>
        <vt:lpwstr/>
      </vt:variant>
      <vt:variant>
        <vt:lpwstr>_Toc128990570</vt:lpwstr>
      </vt:variant>
      <vt:variant>
        <vt:i4>1703989</vt:i4>
      </vt:variant>
      <vt:variant>
        <vt:i4>2</vt:i4>
      </vt:variant>
      <vt:variant>
        <vt:i4>0</vt:i4>
      </vt:variant>
      <vt:variant>
        <vt:i4>5</vt:i4>
      </vt:variant>
      <vt:variant>
        <vt:lpwstr/>
      </vt:variant>
      <vt:variant>
        <vt:lpwstr>_Toc128990569</vt:lpwstr>
      </vt:variant>
      <vt:variant>
        <vt:i4>2162790</vt:i4>
      </vt:variant>
      <vt:variant>
        <vt:i4>12</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Hillview - Head Teacher</dc:creator>
  <cp:keywords/>
  <dc:description/>
  <cp:lastModifiedBy>Hillview - Head Teacher</cp:lastModifiedBy>
  <cp:revision>5</cp:revision>
  <cp:lastPrinted>2018-10-02T14:43:00Z</cp:lastPrinted>
  <dcterms:created xsi:type="dcterms:W3CDTF">2026-10-20T08:24:00Z</dcterms:created>
  <dcterms:modified xsi:type="dcterms:W3CDTF">2026-10-20T08:51:00Z</dcterms:modified>
</cp:coreProperties>
</file>