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3338"/>
        <w:gridCol w:w="3339"/>
        <w:gridCol w:w="3339"/>
        <w:gridCol w:w="3339"/>
        <w:gridCol w:w="3339"/>
        <w:gridCol w:w="3339"/>
      </w:tblGrid>
      <w:tr w:rsidR="00041422" w14:paraId="43A3852E" w14:textId="77777777" w:rsidTr="007E4606">
        <w:trPr>
          <w:trHeight w:val="402"/>
        </w:trPr>
        <w:tc>
          <w:tcPr>
            <w:tcW w:w="1114" w:type="dxa"/>
          </w:tcPr>
          <w:p w14:paraId="3DC143F7" w14:textId="676CB6F5" w:rsidR="00E2424E" w:rsidRDefault="00E2424E"/>
        </w:tc>
        <w:tc>
          <w:tcPr>
            <w:tcW w:w="3338" w:type="dxa"/>
          </w:tcPr>
          <w:p w14:paraId="3A592822" w14:textId="01562E81" w:rsidR="00E2424E" w:rsidRPr="007E7999" w:rsidRDefault="00041422" w:rsidP="00041422">
            <w:pPr>
              <w:jc w:val="center"/>
              <w:rPr>
                <w:b/>
                <w:bCs/>
                <w:sz w:val="20"/>
                <w:szCs w:val="20"/>
              </w:rPr>
            </w:pPr>
            <w:r w:rsidRPr="007E7999">
              <w:rPr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3339" w:type="dxa"/>
          </w:tcPr>
          <w:p w14:paraId="09656C2F" w14:textId="0DB8ACAA" w:rsidR="00E2424E" w:rsidRPr="007E7999" w:rsidRDefault="00041422" w:rsidP="00041422">
            <w:pPr>
              <w:jc w:val="center"/>
              <w:rPr>
                <w:b/>
                <w:bCs/>
                <w:sz w:val="20"/>
                <w:szCs w:val="20"/>
              </w:rPr>
            </w:pPr>
            <w:r w:rsidRPr="007E7999">
              <w:rPr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3339" w:type="dxa"/>
          </w:tcPr>
          <w:p w14:paraId="12F3F3A9" w14:textId="0F03A4D2" w:rsidR="00E2424E" w:rsidRPr="007E7999" w:rsidRDefault="00041422" w:rsidP="00041422">
            <w:pPr>
              <w:jc w:val="center"/>
              <w:rPr>
                <w:b/>
                <w:bCs/>
                <w:sz w:val="20"/>
                <w:szCs w:val="20"/>
              </w:rPr>
            </w:pPr>
            <w:r w:rsidRPr="007E7999">
              <w:rPr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3339" w:type="dxa"/>
          </w:tcPr>
          <w:p w14:paraId="33D750CB" w14:textId="7C99D282" w:rsidR="00E2424E" w:rsidRPr="007E7999" w:rsidRDefault="00041422" w:rsidP="00041422">
            <w:pPr>
              <w:jc w:val="center"/>
              <w:rPr>
                <w:b/>
                <w:bCs/>
                <w:sz w:val="20"/>
                <w:szCs w:val="20"/>
              </w:rPr>
            </w:pPr>
            <w:r w:rsidRPr="007E7999">
              <w:rPr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3339" w:type="dxa"/>
          </w:tcPr>
          <w:p w14:paraId="664350A3" w14:textId="1842E1C9" w:rsidR="00E2424E" w:rsidRPr="007E7999" w:rsidRDefault="00041422" w:rsidP="00041422">
            <w:pPr>
              <w:jc w:val="center"/>
              <w:rPr>
                <w:b/>
                <w:bCs/>
                <w:sz w:val="20"/>
                <w:szCs w:val="20"/>
              </w:rPr>
            </w:pPr>
            <w:r w:rsidRPr="007E7999">
              <w:rPr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3339" w:type="dxa"/>
          </w:tcPr>
          <w:p w14:paraId="3C5C7FE7" w14:textId="7E892110" w:rsidR="00E2424E" w:rsidRPr="007E7999" w:rsidRDefault="00041422" w:rsidP="00041422">
            <w:pPr>
              <w:jc w:val="center"/>
              <w:rPr>
                <w:b/>
                <w:bCs/>
                <w:sz w:val="20"/>
                <w:szCs w:val="20"/>
              </w:rPr>
            </w:pPr>
            <w:r w:rsidRPr="007E7999">
              <w:rPr>
                <w:b/>
                <w:bCs/>
                <w:sz w:val="20"/>
                <w:szCs w:val="20"/>
              </w:rPr>
              <w:t>Summer 2</w:t>
            </w:r>
          </w:p>
        </w:tc>
      </w:tr>
      <w:tr w:rsidR="00B16A8E" w14:paraId="69529711" w14:textId="77777777" w:rsidTr="007E4606">
        <w:trPr>
          <w:trHeight w:val="1538"/>
        </w:trPr>
        <w:tc>
          <w:tcPr>
            <w:tcW w:w="1114" w:type="dxa"/>
          </w:tcPr>
          <w:p w14:paraId="216D4DA3" w14:textId="2356D673" w:rsidR="00B16A8E" w:rsidRDefault="00B16A8E">
            <w:r>
              <w:t>Reception</w:t>
            </w:r>
          </w:p>
        </w:tc>
        <w:tc>
          <w:tcPr>
            <w:tcW w:w="6677" w:type="dxa"/>
            <w:gridSpan w:val="2"/>
          </w:tcPr>
          <w:p w14:paraId="60768ADF" w14:textId="77777777" w:rsidR="00B16A8E" w:rsidRPr="007E7999" w:rsidRDefault="00B16A8E" w:rsidP="00DD26DB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B16A8E">
              <w:rPr>
                <w:b/>
                <w:bCs/>
                <w:sz w:val="18"/>
                <w:szCs w:val="18"/>
              </w:rPr>
              <w:t>How have I changed since I was a baby?</w:t>
            </w:r>
          </w:p>
          <w:p w14:paraId="3EBA87F8" w14:textId="77777777" w:rsidR="00B16A8E" w:rsidRDefault="00B16A8E" w:rsidP="00DD26DB">
            <w:pPr>
              <w:pStyle w:val="NoSpacing"/>
              <w:rPr>
                <w:sz w:val="18"/>
                <w:szCs w:val="18"/>
              </w:rPr>
            </w:pPr>
            <w:r w:rsidRPr="007E7999">
              <w:rPr>
                <w:sz w:val="18"/>
                <w:szCs w:val="18"/>
              </w:rPr>
              <w:t>•Children will know how they have changed from being a baby to being 4/5.</w:t>
            </w:r>
          </w:p>
          <w:p w14:paraId="242C872F" w14:textId="0ECE34B3" w:rsidR="00041C57" w:rsidRPr="007E7999" w:rsidRDefault="00041C57" w:rsidP="00DD26DB">
            <w:pPr>
              <w:pStyle w:val="NoSpacing"/>
              <w:rPr>
                <w:sz w:val="18"/>
                <w:szCs w:val="18"/>
              </w:rPr>
            </w:pPr>
            <w:r w:rsidRPr="00041C57">
              <w:rPr>
                <w:sz w:val="18"/>
                <w:szCs w:val="18"/>
              </w:rPr>
              <w:t>(Historical Association)</w:t>
            </w:r>
          </w:p>
          <w:p w14:paraId="6B4E64F6" w14:textId="77777777" w:rsidR="00B16A8E" w:rsidRPr="007E7999" w:rsidRDefault="00B16A8E" w:rsidP="00DD26DB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7E7999">
              <w:rPr>
                <w:b/>
                <w:bCs/>
                <w:sz w:val="18"/>
                <w:szCs w:val="18"/>
              </w:rPr>
              <w:t>Past and Present</w:t>
            </w:r>
          </w:p>
          <w:p w14:paraId="1B2B6450" w14:textId="17BFEC91" w:rsidR="00B16A8E" w:rsidRPr="007E7999" w:rsidRDefault="00B16A8E" w:rsidP="00DD26DB">
            <w:pPr>
              <w:pStyle w:val="NoSpacing"/>
              <w:rPr>
                <w:sz w:val="18"/>
                <w:szCs w:val="18"/>
              </w:rPr>
            </w:pPr>
            <w:r w:rsidRPr="007E7999">
              <w:rPr>
                <w:sz w:val="18"/>
                <w:szCs w:val="18"/>
              </w:rPr>
              <w:t xml:space="preserve">•Children will explore images, stories, and artefacts from the past. </w:t>
            </w:r>
          </w:p>
          <w:p w14:paraId="6252BBD4" w14:textId="38E3291A" w:rsidR="00B16A8E" w:rsidRPr="007E7999" w:rsidRDefault="00B16A8E" w:rsidP="00DD26DB">
            <w:pPr>
              <w:pStyle w:val="NoSpacing"/>
              <w:rPr>
                <w:sz w:val="18"/>
                <w:szCs w:val="18"/>
              </w:rPr>
            </w:pPr>
            <w:r w:rsidRPr="007E7999">
              <w:rPr>
                <w:sz w:val="18"/>
                <w:szCs w:val="18"/>
              </w:rPr>
              <w:t>•Children will know that Remembrance Day is to remember soldiers who died in war.</w:t>
            </w:r>
          </w:p>
        </w:tc>
        <w:tc>
          <w:tcPr>
            <w:tcW w:w="6678" w:type="dxa"/>
            <w:gridSpan w:val="2"/>
          </w:tcPr>
          <w:p w14:paraId="68ADF7CD" w14:textId="77777777" w:rsidR="00B16A8E" w:rsidRDefault="00B16A8E" w:rsidP="00B16A8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B16A8E">
              <w:rPr>
                <w:b/>
                <w:bCs/>
                <w:sz w:val="18"/>
                <w:szCs w:val="18"/>
              </w:rPr>
              <w:t>What are our favourite celebrations each year?</w:t>
            </w:r>
          </w:p>
          <w:p w14:paraId="2119C3F4" w14:textId="3F940452" w:rsidR="00B16A8E" w:rsidRDefault="00B16A8E" w:rsidP="00B16A8E">
            <w:pPr>
              <w:pStyle w:val="NoSpacing"/>
              <w:rPr>
                <w:sz w:val="18"/>
                <w:szCs w:val="18"/>
              </w:rPr>
            </w:pPr>
            <w:r w:rsidRPr="00B16A8E"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 Recap celebrations and festivals learnt about in the previous half term.</w:t>
            </w:r>
          </w:p>
          <w:p w14:paraId="351C0562" w14:textId="43D11932" w:rsidR="00302E23" w:rsidRDefault="00302E23" w:rsidP="00B16A8E">
            <w:pPr>
              <w:pStyle w:val="NoSpacing"/>
              <w:rPr>
                <w:sz w:val="18"/>
                <w:szCs w:val="18"/>
              </w:rPr>
            </w:pPr>
            <w:r w:rsidRPr="00302E23"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>Children will learn about h</w:t>
            </w:r>
            <w:r w:rsidRPr="00302E23">
              <w:rPr>
                <w:sz w:val="18"/>
                <w:szCs w:val="18"/>
              </w:rPr>
              <w:t xml:space="preserve">istorical events and people </w:t>
            </w:r>
            <w:r>
              <w:rPr>
                <w:sz w:val="18"/>
                <w:szCs w:val="18"/>
              </w:rPr>
              <w:t xml:space="preserve">who </w:t>
            </w:r>
            <w:r w:rsidRPr="00302E23">
              <w:rPr>
                <w:sz w:val="18"/>
                <w:szCs w:val="18"/>
              </w:rPr>
              <w:t>have a significant place in our history</w:t>
            </w:r>
            <w:r w:rsidR="00B301AD">
              <w:rPr>
                <w:sz w:val="18"/>
                <w:szCs w:val="18"/>
              </w:rPr>
              <w:t>.</w:t>
            </w:r>
          </w:p>
          <w:p w14:paraId="01036D83" w14:textId="77777777" w:rsidR="00B301AD" w:rsidRDefault="00B301AD" w:rsidP="00B16A8E">
            <w:pPr>
              <w:pStyle w:val="NoSpacing"/>
              <w:rPr>
                <w:sz w:val="18"/>
                <w:szCs w:val="18"/>
              </w:rPr>
            </w:pPr>
            <w:r w:rsidRPr="00B301AD">
              <w:rPr>
                <w:sz w:val="18"/>
                <w:szCs w:val="18"/>
              </w:rPr>
              <w:t xml:space="preserve">•Explore celebrations throughout the different seasons that are special </w:t>
            </w:r>
            <w:r>
              <w:rPr>
                <w:sz w:val="18"/>
                <w:szCs w:val="18"/>
              </w:rPr>
              <w:t>us</w:t>
            </w:r>
            <w:r w:rsidRPr="00B301AD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Create a timeline to order the celebrations chronologically. </w:t>
            </w:r>
          </w:p>
          <w:p w14:paraId="66D7D0D9" w14:textId="4E321217" w:rsidR="00041C57" w:rsidRPr="007E7999" w:rsidRDefault="00041C57" w:rsidP="00B16A8E">
            <w:pPr>
              <w:pStyle w:val="NoSpacing"/>
              <w:rPr>
                <w:sz w:val="18"/>
                <w:szCs w:val="18"/>
              </w:rPr>
            </w:pPr>
            <w:r w:rsidRPr="00041C57">
              <w:rPr>
                <w:sz w:val="18"/>
                <w:szCs w:val="18"/>
              </w:rPr>
              <w:t>(Historical Association)</w:t>
            </w:r>
          </w:p>
        </w:tc>
        <w:tc>
          <w:tcPr>
            <w:tcW w:w="6678" w:type="dxa"/>
            <w:gridSpan w:val="2"/>
          </w:tcPr>
          <w:p w14:paraId="2EE136C5" w14:textId="77777777" w:rsidR="00B16A8E" w:rsidRPr="00B16A8E" w:rsidRDefault="00B16A8E" w:rsidP="00B301AD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B16A8E">
              <w:rPr>
                <w:b/>
                <w:bCs/>
                <w:sz w:val="18"/>
                <w:szCs w:val="18"/>
              </w:rPr>
              <w:t>Why do we wear different clothes during the year?</w:t>
            </w:r>
          </w:p>
          <w:p w14:paraId="381352B9" w14:textId="107093A6" w:rsidR="00B16A8E" w:rsidRDefault="00B301AD" w:rsidP="00B301AD">
            <w:pPr>
              <w:pStyle w:val="NoSpacing"/>
              <w:rPr>
                <w:sz w:val="18"/>
                <w:szCs w:val="18"/>
              </w:rPr>
            </w:pPr>
            <w:r w:rsidRPr="00B301AD"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Understand that the weather can affect what we wear and what we do. </w:t>
            </w:r>
          </w:p>
          <w:p w14:paraId="3E9BD02C" w14:textId="106D20EB" w:rsidR="00B301AD" w:rsidRDefault="00B301AD" w:rsidP="00B301AD">
            <w:pPr>
              <w:pStyle w:val="NoSpacing"/>
              <w:rPr>
                <w:sz w:val="18"/>
                <w:szCs w:val="18"/>
              </w:rPr>
            </w:pPr>
            <w:r w:rsidRPr="00B301AD">
              <w:rPr>
                <w:sz w:val="18"/>
                <w:szCs w:val="18"/>
              </w:rPr>
              <w:t>•Children</w:t>
            </w:r>
            <w:r w:rsidR="00587A93">
              <w:rPr>
                <w:sz w:val="18"/>
                <w:szCs w:val="18"/>
              </w:rPr>
              <w:t xml:space="preserve"> will be able to identify what clothes we wear at different times of the day.</w:t>
            </w:r>
          </w:p>
          <w:p w14:paraId="6C1128AE" w14:textId="1BCA4381" w:rsidR="00B301AD" w:rsidRPr="007E7999" w:rsidRDefault="00041C57" w:rsidP="00B301AD">
            <w:pPr>
              <w:pStyle w:val="NoSpacing"/>
              <w:rPr>
                <w:sz w:val="18"/>
                <w:szCs w:val="18"/>
              </w:rPr>
            </w:pPr>
            <w:r w:rsidRPr="00041C57">
              <w:rPr>
                <w:sz w:val="18"/>
                <w:szCs w:val="18"/>
              </w:rPr>
              <w:t>(Historical Association)</w:t>
            </w:r>
          </w:p>
        </w:tc>
      </w:tr>
      <w:tr w:rsidR="00BB1DC4" w14:paraId="0E92B751" w14:textId="77777777" w:rsidTr="007E4606">
        <w:trPr>
          <w:trHeight w:val="1538"/>
        </w:trPr>
        <w:tc>
          <w:tcPr>
            <w:tcW w:w="1114" w:type="dxa"/>
          </w:tcPr>
          <w:p w14:paraId="7B33062C" w14:textId="505E0AA6" w:rsidR="00BB1DC4" w:rsidRDefault="00BB1DC4">
            <w:r>
              <w:t>Year 1</w:t>
            </w:r>
          </w:p>
        </w:tc>
        <w:tc>
          <w:tcPr>
            <w:tcW w:w="6677" w:type="dxa"/>
            <w:gridSpan w:val="2"/>
          </w:tcPr>
          <w:p w14:paraId="520D9240" w14:textId="49D9E201" w:rsidR="00BB1DC4" w:rsidRPr="00115713" w:rsidRDefault="00BB1DC4" w:rsidP="00BB1DC4">
            <w:pPr>
              <w:pStyle w:val="NoSpacing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5713">
              <w:rPr>
                <w:b/>
                <w:bCs/>
                <w:color w:val="000000" w:themeColor="text1"/>
                <w:sz w:val="18"/>
                <w:szCs w:val="18"/>
              </w:rPr>
              <w:t>Elizabeth II: what was her life like?</w:t>
            </w:r>
          </w:p>
          <w:p w14:paraId="46C021FF" w14:textId="5C269FAC" w:rsidR="00115713" w:rsidRPr="00115713" w:rsidRDefault="00115713" w:rsidP="00BB1DC4">
            <w:pPr>
              <w:pStyle w:val="NoSpacing"/>
              <w:jc w:val="center"/>
              <w:rPr>
                <w:b/>
                <w:bCs/>
                <w:color w:val="C45911" w:themeColor="accent2" w:themeShade="BF"/>
                <w:sz w:val="14"/>
                <w:szCs w:val="18"/>
              </w:rPr>
            </w:pPr>
            <w:r w:rsidRPr="00115713">
              <w:rPr>
                <w:color w:val="C45911" w:themeColor="accent2" w:themeShade="BF"/>
                <w:sz w:val="18"/>
              </w:rPr>
              <w:t>events beyond living memory that are significant nationally or globally [for example, the Great Fire of London, the first aeroplane flight or events commemorated through festivals or anniversaries]</w:t>
            </w:r>
          </w:p>
          <w:p w14:paraId="36CA9904" w14:textId="71767ECA" w:rsidR="00BB1DC4" w:rsidRPr="007E7999" w:rsidRDefault="00115713" w:rsidP="00DD26DB">
            <w:pPr>
              <w:pStyle w:val="NoSpacing"/>
              <w:rPr>
                <w:sz w:val="18"/>
                <w:szCs w:val="18"/>
              </w:rPr>
            </w:pPr>
            <w:r w:rsidRPr="00115713">
              <w:rPr>
                <w:color w:val="C45911" w:themeColor="accent2" w:themeShade="BF"/>
                <w:sz w:val="18"/>
              </w:rPr>
              <w:t>the lives of significant individuals in the past who have contributed to national and international achievements. Some should be used to compare aspects of life in different periods</w:t>
            </w:r>
          </w:p>
        </w:tc>
        <w:tc>
          <w:tcPr>
            <w:tcW w:w="3339" w:type="dxa"/>
          </w:tcPr>
          <w:p w14:paraId="700AA7F3" w14:textId="77777777" w:rsidR="00BB1DC4" w:rsidRPr="00BB1DC4" w:rsidRDefault="00BB1DC4" w:rsidP="00BB1DC4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BB1DC4">
              <w:rPr>
                <w:b/>
                <w:bCs/>
                <w:sz w:val="18"/>
                <w:szCs w:val="18"/>
              </w:rPr>
              <w:t>Photographs from history: what can they tell us about Britain's recent past?</w:t>
            </w:r>
          </w:p>
          <w:p w14:paraId="155D1230" w14:textId="5036F31C" w:rsidR="00BB1DC4" w:rsidRPr="00BB1DC4" w:rsidRDefault="00115713" w:rsidP="00690CCD">
            <w:pPr>
              <w:pStyle w:val="NoSpacing"/>
              <w:rPr>
                <w:sz w:val="18"/>
                <w:szCs w:val="18"/>
              </w:rPr>
            </w:pPr>
            <w:r w:rsidRPr="00115713">
              <w:rPr>
                <w:color w:val="C45911" w:themeColor="accent2" w:themeShade="BF"/>
                <w:sz w:val="18"/>
              </w:rPr>
              <w:t>changes within living memory. Where appropriate, these should be used to reveal aspects of change in national life</w:t>
            </w:r>
          </w:p>
        </w:tc>
        <w:tc>
          <w:tcPr>
            <w:tcW w:w="3339" w:type="dxa"/>
          </w:tcPr>
          <w:p w14:paraId="50BDB555" w14:textId="77777777" w:rsidR="00BB1DC4" w:rsidRDefault="00015C86" w:rsidP="00690CCD">
            <w:pPr>
              <w:pStyle w:val="NoSpacing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015C86">
              <w:rPr>
                <w:b/>
                <w:bCs/>
                <w:sz w:val="18"/>
                <w:szCs w:val="18"/>
              </w:rPr>
              <w:t xml:space="preserve">Toys: </w:t>
            </w:r>
            <w:r w:rsidRPr="00015C86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How do our favourite toys and games compare with those of children in the 1960’s?</w:t>
            </w:r>
          </w:p>
          <w:p w14:paraId="2E8F65D9" w14:textId="51331445" w:rsidR="00115713" w:rsidRPr="00015C86" w:rsidRDefault="00115713" w:rsidP="00690CCD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115713">
              <w:rPr>
                <w:color w:val="C45911" w:themeColor="accent2" w:themeShade="BF"/>
                <w:sz w:val="18"/>
              </w:rPr>
              <w:t>changes within living memory. Where appropriate, these should be used to reveal aspects of change in national life</w:t>
            </w:r>
          </w:p>
        </w:tc>
        <w:tc>
          <w:tcPr>
            <w:tcW w:w="6678" w:type="dxa"/>
            <w:gridSpan w:val="2"/>
          </w:tcPr>
          <w:p w14:paraId="5A1D6166" w14:textId="77777777" w:rsidR="00BB1DC4" w:rsidRPr="00015C86" w:rsidRDefault="00015C86" w:rsidP="00BB1DC4">
            <w:pPr>
              <w:pStyle w:val="NoSpacing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015C86">
              <w:rPr>
                <w:rFonts w:cstheme="minorHAnsi"/>
                <w:b/>
                <w:bCs/>
                <w:sz w:val="18"/>
                <w:szCs w:val="18"/>
              </w:rPr>
              <w:t xml:space="preserve">Locality - </w:t>
            </w:r>
            <w:r w:rsidRPr="00015C86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What would life have been like in Halton Castle?</w:t>
            </w:r>
          </w:p>
          <w:p w14:paraId="6189DDF4" w14:textId="77777777" w:rsidR="00015C86" w:rsidRDefault="00015C86" w:rsidP="00BB1DC4">
            <w:pPr>
              <w:pStyle w:val="NoSpacing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015C86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Who was Lewis Carroll?</w:t>
            </w:r>
          </w:p>
          <w:p w14:paraId="1338FBB8" w14:textId="77777777" w:rsidR="00115713" w:rsidRPr="00115713" w:rsidRDefault="00115713" w:rsidP="00BB1DC4">
            <w:pPr>
              <w:pStyle w:val="NoSpacing"/>
              <w:jc w:val="center"/>
              <w:rPr>
                <w:rFonts w:cstheme="minorHAnsi"/>
                <w:b/>
                <w:bCs/>
                <w:color w:val="C45911" w:themeColor="accent2" w:themeShade="BF"/>
                <w:sz w:val="18"/>
                <w:szCs w:val="18"/>
              </w:rPr>
            </w:pPr>
          </w:p>
          <w:p w14:paraId="2D8DE10D" w14:textId="784B833B" w:rsidR="00115713" w:rsidRPr="00115713" w:rsidRDefault="00115713" w:rsidP="00115713">
            <w:pPr>
              <w:pStyle w:val="NoSpacing"/>
              <w:rPr>
                <w:color w:val="C45911" w:themeColor="accent2" w:themeShade="BF"/>
                <w:sz w:val="14"/>
                <w:szCs w:val="18"/>
              </w:rPr>
            </w:pPr>
            <w:r w:rsidRPr="00115713">
              <w:rPr>
                <w:color w:val="C45911" w:themeColor="accent2" w:themeShade="BF"/>
                <w:sz w:val="18"/>
              </w:rPr>
              <w:t xml:space="preserve">significant historical events, people and places in their own locality </w:t>
            </w:r>
          </w:p>
          <w:p w14:paraId="207A4AC2" w14:textId="2F1757BE" w:rsidR="00115713" w:rsidRPr="007E7999" w:rsidRDefault="00115713" w:rsidP="00115713">
            <w:pPr>
              <w:pStyle w:val="NoSpacing"/>
              <w:ind w:left="720"/>
              <w:rPr>
                <w:sz w:val="18"/>
                <w:szCs w:val="18"/>
              </w:rPr>
            </w:pPr>
          </w:p>
        </w:tc>
      </w:tr>
      <w:tr w:rsidR="00BB1DC4" w14:paraId="6E685B09" w14:textId="77777777" w:rsidTr="007E4606">
        <w:trPr>
          <w:trHeight w:val="1538"/>
        </w:trPr>
        <w:tc>
          <w:tcPr>
            <w:tcW w:w="1114" w:type="dxa"/>
          </w:tcPr>
          <w:p w14:paraId="52658FE3" w14:textId="311E9574" w:rsidR="00BB1DC4" w:rsidRDefault="00BB1DC4">
            <w:r>
              <w:t>Year 2</w:t>
            </w:r>
          </w:p>
        </w:tc>
        <w:tc>
          <w:tcPr>
            <w:tcW w:w="6677" w:type="dxa"/>
            <w:gridSpan w:val="2"/>
          </w:tcPr>
          <w:p w14:paraId="7E8944BE" w14:textId="77777777" w:rsidR="00015C86" w:rsidRPr="00BB1DC4" w:rsidRDefault="00015C86" w:rsidP="00015C8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BB1DC4">
              <w:rPr>
                <w:b/>
                <w:bCs/>
                <w:sz w:val="18"/>
                <w:szCs w:val="18"/>
              </w:rPr>
              <w:t>Significant explorers: How has seafaring changed over time?</w:t>
            </w:r>
          </w:p>
          <w:p w14:paraId="48CD087D" w14:textId="7D360863" w:rsidR="00015C86" w:rsidRDefault="00015C86" w:rsidP="00015C86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John Cabot and Brunel</w:t>
            </w:r>
          </w:p>
          <w:p w14:paraId="237FE9B8" w14:textId="77777777" w:rsidR="00015C86" w:rsidRDefault="00015C86" w:rsidP="00015C86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1C99EFA7" w14:textId="7CCB6F76" w:rsidR="00BB1DC4" w:rsidRPr="00BB1DC4" w:rsidRDefault="00015C86" w:rsidP="00015C8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BB1DC4" w:rsidRPr="00BB1DC4">
              <w:rPr>
                <w:b/>
                <w:bCs/>
                <w:sz w:val="18"/>
                <w:szCs w:val="18"/>
              </w:rPr>
              <w:t>hat can their stories tell us?</w:t>
            </w:r>
          </w:p>
          <w:p w14:paraId="49000B26" w14:textId="77777777" w:rsidR="00BB1DC4" w:rsidRDefault="00015C86" w:rsidP="00015C86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Neil Armstrong </w:t>
            </w:r>
          </w:p>
          <w:p w14:paraId="36011183" w14:textId="77777777" w:rsidR="00015C86" w:rsidRDefault="00015C86" w:rsidP="00015C86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Christopher Columbus</w:t>
            </w:r>
          </w:p>
          <w:p w14:paraId="23B841DD" w14:textId="77777777" w:rsidR="00115713" w:rsidRDefault="00115713" w:rsidP="00015C86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4C079EA8" w14:textId="1D9F317D" w:rsidR="00115713" w:rsidRPr="007E7999" w:rsidRDefault="00115713" w:rsidP="00015C86">
            <w:pPr>
              <w:pStyle w:val="NoSpacing"/>
              <w:jc w:val="center"/>
              <w:rPr>
                <w:sz w:val="18"/>
                <w:szCs w:val="18"/>
              </w:rPr>
            </w:pPr>
            <w:r w:rsidRPr="00115713">
              <w:rPr>
                <w:color w:val="C45911" w:themeColor="accent2" w:themeShade="BF"/>
                <w:sz w:val="18"/>
              </w:rPr>
              <w:t xml:space="preserve">the lives of significant individuals in the past who have contributed to national and international achievements. </w:t>
            </w:r>
            <w:r w:rsidRPr="00115713">
              <w:rPr>
                <w:color w:val="C45911" w:themeColor="accent2" w:themeShade="BF"/>
                <w:sz w:val="18"/>
                <w:u w:val="single"/>
              </w:rPr>
              <w:t>Some should be used to compare aspects of life in different periods</w:t>
            </w:r>
          </w:p>
        </w:tc>
        <w:tc>
          <w:tcPr>
            <w:tcW w:w="6678" w:type="dxa"/>
            <w:gridSpan w:val="2"/>
          </w:tcPr>
          <w:p w14:paraId="3B95B2C0" w14:textId="77777777" w:rsidR="00BB1DC4" w:rsidRPr="00BB1DC4" w:rsidRDefault="00BB1DC4" w:rsidP="00BB1DC4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BB1DC4">
              <w:rPr>
                <w:b/>
                <w:bCs/>
                <w:sz w:val="18"/>
                <w:szCs w:val="18"/>
              </w:rPr>
              <w:t>Queen Victoria: how did Britain change during her lifetime?</w:t>
            </w:r>
          </w:p>
          <w:p w14:paraId="3488FD90" w14:textId="6E0698D2" w:rsidR="005C4D96" w:rsidRDefault="00100B9F" w:rsidP="00BB1DC4">
            <w:pPr>
              <w:pStyle w:val="NoSpacing"/>
              <w:jc w:val="center"/>
              <w:rPr>
                <w:color w:val="C45911" w:themeColor="accent2" w:themeShade="BF"/>
                <w:sz w:val="18"/>
              </w:rPr>
            </w:pPr>
            <w:r w:rsidRPr="00100B9F">
              <w:rPr>
                <w:color w:val="C45911" w:themeColor="accent2" w:themeShade="BF"/>
                <w:sz w:val="18"/>
              </w:rPr>
              <w:t>events beyond living memory that are significant nationally or globally [for example, the Great Fire of London, the first aeroplane flight or events commemorated through festivals or anniversaries]</w:t>
            </w:r>
            <w:r>
              <w:rPr>
                <w:color w:val="C45911" w:themeColor="accent2" w:themeShade="BF"/>
                <w:sz w:val="18"/>
              </w:rPr>
              <w:t xml:space="preserve"> - The Great exhibition</w:t>
            </w:r>
            <w:r w:rsidR="005C4D96">
              <w:rPr>
                <w:color w:val="C45911" w:themeColor="accent2" w:themeShade="BF"/>
                <w:sz w:val="18"/>
              </w:rPr>
              <w:t xml:space="preserve"> </w:t>
            </w:r>
          </w:p>
          <w:p w14:paraId="5F4BAE4F" w14:textId="2F7845C5" w:rsidR="00BB1DC4" w:rsidRDefault="005C4D96" w:rsidP="00BB1DC4">
            <w:pPr>
              <w:pStyle w:val="NoSpacing"/>
              <w:jc w:val="center"/>
              <w:rPr>
                <w:color w:val="C45911" w:themeColor="accent2" w:themeShade="BF"/>
                <w:sz w:val="18"/>
              </w:rPr>
            </w:pPr>
            <w:r>
              <w:rPr>
                <w:color w:val="C45911" w:themeColor="accent2" w:themeShade="BF"/>
                <w:sz w:val="18"/>
              </w:rPr>
              <w:t>Coronation.</w:t>
            </w:r>
            <w:r w:rsidR="00100B9F">
              <w:rPr>
                <w:color w:val="C45911" w:themeColor="accent2" w:themeShade="BF"/>
                <w:sz w:val="18"/>
              </w:rPr>
              <w:t xml:space="preserve"> </w:t>
            </w:r>
          </w:p>
          <w:p w14:paraId="506F5997" w14:textId="30DC69C8" w:rsidR="00100B9F" w:rsidRPr="00BB1DC4" w:rsidRDefault="00100B9F" w:rsidP="00BB1DC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6678" w:type="dxa"/>
            <w:gridSpan w:val="2"/>
          </w:tcPr>
          <w:p w14:paraId="5AF705BC" w14:textId="77777777" w:rsidR="00BB1DC4" w:rsidRPr="00BB1DC4" w:rsidRDefault="00BB1DC4" w:rsidP="00BB1DC4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BB1DC4">
              <w:rPr>
                <w:b/>
                <w:bCs/>
                <w:sz w:val="18"/>
                <w:szCs w:val="18"/>
              </w:rPr>
              <w:t>Significant individuals who changed Britain: how did they fight for change?</w:t>
            </w:r>
          </w:p>
          <w:p w14:paraId="46922479" w14:textId="77777777" w:rsidR="00BB1DC4" w:rsidRDefault="00015C86" w:rsidP="006F703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Emily Davison</w:t>
            </w:r>
          </w:p>
          <w:p w14:paraId="785D4208" w14:textId="77777777" w:rsidR="00015C86" w:rsidRDefault="00015C86" w:rsidP="006F703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Florence Nightingale</w:t>
            </w:r>
          </w:p>
          <w:p w14:paraId="206003B8" w14:textId="77777777" w:rsidR="00115713" w:rsidRDefault="00115713" w:rsidP="006F7035">
            <w:pPr>
              <w:pStyle w:val="NoSpacing"/>
              <w:rPr>
                <w:sz w:val="18"/>
                <w:szCs w:val="18"/>
              </w:rPr>
            </w:pPr>
          </w:p>
          <w:p w14:paraId="2D8F52CD" w14:textId="4EC0249C" w:rsidR="00115713" w:rsidRPr="008A400C" w:rsidRDefault="00115713" w:rsidP="006F7035">
            <w:pPr>
              <w:pStyle w:val="NoSpacing"/>
              <w:rPr>
                <w:sz w:val="18"/>
                <w:szCs w:val="18"/>
              </w:rPr>
            </w:pPr>
            <w:r w:rsidRPr="00115713">
              <w:rPr>
                <w:color w:val="C45911" w:themeColor="accent2" w:themeShade="BF"/>
                <w:sz w:val="18"/>
              </w:rPr>
              <w:t xml:space="preserve">the lives of significant individuals in the past who have contributed to national and international achievements. </w:t>
            </w:r>
            <w:r w:rsidRPr="00115713">
              <w:rPr>
                <w:color w:val="C45911" w:themeColor="accent2" w:themeShade="BF"/>
                <w:sz w:val="18"/>
                <w:u w:val="single"/>
              </w:rPr>
              <w:t>Some should be used to compare aspects of life in different periods</w:t>
            </w:r>
          </w:p>
        </w:tc>
      </w:tr>
      <w:tr w:rsidR="00015C86" w14:paraId="2EEF0F9F" w14:textId="77777777" w:rsidTr="005539C3">
        <w:trPr>
          <w:trHeight w:val="1538"/>
        </w:trPr>
        <w:tc>
          <w:tcPr>
            <w:tcW w:w="1114" w:type="dxa"/>
          </w:tcPr>
          <w:p w14:paraId="75C6F9C5" w14:textId="35F0DA2B" w:rsidR="00015C86" w:rsidRDefault="00015C86">
            <w:r>
              <w:t>Year 3</w:t>
            </w:r>
          </w:p>
        </w:tc>
        <w:tc>
          <w:tcPr>
            <w:tcW w:w="3338" w:type="dxa"/>
          </w:tcPr>
          <w:p w14:paraId="3D5E764E" w14:textId="77777777" w:rsidR="00015C86" w:rsidRPr="00BB1DC4" w:rsidRDefault="00015C86" w:rsidP="00BB1DC4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BB1DC4">
              <w:rPr>
                <w:b/>
                <w:bCs/>
                <w:sz w:val="18"/>
                <w:szCs w:val="18"/>
              </w:rPr>
              <w:t>Stone Age Britain: what do archaeologists think they know about it?</w:t>
            </w:r>
          </w:p>
          <w:p w14:paraId="09B6155A" w14:textId="77777777" w:rsidR="00015C86" w:rsidRPr="00DE1F6B" w:rsidRDefault="00DE1F6B" w:rsidP="00DE1F6B">
            <w:pPr>
              <w:pStyle w:val="NoSpacing"/>
              <w:rPr>
                <w:color w:val="C45911" w:themeColor="accent2" w:themeShade="BF"/>
                <w:sz w:val="18"/>
              </w:rPr>
            </w:pPr>
            <w:r w:rsidRPr="00DE1F6B">
              <w:rPr>
                <w:color w:val="C45911" w:themeColor="accent2" w:themeShade="BF"/>
                <w:sz w:val="18"/>
              </w:rPr>
              <w:t>Changes in Britain from the Stone Age to the Iron Age</w:t>
            </w:r>
          </w:p>
          <w:p w14:paraId="054C50D5" w14:textId="252CF69A" w:rsidR="00DE1F6B" w:rsidRPr="0005723B" w:rsidRDefault="00DE1F6B" w:rsidP="00DE1F6B">
            <w:pPr>
              <w:pStyle w:val="NoSpacing"/>
              <w:rPr>
                <w:sz w:val="18"/>
                <w:szCs w:val="18"/>
              </w:rPr>
            </w:pPr>
            <w:r w:rsidRPr="00DE1F6B">
              <w:rPr>
                <w:color w:val="C45911" w:themeColor="accent2" w:themeShade="BF"/>
                <w:sz w:val="18"/>
              </w:rPr>
              <w:t>late Neolithic hunter-gatherers and early farmers, for example, Skara Brae</w:t>
            </w:r>
          </w:p>
        </w:tc>
        <w:tc>
          <w:tcPr>
            <w:tcW w:w="3339" w:type="dxa"/>
          </w:tcPr>
          <w:p w14:paraId="058BA2C9" w14:textId="77777777" w:rsidR="00015C86" w:rsidRPr="00BB1DC4" w:rsidRDefault="00015C86" w:rsidP="00BB1DC4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BB1DC4">
              <w:rPr>
                <w:b/>
                <w:bCs/>
                <w:sz w:val="18"/>
                <w:szCs w:val="18"/>
              </w:rPr>
              <w:t>Bronze and Iron Age Britain: how did life change during this time?</w:t>
            </w:r>
          </w:p>
          <w:p w14:paraId="6F0A5BE4" w14:textId="0F83439C" w:rsidR="00015C86" w:rsidRPr="0005723B" w:rsidRDefault="00DE1F6B" w:rsidP="000F0C12">
            <w:pPr>
              <w:pStyle w:val="NoSpacing"/>
              <w:rPr>
                <w:sz w:val="18"/>
                <w:szCs w:val="18"/>
              </w:rPr>
            </w:pPr>
            <w:r w:rsidRPr="00DE1F6B">
              <w:rPr>
                <w:color w:val="C45911" w:themeColor="accent2" w:themeShade="BF"/>
                <w:sz w:val="18"/>
              </w:rPr>
              <w:t>Changes in Britain from the Stone Age to the Iron Age</w:t>
            </w:r>
          </w:p>
        </w:tc>
        <w:tc>
          <w:tcPr>
            <w:tcW w:w="3339" w:type="dxa"/>
          </w:tcPr>
          <w:p w14:paraId="6436B349" w14:textId="77777777" w:rsidR="00015C86" w:rsidRDefault="00015C86" w:rsidP="00015C8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E4606">
              <w:rPr>
                <w:b/>
                <w:bCs/>
                <w:sz w:val="18"/>
                <w:szCs w:val="18"/>
              </w:rPr>
              <w:t>Iron Age Britain: what have historians learnt about Iron Age Britain?</w:t>
            </w:r>
          </w:p>
          <w:p w14:paraId="36195BED" w14:textId="77777777" w:rsidR="00DE1F6B" w:rsidRPr="00DE1F6B" w:rsidRDefault="00DE1F6B" w:rsidP="00015C86">
            <w:pPr>
              <w:pStyle w:val="NoSpacing"/>
              <w:rPr>
                <w:color w:val="C45911" w:themeColor="accent2" w:themeShade="BF"/>
                <w:sz w:val="18"/>
              </w:rPr>
            </w:pPr>
            <w:r w:rsidRPr="00DE1F6B">
              <w:rPr>
                <w:color w:val="C45911" w:themeColor="accent2" w:themeShade="BF"/>
                <w:sz w:val="18"/>
              </w:rPr>
              <w:t>Changes in Britain from the Stone Age to the Iron Age</w:t>
            </w:r>
          </w:p>
          <w:p w14:paraId="25715AB4" w14:textId="622DF440" w:rsidR="00DE1F6B" w:rsidRPr="007E4606" w:rsidRDefault="00DE1F6B" w:rsidP="00015C8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DE1F6B">
              <w:rPr>
                <w:color w:val="C45911" w:themeColor="accent2" w:themeShade="BF"/>
                <w:sz w:val="18"/>
              </w:rPr>
              <w:t>Iron Age hill forts: tribal kingdoms, farming, art and culture</w:t>
            </w:r>
          </w:p>
        </w:tc>
        <w:tc>
          <w:tcPr>
            <w:tcW w:w="6678" w:type="dxa"/>
            <w:gridSpan w:val="2"/>
          </w:tcPr>
          <w:p w14:paraId="4E95BAD0" w14:textId="77777777" w:rsidR="00015C86" w:rsidRPr="00BB1DC4" w:rsidRDefault="00015C86" w:rsidP="00015C8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BB1DC4">
              <w:rPr>
                <w:b/>
                <w:bCs/>
                <w:sz w:val="18"/>
                <w:szCs w:val="18"/>
              </w:rPr>
              <w:t>Ancient Egypt: what stayed the same across 3,000 years?</w:t>
            </w:r>
          </w:p>
          <w:p w14:paraId="566BF9D2" w14:textId="6A6FF25A" w:rsidR="00015C86" w:rsidRPr="00B776A9" w:rsidRDefault="00DE1F6B" w:rsidP="00015C86">
            <w:pPr>
              <w:pStyle w:val="NoSpacing"/>
              <w:rPr>
                <w:sz w:val="18"/>
                <w:szCs w:val="18"/>
              </w:rPr>
            </w:pPr>
            <w:r w:rsidRPr="00DE1F6B">
              <w:rPr>
                <w:color w:val="C45911" w:themeColor="accent2" w:themeShade="BF"/>
                <w:sz w:val="18"/>
              </w:rPr>
              <w:t>the achievements of the earliest civilizations – an overview of where and when the first civilizations appeared</w:t>
            </w:r>
          </w:p>
        </w:tc>
        <w:tc>
          <w:tcPr>
            <w:tcW w:w="3339" w:type="dxa"/>
          </w:tcPr>
          <w:p w14:paraId="2A12022C" w14:textId="77777777" w:rsidR="00015C86" w:rsidRPr="00BB1DC4" w:rsidRDefault="00015C86" w:rsidP="00015C8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BB1DC4">
              <w:rPr>
                <w:b/>
                <w:bCs/>
                <w:sz w:val="18"/>
                <w:szCs w:val="18"/>
              </w:rPr>
              <w:t>Sumer and other early civilisations: what made them similar?</w:t>
            </w:r>
          </w:p>
          <w:p w14:paraId="34795CEF" w14:textId="048333FE" w:rsidR="00015C86" w:rsidRPr="00B776A9" w:rsidRDefault="00100B9F" w:rsidP="003A5AC6">
            <w:pPr>
              <w:pStyle w:val="NoSpacing"/>
              <w:rPr>
                <w:sz w:val="18"/>
                <w:szCs w:val="18"/>
              </w:rPr>
            </w:pPr>
            <w:r w:rsidRPr="00DE1F6B">
              <w:rPr>
                <w:color w:val="C45911" w:themeColor="accent2" w:themeShade="BF"/>
                <w:sz w:val="18"/>
              </w:rPr>
              <w:t>the achievements of the earliest civilizations – an overview of where and when the first civilizations appeared</w:t>
            </w:r>
          </w:p>
        </w:tc>
      </w:tr>
      <w:tr w:rsidR="00041422" w14:paraId="7043F8A0" w14:textId="77777777" w:rsidTr="007E4606">
        <w:trPr>
          <w:trHeight w:val="1538"/>
        </w:trPr>
        <w:tc>
          <w:tcPr>
            <w:tcW w:w="1114" w:type="dxa"/>
          </w:tcPr>
          <w:p w14:paraId="4B5A1F84" w14:textId="3E9AD8AF" w:rsidR="00E2424E" w:rsidRDefault="00041422">
            <w:r>
              <w:t>Year 4</w:t>
            </w:r>
          </w:p>
        </w:tc>
        <w:tc>
          <w:tcPr>
            <w:tcW w:w="3338" w:type="dxa"/>
          </w:tcPr>
          <w:p w14:paraId="762F0911" w14:textId="77777777" w:rsidR="007E4606" w:rsidRPr="007E4606" w:rsidRDefault="007E4606" w:rsidP="007E460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E4606">
              <w:rPr>
                <w:b/>
                <w:bCs/>
                <w:sz w:val="18"/>
                <w:szCs w:val="18"/>
              </w:rPr>
              <w:t>Ancient Greek civilisation: what do we know about ancient Greece?</w:t>
            </w:r>
          </w:p>
          <w:p w14:paraId="5B77F905" w14:textId="4E795FB7" w:rsidR="00E2424E" w:rsidRPr="007E7999" w:rsidRDefault="00DE1F6B" w:rsidP="00DD26DB">
            <w:pPr>
              <w:pStyle w:val="NoSpacing"/>
              <w:rPr>
                <w:sz w:val="18"/>
                <w:szCs w:val="18"/>
              </w:rPr>
            </w:pPr>
            <w:r w:rsidRPr="00DE1F6B">
              <w:rPr>
                <w:color w:val="C45911" w:themeColor="accent2" w:themeShade="BF"/>
                <w:sz w:val="18"/>
              </w:rPr>
              <w:t>a study of Greek life and achievements and their influence on the western world</w:t>
            </w:r>
          </w:p>
        </w:tc>
        <w:tc>
          <w:tcPr>
            <w:tcW w:w="3339" w:type="dxa"/>
          </w:tcPr>
          <w:p w14:paraId="4C6DDF0A" w14:textId="77777777" w:rsidR="007E4606" w:rsidRPr="007E4606" w:rsidRDefault="007E4606" w:rsidP="007E460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E4606">
              <w:rPr>
                <w:b/>
                <w:bCs/>
                <w:sz w:val="18"/>
                <w:szCs w:val="18"/>
              </w:rPr>
              <w:t>Ancient Greek civilisation: what is its most significant legacy?</w:t>
            </w:r>
          </w:p>
          <w:p w14:paraId="24992E80" w14:textId="1799CAD4" w:rsidR="00E2424E" w:rsidRPr="007E7999" w:rsidRDefault="00DE1F6B" w:rsidP="00DD26DB">
            <w:pPr>
              <w:pStyle w:val="NoSpacing"/>
              <w:rPr>
                <w:sz w:val="18"/>
                <w:szCs w:val="18"/>
              </w:rPr>
            </w:pPr>
            <w:r w:rsidRPr="00DE1F6B">
              <w:rPr>
                <w:color w:val="C45911" w:themeColor="accent2" w:themeShade="BF"/>
                <w:sz w:val="18"/>
              </w:rPr>
              <w:t>a study of Greek life and achievements and their influence on the western world</w:t>
            </w:r>
          </w:p>
        </w:tc>
        <w:tc>
          <w:tcPr>
            <w:tcW w:w="3339" w:type="dxa"/>
          </w:tcPr>
          <w:p w14:paraId="5C22154D" w14:textId="77777777" w:rsidR="007E4606" w:rsidRPr="007E4606" w:rsidRDefault="007E4606" w:rsidP="007E460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E4606">
              <w:rPr>
                <w:b/>
                <w:bCs/>
                <w:sz w:val="18"/>
                <w:szCs w:val="18"/>
              </w:rPr>
              <w:t>Ancient Greek civilisation: why is Alexander called 'The Great'?</w:t>
            </w:r>
          </w:p>
          <w:p w14:paraId="2399BDBE" w14:textId="0206EF1A" w:rsidR="00051C00" w:rsidRPr="00C8796A" w:rsidRDefault="00DE1F6B" w:rsidP="00C8796A">
            <w:pPr>
              <w:pStyle w:val="NoSpacing"/>
              <w:rPr>
                <w:sz w:val="18"/>
                <w:szCs w:val="18"/>
              </w:rPr>
            </w:pPr>
            <w:r w:rsidRPr="00DE1F6B">
              <w:rPr>
                <w:color w:val="C45911" w:themeColor="accent2" w:themeShade="BF"/>
                <w:sz w:val="18"/>
              </w:rPr>
              <w:t>a study of Greek life and achievements and their influence on the western world</w:t>
            </w:r>
          </w:p>
        </w:tc>
        <w:tc>
          <w:tcPr>
            <w:tcW w:w="3339" w:type="dxa"/>
          </w:tcPr>
          <w:p w14:paraId="531AD809" w14:textId="77777777" w:rsidR="007E4606" w:rsidRPr="007E4606" w:rsidRDefault="007E4606" w:rsidP="007E460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E4606">
              <w:rPr>
                <w:b/>
                <w:bCs/>
                <w:sz w:val="18"/>
                <w:szCs w:val="18"/>
              </w:rPr>
              <w:t>The Romans: what did it mean to be a Roman?</w:t>
            </w:r>
          </w:p>
          <w:p w14:paraId="5C10E24F" w14:textId="1B11C457" w:rsidR="00645983" w:rsidRPr="00B776A9" w:rsidRDefault="00CF4A1C" w:rsidP="007A4677">
            <w:pPr>
              <w:pStyle w:val="NoSpacing"/>
              <w:rPr>
                <w:sz w:val="18"/>
                <w:szCs w:val="18"/>
              </w:rPr>
            </w:pPr>
            <w:r w:rsidRPr="00CF4A1C">
              <w:rPr>
                <w:color w:val="C45911" w:themeColor="accent2" w:themeShade="BF"/>
                <w:sz w:val="20"/>
              </w:rPr>
              <w:t>t</w:t>
            </w:r>
            <w:r w:rsidRPr="00CF4A1C">
              <w:rPr>
                <w:color w:val="C45911" w:themeColor="accent2" w:themeShade="BF"/>
                <w:sz w:val="18"/>
              </w:rPr>
              <w:t>he Roman Empire by AD 42 and the power of its army</w:t>
            </w:r>
          </w:p>
        </w:tc>
        <w:tc>
          <w:tcPr>
            <w:tcW w:w="3339" w:type="dxa"/>
          </w:tcPr>
          <w:p w14:paraId="209E8252" w14:textId="77777777" w:rsidR="007E4606" w:rsidRPr="007E4606" w:rsidRDefault="007E4606" w:rsidP="007E460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E4606">
              <w:rPr>
                <w:b/>
                <w:bCs/>
                <w:sz w:val="18"/>
                <w:szCs w:val="18"/>
              </w:rPr>
              <w:t>The Romans: what impact did the Romans have on Britain?</w:t>
            </w:r>
          </w:p>
          <w:p w14:paraId="5F3B6E84" w14:textId="539CF583" w:rsidR="00E2424E" w:rsidRDefault="00CF4A1C" w:rsidP="00DD26DB">
            <w:pPr>
              <w:pStyle w:val="NoSpacing"/>
              <w:rPr>
                <w:color w:val="C45911" w:themeColor="accent2" w:themeShade="BF"/>
                <w:sz w:val="18"/>
              </w:rPr>
            </w:pPr>
            <w:r w:rsidRPr="00CF4A1C">
              <w:rPr>
                <w:color w:val="C45911" w:themeColor="accent2" w:themeShade="BF"/>
                <w:sz w:val="18"/>
              </w:rPr>
              <w:t>the Roman Empire by AD 42 and the power of its army</w:t>
            </w:r>
          </w:p>
          <w:p w14:paraId="47837828" w14:textId="77777777" w:rsidR="00CF4A1C" w:rsidRPr="00CF4A1C" w:rsidRDefault="00CF4A1C" w:rsidP="00DD26DB">
            <w:pPr>
              <w:pStyle w:val="NoSpacing"/>
              <w:rPr>
                <w:color w:val="C45911" w:themeColor="accent2" w:themeShade="BF"/>
                <w:sz w:val="18"/>
              </w:rPr>
            </w:pPr>
          </w:p>
          <w:p w14:paraId="5260921C" w14:textId="5FD9E04E" w:rsidR="00CF4A1C" w:rsidRDefault="00CF4A1C" w:rsidP="00DD26DB">
            <w:pPr>
              <w:pStyle w:val="NoSpacing"/>
              <w:rPr>
                <w:color w:val="C45911" w:themeColor="accent2" w:themeShade="BF"/>
                <w:sz w:val="18"/>
              </w:rPr>
            </w:pPr>
            <w:r w:rsidRPr="00CF4A1C">
              <w:rPr>
                <w:color w:val="C45911" w:themeColor="accent2" w:themeShade="BF"/>
                <w:sz w:val="18"/>
              </w:rPr>
              <w:t xml:space="preserve">successful invasion by Claudius and conquest, including Hadrian’s Wall </w:t>
            </w:r>
          </w:p>
          <w:p w14:paraId="447EE827" w14:textId="77777777" w:rsidR="00CF4A1C" w:rsidRPr="00CF4A1C" w:rsidRDefault="00CF4A1C" w:rsidP="00DD26DB">
            <w:pPr>
              <w:pStyle w:val="NoSpacing"/>
              <w:rPr>
                <w:color w:val="C45911" w:themeColor="accent2" w:themeShade="BF"/>
                <w:sz w:val="18"/>
              </w:rPr>
            </w:pPr>
          </w:p>
          <w:p w14:paraId="0EC6EB0F" w14:textId="5DD2176F" w:rsidR="00CF4A1C" w:rsidRPr="007E7999" w:rsidRDefault="00CF4A1C" w:rsidP="00DD26DB">
            <w:pPr>
              <w:pStyle w:val="NoSpacing"/>
              <w:rPr>
                <w:sz w:val="18"/>
                <w:szCs w:val="18"/>
              </w:rPr>
            </w:pPr>
            <w:r w:rsidRPr="00CF4A1C">
              <w:rPr>
                <w:color w:val="C45911" w:themeColor="accent2" w:themeShade="BF"/>
                <w:sz w:val="18"/>
              </w:rPr>
              <w:t>British resistance, for example, Boudica</w:t>
            </w:r>
          </w:p>
        </w:tc>
        <w:tc>
          <w:tcPr>
            <w:tcW w:w="3339" w:type="dxa"/>
          </w:tcPr>
          <w:p w14:paraId="2571479F" w14:textId="77009951" w:rsidR="007E4606" w:rsidRPr="007E4606" w:rsidRDefault="007E4606" w:rsidP="007E460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E4606">
              <w:rPr>
                <w:b/>
                <w:bCs/>
                <w:sz w:val="18"/>
                <w:szCs w:val="18"/>
              </w:rPr>
              <w:t xml:space="preserve">The Romans: </w:t>
            </w:r>
            <w:r w:rsidR="00567BF6">
              <w:rPr>
                <w:b/>
                <w:bCs/>
                <w:sz w:val="18"/>
                <w:szCs w:val="18"/>
              </w:rPr>
              <w:t xml:space="preserve">How did the Romans impact Chester? </w:t>
            </w:r>
          </w:p>
          <w:p w14:paraId="626BD2AB" w14:textId="77777777" w:rsidR="00100B9F" w:rsidRDefault="00100B9F" w:rsidP="00DD26DB">
            <w:pPr>
              <w:pStyle w:val="NoSpacing"/>
              <w:rPr>
                <w:color w:val="C45911" w:themeColor="accent2" w:themeShade="BF"/>
                <w:sz w:val="18"/>
              </w:rPr>
            </w:pPr>
          </w:p>
          <w:p w14:paraId="24371597" w14:textId="4298C4B9" w:rsidR="00100B9F" w:rsidRPr="00100B9F" w:rsidRDefault="00CB5626" w:rsidP="00DD26DB">
            <w:pPr>
              <w:pStyle w:val="NoSpacing"/>
              <w:rPr>
                <w:b/>
                <w:sz w:val="18"/>
                <w:szCs w:val="18"/>
              </w:rPr>
            </w:pPr>
            <w:r w:rsidRPr="00CB5626">
              <w:rPr>
                <w:color w:val="C45911" w:themeColor="accent2" w:themeShade="BF"/>
                <w:sz w:val="18"/>
                <w:szCs w:val="18"/>
              </w:rPr>
              <w:t>a local history study</w:t>
            </w:r>
          </w:p>
        </w:tc>
      </w:tr>
      <w:tr w:rsidR="00041422" w14:paraId="4ED520F3" w14:textId="77777777" w:rsidTr="007E4606">
        <w:trPr>
          <w:trHeight w:val="1538"/>
        </w:trPr>
        <w:tc>
          <w:tcPr>
            <w:tcW w:w="1114" w:type="dxa"/>
          </w:tcPr>
          <w:p w14:paraId="762EFC7B" w14:textId="4D648971" w:rsidR="00E2424E" w:rsidRDefault="00041422">
            <w:r>
              <w:t>Year 5</w:t>
            </w:r>
          </w:p>
        </w:tc>
        <w:tc>
          <w:tcPr>
            <w:tcW w:w="3338" w:type="dxa"/>
          </w:tcPr>
          <w:p w14:paraId="0C390C7C" w14:textId="77777777" w:rsidR="007E4606" w:rsidRPr="007E4606" w:rsidRDefault="007E4606" w:rsidP="007E460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E4606">
              <w:rPr>
                <w:b/>
                <w:bCs/>
                <w:sz w:val="18"/>
                <w:szCs w:val="18"/>
              </w:rPr>
              <w:t>Britain after the Romans: how did Christianity survive in the British Isles?</w:t>
            </w:r>
          </w:p>
          <w:p w14:paraId="0398ED67" w14:textId="3317F129" w:rsidR="000D2357" w:rsidRPr="00B776A9" w:rsidRDefault="00CF4A1C" w:rsidP="000D2357">
            <w:pPr>
              <w:pStyle w:val="NoSpacing"/>
              <w:rPr>
                <w:sz w:val="18"/>
                <w:szCs w:val="18"/>
              </w:rPr>
            </w:pPr>
            <w:r w:rsidRPr="00CF4A1C">
              <w:rPr>
                <w:color w:val="C45911" w:themeColor="accent2" w:themeShade="BF"/>
                <w:sz w:val="18"/>
              </w:rPr>
              <w:t>Roman withdrawal from Britain in c. AD 410 and the fall of the western Roman Empire</w:t>
            </w:r>
          </w:p>
        </w:tc>
        <w:tc>
          <w:tcPr>
            <w:tcW w:w="3339" w:type="dxa"/>
          </w:tcPr>
          <w:p w14:paraId="3B03B976" w14:textId="77777777" w:rsidR="007E4606" w:rsidRPr="007E4606" w:rsidRDefault="007E4606" w:rsidP="007E460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E4606">
              <w:rPr>
                <w:b/>
                <w:bCs/>
                <w:sz w:val="18"/>
                <w:szCs w:val="18"/>
              </w:rPr>
              <w:t>Early Islamic civilisation: how did Baghdad become the 'City of Peace'?</w:t>
            </w:r>
          </w:p>
          <w:p w14:paraId="1CD83F7E" w14:textId="64D38689" w:rsidR="000D2357" w:rsidRPr="007E4606" w:rsidRDefault="00100B9F" w:rsidP="000D2357">
            <w:pPr>
              <w:pStyle w:val="NoSpacing"/>
              <w:rPr>
                <w:sz w:val="18"/>
                <w:szCs w:val="18"/>
              </w:rPr>
            </w:pPr>
            <w:r w:rsidRPr="00100B9F">
              <w:rPr>
                <w:color w:val="C45911" w:themeColor="accent2" w:themeShade="BF"/>
                <w:sz w:val="18"/>
              </w:rPr>
              <w:t>a non-European society that provides contrasts with British history – one study chosen from: : early Islamic civilization, including a study of Baghdad c.</w:t>
            </w:r>
          </w:p>
        </w:tc>
        <w:tc>
          <w:tcPr>
            <w:tcW w:w="3339" w:type="dxa"/>
          </w:tcPr>
          <w:p w14:paraId="62025CE4" w14:textId="77777777" w:rsidR="007E4606" w:rsidRPr="007E4606" w:rsidRDefault="007E4606" w:rsidP="007E460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E4606">
              <w:rPr>
                <w:b/>
                <w:bCs/>
                <w:sz w:val="18"/>
                <w:szCs w:val="18"/>
              </w:rPr>
              <w:t>Early Islamic civilisation: what connected Baghdad to the wider world?</w:t>
            </w:r>
          </w:p>
          <w:p w14:paraId="2F088BA8" w14:textId="264761E8" w:rsidR="00E2424E" w:rsidRPr="007E7999" w:rsidRDefault="00100B9F" w:rsidP="00DD26DB">
            <w:pPr>
              <w:pStyle w:val="NoSpacing"/>
              <w:rPr>
                <w:sz w:val="18"/>
                <w:szCs w:val="18"/>
              </w:rPr>
            </w:pPr>
            <w:r w:rsidRPr="00100B9F">
              <w:rPr>
                <w:color w:val="C45911" w:themeColor="accent2" w:themeShade="BF"/>
                <w:sz w:val="18"/>
              </w:rPr>
              <w:t>a non-European society that provides contrasts with British history – one study chosen from: : early Islamic civilization, including a study of Baghdad c.</w:t>
            </w:r>
          </w:p>
        </w:tc>
        <w:tc>
          <w:tcPr>
            <w:tcW w:w="3339" w:type="dxa"/>
          </w:tcPr>
          <w:p w14:paraId="2A7E7C29" w14:textId="77777777" w:rsidR="007E4606" w:rsidRPr="007E4606" w:rsidRDefault="007E4606" w:rsidP="007E460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E4606">
              <w:rPr>
                <w:b/>
                <w:bCs/>
                <w:sz w:val="18"/>
                <w:szCs w:val="18"/>
              </w:rPr>
              <w:t>Britain's settlement by Anglo-Saxons: what changed after the Romans left?</w:t>
            </w:r>
          </w:p>
          <w:p w14:paraId="75E27F6C" w14:textId="4292A6C3" w:rsidR="00E2424E" w:rsidRPr="007E7999" w:rsidRDefault="00CF4A1C" w:rsidP="00DD26DB">
            <w:pPr>
              <w:pStyle w:val="NoSpacing"/>
              <w:rPr>
                <w:sz w:val="18"/>
                <w:szCs w:val="18"/>
              </w:rPr>
            </w:pPr>
            <w:r w:rsidRPr="00CF4A1C">
              <w:rPr>
                <w:color w:val="C45911" w:themeColor="accent2" w:themeShade="BF"/>
                <w:sz w:val="18"/>
              </w:rPr>
              <w:t>Roman withdrawal from Britain in c. AD 410 and the fall of the western Roman Empire</w:t>
            </w:r>
          </w:p>
        </w:tc>
        <w:tc>
          <w:tcPr>
            <w:tcW w:w="3339" w:type="dxa"/>
          </w:tcPr>
          <w:p w14:paraId="6AC981A4" w14:textId="77777777" w:rsidR="007E4606" w:rsidRPr="007E4606" w:rsidRDefault="007E4606" w:rsidP="007E460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E4606">
              <w:rPr>
                <w:b/>
                <w:bCs/>
                <w:sz w:val="18"/>
                <w:szCs w:val="18"/>
              </w:rPr>
              <w:t>The Anglo-Saxons: how do we know about life in Anglo-Saxon England?</w:t>
            </w:r>
          </w:p>
          <w:p w14:paraId="0D3F58CF" w14:textId="09D1A31B" w:rsidR="000E307A" w:rsidRPr="007E7999" w:rsidRDefault="00CF4A1C" w:rsidP="003A5AC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CF4A1C">
              <w:rPr>
                <w:color w:val="C45911" w:themeColor="accent2" w:themeShade="BF"/>
                <w:sz w:val="18"/>
              </w:rPr>
              <w:t>Anglo-Saxon invasions, settlements and kingdoms: place names and village life</w:t>
            </w:r>
          </w:p>
        </w:tc>
        <w:tc>
          <w:tcPr>
            <w:tcW w:w="3339" w:type="dxa"/>
          </w:tcPr>
          <w:p w14:paraId="457629FF" w14:textId="77777777" w:rsidR="007E4606" w:rsidRPr="007E4606" w:rsidRDefault="007E4606" w:rsidP="007E460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E4606">
              <w:rPr>
                <w:b/>
                <w:bCs/>
                <w:sz w:val="18"/>
                <w:szCs w:val="18"/>
              </w:rPr>
              <w:t>The Vikings: why did they come to the British Isles?</w:t>
            </w:r>
          </w:p>
          <w:p w14:paraId="7AA609DB" w14:textId="4B60B25B" w:rsidR="00E2424E" w:rsidRPr="007E7999" w:rsidRDefault="00A35E8D" w:rsidP="00DD26DB">
            <w:pPr>
              <w:pStyle w:val="NoSpacing"/>
              <w:rPr>
                <w:sz w:val="18"/>
                <w:szCs w:val="18"/>
              </w:rPr>
            </w:pPr>
            <w:r w:rsidRPr="00A35E8D">
              <w:rPr>
                <w:color w:val="C45911" w:themeColor="accent2" w:themeShade="BF"/>
                <w:sz w:val="18"/>
                <w:szCs w:val="18"/>
              </w:rPr>
              <w:t>the Viking and Anglo-Saxon struggle for the Kingdom of England to the time of Edward the Confessor</w:t>
            </w:r>
          </w:p>
        </w:tc>
      </w:tr>
      <w:tr w:rsidR="00041422" w14:paraId="6CD983FA" w14:textId="77777777" w:rsidTr="007E4606">
        <w:trPr>
          <w:trHeight w:val="1538"/>
        </w:trPr>
        <w:tc>
          <w:tcPr>
            <w:tcW w:w="1114" w:type="dxa"/>
          </w:tcPr>
          <w:p w14:paraId="1D77DAC6" w14:textId="45C64811" w:rsidR="00E2424E" w:rsidRDefault="00041422">
            <w:r>
              <w:t>Year 6</w:t>
            </w:r>
          </w:p>
        </w:tc>
        <w:tc>
          <w:tcPr>
            <w:tcW w:w="3338" w:type="dxa"/>
          </w:tcPr>
          <w:p w14:paraId="199175D0" w14:textId="77777777" w:rsidR="007E4606" w:rsidRPr="007E4606" w:rsidRDefault="007E4606" w:rsidP="007E460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E4606">
              <w:rPr>
                <w:b/>
                <w:bCs/>
                <w:sz w:val="18"/>
                <w:szCs w:val="18"/>
              </w:rPr>
              <w:t>The Great War: how did the Great War affect local people and their communities?</w:t>
            </w:r>
          </w:p>
          <w:p w14:paraId="1A1091EF" w14:textId="77777777" w:rsidR="00E2424E" w:rsidRPr="007E7999" w:rsidRDefault="00E2424E" w:rsidP="00DD26D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9" w:type="dxa"/>
          </w:tcPr>
          <w:p w14:paraId="1ED0C4C8" w14:textId="77777777" w:rsidR="007E4606" w:rsidRPr="007E4606" w:rsidRDefault="007E4606" w:rsidP="007E460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E4606">
              <w:rPr>
                <w:b/>
                <w:bCs/>
                <w:sz w:val="18"/>
                <w:szCs w:val="18"/>
              </w:rPr>
              <w:t>The Vikings: how do we know so much about Viking York?</w:t>
            </w:r>
          </w:p>
          <w:p w14:paraId="08BB338D" w14:textId="4B479A33" w:rsidR="00E2424E" w:rsidRPr="007E7999" w:rsidRDefault="00567BF6" w:rsidP="00DD26DB">
            <w:pPr>
              <w:pStyle w:val="NoSpacing"/>
              <w:rPr>
                <w:sz w:val="18"/>
                <w:szCs w:val="18"/>
              </w:rPr>
            </w:pPr>
            <w:r w:rsidRPr="00567BF6">
              <w:rPr>
                <w:color w:val="C45911" w:themeColor="accent2" w:themeShade="BF"/>
                <w:sz w:val="18"/>
                <w:szCs w:val="18"/>
              </w:rPr>
              <w:t>the Viking and Anglo-Saxon struggle for the Kingdom of England to the time of Edward the Confessor</w:t>
            </w:r>
          </w:p>
        </w:tc>
        <w:tc>
          <w:tcPr>
            <w:tcW w:w="3339" w:type="dxa"/>
          </w:tcPr>
          <w:p w14:paraId="5E4ABED5" w14:textId="77777777" w:rsidR="007E4606" w:rsidRPr="007E4606" w:rsidRDefault="007E4606" w:rsidP="007E460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E4606">
              <w:rPr>
                <w:b/>
                <w:bCs/>
                <w:sz w:val="18"/>
                <w:szCs w:val="18"/>
              </w:rPr>
              <w:t>The Vikings: how did Viking settlement change Britain?</w:t>
            </w:r>
          </w:p>
          <w:p w14:paraId="10B564C5" w14:textId="2FEF7F31" w:rsidR="00E5750C" w:rsidRPr="00955363" w:rsidRDefault="00567BF6" w:rsidP="00E5750C">
            <w:pPr>
              <w:pStyle w:val="NoSpacing"/>
              <w:rPr>
                <w:sz w:val="18"/>
                <w:szCs w:val="18"/>
              </w:rPr>
            </w:pPr>
            <w:r w:rsidRPr="00567BF6">
              <w:rPr>
                <w:color w:val="C45911" w:themeColor="accent2" w:themeShade="BF"/>
                <w:sz w:val="18"/>
                <w:szCs w:val="18"/>
              </w:rPr>
              <w:t>the Viking and Anglo-Saxon struggle for the Kingdom of England to the time of Edward the Confessor</w:t>
            </w:r>
          </w:p>
        </w:tc>
        <w:tc>
          <w:tcPr>
            <w:tcW w:w="3339" w:type="dxa"/>
          </w:tcPr>
          <w:p w14:paraId="4EAB8F66" w14:textId="77777777" w:rsidR="00567BF6" w:rsidRPr="007E4606" w:rsidRDefault="00567BF6" w:rsidP="00567BF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E4606">
              <w:rPr>
                <w:b/>
                <w:bCs/>
                <w:sz w:val="18"/>
                <w:szCs w:val="18"/>
              </w:rPr>
              <w:t>Significant turning points: how did experiences differ during WWII?</w:t>
            </w:r>
          </w:p>
          <w:p w14:paraId="19E7840E" w14:textId="73B301CC" w:rsidR="00100B9F" w:rsidRPr="00100B9F" w:rsidRDefault="00FB761C" w:rsidP="00E5750C">
            <w:pPr>
              <w:pStyle w:val="NoSpacing"/>
              <w:rPr>
                <w:b/>
                <w:sz w:val="18"/>
                <w:szCs w:val="18"/>
              </w:rPr>
            </w:pPr>
            <w:r w:rsidRPr="00FB761C">
              <w:rPr>
                <w:color w:val="C45911" w:themeColor="accent2" w:themeShade="BF"/>
                <w:sz w:val="18"/>
                <w:szCs w:val="18"/>
              </w:rPr>
              <w:t>a study of an aspect or theme in British history that extends pupils’ chronological knowledge beyond 1066</w:t>
            </w:r>
          </w:p>
        </w:tc>
        <w:tc>
          <w:tcPr>
            <w:tcW w:w="3339" w:type="dxa"/>
          </w:tcPr>
          <w:p w14:paraId="421B2872" w14:textId="77777777" w:rsidR="00567BF6" w:rsidRPr="007E4606" w:rsidRDefault="00567BF6" w:rsidP="00567BF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E4606">
              <w:rPr>
                <w:b/>
                <w:bCs/>
                <w:sz w:val="18"/>
                <w:szCs w:val="18"/>
              </w:rPr>
              <w:t>Significant turning points: in what ways did Britain change after WWII?</w:t>
            </w:r>
          </w:p>
          <w:p w14:paraId="61C1C02F" w14:textId="3C95E787" w:rsidR="00E2424E" w:rsidRPr="007E7999" w:rsidRDefault="00FB761C" w:rsidP="00567BF6">
            <w:pPr>
              <w:pStyle w:val="NoSpacing"/>
              <w:rPr>
                <w:sz w:val="18"/>
                <w:szCs w:val="18"/>
              </w:rPr>
            </w:pPr>
            <w:r w:rsidRPr="00FB761C">
              <w:rPr>
                <w:color w:val="C45911" w:themeColor="accent2" w:themeShade="BF"/>
                <w:sz w:val="18"/>
                <w:szCs w:val="18"/>
              </w:rPr>
              <w:t>a study of an aspect or theme in British history that extends pupils’ chronological knowledge beyond 1066</w:t>
            </w:r>
          </w:p>
        </w:tc>
        <w:tc>
          <w:tcPr>
            <w:tcW w:w="3339" w:type="dxa"/>
          </w:tcPr>
          <w:p w14:paraId="1B7C7119" w14:textId="77777777" w:rsidR="00E2424E" w:rsidRDefault="00567BF6" w:rsidP="00567BF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67BF6">
              <w:rPr>
                <w:b/>
                <w:bCs/>
                <w:sz w:val="18"/>
                <w:szCs w:val="18"/>
              </w:rPr>
              <w:t>How did WWII affect our local area?</w:t>
            </w:r>
          </w:p>
          <w:p w14:paraId="615DF6FF" w14:textId="100B86AE" w:rsidR="00CB5626" w:rsidRPr="00567BF6" w:rsidRDefault="00CB5626" w:rsidP="00567BF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CB5626">
              <w:rPr>
                <w:color w:val="C45911" w:themeColor="accent2" w:themeShade="BF"/>
                <w:sz w:val="18"/>
                <w:szCs w:val="18"/>
              </w:rPr>
              <w:t>a local history study</w:t>
            </w:r>
          </w:p>
        </w:tc>
      </w:tr>
    </w:tbl>
    <w:p w14:paraId="7B24FFC1" w14:textId="77777777" w:rsidR="007240FD" w:rsidRDefault="007240FD"/>
    <w:sectPr w:rsidR="007240FD" w:rsidSect="00F83A6E">
      <w:headerReference w:type="default" r:id="rId7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5E91A" w14:textId="77777777" w:rsidR="00F83A6E" w:rsidRDefault="00F83A6E" w:rsidP="00041422">
      <w:pPr>
        <w:spacing w:after="0" w:line="240" w:lineRule="auto"/>
      </w:pPr>
      <w:r>
        <w:separator/>
      </w:r>
    </w:p>
  </w:endnote>
  <w:endnote w:type="continuationSeparator" w:id="0">
    <w:p w14:paraId="5A41BB17" w14:textId="77777777" w:rsidR="00F83A6E" w:rsidRDefault="00F83A6E" w:rsidP="00041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34D85" w14:textId="77777777" w:rsidR="00F83A6E" w:rsidRDefault="00F83A6E" w:rsidP="00041422">
      <w:pPr>
        <w:spacing w:after="0" w:line="240" w:lineRule="auto"/>
      </w:pPr>
      <w:r>
        <w:separator/>
      </w:r>
    </w:p>
  </w:footnote>
  <w:footnote w:type="continuationSeparator" w:id="0">
    <w:p w14:paraId="512C3E12" w14:textId="77777777" w:rsidR="00F83A6E" w:rsidRDefault="00F83A6E" w:rsidP="00041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4B8D5" w14:textId="35C8D941" w:rsidR="00041422" w:rsidRPr="00DD26DB" w:rsidRDefault="00041422" w:rsidP="00041422">
    <w:pPr>
      <w:pStyle w:val="Header"/>
      <w:jc w:val="center"/>
      <w:rPr>
        <w:sz w:val="28"/>
        <w:szCs w:val="28"/>
      </w:rPr>
    </w:pPr>
    <w:r>
      <w:rPr>
        <w:noProof/>
        <w:lang w:eastAsia="en-GB"/>
      </w:rPr>
      <w:drawing>
        <wp:inline distT="0" distB="0" distL="0" distR="0" wp14:anchorId="222F66E4" wp14:editId="4023A920">
          <wp:extent cx="504825" cy="257166"/>
          <wp:effectExtent l="0" t="0" r="0" b="0"/>
          <wp:docPr id="1558066540" name="Picture 1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066540" name="Picture 1" descr="A logo for a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870" cy="272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26DB">
      <w:rPr>
        <w:sz w:val="28"/>
        <w:szCs w:val="28"/>
      </w:rPr>
      <w:t>History Overview</w:t>
    </w:r>
  </w:p>
  <w:p w14:paraId="04FE00BD" w14:textId="77777777" w:rsidR="00041422" w:rsidRDefault="00041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4E07"/>
    <w:multiLevelType w:val="hybridMultilevel"/>
    <w:tmpl w:val="516AA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FE7095"/>
    <w:multiLevelType w:val="hybridMultilevel"/>
    <w:tmpl w:val="E618C5EE"/>
    <w:lvl w:ilvl="0" w:tplc="13A60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A0A6C"/>
    <w:multiLevelType w:val="hybridMultilevel"/>
    <w:tmpl w:val="222C7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A6A50"/>
    <w:multiLevelType w:val="hybridMultilevel"/>
    <w:tmpl w:val="ADB209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9206084">
    <w:abstractNumId w:val="0"/>
  </w:num>
  <w:num w:numId="2" w16cid:durableId="1224637332">
    <w:abstractNumId w:val="3"/>
  </w:num>
  <w:num w:numId="3" w16cid:durableId="340546448">
    <w:abstractNumId w:val="2"/>
  </w:num>
  <w:num w:numId="4" w16cid:durableId="592785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24E"/>
    <w:rsid w:val="00015C86"/>
    <w:rsid w:val="00041422"/>
    <w:rsid w:val="00041C57"/>
    <w:rsid w:val="00051C00"/>
    <w:rsid w:val="0005723B"/>
    <w:rsid w:val="00074016"/>
    <w:rsid w:val="000D2357"/>
    <w:rsid w:val="000E307A"/>
    <w:rsid w:val="000F0C12"/>
    <w:rsid w:val="000F0DA6"/>
    <w:rsid w:val="00100B9F"/>
    <w:rsid w:val="00115713"/>
    <w:rsid w:val="00140270"/>
    <w:rsid w:val="0017626C"/>
    <w:rsid w:val="001A57AA"/>
    <w:rsid w:val="001C0AFE"/>
    <w:rsid w:val="001C0EBF"/>
    <w:rsid w:val="001D1B1E"/>
    <w:rsid w:val="001E0711"/>
    <w:rsid w:val="0025239B"/>
    <w:rsid w:val="00302E23"/>
    <w:rsid w:val="00311104"/>
    <w:rsid w:val="003A1472"/>
    <w:rsid w:val="003A5AC6"/>
    <w:rsid w:val="003C126B"/>
    <w:rsid w:val="003D6134"/>
    <w:rsid w:val="003D7BAE"/>
    <w:rsid w:val="0043529E"/>
    <w:rsid w:val="004724A2"/>
    <w:rsid w:val="004D46BC"/>
    <w:rsid w:val="004D5DC3"/>
    <w:rsid w:val="004E03B9"/>
    <w:rsid w:val="004F5440"/>
    <w:rsid w:val="00546C83"/>
    <w:rsid w:val="00567BF6"/>
    <w:rsid w:val="00587A93"/>
    <w:rsid w:val="005B44EF"/>
    <w:rsid w:val="005C4D96"/>
    <w:rsid w:val="005E67AE"/>
    <w:rsid w:val="00645983"/>
    <w:rsid w:val="00653DB8"/>
    <w:rsid w:val="006874FA"/>
    <w:rsid w:val="00690CCD"/>
    <w:rsid w:val="006B3B6D"/>
    <w:rsid w:val="006F7035"/>
    <w:rsid w:val="007240FD"/>
    <w:rsid w:val="007472CA"/>
    <w:rsid w:val="007928E0"/>
    <w:rsid w:val="007A4677"/>
    <w:rsid w:val="007B7C6A"/>
    <w:rsid w:val="007E0D3B"/>
    <w:rsid w:val="007E4606"/>
    <w:rsid w:val="007E6455"/>
    <w:rsid w:val="007E6666"/>
    <w:rsid w:val="007E7999"/>
    <w:rsid w:val="0081783B"/>
    <w:rsid w:val="00886237"/>
    <w:rsid w:val="008A400C"/>
    <w:rsid w:val="008B7955"/>
    <w:rsid w:val="008E6973"/>
    <w:rsid w:val="00955363"/>
    <w:rsid w:val="0099116B"/>
    <w:rsid w:val="009D2E6E"/>
    <w:rsid w:val="009F3599"/>
    <w:rsid w:val="00A35E8D"/>
    <w:rsid w:val="00AE708F"/>
    <w:rsid w:val="00AF0D55"/>
    <w:rsid w:val="00B16A8E"/>
    <w:rsid w:val="00B301AD"/>
    <w:rsid w:val="00B51900"/>
    <w:rsid w:val="00B776A9"/>
    <w:rsid w:val="00BB1DC4"/>
    <w:rsid w:val="00BD792F"/>
    <w:rsid w:val="00C8796A"/>
    <w:rsid w:val="00CB5626"/>
    <w:rsid w:val="00CB6907"/>
    <w:rsid w:val="00CD324D"/>
    <w:rsid w:val="00CF4A1C"/>
    <w:rsid w:val="00D15AEF"/>
    <w:rsid w:val="00D4549F"/>
    <w:rsid w:val="00D7676E"/>
    <w:rsid w:val="00DD26DB"/>
    <w:rsid w:val="00DE1F6B"/>
    <w:rsid w:val="00E0376A"/>
    <w:rsid w:val="00E10395"/>
    <w:rsid w:val="00E13039"/>
    <w:rsid w:val="00E2424E"/>
    <w:rsid w:val="00E51B73"/>
    <w:rsid w:val="00E5750C"/>
    <w:rsid w:val="00EC6931"/>
    <w:rsid w:val="00EE4C25"/>
    <w:rsid w:val="00F83A6E"/>
    <w:rsid w:val="00FA1BC0"/>
    <w:rsid w:val="00FB5668"/>
    <w:rsid w:val="00FB761C"/>
    <w:rsid w:val="00FE6EF8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B80DF"/>
  <w15:chartTrackingRefBased/>
  <w15:docId w15:val="{BE9492D7-5038-406D-B4B2-07B1BD76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22"/>
  </w:style>
  <w:style w:type="paragraph" w:styleId="Footer">
    <w:name w:val="footer"/>
    <w:basedOn w:val="Normal"/>
    <w:link w:val="FooterChar"/>
    <w:uiPriority w:val="99"/>
    <w:unhideWhenUsed/>
    <w:rsid w:val="00041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22"/>
  </w:style>
  <w:style w:type="paragraph" w:styleId="NoSpacing">
    <w:name w:val="No Spacing"/>
    <w:uiPriority w:val="1"/>
    <w:qFormat/>
    <w:rsid w:val="00DD26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03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0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1036</Words>
  <Characters>5407</Characters>
  <Application>Microsoft Office Word</Application>
  <DocSecurity>0</DocSecurity>
  <Lines>187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Hillview - Head Teacher</dc:creator>
  <cp:keywords/>
  <dc:description/>
  <cp:lastModifiedBy>Hillview - Head Teacher</cp:lastModifiedBy>
  <cp:revision>2</cp:revision>
  <cp:lastPrinted>2024-01-11T14:54:00Z</cp:lastPrinted>
  <dcterms:created xsi:type="dcterms:W3CDTF">2026-01-28T13:54:00Z</dcterms:created>
  <dcterms:modified xsi:type="dcterms:W3CDTF">2026-01-28T13:54:00Z</dcterms:modified>
</cp:coreProperties>
</file>