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CA3A5" w14:textId="2AF140CA" w:rsidR="00612EAB" w:rsidRPr="00E326E0" w:rsidRDefault="008A23B3" w:rsidP="00806995">
      <w:pPr>
        <w:jc w:val="center"/>
        <w:rPr>
          <w:rFonts w:ascii="Calibri Light" w:hAnsi="Calibri Light"/>
        </w:rPr>
      </w:pPr>
      <w:r w:rsidRPr="007619F5">
        <w:rPr>
          <w:noProof/>
          <w:lang w:eastAsia="en-GB"/>
        </w:rPr>
        <w:drawing>
          <wp:inline distT="0" distB="0" distL="0" distR="0" wp14:anchorId="044F4FF1" wp14:editId="71BA79C2">
            <wp:extent cx="2657475" cy="1266936"/>
            <wp:effectExtent l="0" t="0" r="0"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2031" cy="1278643"/>
                    </a:xfrm>
                    <a:prstGeom prst="rect">
                      <a:avLst/>
                    </a:prstGeom>
                    <a:noFill/>
                    <a:ln>
                      <a:noFill/>
                    </a:ln>
                  </pic:spPr>
                </pic:pic>
              </a:graphicData>
            </a:graphic>
          </wp:inline>
        </w:drawing>
      </w:r>
    </w:p>
    <w:p w14:paraId="324E9B80" w14:textId="77777777" w:rsidR="00612EAB" w:rsidRPr="005F06D3" w:rsidRDefault="00612EAB" w:rsidP="00806995">
      <w:pPr>
        <w:jc w:val="center"/>
        <w:rPr>
          <w:rFonts w:ascii="Calibri Light" w:hAnsi="Calibri Light"/>
          <w:b/>
        </w:rPr>
      </w:pPr>
      <w:r w:rsidRPr="005F06D3">
        <w:rPr>
          <w:rFonts w:ascii="Calibri Light" w:hAnsi="Calibri Light"/>
          <w:b/>
        </w:rPr>
        <w:t>Safeguarding and Child Protection Policy 202</w:t>
      </w:r>
      <w:r w:rsidR="007A4121" w:rsidRPr="005F06D3">
        <w:rPr>
          <w:rFonts w:ascii="Calibri Light" w:hAnsi="Calibri Light"/>
          <w:b/>
        </w:rPr>
        <w:t>3/2024</w:t>
      </w:r>
    </w:p>
    <w:p w14:paraId="7519A632" w14:textId="77777777" w:rsidR="00612EAB" w:rsidRPr="00E326E0" w:rsidRDefault="00612EAB" w:rsidP="008741EE">
      <w:pPr>
        <w:jc w:val="both"/>
        <w:rPr>
          <w:rFonts w:ascii="Calibri Light" w:hAnsi="Calibri Light"/>
        </w:rPr>
      </w:pPr>
    </w:p>
    <w:p w14:paraId="7409B450" w14:textId="77777777" w:rsidR="00612EAB" w:rsidRPr="005F06D3" w:rsidRDefault="00E31E93" w:rsidP="008741EE">
      <w:pPr>
        <w:pStyle w:val="Heading1"/>
        <w:jc w:val="both"/>
        <w:rPr>
          <w:rFonts w:ascii="Calibri Light" w:hAnsi="Calibri Light" w:cs="Arial"/>
          <w:b/>
          <w:color w:val="1F4E79" w:themeColor="accent1" w:themeShade="80"/>
          <w:sz w:val="22"/>
          <w:szCs w:val="22"/>
        </w:rPr>
      </w:pPr>
      <w:bookmarkStart w:id="0" w:name="_Toc146092971"/>
      <w:r w:rsidRPr="005F06D3">
        <w:rPr>
          <w:rFonts w:ascii="Calibri Light" w:hAnsi="Calibri Light" w:cs="Arial"/>
          <w:b/>
          <w:color w:val="1F4E79" w:themeColor="accent1" w:themeShade="80"/>
          <w:sz w:val="22"/>
          <w:szCs w:val="22"/>
        </w:rPr>
        <w:t>Policy</w:t>
      </w:r>
      <w:r w:rsidR="0019150C" w:rsidRPr="005F06D3">
        <w:rPr>
          <w:rFonts w:ascii="Calibri Light" w:hAnsi="Calibri Light" w:cs="Arial"/>
          <w:b/>
          <w:color w:val="1F4E79" w:themeColor="accent1" w:themeShade="80"/>
          <w:sz w:val="22"/>
          <w:szCs w:val="22"/>
        </w:rPr>
        <w:t xml:space="preserve"> Details</w:t>
      </w:r>
      <w:bookmarkEnd w:id="0"/>
    </w:p>
    <w:p w14:paraId="33574D7C" w14:textId="77777777" w:rsidR="00FF10BF" w:rsidRPr="00E326E0" w:rsidRDefault="00FF10BF" w:rsidP="008741EE">
      <w:pPr>
        <w:jc w:val="both"/>
        <w:rPr>
          <w:rFonts w:ascii="Calibri Light" w:hAnsi="Calibri Light"/>
        </w:rPr>
      </w:pPr>
    </w:p>
    <w:p w14:paraId="37446198" w14:textId="4228C8B2" w:rsidR="00612EAB" w:rsidRPr="008E793F" w:rsidRDefault="00612EAB" w:rsidP="008741EE">
      <w:pPr>
        <w:jc w:val="both"/>
        <w:rPr>
          <w:rFonts w:ascii="Calibri Light" w:hAnsi="Calibri Light" w:cs="Arial"/>
        </w:rPr>
      </w:pPr>
      <w:r w:rsidRPr="008E793F">
        <w:rPr>
          <w:rFonts w:ascii="Calibri Light" w:hAnsi="Calibri Light" w:cs="Arial"/>
        </w:rPr>
        <w:t>Policy Date:</w:t>
      </w:r>
      <w:r w:rsidRPr="008E793F">
        <w:rPr>
          <w:rFonts w:ascii="Calibri Light" w:hAnsi="Calibri Light" w:cs="Arial"/>
        </w:rPr>
        <w:tab/>
      </w:r>
      <w:r w:rsidRPr="008E793F">
        <w:rPr>
          <w:rFonts w:ascii="Calibri Light" w:hAnsi="Calibri Light" w:cs="Arial"/>
        </w:rPr>
        <w:tab/>
      </w:r>
      <w:r w:rsidRPr="008E793F">
        <w:rPr>
          <w:rFonts w:ascii="Calibri Light" w:hAnsi="Calibri Light" w:cs="Arial"/>
        </w:rPr>
        <w:tab/>
      </w:r>
      <w:r w:rsidRPr="008E793F">
        <w:rPr>
          <w:rFonts w:ascii="Calibri Light" w:hAnsi="Calibri Light" w:cs="Arial"/>
        </w:rPr>
        <w:tab/>
      </w:r>
      <w:r w:rsidRPr="008E793F">
        <w:rPr>
          <w:rFonts w:ascii="Calibri Light" w:hAnsi="Calibri Light" w:cs="Arial"/>
        </w:rPr>
        <w:tab/>
      </w:r>
      <w:r w:rsidR="008A23B3" w:rsidRPr="008E793F">
        <w:rPr>
          <w:rFonts w:ascii="Calibri Light" w:hAnsi="Calibri Light" w:cs="Arial"/>
        </w:rPr>
        <w:t>September 2023</w:t>
      </w:r>
    </w:p>
    <w:p w14:paraId="5560CC00" w14:textId="77777777" w:rsidR="00612EAB" w:rsidRPr="008E793F" w:rsidRDefault="00612EAB" w:rsidP="008741EE">
      <w:pPr>
        <w:jc w:val="both"/>
        <w:rPr>
          <w:rFonts w:ascii="Calibri Light" w:hAnsi="Calibri Light" w:cs="Arial"/>
        </w:rPr>
      </w:pPr>
      <w:r w:rsidRPr="008E793F">
        <w:rPr>
          <w:rFonts w:ascii="Calibri Light" w:hAnsi="Calibri Light" w:cs="Arial"/>
        </w:rPr>
        <w:t>Policy Status:</w:t>
      </w:r>
      <w:r w:rsidRPr="008E793F">
        <w:rPr>
          <w:rFonts w:ascii="Calibri Light" w:hAnsi="Calibri Light" w:cs="Arial"/>
        </w:rPr>
        <w:tab/>
      </w:r>
      <w:r w:rsidRPr="008E793F">
        <w:rPr>
          <w:rFonts w:ascii="Calibri Light" w:hAnsi="Calibri Light" w:cs="Arial"/>
        </w:rPr>
        <w:tab/>
      </w:r>
      <w:r w:rsidRPr="008E793F">
        <w:rPr>
          <w:rFonts w:ascii="Calibri Light" w:hAnsi="Calibri Light" w:cs="Arial"/>
        </w:rPr>
        <w:tab/>
      </w:r>
      <w:r w:rsidRPr="008E793F">
        <w:rPr>
          <w:rFonts w:ascii="Calibri Light" w:hAnsi="Calibri Light" w:cs="Arial"/>
        </w:rPr>
        <w:tab/>
      </w:r>
      <w:r w:rsidRPr="008E793F">
        <w:rPr>
          <w:rFonts w:ascii="Calibri Light" w:hAnsi="Calibri Light" w:cs="Arial"/>
        </w:rPr>
        <w:tab/>
        <w:t>Statutory</w:t>
      </w:r>
    </w:p>
    <w:p w14:paraId="7D7EF649" w14:textId="77777777" w:rsidR="00612EAB" w:rsidRPr="008E793F" w:rsidRDefault="00612EAB" w:rsidP="008741EE">
      <w:pPr>
        <w:jc w:val="both"/>
        <w:rPr>
          <w:rFonts w:ascii="Calibri Light" w:hAnsi="Calibri Light" w:cs="Arial"/>
        </w:rPr>
      </w:pPr>
      <w:r w:rsidRPr="008E793F">
        <w:rPr>
          <w:rFonts w:ascii="Calibri Light" w:hAnsi="Calibri Light" w:cs="Arial"/>
        </w:rPr>
        <w:t>Policy Review Cycle:</w:t>
      </w:r>
      <w:r w:rsidRPr="008E793F">
        <w:rPr>
          <w:rFonts w:ascii="Calibri Light" w:hAnsi="Calibri Light" w:cs="Arial"/>
        </w:rPr>
        <w:tab/>
      </w:r>
      <w:r w:rsidRPr="008E793F">
        <w:rPr>
          <w:rFonts w:ascii="Calibri Light" w:hAnsi="Calibri Light" w:cs="Arial"/>
        </w:rPr>
        <w:tab/>
      </w:r>
      <w:r w:rsidRPr="008E793F">
        <w:rPr>
          <w:rFonts w:ascii="Calibri Light" w:hAnsi="Calibri Light" w:cs="Arial"/>
        </w:rPr>
        <w:tab/>
      </w:r>
      <w:r w:rsidRPr="008E793F">
        <w:rPr>
          <w:rFonts w:ascii="Calibri Light" w:hAnsi="Calibri Light" w:cs="Arial"/>
        </w:rPr>
        <w:tab/>
        <w:t>Annual</w:t>
      </w:r>
    </w:p>
    <w:p w14:paraId="0ABB4A01" w14:textId="07571DC5" w:rsidR="00612EAB" w:rsidRPr="00E326E0" w:rsidRDefault="00612EAB" w:rsidP="008741EE">
      <w:pPr>
        <w:jc w:val="both"/>
        <w:rPr>
          <w:rFonts w:ascii="Calibri Light" w:hAnsi="Calibri Light" w:cs="Arial"/>
        </w:rPr>
      </w:pPr>
      <w:r w:rsidRPr="008E793F">
        <w:rPr>
          <w:rFonts w:ascii="Calibri Light" w:hAnsi="Calibri Light" w:cs="Arial"/>
        </w:rPr>
        <w:t>Next Review Date:</w:t>
      </w:r>
      <w:r w:rsidRPr="008E793F">
        <w:rPr>
          <w:rFonts w:ascii="Calibri Light" w:hAnsi="Calibri Light" w:cs="Arial"/>
        </w:rPr>
        <w:tab/>
      </w:r>
      <w:r w:rsidRPr="008E793F">
        <w:rPr>
          <w:rFonts w:ascii="Calibri Light" w:hAnsi="Calibri Light" w:cs="Arial"/>
        </w:rPr>
        <w:tab/>
      </w:r>
      <w:r w:rsidRPr="008E793F">
        <w:rPr>
          <w:rFonts w:ascii="Calibri Light" w:hAnsi="Calibri Light" w:cs="Arial"/>
        </w:rPr>
        <w:tab/>
      </w:r>
      <w:r w:rsidRPr="008E793F">
        <w:rPr>
          <w:rFonts w:ascii="Calibri Light" w:hAnsi="Calibri Light" w:cs="Arial"/>
        </w:rPr>
        <w:tab/>
      </w:r>
      <w:r w:rsidR="008E793F" w:rsidRPr="008E793F">
        <w:rPr>
          <w:rFonts w:ascii="Calibri Light" w:hAnsi="Calibri Light" w:cs="Arial"/>
        </w:rPr>
        <w:t>September 2024</w:t>
      </w:r>
    </w:p>
    <w:p w14:paraId="4E12C907" w14:textId="77777777" w:rsidR="00612EAB" w:rsidRPr="00E326E0" w:rsidRDefault="00612EAB" w:rsidP="008741EE">
      <w:pPr>
        <w:jc w:val="both"/>
        <w:rPr>
          <w:rFonts w:ascii="Calibri Light" w:hAnsi="Calibri Light"/>
        </w:rPr>
      </w:pPr>
    </w:p>
    <w:sdt>
      <w:sdtPr>
        <w:rPr>
          <w:rFonts w:ascii="Calibri Light" w:eastAsiaTheme="minorHAnsi" w:hAnsi="Calibri Light" w:cstheme="minorBidi"/>
          <w:color w:val="auto"/>
          <w:sz w:val="22"/>
          <w:szCs w:val="22"/>
          <w:lang w:val="en-GB"/>
        </w:rPr>
        <w:id w:val="1218474772"/>
        <w:docPartObj>
          <w:docPartGallery w:val="Table of Contents"/>
          <w:docPartUnique/>
        </w:docPartObj>
      </w:sdtPr>
      <w:sdtEndPr>
        <w:rPr>
          <w:b/>
          <w:bCs/>
          <w:noProof/>
        </w:rPr>
      </w:sdtEndPr>
      <w:sdtContent>
        <w:p w14:paraId="41B6E204" w14:textId="77777777" w:rsidR="00FF10BF" w:rsidRPr="005F06D3" w:rsidRDefault="00FF10BF" w:rsidP="00F20434">
          <w:pPr>
            <w:pStyle w:val="TOCHeading"/>
            <w:rPr>
              <w:rFonts w:ascii="Calibri Light" w:hAnsi="Calibri Light"/>
              <w:b/>
              <w:color w:val="1F4E79" w:themeColor="accent1" w:themeShade="80"/>
              <w:sz w:val="22"/>
              <w:szCs w:val="22"/>
            </w:rPr>
          </w:pPr>
          <w:r w:rsidRPr="005F06D3">
            <w:rPr>
              <w:rFonts w:ascii="Calibri Light" w:hAnsi="Calibri Light"/>
              <w:b/>
              <w:color w:val="1F4E79" w:themeColor="accent1" w:themeShade="80"/>
              <w:sz w:val="22"/>
              <w:szCs w:val="22"/>
            </w:rPr>
            <w:t>Contents</w:t>
          </w:r>
        </w:p>
        <w:p w14:paraId="3A40D585" w14:textId="19DBD4CB" w:rsidR="00CE1752" w:rsidRDefault="00FF10BF">
          <w:pPr>
            <w:pStyle w:val="TOC1"/>
            <w:tabs>
              <w:tab w:val="right" w:leader="dot" w:pos="9016"/>
            </w:tabs>
            <w:rPr>
              <w:rFonts w:eastAsiaTheme="minorEastAsia"/>
              <w:noProof/>
              <w:kern w:val="2"/>
              <w:lang w:eastAsia="en-GB"/>
              <w14:ligatures w14:val="standardContextual"/>
            </w:rPr>
          </w:pPr>
          <w:r w:rsidRPr="00E326E0">
            <w:rPr>
              <w:rFonts w:ascii="Calibri Light" w:hAnsi="Calibri Light"/>
            </w:rPr>
            <w:fldChar w:fldCharType="begin"/>
          </w:r>
          <w:r w:rsidRPr="00E326E0">
            <w:rPr>
              <w:rFonts w:ascii="Calibri Light" w:hAnsi="Calibri Light"/>
            </w:rPr>
            <w:instrText xml:space="preserve"> TOC \o "1-3" \h \z \u </w:instrText>
          </w:r>
          <w:r w:rsidRPr="00E326E0">
            <w:rPr>
              <w:rFonts w:ascii="Calibri Light" w:hAnsi="Calibri Light"/>
            </w:rPr>
            <w:fldChar w:fldCharType="separate"/>
          </w:r>
          <w:hyperlink w:anchor="_Toc146092971" w:history="1">
            <w:r w:rsidR="00CE1752" w:rsidRPr="009A570D">
              <w:rPr>
                <w:rStyle w:val="Hyperlink"/>
                <w:rFonts w:ascii="Calibri Light" w:hAnsi="Calibri Light" w:cs="Arial"/>
                <w:b/>
                <w:noProof/>
              </w:rPr>
              <w:t>Policy Details</w:t>
            </w:r>
            <w:r w:rsidR="00CE1752">
              <w:rPr>
                <w:noProof/>
                <w:webHidden/>
              </w:rPr>
              <w:tab/>
            </w:r>
            <w:r w:rsidR="00CE1752">
              <w:rPr>
                <w:noProof/>
                <w:webHidden/>
              </w:rPr>
              <w:fldChar w:fldCharType="begin"/>
            </w:r>
            <w:r w:rsidR="00CE1752">
              <w:rPr>
                <w:noProof/>
                <w:webHidden/>
              </w:rPr>
              <w:instrText xml:space="preserve"> PAGEREF _Toc146092971 \h </w:instrText>
            </w:r>
            <w:r w:rsidR="00CE1752">
              <w:rPr>
                <w:noProof/>
                <w:webHidden/>
              </w:rPr>
            </w:r>
            <w:r w:rsidR="00CE1752">
              <w:rPr>
                <w:noProof/>
                <w:webHidden/>
              </w:rPr>
              <w:fldChar w:fldCharType="separate"/>
            </w:r>
            <w:r w:rsidR="00CE1752">
              <w:rPr>
                <w:noProof/>
                <w:webHidden/>
              </w:rPr>
              <w:t>1</w:t>
            </w:r>
            <w:r w:rsidR="00CE1752">
              <w:rPr>
                <w:noProof/>
                <w:webHidden/>
              </w:rPr>
              <w:fldChar w:fldCharType="end"/>
            </w:r>
          </w:hyperlink>
        </w:p>
        <w:p w14:paraId="644C24A8" w14:textId="61CBF122" w:rsidR="00CE1752" w:rsidRDefault="00000000">
          <w:pPr>
            <w:pStyle w:val="TOC1"/>
            <w:tabs>
              <w:tab w:val="right" w:leader="dot" w:pos="9016"/>
            </w:tabs>
            <w:rPr>
              <w:rFonts w:eastAsiaTheme="minorEastAsia"/>
              <w:noProof/>
              <w:kern w:val="2"/>
              <w:lang w:eastAsia="en-GB"/>
              <w14:ligatures w14:val="standardContextual"/>
            </w:rPr>
          </w:pPr>
          <w:hyperlink w:anchor="_Toc146092972" w:history="1">
            <w:r w:rsidR="00CE1752" w:rsidRPr="009A570D">
              <w:rPr>
                <w:rStyle w:val="Hyperlink"/>
                <w:rFonts w:ascii="Calibri Light" w:hAnsi="Calibri Light"/>
                <w:b/>
                <w:noProof/>
              </w:rPr>
              <w:t>School Context</w:t>
            </w:r>
            <w:r w:rsidR="00CE1752">
              <w:rPr>
                <w:noProof/>
                <w:webHidden/>
              </w:rPr>
              <w:tab/>
            </w:r>
            <w:r w:rsidR="00CE1752">
              <w:rPr>
                <w:noProof/>
                <w:webHidden/>
              </w:rPr>
              <w:fldChar w:fldCharType="begin"/>
            </w:r>
            <w:r w:rsidR="00CE1752">
              <w:rPr>
                <w:noProof/>
                <w:webHidden/>
              </w:rPr>
              <w:instrText xml:space="preserve"> PAGEREF _Toc146092972 \h </w:instrText>
            </w:r>
            <w:r w:rsidR="00CE1752">
              <w:rPr>
                <w:noProof/>
                <w:webHidden/>
              </w:rPr>
            </w:r>
            <w:r w:rsidR="00CE1752">
              <w:rPr>
                <w:noProof/>
                <w:webHidden/>
              </w:rPr>
              <w:fldChar w:fldCharType="separate"/>
            </w:r>
            <w:r w:rsidR="00CE1752">
              <w:rPr>
                <w:noProof/>
                <w:webHidden/>
              </w:rPr>
              <w:t>2</w:t>
            </w:r>
            <w:r w:rsidR="00CE1752">
              <w:rPr>
                <w:noProof/>
                <w:webHidden/>
              </w:rPr>
              <w:fldChar w:fldCharType="end"/>
            </w:r>
          </w:hyperlink>
        </w:p>
        <w:p w14:paraId="58273CF6" w14:textId="0125F7D2" w:rsidR="00CE1752" w:rsidRDefault="00000000">
          <w:pPr>
            <w:pStyle w:val="TOC2"/>
            <w:tabs>
              <w:tab w:val="right" w:leader="dot" w:pos="9016"/>
            </w:tabs>
            <w:rPr>
              <w:rFonts w:eastAsiaTheme="minorEastAsia"/>
              <w:noProof/>
              <w:kern w:val="2"/>
              <w:lang w:eastAsia="en-GB"/>
              <w14:ligatures w14:val="standardContextual"/>
            </w:rPr>
          </w:pPr>
          <w:hyperlink w:anchor="_Toc146092973" w:history="1">
            <w:r w:rsidR="00CE1752" w:rsidRPr="009A570D">
              <w:rPr>
                <w:rStyle w:val="Hyperlink"/>
                <w:rFonts w:ascii="Calibri Light" w:eastAsia="Calibri" w:hAnsi="Calibri Light" w:cs="Calibri Light"/>
                <w:noProof/>
                <w:lang w:eastAsia="en-GB"/>
              </w:rPr>
              <w:t>Visitors to school</w:t>
            </w:r>
            <w:r w:rsidR="00CE1752">
              <w:rPr>
                <w:noProof/>
                <w:webHidden/>
              </w:rPr>
              <w:tab/>
            </w:r>
            <w:r w:rsidR="00CE1752">
              <w:rPr>
                <w:noProof/>
                <w:webHidden/>
              </w:rPr>
              <w:fldChar w:fldCharType="begin"/>
            </w:r>
            <w:r w:rsidR="00CE1752">
              <w:rPr>
                <w:noProof/>
                <w:webHidden/>
              </w:rPr>
              <w:instrText xml:space="preserve"> PAGEREF _Toc146092973 \h </w:instrText>
            </w:r>
            <w:r w:rsidR="00CE1752">
              <w:rPr>
                <w:noProof/>
                <w:webHidden/>
              </w:rPr>
            </w:r>
            <w:r w:rsidR="00CE1752">
              <w:rPr>
                <w:noProof/>
                <w:webHidden/>
              </w:rPr>
              <w:fldChar w:fldCharType="separate"/>
            </w:r>
            <w:r w:rsidR="00CE1752">
              <w:rPr>
                <w:noProof/>
                <w:webHidden/>
              </w:rPr>
              <w:t>4</w:t>
            </w:r>
            <w:r w:rsidR="00CE1752">
              <w:rPr>
                <w:noProof/>
                <w:webHidden/>
              </w:rPr>
              <w:fldChar w:fldCharType="end"/>
            </w:r>
          </w:hyperlink>
        </w:p>
        <w:p w14:paraId="745A93D6" w14:textId="3BD2217D" w:rsidR="00CE1752" w:rsidRDefault="00000000">
          <w:pPr>
            <w:pStyle w:val="TOC1"/>
            <w:tabs>
              <w:tab w:val="right" w:leader="dot" w:pos="9016"/>
            </w:tabs>
            <w:rPr>
              <w:rFonts w:eastAsiaTheme="minorEastAsia"/>
              <w:noProof/>
              <w:kern w:val="2"/>
              <w:lang w:eastAsia="en-GB"/>
              <w14:ligatures w14:val="standardContextual"/>
            </w:rPr>
          </w:pPr>
          <w:hyperlink w:anchor="_Toc146092974" w:history="1">
            <w:r w:rsidR="00CE1752" w:rsidRPr="009A570D">
              <w:rPr>
                <w:rStyle w:val="Hyperlink"/>
                <w:rFonts w:ascii="Calibri Light" w:hAnsi="Calibri Light"/>
                <w:b/>
                <w:noProof/>
              </w:rPr>
              <w:t>PART A – Operational Child Protection and Safeguarding Procedures</w:t>
            </w:r>
            <w:r w:rsidR="00CE1752">
              <w:rPr>
                <w:noProof/>
                <w:webHidden/>
              </w:rPr>
              <w:tab/>
            </w:r>
            <w:r w:rsidR="00CE1752">
              <w:rPr>
                <w:noProof/>
                <w:webHidden/>
              </w:rPr>
              <w:fldChar w:fldCharType="begin"/>
            </w:r>
            <w:r w:rsidR="00CE1752">
              <w:rPr>
                <w:noProof/>
                <w:webHidden/>
              </w:rPr>
              <w:instrText xml:space="preserve"> PAGEREF _Toc146092974 \h </w:instrText>
            </w:r>
            <w:r w:rsidR="00CE1752">
              <w:rPr>
                <w:noProof/>
                <w:webHidden/>
              </w:rPr>
            </w:r>
            <w:r w:rsidR="00CE1752">
              <w:rPr>
                <w:noProof/>
                <w:webHidden/>
              </w:rPr>
              <w:fldChar w:fldCharType="separate"/>
            </w:r>
            <w:r w:rsidR="00CE1752">
              <w:rPr>
                <w:noProof/>
                <w:webHidden/>
              </w:rPr>
              <w:t>4</w:t>
            </w:r>
            <w:r w:rsidR="00CE1752">
              <w:rPr>
                <w:noProof/>
                <w:webHidden/>
              </w:rPr>
              <w:fldChar w:fldCharType="end"/>
            </w:r>
          </w:hyperlink>
        </w:p>
        <w:p w14:paraId="51E67D37" w14:textId="3B2B08BA" w:rsidR="00CE1752" w:rsidRDefault="00000000">
          <w:pPr>
            <w:pStyle w:val="TOC2"/>
            <w:tabs>
              <w:tab w:val="right" w:leader="dot" w:pos="9016"/>
            </w:tabs>
            <w:rPr>
              <w:rFonts w:eastAsiaTheme="minorEastAsia"/>
              <w:noProof/>
              <w:kern w:val="2"/>
              <w:lang w:eastAsia="en-GB"/>
              <w14:ligatures w14:val="standardContextual"/>
            </w:rPr>
          </w:pPr>
          <w:hyperlink w:anchor="_Toc146092975" w:history="1">
            <w:r w:rsidR="00CE1752" w:rsidRPr="009A570D">
              <w:rPr>
                <w:rStyle w:val="Hyperlink"/>
                <w:rFonts w:ascii="Calibri Light" w:hAnsi="Calibri Light"/>
                <w:noProof/>
              </w:rPr>
              <w:t>Purpose of policy</w:t>
            </w:r>
            <w:r w:rsidR="00CE1752">
              <w:rPr>
                <w:noProof/>
                <w:webHidden/>
              </w:rPr>
              <w:tab/>
            </w:r>
            <w:r w:rsidR="00CE1752">
              <w:rPr>
                <w:noProof/>
                <w:webHidden/>
              </w:rPr>
              <w:fldChar w:fldCharType="begin"/>
            </w:r>
            <w:r w:rsidR="00CE1752">
              <w:rPr>
                <w:noProof/>
                <w:webHidden/>
              </w:rPr>
              <w:instrText xml:space="preserve"> PAGEREF _Toc146092975 \h </w:instrText>
            </w:r>
            <w:r w:rsidR="00CE1752">
              <w:rPr>
                <w:noProof/>
                <w:webHidden/>
              </w:rPr>
            </w:r>
            <w:r w:rsidR="00CE1752">
              <w:rPr>
                <w:noProof/>
                <w:webHidden/>
              </w:rPr>
              <w:fldChar w:fldCharType="separate"/>
            </w:r>
            <w:r w:rsidR="00CE1752">
              <w:rPr>
                <w:noProof/>
                <w:webHidden/>
              </w:rPr>
              <w:t>4</w:t>
            </w:r>
            <w:r w:rsidR="00CE1752">
              <w:rPr>
                <w:noProof/>
                <w:webHidden/>
              </w:rPr>
              <w:fldChar w:fldCharType="end"/>
            </w:r>
          </w:hyperlink>
        </w:p>
        <w:p w14:paraId="125E8638" w14:textId="0BB94679" w:rsidR="00CE1752" w:rsidRDefault="00000000">
          <w:pPr>
            <w:pStyle w:val="TOC2"/>
            <w:tabs>
              <w:tab w:val="right" w:leader="dot" w:pos="9016"/>
            </w:tabs>
            <w:rPr>
              <w:rFonts w:eastAsiaTheme="minorEastAsia"/>
              <w:noProof/>
              <w:kern w:val="2"/>
              <w:lang w:eastAsia="en-GB"/>
              <w14:ligatures w14:val="standardContextual"/>
            </w:rPr>
          </w:pPr>
          <w:hyperlink w:anchor="_Toc146092976" w:history="1">
            <w:r w:rsidR="00CE1752" w:rsidRPr="009A570D">
              <w:rPr>
                <w:rStyle w:val="Hyperlink"/>
                <w:rFonts w:ascii="Calibri Light" w:hAnsi="Calibri Light"/>
                <w:noProof/>
              </w:rPr>
              <w:t>Roles and responsibilities</w:t>
            </w:r>
            <w:r w:rsidR="00CE1752">
              <w:rPr>
                <w:noProof/>
                <w:webHidden/>
              </w:rPr>
              <w:tab/>
            </w:r>
            <w:r w:rsidR="00CE1752">
              <w:rPr>
                <w:noProof/>
                <w:webHidden/>
              </w:rPr>
              <w:fldChar w:fldCharType="begin"/>
            </w:r>
            <w:r w:rsidR="00CE1752">
              <w:rPr>
                <w:noProof/>
                <w:webHidden/>
              </w:rPr>
              <w:instrText xml:space="preserve"> PAGEREF _Toc146092976 \h </w:instrText>
            </w:r>
            <w:r w:rsidR="00CE1752">
              <w:rPr>
                <w:noProof/>
                <w:webHidden/>
              </w:rPr>
            </w:r>
            <w:r w:rsidR="00CE1752">
              <w:rPr>
                <w:noProof/>
                <w:webHidden/>
              </w:rPr>
              <w:fldChar w:fldCharType="separate"/>
            </w:r>
            <w:r w:rsidR="00CE1752">
              <w:rPr>
                <w:noProof/>
                <w:webHidden/>
              </w:rPr>
              <w:t>5</w:t>
            </w:r>
            <w:r w:rsidR="00CE1752">
              <w:rPr>
                <w:noProof/>
                <w:webHidden/>
              </w:rPr>
              <w:fldChar w:fldCharType="end"/>
            </w:r>
          </w:hyperlink>
        </w:p>
        <w:p w14:paraId="4F4FC0A6" w14:textId="1E73D9A2" w:rsidR="00CE1752" w:rsidRDefault="00000000">
          <w:pPr>
            <w:pStyle w:val="TOC2"/>
            <w:tabs>
              <w:tab w:val="right" w:leader="dot" w:pos="9016"/>
            </w:tabs>
            <w:rPr>
              <w:rFonts w:eastAsiaTheme="minorEastAsia"/>
              <w:noProof/>
              <w:kern w:val="2"/>
              <w:lang w:eastAsia="en-GB"/>
              <w14:ligatures w14:val="standardContextual"/>
            </w:rPr>
          </w:pPr>
          <w:hyperlink w:anchor="_Toc146092977" w:history="1">
            <w:r w:rsidR="00CE1752" w:rsidRPr="009A570D">
              <w:rPr>
                <w:rStyle w:val="Hyperlink"/>
                <w:rFonts w:ascii="Calibri Light" w:hAnsi="Calibri Light"/>
                <w:noProof/>
              </w:rPr>
              <w:t>Safeguarding Children &amp; Early Help</w:t>
            </w:r>
            <w:r w:rsidR="00CE1752">
              <w:rPr>
                <w:noProof/>
                <w:webHidden/>
              </w:rPr>
              <w:tab/>
            </w:r>
            <w:r w:rsidR="00CE1752">
              <w:rPr>
                <w:noProof/>
                <w:webHidden/>
              </w:rPr>
              <w:fldChar w:fldCharType="begin"/>
            </w:r>
            <w:r w:rsidR="00CE1752">
              <w:rPr>
                <w:noProof/>
                <w:webHidden/>
              </w:rPr>
              <w:instrText xml:space="preserve"> PAGEREF _Toc146092977 \h </w:instrText>
            </w:r>
            <w:r w:rsidR="00CE1752">
              <w:rPr>
                <w:noProof/>
                <w:webHidden/>
              </w:rPr>
            </w:r>
            <w:r w:rsidR="00CE1752">
              <w:rPr>
                <w:noProof/>
                <w:webHidden/>
              </w:rPr>
              <w:fldChar w:fldCharType="separate"/>
            </w:r>
            <w:r w:rsidR="00CE1752">
              <w:rPr>
                <w:noProof/>
                <w:webHidden/>
              </w:rPr>
              <w:t>9</w:t>
            </w:r>
            <w:r w:rsidR="00CE1752">
              <w:rPr>
                <w:noProof/>
                <w:webHidden/>
              </w:rPr>
              <w:fldChar w:fldCharType="end"/>
            </w:r>
          </w:hyperlink>
        </w:p>
        <w:p w14:paraId="419E83E2" w14:textId="61BED2D4" w:rsidR="00CE1752" w:rsidRDefault="00000000">
          <w:pPr>
            <w:pStyle w:val="TOC2"/>
            <w:tabs>
              <w:tab w:val="right" w:leader="dot" w:pos="9016"/>
            </w:tabs>
            <w:rPr>
              <w:rFonts w:eastAsiaTheme="minorEastAsia"/>
              <w:noProof/>
              <w:kern w:val="2"/>
              <w:lang w:eastAsia="en-GB"/>
              <w14:ligatures w14:val="standardContextual"/>
            </w:rPr>
          </w:pPr>
          <w:hyperlink w:anchor="_Toc146092978" w:history="1">
            <w:r w:rsidR="00CE1752" w:rsidRPr="009A570D">
              <w:rPr>
                <w:rStyle w:val="Hyperlink"/>
                <w:rFonts w:ascii="Calibri Light" w:hAnsi="Calibri Light"/>
                <w:noProof/>
              </w:rPr>
              <w:t>Child in Need and Child Protection Procedures</w:t>
            </w:r>
            <w:r w:rsidR="00CE1752">
              <w:rPr>
                <w:noProof/>
                <w:webHidden/>
              </w:rPr>
              <w:tab/>
            </w:r>
            <w:r w:rsidR="00CE1752">
              <w:rPr>
                <w:noProof/>
                <w:webHidden/>
              </w:rPr>
              <w:fldChar w:fldCharType="begin"/>
            </w:r>
            <w:r w:rsidR="00CE1752">
              <w:rPr>
                <w:noProof/>
                <w:webHidden/>
              </w:rPr>
              <w:instrText xml:space="preserve"> PAGEREF _Toc146092978 \h </w:instrText>
            </w:r>
            <w:r w:rsidR="00CE1752">
              <w:rPr>
                <w:noProof/>
                <w:webHidden/>
              </w:rPr>
            </w:r>
            <w:r w:rsidR="00CE1752">
              <w:rPr>
                <w:noProof/>
                <w:webHidden/>
              </w:rPr>
              <w:fldChar w:fldCharType="separate"/>
            </w:r>
            <w:r w:rsidR="00CE1752">
              <w:rPr>
                <w:noProof/>
                <w:webHidden/>
              </w:rPr>
              <w:t>11</w:t>
            </w:r>
            <w:r w:rsidR="00CE1752">
              <w:rPr>
                <w:noProof/>
                <w:webHidden/>
              </w:rPr>
              <w:fldChar w:fldCharType="end"/>
            </w:r>
          </w:hyperlink>
        </w:p>
        <w:p w14:paraId="79365E4C" w14:textId="0FB64FDC" w:rsidR="00CE1752" w:rsidRDefault="00000000">
          <w:pPr>
            <w:pStyle w:val="TOC3"/>
            <w:tabs>
              <w:tab w:val="right" w:leader="dot" w:pos="9016"/>
            </w:tabs>
            <w:rPr>
              <w:rFonts w:eastAsiaTheme="minorEastAsia"/>
              <w:noProof/>
              <w:kern w:val="2"/>
              <w:lang w:eastAsia="en-GB"/>
              <w14:ligatures w14:val="standardContextual"/>
            </w:rPr>
          </w:pPr>
          <w:hyperlink w:anchor="_Toc146092979" w:history="1">
            <w:r w:rsidR="00CE1752" w:rsidRPr="009A570D">
              <w:rPr>
                <w:rStyle w:val="Hyperlink"/>
                <w:rFonts w:ascii="Calibri Light" w:hAnsi="Calibri Light" w:cs="Arial"/>
                <w:bCs/>
                <w:noProof/>
              </w:rPr>
              <w:t>Responding to Disclosures and Referrals to Children’s Social Care</w:t>
            </w:r>
            <w:r w:rsidR="00CE1752">
              <w:rPr>
                <w:noProof/>
                <w:webHidden/>
              </w:rPr>
              <w:tab/>
            </w:r>
            <w:r w:rsidR="00CE1752">
              <w:rPr>
                <w:noProof/>
                <w:webHidden/>
              </w:rPr>
              <w:fldChar w:fldCharType="begin"/>
            </w:r>
            <w:r w:rsidR="00CE1752">
              <w:rPr>
                <w:noProof/>
                <w:webHidden/>
              </w:rPr>
              <w:instrText xml:space="preserve"> PAGEREF _Toc146092979 \h </w:instrText>
            </w:r>
            <w:r w:rsidR="00CE1752">
              <w:rPr>
                <w:noProof/>
                <w:webHidden/>
              </w:rPr>
            </w:r>
            <w:r w:rsidR="00CE1752">
              <w:rPr>
                <w:noProof/>
                <w:webHidden/>
              </w:rPr>
              <w:fldChar w:fldCharType="separate"/>
            </w:r>
            <w:r w:rsidR="00CE1752">
              <w:rPr>
                <w:noProof/>
                <w:webHidden/>
              </w:rPr>
              <w:t>13</w:t>
            </w:r>
            <w:r w:rsidR="00CE1752">
              <w:rPr>
                <w:noProof/>
                <w:webHidden/>
              </w:rPr>
              <w:fldChar w:fldCharType="end"/>
            </w:r>
          </w:hyperlink>
        </w:p>
        <w:p w14:paraId="35CC8AB6" w14:textId="3BA5CB84" w:rsidR="00CE1752" w:rsidRDefault="00000000">
          <w:pPr>
            <w:pStyle w:val="TOC3"/>
            <w:tabs>
              <w:tab w:val="right" w:leader="dot" w:pos="9016"/>
            </w:tabs>
            <w:rPr>
              <w:rFonts w:eastAsiaTheme="minorEastAsia"/>
              <w:noProof/>
              <w:kern w:val="2"/>
              <w:lang w:eastAsia="en-GB"/>
              <w14:ligatures w14:val="standardContextual"/>
            </w:rPr>
          </w:pPr>
          <w:hyperlink w:anchor="_Toc146092980" w:history="1">
            <w:r w:rsidR="00CE1752" w:rsidRPr="009A570D">
              <w:rPr>
                <w:rStyle w:val="Hyperlink"/>
                <w:rFonts w:ascii="Calibri Light" w:hAnsi="Calibri Light" w:cs="Arial"/>
                <w:bCs/>
                <w:noProof/>
              </w:rPr>
              <w:t>Professional Challenge, Escalation and Resolution</w:t>
            </w:r>
            <w:r w:rsidR="00CE1752">
              <w:rPr>
                <w:noProof/>
                <w:webHidden/>
              </w:rPr>
              <w:tab/>
            </w:r>
            <w:r w:rsidR="00CE1752">
              <w:rPr>
                <w:noProof/>
                <w:webHidden/>
              </w:rPr>
              <w:fldChar w:fldCharType="begin"/>
            </w:r>
            <w:r w:rsidR="00CE1752">
              <w:rPr>
                <w:noProof/>
                <w:webHidden/>
              </w:rPr>
              <w:instrText xml:space="preserve"> PAGEREF _Toc146092980 \h </w:instrText>
            </w:r>
            <w:r w:rsidR="00CE1752">
              <w:rPr>
                <w:noProof/>
                <w:webHidden/>
              </w:rPr>
            </w:r>
            <w:r w:rsidR="00CE1752">
              <w:rPr>
                <w:noProof/>
                <w:webHidden/>
              </w:rPr>
              <w:fldChar w:fldCharType="separate"/>
            </w:r>
            <w:r w:rsidR="00CE1752">
              <w:rPr>
                <w:noProof/>
                <w:webHidden/>
              </w:rPr>
              <w:t>15</w:t>
            </w:r>
            <w:r w:rsidR="00CE1752">
              <w:rPr>
                <w:noProof/>
                <w:webHidden/>
              </w:rPr>
              <w:fldChar w:fldCharType="end"/>
            </w:r>
          </w:hyperlink>
        </w:p>
        <w:p w14:paraId="02F240C3" w14:textId="2617DAF4" w:rsidR="00CE1752" w:rsidRDefault="00000000">
          <w:pPr>
            <w:pStyle w:val="TOC2"/>
            <w:tabs>
              <w:tab w:val="right" w:leader="dot" w:pos="9016"/>
            </w:tabs>
            <w:rPr>
              <w:rFonts w:eastAsiaTheme="minorEastAsia"/>
              <w:noProof/>
              <w:kern w:val="2"/>
              <w:lang w:eastAsia="en-GB"/>
              <w14:ligatures w14:val="standardContextual"/>
            </w:rPr>
          </w:pPr>
          <w:hyperlink w:anchor="_Toc146092981" w:history="1">
            <w:r w:rsidR="00CE1752" w:rsidRPr="009A570D">
              <w:rPr>
                <w:rStyle w:val="Hyperlink"/>
                <w:rFonts w:ascii="Calibri Light" w:hAnsi="Calibri Light"/>
                <w:noProof/>
              </w:rPr>
              <w:t>Safer recruitment &amp; Managing Allegations Against Staff (including Low Level Concerns)</w:t>
            </w:r>
            <w:r w:rsidR="00CE1752">
              <w:rPr>
                <w:noProof/>
                <w:webHidden/>
              </w:rPr>
              <w:tab/>
            </w:r>
            <w:r w:rsidR="00CE1752">
              <w:rPr>
                <w:noProof/>
                <w:webHidden/>
              </w:rPr>
              <w:fldChar w:fldCharType="begin"/>
            </w:r>
            <w:r w:rsidR="00CE1752">
              <w:rPr>
                <w:noProof/>
                <w:webHidden/>
              </w:rPr>
              <w:instrText xml:space="preserve"> PAGEREF _Toc146092981 \h </w:instrText>
            </w:r>
            <w:r w:rsidR="00CE1752">
              <w:rPr>
                <w:noProof/>
                <w:webHidden/>
              </w:rPr>
            </w:r>
            <w:r w:rsidR="00CE1752">
              <w:rPr>
                <w:noProof/>
                <w:webHidden/>
              </w:rPr>
              <w:fldChar w:fldCharType="separate"/>
            </w:r>
            <w:r w:rsidR="00CE1752">
              <w:rPr>
                <w:noProof/>
                <w:webHidden/>
              </w:rPr>
              <w:t>16</w:t>
            </w:r>
            <w:r w:rsidR="00CE1752">
              <w:rPr>
                <w:noProof/>
                <w:webHidden/>
              </w:rPr>
              <w:fldChar w:fldCharType="end"/>
            </w:r>
          </w:hyperlink>
        </w:p>
        <w:p w14:paraId="22AB27BF" w14:textId="601FEBB7" w:rsidR="00CE1752" w:rsidRDefault="00000000">
          <w:pPr>
            <w:pStyle w:val="TOC3"/>
            <w:tabs>
              <w:tab w:val="right" w:leader="dot" w:pos="9016"/>
            </w:tabs>
            <w:rPr>
              <w:rFonts w:eastAsiaTheme="minorEastAsia"/>
              <w:noProof/>
              <w:kern w:val="2"/>
              <w:lang w:eastAsia="en-GB"/>
              <w14:ligatures w14:val="standardContextual"/>
            </w:rPr>
          </w:pPr>
          <w:hyperlink w:anchor="_Toc146092982" w:history="1">
            <w:r w:rsidR="00CE1752" w:rsidRPr="009A570D">
              <w:rPr>
                <w:rStyle w:val="Hyperlink"/>
                <w:rFonts w:ascii="Calibri Light" w:hAnsi="Calibri Light"/>
                <w:noProof/>
              </w:rPr>
              <w:t>Allegations or Concerns Raised Against School Staff, Supply Staff and Other Adults in School</w:t>
            </w:r>
            <w:r w:rsidR="00CE1752">
              <w:rPr>
                <w:noProof/>
                <w:webHidden/>
              </w:rPr>
              <w:tab/>
            </w:r>
            <w:r w:rsidR="00CE1752">
              <w:rPr>
                <w:noProof/>
                <w:webHidden/>
              </w:rPr>
              <w:fldChar w:fldCharType="begin"/>
            </w:r>
            <w:r w:rsidR="00CE1752">
              <w:rPr>
                <w:noProof/>
                <w:webHidden/>
              </w:rPr>
              <w:instrText xml:space="preserve"> PAGEREF _Toc146092982 \h </w:instrText>
            </w:r>
            <w:r w:rsidR="00CE1752">
              <w:rPr>
                <w:noProof/>
                <w:webHidden/>
              </w:rPr>
            </w:r>
            <w:r w:rsidR="00CE1752">
              <w:rPr>
                <w:noProof/>
                <w:webHidden/>
              </w:rPr>
              <w:fldChar w:fldCharType="separate"/>
            </w:r>
            <w:r w:rsidR="00CE1752">
              <w:rPr>
                <w:noProof/>
                <w:webHidden/>
              </w:rPr>
              <w:t>18</w:t>
            </w:r>
            <w:r w:rsidR="00CE1752">
              <w:rPr>
                <w:noProof/>
                <w:webHidden/>
              </w:rPr>
              <w:fldChar w:fldCharType="end"/>
            </w:r>
          </w:hyperlink>
        </w:p>
        <w:p w14:paraId="1B2098FE" w14:textId="5663D186" w:rsidR="00CE1752" w:rsidRDefault="00000000">
          <w:pPr>
            <w:pStyle w:val="TOC3"/>
            <w:tabs>
              <w:tab w:val="right" w:leader="dot" w:pos="9016"/>
            </w:tabs>
            <w:rPr>
              <w:rFonts w:eastAsiaTheme="minorEastAsia"/>
              <w:noProof/>
              <w:kern w:val="2"/>
              <w:lang w:eastAsia="en-GB"/>
              <w14:ligatures w14:val="standardContextual"/>
            </w:rPr>
          </w:pPr>
          <w:hyperlink w:anchor="_Toc146092983" w:history="1">
            <w:r w:rsidR="00CE1752" w:rsidRPr="009A570D">
              <w:rPr>
                <w:rStyle w:val="Hyperlink"/>
                <w:rFonts w:ascii="Calibri Light" w:hAnsi="Calibri Light"/>
                <w:noProof/>
              </w:rPr>
              <w:t>Low-Level Concerns</w:t>
            </w:r>
            <w:r w:rsidR="00CE1752">
              <w:rPr>
                <w:noProof/>
                <w:webHidden/>
              </w:rPr>
              <w:tab/>
            </w:r>
            <w:r w:rsidR="00CE1752">
              <w:rPr>
                <w:noProof/>
                <w:webHidden/>
              </w:rPr>
              <w:fldChar w:fldCharType="begin"/>
            </w:r>
            <w:r w:rsidR="00CE1752">
              <w:rPr>
                <w:noProof/>
                <w:webHidden/>
              </w:rPr>
              <w:instrText xml:space="preserve"> PAGEREF _Toc146092983 \h </w:instrText>
            </w:r>
            <w:r w:rsidR="00CE1752">
              <w:rPr>
                <w:noProof/>
                <w:webHidden/>
              </w:rPr>
            </w:r>
            <w:r w:rsidR="00CE1752">
              <w:rPr>
                <w:noProof/>
                <w:webHidden/>
              </w:rPr>
              <w:fldChar w:fldCharType="separate"/>
            </w:r>
            <w:r w:rsidR="00CE1752">
              <w:rPr>
                <w:noProof/>
                <w:webHidden/>
              </w:rPr>
              <w:t>19</w:t>
            </w:r>
            <w:r w:rsidR="00CE1752">
              <w:rPr>
                <w:noProof/>
                <w:webHidden/>
              </w:rPr>
              <w:fldChar w:fldCharType="end"/>
            </w:r>
          </w:hyperlink>
        </w:p>
        <w:p w14:paraId="4C9A0125" w14:textId="556C7E82" w:rsidR="00CE1752" w:rsidRDefault="00000000">
          <w:pPr>
            <w:pStyle w:val="TOC3"/>
            <w:tabs>
              <w:tab w:val="right" w:leader="dot" w:pos="9016"/>
            </w:tabs>
            <w:rPr>
              <w:rFonts w:eastAsiaTheme="minorEastAsia"/>
              <w:noProof/>
              <w:kern w:val="2"/>
              <w:lang w:eastAsia="en-GB"/>
              <w14:ligatures w14:val="standardContextual"/>
            </w:rPr>
          </w:pPr>
          <w:hyperlink w:anchor="_Toc146092984" w:history="1">
            <w:r w:rsidR="00CE1752" w:rsidRPr="009A570D">
              <w:rPr>
                <w:rStyle w:val="Hyperlink"/>
                <w:rFonts w:ascii="Calibri Light" w:hAnsi="Calibri Light"/>
                <w:noProof/>
              </w:rPr>
              <w:t>Whistleblowing</w:t>
            </w:r>
            <w:r w:rsidR="00CE1752">
              <w:rPr>
                <w:noProof/>
                <w:webHidden/>
              </w:rPr>
              <w:tab/>
            </w:r>
            <w:r w:rsidR="00CE1752">
              <w:rPr>
                <w:noProof/>
                <w:webHidden/>
              </w:rPr>
              <w:fldChar w:fldCharType="begin"/>
            </w:r>
            <w:r w:rsidR="00CE1752">
              <w:rPr>
                <w:noProof/>
                <w:webHidden/>
              </w:rPr>
              <w:instrText xml:space="preserve"> PAGEREF _Toc146092984 \h </w:instrText>
            </w:r>
            <w:r w:rsidR="00CE1752">
              <w:rPr>
                <w:noProof/>
                <w:webHidden/>
              </w:rPr>
            </w:r>
            <w:r w:rsidR="00CE1752">
              <w:rPr>
                <w:noProof/>
                <w:webHidden/>
              </w:rPr>
              <w:fldChar w:fldCharType="separate"/>
            </w:r>
            <w:r w:rsidR="00CE1752">
              <w:rPr>
                <w:noProof/>
                <w:webHidden/>
              </w:rPr>
              <w:t>20</w:t>
            </w:r>
            <w:r w:rsidR="00CE1752">
              <w:rPr>
                <w:noProof/>
                <w:webHidden/>
              </w:rPr>
              <w:fldChar w:fldCharType="end"/>
            </w:r>
          </w:hyperlink>
        </w:p>
        <w:p w14:paraId="4B2ABD1C" w14:textId="42B46F30" w:rsidR="00CE1752" w:rsidRDefault="00000000">
          <w:pPr>
            <w:pStyle w:val="TOC2"/>
            <w:tabs>
              <w:tab w:val="right" w:leader="dot" w:pos="9016"/>
            </w:tabs>
            <w:rPr>
              <w:rFonts w:eastAsiaTheme="minorEastAsia"/>
              <w:noProof/>
              <w:kern w:val="2"/>
              <w:lang w:eastAsia="en-GB"/>
              <w14:ligatures w14:val="standardContextual"/>
            </w:rPr>
          </w:pPr>
          <w:hyperlink w:anchor="_Toc146092985" w:history="1">
            <w:r w:rsidR="00CE1752" w:rsidRPr="009A570D">
              <w:rPr>
                <w:rStyle w:val="Hyperlink"/>
                <w:rFonts w:ascii="Calibri Light" w:hAnsi="Calibri Light"/>
                <w:noProof/>
              </w:rPr>
              <w:t>Confidentiality</w:t>
            </w:r>
            <w:r w:rsidR="00CE1752">
              <w:rPr>
                <w:noProof/>
                <w:webHidden/>
              </w:rPr>
              <w:tab/>
            </w:r>
            <w:r w:rsidR="00CE1752">
              <w:rPr>
                <w:noProof/>
                <w:webHidden/>
              </w:rPr>
              <w:fldChar w:fldCharType="begin"/>
            </w:r>
            <w:r w:rsidR="00CE1752">
              <w:rPr>
                <w:noProof/>
                <w:webHidden/>
              </w:rPr>
              <w:instrText xml:space="preserve"> PAGEREF _Toc146092985 \h </w:instrText>
            </w:r>
            <w:r w:rsidR="00CE1752">
              <w:rPr>
                <w:noProof/>
                <w:webHidden/>
              </w:rPr>
            </w:r>
            <w:r w:rsidR="00CE1752">
              <w:rPr>
                <w:noProof/>
                <w:webHidden/>
              </w:rPr>
              <w:fldChar w:fldCharType="separate"/>
            </w:r>
            <w:r w:rsidR="00CE1752">
              <w:rPr>
                <w:noProof/>
                <w:webHidden/>
              </w:rPr>
              <w:t>20</w:t>
            </w:r>
            <w:r w:rsidR="00CE1752">
              <w:rPr>
                <w:noProof/>
                <w:webHidden/>
              </w:rPr>
              <w:fldChar w:fldCharType="end"/>
            </w:r>
          </w:hyperlink>
        </w:p>
        <w:p w14:paraId="41A5BEC0" w14:textId="0CCE7B4F" w:rsidR="00CE1752" w:rsidRDefault="00000000">
          <w:pPr>
            <w:pStyle w:val="TOC2"/>
            <w:tabs>
              <w:tab w:val="right" w:leader="dot" w:pos="9016"/>
            </w:tabs>
            <w:rPr>
              <w:rFonts w:eastAsiaTheme="minorEastAsia"/>
              <w:noProof/>
              <w:kern w:val="2"/>
              <w:lang w:eastAsia="en-GB"/>
              <w14:ligatures w14:val="standardContextual"/>
            </w:rPr>
          </w:pPr>
          <w:hyperlink w:anchor="_Toc146092986" w:history="1">
            <w:r w:rsidR="00CE1752" w:rsidRPr="009A570D">
              <w:rPr>
                <w:rStyle w:val="Hyperlink"/>
                <w:rFonts w:ascii="Calibri Light" w:hAnsi="Calibri Light"/>
                <w:noProof/>
              </w:rPr>
              <w:t>Staff training, practice and conduct</w:t>
            </w:r>
            <w:r w:rsidR="00CE1752">
              <w:rPr>
                <w:noProof/>
                <w:webHidden/>
              </w:rPr>
              <w:tab/>
            </w:r>
            <w:r w:rsidR="00CE1752">
              <w:rPr>
                <w:noProof/>
                <w:webHidden/>
              </w:rPr>
              <w:fldChar w:fldCharType="begin"/>
            </w:r>
            <w:r w:rsidR="00CE1752">
              <w:rPr>
                <w:noProof/>
                <w:webHidden/>
              </w:rPr>
              <w:instrText xml:space="preserve"> PAGEREF _Toc146092986 \h </w:instrText>
            </w:r>
            <w:r w:rsidR="00CE1752">
              <w:rPr>
                <w:noProof/>
                <w:webHidden/>
              </w:rPr>
            </w:r>
            <w:r w:rsidR="00CE1752">
              <w:rPr>
                <w:noProof/>
                <w:webHidden/>
              </w:rPr>
              <w:fldChar w:fldCharType="separate"/>
            </w:r>
            <w:r w:rsidR="00CE1752">
              <w:rPr>
                <w:noProof/>
                <w:webHidden/>
              </w:rPr>
              <w:t>21</w:t>
            </w:r>
            <w:r w:rsidR="00CE1752">
              <w:rPr>
                <w:noProof/>
                <w:webHidden/>
              </w:rPr>
              <w:fldChar w:fldCharType="end"/>
            </w:r>
          </w:hyperlink>
        </w:p>
        <w:p w14:paraId="0E93B4F4" w14:textId="6C7DC999" w:rsidR="00CE1752" w:rsidRDefault="00000000">
          <w:pPr>
            <w:pStyle w:val="TOC2"/>
            <w:tabs>
              <w:tab w:val="right" w:leader="dot" w:pos="9016"/>
            </w:tabs>
            <w:rPr>
              <w:rFonts w:eastAsiaTheme="minorEastAsia"/>
              <w:noProof/>
              <w:kern w:val="2"/>
              <w:lang w:eastAsia="en-GB"/>
              <w14:ligatures w14:val="standardContextual"/>
            </w:rPr>
          </w:pPr>
          <w:hyperlink w:anchor="_Toc146092987" w:history="1">
            <w:r w:rsidR="00CE1752" w:rsidRPr="009A570D">
              <w:rPr>
                <w:rStyle w:val="Hyperlink"/>
                <w:rFonts w:ascii="Calibri Light" w:hAnsi="Calibri Light"/>
                <w:noProof/>
              </w:rPr>
              <w:t>Health and safety, risk assessments and visitors</w:t>
            </w:r>
            <w:r w:rsidR="00CE1752">
              <w:rPr>
                <w:noProof/>
                <w:webHidden/>
              </w:rPr>
              <w:tab/>
            </w:r>
            <w:r w:rsidR="00CE1752">
              <w:rPr>
                <w:noProof/>
                <w:webHidden/>
              </w:rPr>
              <w:fldChar w:fldCharType="begin"/>
            </w:r>
            <w:r w:rsidR="00CE1752">
              <w:rPr>
                <w:noProof/>
                <w:webHidden/>
              </w:rPr>
              <w:instrText xml:space="preserve"> PAGEREF _Toc146092987 \h </w:instrText>
            </w:r>
            <w:r w:rsidR="00CE1752">
              <w:rPr>
                <w:noProof/>
                <w:webHidden/>
              </w:rPr>
            </w:r>
            <w:r w:rsidR="00CE1752">
              <w:rPr>
                <w:noProof/>
                <w:webHidden/>
              </w:rPr>
              <w:fldChar w:fldCharType="separate"/>
            </w:r>
            <w:r w:rsidR="00CE1752">
              <w:rPr>
                <w:noProof/>
                <w:webHidden/>
              </w:rPr>
              <w:t>22</w:t>
            </w:r>
            <w:r w:rsidR="00CE1752">
              <w:rPr>
                <w:noProof/>
                <w:webHidden/>
              </w:rPr>
              <w:fldChar w:fldCharType="end"/>
            </w:r>
          </w:hyperlink>
        </w:p>
        <w:p w14:paraId="5391A904" w14:textId="29FF2976" w:rsidR="00CE1752" w:rsidRDefault="00000000">
          <w:pPr>
            <w:pStyle w:val="TOC2"/>
            <w:tabs>
              <w:tab w:val="right" w:leader="dot" w:pos="9016"/>
            </w:tabs>
            <w:rPr>
              <w:rFonts w:eastAsiaTheme="minorEastAsia"/>
              <w:noProof/>
              <w:kern w:val="2"/>
              <w:lang w:eastAsia="en-GB"/>
              <w14:ligatures w14:val="standardContextual"/>
            </w:rPr>
          </w:pPr>
          <w:hyperlink w:anchor="_Toc146092988" w:history="1">
            <w:r w:rsidR="00CE1752" w:rsidRPr="009A570D">
              <w:rPr>
                <w:rStyle w:val="Hyperlink"/>
                <w:rFonts w:ascii="Calibri Light" w:hAnsi="Calibri Light"/>
                <w:noProof/>
              </w:rPr>
              <w:t>Record Keeping</w:t>
            </w:r>
            <w:r w:rsidR="00CE1752">
              <w:rPr>
                <w:noProof/>
                <w:webHidden/>
              </w:rPr>
              <w:tab/>
            </w:r>
            <w:r w:rsidR="00CE1752">
              <w:rPr>
                <w:noProof/>
                <w:webHidden/>
              </w:rPr>
              <w:fldChar w:fldCharType="begin"/>
            </w:r>
            <w:r w:rsidR="00CE1752">
              <w:rPr>
                <w:noProof/>
                <w:webHidden/>
              </w:rPr>
              <w:instrText xml:space="preserve"> PAGEREF _Toc146092988 \h </w:instrText>
            </w:r>
            <w:r w:rsidR="00CE1752">
              <w:rPr>
                <w:noProof/>
                <w:webHidden/>
              </w:rPr>
            </w:r>
            <w:r w:rsidR="00CE1752">
              <w:rPr>
                <w:noProof/>
                <w:webHidden/>
              </w:rPr>
              <w:fldChar w:fldCharType="separate"/>
            </w:r>
            <w:r w:rsidR="00CE1752">
              <w:rPr>
                <w:noProof/>
                <w:webHidden/>
              </w:rPr>
              <w:t>23</w:t>
            </w:r>
            <w:r w:rsidR="00CE1752">
              <w:rPr>
                <w:noProof/>
                <w:webHidden/>
              </w:rPr>
              <w:fldChar w:fldCharType="end"/>
            </w:r>
          </w:hyperlink>
        </w:p>
        <w:p w14:paraId="160DD705" w14:textId="4E629B7C" w:rsidR="00CE1752" w:rsidRDefault="00000000">
          <w:pPr>
            <w:pStyle w:val="TOC3"/>
            <w:tabs>
              <w:tab w:val="right" w:leader="dot" w:pos="9016"/>
            </w:tabs>
            <w:rPr>
              <w:rFonts w:eastAsiaTheme="minorEastAsia"/>
              <w:noProof/>
              <w:kern w:val="2"/>
              <w:lang w:eastAsia="en-GB"/>
              <w14:ligatures w14:val="standardContextual"/>
            </w:rPr>
          </w:pPr>
          <w:hyperlink w:anchor="_Toc146092989" w:history="1">
            <w:r w:rsidR="00CE1752" w:rsidRPr="009A570D">
              <w:rPr>
                <w:rStyle w:val="Hyperlink"/>
                <w:rFonts w:ascii="Calibri Light" w:hAnsi="Calibri Light" w:cs="Arial"/>
                <w:bCs/>
                <w:noProof/>
              </w:rPr>
              <w:t>Transfer of Records</w:t>
            </w:r>
            <w:r w:rsidR="00CE1752">
              <w:rPr>
                <w:noProof/>
                <w:webHidden/>
              </w:rPr>
              <w:tab/>
            </w:r>
            <w:r w:rsidR="00CE1752">
              <w:rPr>
                <w:noProof/>
                <w:webHidden/>
              </w:rPr>
              <w:fldChar w:fldCharType="begin"/>
            </w:r>
            <w:r w:rsidR="00CE1752">
              <w:rPr>
                <w:noProof/>
                <w:webHidden/>
              </w:rPr>
              <w:instrText xml:space="preserve"> PAGEREF _Toc146092989 \h </w:instrText>
            </w:r>
            <w:r w:rsidR="00CE1752">
              <w:rPr>
                <w:noProof/>
                <w:webHidden/>
              </w:rPr>
            </w:r>
            <w:r w:rsidR="00CE1752">
              <w:rPr>
                <w:noProof/>
                <w:webHidden/>
              </w:rPr>
              <w:fldChar w:fldCharType="separate"/>
            </w:r>
            <w:r w:rsidR="00CE1752">
              <w:rPr>
                <w:noProof/>
                <w:webHidden/>
              </w:rPr>
              <w:t>24</w:t>
            </w:r>
            <w:r w:rsidR="00CE1752">
              <w:rPr>
                <w:noProof/>
                <w:webHidden/>
              </w:rPr>
              <w:fldChar w:fldCharType="end"/>
            </w:r>
          </w:hyperlink>
        </w:p>
        <w:p w14:paraId="2BFEA91E" w14:textId="4533C472" w:rsidR="00CE1752" w:rsidRDefault="00000000">
          <w:pPr>
            <w:pStyle w:val="TOC1"/>
            <w:tabs>
              <w:tab w:val="right" w:leader="dot" w:pos="9016"/>
            </w:tabs>
            <w:rPr>
              <w:rFonts w:eastAsiaTheme="minorEastAsia"/>
              <w:noProof/>
              <w:kern w:val="2"/>
              <w:lang w:eastAsia="en-GB"/>
              <w14:ligatures w14:val="standardContextual"/>
            </w:rPr>
          </w:pPr>
          <w:hyperlink w:anchor="_Toc146092990" w:history="1">
            <w:r w:rsidR="00CE1752" w:rsidRPr="009A570D">
              <w:rPr>
                <w:rStyle w:val="Hyperlink"/>
                <w:rFonts w:ascii="Calibri Light" w:hAnsi="Calibri Light"/>
                <w:b/>
                <w:noProof/>
              </w:rPr>
              <w:t>PART B – Specific Areas of Safeguarding</w:t>
            </w:r>
            <w:r w:rsidR="00CE1752">
              <w:rPr>
                <w:noProof/>
                <w:webHidden/>
              </w:rPr>
              <w:tab/>
            </w:r>
            <w:r w:rsidR="00CE1752">
              <w:rPr>
                <w:noProof/>
                <w:webHidden/>
              </w:rPr>
              <w:fldChar w:fldCharType="begin"/>
            </w:r>
            <w:r w:rsidR="00CE1752">
              <w:rPr>
                <w:noProof/>
                <w:webHidden/>
              </w:rPr>
              <w:instrText xml:space="preserve"> PAGEREF _Toc146092990 \h </w:instrText>
            </w:r>
            <w:r w:rsidR="00CE1752">
              <w:rPr>
                <w:noProof/>
                <w:webHidden/>
              </w:rPr>
            </w:r>
            <w:r w:rsidR="00CE1752">
              <w:rPr>
                <w:noProof/>
                <w:webHidden/>
              </w:rPr>
              <w:fldChar w:fldCharType="separate"/>
            </w:r>
            <w:r w:rsidR="00CE1752">
              <w:rPr>
                <w:noProof/>
                <w:webHidden/>
              </w:rPr>
              <w:t>24</w:t>
            </w:r>
            <w:r w:rsidR="00CE1752">
              <w:rPr>
                <w:noProof/>
                <w:webHidden/>
              </w:rPr>
              <w:fldChar w:fldCharType="end"/>
            </w:r>
          </w:hyperlink>
        </w:p>
        <w:p w14:paraId="63AAB69E" w14:textId="5C0391A5" w:rsidR="00CE1752" w:rsidRDefault="00000000">
          <w:pPr>
            <w:pStyle w:val="TOC2"/>
            <w:tabs>
              <w:tab w:val="right" w:leader="dot" w:pos="9016"/>
            </w:tabs>
            <w:rPr>
              <w:rFonts w:eastAsiaTheme="minorEastAsia"/>
              <w:noProof/>
              <w:kern w:val="2"/>
              <w:lang w:eastAsia="en-GB"/>
              <w14:ligatures w14:val="standardContextual"/>
            </w:rPr>
          </w:pPr>
          <w:hyperlink w:anchor="_Toc146092991" w:history="1">
            <w:r w:rsidR="00CE1752" w:rsidRPr="009A570D">
              <w:rPr>
                <w:rStyle w:val="Hyperlink"/>
                <w:rFonts w:ascii="Calibri Light" w:hAnsi="Calibri Light"/>
                <w:noProof/>
              </w:rPr>
              <w:t>Absent from education, persistently absent pupils and pupils electively home educated.</w:t>
            </w:r>
            <w:r w:rsidR="00CE1752">
              <w:rPr>
                <w:noProof/>
                <w:webHidden/>
              </w:rPr>
              <w:tab/>
            </w:r>
            <w:r w:rsidR="00CE1752">
              <w:rPr>
                <w:noProof/>
                <w:webHidden/>
              </w:rPr>
              <w:fldChar w:fldCharType="begin"/>
            </w:r>
            <w:r w:rsidR="00CE1752">
              <w:rPr>
                <w:noProof/>
                <w:webHidden/>
              </w:rPr>
              <w:instrText xml:space="preserve"> PAGEREF _Toc146092991 \h </w:instrText>
            </w:r>
            <w:r w:rsidR="00CE1752">
              <w:rPr>
                <w:noProof/>
                <w:webHidden/>
              </w:rPr>
            </w:r>
            <w:r w:rsidR="00CE1752">
              <w:rPr>
                <w:noProof/>
                <w:webHidden/>
              </w:rPr>
              <w:fldChar w:fldCharType="separate"/>
            </w:r>
            <w:r w:rsidR="00CE1752">
              <w:rPr>
                <w:noProof/>
                <w:webHidden/>
              </w:rPr>
              <w:t>24</w:t>
            </w:r>
            <w:r w:rsidR="00CE1752">
              <w:rPr>
                <w:noProof/>
                <w:webHidden/>
              </w:rPr>
              <w:fldChar w:fldCharType="end"/>
            </w:r>
          </w:hyperlink>
        </w:p>
        <w:p w14:paraId="272CB99F" w14:textId="2E7E850E" w:rsidR="00CE1752" w:rsidRDefault="00000000">
          <w:pPr>
            <w:pStyle w:val="TOC2"/>
            <w:tabs>
              <w:tab w:val="right" w:leader="dot" w:pos="9016"/>
            </w:tabs>
            <w:rPr>
              <w:rFonts w:eastAsiaTheme="minorEastAsia"/>
              <w:noProof/>
              <w:kern w:val="2"/>
              <w:lang w:eastAsia="en-GB"/>
              <w14:ligatures w14:val="standardContextual"/>
            </w:rPr>
          </w:pPr>
          <w:hyperlink w:anchor="_Toc146092992" w:history="1">
            <w:r w:rsidR="00CE1752" w:rsidRPr="009A570D">
              <w:rPr>
                <w:rStyle w:val="Hyperlink"/>
                <w:rFonts w:ascii="Calibri Light" w:hAnsi="Calibri Light"/>
                <w:noProof/>
              </w:rPr>
              <w:t>Child on Child Abuse</w:t>
            </w:r>
            <w:r w:rsidR="00CE1752">
              <w:rPr>
                <w:noProof/>
                <w:webHidden/>
              </w:rPr>
              <w:tab/>
            </w:r>
            <w:r w:rsidR="00CE1752">
              <w:rPr>
                <w:noProof/>
                <w:webHidden/>
              </w:rPr>
              <w:fldChar w:fldCharType="begin"/>
            </w:r>
            <w:r w:rsidR="00CE1752">
              <w:rPr>
                <w:noProof/>
                <w:webHidden/>
              </w:rPr>
              <w:instrText xml:space="preserve"> PAGEREF _Toc146092992 \h </w:instrText>
            </w:r>
            <w:r w:rsidR="00CE1752">
              <w:rPr>
                <w:noProof/>
                <w:webHidden/>
              </w:rPr>
            </w:r>
            <w:r w:rsidR="00CE1752">
              <w:rPr>
                <w:noProof/>
                <w:webHidden/>
              </w:rPr>
              <w:fldChar w:fldCharType="separate"/>
            </w:r>
            <w:r w:rsidR="00CE1752">
              <w:rPr>
                <w:noProof/>
                <w:webHidden/>
              </w:rPr>
              <w:t>26</w:t>
            </w:r>
            <w:r w:rsidR="00CE1752">
              <w:rPr>
                <w:noProof/>
                <w:webHidden/>
              </w:rPr>
              <w:fldChar w:fldCharType="end"/>
            </w:r>
          </w:hyperlink>
        </w:p>
        <w:p w14:paraId="79D9C3A7" w14:textId="24426D9C" w:rsidR="00CE1752" w:rsidRDefault="00000000">
          <w:pPr>
            <w:pStyle w:val="TOC2"/>
            <w:tabs>
              <w:tab w:val="right" w:leader="dot" w:pos="9016"/>
            </w:tabs>
            <w:rPr>
              <w:rFonts w:eastAsiaTheme="minorEastAsia"/>
              <w:noProof/>
              <w:kern w:val="2"/>
              <w:lang w:eastAsia="en-GB"/>
              <w14:ligatures w14:val="standardContextual"/>
            </w:rPr>
          </w:pPr>
          <w:hyperlink w:anchor="_Toc146092993" w:history="1">
            <w:r w:rsidR="00CE1752" w:rsidRPr="009A570D">
              <w:rPr>
                <w:rStyle w:val="Hyperlink"/>
                <w:rFonts w:ascii="Calibri Light" w:hAnsi="Calibri Light"/>
                <w:noProof/>
              </w:rPr>
              <w:t>Remote Learning</w:t>
            </w:r>
            <w:r w:rsidR="00CE1752">
              <w:rPr>
                <w:noProof/>
                <w:webHidden/>
              </w:rPr>
              <w:tab/>
            </w:r>
            <w:r w:rsidR="00CE1752">
              <w:rPr>
                <w:noProof/>
                <w:webHidden/>
              </w:rPr>
              <w:fldChar w:fldCharType="begin"/>
            </w:r>
            <w:r w:rsidR="00CE1752">
              <w:rPr>
                <w:noProof/>
                <w:webHidden/>
              </w:rPr>
              <w:instrText xml:space="preserve"> PAGEREF _Toc146092993 \h </w:instrText>
            </w:r>
            <w:r w:rsidR="00CE1752">
              <w:rPr>
                <w:noProof/>
                <w:webHidden/>
              </w:rPr>
            </w:r>
            <w:r w:rsidR="00CE1752">
              <w:rPr>
                <w:noProof/>
                <w:webHidden/>
              </w:rPr>
              <w:fldChar w:fldCharType="separate"/>
            </w:r>
            <w:r w:rsidR="00CE1752">
              <w:rPr>
                <w:noProof/>
                <w:webHidden/>
              </w:rPr>
              <w:t>29</w:t>
            </w:r>
            <w:r w:rsidR="00CE1752">
              <w:rPr>
                <w:noProof/>
                <w:webHidden/>
              </w:rPr>
              <w:fldChar w:fldCharType="end"/>
            </w:r>
          </w:hyperlink>
        </w:p>
        <w:p w14:paraId="3233D508" w14:textId="3892DDF4" w:rsidR="00CE1752" w:rsidRDefault="00000000">
          <w:pPr>
            <w:pStyle w:val="TOC2"/>
            <w:tabs>
              <w:tab w:val="right" w:leader="dot" w:pos="9016"/>
            </w:tabs>
            <w:rPr>
              <w:rFonts w:eastAsiaTheme="minorEastAsia"/>
              <w:noProof/>
              <w:kern w:val="2"/>
              <w:lang w:eastAsia="en-GB"/>
              <w14:ligatures w14:val="standardContextual"/>
            </w:rPr>
          </w:pPr>
          <w:hyperlink w:anchor="_Toc146092994" w:history="1">
            <w:r w:rsidR="00CE1752" w:rsidRPr="009A570D">
              <w:rPr>
                <w:rStyle w:val="Hyperlink"/>
                <w:rFonts w:ascii="Calibri Light" w:hAnsi="Calibri Light"/>
                <w:noProof/>
              </w:rPr>
              <w:t>Child Criminal and Sexual Exploitation</w:t>
            </w:r>
            <w:r w:rsidR="00CE1752">
              <w:rPr>
                <w:noProof/>
                <w:webHidden/>
              </w:rPr>
              <w:tab/>
            </w:r>
            <w:r w:rsidR="00CE1752">
              <w:rPr>
                <w:noProof/>
                <w:webHidden/>
              </w:rPr>
              <w:fldChar w:fldCharType="begin"/>
            </w:r>
            <w:r w:rsidR="00CE1752">
              <w:rPr>
                <w:noProof/>
                <w:webHidden/>
              </w:rPr>
              <w:instrText xml:space="preserve"> PAGEREF _Toc146092994 \h </w:instrText>
            </w:r>
            <w:r w:rsidR="00CE1752">
              <w:rPr>
                <w:noProof/>
                <w:webHidden/>
              </w:rPr>
            </w:r>
            <w:r w:rsidR="00CE1752">
              <w:rPr>
                <w:noProof/>
                <w:webHidden/>
              </w:rPr>
              <w:fldChar w:fldCharType="separate"/>
            </w:r>
            <w:r w:rsidR="00CE1752">
              <w:rPr>
                <w:noProof/>
                <w:webHidden/>
              </w:rPr>
              <w:t>30</w:t>
            </w:r>
            <w:r w:rsidR="00CE1752">
              <w:rPr>
                <w:noProof/>
                <w:webHidden/>
              </w:rPr>
              <w:fldChar w:fldCharType="end"/>
            </w:r>
          </w:hyperlink>
        </w:p>
        <w:p w14:paraId="09805506" w14:textId="3FED2BB7" w:rsidR="00CE1752" w:rsidRDefault="00000000">
          <w:pPr>
            <w:pStyle w:val="TOC3"/>
            <w:tabs>
              <w:tab w:val="right" w:leader="dot" w:pos="9016"/>
            </w:tabs>
            <w:rPr>
              <w:rFonts w:eastAsiaTheme="minorEastAsia"/>
              <w:noProof/>
              <w:kern w:val="2"/>
              <w:lang w:eastAsia="en-GB"/>
              <w14:ligatures w14:val="standardContextual"/>
            </w:rPr>
          </w:pPr>
          <w:hyperlink w:anchor="_Toc146092995" w:history="1">
            <w:r w:rsidR="00CE1752" w:rsidRPr="009A570D">
              <w:rPr>
                <w:rStyle w:val="Hyperlink"/>
                <w:rFonts w:ascii="Calibri Light" w:hAnsi="Calibri Light"/>
                <w:noProof/>
              </w:rPr>
              <w:t>Child Sexual Exploitation</w:t>
            </w:r>
            <w:r w:rsidR="00CE1752">
              <w:rPr>
                <w:noProof/>
                <w:webHidden/>
              </w:rPr>
              <w:tab/>
            </w:r>
            <w:r w:rsidR="00CE1752">
              <w:rPr>
                <w:noProof/>
                <w:webHidden/>
              </w:rPr>
              <w:fldChar w:fldCharType="begin"/>
            </w:r>
            <w:r w:rsidR="00CE1752">
              <w:rPr>
                <w:noProof/>
                <w:webHidden/>
              </w:rPr>
              <w:instrText xml:space="preserve"> PAGEREF _Toc146092995 \h </w:instrText>
            </w:r>
            <w:r w:rsidR="00CE1752">
              <w:rPr>
                <w:noProof/>
                <w:webHidden/>
              </w:rPr>
            </w:r>
            <w:r w:rsidR="00CE1752">
              <w:rPr>
                <w:noProof/>
                <w:webHidden/>
              </w:rPr>
              <w:fldChar w:fldCharType="separate"/>
            </w:r>
            <w:r w:rsidR="00CE1752">
              <w:rPr>
                <w:noProof/>
                <w:webHidden/>
              </w:rPr>
              <w:t>30</w:t>
            </w:r>
            <w:r w:rsidR="00CE1752">
              <w:rPr>
                <w:noProof/>
                <w:webHidden/>
              </w:rPr>
              <w:fldChar w:fldCharType="end"/>
            </w:r>
          </w:hyperlink>
        </w:p>
        <w:p w14:paraId="1B4A74BD" w14:textId="16E7FB80" w:rsidR="00CE1752" w:rsidRDefault="00000000">
          <w:pPr>
            <w:pStyle w:val="TOC3"/>
            <w:tabs>
              <w:tab w:val="right" w:leader="dot" w:pos="9016"/>
            </w:tabs>
            <w:rPr>
              <w:rFonts w:eastAsiaTheme="minorEastAsia"/>
              <w:noProof/>
              <w:kern w:val="2"/>
              <w:lang w:eastAsia="en-GB"/>
              <w14:ligatures w14:val="standardContextual"/>
            </w:rPr>
          </w:pPr>
          <w:hyperlink w:anchor="_Toc146092996" w:history="1">
            <w:r w:rsidR="00CE1752" w:rsidRPr="009A570D">
              <w:rPr>
                <w:rStyle w:val="Hyperlink"/>
                <w:rFonts w:ascii="Calibri Light" w:hAnsi="Calibri Light" w:cs="Arial"/>
                <w:bCs/>
                <w:noProof/>
              </w:rPr>
              <w:t>Child Criminal Exploitation</w:t>
            </w:r>
            <w:r w:rsidR="00CE1752">
              <w:rPr>
                <w:noProof/>
                <w:webHidden/>
              </w:rPr>
              <w:tab/>
            </w:r>
            <w:r w:rsidR="00CE1752">
              <w:rPr>
                <w:noProof/>
                <w:webHidden/>
              </w:rPr>
              <w:fldChar w:fldCharType="begin"/>
            </w:r>
            <w:r w:rsidR="00CE1752">
              <w:rPr>
                <w:noProof/>
                <w:webHidden/>
              </w:rPr>
              <w:instrText xml:space="preserve"> PAGEREF _Toc146092996 \h </w:instrText>
            </w:r>
            <w:r w:rsidR="00CE1752">
              <w:rPr>
                <w:noProof/>
                <w:webHidden/>
              </w:rPr>
            </w:r>
            <w:r w:rsidR="00CE1752">
              <w:rPr>
                <w:noProof/>
                <w:webHidden/>
              </w:rPr>
              <w:fldChar w:fldCharType="separate"/>
            </w:r>
            <w:r w:rsidR="00CE1752">
              <w:rPr>
                <w:noProof/>
                <w:webHidden/>
              </w:rPr>
              <w:t>32</w:t>
            </w:r>
            <w:r w:rsidR="00CE1752">
              <w:rPr>
                <w:noProof/>
                <w:webHidden/>
              </w:rPr>
              <w:fldChar w:fldCharType="end"/>
            </w:r>
          </w:hyperlink>
        </w:p>
        <w:p w14:paraId="126D3AEC" w14:textId="290BC24A" w:rsidR="00CE1752" w:rsidRDefault="00000000">
          <w:pPr>
            <w:pStyle w:val="TOC2"/>
            <w:tabs>
              <w:tab w:val="right" w:leader="dot" w:pos="9016"/>
            </w:tabs>
            <w:rPr>
              <w:rFonts w:eastAsiaTheme="minorEastAsia"/>
              <w:noProof/>
              <w:kern w:val="2"/>
              <w:lang w:eastAsia="en-GB"/>
              <w14:ligatures w14:val="standardContextual"/>
            </w:rPr>
          </w:pPr>
          <w:hyperlink w:anchor="_Toc146092997" w:history="1">
            <w:r w:rsidR="00CE1752" w:rsidRPr="009A570D">
              <w:rPr>
                <w:rStyle w:val="Hyperlink"/>
                <w:rFonts w:ascii="Calibri Light" w:hAnsi="Calibri Light"/>
                <w:noProof/>
              </w:rPr>
              <w:t>Prevention of radicalisation</w:t>
            </w:r>
            <w:r w:rsidR="00CE1752">
              <w:rPr>
                <w:noProof/>
                <w:webHidden/>
              </w:rPr>
              <w:tab/>
            </w:r>
            <w:r w:rsidR="00CE1752">
              <w:rPr>
                <w:noProof/>
                <w:webHidden/>
              </w:rPr>
              <w:fldChar w:fldCharType="begin"/>
            </w:r>
            <w:r w:rsidR="00CE1752">
              <w:rPr>
                <w:noProof/>
                <w:webHidden/>
              </w:rPr>
              <w:instrText xml:space="preserve"> PAGEREF _Toc146092997 \h </w:instrText>
            </w:r>
            <w:r w:rsidR="00CE1752">
              <w:rPr>
                <w:noProof/>
                <w:webHidden/>
              </w:rPr>
            </w:r>
            <w:r w:rsidR="00CE1752">
              <w:rPr>
                <w:noProof/>
                <w:webHidden/>
              </w:rPr>
              <w:fldChar w:fldCharType="separate"/>
            </w:r>
            <w:r w:rsidR="00CE1752">
              <w:rPr>
                <w:noProof/>
                <w:webHidden/>
              </w:rPr>
              <w:t>34</w:t>
            </w:r>
            <w:r w:rsidR="00CE1752">
              <w:rPr>
                <w:noProof/>
                <w:webHidden/>
              </w:rPr>
              <w:fldChar w:fldCharType="end"/>
            </w:r>
          </w:hyperlink>
        </w:p>
        <w:p w14:paraId="037A356C" w14:textId="58895BB3" w:rsidR="00CE1752" w:rsidRDefault="00000000">
          <w:pPr>
            <w:pStyle w:val="TOC2"/>
            <w:tabs>
              <w:tab w:val="right" w:leader="dot" w:pos="9016"/>
            </w:tabs>
            <w:rPr>
              <w:rFonts w:eastAsiaTheme="minorEastAsia"/>
              <w:noProof/>
              <w:kern w:val="2"/>
              <w:lang w:eastAsia="en-GB"/>
              <w14:ligatures w14:val="standardContextual"/>
            </w:rPr>
          </w:pPr>
          <w:hyperlink w:anchor="_Toc146092998" w:history="1">
            <w:r w:rsidR="00CE1752" w:rsidRPr="009A570D">
              <w:rPr>
                <w:rStyle w:val="Hyperlink"/>
                <w:rFonts w:ascii="Calibri Light" w:hAnsi="Calibri Light"/>
                <w:noProof/>
              </w:rPr>
              <w:t>Mandatory reporting of FGM</w:t>
            </w:r>
            <w:r w:rsidR="00CE1752">
              <w:rPr>
                <w:noProof/>
                <w:webHidden/>
              </w:rPr>
              <w:tab/>
            </w:r>
            <w:r w:rsidR="00CE1752">
              <w:rPr>
                <w:noProof/>
                <w:webHidden/>
              </w:rPr>
              <w:fldChar w:fldCharType="begin"/>
            </w:r>
            <w:r w:rsidR="00CE1752">
              <w:rPr>
                <w:noProof/>
                <w:webHidden/>
              </w:rPr>
              <w:instrText xml:space="preserve"> PAGEREF _Toc146092998 \h </w:instrText>
            </w:r>
            <w:r w:rsidR="00CE1752">
              <w:rPr>
                <w:noProof/>
                <w:webHidden/>
              </w:rPr>
            </w:r>
            <w:r w:rsidR="00CE1752">
              <w:rPr>
                <w:noProof/>
                <w:webHidden/>
              </w:rPr>
              <w:fldChar w:fldCharType="separate"/>
            </w:r>
            <w:r w:rsidR="00CE1752">
              <w:rPr>
                <w:noProof/>
                <w:webHidden/>
              </w:rPr>
              <w:t>35</w:t>
            </w:r>
            <w:r w:rsidR="00CE1752">
              <w:rPr>
                <w:noProof/>
                <w:webHidden/>
              </w:rPr>
              <w:fldChar w:fldCharType="end"/>
            </w:r>
          </w:hyperlink>
        </w:p>
        <w:p w14:paraId="026020DE" w14:textId="71E19008" w:rsidR="00CE1752" w:rsidRDefault="00000000">
          <w:pPr>
            <w:pStyle w:val="TOC2"/>
            <w:tabs>
              <w:tab w:val="right" w:leader="dot" w:pos="9016"/>
            </w:tabs>
            <w:rPr>
              <w:rFonts w:eastAsiaTheme="minorEastAsia"/>
              <w:noProof/>
              <w:kern w:val="2"/>
              <w:lang w:eastAsia="en-GB"/>
              <w14:ligatures w14:val="standardContextual"/>
            </w:rPr>
          </w:pPr>
          <w:hyperlink w:anchor="_Toc146092999" w:history="1">
            <w:r w:rsidR="00CE1752" w:rsidRPr="009A570D">
              <w:rPr>
                <w:rStyle w:val="Hyperlink"/>
                <w:rFonts w:ascii="Calibri Light" w:hAnsi="Calibri Light"/>
                <w:noProof/>
              </w:rPr>
              <w:t>Online safety</w:t>
            </w:r>
            <w:r w:rsidR="00CE1752">
              <w:rPr>
                <w:noProof/>
                <w:webHidden/>
              </w:rPr>
              <w:tab/>
            </w:r>
            <w:r w:rsidR="00CE1752">
              <w:rPr>
                <w:noProof/>
                <w:webHidden/>
              </w:rPr>
              <w:fldChar w:fldCharType="begin"/>
            </w:r>
            <w:r w:rsidR="00CE1752">
              <w:rPr>
                <w:noProof/>
                <w:webHidden/>
              </w:rPr>
              <w:instrText xml:space="preserve"> PAGEREF _Toc146092999 \h </w:instrText>
            </w:r>
            <w:r w:rsidR="00CE1752">
              <w:rPr>
                <w:noProof/>
                <w:webHidden/>
              </w:rPr>
            </w:r>
            <w:r w:rsidR="00CE1752">
              <w:rPr>
                <w:noProof/>
                <w:webHidden/>
              </w:rPr>
              <w:fldChar w:fldCharType="separate"/>
            </w:r>
            <w:r w:rsidR="00CE1752">
              <w:rPr>
                <w:noProof/>
                <w:webHidden/>
              </w:rPr>
              <w:t>35</w:t>
            </w:r>
            <w:r w:rsidR="00CE1752">
              <w:rPr>
                <w:noProof/>
                <w:webHidden/>
              </w:rPr>
              <w:fldChar w:fldCharType="end"/>
            </w:r>
          </w:hyperlink>
        </w:p>
        <w:p w14:paraId="3CD993B4" w14:textId="2CBE7FD7" w:rsidR="00CE1752" w:rsidRDefault="00000000">
          <w:pPr>
            <w:pStyle w:val="TOC3"/>
            <w:tabs>
              <w:tab w:val="right" w:leader="dot" w:pos="9016"/>
            </w:tabs>
            <w:rPr>
              <w:rFonts w:eastAsiaTheme="minorEastAsia"/>
              <w:noProof/>
              <w:kern w:val="2"/>
              <w:lang w:eastAsia="en-GB"/>
              <w14:ligatures w14:val="standardContextual"/>
            </w:rPr>
          </w:pPr>
          <w:hyperlink w:anchor="_Toc146093000" w:history="1">
            <w:r w:rsidR="00CE1752" w:rsidRPr="009A570D">
              <w:rPr>
                <w:rStyle w:val="Hyperlink"/>
                <w:rFonts w:ascii="Calibri Light" w:hAnsi="Calibri Light"/>
                <w:noProof/>
              </w:rPr>
              <w:t>Use of electronic devices in school</w:t>
            </w:r>
            <w:r w:rsidR="00CE1752">
              <w:rPr>
                <w:noProof/>
                <w:webHidden/>
              </w:rPr>
              <w:tab/>
            </w:r>
            <w:r w:rsidR="00CE1752">
              <w:rPr>
                <w:noProof/>
                <w:webHidden/>
              </w:rPr>
              <w:fldChar w:fldCharType="begin"/>
            </w:r>
            <w:r w:rsidR="00CE1752">
              <w:rPr>
                <w:noProof/>
                <w:webHidden/>
              </w:rPr>
              <w:instrText xml:space="preserve"> PAGEREF _Toc146093000 \h </w:instrText>
            </w:r>
            <w:r w:rsidR="00CE1752">
              <w:rPr>
                <w:noProof/>
                <w:webHidden/>
              </w:rPr>
            </w:r>
            <w:r w:rsidR="00CE1752">
              <w:rPr>
                <w:noProof/>
                <w:webHidden/>
              </w:rPr>
              <w:fldChar w:fldCharType="separate"/>
            </w:r>
            <w:r w:rsidR="00CE1752">
              <w:rPr>
                <w:noProof/>
                <w:webHidden/>
              </w:rPr>
              <w:t>37</w:t>
            </w:r>
            <w:r w:rsidR="00CE1752">
              <w:rPr>
                <w:noProof/>
                <w:webHidden/>
              </w:rPr>
              <w:fldChar w:fldCharType="end"/>
            </w:r>
          </w:hyperlink>
        </w:p>
        <w:p w14:paraId="02043CEF" w14:textId="745F228A" w:rsidR="00CE1752" w:rsidRDefault="00000000">
          <w:pPr>
            <w:pStyle w:val="TOC2"/>
            <w:tabs>
              <w:tab w:val="right" w:leader="dot" w:pos="9016"/>
            </w:tabs>
            <w:rPr>
              <w:rFonts w:eastAsiaTheme="minorEastAsia"/>
              <w:noProof/>
              <w:kern w:val="2"/>
              <w:lang w:eastAsia="en-GB"/>
              <w14:ligatures w14:val="standardContextual"/>
            </w:rPr>
          </w:pPr>
          <w:hyperlink w:anchor="_Toc146093001" w:history="1">
            <w:r w:rsidR="00CE1752" w:rsidRPr="009A570D">
              <w:rPr>
                <w:rStyle w:val="Hyperlink"/>
                <w:rFonts w:ascii="Calibri Light" w:hAnsi="Calibri Light"/>
                <w:noProof/>
              </w:rPr>
              <w:t>Looked after children, private fostering and care leavers.</w:t>
            </w:r>
            <w:r w:rsidR="00CE1752">
              <w:rPr>
                <w:noProof/>
                <w:webHidden/>
              </w:rPr>
              <w:tab/>
            </w:r>
            <w:r w:rsidR="00CE1752">
              <w:rPr>
                <w:noProof/>
                <w:webHidden/>
              </w:rPr>
              <w:fldChar w:fldCharType="begin"/>
            </w:r>
            <w:r w:rsidR="00CE1752">
              <w:rPr>
                <w:noProof/>
                <w:webHidden/>
              </w:rPr>
              <w:instrText xml:space="preserve"> PAGEREF _Toc146093001 \h </w:instrText>
            </w:r>
            <w:r w:rsidR="00CE1752">
              <w:rPr>
                <w:noProof/>
                <w:webHidden/>
              </w:rPr>
            </w:r>
            <w:r w:rsidR="00CE1752">
              <w:rPr>
                <w:noProof/>
                <w:webHidden/>
              </w:rPr>
              <w:fldChar w:fldCharType="separate"/>
            </w:r>
            <w:r w:rsidR="00CE1752">
              <w:rPr>
                <w:noProof/>
                <w:webHidden/>
              </w:rPr>
              <w:t>37</w:t>
            </w:r>
            <w:r w:rsidR="00CE1752">
              <w:rPr>
                <w:noProof/>
                <w:webHidden/>
              </w:rPr>
              <w:fldChar w:fldCharType="end"/>
            </w:r>
          </w:hyperlink>
        </w:p>
        <w:p w14:paraId="77A24D73" w14:textId="577C7196" w:rsidR="00CE1752" w:rsidRDefault="00000000">
          <w:pPr>
            <w:pStyle w:val="TOC3"/>
            <w:tabs>
              <w:tab w:val="right" w:leader="dot" w:pos="9016"/>
            </w:tabs>
            <w:rPr>
              <w:rFonts w:eastAsiaTheme="minorEastAsia"/>
              <w:noProof/>
              <w:kern w:val="2"/>
              <w:lang w:eastAsia="en-GB"/>
              <w14:ligatures w14:val="standardContextual"/>
            </w:rPr>
          </w:pPr>
          <w:hyperlink w:anchor="_Toc146093002" w:history="1">
            <w:r w:rsidR="00CE1752" w:rsidRPr="009A570D">
              <w:rPr>
                <w:rStyle w:val="Hyperlink"/>
                <w:rFonts w:ascii="Calibri Light" w:hAnsi="Calibri Light"/>
                <w:noProof/>
              </w:rPr>
              <w:t>Private Fostering</w:t>
            </w:r>
            <w:r w:rsidR="00CE1752">
              <w:rPr>
                <w:noProof/>
                <w:webHidden/>
              </w:rPr>
              <w:tab/>
            </w:r>
            <w:r w:rsidR="00CE1752">
              <w:rPr>
                <w:noProof/>
                <w:webHidden/>
              </w:rPr>
              <w:fldChar w:fldCharType="begin"/>
            </w:r>
            <w:r w:rsidR="00CE1752">
              <w:rPr>
                <w:noProof/>
                <w:webHidden/>
              </w:rPr>
              <w:instrText xml:space="preserve"> PAGEREF _Toc146093002 \h </w:instrText>
            </w:r>
            <w:r w:rsidR="00CE1752">
              <w:rPr>
                <w:noProof/>
                <w:webHidden/>
              </w:rPr>
            </w:r>
            <w:r w:rsidR="00CE1752">
              <w:rPr>
                <w:noProof/>
                <w:webHidden/>
              </w:rPr>
              <w:fldChar w:fldCharType="separate"/>
            </w:r>
            <w:r w:rsidR="00CE1752">
              <w:rPr>
                <w:noProof/>
                <w:webHidden/>
              </w:rPr>
              <w:t>38</w:t>
            </w:r>
            <w:r w:rsidR="00CE1752">
              <w:rPr>
                <w:noProof/>
                <w:webHidden/>
              </w:rPr>
              <w:fldChar w:fldCharType="end"/>
            </w:r>
          </w:hyperlink>
        </w:p>
        <w:p w14:paraId="28823090" w14:textId="0A42B04E" w:rsidR="00CE1752" w:rsidRDefault="00000000">
          <w:pPr>
            <w:pStyle w:val="TOC2"/>
            <w:tabs>
              <w:tab w:val="right" w:leader="dot" w:pos="9016"/>
            </w:tabs>
            <w:rPr>
              <w:rFonts w:eastAsiaTheme="minorEastAsia"/>
              <w:noProof/>
              <w:kern w:val="2"/>
              <w:lang w:eastAsia="en-GB"/>
              <w14:ligatures w14:val="standardContextual"/>
            </w:rPr>
          </w:pPr>
          <w:hyperlink w:anchor="_Toc146093003" w:history="1">
            <w:r w:rsidR="00CE1752" w:rsidRPr="009A570D">
              <w:rPr>
                <w:rStyle w:val="Hyperlink"/>
                <w:rFonts w:ascii="Calibri Light" w:hAnsi="Calibri Light" w:cs="Calibri Light"/>
                <w:noProof/>
              </w:rPr>
              <w:t>Police and Criminal Evidence Act (1984) – Code C</w:t>
            </w:r>
            <w:r w:rsidR="00CE1752">
              <w:rPr>
                <w:noProof/>
                <w:webHidden/>
              </w:rPr>
              <w:tab/>
            </w:r>
            <w:r w:rsidR="00CE1752">
              <w:rPr>
                <w:noProof/>
                <w:webHidden/>
              </w:rPr>
              <w:fldChar w:fldCharType="begin"/>
            </w:r>
            <w:r w:rsidR="00CE1752">
              <w:rPr>
                <w:noProof/>
                <w:webHidden/>
              </w:rPr>
              <w:instrText xml:space="preserve"> PAGEREF _Toc146093003 \h </w:instrText>
            </w:r>
            <w:r w:rsidR="00CE1752">
              <w:rPr>
                <w:noProof/>
                <w:webHidden/>
              </w:rPr>
            </w:r>
            <w:r w:rsidR="00CE1752">
              <w:rPr>
                <w:noProof/>
                <w:webHidden/>
              </w:rPr>
              <w:fldChar w:fldCharType="separate"/>
            </w:r>
            <w:r w:rsidR="00CE1752">
              <w:rPr>
                <w:noProof/>
                <w:webHidden/>
              </w:rPr>
              <w:t>39</w:t>
            </w:r>
            <w:r w:rsidR="00CE1752">
              <w:rPr>
                <w:noProof/>
                <w:webHidden/>
              </w:rPr>
              <w:fldChar w:fldCharType="end"/>
            </w:r>
          </w:hyperlink>
        </w:p>
        <w:p w14:paraId="258DD191" w14:textId="16879F94" w:rsidR="00CE1752" w:rsidRDefault="00000000">
          <w:pPr>
            <w:pStyle w:val="TOC2"/>
            <w:tabs>
              <w:tab w:val="right" w:leader="dot" w:pos="9016"/>
            </w:tabs>
            <w:rPr>
              <w:rFonts w:eastAsiaTheme="minorEastAsia"/>
              <w:noProof/>
              <w:kern w:val="2"/>
              <w:lang w:eastAsia="en-GB"/>
              <w14:ligatures w14:val="standardContextual"/>
            </w:rPr>
          </w:pPr>
          <w:hyperlink w:anchor="_Toc146093004" w:history="1">
            <w:r w:rsidR="00CE1752" w:rsidRPr="009A570D">
              <w:rPr>
                <w:rStyle w:val="Hyperlink"/>
                <w:rFonts w:ascii="Calibri Light" w:hAnsi="Calibri Light"/>
                <w:noProof/>
              </w:rPr>
              <w:t>Safeguarding vulnerable groups, including Domestic Abuse</w:t>
            </w:r>
            <w:r w:rsidR="00CE1752">
              <w:rPr>
                <w:noProof/>
                <w:webHidden/>
              </w:rPr>
              <w:tab/>
            </w:r>
            <w:r w:rsidR="00CE1752">
              <w:rPr>
                <w:noProof/>
                <w:webHidden/>
              </w:rPr>
              <w:fldChar w:fldCharType="begin"/>
            </w:r>
            <w:r w:rsidR="00CE1752">
              <w:rPr>
                <w:noProof/>
                <w:webHidden/>
              </w:rPr>
              <w:instrText xml:space="preserve"> PAGEREF _Toc146093004 \h </w:instrText>
            </w:r>
            <w:r w:rsidR="00CE1752">
              <w:rPr>
                <w:noProof/>
                <w:webHidden/>
              </w:rPr>
            </w:r>
            <w:r w:rsidR="00CE1752">
              <w:rPr>
                <w:noProof/>
                <w:webHidden/>
              </w:rPr>
              <w:fldChar w:fldCharType="separate"/>
            </w:r>
            <w:r w:rsidR="00CE1752">
              <w:rPr>
                <w:noProof/>
                <w:webHidden/>
              </w:rPr>
              <w:t>40</w:t>
            </w:r>
            <w:r w:rsidR="00CE1752">
              <w:rPr>
                <w:noProof/>
                <w:webHidden/>
              </w:rPr>
              <w:fldChar w:fldCharType="end"/>
            </w:r>
          </w:hyperlink>
        </w:p>
        <w:p w14:paraId="4CAD6591" w14:textId="452D7875" w:rsidR="00CE1752" w:rsidRDefault="00000000">
          <w:pPr>
            <w:pStyle w:val="TOC2"/>
            <w:tabs>
              <w:tab w:val="right" w:leader="dot" w:pos="9016"/>
            </w:tabs>
            <w:rPr>
              <w:rFonts w:eastAsiaTheme="minorEastAsia"/>
              <w:noProof/>
              <w:kern w:val="2"/>
              <w:lang w:eastAsia="en-GB"/>
              <w14:ligatures w14:val="standardContextual"/>
            </w:rPr>
          </w:pPr>
          <w:hyperlink w:anchor="_Toc146093005" w:history="1">
            <w:r w:rsidR="00CE1752" w:rsidRPr="009A570D">
              <w:rPr>
                <w:rStyle w:val="Hyperlink"/>
                <w:rFonts w:ascii="Calibri Light" w:hAnsi="Calibri Light"/>
                <w:noProof/>
              </w:rPr>
              <w:t>Children experiencing mental health difficulties.</w:t>
            </w:r>
            <w:r w:rsidR="00CE1752">
              <w:rPr>
                <w:noProof/>
                <w:webHidden/>
              </w:rPr>
              <w:tab/>
            </w:r>
            <w:r w:rsidR="00CE1752">
              <w:rPr>
                <w:noProof/>
                <w:webHidden/>
              </w:rPr>
              <w:fldChar w:fldCharType="begin"/>
            </w:r>
            <w:r w:rsidR="00CE1752">
              <w:rPr>
                <w:noProof/>
                <w:webHidden/>
              </w:rPr>
              <w:instrText xml:space="preserve"> PAGEREF _Toc146093005 \h </w:instrText>
            </w:r>
            <w:r w:rsidR="00CE1752">
              <w:rPr>
                <w:noProof/>
                <w:webHidden/>
              </w:rPr>
            </w:r>
            <w:r w:rsidR="00CE1752">
              <w:rPr>
                <w:noProof/>
                <w:webHidden/>
              </w:rPr>
              <w:fldChar w:fldCharType="separate"/>
            </w:r>
            <w:r w:rsidR="00CE1752">
              <w:rPr>
                <w:noProof/>
                <w:webHidden/>
              </w:rPr>
              <w:t>41</w:t>
            </w:r>
            <w:r w:rsidR="00CE1752">
              <w:rPr>
                <w:noProof/>
                <w:webHidden/>
              </w:rPr>
              <w:fldChar w:fldCharType="end"/>
            </w:r>
          </w:hyperlink>
        </w:p>
        <w:p w14:paraId="331E46DD" w14:textId="107FB385" w:rsidR="00CE1752" w:rsidRDefault="00000000">
          <w:pPr>
            <w:pStyle w:val="TOC2"/>
            <w:tabs>
              <w:tab w:val="right" w:leader="dot" w:pos="9016"/>
            </w:tabs>
            <w:rPr>
              <w:rFonts w:eastAsiaTheme="minorEastAsia"/>
              <w:noProof/>
              <w:kern w:val="2"/>
              <w:lang w:eastAsia="en-GB"/>
              <w14:ligatures w14:val="standardContextual"/>
            </w:rPr>
          </w:pPr>
          <w:hyperlink w:anchor="_Toc146093006" w:history="1">
            <w:r w:rsidR="00CE1752" w:rsidRPr="009A570D">
              <w:rPr>
                <w:rStyle w:val="Hyperlink"/>
                <w:rFonts w:ascii="Calibri Light" w:hAnsi="Calibri Light" w:cs="Calibri Light"/>
                <w:noProof/>
              </w:rPr>
              <w:t>Serious Violence</w:t>
            </w:r>
            <w:r w:rsidR="00CE1752">
              <w:rPr>
                <w:noProof/>
                <w:webHidden/>
              </w:rPr>
              <w:tab/>
            </w:r>
            <w:r w:rsidR="00CE1752">
              <w:rPr>
                <w:noProof/>
                <w:webHidden/>
              </w:rPr>
              <w:fldChar w:fldCharType="begin"/>
            </w:r>
            <w:r w:rsidR="00CE1752">
              <w:rPr>
                <w:noProof/>
                <w:webHidden/>
              </w:rPr>
              <w:instrText xml:space="preserve"> PAGEREF _Toc146093006 \h </w:instrText>
            </w:r>
            <w:r w:rsidR="00CE1752">
              <w:rPr>
                <w:noProof/>
                <w:webHidden/>
              </w:rPr>
            </w:r>
            <w:r w:rsidR="00CE1752">
              <w:rPr>
                <w:noProof/>
                <w:webHidden/>
              </w:rPr>
              <w:fldChar w:fldCharType="separate"/>
            </w:r>
            <w:r w:rsidR="00CE1752">
              <w:rPr>
                <w:noProof/>
                <w:webHidden/>
              </w:rPr>
              <w:t>41</w:t>
            </w:r>
            <w:r w:rsidR="00CE1752">
              <w:rPr>
                <w:noProof/>
                <w:webHidden/>
              </w:rPr>
              <w:fldChar w:fldCharType="end"/>
            </w:r>
          </w:hyperlink>
        </w:p>
        <w:p w14:paraId="2B91684C" w14:textId="21AFC37A" w:rsidR="00CE1752" w:rsidRDefault="00000000">
          <w:pPr>
            <w:pStyle w:val="TOC2"/>
            <w:tabs>
              <w:tab w:val="right" w:leader="dot" w:pos="9016"/>
            </w:tabs>
            <w:rPr>
              <w:rFonts w:eastAsiaTheme="minorEastAsia"/>
              <w:noProof/>
              <w:kern w:val="2"/>
              <w:lang w:eastAsia="en-GB"/>
              <w14:ligatures w14:val="standardContextual"/>
            </w:rPr>
          </w:pPr>
          <w:hyperlink w:anchor="_Toc146093007" w:history="1">
            <w:r w:rsidR="00CE1752" w:rsidRPr="009A570D">
              <w:rPr>
                <w:rStyle w:val="Hyperlink"/>
                <w:rFonts w:ascii="Calibri Light" w:hAnsi="Calibri Light"/>
                <w:noProof/>
              </w:rPr>
              <w:t>Other relevant policies</w:t>
            </w:r>
            <w:r w:rsidR="00CE1752">
              <w:rPr>
                <w:noProof/>
                <w:webHidden/>
              </w:rPr>
              <w:tab/>
            </w:r>
            <w:r w:rsidR="00CE1752">
              <w:rPr>
                <w:noProof/>
                <w:webHidden/>
              </w:rPr>
              <w:fldChar w:fldCharType="begin"/>
            </w:r>
            <w:r w:rsidR="00CE1752">
              <w:rPr>
                <w:noProof/>
                <w:webHidden/>
              </w:rPr>
              <w:instrText xml:space="preserve"> PAGEREF _Toc146093007 \h </w:instrText>
            </w:r>
            <w:r w:rsidR="00CE1752">
              <w:rPr>
                <w:noProof/>
                <w:webHidden/>
              </w:rPr>
            </w:r>
            <w:r w:rsidR="00CE1752">
              <w:rPr>
                <w:noProof/>
                <w:webHidden/>
              </w:rPr>
              <w:fldChar w:fldCharType="separate"/>
            </w:r>
            <w:r w:rsidR="00CE1752">
              <w:rPr>
                <w:noProof/>
                <w:webHidden/>
              </w:rPr>
              <w:t>42</w:t>
            </w:r>
            <w:r w:rsidR="00CE1752">
              <w:rPr>
                <w:noProof/>
                <w:webHidden/>
              </w:rPr>
              <w:fldChar w:fldCharType="end"/>
            </w:r>
          </w:hyperlink>
        </w:p>
        <w:p w14:paraId="045B078D" w14:textId="34B40F08" w:rsidR="00CE1752" w:rsidRDefault="00000000">
          <w:pPr>
            <w:pStyle w:val="TOC1"/>
            <w:tabs>
              <w:tab w:val="right" w:leader="dot" w:pos="9016"/>
            </w:tabs>
            <w:rPr>
              <w:rFonts w:eastAsiaTheme="minorEastAsia"/>
              <w:noProof/>
              <w:kern w:val="2"/>
              <w:lang w:eastAsia="en-GB"/>
              <w14:ligatures w14:val="standardContextual"/>
            </w:rPr>
          </w:pPr>
          <w:hyperlink w:anchor="_Toc146093008" w:history="1">
            <w:r w:rsidR="00CE1752" w:rsidRPr="009A570D">
              <w:rPr>
                <w:rStyle w:val="Hyperlink"/>
                <w:rFonts w:ascii="Calibri Light" w:hAnsi="Calibri Light"/>
                <w:b/>
                <w:noProof/>
              </w:rPr>
              <w:t>APPENDICES</w:t>
            </w:r>
            <w:r w:rsidR="00CE1752">
              <w:rPr>
                <w:noProof/>
                <w:webHidden/>
              </w:rPr>
              <w:tab/>
            </w:r>
            <w:r w:rsidR="00CE1752">
              <w:rPr>
                <w:noProof/>
                <w:webHidden/>
              </w:rPr>
              <w:fldChar w:fldCharType="begin"/>
            </w:r>
            <w:r w:rsidR="00CE1752">
              <w:rPr>
                <w:noProof/>
                <w:webHidden/>
              </w:rPr>
              <w:instrText xml:space="preserve"> PAGEREF _Toc146093008 \h </w:instrText>
            </w:r>
            <w:r w:rsidR="00CE1752">
              <w:rPr>
                <w:noProof/>
                <w:webHidden/>
              </w:rPr>
            </w:r>
            <w:r w:rsidR="00CE1752">
              <w:rPr>
                <w:noProof/>
                <w:webHidden/>
              </w:rPr>
              <w:fldChar w:fldCharType="separate"/>
            </w:r>
            <w:r w:rsidR="00CE1752">
              <w:rPr>
                <w:noProof/>
                <w:webHidden/>
              </w:rPr>
              <w:t>43</w:t>
            </w:r>
            <w:r w:rsidR="00CE1752">
              <w:rPr>
                <w:noProof/>
                <w:webHidden/>
              </w:rPr>
              <w:fldChar w:fldCharType="end"/>
            </w:r>
          </w:hyperlink>
        </w:p>
        <w:p w14:paraId="333D5AD4" w14:textId="146A93B3" w:rsidR="00CE1752" w:rsidRDefault="00000000">
          <w:pPr>
            <w:pStyle w:val="TOC2"/>
            <w:tabs>
              <w:tab w:val="right" w:leader="dot" w:pos="9016"/>
            </w:tabs>
            <w:rPr>
              <w:rFonts w:eastAsiaTheme="minorEastAsia"/>
              <w:noProof/>
              <w:kern w:val="2"/>
              <w:lang w:eastAsia="en-GB"/>
              <w14:ligatures w14:val="standardContextual"/>
            </w:rPr>
          </w:pPr>
          <w:hyperlink w:anchor="_Toc146093009" w:history="1">
            <w:r w:rsidR="00CE1752" w:rsidRPr="009A570D">
              <w:rPr>
                <w:rStyle w:val="Hyperlink"/>
                <w:rFonts w:ascii="Calibri Light" w:hAnsi="Calibri Light"/>
                <w:b/>
                <w:noProof/>
              </w:rPr>
              <w:t>Appendix A - Definitions of Abuse and Neglect</w:t>
            </w:r>
            <w:r w:rsidR="00CE1752">
              <w:rPr>
                <w:noProof/>
                <w:webHidden/>
              </w:rPr>
              <w:tab/>
            </w:r>
            <w:r w:rsidR="00CE1752">
              <w:rPr>
                <w:noProof/>
                <w:webHidden/>
              </w:rPr>
              <w:fldChar w:fldCharType="begin"/>
            </w:r>
            <w:r w:rsidR="00CE1752">
              <w:rPr>
                <w:noProof/>
                <w:webHidden/>
              </w:rPr>
              <w:instrText xml:space="preserve"> PAGEREF _Toc146093009 \h </w:instrText>
            </w:r>
            <w:r w:rsidR="00CE1752">
              <w:rPr>
                <w:noProof/>
                <w:webHidden/>
              </w:rPr>
            </w:r>
            <w:r w:rsidR="00CE1752">
              <w:rPr>
                <w:noProof/>
                <w:webHidden/>
              </w:rPr>
              <w:fldChar w:fldCharType="separate"/>
            </w:r>
            <w:r w:rsidR="00CE1752">
              <w:rPr>
                <w:noProof/>
                <w:webHidden/>
              </w:rPr>
              <w:t>43</w:t>
            </w:r>
            <w:r w:rsidR="00CE1752">
              <w:rPr>
                <w:noProof/>
                <w:webHidden/>
              </w:rPr>
              <w:fldChar w:fldCharType="end"/>
            </w:r>
          </w:hyperlink>
        </w:p>
        <w:p w14:paraId="53D2501B" w14:textId="2A10C93A" w:rsidR="00CE1752" w:rsidRDefault="00000000">
          <w:pPr>
            <w:pStyle w:val="TOC2"/>
            <w:tabs>
              <w:tab w:val="right" w:leader="dot" w:pos="9016"/>
            </w:tabs>
            <w:rPr>
              <w:rFonts w:eastAsiaTheme="minorEastAsia"/>
              <w:noProof/>
              <w:kern w:val="2"/>
              <w:lang w:eastAsia="en-GB"/>
              <w14:ligatures w14:val="standardContextual"/>
            </w:rPr>
          </w:pPr>
          <w:hyperlink w:anchor="_Toc146093010" w:history="1">
            <w:r w:rsidR="00CE1752" w:rsidRPr="009A570D">
              <w:rPr>
                <w:rStyle w:val="Hyperlink"/>
                <w:rFonts w:ascii="Calibri Light" w:hAnsi="Calibri Light"/>
                <w:noProof/>
                <w:lang w:val="en-US"/>
              </w:rPr>
              <w:t>Appendix B – Halton’s Continuum of Need Framework</w:t>
            </w:r>
            <w:r w:rsidR="00CE1752">
              <w:rPr>
                <w:noProof/>
                <w:webHidden/>
              </w:rPr>
              <w:tab/>
            </w:r>
            <w:r w:rsidR="00CE1752">
              <w:rPr>
                <w:noProof/>
                <w:webHidden/>
              </w:rPr>
              <w:fldChar w:fldCharType="begin"/>
            </w:r>
            <w:r w:rsidR="00CE1752">
              <w:rPr>
                <w:noProof/>
                <w:webHidden/>
              </w:rPr>
              <w:instrText xml:space="preserve"> PAGEREF _Toc146093010 \h </w:instrText>
            </w:r>
            <w:r w:rsidR="00CE1752">
              <w:rPr>
                <w:noProof/>
                <w:webHidden/>
              </w:rPr>
            </w:r>
            <w:r w:rsidR="00CE1752">
              <w:rPr>
                <w:noProof/>
                <w:webHidden/>
              </w:rPr>
              <w:fldChar w:fldCharType="separate"/>
            </w:r>
            <w:r w:rsidR="00CE1752">
              <w:rPr>
                <w:noProof/>
                <w:webHidden/>
              </w:rPr>
              <w:t>45</w:t>
            </w:r>
            <w:r w:rsidR="00CE1752">
              <w:rPr>
                <w:noProof/>
                <w:webHidden/>
              </w:rPr>
              <w:fldChar w:fldCharType="end"/>
            </w:r>
          </w:hyperlink>
        </w:p>
        <w:p w14:paraId="4657F486" w14:textId="54787764" w:rsidR="00CE1752" w:rsidRDefault="00000000">
          <w:pPr>
            <w:pStyle w:val="TOC2"/>
            <w:tabs>
              <w:tab w:val="right" w:leader="dot" w:pos="9016"/>
            </w:tabs>
            <w:rPr>
              <w:rFonts w:eastAsiaTheme="minorEastAsia"/>
              <w:noProof/>
              <w:kern w:val="2"/>
              <w:lang w:eastAsia="en-GB"/>
              <w14:ligatures w14:val="standardContextual"/>
            </w:rPr>
          </w:pPr>
          <w:hyperlink w:anchor="_Toc146093011" w:history="1">
            <w:r w:rsidR="00CE1752" w:rsidRPr="009A570D">
              <w:rPr>
                <w:rStyle w:val="Hyperlink"/>
                <w:rFonts w:ascii="Calibri Light" w:hAnsi="Calibri Light"/>
                <w:noProof/>
                <w:lang w:val="en-US"/>
              </w:rPr>
              <w:t>Appendix C – Supply Agency Declaration</w:t>
            </w:r>
            <w:r w:rsidR="00CE1752">
              <w:rPr>
                <w:noProof/>
                <w:webHidden/>
              </w:rPr>
              <w:tab/>
            </w:r>
            <w:r w:rsidR="00CE1752">
              <w:rPr>
                <w:noProof/>
                <w:webHidden/>
              </w:rPr>
              <w:fldChar w:fldCharType="begin"/>
            </w:r>
            <w:r w:rsidR="00CE1752">
              <w:rPr>
                <w:noProof/>
                <w:webHidden/>
              </w:rPr>
              <w:instrText xml:space="preserve"> PAGEREF _Toc146093011 \h </w:instrText>
            </w:r>
            <w:r w:rsidR="00CE1752">
              <w:rPr>
                <w:noProof/>
                <w:webHidden/>
              </w:rPr>
            </w:r>
            <w:r w:rsidR="00CE1752">
              <w:rPr>
                <w:noProof/>
                <w:webHidden/>
              </w:rPr>
              <w:fldChar w:fldCharType="separate"/>
            </w:r>
            <w:r w:rsidR="00CE1752">
              <w:rPr>
                <w:noProof/>
                <w:webHidden/>
              </w:rPr>
              <w:t>47</w:t>
            </w:r>
            <w:r w:rsidR="00CE1752">
              <w:rPr>
                <w:noProof/>
                <w:webHidden/>
              </w:rPr>
              <w:fldChar w:fldCharType="end"/>
            </w:r>
          </w:hyperlink>
        </w:p>
        <w:p w14:paraId="374C94EB" w14:textId="1542F77C" w:rsidR="00CE1752" w:rsidRDefault="00000000">
          <w:pPr>
            <w:pStyle w:val="TOC2"/>
            <w:tabs>
              <w:tab w:val="right" w:leader="dot" w:pos="9016"/>
            </w:tabs>
            <w:rPr>
              <w:rFonts w:eastAsiaTheme="minorEastAsia"/>
              <w:noProof/>
              <w:kern w:val="2"/>
              <w:lang w:eastAsia="en-GB"/>
              <w14:ligatures w14:val="standardContextual"/>
            </w:rPr>
          </w:pPr>
          <w:hyperlink w:anchor="_Toc146093012" w:history="1">
            <w:r w:rsidR="00CE1752" w:rsidRPr="009A570D">
              <w:rPr>
                <w:rStyle w:val="Hyperlink"/>
                <w:rFonts w:ascii="Calibri Light" w:hAnsi="Calibri Light"/>
                <w:noProof/>
                <w:lang w:val="en-US"/>
              </w:rPr>
              <w:t>Appendix D – Halton Transfer of Records STAR Protocol</w:t>
            </w:r>
            <w:r w:rsidR="00CE1752">
              <w:rPr>
                <w:noProof/>
                <w:webHidden/>
              </w:rPr>
              <w:tab/>
            </w:r>
            <w:r w:rsidR="00CE1752">
              <w:rPr>
                <w:noProof/>
                <w:webHidden/>
              </w:rPr>
              <w:fldChar w:fldCharType="begin"/>
            </w:r>
            <w:r w:rsidR="00CE1752">
              <w:rPr>
                <w:noProof/>
                <w:webHidden/>
              </w:rPr>
              <w:instrText xml:space="preserve"> PAGEREF _Toc146093012 \h </w:instrText>
            </w:r>
            <w:r w:rsidR="00CE1752">
              <w:rPr>
                <w:noProof/>
                <w:webHidden/>
              </w:rPr>
            </w:r>
            <w:r w:rsidR="00CE1752">
              <w:rPr>
                <w:noProof/>
                <w:webHidden/>
              </w:rPr>
              <w:fldChar w:fldCharType="separate"/>
            </w:r>
            <w:r w:rsidR="00CE1752">
              <w:rPr>
                <w:noProof/>
                <w:webHidden/>
              </w:rPr>
              <w:t>50</w:t>
            </w:r>
            <w:r w:rsidR="00CE1752">
              <w:rPr>
                <w:noProof/>
                <w:webHidden/>
              </w:rPr>
              <w:fldChar w:fldCharType="end"/>
            </w:r>
          </w:hyperlink>
        </w:p>
        <w:p w14:paraId="0FF9C5DA" w14:textId="2FD51646" w:rsidR="00CE1752" w:rsidRDefault="00000000">
          <w:pPr>
            <w:pStyle w:val="TOC2"/>
            <w:tabs>
              <w:tab w:val="right" w:leader="dot" w:pos="9016"/>
            </w:tabs>
            <w:rPr>
              <w:rFonts w:eastAsiaTheme="minorEastAsia"/>
              <w:noProof/>
              <w:kern w:val="2"/>
              <w:lang w:eastAsia="en-GB"/>
              <w14:ligatures w14:val="standardContextual"/>
            </w:rPr>
          </w:pPr>
          <w:hyperlink w:anchor="_Toc146093013" w:history="1">
            <w:r w:rsidR="00CE1752" w:rsidRPr="009A570D">
              <w:rPr>
                <w:rStyle w:val="Hyperlink"/>
                <w:rFonts w:ascii="Calibri Light" w:hAnsi="Calibri Light"/>
                <w:noProof/>
                <w:lang w:val="en-US"/>
              </w:rPr>
              <w:t>Appendix E – Transfer of Records Form</w:t>
            </w:r>
            <w:r w:rsidR="00CE1752">
              <w:rPr>
                <w:noProof/>
                <w:webHidden/>
              </w:rPr>
              <w:tab/>
            </w:r>
            <w:r w:rsidR="00CE1752">
              <w:rPr>
                <w:noProof/>
                <w:webHidden/>
              </w:rPr>
              <w:fldChar w:fldCharType="begin"/>
            </w:r>
            <w:r w:rsidR="00CE1752">
              <w:rPr>
                <w:noProof/>
                <w:webHidden/>
              </w:rPr>
              <w:instrText xml:space="preserve"> PAGEREF _Toc146093013 \h </w:instrText>
            </w:r>
            <w:r w:rsidR="00CE1752">
              <w:rPr>
                <w:noProof/>
                <w:webHidden/>
              </w:rPr>
            </w:r>
            <w:r w:rsidR="00CE1752">
              <w:rPr>
                <w:noProof/>
                <w:webHidden/>
              </w:rPr>
              <w:fldChar w:fldCharType="separate"/>
            </w:r>
            <w:r w:rsidR="00CE1752">
              <w:rPr>
                <w:noProof/>
                <w:webHidden/>
              </w:rPr>
              <w:t>51</w:t>
            </w:r>
            <w:r w:rsidR="00CE1752">
              <w:rPr>
                <w:noProof/>
                <w:webHidden/>
              </w:rPr>
              <w:fldChar w:fldCharType="end"/>
            </w:r>
          </w:hyperlink>
        </w:p>
        <w:p w14:paraId="78A44E2A" w14:textId="7C2804CC" w:rsidR="00FF10BF" w:rsidRPr="00E326E0" w:rsidRDefault="00FF10BF" w:rsidP="00F20434">
          <w:pPr>
            <w:rPr>
              <w:rFonts w:ascii="Calibri Light" w:hAnsi="Calibri Light"/>
            </w:rPr>
          </w:pPr>
          <w:r w:rsidRPr="00E326E0">
            <w:rPr>
              <w:rFonts w:ascii="Calibri Light" w:hAnsi="Calibri Light"/>
              <w:b/>
              <w:bCs/>
              <w:noProof/>
            </w:rPr>
            <w:fldChar w:fldCharType="end"/>
          </w:r>
        </w:p>
      </w:sdtContent>
    </w:sdt>
    <w:p w14:paraId="5257891C" w14:textId="77777777" w:rsidR="007A4121" w:rsidRDefault="007A4121" w:rsidP="008741EE">
      <w:pPr>
        <w:pStyle w:val="Heading1"/>
        <w:jc w:val="both"/>
        <w:rPr>
          <w:rFonts w:ascii="Calibri Light" w:hAnsi="Calibri Light"/>
          <w:color w:val="1F4E79" w:themeColor="accent1" w:themeShade="80"/>
          <w:sz w:val="22"/>
          <w:szCs w:val="22"/>
        </w:rPr>
      </w:pPr>
    </w:p>
    <w:p w14:paraId="0333C7B9" w14:textId="77777777" w:rsidR="007A4121" w:rsidRPr="007A4121" w:rsidRDefault="007A4121" w:rsidP="007A4121"/>
    <w:p w14:paraId="7481C1CC" w14:textId="77777777" w:rsidR="007E3BBE" w:rsidRPr="00EF6589" w:rsidRDefault="00E31E93" w:rsidP="008741EE">
      <w:pPr>
        <w:pStyle w:val="Heading1"/>
        <w:jc w:val="both"/>
        <w:rPr>
          <w:rFonts w:ascii="Calibri Light" w:hAnsi="Calibri Light"/>
          <w:b/>
          <w:color w:val="1F4E79" w:themeColor="accent1" w:themeShade="80"/>
          <w:sz w:val="22"/>
          <w:szCs w:val="22"/>
        </w:rPr>
      </w:pPr>
      <w:bookmarkStart w:id="1" w:name="_Toc146092972"/>
      <w:r w:rsidRPr="00EF6589">
        <w:rPr>
          <w:rFonts w:ascii="Calibri Light" w:hAnsi="Calibri Light"/>
          <w:b/>
          <w:color w:val="1F4E79" w:themeColor="accent1" w:themeShade="80"/>
          <w:sz w:val="22"/>
          <w:szCs w:val="22"/>
        </w:rPr>
        <w:t>School Context</w:t>
      </w:r>
      <w:bookmarkEnd w:id="1"/>
    </w:p>
    <w:p w14:paraId="477D8DC9" w14:textId="77777777" w:rsidR="008A23B3" w:rsidRDefault="008A23B3" w:rsidP="003343DA">
      <w:pPr>
        <w:jc w:val="both"/>
        <w:rPr>
          <w:rFonts w:ascii="Calibri Light" w:hAnsi="Calibri Light" w:cs="Arial"/>
          <w:bCs/>
        </w:rPr>
      </w:pPr>
      <w:r>
        <w:rPr>
          <w:rFonts w:ascii="Calibri Light" w:hAnsi="Calibri Light" w:cs="Arial"/>
          <w:bCs/>
        </w:rPr>
        <w:t>Hill View is a smaller than average primary school. The depravation indicator is in line with other primary school nationally (0.2) although 23% of pupils live in the top 10% most deprived neighbourhoods in the country. Stability is higher than the national average and overall absence is lower than that nationally.</w:t>
      </w:r>
    </w:p>
    <w:p w14:paraId="36B53D19" w14:textId="77777777" w:rsidR="008A23B3" w:rsidRDefault="008A23B3" w:rsidP="008A23B3">
      <w:pPr>
        <w:jc w:val="both"/>
        <w:rPr>
          <w:rFonts w:ascii="Calibri Light" w:hAnsi="Calibri Light" w:cs="Arial"/>
          <w:bCs/>
        </w:rPr>
      </w:pPr>
      <w:r>
        <w:rPr>
          <w:rFonts w:ascii="Calibri Light" w:hAnsi="Calibri Light" w:cs="Arial"/>
          <w:bCs/>
        </w:rPr>
        <w:t xml:space="preserve">Staff and Governors at the school undergo regular updated safeguarding training, including online safety, and the expertise they have built through training and managing safeguarding concerns </w:t>
      </w:r>
      <w:proofErr w:type="gramStart"/>
      <w:r>
        <w:rPr>
          <w:rFonts w:ascii="Calibri Light" w:hAnsi="Calibri Light" w:cs="Arial"/>
          <w:bCs/>
        </w:rPr>
        <w:t>on a daily basis</w:t>
      </w:r>
      <w:proofErr w:type="gramEnd"/>
      <w:r>
        <w:rPr>
          <w:rFonts w:ascii="Calibri Light" w:hAnsi="Calibri Light" w:cs="Arial"/>
          <w:bCs/>
        </w:rPr>
        <w:t xml:space="preserve"> has contributed to shape safeguarding arrangements in school and help develop this policy.</w:t>
      </w:r>
    </w:p>
    <w:tbl>
      <w:tblPr>
        <w:tblStyle w:val="TableGrid"/>
        <w:tblW w:w="0" w:type="auto"/>
        <w:tblLook w:val="04A0" w:firstRow="1" w:lastRow="0" w:firstColumn="1" w:lastColumn="0" w:noHBand="0" w:noVBand="1"/>
      </w:tblPr>
      <w:tblGrid>
        <w:gridCol w:w="2895"/>
        <w:gridCol w:w="2141"/>
        <w:gridCol w:w="3980"/>
      </w:tblGrid>
      <w:tr w:rsidR="00BA18E0" w14:paraId="66BAFCA2" w14:textId="77777777" w:rsidTr="00465E90">
        <w:tc>
          <w:tcPr>
            <w:tcW w:w="2947" w:type="dxa"/>
          </w:tcPr>
          <w:p w14:paraId="31FCE685" w14:textId="77777777" w:rsidR="00BA18E0" w:rsidRPr="008E793F" w:rsidRDefault="00BA18E0" w:rsidP="006A41BF">
            <w:pPr>
              <w:pStyle w:val="NoSpacing"/>
              <w:rPr>
                <w:rFonts w:cs="Arial"/>
                <w:b/>
              </w:rPr>
            </w:pPr>
            <w:r w:rsidRPr="008E793F">
              <w:rPr>
                <w:b/>
              </w:rPr>
              <w:t>Key Contacts</w:t>
            </w:r>
          </w:p>
        </w:tc>
        <w:tc>
          <w:tcPr>
            <w:tcW w:w="2196" w:type="dxa"/>
          </w:tcPr>
          <w:p w14:paraId="4E244DB0" w14:textId="77777777" w:rsidR="00BA18E0" w:rsidRPr="008E793F" w:rsidRDefault="00BA18E0" w:rsidP="006A41BF">
            <w:pPr>
              <w:pStyle w:val="NoSpacing"/>
              <w:rPr>
                <w:b/>
              </w:rPr>
            </w:pPr>
            <w:r w:rsidRPr="008E793F">
              <w:rPr>
                <w:b/>
              </w:rPr>
              <w:t>Name</w:t>
            </w:r>
          </w:p>
        </w:tc>
        <w:tc>
          <w:tcPr>
            <w:tcW w:w="3873" w:type="dxa"/>
          </w:tcPr>
          <w:p w14:paraId="61C53CD1" w14:textId="77777777" w:rsidR="00BA18E0" w:rsidRPr="008E793F" w:rsidRDefault="00BA18E0" w:rsidP="006A41BF">
            <w:pPr>
              <w:pStyle w:val="NoSpacing"/>
              <w:rPr>
                <w:b/>
              </w:rPr>
            </w:pPr>
            <w:r w:rsidRPr="008E793F">
              <w:rPr>
                <w:b/>
              </w:rPr>
              <w:t>Contact Details</w:t>
            </w:r>
          </w:p>
        </w:tc>
      </w:tr>
      <w:tr w:rsidR="00BA18E0" w14:paraId="21FF20B3" w14:textId="77777777" w:rsidTr="00465E90">
        <w:tc>
          <w:tcPr>
            <w:tcW w:w="2947" w:type="dxa"/>
          </w:tcPr>
          <w:p w14:paraId="2E7AC378" w14:textId="77777777" w:rsidR="00BA18E0" w:rsidRPr="008E793F" w:rsidRDefault="00BA18E0" w:rsidP="00F20434">
            <w:pPr>
              <w:pStyle w:val="NoSpacing"/>
              <w:rPr>
                <w:rFonts w:cstheme="minorHAnsi"/>
              </w:rPr>
            </w:pPr>
            <w:r w:rsidRPr="008E793F">
              <w:rPr>
                <w:rFonts w:cstheme="minorHAnsi"/>
              </w:rPr>
              <w:t>Head teacher</w:t>
            </w:r>
            <w:r w:rsidR="006A41BF" w:rsidRPr="008E793F">
              <w:rPr>
                <w:rFonts w:cstheme="minorHAnsi"/>
              </w:rPr>
              <w:t>/Principal</w:t>
            </w:r>
          </w:p>
        </w:tc>
        <w:tc>
          <w:tcPr>
            <w:tcW w:w="2196" w:type="dxa"/>
          </w:tcPr>
          <w:p w14:paraId="36A9ACA9" w14:textId="5CB6E658" w:rsidR="00BA18E0" w:rsidRPr="00465E90" w:rsidRDefault="008A23B3" w:rsidP="008A23B3">
            <w:pPr>
              <w:pStyle w:val="NoSpacing"/>
              <w:jc w:val="center"/>
              <w:rPr>
                <w:rFonts w:cstheme="minorHAnsi"/>
              </w:rPr>
            </w:pPr>
            <w:r>
              <w:rPr>
                <w:rFonts w:cstheme="minorHAnsi"/>
              </w:rPr>
              <w:t>Richard Jackson</w:t>
            </w:r>
          </w:p>
        </w:tc>
        <w:tc>
          <w:tcPr>
            <w:tcW w:w="3873" w:type="dxa"/>
          </w:tcPr>
          <w:p w14:paraId="77ED7055" w14:textId="77777777" w:rsidR="00BA18E0" w:rsidRDefault="008A23B3" w:rsidP="00F20434">
            <w:pPr>
              <w:pStyle w:val="NoSpacing"/>
              <w:rPr>
                <w:rFonts w:cstheme="minorHAnsi"/>
              </w:rPr>
            </w:pPr>
            <w:r>
              <w:rPr>
                <w:rFonts w:cstheme="minorHAnsi"/>
              </w:rPr>
              <w:t>Hill View Primary School</w:t>
            </w:r>
          </w:p>
          <w:p w14:paraId="26518F9C" w14:textId="18977A2A" w:rsidR="008A23B3" w:rsidRPr="00465E90" w:rsidRDefault="008A23B3" w:rsidP="00F20434">
            <w:pPr>
              <w:pStyle w:val="NoSpacing"/>
              <w:rPr>
                <w:rFonts w:cstheme="minorHAnsi"/>
              </w:rPr>
            </w:pPr>
            <w:r>
              <w:rPr>
                <w:rFonts w:cstheme="minorHAnsi"/>
              </w:rPr>
              <w:t>01928 714666</w:t>
            </w:r>
          </w:p>
        </w:tc>
      </w:tr>
      <w:tr w:rsidR="00BA18E0" w14:paraId="59684F8C" w14:textId="77777777" w:rsidTr="00465E90">
        <w:tc>
          <w:tcPr>
            <w:tcW w:w="2947" w:type="dxa"/>
          </w:tcPr>
          <w:p w14:paraId="53964260" w14:textId="77777777" w:rsidR="00BA18E0" w:rsidRPr="008E793F" w:rsidRDefault="00BA18E0" w:rsidP="00F20434">
            <w:pPr>
              <w:pStyle w:val="NoSpacing"/>
              <w:rPr>
                <w:rFonts w:cstheme="minorHAnsi"/>
              </w:rPr>
            </w:pPr>
            <w:r w:rsidRPr="008E793F">
              <w:rPr>
                <w:rFonts w:cstheme="minorHAnsi"/>
              </w:rPr>
              <w:lastRenderedPageBreak/>
              <w:t>Designated Safeguarding Lead</w:t>
            </w:r>
          </w:p>
        </w:tc>
        <w:tc>
          <w:tcPr>
            <w:tcW w:w="2196" w:type="dxa"/>
          </w:tcPr>
          <w:p w14:paraId="467D446D" w14:textId="5CAAD291" w:rsidR="00BA18E0" w:rsidRPr="00465E90" w:rsidRDefault="008A23B3" w:rsidP="00F20434">
            <w:pPr>
              <w:pStyle w:val="NoSpacing"/>
              <w:rPr>
                <w:rFonts w:cstheme="minorHAnsi"/>
              </w:rPr>
            </w:pPr>
            <w:r>
              <w:rPr>
                <w:rFonts w:cstheme="minorHAnsi"/>
              </w:rPr>
              <w:t>Clare Oakes</w:t>
            </w:r>
          </w:p>
        </w:tc>
        <w:tc>
          <w:tcPr>
            <w:tcW w:w="3873" w:type="dxa"/>
          </w:tcPr>
          <w:p w14:paraId="02BEC0F2" w14:textId="77777777" w:rsidR="008A23B3" w:rsidRDefault="008A23B3" w:rsidP="008A23B3">
            <w:pPr>
              <w:pStyle w:val="NoSpacing"/>
              <w:rPr>
                <w:rFonts w:cstheme="minorHAnsi"/>
              </w:rPr>
            </w:pPr>
            <w:r>
              <w:rPr>
                <w:rFonts w:cstheme="minorHAnsi"/>
              </w:rPr>
              <w:t>Hill View Primary School</w:t>
            </w:r>
          </w:p>
          <w:p w14:paraId="4EB6E47C" w14:textId="6AFCC879" w:rsidR="00BA18E0" w:rsidRPr="00465E90" w:rsidRDefault="008A23B3" w:rsidP="008A23B3">
            <w:pPr>
              <w:pStyle w:val="NoSpacing"/>
              <w:rPr>
                <w:rFonts w:cstheme="minorHAnsi"/>
              </w:rPr>
            </w:pPr>
            <w:r>
              <w:rPr>
                <w:rFonts w:cstheme="minorHAnsi"/>
              </w:rPr>
              <w:t>01928 714666</w:t>
            </w:r>
          </w:p>
        </w:tc>
      </w:tr>
      <w:tr w:rsidR="00BA18E0" w14:paraId="076A6C63" w14:textId="77777777" w:rsidTr="00465E90">
        <w:tc>
          <w:tcPr>
            <w:tcW w:w="2947" w:type="dxa"/>
          </w:tcPr>
          <w:p w14:paraId="11C09A49" w14:textId="40152533" w:rsidR="00BA18E0" w:rsidRPr="008E793F" w:rsidRDefault="00BA18E0" w:rsidP="00F20434">
            <w:pPr>
              <w:pStyle w:val="NoSpacing"/>
              <w:rPr>
                <w:rFonts w:cstheme="minorHAnsi"/>
              </w:rPr>
            </w:pPr>
            <w:r w:rsidRPr="008E793F">
              <w:rPr>
                <w:rFonts w:cstheme="minorHAnsi"/>
              </w:rPr>
              <w:t>Deputy Designated Safeguarding Lead(</w:t>
            </w:r>
            <w:r w:rsidR="00733428" w:rsidRPr="008E793F">
              <w:rPr>
                <w:rFonts w:cstheme="minorHAnsi"/>
              </w:rPr>
              <w:t>s)</w:t>
            </w:r>
            <w:r w:rsidRPr="008E793F">
              <w:rPr>
                <w:rFonts w:cstheme="minorHAnsi"/>
              </w:rPr>
              <w:t xml:space="preserve"> </w:t>
            </w:r>
          </w:p>
        </w:tc>
        <w:tc>
          <w:tcPr>
            <w:tcW w:w="2196" w:type="dxa"/>
          </w:tcPr>
          <w:p w14:paraId="24EB8FA1" w14:textId="5B0A4A2E" w:rsidR="00BA18E0" w:rsidRPr="00465E90" w:rsidRDefault="008A23B3" w:rsidP="00F20434">
            <w:pPr>
              <w:pStyle w:val="NoSpacing"/>
              <w:rPr>
                <w:rFonts w:cstheme="minorHAnsi"/>
              </w:rPr>
            </w:pPr>
            <w:r>
              <w:rPr>
                <w:rFonts w:cstheme="minorHAnsi"/>
              </w:rPr>
              <w:t xml:space="preserve">Richard Jackson </w:t>
            </w:r>
          </w:p>
        </w:tc>
        <w:tc>
          <w:tcPr>
            <w:tcW w:w="3873" w:type="dxa"/>
          </w:tcPr>
          <w:p w14:paraId="34CCA7F8" w14:textId="77777777" w:rsidR="008A23B3" w:rsidRDefault="008A23B3" w:rsidP="008A23B3">
            <w:pPr>
              <w:pStyle w:val="NoSpacing"/>
              <w:rPr>
                <w:rFonts w:cstheme="minorHAnsi"/>
              </w:rPr>
            </w:pPr>
            <w:r>
              <w:rPr>
                <w:rFonts w:cstheme="minorHAnsi"/>
              </w:rPr>
              <w:t>Hill View Primary School</w:t>
            </w:r>
          </w:p>
          <w:p w14:paraId="7BF1D44C" w14:textId="2A54A618" w:rsidR="00BA18E0" w:rsidRPr="00465E90" w:rsidRDefault="008A23B3" w:rsidP="008A23B3">
            <w:pPr>
              <w:pStyle w:val="NoSpacing"/>
              <w:rPr>
                <w:rFonts w:cstheme="minorHAnsi"/>
              </w:rPr>
            </w:pPr>
            <w:r>
              <w:rPr>
                <w:rFonts w:cstheme="minorHAnsi"/>
              </w:rPr>
              <w:t>01928 714666</w:t>
            </w:r>
          </w:p>
        </w:tc>
      </w:tr>
      <w:tr w:rsidR="00BA18E0" w14:paraId="461431CE" w14:textId="77777777" w:rsidTr="00465E90">
        <w:tc>
          <w:tcPr>
            <w:tcW w:w="2947" w:type="dxa"/>
          </w:tcPr>
          <w:p w14:paraId="7ED8D8DC" w14:textId="77777777" w:rsidR="00BA18E0" w:rsidRPr="008E793F" w:rsidRDefault="00BA18E0" w:rsidP="00F20434">
            <w:pPr>
              <w:pStyle w:val="NoSpacing"/>
              <w:rPr>
                <w:rFonts w:cstheme="minorHAnsi"/>
              </w:rPr>
            </w:pPr>
            <w:r w:rsidRPr="008E793F">
              <w:rPr>
                <w:rFonts w:cstheme="minorHAnsi"/>
              </w:rPr>
              <w:t>Designated</w:t>
            </w:r>
            <w:r w:rsidR="006A41BF" w:rsidRPr="008E793F">
              <w:rPr>
                <w:rFonts w:cstheme="minorHAnsi"/>
              </w:rPr>
              <w:t xml:space="preserve"> Safeguarding Governor</w:t>
            </w:r>
          </w:p>
        </w:tc>
        <w:tc>
          <w:tcPr>
            <w:tcW w:w="2196" w:type="dxa"/>
          </w:tcPr>
          <w:p w14:paraId="60046D6D" w14:textId="20A23015" w:rsidR="00BA18E0" w:rsidRPr="00465E90" w:rsidRDefault="008A23B3" w:rsidP="00F20434">
            <w:pPr>
              <w:pStyle w:val="NoSpacing"/>
              <w:rPr>
                <w:rFonts w:cstheme="minorHAnsi"/>
              </w:rPr>
            </w:pPr>
            <w:r>
              <w:rPr>
                <w:rFonts w:cstheme="minorHAnsi"/>
              </w:rPr>
              <w:t>Joanne Rowley</w:t>
            </w:r>
          </w:p>
        </w:tc>
        <w:tc>
          <w:tcPr>
            <w:tcW w:w="3873" w:type="dxa"/>
          </w:tcPr>
          <w:p w14:paraId="091B6907" w14:textId="77777777" w:rsidR="008A23B3" w:rsidRDefault="008A23B3" w:rsidP="008A23B3">
            <w:pPr>
              <w:pStyle w:val="NoSpacing"/>
              <w:rPr>
                <w:rFonts w:cstheme="minorHAnsi"/>
              </w:rPr>
            </w:pPr>
            <w:r>
              <w:rPr>
                <w:rFonts w:cstheme="minorHAnsi"/>
              </w:rPr>
              <w:t>Hill View Primary School</w:t>
            </w:r>
          </w:p>
          <w:p w14:paraId="24E6D208" w14:textId="7B98EB62" w:rsidR="00BA18E0" w:rsidRPr="00465E90" w:rsidRDefault="008A23B3" w:rsidP="008A23B3">
            <w:pPr>
              <w:pStyle w:val="NoSpacing"/>
              <w:rPr>
                <w:rFonts w:cstheme="minorHAnsi"/>
              </w:rPr>
            </w:pPr>
            <w:r>
              <w:rPr>
                <w:rFonts w:cstheme="minorHAnsi"/>
              </w:rPr>
              <w:t>01928 714666</w:t>
            </w:r>
          </w:p>
        </w:tc>
      </w:tr>
      <w:tr w:rsidR="00BA18E0" w14:paraId="617738CA" w14:textId="77777777" w:rsidTr="00465E90">
        <w:tc>
          <w:tcPr>
            <w:tcW w:w="2947" w:type="dxa"/>
          </w:tcPr>
          <w:p w14:paraId="0FC78ED2" w14:textId="77777777" w:rsidR="00BA18E0" w:rsidRPr="008E793F" w:rsidRDefault="00BA18E0" w:rsidP="00F20434">
            <w:pPr>
              <w:pStyle w:val="NoSpacing"/>
              <w:rPr>
                <w:rFonts w:cstheme="minorHAnsi"/>
              </w:rPr>
            </w:pPr>
            <w:r w:rsidRPr="008E793F">
              <w:rPr>
                <w:rFonts w:cstheme="minorHAnsi"/>
              </w:rPr>
              <w:t>Chair of Governor</w:t>
            </w:r>
          </w:p>
        </w:tc>
        <w:tc>
          <w:tcPr>
            <w:tcW w:w="2196" w:type="dxa"/>
          </w:tcPr>
          <w:p w14:paraId="75BEBFBD" w14:textId="2C32B2A4" w:rsidR="00BA18E0" w:rsidRPr="00465E90" w:rsidRDefault="008A23B3" w:rsidP="00F20434">
            <w:pPr>
              <w:pStyle w:val="NoSpacing"/>
              <w:rPr>
                <w:rFonts w:cstheme="minorHAnsi"/>
              </w:rPr>
            </w:pPr>
            <w:r>
              <w:rPr>
                <w:rFonts w:cstheme="minorHAnsi"/>
              </w:rPr>
              <w:t>Karl Ashton</w:t>
            </w:r>
          </w:p>
        </w:tc>
        <w:tc>
          <w:tcPr>
            <w:tcW w:w="3873" w:type="dxa"/>
          </w:tcPr>
          <w:p w14:paraId="2FFC12EC" w14:textId="77777777" w:rsidR="008A23B3" w:rsidRDefault="008A23B3" w:rsidP="008A23B3">
            <w:pPr>
              <w:pStyle w:val="NoSpacing"/>
              <w:rPr>
                <w:rFonts w:cstheme="minorHAnsi"/>
              </w:rPr>
            </w:pPr>
            <w:r>
              <w:rPr>
                <w:rFonts w:cstheme="minorHAnsi"/>
              </w:rPr>
              <w:t>Hill View Primary School</w:t>
            </w:r>
          </w:p>
          <w:p w14:paraId="31CEB15E" w14:textId="746EBD4D" w:rsidR="00BA18E0" w:rsidRPr="00465E90" w:rsidRDefault="008A23B3" w:rsidP="008A23B3">
            <w:pPr>
              <w:pStyle w:val="NoSpacing"/>
              <w:rPr>
                <w:rFonts w:cstheme="minorHAnsi"/>
              </w:rPr>
            </w:pPr>
            <w:r>
              <w:rPr>
                <w:rFonts w:cstheme="minorHAnsi"/>
              </w:rPr>
              <w:t>01928 714666</w:t>
            </w:r>
          </w:p>
        </w:tc>
      </w:tr>
      <w:tr w:rsidR="00BA18E0" w14:paraId="0F27C797" w14:textId="77777777" w:rsidTr="00465E90">
        <w:tc>
          <w:tcPr>
            <w:tcW w:w="2947" w:type="dxa"/>
          </w:tcPr>
          <w:p w14:paraId="35CA8ED3" w14:textId="77777777" w:rsidR="00BA18E0" w:rsidRPr="008E793F" w:rsidRDefault="00BA18E0" w:rsidP="00F20434">
            <w:pPr>
              <w:pStyle w:val="NoSpacing"/>
              <w:rPr>
                <w:rFonts w:cstheme="minorHAnsi"/>
              </w:rPr>
            </w:pPr>
            <w:r w:rsidRPr="008E793F">
              <w:rPr>
                <w:rFonts w:cstheme="minorHAnsi"/>
              </w:rPr>
              <w:t>Designated Teacher for Looked After and Post Looked After Children</w:t>
            </w:r>
          </w:p>
        </w:tc>
        <w:tc>
          <w:tcPr>
            <w:tcW w:w="2196" w:type="dxa"/>
          </w:tcPr>
          <w:p w14:paraId="36D60EA4" w14:textId="3F90E7B1" w:rsidR="00BA18E0" w:rsidRPr="00465E90" w:rsidRDefault="008A23B3" w:rsidP="00F20434">
            <w:pPr>
              <w:pStyle w:val="NoSpacing"/>
              <w:rPr>
                <w:rFonts w:cstheme="minorHAnsi"/>
              </w:rPr>
            </w:pPr>
            <w:r>
              <w:rPr>
                <w:rFonts w:cstheme="minorHAnsi"/>
              </w:rPr>
              <w:t>Clare Oakes</w:t>
            </w:r>
          </w:p>
        </w:tc>
        <w:tc>
          <w:tcPr>
            <w:tcW w:w="3873" w:type="dxa"/>
          </w:tcPr>
          <w:p w14:paraId="35154B5E" w14:textId="77777777" w:rsidR="008A23B3" w:rsidRDefault="008A23B3" w:rsidP="008A23B3">
            <w:pPr>
              <w:pStyle w:val="NoSpacing"/>
              <w:rPr>
                <w:rFonts w:cstheme="minorHAnsi"/>
              </w:rPr>
            </w:pPr>
            <w:r>
              <w:rPr>
                <w:rFonts w:cstheme="minorHAnsi"/>
              </w:rPr>
              <w:t>Hill View Primary School</w:t>
            </w:r>
          </w:p>
          <w:p w14:paraId="4CFC8930" w14:textId="0CF9155E" w:rsidR="00BA18E0" w:rsidRPr="00465E90" w:rsidRDefault="008A23B3" w:rsidP="008A23B3">
            <w:pPr>
              <w:pStyle w:val="NoSpacing"/>
              <w:rPr>
                <w:rFonts w:cstheme="minorHAnsi"/>
              </w:rPr>
            </w:pPr>
            <w:r>
              <w:rPr>
                <w:rFonts w:cstheme="minorHAnsi"/>
              </w:rPr>
              <w:t>01928 714666</w:t>
            </w:r>
          </w:p>
        </w:tc>
      </w:tr>
      <w:tr w:rsidR="00BA18E0" w14:paraId="582052DC" w14:textId="77777777" w:rsidTr="00465E90">
        <w:tc>
          <w:tcPr>
            <w:tcW w:w="2947" w:type="dxa"/>
          </w:tcPr>
          <w:p w14:paraId="04209478" w14:textId="77777777" w:rsidR="00BA18E0" w:rsidRPr="008E793F" w:rsidRDefault="00BA18E0" w:rsidP="00F20434">
            <w:pPr>
              <w:pStyle w:val="NoSpacing"/>
              <w:rPr>
                <w:rFonts w:cstheme="minorHAnsi"/>
              </w:rPr>
            </w:pPr>
            <w:r w:rsidRPr="008E793F">
              <w:rPr>
                <w:rFonts w:cstheme="minorHAnsi"/>
              </w:rPr>
              <w:t>Designated Senior Mental Health Lead</w:t>
            </w:r>
          </w:p>
        </w:tc>
        <w:tc>
          <w:tcPr>
            <w:tcW w:w="2196" w:type="dxa"/>
          </w:tcPr>
          <w:p w14:paraId="70EC844D" w14:textId="3CB96540" w:rsidR="00BA18E0" w:rsidRPr="00465E90" w:rsidRDefault="008A23B3" w:rsidP="00F20434">
            <w:pPr>
              <w:pStyle w:val="NoSpacing"/>
              <w:rPr>
                <w:rFonts w:cstheme="minorHAnsi"/>
              </w:rPr>
            </w:pPr>
            <w:r>
              <w:rPr>
                <w:rFonts w:cstheme="minorHAnsi"/>
              </w:rPr>
              <w:t xml:space="preserve">Richard Jackson </w:t>
            </w:r>
          </w:p>
        </w:tc>
        <w:tc>
          <w:tcPr>
            <w:tcW w:w="3873" w:type="dxa"/>
          </w:tcPr>
          <w:p w14:paraId="52CB5421" w14:textId="77777777" w:rsidR="008A23B3" w:rsidRDefault="008A23B3" w:rsidP="008A23B3">
            <w:pPr>
              <w:pStyle w:val="NoSpacing"/>
              <w:rPr>
                <w:rFonts w:cstheme="minorHAnsi"/>
              </w:rPr>
            </w:pPr>
            <w:r>
              <w:rPr>
                <w:rFonts w:cstheme="minorHAnsi"/>
              </w:rPr>
              <w:t>Hill View Primary School</w:t>
            </w:r>
          </w:p>
          <w:p w14:paraId="3C9C6D77" w14:textId="5D6744E3" w:rsidR="00BA18E0" w:rsidRPr="00465E90" w:rsidRDefault="008A23B3" w:rsidP="008A23B3">
            <w:pPr>
              <w:pStyle w:val="NoSpacing"/>
              <w:rPr>
                <w:rFonts w:cstheme="minorHAnsi"/>
              </w:rPr>
            </w:pPr>
            <w:r>
              <w:rPr>
                <w:rFonts w:cstheme="minorHAnsi"/>
              </w:rPr>
              <w:t>01928 714666</w:t>
            </w:r>
          </w:p>
        </w:tc>
      </w:tr>
      <w:tr w:rsidR="00337369" w14:paraId="460BDD15" w14:textId="77777777" w:rsidTr="00465E90">
        <w:tc>
          <w:tcPr>
            <w:tcW w:w="2947" w:type="dxa"/>
          </w:tcPr>
          <w:p w14:paraId="48939AAF" w14:textId="109DD59A" w:rsidR="00337369" w:rsidRPr="008E793F" w:rsidRDefault="00337369" w:rsidP="00F20434">
            <w:pPr>
              <w:pStyle w:val="NoSpacing"/>
              <w:rPr>
                <w:rFonts w:cstheme="minorHAnsi"/>
              </w:rPr>
            </w:pPr>
            <w:r w:rsidRPr="008E793F">
              <w:rPr>
                <w:rFonts w:cstheme="minorHAnsi"/>
              </w:rPr>
              <w:t xml:space="preserve">Schools safeguarding email inbox. </w:t>
            </w:r>
          </w:p>
        </w:tc>
        <w:tc>
          <w:tcPr>
            <w:tcW w:w="2196" w:type="dxa"/>
          </w:tcPr>
          <w:p w14:paraId="61A1FFF1" w14:textId="5CE6572E" w:rsidR="00337369" w:rsidRPr="00465E90" w:rsidRDefault="00337369" w:rsidP="00F20434">
            <w:pPr>
              <w:pStyle w:val="NoSpacing"/>
              <w:rPr>
                <w:rFonts w:cstheme="minorHAnsi"/>
              </w:rPr>
            </w:pPr>
            <w:r>
              <w:rPr>
                <w:rFonts w:cstheme="minorHAnsi"/>
              </w:rPr>
              <w:t xml:space="preserve">Monitored by designated staff. </w:t>
            </w:r>
          </w:p>
        </w:tc>
        <w:tc>
          <w:tcPr>
            <w:tcW w:w="3873" w:type="dxa"/>
          </w:tcPr>
          <w:p w14:paraId="1EE4AE9F" w14:textId="5053F819" w:rsidR="00337369" w:rsidRDefault="008A23B3" w:rsidP="00F20434">
            <w:pPr>
              <w:pStyle w:val="NoSpacing"/>
            </w:pPr>
            <w:r>
              <w:t>Safeguarding.hillview@haltonlearning.net</w:t>
            </w:r>
          </w:p>
        </w:tc>
      </w:tr>
      <w:tr w:rsidR="00337369" w14:paraId="6189CB1D" w14:textId="77777777" w:rsidTr="00465E90">
        <w:tc>
          <w:tcPr>
            <w:tcW w:w="2947" w:type="dxa"/>
          </w:tcPr>
          <w:p w14:paraId="0300EF7D" w14:textId="164347F5" w:rsidR="00337369" w:rsidRPr="00465E90" w:rsidRDefault="00337369" w:rsidP="00F20434">
            <w:pPr>
              <w:pStyle w:val="NoSpacing"/>
              <w:rPr>
                <w:rFonts w:cstheme="minorHAnsi"/>
              </w:rPr>
            </w:pPr>
            <w:r>
              <w:rPr>
                <w:rFonts w:cstheme="minorHAnsi"/>
              </w:rPr>
              <w:t>Schools SEND email inbox.</w:t>
            </w:r>
          </w:p>
        </w:tc>
        <w:tc>
          <w:tcPr>
            <w:tcW w:w="2196" w:type="dxa"/>
          </w:tcPr>
          <w:p w14:paraId="55F02F61" w14:textId="19EA17C0" w:rsidR="00337369" w:rsidRPr="00465E90" w:rsidRDefault="00337369" w:rsidP="00F20434">
            <w:pPr>
              <w:pStyle w:val="NoSpacing"/>
              <w:rPr>
                <w:rFonts w:cstheme="minorHAnsi"/>
              </w:rPr>
            </w:pPr>
            <w:r>
              <w:rPr>
                <w:rFonts w:cstheme="minorHAnsi"/>
              </w:rPr>
              <w:t>Monitored by designated staff.</w:t>
            </w:r>
          </w:p>
        </w:tc>
        <w:tc>
          <w:tcPr>
            <w:tcW w:w="3873" w:type="dxa"/>
          </w:tcPr>
          <w:p w14:paraId="7A567314" w14:textId="2A623073" w:rsidR="00337369" w:rsidRDefault="008A23B3" w:rsidP="00F20434">
            <w:pPr>
              <w:pStyle w:val="NoSpacing"/>
            </w:pPr>
            <w:r>
              <w:t>Senco.hillview@haltonlearning.net</w:t>
            </w:r>
          </w:p>
        </w:tc>
      </w:tr>
      <w:tr w:rsidR="00BA18E0" w14:paraId="056A6867" w14:textId="77777777" w:rsidTr="00465E90">
        <w:tc>
          <w:tcPr>
            <w:tcW w:w="2947" w:type="dxa"/>
          </w:tcPr>
          <w:p w14:paraId="6B179996" w14:textId="77777777" w:rsidR="00BA18E0" w:rsidRPr="00465E90" w:rsidRDefault="00BA18E0" w:rsidP="00F20434">
            <w:pPr>
              <w:pStyle w:val="NoSpacing"/>
              <w:rPr>
                <w:rFonts w:cstheme="minorHAnsi"/>
                <w:highlight w:val="yellow"/>
              </w:rPr>
            </w:pPr>
            <w:r w:rsidRPr="00465E90">
              <w:rPr>
                <w:rFonts w:cstheme="minorHAnsi"/>
              </w:rPr>
              <w:t xml:space="preserve">Halton Borough Council’s Headteacher of the Virtual School </w:t>
            </w:r>
          </w:p>
        </w:tc>
        <w:tc>
          <w:tcPr>
            <w:tcW w:w="2196" w:type="dxa"/>
          </w:tcPr>
          <w:p w14:paraId="036BFD44" w14:textId="77777777" w:rsidR="00BA18E0" w:rsidRPr="00465E90" w:rsidRDefault="00BA18E0" w:rsidP="00F20434">
            <w:pPr>
              <w:pStyle w:val="NoSpacing"/>
              <w:rPr>
                <w:rFonts w:cstheme="minorHAnsi"/>
              </w:rPr>
            </w:pPr>
            <w:r w:rsidRPr="00465E90">
              <w:rPr>
                <w:rFonts w:cstheme="minorHAnsi"/>
              </w:rPr>
              <w:t>Benjamin Holmes</w:t>
            </w:r>
          </w:p>
        </w:tc>
        <w:tc>
          <w:tcPr>
            <w:tcW w:w="3873" w:type="dxa"/>
          </w:tcPr>
          <w:p w14:paraId="60DFD139" w14:textId="77777777" w:rsidR="00BA18E0" w:rsidRPr="00465E90" w:rsidRDefault="00000000" w:rsidP="00F20434">
            <w:pPr>
              <w:pStyle w:val="NoSpacing"/>
              <w:rPr>
                <w:rFonts w:cstheme="minorHAnsi"/>
              </w:rPr>
            </w:pPr>
            <w:hyperlink r:id="rId9" w:history="1">
              <w:r w:rsidR="00BA18E0" w:rsidRPr="00465E90">
                <w:rPr>
                  <w:rStyle w:val="Hyperlink"/>
                  <w:rFonts w:cstheme="minorHAnsi"/>
                  <w:color w:val="auto"/>
                </w:rPr>
                <w:t>Benjamin.holmes@halton.gov.uk</w:t>
              </w:r>
            </w:hyperlink>
          </w:p>
        </w:tc>
      </w:tr>
      <w:tr w:rsidR="00BA18E0" w14:paraId="2FA9FA14" w14:textId="77777777" w:rsidTr="00465E90">
        <w:tc>
          <w:tcPr>
            <w:tcW w:w="2947" w:type="dxa"/>
          </w:tcPr>
          <w:p w14:paraId="5E33F216" w14:textId="77777777" w:rsidR="00BA18E0" w:rsidRPr="00465E90" w:rsidRDefault="00BA18E0" w:rsidP="00F20434">
            <w:pPr>
              <w:pStyle w:val="NoSpacing"/>
              <w:rPr>
                <w:rFonts w:cstheme="minorHAnsi"/>
                <w:highlight w:val="yellow"/>
              </w:rPr>
            </w:pPr>
            <w:r w:rsidRPr="00465E90">
              <w:rPr>
                <w:rStyle w:val="Hyperlink"/>
                <w:rFonts w:cstheme="minorHAnsi"/>
                <w:color w:val="auto"/>
                <w:u w:val="none"/>
              </w:rPr>
              <w:t>Halton Borough Council’s Safeguarding Children in Education Officer</w:t>
            </w:r>
          </w:p>
        </w:tc>
        <w:tc>
          <w:tcPr>
            <w:tcW w:w="2196" w:type="dxa"/>
          </w:tcPr>
          <w:p w14:paraId="09DB1874" w14:textId="77777777" w:rsidR="00BA18E0" w:rsidRPr="00465E90" w:rsidRDefault="00BA18E0" w:rsidP="00F20434">
            <w:pPr>
              <w:pStyle w:val="NoSpacing"/>
              <w:rPr>
                <w:rStyle w:val="Hyperlink"/>
                <w:rFonts w:cstheme="minorHAnsi"/>
                <w:color w:val="auto"/>
                <w:u w:val="none"/>
              </w:rPr>
            </w:pPr>
            <w:r w:rsidRPr="00465E90">
              <w:rPr>
                <w:rStyle w:val="Hyperlink"/>
                <w:rFonts w:cstheme="minorHAnsi"/>
                <w:color w:val="auto"/>
                <w:u w:val="none"/>
              </w:rPr>
              <w:t>Maria Needham</w:t>
            </w:r>
          </w:p>
          <w:p w14:paraId="3545C12E" w14:textId="77777777" w:rsidR="00BA18E0" w:rsidRPr="00465E90" w:rsidRDefault="00BA18E0" w:rsidP="00F20434">
            <w:pPr>
              <w:pStyle w:val="NoSpacing"/>
              <w:rPr>
                <w:rFonts w:cstheme="minorHAnsi"/>
              </w:rPr>
            </w:pPr>
          </w:p>
        </w:tc>
        <w:tc>
          <w:tcPr>
            <w:tcW w:w="3873" w:type="dxa"/>
          </w:tcPr>
          <w:p w14:paraId="5010CD8A" w14:textId="77777777" w:rsidR="00BA18E0" w:rsidRPr="00465E90" w:rsidRDefault="00BA18E0" w:rsidP="00F20434">
            <w:pPr>
              <w:pStyle w:val="NoSpacing"/>
              <w:rPr>
                <w:rFonts w:cstheme="minorHAnsi"/>
              </w:rPr>
            </w:pPr>
            <w:r w:rsidRPr="00465E90">
              <w:rPr>
                <w:rStyle w:val="Hyperlink"/>
                <w:rFonts w:cstheme="minorHAnsi"/>
                <w:color w:val="auto"/>
                <w:u w:val="none"/>
              </w:rPr>
              <w:t>maria.needham@halton.gov.uk</w:t>
            </w:r>
          </w:p>
        </w:tc>
      </w:tr>
      <w:tr w:rsidR="00BA18E0" w14:paraId="261F625B" w14:textId="77777777" w:rsidTr="00465E90">
        <w:tc>
          <w:tcPr>
            <w:tcW w:w="2947" w:type="dxa"/>
          </w:tcPr>
          <w:p w14:paraId="26EBAE07" w14:textId="77777777" w:rsidR="00BA18E0" w:rsidRPr="00465E90" w:rsidRDefault="00BA18E0" w:rsidP="00F20434">
            <w:pPr>
              <w:pStyle w:val="NoSpacing"/>
              <w:rPr>
                <w:rFonts w:cstheme="minorHAnsi"/>
                <w:highlight w:val="yellow"/>
              </w:rPr>
            </w:pPr>
            <w:r w:rsidRPr="00465E90">
              <w:rPr>
                <w:rFonts w:cstheme="minorHAnsi"/>
              </w:rPr>
              <w:t>H</w:t>
            </w:r>
            <w:r w:rsidR="006A41BF" w:rsidRPr="00465E90">
              <w:rPr>
                <w:rFonts w:cstheme="minorHAnsi"/>
              </w:rPr>
              <w:t xml:space="preserve">alton Children and Young People </w:t>
            </w:r>
            <w:r w:rsidRPr="00465E90">
              <w:rPr>
                <w:rFonts w:cstheme="minorHAnsi"/>
              </w:rPr>
              <w:t>Safeguarding Partnership’s Integrated Contact and Referral Team (iCART)</w:t>
            </w:r>
          </w:p>
        </w:tc>
        <w:tc>
          <w:tcPr>
            <w:tcW w:w="2196" w:type="dxa"/>
          </w:tcPr>
          <w:p w14:paraId="3A801770" w14:textId="77777777" w:rsidR="00BA18E0" w:rsidRPr="00465E90" w:rsidRDefault="00BA18E0" w:rsidP="00F20434">
            <w:pPr>
              <w:pStyle w:val="NoSpacing"/>
              <w:rPr>
                <w:rFonts w:cstheme="minorHAnsi"/>
              </w:rPr>
            </w:pPr>
          </w:p>
        </w:tc>
        <w:tc>
          <w:tcPr>
            <w:tcW w:w="3873" w:type="dxa"/>
          </w:tcPr>
          <w:p w14:paraId="5F0FF5CF" w14:textId="77777777" w:rsidR="00BA18E0" w:rsidRPr="00465E90" w:rsidRDefault="00000000" w:rsidP="00F20434">
            <w:pPr>
              <w:pStyle w:val="NoSpacing"/>
              <w:rPr>
                <w:rFonts w:cstheme="minorHAnsi"/>
              </w:rPr>
            </w:pPr>
            <w:hyperlink r:id="rId10" w:history="1">
              <w:r w:rsidR="00BA18E0" w:rsidRPr="00465E90">
                <w:rPr>
                  <w:rStyle w:val="Hyperlink"/>
                  <w:rFonts w:cstheme="minorHAnsi"/>
                  <w:color w:val="auto"/>
                </w:rPr>
                <w:t>https://hcypsp.haltonsafeguarding.co.uk</w:t>
              </w:r>
            </w:hyperlink>
            <w:r w:rsidR="00BA18E0" w:rsidRPr="00465E90">
              <w:rPr>
                <w:rStyle w:val="Hyperlink"/>
                <w:rFonts w:cstheme="minorHAnsi"/>
                <w:color w:val="auto"/>
              </w:rPr>
              <w:t xml:space="preserve"> </w:t>
            </w:r>
            <w:r w:rsidR="00BA18E0" w:rsidRPr="00465E90">
              <w:rPr>
                <w:rFonts w:cstheme="minorHAnsi"/>
              </w:rPr>
              <w:t xml:space="preserve">  </w:t>
            </w:r>
          </w:p>
          <w:p w14:paraId="0255E30A" w14:textId="77777777" w:rsidR="00BA18E0" w:rsidRPr="00465E90" w:rsidRDefault="00BA18E0" w:rsidP="00F20434">
            <w:pPr>
              <w:pStyle w:val="NoSpacing"/>
              <w:rPr>
                <w:rFonts w:cstheme="minorHAnsi"/>
              </w:rPr>
            </w:pPr>
            <w:r w:rsidRPr="00465E90">
              <w:rPr>
                <w:rFonts w:cstheme="minorHAnsi"/>
              </w:rPr>
              <w:t>Tel: 0151 907 8305</w:t>
            </w:r>
          </w:p>
          <w:p w14:paraId="33F3AC22" w14:textId="77777777" w:rsidR="00BA18E0" w:rsidRPr="00465E90" w:rsidRDefault="00BA18E0" w:rsidP="00F20434">
            <w:pPr>
              <w:pStyle w:val="NoSpacing"/>
              <w:rPr>
                <w:rFonts w:cstheme="minorHAnsi"/>
              </w:rPr>
            </w:pPr>
          </w:p>
        </w:tc>
      </w:tr>
      <w:tr w:rsidR="006A41BF" w14:paraId="39323DA7" w14:textId="77777777" w:rsidTr="00465E90">
        <w:tc>
          <w:tcPr>
            <w:tcW w:w="2947" w:type="dxa"/>
          </w:tcPr>
          <w:p w14:paraId="1D0D0AE9" w14:textId="77777777" w:rsidR="006A41BF" w:rsidRPr="00465E90" w:rsidRDefault="006A41BF" w:rsidP="00F20434">
            <w:pPr>
              <w:pStyle w:val="NoSpacing"/>
              <w:rPr>
                <w:rFonts w:cstheme="minorHAnsi"/>
              </w:rPr>
            </w:pPr>
            <w:r w:rsidRPr="00465E90">
              <w:rPr>
                <w:rFonts w:cstheme="minorHAnsi"/>
              </w:rPr>
              <w:t>Emergency Duty Team – Children’s Social Care</w:t>
            </w:r>
          </w:p>
        </w:tc>
        <w:tc>
          <w:tcPr>
            <w:tcW w:w="2196" w:type="dxa"/>
          </w:tcPr>
          <w:p w14:paraId="18685BEC" w14:textId="2EC487EA" w:rsidR="006A41BF" w:rsidRPr="00684D6E" w:rsidRDefault="00684D6E" w:rsidP="00F20434">
            <w:pPr>
              <w:pStyle w:val="NoSpacing"/>
              <w:rPr>
                <w:rFonts w:ascii="Calibri" w:hAnsi="Calibri" w:cs="Calibri"/>
              </w:rPr>
            </w:pPr>
            <w:r w:rsidRPr="00684D6E">
              <w:rPr>
                <w:rFonts w:ascii="Calibri" w:hAnsi="Calibri" w:cs="Calibri"/>
                <w:color w:val="222222"/>
                <w:shd w:val="clear" w:color="auto" w:fill="FFFFFF"/>
              </w:rPr>
              <w:t>0345 050 0148</w:t>
            </w:r>
          </w:p>
        </w:tc>
        <w:tc>
          <w:tcPr>
            <w:tcW w:w="3873" w:type="dxa"/>
          </w:tcPr>
          <w:p w14:paraId="769B26F3" w14:textId="77777777" w:rsidR="006A41BF" w:rsidRPr="00465E90" w:rsidRDefault="006A41BF" w:rsidP="00F20434">
            <w:pPr>
              <w:pStyle w:val="NoSpacing"/>
              <w:rPr>
                <w:rFonts w:cstheme="minorHAnsi"/>
              </w:rPr>
            </w:pPr>
          </w:p>
        </w:tc>
      </w:tr>
      <w:tr w:rsidR="00BA18E0" w14:paraId="547E9B6B" w14:textId="77777777" w:rsidTr="00465E90">
        <w:tc>
          <w:tcPr>
            <w:tcW w:w="2947" w:type="dxa"/>
          </w:tcPr>
          <w:p w14:paraId="5773EF6E" w14:textId="77777777" w:rsidR="00BA18E0" w:rsidRPr="00465E90" w:rsidRDefault="00BA18E0" w:rsidP="00F20434">
            <w:pPr>
              <w:pStyle w:val="NoSpacing"/>
              <w:rPr>
                <w:rFonts w:cstheme="minorHAnsi"/>
                <w:highlight w:val="yellow"/>
              </w:rPr>
            </w:pPr>
            <w:r w:rsidRPr="00465E90">
              <w:rPr>
                <w:rFonts w:cstheme="minorHAnsi"/>
              </w:rPr>
              <w:t>Local Authority Designated Officer</w:t>
            </w:r>
          </w:p>
        </w:tc>
        <w:tc>
          <w:tcPr>
            <w:tcW w:w="2196" w:type="dxa"/>
          </w:tcPr>
          <w:p w14:paraId="15B53EE8" w14:textId="77777777" w:rsidR="00BA18E0" w:rsidRPr="00465E90" w:rsidRDefault="00BA18E0" w:rsidP="00F20434">
            <w:pPr>
              <w:pStyle w:val="NoSpacing"/>
              <w:rPr>
                <w:rFonts w:cstheme="minorHAnsi"/>
              </w:rPr>
            </w:pPr>
            <w:r w:rsidRPr="00465E90">
              <w:rPr>
                <w:rFonts w:cstheme="minorHAnsi"/>
              </w:rPr>
              <w:t>Michelle McPherson</w:t>
            </w:r>
          </w:p>
        </w:tc>
        <w:tc>
          <w:tcPr>
            <w:tcW w:w="3873" w:type="dxa"/>
          </w:tcPr>
          <w:p w14:paraId="653B0BFE" w14:textId="77777777" w:rsidR="00BA18E0" w:rsidRPr="00465E90" w:rsidRDefault="00000000" w:rsidP="00F20434">
            <w:pPr>
              <w:pStyle w:val="NoSpacing"/>
              <w:rPr>
                <w:rFonts w:cstheme="minorHAnsi"/>
                <w:lang w:eastAsia="en-GB"/>
              </w:rPr>
            </w:pPr>
            <w:hyperlink r:id="rId11" w:tgtFrame="_blank" w:history="1">
              <w:r w:rsidR="00BA18E0" w:rsidRPr="00465E90">
                <w:rPr>
                  <w:rFonts w:cstheme="minorHAnsi"/>
                  <w:u w:val="single"/>
                  <w:bdr w:val="none" w:sz="0" w:space="0" w:color="auto" w:frame="1"/>
                  <w:lang w:eastAsia="en-GB"/>
                </w:rPr>
                <w:t>LADO@halton.gov.uk</w:t>
              </w:r>
            </w:hyperlink>
            <w:r w:rsidR="00BA18E0" w:rsidRPr="00465E90">
              <w:rPr>
                <w:rFonts w:cstheme="minorHAnsi"/>
                <w:lang w:eastAsia="en-GB"/>
              </w:rPr>
              <w:t> and/or </w:t>
            </w:r>
          </w:p>
          <w:p w14:paraId="2547F494" w14:textId="77777777" w:rsidR="00BA18E0" w:rsidRPr="00465E90" w:rsidRDefault="00000000" w:rsidP="00F20434">
            <w:pPr>
              <w:pStyle w:val="NoSpacing"/>
              <w:rPr>
                <w:rFonts w:cstheme="minorHAnsi"/>
              </w:rPr>
            </w:pPr>
            <w:hyperlink r:id="rId12" w:tgtFrame="_blank" w:history="1">
              <w:r w:rsidR="00BA18E0" w:rsidRPr="00465E90">
                <w:rPr>
                  <w:rFonts w:cstheme="minorHAnsi"/>
                  <w:u w:val="single"/>
                  <w:bdr w:val="none" w:sz="0" w:space="0" w:color="auto" w:frame="1"/>
                  <w:lang w:eastAsia="en-GB"/>
                </w:rPr>
                <w:t>safeguarding.adminteam@halton.gov.uk</w:t>
              </w:r>
            </w:hyperlink>
          </w:p>
        </w:tc>
      </w:tr>
      <w:tr w:rsidR="006A41BF" w14:paraId="04B833B7" w14:textId="77777777" w:rsidTr="00465E90">
        <w:tc>
          <w:tcPr>
            <w:tcW w:w="2947" w:type="dxa"/>
          </w:tcPr>
          <w:p w14:paraId="181D46EB" w14:textId="77777777" w:rsidR="006A41BF" w:rsidRPr="00465E90" w:rsidRDefault="006A41BF" w:rsidP="00F20434">
            <w:pPr>
              <w:pStyle w:val="NoSpacing"/>
              <w:rPr>
                <w:rFonts w:cstheme="minorHAnsi"/>
              </w:rPr>
            </w:pPr>
            <w:r w:rsidRPr="00465E90">
              <w:rPr>
                <w:rFonts w:cstheme="minorHAnsi"/>
              </w:rPr>
              <w:t>Police (to report a crime and immediate risk of harm or abuse to child).</w:t>
            </w:r>
          </w:p>
        </w:tc>
        <w:tc>
          <w:tcPr>
            <w:tcW w:w="2196" w:type="dxa"/>
          </w:tcPr>
          <w:p w14:paraId="36366031" w14:textId="77777777" w:rsidR="006A41BF" w:rsidRPr="00465E90" w:rsidRDefault="006A41BF" w:rsidP="00F20434">
            <w:pPr>
              <w:pStyle w:val="NoSpacing"/>
              <w:rPr>
                <w:rFonts w:cstheme="minorHAnsi"/>
              </w:rPr>
            </w:pPr>
          </w:p>
        </w:tc>
        <w:tc>
          <w:tcPr>
            <w:tcW w:w="3873" w:type="dxa"/>
          </w:tcPr>
          <w:p w14:paraId="5F1501D4" w14:textId="77777777" w:rsidR="00465E90" w:rsidRPr="00465E90" w:rsidRDefault="006A41BF" w:rsidP="00F20434">
            <w:pPr>
              <w:pStyle w:val="NoSpacing"/>
              <w:rPr>
                <w:rFonts w:cstheme="minorHAnsi"/>
              </w:rPr>
            </w:pPr>
            <w:r w:rsidRPr="00465E90">
              <w:rPr>
                <w:rFonts w:cstheme="minorHAnsi"/>
              </w:rPr>
              <w:t xml:space="preserve">101 </w:t>
            </w:r>
          </w:p>
          <w:p w14:paraId="43F40D8A" w14:textId="77777777" w:rsidR="006A41BF" w:rsidRPr="00465E90" w:rsidRDefault="006A41BF" w:rsidP="00F20434">
            <w:pPr>
              <w:pStyle w:val="NoSpacing"/>
              <w:rPr>
                <w:rFonts w:cstheme="minorHAnsi"/>
              </w:rPr>
            </w:pPr>
            <w:r w:rsidRPr="00465E90">
              <w:rPr>
                <w:rFonts w:cstheme="minorHAnsi"/>
              </w:rPr>
              <w:t xml:space="preserve">or 999 </w:t>
            </w:r>
            <w:r w:rsidR="00465E90" w:rsidRPr="00465E90">
              <w:rPr>
                <w:rFonts w:cstheme="minorHAnsi"/>
              </w:rPr>
              <w:t>(only in emergency)</w:t>
            </w:r>
          </w:p>
        </w:tc>
      </w:tr>
      <w:tr w:rsidR="006A41BF" w14:paraId="6A9FD54C" w14:textId="77777777" w:rsidTr="00465E90">
        <w:tc>
          <w:tcPr>
            <w:tcW w:w="2947" w:type="dxa"/>
          </w:tcPr>
          <w:p w14:paraId="29A49905" w14:textId="77777777" w:rsidR="006A41BF" w:rsidRPr="00465E90" w:rsidRDefault="00465E90" w:rsidP="00F20434">
            <w:pPr>
              <w:pStyle w:val="NoSpacing"/>
              <w:rPr>
                <w:rFonts w:cstheme="minorHAnsi"/>
              </w:rPr>
            </w:pPr>
            <w:r w:rsidRPr="00465E90">
              <w:rPr>
                <w:rFonts w:cstheme="minorHAnsi"/>
              </w:rPr>
              <w:t>NSPCC help/whistleblowing line</w:t>
            </w:r>
          </w:p>
        </w:tc>
        <w:tc>
          <w:tcPr>
            <w:tcW w:w="2196" w:type="dxa"/>
          </w:tcPr>
          <w:p w14:paraId="2A8F2EBB" w14:textId="77777777" w:rsidR="006A41BF" w:rsidRPr="00465E90" w:rsidRDefault="00465E90" w:rsidP="00F20434">
            <w:pPr>
              <w:pStyle w:val="NoSpacing"/>
              <w:rPr>
                <w:rFonts w:cstheme="minorHAnsi"/>
              </w:rPr>
            </w:pPr>
            <w:r w:rsidRPr="00465E90">
              <w:rPr>
                <w:rFonts w:eastAsia="Times New Roman" w:cstheme="minorHAnsi"/>
                <w:lang w:eastAsia="en-GB"/>
              </w:rPr>
              <w:t>line is available 8.00am to 8.00pm Monday to Friday</w:t>
            </w:r>
          </w:p>
        </w:tc>
        <w:tc>
          <w:tcPr>
            <w:tcW w:w="3873" w:type="dxa"/>
          </w:tcPr>
          <w:p w14:paraId="52009493" w14:textId="77777777" w:rsidR="00465E90" w:rsidRPr="00465E90" w:rsidRDefault="00465E90" w:rsidP="00F20434">
            <w:pPr>
              <w:autoSpaceDE w:val="0"/>
              <w:autoSpaceDN w:val="0"/>
              <w:adjustRightInd w:val="0"/>
              <w:rPr>
                <w:rFonts w:eastAsia="Times New Roman" w:cstheme="minorHAnsi"/>
                <w:lang w:eastAsia="en-GB"/>
              </w:rPr>
            </w:pPr>
            <w:r w:rsidRPr="00465E90">
              <w:rPr>
                <w:rFonts w:eastAsia="Times New Roman" w:cstheme="minorHAnsi"/>
                <w:lang w:eastAsia="en-GB"/>
              </w:rPr>
              <w:t>0800 028 0285-</w:t>
            </w:r>
          </w:p>
          <w:p w14:paraId="7B50A0AB" w14:textId="77777777" w:rsidR="00465E90" w:rsidRPr="00465E90" w:rsidRDefault="00465E90" w:rsidP="00F20434">
            <w:pPr>
              <w:autoSpaceDE w:val="0"/>
              <w:autoSpaceDN w:val="0"/>
              <w:adjustRightInd w:val="0"/>
              <w:rPr>
                <w:rFonts w:eastAsia="Times New Roman" w:cstheme="minorHAnsi"/>
                <w:lang w:eastAsia="en-GB"/>
              </w:rPr>
            </w:pPr>
            <w:r w:rsidRPr="00465E90">
              <w:rPr>
                <w:rFonts w:eastAsia="Times New Roman" w:cstheme="minorHAnsi"/>
                <w:lang w:eastAsia="en-GB"/>
              </w:rPr>
              <w:t xml:space="preserve"> email: help@nspcc.org.uk</w:t>
            </w:r>
          </w:p>
          <w:p w14:paraId="5F30B515" w14:textId="77777777" w:rsidR="006A41BF" w:rsidRPr="00465E90" w:rsidRDefault="006A41BF" w:rsidP="00F20434">
            <w:pPr>
              <w:pStyle w:val="NoSpacing"/>
              <w:rPr>
                <w:rFonts w:cstheme="minorHAnsi"/>
              </w:rPr>
            </w:pPr>
          </w:p>
        </w:tc>
      </w:tr>
    </w:tbl>
    <w:p w14:paraId="10C6A951" w14:textId="77777777" w:rsidR="0071763D" w:rsidRPr="00465E90" w:rsidRDefault="0071763D" w:rsidP="008741EE">
      <w:pPr>
        <w:jc w:val="both"/>
        <w:rPr>
          <w:rFonts w:asciiTheme="majorHAnsi" w:hAnsiTheme="majorHAnsi" w:cstheme="majorHAnsi"/>
        </w:rPr>
      </w:pPr>
    </w:p>
    <w:p w14:paraId="305A40B3" w14:textId="7FE90BA2" w:rsidR="00465E90" w:rsidRDefault="00465E90" w:rsidP="00465E90">
      <w:pPr>
        <w:spacing w:after="0" w:line="240" w:lineRule="auto"/>
        <w:jc w:val="both"/>
        <w:rPr>
          <w:rFonts w:asciiTheme="majorHAnsi" w:eastAsia="Calibri" w:hAnsiTheme="majorHAnsi" w:cstheme="majorHAnsi"/>
          <w:lang w:eastAsia="en-GB"/>
        </w:rPr>
      </w:pPr>
      <w:r w:rsidRPr="00465E90">
        <w:rPr>
          <w:rFonts w:asciiTheme="majorHAnsi" w:eastAsia="Calibri" w:hAnsiTheme="majorHAnsi" w:cstheme="majorHAnsi"/>
          <w:lang w:eastAsia="en-GB"/>
        </w:rPr>
        <w:t>This Safeguarding &amp; Child Protection Policy is available on the school website and is reviewed and ratified annually by the governing body/board of trustees or as events, or legislation requires.  Any</w:t>
      </w:r>
      <w:r w:rsidR="00337369">
        <w:rPr>
          <w:rFonts w:asciiTheme="majorHAnsi" w:eastAsia="Calibri" w:hAnsiTheme="majorHAnsi" w:cstheme="majorHAnsi"/>
          <w:lang w:eastAsia="en-GB"/>
        </w:rPr>
        <w:t xml:space="preserve"> improvements </w:t>
      </w:r>
      <w:r w:rsidRPr="00465E90">
        <w:rPr>
          <w:rFonts w:asciiTheme="majorHAnsi" w:eastAsia="Calibri" w:hAnsiTheme="majorHAnsi" w:cstheme="majorHAnsi"/>
          <w:lang w:eastAsia="en-GB"/>
        </w:rPr>
        <w:t>identified will be remedied without delay.</w:t>
      </w:r>
    </w:p>
    <w:p w14:paraId="1170D651" w14:textId="77777777" w:rsidR="00EF6589" w:rsidRDefault="00EF6589" w:rsidP="00465E90">
      <w:pPr>
        <w:spacing w:after="0" w:line="240" w:lineRule="auto"/>
        <w:jc w:val="both"/>
        <w:rPr>
          <w:rFonts w:asciiTheme="majorHAnsi" w:eastAsia="Calibri" w:hAnsiTheme="majorHAnsi" w:cstheme="majorHAnsi"/>
          <w:lang w:eastAsia="en-GB"/>
        </w:rPr>
      </w:pPr>
    </w:p>
    <w:p w14:paraId="30DA9940" w14:textId="77777777" w:rsidR="00EF6589" w:rsidRPr="00465E90" w:rsidRDefault="00EF6589" w:rsidP="00465E90">
      <w:pPr>
        <w:spacing w:after="0" w:line="240" w:lineRule="auto"/>
        <w:jc w:val="both"/>
        <w:rPr>
          <w:rFonts w:asciiTheme="majorHAnsi" w:eastAsia="Calibri" w:hAnsiTheme="majorHAnsi" w:cstheme="majorHAnsi"/>
          <w:lang w:eastAsia="en-GB"/>
        </w:rPr>
      </w:pPr>
    </w:p>
    <w:p w14:paraId="4D35EC17" w14:textId="77777777" w:rsidR="00EF6589" w:rsidRPr="00EF6589"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lang w:eastAsia="en-GB"/>
        </w:rPr>
        <w:t xml:space="preserve">The school is committed to safeguarding and promoting the welfare of children and young people and expects all staff, volunteers, </w:t>
      </w:r>
      <w:proofErr w:type="gramStart"/>
      <w:r w:rsidRPr="00EF6589">
        <w:rPr>
          <w:rFonts w:asciiTheme="majorHAnsi" w:eastAsia="Calibri" w:hAnsiTheme="majorHAnsi" w:cstheme="majorHAnsi"/>
          <w:lang w:eastAsia="en-GB"/>
        </w:rPr>
        <w:t>contractors</w:t>
      </w:r>
      <w:proofErr w:type="gramEnd"/>
      <w:r w:rsidRPr="00EF6589">
        <w:rPr>
          <w:rFonts w:asciiTheme="majorHAnsi" w:eastAsia="Calibri" w:hAnsiTheme="majorHAnsi" w:cstheme="majorHAnsi"/>
          <w:lang w:eastAsia="en-GB"/>
        </w:rPr>
        <w:t xml:space="preserve"> and visitors to share this commitment.</w:t>
      </w:r>
    </w:p>
    <w:p w14:paraId="28AEFEE8" w14:textId="77777777" w:rsidR="00EF6589" w:rsidRPr="00EF6589" w:rsidRDefault="00EF6589" w:rsidP="00F20434">
      <w:pPr>
        <w:spacing w:after="0" w:line="240" w:lineRule="auto"/>
        <w:jc w:val="both"/>
        <w:rPr>
          <w:rFonts w:asciiTheme="majorHAnsi" w:eastAsia="Calibri" w:hAnsiTheme="majorHAnsi" w:cstheme="majorHAnsi"/>
          <w:lang w:eastAsia="en-GB"/>
        </w:rPr>
      </w:pPr>
    </w:p>
    <w:p w14:paraId="5C75C7DF" w14:textId="77777777" w:rsidR="00EF6589" w:rsidRPr="00EF6589"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b/>
          <w:lang w:eastAsia="en-GB"/>
        </w:rPr>
        <w:t>All staff</w:t>
      </w:r>
      <w:r w:rsidRPr="00EF6589">
        <w:rPr>
          <w:rFonts w:asciiTheme="majorHAnsi" w:eastAsia="Calibri" w:hAnsiTheme="majorHAnsi" w:cstheme="majorHAnsi"/>
          <w:lang w:eastAsia="en-GB"/>
        </w:rPr>
        <w:t xml:space="preserve"> refers to all adults, volunteers (including governors) or students on placement, working in any capacity in the school or in activities organised by the school which brings them in to contact with pupils of the school.  </w:t>
      </w:r>
    </w:p>
    <w:p w14:paraId="2D819BB1" w14:textId="77777777" w:rsidR="00EF6589" w:rsidRPr="00EF6589"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b/>
          <w:lang w:eastAsia="en-GB"/>
        </w:rPr>
        <w:lastRenderedPageBreak/>
        <w:t>Child Protection</w:t>
      </w:r>
      <w:r w:rsidRPr="00EF6589">
        <w:rPr>
          <w:rFonts w:asciiTheme="majorHAnsi" w:eastAsia="Calibri" w:hAnsiTheme="majorHAnsi" w:cstheme="majorHAnsi"/>
          <w:lang w:eastAsia="en-GB"/>
        </w:rPr>
        <w:t xml:space="preserve"> refers to the multi-agency arrangements to identify and protect children who are or may be at risk of or suffering significant harm.</w:t>
      </w:r>
    </w:p>
    <w:p w14:paraId="603E9B6F" w14:textId="77777777" w:rsidR="00EF6589" w:rsidRPr="00EF6589"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b/>
          <w:lang w:eastAsia="en-GB"/>
        </w:rPr>
        <w:t>Safeguarding</w:t>
      </w:r>
      <w:r w:rsidRPr="00EF6589">
        <w:rPr>
          <w:rFonts w:asciiTheme="majorHAnsi" w:eastAsia="Calibri" w:hAnsiTheme="majorHAnsi" w:cstheme="majorHAnsi"/>
          <w:lang w:eastAsia="en-GB"/>
        </w:rPr>
        <w:t xml:space="preserve"> refers to the protection, </w:t>
      </w:r>
      <w:proofErr w:type="gramStart"/>
      <w:r w:rsidRPr="00EF6589">
        <w:rPr>
          <w:rFonts w:asciiTheme="majorHAnsi" w:eastAsia="Calibri" w:hAnsiTheme="majorHAnsi" w:cstheme="majorHAnsi"/>
          <w:lang w:eastAsia="en-GB"/>
        </w:rPr>
        <w:t>safety</w:t>
      </w:r>
      <w:proofErr w:type="gramEnd"/>
      <w:r w:rsidRPr="00EF6589">
        <w:rPr>
          <w:rFonts w:asciiTheme="majorHAnsi" w:eastAsia="Calibri" w:hAnsiTheme="majorHAnsi" w:cstheme="majorHAnsi"/>
          <w:lang w:eastAsia="en-GB"/>
        </w:rPr>
        <w:t xml:space="preserve"> and promotion of the welfare of all pupils including when in off-site provision or activities and using ICT.  This includes the building of resilience and awareness of risk through the formal and informal curriculum.</w:t>
      </w:r>
    </w:p>
    <w:p w14:paraId="5CDDCBC3" w14:textId="77777777" w:rsidR="00EF6589" w:rsidRPr="00EF6589"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b/>
          <w:lang w:eastAsia="en-GB"/>
        </w:rPr>
        <w:t>Child</w:t>
      </w:r>
      <w:r w:rsidRPr="00EF6589">
        <w:rPr>
          <w:rFonts w:asciiTheme="majorHAnsi" w:eastAsia="Calibri" w:hAnsiTheme="majorHAnsi" w:cstheme="majorHAnsi"/>
          <w:lang w:eastAsia="en-GB"/>
        </w:rPr>
        <w:t xml:space="preserve"> is any pupil under the age of 18.</w:t>
      </w:r>
    </w:p>
    <w:p w14:paraId="43DEDAE5" w14:textId="77777777" w:rsidR="00465E90" w:rsidRPr="006C601E" w:rsidRDefault="00465E90" w:rsidP="00F20434">
      <w:pPr>
        <w:jc w:val="both"/>
        <w:rPr>
          <w:rFonts w:asciiTheme="majorHAnsi" w:hAnsiTheme="majorHAnsi" w:cstheme="majorHAnsi"/>
          <w:color w:val="2E74B5" w:themeColor="accent1" w:themeShade="BF"/>
        </w:rPr>
      </w:pPr>
    </w:p>
    <w:p w14:paraId="578061F9" w14:textId="77777777" w:rsidR="00EF6589" w:rsidRDefault="00EF6589" w:rsidP="000E326C">
      <w:pPr>
        <w:pStyle w:val="Heading2"/>
        <w:rPr>
          <w:rFonts w:ascii="Calibri Light" w:eastAsia="Calibri" w:hAnsi="Calibri Light" w:cs="Calibri Light"/>
          <w:sz w:val="22"/>
          <w:szCs w:val="22"/>
          <w:lang w:eastAsia="en-GB"/>
        </w:rPr>
      </w:pPr>
      <w:bookmarkStart w:id="2" w:name="_Toc146092973"/>
      <w:r w:rsidRPr="000E326C">
        <w:rPr>
          <w:rFonts w:ascii="Calibri Light" w:eastAsia="Calibri" w:hAnsi="Calibri Light" w:cs="Calibri Light"/>
          <w:sz w:val="22"/>
          <w:szCs w:val="22"/>
          <w:lang w:eastAsia="en-GB"/>
        </w:rPr>
        <w:t>Visitors to school</w:t>
      </w:r>
      <w:bookmarkEnd w:id="2"/>
    </w:p>
    <w:p w14:paraId="733B850A" w14:textId="77777777" w:rsidR="00F20434" w:rsidRPr="00F20434" w:rsidRDefault="00F20434" w:rsidP="00F20434">
      <w:pPr>
        <w:rPr>
          <w:lang w:eastAsia="en-GB"/>
        </w:rPr>
      </w:pPr>
    </w:p>
    <w:p w14:paraId="4D6BCCF0" w14:textId="7CEF1BA6" w:rsidR="00EF6589" w:rsidRPr="00EF6589" w:rsidRDefault="00EF6589" w:rsidP="00F20434">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 xml:space="preserve">All visitors must sign in on arrival and collect a visitor’s </w:t>
      </w:r>
      <w:r w:rsidRPr="008A23B3">
        <w:rPr>
          <w:rFonts w:asciiTheme="majorHAnsi" w:eastAsia="Calibri" w:hAnsiTheme="majorHAnsi" w:cstheme="majorHAnsi"/>
          <w:lang w:eastAsia="en-GB"/>
        </w:rPr>
        <w:t>badge</w:t>
      </w:r>
      <w:r w:rsidRPr="00EF6589">
        <w:rPr>
          <w:rFonts w:asciiTheme="majorHAnsi" w:eastAsia="Calibri" w:hAnsiTheme="majorHAnsi" w:cstheme="majorHAnsi"/>
          <w:color w:val="ED7D31" w:themeColor="accent2"/>
          <w:lang w:eastAsia="en-GB"/>
        </w:rPr>
        <w:t xml:space="preserve"> </w:t>
      </w:r>
      <w:r w:rsidRPr="00EF6589">
        <w:rPr>
          <w:rFonts w:asciiTheme="majorHAnsi" w:eastAsia="Calibri" w:hAnsiTheme="majorHAnsi" w:cstheme="majorHAnsi"/>
          <w:lang w:eastAsia="en-GB"/>
        </w:rPr>
        <w:t xml:space="preserve">and a School Information Leaflet which outlines Child Protection and Safeguarding procedures in school and how to report any concerns regarding a child/young person or another adult in school.  Visitor </w:t>
      </w:r>
      <w:r w:rsidRPr="008A23B3">
        <w:rPr>
          <w:rFonts w:asciiTheme="majorHAnsi" w:eastAsia="Calibri" w:hAnsiTheme="majorHAnsi" w:cstheme="majorHAnsi"/>
          <w:lang w:eastAsia="en-GB"/>
        </w:rPr>
        <w:t>badges</w:t>
      </w:r>
      <w:r w:rsidRPr="00EF6589">
        <w:rPr>
          <w:rFonts w:asciiTheme="majorHAnsi" w:eastAsia="Calibri" w:hAnsiTheme="majorHAnsi" w:cstheme="majorHAnsi"/>
          <w:lang w:eastAsia="en-GB"/>
        </w:rPr>
        <w:t xml:space="preserve"> must be </w:t>
      </w:r>
      <w:proofErr w:type="gramStart"/>
      <w:r w:rsidRPr="00EF6589">
        <w:rPr>
          <w:rFonts w:asciiTheme="majorHAnsi" w:eastAsia="Calibri" w:hAnsiTheme="majorHAnsi" w:cstheme="majorHAnsi"/>
          <w:lang w:eastAsia="en-GB"/>
        </w:rPr>
        <w:t>worn at all times</w:t>
      </w:r>
      <w:proofErr w:type="gramEnd"/>
      <w:r w:rsidRPr="00EF6589">
        <w:rPr>
          <w:rFonts w:asciiTheme="majorHAnsi" w:eastAsia="Calibri" w:hAnsiTheme="majorHAnsi" w:cstheme="majorHAnsi"/>
          <w:lang w:eastAsia="en-GB"/>
        </w:rPr>
        <w:t xml:space="preserve"> when in school.  All visitors</w:t>
      </w:r>
      <w:r w:rsidRPr="00EF6589">
        <w:rPr>
          <w:rFonts w:asciiTheme="majorHAnsi" w:eastAsia="Calibri" w:hAnsiTheme="majorHAnsi" w:cstheme="majorHAnsi"/>
          <w:color w:val="FF0000"/>
          <w:lang w:eastAsia="en-GB"/>
        </w:rPr>
        <w:t xml:space="preserve"> </w:t>
      </w:r>
      <w:r w:rsidRPr="00EF6589">
        <w:rPr>
          <w:rFonts w:asciiTheme="majorHAnsi" w:eastAsia="Calibri" w:hAnsiTheme="majorHAnsi" w:cstheme="majorHAnsi"/>
          <w:lang w:eastAsia="en-GB"/>
        </w:rPr>
        <w:t>must sign in. Staff must ensure that visitors to school are supervised as appropriate and the requisite pre-employment checks have been completed as referenced in Part 3 of KCSiE</w:t>
      </w:r>
      <w:r w:rsidRPr="00EF6589">
        <w:rPr>
          <w:rFonts w:asciiTheme="majorHAnsi" w:eastAsia="Calibri" w:hAnsiTheme="majorHAnsi" w:cstheme="majorHAnsi"/>
          <w:color w:val="FF0000"/>
          <w:lang w:eastAsia="en-GB"/>
        </w:rPr>
        <w:t xml:space="preserve">.  </w:t>
      </w:r>
      <w:r w:rsidRPr="00EF6589">
        <w:rPr>
          <w:rFonts w:asciiTheme="majorHAnsi" w:eastAsia="Calibri" w:hAnsiTheme="majorHAnsi" w:cstheme="majorHAnsi"/>
          <w:lang w:eastAsia="en-GB"/>
        </w:rPr>
        <w:t>All contractors must follow the school’s signing in arrangements as set out in contractual commissioning agreements.</w:t>
      </w:r>
    </w:p>
    <w:p w14:paraId="3BA1FA37" w14:textId="77777777" w:rsidR="00465E90" w:rsidRPr="00E326E0" w:rsidRDefault="00465E90" w:rsidP="008741EE">
      <w:pPr>
        <w:jc w:val="both"/>
        <w:rPr>
          <w:rFonts w:ascii="Calibri Light" w:hAnsi="Calibri Light" w:cs="Arial"/>
        </w:rPr>
      </w:pPr>
    </w:p>
    <w:p w14:paraId="5008E074" w14:textId="77777777" w:rsidR="007E3BBE" w:rsidRPr="00E326E0" w:rsidRDefault="007E3BBE" w:rsidP="008741EE">
      <w:pPr>
        <w:pStyle w:val="Heading1"/>
        <w:jc w:val="both"/>
        <w:rPr>
          <w:rFonts w:ascii="Calibri Light" w:hAnsi="Calibri Light"/>
          <w:b/>
          <w:color w:val="1F4E79" w:themeColor="accent1" w:themeShade="80"/>
          <w:sz w:val="22"/>
          <w:szCs w:val="22"/>
        </w:rPr>
      </w:pPr>
      <w:bookmarkStart w:id="3" w:name="_Toc146092974"/>
      <w:r w:rsidRPr="00E326E0">
        <w:rPr>
          <w:rFonts w:ascii="Calibri Light" w:hAnsi="Calibri Light"/>
          <w:b/>
          <w:color w:val="1F4E79" w:themeColor="accent1" w:themeShade="80"/>
          <w:sz w:val="22"/>
          <w:szCs w:val="22"/>
        </w:rPr>
        <w:t>PART A – Operational Child Protection and Safeguarding Procedures</w:t>
      </w:r>
      <w:bookmarkEnd w:id="3"/>
    </w:p>
    <w:p w14:paraId="7F979F20" w14:textId="77777777" w:rsidR="00BE50F4" w:rsidRPr="00E326E0" w:rsidRDefault="00BE50F4" w:rsidP="008741EE">
      <w:pPr>
        <w:jc w:val="both"/>
        <w:rPr>
          <w:rFonts w:ascii="Calibri Light" w:hAnsi="Calibri Light"/>
        </w:rPr>
      </w:pPr>
    </w:p>
    <w:p w14:paraId="76C0786C" w14:textId="77777777" w:rsidR="004923E0" w:rsidRPr="000E326C" w:rsidRDefault="004923E0" w:rsidP="008741EE">
      <w:pPr>
        <w:pStyle w:val="Heading2"/>
        <w:jc w:val="both"/>
        <w:rPr>
          <w:rFonts w:ascii="Calibri Light" w:hAnsi="Calibri Light"/>
          <w:sz w:val="22"/>
          <w:szCs w:val="22"/>
        </w:rPr>
      </w:pPr>
      <w:bookmarkStart w:id="4" w:name="_Toc146092975"/>
      <w:r w:rsidRPr="000E326C">
        <w:rPr>
          <w:rFonts w:ascii="Calibri Light" w:hAnsi="Calibri Light"/>
          <w:sz w:val="22"/>
          <w:szCs w:val="22"/>
        </w:rPr>
        <w:t>Purpose of policy</w:t>
      </w:r>
      <w:bookmarkEnd w:id="4"/>
      <w:r w:rsidRPr="000E326C">
        <w:rPr>
          <w:rFonts w:ascii="Calibri Light" w:hAnsi="Calibri Light"/>
          <w:sz w:val="22"/>
          <w:szCs w:val="22"/>
        </w:rPr>
        <w:t xml:space="preserve"> </w:t>
      </w:r>
    </w:p>
    <w:p w14:paraId="50D8B35B" w14:textId="4A71C5D2" w:rsidR="00BE50F4" w:rsidRPr="00E326E0" w:rsidRDefault="00BE50F4" w:rsidP="008741EE">
      <w:pPr>
        <w:jc w:val="both"/>
        <w:rPr>
          <w:rFonts w:ascii="Calibri Light" w:eastAsia="Calibri" w:hAnsi="Calibri Light" w:cs="Arial"/>
        </w:rPr>
      </w:pPr>
      <w:r w:rsidRPr="00E326E0">
        <w:rPr>
          <w:rFonts w:ascii="Calibri Light" w:hAnsi="Calibri Light" w:cs="Arial"/>
        </w:rPr>
        <w:t xml:space="preserve">The purpose of this safeguarding and child protection policy is to ensure every child who is a registered pupil at </w:t>
      </w:r>
      <w:r w:rsidR="008A23B3">
        <w:rPr>
          <w:rFonts w:ascii="Calibri Light" w:hAnsi="Calibri Light" w:cs="Arial"/>
        </w:rPr>
        <w:t>Hill View Primary School</w:t>
      </w:r>
      <w:r w:rsidRPr="00E326E0">
        <w:rPr>
          <w:rFonts w:ascii="Calibri Light" w:hAnsi="Calibri Light" w:cs="Arial"/>
        </w:rPr>
        <w:t xml:space="preserve"> is safe and protected from harm. </w:t>
      </w:r>
      <w:r w:rsidRPr="00E326E0">
        <w:rPr>
          <w:rFonts w:ascii="Calibri Light" w:eastAsia="Calibri" w:hAnsi="Calibri Light" w:cs="Arial"/>
        </w:rPr>
        <w:t>The Department for Education’s (DfE) ‘Keeping Children Sa</w:t>
      </w:r>
      <w:r w:rsidR="00D72584" w:rsidRPr="00E326E0">
        <w:rPr>
          <w:rFonts w:ascii="Calibri Light" w:eastAsia="Calibri" w:hAnsi="Calibri Light" w:cs="Arial"/>
        </w:rPr>
        <w:t>fe in Education’ (September 202</w:t>
      </w:r>
      <w:r w:rsidR="0071763D">
        <w:rPr>
          <w:rFonts w:ascii="Calibri Light" w:eastAsia="Calibri" w:hAnsi="Calibri Light" w:cs="Arial"/>
        </w:rPr>
        <w:t>3</w:t>
      </w:r>
      <w:r w:rsidRPr="00E326E0">
        <w:rPr>
          <w:rFonts w:ascii="Calibri Light" w:eastAsia="Calibri" w:hAnsi="Calibri Light" w:cs="Arial"/>
        </w:rPr>
        <w:t xml:space="preserve">), defines safeguarding and promoting the welfare of children as: </w:t>
      </w:r>
    </w:p>
    <w:p w14:paraId="24658818" w14:textId="32726D78"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Protecting children from </w:t>
      </w:r>
      <w:r w:rsidR="004376C5" w:rsidRPr="00E326E0">
        <w:rPr>
          <w:rFonts w:ascii="Calibri Light" w:hAnsi="Calibri Light" w:cs="Arial"/>
        </w:rPr>
        <w:t>maltreatment.</w:t>
      </w:r>
    </w:p>
    <w:p w14:paraId="6622D8FB" w14:textId="70E95962"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Preventing impairment of children’s mental and physical health or </w:t>
      </w:r>
      <w:r w:rsidR="004376C5" w:rsidRPr="00E326E0">
        <w:rPr>
          <w:rFonts w:ascii="Calibri Light" w:hAnsi="Calibri Light" w:cs="Arial"/>
        </w:rPr>
        <w:t>development.</w:t>
      </w:r>
    </w:p>
    <w:p w14:paraId="61EB1456"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Ensuring that children grow up in circumstances consistent with the provision of safe and effective care; and</w:t>
      </w:r>
    </w:p>
    <w:p w14:paraId="12780A73"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Taking action to enable all children to have the best outcomes.</w:t>
      </w:r>
    </w:p>
    <w:p w14:paraId="2235A423" w14:textId="77777777" w:rsidR="00BE50F4" w:rsidRPr="00E326E0" w:rsidRDefault="00BE50F4" w:rsidP="008741EE">
      <w:pPr>
        <w:spacing w:after="0" w:line="240" w:lineRule="auto"/>
        <w:ind w:left="720"/>
        <w:jc w:val="both"/>
        <w:rPr>
          <w:rFonts w:ascii="Calibri Light" w:hAnsi="Calibri Light" w:cs="Arial"/>
        </w:rPr>
      </w:pPr>
    </w:p>
    <w:p w14:paraId="7EE69BB1" w14:textId="77777777" w:rsidR="00BE50F4" w:rsidRPr="00E326E0" w:rsidRDefault="00BE50F4" w:rsidP="008741EE">
      <w:pPr>
        <w:jc w:val="both"/>
        <w:rPr>
          <w:rFonts w:ascii="Calibri Light" w:hAnsi="Calibri Light" w:cs="Arial"/>
        </w:rPr>
      </w:pPr>
      <w:r w:rsidRPr="00E326E0">
        <w:rPr>
          <w:rFonts w:ascii="Calibri Light" w:hAnsi="Calibri Light" w:cs="Arial"/>
        </w:rPr>
        <w:t>The term ‘children’ includes everyone below the age of 18.</w:t>
      </w:r>
      <w:r w:rsidR="00C63A62" w:rsidRPr="00E326E0">
        <w:rPr>
          <w:rFonts w:ascii="Calibri Light" w:hAnsi="Calibri Light" w:cs="Arial"/>
        </w:rPr>
        <w:t xml:space="preserve"> The commitment to safeguarding and promoting the welfare of children, however, will extend to all children who visit our school.</w:t>
      </w:r>
    </w:p>
    <w:p w14:paraId="6FEFD25A" w14:textId="2FBD90B5" w:rsidR="00C63A62" w:rsidRPr="00E326E0" w:rsidRDefault="00C63A62" w:rsidP="008741EE">
      <w:pPr>
        <w:tabs>
          <w:tab w:val="left" w:pos="-3690"/>
          <w:tab w:val="left" w:pos="-3240"/>
        </w:tabs>
        <w:jc w:val="both"/>
        <w:rPr>
          <w:rFonts w:ascii="Calibri Light" w:hAnsi="Calibri Light" w:cs="Arial"/>
        </w:rPr>
      </w:pPr>
      <w:r w:rsidRPr="00E326E0">
        <w:rPr>
          <w:rFonts w:ascii="Calibri Light" w:hAnsi="Calibri Light" w:cs="Arial"/>
        </w:rPr>
        <w:t xml:space="preserve">The Governing body and senior leadership team take seriously their responsibility under section </w:t>
      </w:r>
      <w:r w:rsidRPr="008A23B3">
        <w:rPr>
          <w:rFonts w:ascii="Calibri Light" w:hAnsi="Calibri Light" w:cs="Arial"/>
          <w:i/>
        </w:rPr>
        <w:t>175/157</w:t>
      </w:r>
      <w:r w:rsidRPr="00E326E0">
        <w:rPr>
          <w:rFonts w:ascii="Calibri Light" w:hAnsi="Calibri Light" w:cs="Arial"/>
        </w:rPr>
        <w:t xml:space="preserve"> of the Education Act 2002 to safeguard and promote the welfare of children; and to work together with other agencies to ensure adequate arrangements within our school to identify, assess, and support those children who are suffering, or likely to suffer, harm.</w:t>
      </w:r>
      <w:r w:rsidR="0074354E" w:rsidRPr="00E326E0">
        <w:rPr>
          <w:rFonts w:ascii="Calibri Light" w:hAnsi="Calibri Light" w:cs="Arial"/>
        </w:rPr>
        <w:t xml:space="preserve">  This includes </w:t>
      </w:r>
      <w:r w:rsidR="00FE16AD" w:rsidRPr="00E326E0">
        <w:rPr>
          <w:rFonts w:ascii="Calibri Light" w:hAnsi="Calibri Light" w:cs="Arial"/>
        </w:rPr>
        <w:t>child</w:t>
      </w:r>
      <w:r w:rsidR="0074354E" w:rsidRPr="00E326E0">
        <w:rPr>
          <w:rFonts w:ascii="Calibri Light" w:hAnsi="Calibri Light" w:cs="Arial"/>
        </w:rPr>
        <w:t xml:space="preserve"> on </w:t>
      </w:r>
      <w:r w:rsidR="00FE16AD" w:rsidRPr="00E326E0">
        <w:rPr>
          <w:rFonts w:ascii="Calibri Light" w:hAnsi="Calibri Light" w:cs="Arial"/>
        </w:rPr>
        <w:t>child</w:t>
      </w:r>
      <w:r w:rsidR="0074354E" w:rsidRPr="00E326E0">
        <w:rPr>
          <w:rFonts w:ascii="Calibri Light" w:hAnsi="Calibri Light" w:cs="Arial"/>
        </w:rPr>
        <w:t xml:space="preserve"> abuse and risks outside the home.</w:t>
      </w:r>
    </w:p>
    <w:p w14:paraId="5E65CD0A" w14:textId="77777777" w:rsidR="00BE50F4" w:rsidRPr="00E326E0" w:rsidRDefault="00BE50F4" w:rsidP="008741EE">
      <w:pPr>
        <w:jc w:val="both"/>
        <w:rPr>
          <w:rFonts w:ascii="Calibri Light" w:hAnsi="Calibri Light" w:cs="Arial"/>
        </w:rPr>
      </w:pPr>
      <w:r w:rsidRPr="00E326E0">
        <w:rPr>
          <w:rFonts w:ascii="Calibri Light" w:hAnsi="Calibri Light" w:cs="Arial"/>
        </w:rPr>
        <w:t xml:space="preserve">This policy will give clear direction to all stakeholders </w:t>
      </w:r>
      <w:r w:rsidR="0074354E" w:rsidRPr="00E326E0">
        <w:rPr>
          <w:rFonts w:ascii="Calibri Light" w:hAnsi="Calibri Light" w:cs="Arial"/>
        </w:rPr>
        <w:t xml:space="preserve">(including pupils, staff, parents, governors, </w:t>
      </w:r>
      <w:proofErr w:type="gramStart"/>
      <w:r w:rsidR="0074354E" w:rsidRPr="00E326E0">
        <w:rPr>
          <w:rFonts w:ascii="Calibri Light" w:hAnsi="Calibri Light" w:cs="Arial"/>
        </w:rPr>
        <w:t>volunteers</w:t>
      </w:r>
      <w:proofErr w:type="gramEnd"/>
      <w:r w:rsidR="0074354E" w:rsidRPr="00E326E0">
        <w:rPr>
          <w:rFonts w:ascii="Calibri Light" w:hAnsi="Calibri Light" w:cs="Arial"/>
        </w:rPr>
        <w:t xml:space="preserve"> and visitors),</w:t>
      </w:r>
      <w:r w:rsidR="0074354E" w:rsidRPr="00E326E0">
        <w:rPr>
          <w:rFonts w:ascii="Calibri Light" w:eastAsia="Calibri" w:hAnsi="Calibri Light" w:cs="Arial"/>
        </w:rPr>
        <w:t xml:space="preserve"> </w:t>
      </w:r>
      <w:r w:rsidRPr="00E326E0">
        <w:rPr>
          <w:rFonts w:ascii="Calibri Light" w:hAnsi="Calibri Light" w:cs="Arial"/>
        </w:rPr>
        <w:t>about our expectations and legal responsibility to safeguard and promote the welfare of all children at our school</w:t>
      </w:r>
      <w:r w:rsidR="00653D02" w:rsidRPr="00E326E0">
        <w:rPr>
          <w:rFonts w:ascii="Calibri Light" w:hAnsi="Calibri Light" w:cs="Arial"/>
        </w:rPr>
        <w:t xml:space="preserve"> in line with current legislation, guidance and best practice</w:t>
      </w:r>
      <w:r w:rsidR="00E631EF" w:rsidRPr="00E326E0">
        <w:rPr>
          <w:rFonts w:ascii="Calibri Light" w:hAnsi="Calibri Light" w:cs="Arial"/>
        </w:rPr>
        <w:t xml:space="preserve">. </w:t>
      </w:r>
    </w:p>
    <w:p w14:paraId="0277ECB3" w14:textId="77777777" w:rsidR="00BE50F4" w:rsidRPr="00E326E0" w:rsidRDefault="00BE50F4" w:rsidP="008741EE">
      <w:pPr>
        <w:pBdr>
          <w:top w:val="nil"/>
          <w:left w:val="nil"/>
          <w:bottom w:val="nil"/>
          <w:right w:val="nil"/>
          <w:between w:val="nil"/>
        </w:pBdr>
        <w:spacing w:line="276" w:lineRule="auto"/>
        <w:jc w:val="both"/>
        <w:rPr>
          <w:rFonts w:ascii="Calibri Light" w:hAnsi="Calibri Light" w:cs="Arial"/>
        </w:rPr>
      </w:pPr>
      <w:r w:rsidRPr="00E326E0">
        <w:rPr>
          <w:rFonts w:ascii="Calibri Light" w:eastAsia="Calibri" w:hAnsi="Calibri Light" w:cs="Arial"/>
        </w:rPr>
        <w:t xml:space="preserve">No single professional can have a full picture of a child’s needs and circumstances. If children and families are to receive the right help at the right time, </w:t>
      </w:r>
      <w:r w:rsidRPr="00E326E0">
        <w:rPr>
          <w:rFonts w:ascii="Calibri Light" w:eastAsia="Calibri" w:hAnsi="Calibri Light" w:cs="Arial"/>
          <w:b/>
        </w:rPr>
        <w:t>everyone</w:t>
      </w:r>
      <w:r w:rsidRPr="00E326E0">
        <w:rPr>
          <w:rFonts w:ascii="Calibri Light" w:eastAsia="Calibri" w:hAnsi="Calibri Light" w:cs="Arial"/>
        </w:rPr>
        <w:t xml:space="preserve"> who </w:t>
      </w:r>
      <w:proofErr w:type="gramStart"/>
      <w:r w:rsidRPr="00E326E0">
        <w:rPr>
          <w:rFonts w:ascii="Calibri Light" w:eastAsia="Calibri" w:hAnsi="Calibri Light" w:cs="Arial"/>
        </w:rPr>
        <w:t>comes into contact with</w:t>
      </w:r>
      <w:proofErr w:type="gramEnd"/>
      <w:r w:rsidRPr="00E326E0">
        <w:rPr>
          <w:rFonts w:ascii="Calibri Light" w:eastAsia="Calibri" w:hAnsi="Calibri Light" w:cs="Arial"/>
        </w:rPr>
        <w:t xml:space="preserve"> them has a role to play in identifying concerns, sharing information and taking prompt action.</w:t>
      </w:r>
    </w:p>
    <w:p w14:paraId="4DC0505D" w14:textId="166533CB" w:rsidR="00AF2D0F" w:rsidRPr="00E326E0" w:rsidRDefault="00AF2D0F" w:rsidP="008741EE">
      <w:pPr>
        <w:tabs>
          <w:tab w:val="left" w:pos="-3690"/>
          <w:tab w:val="left" w:pos="-3240"/>
        </w:tabs>
        <w:ind w:left="720" w:hanging="720"/>
        <w:jc w:val="both"/>
        <w:rPr>
          <w:rFonts w:ascii="Calibri Light" w:hAnsi="Calibri Light" w:cs="Arial"/>
        </w:rPr>
      </w:pPr>
      <w:r w:rsidRPr="00E326E0">
        <w:rPr>
          <w:rFonts w:ascii="Calibri Light" w:hAnsi="Calibri Light" w:cs="Arial"/>
        </w:rPr>
        <w:t>This policy has been written in accordance wit</w:t>
      </w:r>
      <w:r w:rsidR="00D72584" w:rsidRPr="00E326E0">
        <w:rPr>
          <w:rFonts w:ascii="Calibri Light" w:hAnsi="Calibri Light" w:cs="Arial"/>
        </w:rPr>
        <w:t>h the principles established by</w:t>
      </w:r>
      <w:r w:rsidRPr="00E326E0">
        <w:rPr>
          <w:rFonts w:ascii="Calibri Light" w:hAnsi="Calibri Light" w:cs="Arial"/>
        </w:rPr>
        <w:t xml:space="preserve">: </w:t>
      </w:r>
    </w:p>
    <w:p w14:paraId="65D7E89C" w14:textId="77777777" w:rsidR="00D92FE2" w:rsidRPr="00E326E0" w:rsidRDefault="00000000"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13" w:history="1">
        <w:r w:rsidR="00D92FE2" w:rsidRPr="00E326E0">
          <w:rPr>
            <w:rStyle w:val="Hyperlink"/>
            <w:rFonts w:ascii="Calibri Light" w:hAnsi="Calibri Light" w:cs="Arial"/>
            <w:color w:val="auto"/>
            <w:u w:val="none"/>
            <w:lang w:eastAsia="en-GB"/>
          </w:rPr>
          <w:t>Education Act 2002</w:t>
        </w:r>
      </w:hyperlink>
    </w:p>
    <w:p w14:paraId="27039DF0" w14:textId="77777777" w:rsidR="00D92FE2" w:rsidRPr="00E326E0" w:rsidRDefault="00000000"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14" w:history="1">
        <w:r w:rsidR="00D92FE2" w:rsidRPr="00E326E0">
          <w:rPr>
            <w:rStyle w:val="Hyperlink"/>
            <w:rFonts w:ascii="Calibri Light" w:hAnsi="Calibri Light" w:cs="Arial"/>
            <w:color w:val="auto"/>
            <w:u w:val="none"/>
            <w:lang w:eastAsia="en-GB"/>
          </w:rPr>
          <w:t>Children Act 1989</w:t>
        </w:r>
      </w:hyperlink>
    </w:p>
    <w:p w14:paraId="50CEBDED" w14:textId="77777777" w:rsidR="00D92FE2" w:rsidRPr="00E326E0" w:rsidRDefault="00000000"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15" w:history="1">
        <w:r w:rsidR="00D92FE2" w:rsidRPr="00E326E0">
          <w:rPr>
            <w:rStyle w:val="Hyperlink"/>
            <w:rFonts w:ascii="Calibri Light" w:hAnsi="Calibri Light" w:cs="Arial"/>
            <w:color w:val="auto"/>
            <w:u w:val="none"/>
            <w:lang w:eastAsia="en-GB"/>
          </w:rPr>
          <w:t>Children Act 2004</w:t>
        </w:r>
      </w:hyperlink>
    </w:p>
    <w:p w14:paraId="265920B7" w14:textId="77777777" w:rsidR="00D92FE2" w:rsidRPr="00E326E0" w:rsidRDefault="00000000"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hyperlink r:id="rId16" w:history="1">
        <w:r w:rsidR="00D92FE2" w:rsidRPr="00E326E0">
          <w:rPr>
            <w:rStyle w:val="Hyperlink"/>
            <w:rFonts w:ascii="Calibri Light" w:hAnsi="Calibri Light" w:cs="Arial"/>
            <w:color w:val="auto"/>
            <w:u w:val="none"/>
          </w:rPr>
          <w:t>Safeguarding Vulnerable Groups Act 2006</w:t>
        </w:r>
      </w:hyperlink>
      <w:r w:rsidR="00D92FE2" w:rsidRPr="00E326E0">
        <w:rPr>
          <w:rFonts w:ascii="Calibri Light" w:hAnsi="Calibri Light" w:cs="Arial"/>
        </w:rPr>
        <w:t xml:space="preserve">, as amended by the </w:t>
      </w:r>
      <w:hyperlink r:id="rId17" w:history="1">
        <w:r w:rsidR="00D92FE2" w:rsidRPr="00E326E0">
          <w:rPr>
            <w:rStyle w:val="Hyperlink"/>
            <w:rFonts w:ascii="Calibri Light" w:hAnsi="Calibri Light" w:cs="Arial"/>
            <w:color w:val="auto"/>
            <w:u w:val="none"/>
          </w:rPr>
          <w:t>Protection of Freedoms Act 2012</w:t>
        </w:r>
      </w:hyperlink>
    </w:p>
    <w:p w14:paraId="4448CA5F" w14:textId="29725B62" w:rsidR="00D92FE2" w:rsidRPr="00E326E0" w:rsidRDefault="00000000"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hyperlink r:id="rId18" w:history="1">
        <w:r w:rsidR="00BF09B1" w:rsidRPr="00E326E0">
          <w:rPr>
            <w:rStyle w:val="Hyperlink"/>
            <w:rFonts w:ascii="Calibri Light" w:hAnsi="Calibri Light" w:cs="Arial"/>
            <w:color w:val="auto"/>
            <w:u w:val="none"/>
          </w:rPr>
          <w:t>Counterterrorism</w:t>
        </w:r>
        <w:r w:rsidR="00D92FE2" w:rsidRPr="00E326E0">
          <w:rPr>
            <w:rStyle w:val="Hyperlink"/>
            <w:rFonts w:ascii="Calibri Light" w:hAnsi="Calibri Light" w:cs="Arial"/>
            <w:color w:val="auto"/>
            <w:u w:val="none"/>
          </w:rPr>
          <w:t xml:space="preserve"> and Security Act 2015</w:t>
        </w:r>
      </w:hyperlink>
    </w:p>
    <w:p w14:paraId="378879B3" w14:textId="77777777" w:rsidR="00D92FE2" w:rsidRPr="00E326E0" w:rsidRDefault="00000000"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hyperlink r:id="rId19" w:history="1">
        <w:r w:rsidR="00D92FE2" w:rsidRPr="00E326E0">
          <w:rPr>
            <w:rStyle w:val="Hyperlink"/>
            <w:rFonts w:ascii="Calibri Light" w:hAnsi="Calibri Light" w:cs="Arial"/>
            <w:color w:val="auto"/>
            <w:u w:val="none"/>
          </w:rPr>
          <w:t>Childcare Act 2006</w:t>
        </w:r>
      </w:hyperlink>
      <w:r w:rsidR="00D92FE2" w:rsidRPr="00E326E0">
        <w:rPr>
          <w:rFonts w:ascii="Calibri Light" w:hAnsi="Calibri Light" w:cs="Arial"/>
        </w:rPr>
        <w:t xml:space="preserve">; </w:t>
      </w:r>
      <w:hyperlink r:id="rId20" w:history="1">
        <w:r w:rsidR="00D92FE2" w:rsidRPr="00E326E0">
          <w:rPr>
            <w:rStyle w:val="Hyperlink"/>
            <w:rFonts w:ascii="Calibri Light" w:hAnsi="Calibri Light" w:cs="Arial"/>
            <w:color w:val="auto"/>
            <w:u w:val="none"/>
          </w:rPr>
          <w:t>Childcare (Disqualification) Regulation 2009</w:t>
        </w:r>
      </w:hyperlink>
      <w:r w:rsidR="00D92FE2" w:rsidRPr="00E326E0">
        <w:rPr>
          <w:rStyle w:val="Hyperlink"/>
          <w:rFonts w:ascii="Calibri Light" w:hAnsi="Calibri Light" w:cs="Arial"/>
          <w:color w:val="auto"/>
          <w:u w:val="none"/>
          <w:lang w:eastAsia="en-GB"/>
        </w:rPr>
        <w:t xml:space="preserve"> /2018 </w:t>
      </w:r>
    </w:p>
    <w:p w14:paraId="09B1A40B" w14:textId="77777777" w:rsidR="00D92FE2" w:rsidRPr="00E326E0" w:rsidRDefault="00000000" w:rsidP="008741EE">
      <w:pPr>
        <w:numPr>
          <w:ilvl w:val="0"/>
          <w:numId w:val="2"/>
        </w:numPr>
        <w:tabs>
          <w:tab w:val="left" w:pos="-3690"/>
          <w:tab w:val="left" w:pos="-3240"/>
          <w:tab w:val="left" w:pos="2127"/>
        </w:tabs>
        <w:spacing w:after="0" w:line="240" w:lineRule="auto"/>
        <w:ind w:left="1146" w:hanging="426"/>
        <w:jc w:val="both"/>
        <w:rPr>
          <w:rStyle w:val="Hyperlink"/>
          <w:rFonts w:ascii="Calibri Light" w:hAnsi="Calibri Light" w:cs="Arial"/>
          <w:color w:val="auto"/>
          <w:u w:val="none"/>
        </w:rPr>
      </w:pPr>
      <w:hyperlink r:id="rId21" w:history="1">
        <w:r w:rsidR="00D92FE2" w:rsidRPr="00E326E0">
          <w:rPr>
            <w:rStyle w:val="Hyperlink"/>
            <w:rFonts w:ascii="Calibri Light" w:hAnsi="Calibri Light" w:cs="Arial"/>
            <w:color w:val="auto"/>
            <w:u w:val="none"/>
          </w:rPr>
          <w:t>Children and Families Act 2014</w:t>
        </w:r>
      </w:hyperlink>
    </w:p>
    <w:p w14:paraId="7EEEEF91" w14:textId="2E49EFC3" w:rsidR="00D92FE2" w:rsidRPr="00E326E0" w:rsidRDefault="000C5084"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r>
        <w:rPr>
          <w:rStyle w:val="Hyperlink"/>
          <w:rFonts w:ascii="Calibri Light" w:hAnsi="Calibri Light" w:cs="Arial"/>
          <w:color w:val="auto"/>
          <w:u w:val="none"/>
        </w:rPr>
        <w:t xml:space="preserve">Children and Social </w:t>
      </w:r>
      <w:r w:rsidR="00C04224">
        <w:rPr>
          <w:rStyle w:val="Hyperlink"/>
          <w:rFonts w:ascii="Calibri Light" w:hAnsi="Calibri Light" w:cs="Arial"/>
          <w:color w:val="auto"/>
          <w:u w:val="none"/>
        </w:rPr>
        <w:t>W</w:t>
      </w:r>
      <w:r w:rsidR="00D92FE2" w:rsidRPr="00E326E0">
        <w:rPr>
          <w:rStyle w:val="Hyperlink"/>
          <w:rFonts w:ascii="Calibri Light" w:hAnsi="Calibri Light" w:cs="Arial"/>
          <w:color w:val="auto"/>
          <w:u w:val="none"/>
        </w:rPr>
        <w:t>ork Act 2017</w:t>
      </w:r>
    </w:p>
    <w:p w14:paraId="2F698902" w14:textId="77777777" w:rsidR="00D92FE2" w:rsidRPr="00E326E0" w:rsidRDefault="00D92FE2"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r w:rsidRPr="00E326E0">
        <w:rPr>
          <w:rFonts w:ascii="Calibri Light" w:hAnsi="Calibri Light" w:cs="Arial"/>
        </w:rPr>
        <w:t>Data protection Act 2018: General Data Protection Regulations (GDPR) 2018</w:t>
      </w:r>
    </w:p>
    <w:p w14:paraId="7EB9EAF6" w14:textId="77777777" w:rsidR="00B1543B" w:rsidRPr="00780FA5" w:rsidRDefault="00000000" w:rsidP="008741EE">
      <w:pPr>
        <w:numPr>
          <w:ilvl w:val="0"/>
          <w:numId w:val="2"/>
        </w:numPr>
        <w:tabs>
          <w:tab w:val="left" w:pos="-3690"/>
          <w:tab w:val="left" w:pos="-3240"/>
          <w:tab w:val="left" w:pos="2127"/>
        </w:tabs>
        <w:spacing w:after="0" w:line="240" w:lineRule="auto"/>
        <w:ind w:left="1146" w:hanging="426"/>
        <w:jc w:val="both"/>
        <w:rPr>
          <w:rStyle w:val="Hyperlink"/>
          <w:rFonts w:ascii="Calibri Light" w:hAnsi="Calibri Light" w:cs="Arial"/>
          <w:color w:val="auto"/>
          <w:u w:val="none"/>
        </w:rPr>
      </w:pPr>
      <w:hyperlink r:id="rId22" w:history="1">
        <w:r w:rsidR="00B1543B" w:rsidRPr="00E326E0">
          <w:rPr>
            <w:rStyle w:val="Hyperlink"/>
            <w:rFonts w:ascii="Calibri Light" w:hAnsi="Calibri Light" w:cs="Arial"/>
            <w:bCs/>
            <w:color w:val="auto"/>
            <w:u w:val="none"/>
          </w:rPr>
          <w:t>Voyeurism Offences Act 2019</w:t>
        </w:r>
      </w:hyperlink>
    </w:p>
    <w:p w14:paraId="3D77EC62" w14:textId="5DC66ACD" w:rsidR="00780FA5" w:rsidRPr="00780FA5" w:rsidRDefault="00780FA5" w:rsidP="00780FA5">
      <w:pPr>
        <w:numPr>
          <w:ilvl w:val="0"/>
          <w:numId w:val="2"/>
        </w:numPr>
        <w:tabs>
          <w:tab w:val="left" w:pos="-3690"/>
          <w:tab w:val="left" w:pos="-3240"/>
          <w:tab w:val="left" w:pos="2127"/>
        </w:tabs>
        <w:spacing w:after="0" w:line="240" w:lineRule="auto"/>
        <w:ind w:left="1146" w:hanging="426"/>
        <w:jc w:val="both"/>
        <w:rPr>
          <w:rStyle w:val="Hyperlink"/>
          <w:rFonts w:ascii="Calibri Light" w:hAnsi="Calibri Light" w:cs="Arial"/>
          <w:color w:val="auto"/>
          <w:u w:val="none"/>
        </w:rPr>
      </w:pPr>
      <w:r>
        <w:rPr>
          <w:rStyle w:val="Hyperlink"/>
          <w:rFonts w:ascii="Calibri Light" w:hAnsi="Calibri Light" w:cs="Arial"/>
          <w:bCs/>
          <w:color w:val="auto"/>
          <w:u w:val="none"/>
        </w:rPr>
        <w:t xml:space="preserve">Statutory Framework </w:t>
      </w:r>
      <w:r w:rsidR="00BF09B1">
        <w:rPr>
          <w:rStyle w:val="Hyperlink"/>
          <w:rFonts w:ascii="Calibri Light" w:hAnsi="Calibri Light" w:cs="Arial"/>
          <w:bCs/>
          <w:color w:val="auto"/>
          <w:u w:val="none"/>
        </w:rPr>
        <w:t>for</w:t>
      </w:r>
      <w:r>
        <w:rPr>
          <w:rStyle w:val="Hyperlink"/>
          <w:rFonts w:ascii="Calibri Light" w:hAnsi="Calibri Light" w:cs="Arial"/>
          <w:bCs/>
          <w:color w:val="auto"/>
          <w:u w:val="none"/>
        </w:rPr>
        <w:t xml:space="preserve"> Early Years Foundation Stage (DFE 2021)</w:t>
      </w:r>
    </w:p>
    <w:p w14:paraId="3CB43FBF" w14:textId="77777777" w:rsidR="00D72584" w:rsidRPr="00E326E0" w:rsidRDefault="00780FA5" w:rsidP="00780FA5">
      <w:pPr>
        <w:tabs>
          <w:tab w:val="left" w:pos="-3690"/>
          <w:tab w:val="left" w:pos="-3240"/>
          <w:tab w:val="left" w:pos="2127"/>
        </w:tabs>
        <w:spacing w:after="0" w:line="240" w:lineRule="auto"/>
        <w:ind w:left="1146"/>
        <w:jc w:val="both"/>
        <w:rPr>
          <w:rFonts w:ascii="Calibri Light" w:hAnsi="Calibri Light" w:cs="Arial"/>
        </w:rPr>
      </w:pPr>
      <w:r w:rsidRPr="00E326E0">
        <w:rPr>
          <w:rFonts w:ascii="Calibri Light" w:hAnsi="Calibri Light" w:cs="Arial"/>
        </w:rPr>
        <w:t xml:space="preserve"> </w:t>
      </w:r>
    </w:p>
    <w:p w14:paraId="7844F468" w14:textId="77777777" w:rsidR="005C4C01" w:rsidRDefault="00D92FE2" w:rsidP="005C4C01">
      <w:pPr>
        <w:tabs>
          <w:tab w:val="left" w:pos="-3690"/>
          <w:tab w:val="left" w:pos="-3240"/>
        </w:tabs>
        <w:spacing w:line="240" w:lineRule="auto"/>
        <w:jc w:val="both"/>
        <w:rPr>
          <w:rFonts w:ascii="Calibri Light" w:hAnsi="Calibri Light" w:cs="Arial"/>
        </w:rPr>
      </w:pPr>
      <w:r w:rsidRPr="00E326E0">
        <w:rPr>
          <w:rFonts w:ascii="Calibri Light" w:hAnsi="Calibri Light" w:cs="Arial"/>
        </w:rPr>
        <w:t>and with reference to the following key documents:</w:t>
      </w:r>
    </w:p>
    <w:p w14:paraId="5E0B0FE8" w14:textId="2DDD5941" w:rsidR="000E7D4F" w:rsidRPr="005C4C01" w:rsidRDefault="005C4C01" w:rsidP="005C4C01">
      <w:pPr>
        <w:pStyle w:val="ListParagraph"/>
        <w:numPr>
          <w:ilvl w:val="0"/>
          <w:numId w:val="41"/>
        </w:numPr>
        <w:tabs>
          <w:tab w:val="left" w:pos="-3690"/>
          <w:tab w:val="left" w:pos="-3240"/>
        </w:tabs>
        <w:jc w:val="both"/>
        <w:rPr>
          <w:rFonts w:ascii="Calibri Light" w:hAnsi="Calibri Light" w:cs="Arial"/>
        </w:rPr>
      </w:pPr>
      <w:r>
        <w:t xml:space="preserve"> </w:t>
      </w:r>
      <w:hyperlink r:id="rId23" w:history="1">
        <w:r w:rsidR="000E7D4F" w:rsidRPr="005C4C01">
          <w:rPr>
            <w:rStyle w:val="Hyperlink"/>
            <w:rFonts w:ascii="Calibri Light" w:hAnsi="Calibri Light" w:cs="Arial"/>
            <w:color w:val="auto"/>
            <w:sz w:val="22"/>
            <w:szCs w:val="22"/>
            <w:u w:val="none"/>
            <w:lang w:eastAsia="en-GB"/>
          </w:rPr>
          <w:t>Keeping Children Safe in Education 2023</w:t>
        </w:r>
      </w:hyperlink>
    </w:p>
    <w:p w14:paraId="696E0F65" w14:textId="25404D2C" w:rsidR="00D92FE2" w:rsidRPr="005C4C01" w:rsidRDefault="00000000" w:rsidP="008741EE">
      <w:pPr>
        <w:numPr>
          <w:ilvl w:val="0"/>
          <w:numId w:val="2"/>
        </w:numPr>
        <w:spacing w:after="0" w:line="240" w:lineRule="auto"/>
        <w:ind w:left="1146" w:hanging="426"/>
        <w:jc w:val="both"/>
        <w:rPr>
          <w:rFonts w:ascii="Calibri Light" w:hAnsi="Calibri Light" w:cs="Arial"/>
          <w:lang w:eastAsia="en-GB"/>
        </w:rPr>
      </w:pPr>
      <w:hyperlink r:id="rId24" w:history="1">
        <w:r w:rsidR="00D92FE2" w:rsidRPr="005C4C01">
          <w:rPr>
            <w:rStyle w:val="Hyperlink"/>
            <w:rFonts w:ascii="Calibri Light" w:hAnsi="Calibri Light" w:cs="Arial"/>
            <w:color w:val="auto"/>
            <w:u w:val="none"/>
            <w:lang w:eastAsia="en-GB"/>
          </w:rPr>
          <w:t>Working Together to Safeguard Children 201</w:t>
        </w:r>
      </w:hyperlink>
      <w:r w:rsidR="004376C5" w:rsidRPr="005C4C01">
        <w:rPr>
          <w:rStyle w:val="Hyperlink"/>
          <w:rFonts w:ascii="Calibri Light" w:hAnsi="Calibri Light" w:cs="Arial"/>
          <w:color w:val="auto"/>
          <w:u w:val="none"/>
          <w:lang w:eastAsia="en-GB"/>
        </w:rPr>
        <w:t>8.</w:t>
      </w:r>
      <w:r w:rsidR="00D92FE2" w:rsidRPr="005C4C01">
        <w:rPr>
          <w:rFonts w:ascii="Calibri Light" w:hAnsi="Calibri Light" w:cs="Arial"/>
          <w:lang w:eastAsia="en-GB"/>
        </w:rPr>
        <w:t xml:space="preserve"> </w:t>
      </w:r>
    </w:p>
    <w:p w14:paraId="3E5186E9" w14:textId="5FF217F8" w:rsidR="00D92FE2" w:rsidRPr="0083576C" w:rsidRDefault="00000000" w:rsidP="008741EE">
      <w:pPr>
        <w:numPr>
          <w:ilvl w:val="0"/>
          <w:numId w:val="2"/>
        </w:numPr>
        <w:tabs>
          <w:tab w:val="left" w:pos="2127"/>
        </w:tabs>
        <w:spacing w:after="0" w:line="240" w:lineRule="auto"/>
        <w:ind w:left="1146" w:hanging="426"/>
        <w:jc w:val="both"/>
        <w:rPr>
          <w:rStyle w:val="Hyperlink"/>
          <w:rFonts w:ascii="Calibri Light" w:hAnsi="Calibri Light" w:cs="Arial"/>
          <w:color w:val="auto"/>
          <w:u w:val="none"/>
          <w:lang w:eastAsia="en-GB"/>
        </w:rPr>
      </w:pPr>
      <w:hyperlink r:id="rId25" w:history="1">
        <w:r w:rsidR="00D92FE2" w:rsidRPr="0083576C">
          <w:rPr>
            <w:rStyle w:val="Hyperlink"/>
            <w:rFonts w:ascii="Calibri Light" w:hAnsi="Calibri Light" w:cs="Arial"/>
            <w:color w:val="auto"/>
            <w:u w:val="none"/>
            <w:lang w:eastAsia="en-GB"/>
          </w:rPr>
          <w:t>Guidance for Safer Worki</w:t>
        </w:r>
        <w:r w:rsidR="00D72584" w:rsidRPr="0083576C">
          <w:rPr>
            <w:rStyle w:val="Hyperlink"/>
            <w:rFonts w:ascii="Calibri Light" w:hAnsi="Calibri Light" w:cs="Arial"/>
            <w:color w:val="auto"/>
            <w:u w:val="none"/>
            <w:lang w:eastAsia="en-GB"/>
          </w:rPr>
          <w:t>ng Practice 2022</w:t>
        </w:r>
      </w:hyperlink>
    </w:p>
    <w:p w14:paraId="58B15DBA" w14:textId="5ABA34DD" w:rsidR="00B1543B" w:rsidRPr="0083576C" w:rsidRDefault="00000000"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26" w:history="1">
        <w:r w:rsidR="00D92FE2" w:rsidRPr="0083576C">
          <w:rPr>
            <w:rStyle w:val="Hyperlink"/>
            <w:rFonts w:ascii="Calibri Light" w:hAnsi="Calibri Light" w:cs="Arial"/>
            <w:color w:val="auto"/>
            <w:u w:val="none"/>
            <w:lang w:eastAsia="en-GB"/>
          </w:rPr>
          <w:t>Disqualification under the Childcare Act 2006 (updated 2018)</w:t>
        </w:r>
      </w:hyperlink>
      <w:r w:rsidR="00D92FE2" w:rsidRPr="0083576C">
        <w:rPr>
          <w:rStyle w:val="Hyperlink"/>
          <w:rFonts w:ascii="Calibri Light" w:hAnsi="Calibri Light" w:cs="Arial"/>
          <w:color w:val="auto"/>
          <w:u w:val="none"/>
          <w:lang w:eastAsia="en-GB"/>
        </w:rPr>
        <w:t xml:space="preserve"> </w:t>
      </w:r>
    </w:p>
    <w:p w14:paraId="2765948B" w14:textId="77777777" w:rsidR="00D92FE2" w:rsidRPr="0083576C" w:rsidRDefault="00000000"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27" w:history="1">
        <w:r w:rsidR="00B1543B" w:rsidRPr="0083576C">
          <w:rPr>
            <w:rStyle w:val="Hyperlink"/>
            <w:rFonts w:ascii="Calibri Light" w:hAnsi="Calibri Light" w:cs="Arial"/>
            <w:bCs/>
            <w:color w:val="auto"/>
            <w:u w:val="none"/>
            <w:lang w:val="en"/>
          </w:rPr>
          <w:t>Protecting Children from Radicalisation: The Prevent Duty, 2015</w:t>
        </w:r>
      </w:hyperlink>
      <w:r w:rsidR="00B1543B" w:rsidRPr="0083576C">
        <w:rPr>
          <w:rFonts w:ascii="Calibri Light" w:hAnsi="Calibri Light" w:cs="Arial"/>
          <w:bCs/>
          <w:lang w:val="en"/>
        </w:rPr>
        <w:t xml:space="preserve"> </w:t>
      </w:r>
    </w:p>
    <w:p w14:paraId="7BC650E1" w14:textId="2E6EBF85" w:rsidR="004A0F96" w:rsidRPr="0083576C" w:rsidRDefault="00000000" w:rsidP="004A0F96">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28" w:history="1">
        <w:r w:rsidR="004A0F96" w:rsidRPr="0083576C">
          <w:rPr>
            <w:rStyle w:val="Hyperlink"/>
            <w:rFonts w:ascii="Calibri Light" w:eastAsia="Arial" w:hAnsi="Calibri Light"/>
            <w:color w:val="auto"/>
            <w:u w:val="none"/>
          </w:rPr>
          <w:t>Working Together to Improve School Attendance 2022</w:t>
        </w:r>
      </w:hyperlink>
    </w:p>
    <w:p w14:paraId="7F006884" w14:textId="77777777" w:rsidR="00D92FE2" w:rsidRPr="0083576C" w:rsidRDefault="00000000"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29" w:history="1">
        <w:r w:rsidR="00D92FE2" w:rsidRPr="0083576C">
          <w:rPr>
            <w:rStyle w:val="Hyperlink"/>
            <w:rFonts w:ascii="Calibri Light" w:hAnsi="Calibri Light" w:cs="Arial"/>
            <w:color w:val="auto"/>
            <w:u w:val="none"/>
            <w:lang w:eastAsia="en-GB"/>
          </w:rPr>
          <w:t>What to do if you’re worried a child is being abused: Advice for Practitioners 2015</w:t>
        </w:r>
      </w:hyperlink>
    </w:p>
    <w:p w14:paraId="4DB68FDB" w14:textId="77777777" w:rsidR="00D92FE2" w:rsidRPr="0083576C" w:rsidRDefault="00000000" w:rsidP="008741EE">
      <w:pPr>
        <w:numPr>
          <w:ilvl w:val="0"/>
          <w:numId w:val="2"/>
        </w:numPr>
        <w:tabs>
          <w:tab w:val="left" w:pos="2127"/>
        </w:tabs>
        <w:spacing w:after="0" w:line="240" w:lineRule="auto"/>
        <w:ind w:left="1146" w:hanging="426"/>
        <w:jc w:val="both"/>
        <w:rPr>
          <w:rStyle w:val="Hyperlink"/>
          <w:rFonts w:ascii="Calibri Light" w:hAnsi="Calibri Light" w:cs="Arial"/>
          <w:color w:val="auto"/>
          <w:u w:val="none"/>
          <w:lang w:eastAsia="en-GB"/>
        </w:rPr>
      </w:pPr>
      <w:hyperlink r:id="rId30" w:history="1">
        <w:r w:rsidR="00D92FE2" w:rsidRPr="0083576C">
          <w:rPr>
            <w:rStyle w:val="Hyperlink"/>
            <w:rFonts w:ascii="Calibri Light" w:hAnsi="Calibri Light" w:cs="Arial"/>
            <w:color w:val="auto"/>
            <w:u w:val="none"/>
            <w:lang w:eastAsia="en-GB"/>
          </w:rPr>
          <w:t xml:space="preserve">Information Sharing: Advice for Practitioners providing safeguarding services to children, young people, </w:t>
        </w:r>
        <w:proofErr w:type="gramStart"/>
        <w:r w:rsidR="00D92FE2" w:rsidRPr="0083576C">
          <w:rPr>
            <w:rStyle w:val="Hyperlink"/>
            <w:rFonts w:ascii="Calibri Light" w:hAnsi="Calibri Light" w:cs="Arial"/>
            <w:color w:val="auto"/>
            <w:u w:val="none"/>
            <w:lang w:eastAsia="en-GB"/>
          </w:rPr>
          <w:t>parents</w:t>
        </w:r>
        <w:proofErr w:type="gramEnd"/>
        <w:r w:rsidR="00D92FE2" w:rsidRPr="0083576C">
          <w:rPr>
            <w:rStyle w:val="Hyperlink"/>
            <w:rFonts w:ascii="Calibri Light" w:hAnsi="Calibri Light" w:cs="Arial"/>
            <w:color w:val="auto"/>
            <w:u w:val="none"/>
            <w:lang w:eastAsia="en-GB"/>
          </w:rPr>
          <w:t xml:space="preserve"> and carers 2018</w:t>
        </w:r>
      </w:hyperlink>
    </w:p>
    <w:p w14:paraId="6FB9A0CB" w14:textId="77777777" w:rsidR="00EC0579" w:rsidRPr="0083576C" w:rsidRDefault="00000000"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31" w:history="1">
        <w:r w:rsidR="00D92FE2" w:rsidRPr="0083576C">
          <w:rPr>
            <w:rStyle w:val="Hyperlink"/>
            <w:rFonts w:ascii="Calibri Light" w:hAnsi="Calibri Light" w:cs="Arial"/>
            <w:color w:val="auto"/>
            <w:u w:val="none"/>
            <w:lang w:eastAsia="en-GB"/>
          </w:rPr>
          <w:t>UKCISS Sexting in Schools and Colleges; Responding to incidents and safeguarding young people</w:t>
        </w:r>
      </w:hyperlink>
    </w:p>
    <w:p w14:paraId="3F5A7C97" w14:textId="4F8EE8A9" w:rsidR="00D92FE2" w:rsidRPr="0083576C" w:rsidRDefault="00000000" w:rsidP="008741EE">
      <w:pPr>
        <w:numPr>
          <w:ilvl w:val="0"/>
          <w:numId w:val="2"/>
        </w:numPr>
        <w:spacing w:after="0" w:line="240" w:lineRule="auto"/>
        <w:ind w:left="1146" w:hanging="426"/>
        <w:jc w:val="both"/>
        <w:rPr>
          <w:rFonts w:ascii="Calibri Light" w:hAnsi="Calibri Light" w:cs="Arial"/>
          <w:lang w:eastAsia="en-GB"/>
        </w:rPr>
      </w:pPr>
      <w:hyperlink r:id="rId32" w:history="1">
        <w:r w:rsidR="00EC0579" w:rsidRPr="0083576C">
          <w:rPr>
            <w:rStyle w:val="Hyperlink"/>
            <w:rFonts w:ascii="Calibri Light" w:hAnsi="Calibri Light" w:cs="Arial"/>
            <w:color w:val="auto"/>
            <w:u w:val="none"/>
            <w:lang w:eastAsia="en-GB"/>
          </w:rPr>
          <w:t>Sharing Nudes and Semi-Nudes: advice for education settings working with children and young people</w:t>
        </w:r>
      </w:hyperlink>
    </w:p>
    <w:p w14:paraId="0D6A759D" w14:textId="77777777" w:rsidR="00EC0579" w:rsidRPr="0083576C" w:rsidRDefault="00000000" w:rsidP="008741EE">
      <w:pPr>
        <w:numPr>
          <w:ilvl w:val="0"/>
          <w:numId w:val="2"/>
        </w:numPr>
        <w:spacing w:after="0" w:line="240" w:lineRule="auto"/>
        <w:ind w:left="1146" w:hanging="426"/>
        <w:jc w:val="both"/>
        <w:rPr>
          <w:rFonts w:ascii="Calibri Light" w:hAnsi="Calibri Light" w:cs="Arial"/>
          <w:lang w:eastAsia="en-GB"/>
        </w:rPr>
      </w:pPr>
      <w:hyperlink r:id="rId33" w:history="1">
        <w:r w:rsidR="00D92FE2" w:rsidRPr="0083576C">
          <w:rPr>
            <w:rStyle w:val="Hyperlink"/>
            <w:rFonts w:ascii="Calibri Light" w:hAnsi="Calibri Light" w:cs="Arial"/>
            <w:color w:val="auto"/>
            <w:u w:val="none"/>
            <w:lang w:eastAsia="en-GB"/>
          </w:rPr>
          <w:t>Child sexual exploitation: Definition and a guide for practitioners, local leaders and decision makers working to protect children from child sexual exploitation</w:t>
        </w:r>
      </w:hyperlink>
      <w:r w:rsidR="00D92FE2" w:rsidRPr="0083576C">
        <w:rPr>
          <w:rFonts w:ascii="Calibri Light" w:hAnsi="Calibri Light" w:cs="Arial"/>
          <w:lang w:eastAsia="en-GB"/>
        </w:rPr>
        <w:t xml:space="preserve"> </w:t>
      </w:r>
    </w:p>
    <w:p w14:paraId="482EC9D2" w14:textId="77777777" w:rsidR="00B1543B" w:rsidRPr="0083576C" w:rsidRDefault="00000000"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34" w:history="1">
        <w:r w:rsidR="00D92FE2" w:rsidRPr="0083576C">
          <w:rPr>
            <w:rStyle w:val="Hyperlink"/>
            <w:rFonts w:ascii="Calibri Light" w:eastAsia="Arial" w:hAnsi="Calibri Light"/>
            <w:color w:val="auto"/>
            <w:u w:val="none"/>
          </w:rPr>
          <w:t>Statutory guidance on FGM</w:t>
        </w:r>
      </w:hyperlink>
    </w:p>
    <w:p w14:paraId="4601698F" w14:textId="3B3F8A59" w:rsidR="00780FA5" w:rsidRPr="0083576C" w:rsidRDefault="00000000"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35" w:history="1">
        <w:r w:rsidR="00780FA5" w:rsidRPr="0083576C">
          <w:rPr>
            <w:rStyle w:val="Hyperlink"/>
            <w:rFonts w:ascii="Calibri Light" w:eastAsia="Arial" w:hAnsi="Calibri Light"/>
            <w:color w:val="auto"/>
            <w:u w:val="none"/>
          </w:rPr>
          <w:t>Statutory guidance for Children Missing Education</w:t>
        </w:r>
      </w:hyperlink>
      <w:r w:rsidR="00780FA5" w:rsidRPr="0083576C">
        <w:rPr>
          <w:rStyle w:val="Hyperlink"/>
          <w:rFonts w:ascii="Calibri Light" w:eastAsia="Arial" w:hAnsi="Calibri Light"/>
          <w:color w:val="auto"/>
          <w:u w:val="none"/>
        </w:rPr>
        <w:t xml:space="preserve"> </w:t>
      </w:r>
    </w:p>
    <w:p w14:paraId="3F3B7ED9" w14:textId="558AFCFA" w:rsidR="0050099C" w:rsidRPr="0083576C" w:rsidRDefault="00000000"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36" w:history="1">
        <w:r w:rsidR="0050099C" w:rsidRPr="0083576C">
          <w:rPr>
            <w:rStyle w:val="Hyperlink"/>
            <w:rFonts w:ascii="Calibri Light" w:eastAsia="Arial" w:hAnsi="Calibri Light"/>
            <w:color w:val="auto"/>
            <w:u w:val="none"/>
          </w:rPr>
          <w:t>Searching, Screening and Confiscation: Advice for Schools 2022</w:t>
        </w:r>
      </w:hyperlink>
    </w:p>
    <w:p w14:paraId="47CDC920" w14:textId="5261BB14" w:rsidR="00126F3F" w:rsidRPr="00CF0632" w:rsidRDefault="00000000" w:rsidP="008741EE">
      <w:pPr>
        <w:numPr>
          <w:ilvl w:val="0"/>
          <w:numId w:val="2"/>
        </w:numPr>
        <w:spacing w:after="0" w:line="240" w:lineRule="auto"/>
        <w:ind w:left="1146" w:hanging="426"/>
        <w:jc w:val="both"/>
        <w:rPr>
          <w:rStyle w:val="Hyperlink"/>
          <w:rFonts w:asciiTheme="majorHAnsi" w:hAnsiTheme="majorHAnsi" w:cstheme="majorHAnsi"/>
          <w:color w:val="auto"/>
          <w:u w:val="none"/>
          <w:lang w:eastAsia="en-GB"/>
        </w:rPr>
      </w:pPr>
      <w:hyperlink r:id="rId37" w:history="1">
        <w:r w:rsidR="003F7195">
          <w:rPr>
            <w:rStyle w:val="Hyperlink"/>
            <w:rFonts w:asciiTheme="majorHAnsi" w:eastAsia="Times New Roman" w:hAnsiTheme="majorHAnsi" w:cstheme="majorHAnsi"/>
            <w:iCs/>
            <w:color w:val="auto"/>
            <w:u w:val="none"/>
            <w:lang w:eastAsia="en-GB"/>
          </w:rPr>
          <w:t>Behaviour in Schools: Advice for Headteachers and School Staff 2022</w:t>
        </w:r>
      </w:hyperlink>
    </w:p>
    <w:p w14:paraId="5448258A" w14:textId="77777777" w:rsidR="00CC7950" w:rsidRPr="00CC7950" w:rsidRDefault="00000000"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38" w:history="1">
        <w:r w:rsidR="00CC7950" w:rsidRPr="00CC7950">
          <w:rPr>
            <w:rFonts w:asciiTheme="majorHAnsi" w:hAnsiTheme="majorHAnsi" w:cstheme="majorHAnsi"/>
          </w:rPr>
          <w:t xml:space="preserve">Meeting digital and technology standards in schools and colleges - Filtering and monitoring standards for schools and colleges - Guidance - GOV.UK </w:t>
        </w:r>
        <w:r w:rsidR="00CC7950">
          <w:rPr>
            <w:rFonts w:asciiTheme="majorHAnsi" w:hAnsiTheme="majorHAnsi" w:cstheme="majorHAnsi"/>
          </w:rPr>
          <w:t>2023</w:t>
        </w:r>
      </w:hyperlink>
    </w:p>
    <w:p w14:paraId="6ED50076" w14:textId="77777777" w:rsidR="00D92FE2" w:rsidRPr="00E326E0" w:rsidRDefault="00000000" w:rsidP="008741EE">
      <w:pPr>
        <w:numPr>
          <w:ilvl w:val="0"/>
          <w:numId w:val="2"/>
        </w:numPr>
        <w:spacing w:after="0" w:line="240" w:lineRule="auto"/>
        <w:ind w:left="1146" w:hanging="426"/>
        <w:jc w:val="both"/>
        <w:rPr>
          <w:rFonts w:ascii="Calibri Light" w:hAnsi="Calibri Light" w:cs="Arial"/>
          <w:lang w:eastAsia="en-GB"/>
        </w:rPr>
      </w:pPr>
      <w:hyperlink r:id="rId39" w:history="1">
        <w:r w:rsidR="00B1543B" w:rsidRPr="00E326E0">
          <w:rPr>
            <w:rStyle w:val="Hyperlink"/>
            <w:rFonts w:ascii="Calibri Light" w:eastAsia="Arial" w:hAnsi="Calibri Light"/>
            <w:color w:val="auto"/>
            <w:u w:val="none"/>
          </w:rPr>
          <w:t>When to Call the Police</w:t>
        </w:r>
      </w:hyperlink>
      <w:r w:rsidR="00D92FE2" w:rsidRPr="00E326E0">
        <w:rPr>
          <w:rFonts w:ascii="Calibri Light" w:eastAsia="Arial" w:hAnsi="Calibri Light"/>
        </w:rPr>
        <w:t xml:space="preserve"> </w:t>
      </w:r>
    </w:p>
    <w:p w14:paraId="7C7FAD31" w14:textId="77777777" w:rsidR="00EC0579" w:rsidRPr="00780FA5" w:rsidRDefault="00000000" w:rsidP="008741EE">
      <w:pPr>
        <w:numPr>
          <w:ilvl w:val="0"/>
          <w:numId w:val="2"/>
        </w:numPr>
        <w:tabs>
          <w:tab w:val="left" w:pos="-3690"/>
          <w:tab w:val="left" w:pos="-3240"/>
          <w:tab w:val="left" w:pos="2127"/>
        </w:tabs>
        <w:spacing w:after="0" w:line="240" w:lineRule="auto"/>
        <w:ind w:left="1146" w:hanging="426"/>
        <w:jc w:val="both"/>
        <w:rPr>
          <w:rStyle w:val="Hyperlink"/>
          <w:rFonts w:asciiTheme="majorHAnsi" w:hAnsiTheme="majorHAnsi" w:cstheme="majorHAnsi"/>
          <w:iCs/>
          <w:color w:val="auto"/>
          <w:u w:val="none"/>
        </w:rPr>
      </w:pPr>
      <w:hyperlink r:id="rId40" w:history="1">
        <w:r w:rsidR="00D92FE2" w:rsidRPr="00780FA5">
          <w:rPr>
            <w:rStyle w:val="Hyperlink"/>
            <w:rFonts w:asciiTheme="majorHAnsi" w:hAnsiTheme="majorHAnsi" w:cstheme="majorHAnsi"/>
            <w:iCs/>
            <w:color w:val="auto"/>
            <w:u w:val="none"/>
          </w:rPr>
          <w:t xml:space="preserve">Halton Children and Young </w:t>
        </w:r>
        <w:r w:rsidR="00EC0579" w:rsidRPr="00780FA5">
          <w:rPr>
            <w:rStyle w:val="Hyperlink"/>
            <w:rFonts w:asciiTheme="majorHAnsi" w:hAnsiTheme="majorHAnsi" w:cstheme="majorHAnsi"/>
            <w:iCs/>
            <w:color w:val="auto"/>
            <w:u w:val="none"/>
          </w:rPr>
          <w:t>People Safeguarding Partnership’s Safeguarding procedures</w:t>
        </w:r>
      </w:hyperlink>
    </w:p>
    <w:p w14:paraId="49243A98" w14:textId="77777777" w:rsidR="00455316" w:rsidRPr="000E7D4F" w:rsidRDefault="00780FA5" w:rsidP="00C1421F">
      <w:pPr>
        <w:pStyle w:val="ListParagraph"/>
        <w:numPr>
          <w:ilvl w:val="0"/>
          <w:numId w:val="26"/>
        </w:numPr>
        <w:tabs>
          <w:tab w:val="left" w:pos="-3690"/>
          <w:tab w:val="left" w:pos="-3240"/>
          <w:tab w:val="left" w:pos="2127"/>
        </w:tabs>
        <w:jc w:val="both"/>
        <w:rPr>
          <w:rStyle w:val="Hyperlink"/>
          <w:rFonts w:asciiTheme="majorHAnsi" w:hAnsiTheme="majorHAnsi" w:cstheme="majorHAnsi"/>
          <w:iCs/>
          <w:color w:val="auto"/>
          <w:sz w:val="22"/>
          <w:szCs w:val="22"/>
          <w:u w:val="none"/>
        </w:rPr>
      </w:pPr>
      <w:r w:rsidRPr="000E7D4F">
        <w:rPr>
          <w:rStyle w:val="Hyperlink"/>
          <w:rFonts w:asciiTheme="majorHAnsi" w:hAnsiTheme="majorHAnsi" w:cstheme="majorHAnsi"/>
          <w:iCs/>
          <w:color w:val="auto"/>
          <w:sz w:val="22"/>
          <w:szCs w:val="22"/>
          <w:u w:val="none"/>
        </w:rPr>
        <w:t xml:space="preserve"> </w:t>
      </w:r>
      <w:r w:rsidR="000941C9" w:rsidRPr="000E7D4F">
        <w:rPr>
          <w:rStyle w:val="Hyperlink"/>
          <w:rFonts w:asciiTheme="majorHAnsi" w:hAnsiTheme="majorHAnsi" w:cstheme="majorHAnsi"/>
          <w:iCs/>
          <w:color w:val="auto"/>
          <w:sz w:val="22"/>
          <w:szCs w:val="22"/>
          <w:u w:val="none"/>
        </w:rPr>
        <w:t>NSPCC’s what you can do to report abuse dedicated helpline is available as an alternative route for staff who do not feel able to raise concerns regarding child protection failures internally or have concerns about the way a concern is being handled by their school or college viahttps://www.nspcc.org.uk/keeping-children-safe/reporting-abuse/dedicated-helplines/whistleblowing-advice-line/ or by calling 0800 028 0285- line is available 8.00am to 8.00pm Monday to Friday and email: help@nspcc.org.uk</w:t>
      </w:r>
    </w:p>
    <w:p w14:paraId="0DE8B48F" w14:textId="77777777" w:rsidR="00FF10BF" w:rsidRDefault="00EC0579" w:rsidP="001D3BC3">
      <w:pPr>
        <w:pStyle w:val="ListParagraph"/>
        <w:numPr>
          <w:ilvl w:val="0"/>
          <w:numId w:val="26"/>
        </w:numPr>
        <w:jc w:val="both"/>
        <w:rPr>
          <w:rFonts w:asciiTheme="majorHAnsi" w:hAnsiTheme="majorHAnsi" w:cstheme="majorHAnsi"/>
          <w:sz w:val="22"/>
          <w:szCs w:val="22"/>
        </w:rPr>
      </w:pPr>
      <w:r w:rsidRPr="00780FA5">
        <w:rPr>
          <w:rFonts w:asciiTheme="majorHAnsi" w:hAnsiTheme="majorHAnsi" w:cstheme="majorHAnsi"/>
          <w:sz w:val="22"/>
          <w:szCs w:val="22"/>
        </w:rPr>
        <w:t>Further documentation and guidance can be found within Annex B of Keeping</w:t>
      </w:r>
      <w:r w:rsidR="00455316" w:rsidRPr="00780FA5">
        <w:rPr>
          <w:rFonts w:asciiTheme="majorHAnsi" w:hAnsiTheme="majorHAnsi" w:cstheme="majorHAnsi"/>
          <w:sz w:val="22"/>
          <w:szCs w:val="22"/>
        </w:rPr>
        <w:t xml:space="preserve"> Children Safe in Education 202</w:t>
      </w:r>
      <w:r w:rsidR="0071763D" w:rsidRPr="00780FA5">
        <w:rPr>
          <w:rFonts w:asciiTheme="majorHAnsi" w:hAnsiTheme="majorHAnsi" w:cstheme="majorHAnsi"/>
          <w:sz w:val="22"/>
          <w:szCs w:val="22"/>
        </w:rPr>
        <w:t>3</w:t>
      </w:r>
      <w:r w:rsidRPr="00780FA5">
        <w:rPr>
          <w:rFonts w:asciiTheme="majorHAnsi" w:hAnsiTheme="majorHAnsi" w:cstheme="majorHAnsi"/>
          <w:sz w:val="22"/>
          <w:szCs w:val="22"/>
        </w:rPr>
        <w:t>.</w:t>
      </w:r>
    </w:p>
    <w:p w14:paraId="33639589" w14:textId="77777777" w:rsidR="00CC7950" w:rsidRPr="00780FA5" w:rsidRDefault="00CC7950" w:rsidP="00CC7950">
      <w:pPr>
        <w:pStyle w:val="ListParagraph"/>
        <w:ind w:left="1080"/>
        <w:jc w:val="both"/>
        <w:rPr>
          <w:rFonts w:asciiTheme="majorHAnsi" w:hAnsiTheme="majorHAnsi" w:cstheme="majorHAnsi"/>
          <w:sz w:val="22"/>
          <w:szCs w:val="22"/>
        </w:rPr>
      </w:pPr>
    </w:p>
    <w:p w14:paraId="0E6C7C78" w14:textId="77777777" w:rsidR="009E5FEB" w:rsidRPr="000E326C" w:rsidRDefault="004923E0" w:rsidP="00F20434">
      <w:pPr>
        <w:pStyle w:val="Heading2"/>
        <w:rPr>
          <w:rFonts w:ascii="Calibri Light" w:hAnsi="Calibri Light"/>
          <w:sz w:val="22"/>
          <w:szCs w:val="22"/>
        </w:rPr>
      </w:pPr>
      <w:bookmarkStart w:id="5" w:name="_Toc146092976"/>
      <w:r w:rsidRPr="000E326C">
        <w:rPr>
          <w:rFonts w:ascii="Calibri Light" w:hAnsi="Calibri Light"/>
          <w:sz w:val="22"/>
          <w:szCs w:val="22"/>
        </w:rPr>
        <w:t>Roles and responsibilities</w:t>
      </w:r>
      <w:bookmarkEnd w:id="5"/>
    </w:p>
    <w:p w14:paraId="72EFB6F2" w14:textId="77777777" w:rsidR="00266A8B" w:rsidRPr="00266A8B" w:rsidRDefault="00266A8B" w:rsidP="00F20434"/>
    <w:p w14:paraId="714A5A52" w14:textId="5FCCBB6A" w:rsidR="00BB50D6" w:rsidRDefault="009E5FEB" w:rsidP="00F20434">
      <w:pPr>
        <w:rPr>
          <w:rFonts w:ascii="Calibri Light" w:hAnsi="Calibri Light"/>
        </w:rPr>
      </w:pPr>
      <w:r w:rsidRPr="00E326E0">
        <w:rPr>
          <w:rFonts w:ascii="Calibri Light" w:hAnsi="Calibri Light"/>
        </w:rPr>
        <w:lastRenderedPageBreak/>
        <w:t xml:space="preserve">All staff, volunteers and governors working in </w:t>
      </w:r>
      <w:r w:rsidR="008A23B3">
        <w:rPr>
          <w:rFonts w:ascii="Calibri Light" w:hAnsi="Calibri Light" w:cs="Arial"/>
        </w:rPr>
        <w:t>Hill View Primary School,</w:t>
      </w:r>
      <w:r w:rsidR="008A23B3" w:rsidRPr="00E326E0">
        <w:rPr>
          <w:rFonts w:ascii="Calibri Light" w:hAnsi="Calibri Light"/>
        </w:rPr>
        <w:t xml:space="preserve"> </w:t>
      </w:r>
      <w:r w:rsidRPr="00E326E0">
        <w:rPr>
          <w:rFonts w:ascii="Calibri Light" w:hAnsi="Calibri Light"/>
        </w:rPr>
        <w:t xml:space="preserve">are responsible for </w:t>
      </w:r>
      <w:r w:rsidR="006D2435" w:rsidRPr="00E326E0">
        <w:rPr>
          <w:rFonts w:ascii="Calibri Light" w:hAnsi="Calibri Light"/>
        </w:rPr>
        <w:t xml:space="preserve">the operation of this policy and </w:t>
      </w:r>
      <w:r w:rsidRPr="00E326E0">
        <w:rPr>
          <w:rFonts w:ascii="Calibri Light" w:hAnsi="Calibri Light"/>
        </w:rPr>
        <w:t xml:space="preserve">have a legal duty to report any disclosure, </w:t>
      </w:r>
      <w:proofErr w:type="gramStart"/>
      <w:r w:rsidRPr="00E326E0">
        <w:rPr>
          <w:rFonts w:ascii="Calibri Light" w:hAnsi="Calibri Light"/>
        </w:rPr>
        <w:t>allegation</w:t>
      </w:r>
      <w:proofErr w:type="gramEnd"/>
      <w:r w:rsidRPr="00E326E0">
        <w:rPr>
          <w:rFonts w:ascii="Calibri Light" w:hAnsi="Calibri Light"/>
        </w:rPr>
        <w:t xml:space="preserve"> or suspicion of abuse, to the Designated Safeguarding Lead or, in their absence, their Deputy. </w:t>
      </w:r>
      <w:r w:rsidR="003D5F30" w:rsidRPr="003D5F30">
        <w:rPr>
          <w:rFonts w:asciiTheme="majorHAnsi" w:hAnsiTheme="majorHAnsi" w:cstheme="majorHAnsi"/>
        </w:rPr>
        <w:t>Our policy and procedures also apply to extended school, off-site activities and organisations using our school premises for activities.</w:t>
      </w:r>
      <w:r w:rsidR="003D5F30" w:rsidRPr="00E93BA9">
        <w:t xml:space="preserve"> </w:t>
      </w:r>
      <w:r w:rsidRPr="00E326E0">
        <w:rPr>
          <w:rFonts w:ascii="Calibri Light" w:hAnsi="Calibri Light"/>
        </w:rPr>
        <w:t xml:space="preserve"> </w:t>
      </w:r>
    </w:p>
    <w:p w14:paraId="4C77F818" w14:textId="77777777" w:rsidR="009E5FEB" w:rsidRPr="00E326E0" w:rsidRDefault="009E5FEB" w:rsidP="00F20434">
      <w:pPr>
        <w:rPr>
          <w:rFonts w:ascii="Calibri Light" w:hAnsi="Calibri Light"/>
        </w:rPr>
      </w:pPr>
      <w:r w:rsidRPr="00E326E0">
        <w:rPr>
          <w:rFonts w:ascii="Calibri Light" w:hAnsi="Calibri Light"/>
        </w:rPr>
        <w:t xml:space="preserve">This must be done immediately following the disclosure or suspicion is made or arises. </w:t>
      </w:r>
    </w:p>
    <w:p w14:paraId="317597BF" w14:textId="77777777" w:rsidR="006D2435" w:rsidRPr="00E326E0" w:rsidRDefault="006D2435" w:rsidP="00F20434">
      <w:pPr>
        <w:rPr>
          <w:rFonts w:ascii="Calibri Light" w:hAnsi="Calibri Light" w:cs="Arial"/>
          <w:bCs/>
        </w:rPr>
      </w:pPr>
      <w:r w:rsidRPr="00E326E0">
        <w:rPr>
          <w:rFonts w:ascii="Calibri Light" w:hAnsi="Calibri Light" w:cs="Arial"/>
          <w:bCs/>
        </w:rPr>
        <w:t>Therefore, all adults, including volunteers, working in or on behalf of the school will:</w:t>
      </w:r>
    </w:p>
    <w:p w14:paraId="074B4ADD" w14:textId="2B8135F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Demonstrate an understanding that safeguarding is everyone's </w:t>
      </w:r>
      <w:r w:rsidR="004376C5" w:rsidRPr="00E326E0">
        <w:rPr>
          <w:rFonts w:ascii="Calibri Light" w:hAnsi="Calibri Light" w:cs="Arial"/>
          <w:bCs/>
          <w:sz w:val="22"/>
          <w:szCs w:val="22"/>
        </w:rPr>
        <w:t>responsibility.</w:t>
      </w:r>
    </w:p>
    <w:p w14:paraId="6E83B6E8" w14:textId="586E903E"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Maintain and demonstrate a mindset of "it could happen </w:t>
      </w:r>
      <w:r w:rsidR="004376C5" w:rsidRPr="00E326E0">
        <w:rPr>
          <w:rFonts w:ascii="Calibri Light" w:hAnsi="Calibri Light" w:cs="Arial"/>
          <w:bCs/>
          <w:sz w:val="22"/>
          <w:szCs w:val="22"/>
        </w:rPr>
        <w:t>here.”</w:t>
      </w:r>
    </w:p>
    <w:p w14:paraId="4E0CCC14" w14:textId="3D4CB23C"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are protected from </w:t>
      </w:r>
      <w:r w:rsidR="004376C5" w:rsidRPr="00E326E0">
        <w:rPr>
          <w:rFonts w:ascii="Calibri Light" w:hAnsi="Calibri Light" w:cs="Arial"/>
          <w:bCs/>
          <w:sz w:val="22"/>
          <w:szCs w:val="22"/>
        </w:rPr>
        <w:t>harm.</w:t>
      </w:r>
      <w:r w:rsidRPr="00E326E0">
        <w:rPr>
          <w:rFonts w:ascii="Calibri Light" w:hAnsi="Calibri Light" w:cs="Arial"/>
          <w:bCs/>
          <w:sz w:val="22"/>
          <w:szCs w:val="22"/>
        </w:rPr>
        <w:t xml:space="preserve"> </w:t>
      </w:r>
    </w:p>
    <w:p w14:paraId="5BFE0763" w14:textId="7632D471" w:rsidR="006D2435" w:rsidRPr="00976BA3" w:rsidRDefault="006D2435" w:rsidP="00533AEF">
      <w:pPr>
        <w:numPr>
          <w:ilvl w:val="0"/>
          <w:numId w:val="3"/>
        </w:numPr>
        <w:shd w:val="clear" w:color="auto" w:fill="FFFFFF"/>
        <w:spacing w:after="100" w:afterAutospacing="1" w:line="240" w:lineRule="auto"/>
        <w:contextualSpacing/>
        <w:rPr>
          <w:rFonts w:ascii="Calibri Light" w:hAnsi="Calibri Light" w:cs="Arial"/>
          <w:bCs/>
        </w:rPr>
      </w:pPr>
      <w:r w:rsidRPr="00976BA3">
        <w:rPr>
          <w:rFonts w:ascii="Calibri Light" w:hAnsi="Calibri Light" w:cs="Arial"/>
          <w:bCs/>
        </w:rPr>
        <w:t>Be fully aware of the importance of mental health in relation to safeguarding</w:t>
      </w:r>
      <w:r w:rsidRPr="00976BA3">
        <w:rPr>
          <w:rFonts w:ascii="Calibri Light" w:hAnsi="Calibri Light" w:cs="Arial"/>
        </w:rPr>
        <w:t xml:space="preserve"> </w:t>
      </w:r>
      <w:r w:rsidR="00976BA3" w:rsidRPr="00976BA3">
        <w:rPr>
          <w:rFonts w:ascii="Calibri Light" w:hAnsi="Calibri Light" w:cs="Arial"/>
        </w:rPr>
        <w:t xml:space="preserve">and </w:t>
      </w:r>
      <w:r w:rsidR="00976BA3" w:rsidRPr="00976BA3">
        <w:rPr>
          <w:rFonts w:ascii="Calibri Light" w:hAnsi="Calibri Light" w:cs="Calibri Light"/>
        </w:rPr>
        <w:t>ho</w:t>
      </w:r>
      <w:r w:rsidR="00976BA3" w:rsidRPr="001760CF">
        <w:rPr>
          <w:rFonts w:ascii="Calibri Light" w:eastAsia="Times New Roman" w:hAnsi="Calibri Light" w:cs="Calibri Light"/>
          <w:bCs/>
          <w:color w:val="13263F"/>
          <w:lang w:eastAsia="en-GB"/>
        </w:rPr>
        <w:t xml:space="preserve">w these children’s experiences can impact on their mental health, behaviour, </w:t>
      </w:r>
      <w:proofErr w:type="gramStart"/>
      <w:r w:rsidR="00976BA3" w:rsidRPr="001760CF">
        <w:rPr>
          <w:rFonts w:ascii="Calibri Light" w:eastAsia="Times New Roman" w:hAnsi="Calibri Light" w:cs="Calibri Light"/>
          <w:bCs/>
          <w:iCs/>
          <w:color w:val="13263F"/>
          <w:lang w:eastAsia="en-GB"/>
        </w:rPr>
        <w:t>attendance</w:t>
      </w:r>
      <w:proofErr w:type="gramEnd"/>
      <w:r w:rsidR="00976BA3" w:rsidRPr="001760CF">
        <w:rPr>
          <w:rFonts w:ascii="Calibri Light" w:eastAsia="Times New Roman" w:hAnsi="Calibri Light" w:cs="Calibri Light"/>
          <w:bCs/>
          <w:iCs/>
          <w:color w:val="13263F"/>
          <w:lang w:eastAsia="en-GB"/>
        </w:rPr>
        <w:t xml:space="preserve"> and progress at </w:t>
      </w:r>
      <w:r w:rsidR="004376C5" w:rsidRPr="001760CF">
        <w:rPr>
          <w:rFonts w:ascii="Calibri Light" w:eastAsia="Times New Roman" w:hAnsi="Calibri Light" w:cs="Calibri Light"/>
          <w:bCs/>
          <w:iCs/>
          <w:color w:val="13263F"/>
          <w:lang w:eastAsia="en-GB"/>
        </w:rPr>
        <w:t>school.</w:t>
      </w:r>
    </w:p>
    <w:p w14:paraId="3B6E3EED" w14:textId="3B85B891"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aware that mental health problems can, in some cases, be an indicator that a child has suffered or is at risk of suffering abuse, neglect or </w:t>
      </w:r>
      <w:r w:rsidR="004376C5" w:rsidRPr="00E326E0">
        <w:rPr>
          <w:rFonts w:ascii="Calibri Light" w:hAnsi="Calibri Light" w:cs="Arial"/>
          <w:bCs/>
          <w:sz w:val="22"/>
          <w:szCs w:val="22"/>
        </w:rPr>
        <w:t>exploitation.</w:t>
      </w:r>
    </w:p>
    <w:p w14:paraId="0F70DB66" w14:textId="0322D55B"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clear that children can abuse other children, that it can happen both inside and outside of school and </w:t>
      </w:r>
      <w:r w:rsidR="00A14F7A" w:rsidRPr="00E326E0">
        <w:rPr>
          <w:rFonts w:ascii="Calibri Light" w:hAnsi="Calibri Light" w:cs="Arial"/>
          <w:bCs/>
          <w:sz w:val="22"/>
          <w:szCs w:val="22"/>
        </w:rPr>
        <w:t>will have received training on</w:t>
      </w:r>
      <w:r w:rsidRPr="00E326E0">
        <w:rPr>
          <w:rFonts w:ascii="Calibri Light" w:hAnsi="Calibri Light" w:cs="Arial"/>
          <w:bCs/>
          <w:sz w:val="22"/>
          <w:szCs w:val="22"/>
        </w:rPr>
        <w:t xml:space="preserve"> </w:t>
      </w:r>
      <w:r w:rsidRPr="00E326E0">
        <w:rPr>
          <w:rFonts w:ascii="Calibri Light" w:hAnsi="Calibri Light" w:cs="Arial"/>
          <w:bCs/>
          <w:sz w:val="22"/>
          <w:szCs w:val="22"/>
          <w:lang w:val="en-GB"/>
        </w:rPr>
        <w:t>recognising</w:t>
      </w:r>
      <w:r w:rsidRPr="00E326E0">
        <w:rPr>
          <w:rFonts w:ascii="Calibri Light" w:hAnsi="Calibri Light" w:cs="Arial"/>
          <w:bCs/>
          <w:sz w:val="22"/>
          <w:szCs w:val="22"/>
        </w:rPr>
        <w:t xml:space="preserve"> the indicators and signs of </w:t>
      </w:r>
      <w:r w:rsidR="004376C5" w:rsidRPr="00E326E0">
        <w:rPr>
          <w:rFonts w:ascii="Calibri Light" w:hAnsi="Calibri Light" w:cs="Arial"/>
          <w:sz w:val="22"/>
          <w:szCs w:val="22"/>
        </w:rPr>
        <w:t>child</w:t>
      </w:r>
      <w:r w:rsidR="004376C5" w:rsidRPr="00E326E0">
        <w:rPr>
          <w:rFonts w:ascii="Calibri Light" w:hAnsi="Calibri Light" w:cs="Arial"/>
          <w:bCs/>
          <w:sz w:val="22"/>
          <w:szCs w:val="22"/>
        </w:rPr>
        <w:t>-on-child</w:t>
      </w:r>
      <w:r w:rsidRPr="00E326E0">
        <w:rPr>
          <w:rFonts w:ascii="Calibri Light" w:hAnsi="Calibri Light" w:cs="Arial"/>
          <w:bCs/>
          <w:sz w:val="22"/>
          <w:szCs w:val="22"/>
        </w:rPr>
        <w:t xml:space="preserve"> abuse.</w:t>
      </w:r>
    </w:p>
    <w:p w14:paraId="779D8E99" w14:textId="77777777"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Demonstrate an understanding of the importance of challenging all inappropriate </w:t>
      </w:r>
      <w:r w:rsidRPr="00E326E0">
        <w:rPr>
          <w:rFonts w:ascii="Calibri Light" w:hAnsi="Calibri Light" w:cs="Arial"/>
          <w:bCs/>
          <w:sz w:val="22"/>
          <w:szCs w:val="22"/>
          <w:lang w:val="en-GB"/>
        </w:rPr>
        <w:t>behaviours</w:t>
      </w:r>
      <w:r w:rsidRPr="00E326E0">
        <w:rPr>
          <w:rFonts w:ascii="Calibri Light" w:hAnsi="Calibri Light" w:cs="Arial"/>
          <w:bCs/>
          <w:sz w:val="22"/>
          <w:szCs w:val="22"/>
        </w:rPr>
        <w:t xml:space="preserve"> between peers, such as those listed within Keeping Children Safe in Education 202</w:t>
      </w:r>
      <w:r w:rsidR="0011392F">
        <w:rPr>
          <w:rFonts w:ascii="Calibri Light" w:hAnsi="Calibri Light" w:cs="Arial"/>
          <w:bCs/>
          <w:sz w:val="22"/>
          <w:szCs w:val="22"/>
        </w:rPr>
        <w:t>3</w:t>
      </w:r>
    </w:p>
    <w:p w14:paraId="72748CC6" w14:textId="4EE880AD"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grow up in circumstances consistent with safe and effective </w:t>
      </w:r>
      <w:r w:rsidR="004376C5" w:rsidRPr="00E326E0">
        <w:rPr>
          <w:rFonts w:ascii="Calibri Light" w:hAnsi="Calibri Light" w:cs="Arial"/>
          <w:bCs/>
          <w:sz w:val="22"/>
          <w:szCs w:val="22"/>
        </w:rPr>
        <w:t>care.</w:t>
      </w:r>
    </w:p>
    <w:p w14:paraId="7C49783E" w14:textId="3384920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have the best </w:t>
      </w:r>
      <w:r w:rsidR="004376C5" w:rsidRPr="00E326E0">
        <w:rPr>
          <w:rFonts w:ascii="Calibri Light" w:hAnsi="Calibri Light" w:cs="Arial"/>
          <w:bCs/>
          <w:sz w:val="22"/>
          <w:szCs w:val="22"/>
        </w:rPr>
        <w:t>outcomes.</w:t>
      </w:r>
    </w:p>
    <w:p w14:paraId="2996ED84" w14:textId="455C4F6E" w:rsidR="006D2435" w:rsidRPr="00E326E0"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 xml:space="preserve">Report cases of suspected abuse or concerns to the DSL. This will be done as soon as possible </w:t>
      </w:r>
      <w:r w:rsidR="008A23B3">
        <w:rPr>
          <w:rFonts w:ascii="Calibri Light" w:hAnsi="Calibri Light" w:cs="Arial"/>
          <w:bCs/>
        </w:rPr>
        <w:t xml:space="preserve">using </w:t>
      </w:r>
      <w:proofErr w:type="gramStart"/>
      <w:r w:rsidR="008A23B3">
        <w:rPr>
          <w:rFonts w:ascii="Calibri Light" w:hAnsi="Calibri Light" w:cs="Arial"/>
          <w:bCs/>
        </w:rPr>
        <w:t>CPOMS</w:t>
      </w:r>
      <w:proofErr w:type="gramEnd"/>
    </w:p>
    <w:p w14:paraId="5E28A6DB" w14:textId="77777777" w:rsidR="000745B2" w:rsidRDefault="006D2435" w:rsidP="000745B2">
      <w:pPr>
        <w:numPr>
          <w:ilvl w:val="0"/>
          <w:numId w:val="3"/>
        </w:numPr>
        <w:spacing w:after="0" w:line="240" w:lineRule="auto"/>
        <w:rPr>
          <w:rFonts w:ascii="Calibri Light" w:hAnsi="Calibri Light" w:cs="Arial"/>
          <w:bCs/>
        </w:rPr>
      </w:pPr>
      <w:r w:rsidRPr="00E326E0">
        <w:rPr>
          <w:rFonts w:ascii="Calibri Light" w:hAnsi="Calibri Light" w:cs="Arial"/>
          <w:bCs/>
        </w:rPr>
        <w:t xml:space="preserve">Report </w:t>
      </w:r>
      <w:r w:rsidR="004376C5" w:rsidRPr="00E326E0">
        <w:rPr>
          <w:rFonts w:ascii="Calibri Light" w:hAnsi="Calibri Light" w:cs="Arial"/>
          <w:bCs/>
        </w:rPr>
        <w:t>lower-level</w:t>
      </w:r>
      <w:r w:rsidRPr="00E326E0">
        <w:rPr>
          <w:rFonts w:ascii="Calibri Light" w:hAnsi="Calibri Light" w:cs="Arial"/>
          <w:bCs/>
        </w:rPr>
        <w:t xml:space="preserve"> concerns </w:t>
      </w:r>
      <w:r w:rsidR="00AA24A0">
        <w:rPr>
          <w:rFonts w:ascii="Calibri Light" w:hAnsi="Calibri Light" w:cs="Arial"/>
          <w:bCs/>
        </w:rPr>
        <w:t xml:space="preserve">relating to children </w:t>
      </w:r>
      <w:r w:rsidRPr="00E326E0">
        <w:rPr>
          <w:rFonts w:ascii="Calibri Light" w:hAnsi="Calibri Light" w:cs="Arial"/>
          <w:bCs/>
        </w:rPr>
        <w:t>to th</w:t>
      </w:r>
      <w:r w:rsidRPr="000745B2">
        <w:rPr>
          <w:rFonts w:ascii="Calibri Light" w:hAnsi="Calibri Light" w:cs="Arial"/>
          <w:bCs/>
        </w:rPr>
        <w:t xml:space="preserve">e DSL </w:t>
      </w:r>
      <w:r w:rsidR="000745B2" w:rsidRPr="000745B2">
        <w:rPr>
          <w:rFonts w:ascii="Calibri Light" w:hAnsi="Calibri Light" w:cs="Arial"/>
          <w:bCs/>
        </w:rPr>
        <w:t xml:space="preserve">using </w:t>
      </w:r>
      <w:proofErr w:type="gramStart"/>
      <w:r w:rsidR="000745B2" w:rsidRPr="000745B2">
        <w:rPr>
          <w:rFonts w:ascii="Calibri Light" w:hAnsi="Calibri Light" w:cs="Arial"/>
          <w:bCs/>
        </w:rPr>
        <w:t>CPOMS</w:t>
      </w:r>
      <w:proofErr w:type="gramEnd"/>
    </w:p>
    <w:p w14:paraId="7173D408" w14:textId="19A2E55C" w:rsidR="000745B2" w:rsidRPr="000745B2" w:rsidRDefault="000745B2" w:rsidP="000745B2">
      <w:pPr>
        <w:numPr>
          <w:ilvl w:val="0"/>
          <w:numId w:val="3"/>
        </w:numPr>
        <w:spacing w:after="0" w:line="240" w:lineRule="auto"/>
        <w:rPr>
          <w:rFonts w:ascii="Calibri Light" w:hAnsi="Calibri Light" w:cs="Arial"/>
          <w:bCs/>
        </w:rPr>
      </w:pPr>
      <w:r w:rsidRPr="000745B2">
        <w:rPr>
          <w:rFonts w:ascii="Calibri Light" w:hAnsi="Calibri Light" w:cs="Arial"/>
          <w:bCs/>
        </w:rPr>
        <w:t xml:space="preserve">Be alert to emerging problems that may warrant Early Help intervention, particularly those identified in Part 1 of KCSiE. Be aware of the early help process and their role in it. All staff should be reporting emerging problems that may warrant early help intervention </w:t>
      </w:r>
      <w:r>
        <w:rPr>
          <w:rFonts w:ascii="Calibri Light" w:hAnsi="Calibri Light" w:cs="Arial"/>
          <w:bCs/>
        </w:rPr>
        <w:t xml:space="preserve">using </w:t>
      </w:r>
      <w:proofErr w:type="gramStart"/>
      <w:r>
        <w:rPr>
          <w:rFonts w:ascii="Calibri Light" w:hAnsi="Calibri Light" w:cs="Arial"/>
          <w:bCs/>
        </w:rPr>
        <w:t>CPOMS</w:t>
      </w:r>
      <w:proofErr w:type="gramEnd"/>
    </w:p>
    <w:p w14:paraId="67C28052" w14:textId="03A49D96" w:rsidR="00CE460B" w:rsidRPr="00716CF5" w:rsidRDefault="00CE460B" w:rsidP="00F20434">
      <w:pPr>
        <w:pStyle w:val="ListParagraph"/>
        <w:numPr>
          <w:ilvl w:val="0"/>
          <w:numId w:val="3"/>
        </w:numPr>
        <w:rPr>
          <w:rFonts w:ascii="Calibri Light" w:hAnsi="Calibri Light" w:cs="Arial"/>
          <w:bCs/>
        </w:rPr>
      </w:pPr>
      <w:r w:rsidRPr="00716CF5">
        <w:rPr>
          <w:rFonts w:ascii="Calibri Light" w:eastAsiaTheme="minorHAnsi" w:hAnsi="Calibri Light" w:cs="Arial"/>
          <w:bCs/>
          <w:sz w:val="22"/>
          <w:szCs w:val="22"/>
          <w:lang w:val="en-GB"/>
        </w:rPr>
        <w:t xml:space="preserve">Monitor all </w:t>
      </w:r>
      <w:r w:rsidR="00716CF5" w:rsidRPr="00716CF5">
        <w:rPr>
          <w:rFonts w:ascii="Calibri Light" w:eastAsiaTheme="minorHAnsi" w:hAnsi="Calibri Light" w:cs="Arial"/>
          <w:bCs/>
          <w:sz w:val="22"/>
          <w:szCs w:val="22"/>
          <w:lang w:val="en-GB"/>
        </w:rPr>
        <w:t xml:space="preserve">children absent from education or missing/absconding during the school day as this can be a sign of safeguarding </w:t>
      </w:r>
      <w:r w:rsidR="004376C5" w:rsidRPr="00716CF5">
        <w:rPr>
          <w:rFonts w:ascii="Calibri Light" w:eastAsiaTheme="minorHAnsi" w:hAnsi="Calibri Light" w:cs="Arial"/>
          <w:bCs/>
          <w:sz w:val="22"/>
          <w:szCs w:val="22"/>
          <w:lang w:val="en-GB"/>
        </w:rPr>
        <w:t>concerns.</w:t>
      </w:r>
    </w:p>
    <w:p w14:paraId="2BC1B3E4" w14:textId="3808C1FE" w:rsidR="006D2435" w:rsidRPr="00E326E0"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 xml:space="preserve">Monitor all pupils, particularly those that are deemed </w:t>
      </w:r>
      <w:r w:rsidR="004376C5" w:rsidRPr="00E326E0">
        <w:rPr>
          <w:rFonts w:ascii="Calibri Light" w:hAnsi="Calibri Light" w:cs="Arial"/>
          <w:bCs/>
        </w:rPr>
        <w:t>vulnerable.</w:t>
      </w:r>
      <w:r w:rsidRPr="00E326E0">
        <w:rPr>
          <w:rFonts w:ascii="Calibri Light" w:hAnsi="Calibri Light" w:cs="Arial"/>
          <w:bCs/>
        </w:rPr>
        <w:t xml:space="preserve"> </w:t>
      </w:r>
    </w:p>
    <w:p w14:paraId="411EED19" w14:textId="2CD3C4F6" w:rsidR="006D2435" w:rsidRPr="00E326E0"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 xml:space="preserve">Report any concerns regarding adults conduct to the </w:t>
      </w:r>
      <w:proofErr w:type="gramStart"/>
      <w:r w:rsidRPr="00E326E0">
        <w:rPr>
          <w:rFonts w:ascii="Calibri Light" w:hAnsi="Calibri Light" w:cs="Arial"/>
          <w:bCs/>
        </w:rPr>
        <w:t>Headteacher</w:t>
      </w:r>
      <w:proofErr w:type="gramEnd"/>
      <w:r w:rsidRPr="00E326E0">
        <w:rPr>
          <w:rFonts w:ascii="Calibri Light" w:hAnsi="Calibri Light" w:cs="Arial"/>
          <w:bCs/>
        </w:rPr>
        <w:t xml:space="preserve"> </w:t>
      </w:r>
    </w:p>
    <w:p w14:paraId="5A7AA58E" w14:textId="77777777" w:rsidR="006D2435" w:rsidRPr="00E326E0" w:rsidRDefault="006D2435" w:rsidP="00F20434">
      <w:pPr>
        <w:numPr>
          <w:ilvl w:val="0"/>
          <w:numId w:val="3"/>
        </w:numPr>
        <w:spacing w:after="0" w:line="240" w:lineRule="auto"/>
        <w:rPr>
          <w:rFonts w:ascii="Calibri Light" w:hAnsi="Calibri Light" w:cs="Arial"/>
          <w:b/>
          <w:bCs/>
          <w:i/>
        </w:rPr>
      </w:pPr>
      <w:r w:rsidRPr="00E326E0">
        <w:rPr>
          <w:rFonts w:ascii="Calibri Light" w:hAnsi="Calibri Light" w:cs="Arial"/>
          <w:bCs/>
        </w:rPr>
        <w:t xml:space="preserve">All staff, </w:t>
      </w:r>
      <w:r w:rsidR="00B1543B" w:rsidRPr="00E326E0">
        <w:rPr>
          <w:rFonts w:ascii="Calibri Light" w:hAnsi="Calibri Light" w:cs="Arial"/>
          <w:bCs/>
        </w:rPr>
        <w:t>if they have concerns, should</w:t>
      </w:r>
      <w:r w:rsidRPr="00E326E0">
        <w:rPr>
          <w:rFonts w:ascii="Calibri Light" w:hAnsi="Calibri Light" w:cs="Arial"/>
          <w:bCs/>
        </w:rPr>
        <w:t xml:space="preserve"> act immediately and should always speak to the DSL or Deputy, recognising that early information sharing is vital in keeping children safe. In exceptional circumstances</w:t>
      </w:r>
      <w:r w:rsidR="00B1543B" w:rsidRPr="00E326E0">
        <w:rPr>
          <w:rFonts w:ascii="Calibri Light" w:hAnsi="Calibri Light" w:cs="Arial"/>
          <w:bCs/>
        </w:rPr>
        <w:t>,</w:t>
      </w:r>
      <w:r w:rsidRPr="00E326E0">
        <w:rPr>
          <w:rFonts w:ascii="Calibri Light" w:hAnsi="Calibri Light" w:cs="Arial"/>
          <w:bCs/>
        </w:rPr>
        <w:t xml:space="preserve"> staff will consider speaking to iCART to discuss safeguarding concerns if the DSL is not immediately available as all staff are aware that ANYBODY can make a referral.   </w:t>
      </w:r>
    </w:p>
    <w:p w14:paraId="2E2E31BF" w14:textId="77777777" w:rsidR="006D2435" w:rsidRPr="00E326E0" w:rsidRDefault="006D2435" w:rsidP="00BD770C">
      <w:pPr>
        <w:numPr>
          <w:ilvl w:val="0"/>
          <w:numId w:val="3"/>
        </w:numPr>
        <w:spacing w:after="0" w:line="240" w:lineRule="auto"/>
        <w:jc w:val="both"/>
        <w:rPr>
          <w:rFonts w:ascii="Calibri Light" w:hAnsi="Calibri Light" w:cs="Arial"/>
          <w:b/>
          <w:bCs/>
          <w:i/>
        </w:rPr>
      </w:pPr>
      <w:r w:rsidRPr="00E326E0">
        <w:rPr>
          <w:rFonts w:ascii="Calibri Light" w:hAnsi="Calibri Light" w:cs="Arial"/>
          <w:b/>
          <w:bCs/>
        </w:rPr>
        <w:t xml:space="preserve">All </w:t>
      </w:r>
      <w:r w:rsidRPr="00E326E0">
        <w:rPr>
          <w:rFonts w:ascii="Calibri Light" w:hAnsi="Calibri Light" w:cs="Arial"/>
        </w:rPr>
        <w:t xml:space="preserve">staff should be aware of the process for making referrals to children’s social care via iCART </w:t>
      </w:r>
      <w:hyperlink r:id="rId41" w:history="1">
        <w:r w:rsidR="00211C15" w:rsidRPr="00E326E0">
          <w:rPr>
            <w:rStyle w:val="Hyperlink"/>
            <w:rFonts w:ascii="Calibri Light" w:hAnsi="Calibri Light" w:cs="Arial"/>
            <w:color w:val="auto"/>
          </w:rPr>
          <w:t>https://hcypsp.haltonsafeguarding.co.uk/</w:t>
        </w:r>
      </w:hyperlink>
      <w:r w:rsidR="00211C15" w:rsidRPr="00E326E0">
        <w:rPr>
          <w:rFonts w:ascii="Calibri Light" w:hAnsi="Calibri Light" w:cs="Arial"/>
        </w:rPr>
        <w:t xml:space="preserve">  </w:t>
      </w:r>
      <w:r w:rsidRPr="00E326E0">
        <w:rPr>
          <w:rFonts w:ascii="Calibri Light" w:hAnsi="Calibri Light" w:cs="Arial"/>
        </w:rPr>
        <w:t xml:space="preserve">and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3D373B36" w14:textId="77777777" w:rsidR="009E5FEB" w:rsidRPr="00E326E0" w:rsidRDefault="009E5FEB" w:rsidP="008741EE">
      <w:pPr>
        <w:jc w:val="both"/>
        <w:rPr>
          <w:rFonts w:ascii="Calibri Light" w:hAnsi="Calibri Light"/>
        </w:rPr>
      </w:pPr>
    </w:p>
    <w:p w14:paraId="0AE763C2" w14:textId="232737B1" w:rsidR="009E5FEB" w:rsidRPr="00E326E0" w:rsidRDefault="00CF4AB0" w:rsidP="008741EE">
      <w:pPr>
        <w:jc w:val="both"/>
        <w:rPr>
          <w:rFonts w:ascii="Calibri Light" w:hAnsi="Calibri Light"/>
        </w:rPr>
      </w:pPr>
      <w:r w:rsidRPr="00E326E0">
        <w:rPr>
          <w:rFonts w:ascii="Calibri Light" w:hAnsi="Calibri Light"/>
          <w:b/>
        </w:rPr>
        <w:lastRenderedPageBreak/>
        <w:t>The Governing Body</w:t>
      </w:r>
      <w:r w:rsidRPr="00E326E0">
        <w:rPr>
          <w:rFonts w:ascii="Calibri Light" w:hAnsi="Calibri Light"/>
        </w:rPr>
        <w:t xml:space="preserve"> at </w:t>
      </w:r>
      <w:r w:rsidR="000745B2">
        <w:rPr>
          <w:rFonts w:ascii="Calibri Light" w:hAnsi="Calibri Light" w:cs="Arial"/>
        </w:rPr>
        <w:t>Hill View Primary School</w:t>
      </w:r>
      <w:r w:rsidR="000745B2" w:rsidRPr="00E326E0">
        <w:rPr>
          <w:rFonts w:ascii="Calibri Light" w:hAnsi="Calibri Light"/>
        </w:rPr>
        <w:t xml:space="preserve"> </w:t>
      </w:r>
      <w:r w:rsidRPr="00E326E0">
        <w:rPr>
          <w:rFonts w:ascii="Calibri Light" w:hAnsi="Calibri Light"/>
        </w:rPr>
        <w:t xml:space="preserve">will ensure </w:t>
      </w:r>
      <w:r w:rsidR="00B43792" w:rsidRPr="00E326E0">
        <w:rPr>
          <w:rFonts w:ascii="Calibri Light" w:hAnsi="Calibri Light"/>
        </w:rPr>
        <w:t>that they meet the expectations set out in Part 2 of Keeping Children Safe in Education 202</w:t>
      </w:r>
      <w:r w:rsidR="000941C9">
        <w:rPr>
          <w:rFonts w:ascii="Calibri Light" w:hAnsi="Calibri Light"/>
        </w:rPr>
        <w:t>3</w:t>
      </w:r>
      <w:r w:rsidR="00B43792" w:rsidRPr="00E326E0">
        <w:rPr>
          <w:rFonts w:ascii="Calibri Light" w:hAnsi="Calibri Light"/>
        </w:rPr>
        <w:t xml:space="preserve">, including </w:t>
      </w:r>
      <w:r w:rsidRPr="00E326E0">
        <w:rPr>
          <w:rFonts w:ascii="Calibri Light" w:hAnsi="Calibri Light"/>
        </w:rPr>
        <w:t>that</w:t>
      </w:r>
      <w:r w:rsidR="00B1543B" w:rsidRPr="00E326E0">
        <w:rPr>
          <w:rFonts w:ascii="Calibri Light" w:hAnsi="Calibri Light"/>
        </w:rPr>
        <w:t>:</w:t>
      </w:r>
    </w:p>
    <w:p w14:paraId="69EAB47C" w14:textId="3C959D6B"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 policies, procedures and training for all staff, governors and volunteers are effective and </w:t>
      </w:r>
      <w:proofErr w:type="gramStart"/>
      <w:r w:rsidRPr="00E326E0">
        <w:rPr>
          <w:rFonts w:ascii="Calibri Light" w:hAnsi="Calibri Light"/>
          <w:color w:val="auto"/>
          <w:sz w:val="22"/>
          <w:szCs w:val="22"/>
        </w:rPr>
        <w:t>comply with the law at all times</w:t>
      </w:r>
      <w:proofErr w:type="gramEnd"/>
      <w:r w:rsidRPr="00E326E0">
        <w:rPr>
          <w:rFonts w:ascii="Calibri Light" w:hAnsi="Calibri Light"/>
          <w:color w:val="auto"/>
          <w:sz w:val="22"/>
          <w:szCs w:val="22"/>
        </w:rPr>
        <w:t xml:space="preserve">, both at induction and throughout the duration of their time as a member of the </w:t>
      </w:r>
      <w:r w:rsidR="003C11C9" w:rsidRPr="00E326E0">
        <w:rPr>
          <w:rFonts w:ascii="Calibri Light" w:hAnsi="Calibri Light"/>
          <w:color w:val="auto"/>
          <w:sz w:val="22"/>
          <w:szCs w:val="22"/>
        </w:rPr>
        <w:t>school.</w:t>
      </w:r>
    </w:p>
    <w:p w14:paraId="6C1ADCED" w14:textId="48A70F65"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safeguarding policies and procedures are followed by all staff</w:t>
      </w:r>
      <w:r w:rsidR="00FE16AD" w:rsidRPr="00E326E0">
        <w:rPr>
          <w:rFonts w:ascii="Calibri Light" w:hAnsi="Calibri Light"/>
          <w:color w:val="auto"/>
          <w:sz w:val="22"/>
          <w:szCs w:val="22"/>
        </w:rPr>
        <w:t xml:space="preserve">, </w:t>
      </w:r>
      <w:proofErr w:type="gramStart"/>
      <w:r w:rsidR="00FE16AD" w:rsidRPr="00E326E0">
        <w:rPr>
          <w:rFonts w:ascii="Calibri Light" w:hAnsi="Calibri Light"/>
          <w:color w:val="auto"/>
          <w:sz w:val="22"/>
          <w:szCs w:val="22"/>
        </w:rPr>
        <w:t>governors</w:t>
      </w:r>
      <w:proofErr w:type="gramEnd"/>
      <w:r w:rsidR="00FE16AD" w:rsidRPr="00E326E0">
        <w:rPr>
          <w:rFonts w:ascii="Calibri Light" w:hAnsi="Calibri Light"/>
          <w:color w:val="auto"/>
          <w:sz w:val="22"/>
          <w:szCs w:val="22"/>
        </w:rPr>
        <w:t xml:space="preserve"> and </w:t>
      </w:r>
      <w:r w:rsidR="003C11C9" w:rsidRPr="00E326E0">
        <w:rPr>
          <w:rFonts w:ascii="Calibri Light" w:hAnsi="Calibri Light"/>
          <w:color w:val="auto"/>
          <w:sz w:val="22"/>
          <w:szCs w:val="22"/>
        </w:rPr>
        <w:t>volunteers.</w:t>
      </w:r>
    </w:p>
    <w:p w14:paraId="5D9A4ECE" w14:textId="3CE18EBE" w:rsidR="002B6C70" w:rsidRDefault="00CF4AB0" w:rsidP="000E326C">
      <w:pPr>
        <w:pStyle w:val="Default"/>
        <w:numPr>
          <w:ilvl w:val="0"/>
          <w:numId w:val="3"/>
        </w:numPr>
        <w:jc w:val="both"/>
        <w:rPr>
          <w:rFonts w:ascii="Calibri Light" w:hAnsi="Calibri Light"/>
          <w:color w:val="auto"/>
          <w:sz w:val="22"/>
          <w:szCs w:val="22"/>
        </w:rPr>
      </w:pPr>
      <w:r w:rsidRPr="00126F3F">
        <w:rPr>
          <w:rFonts w:ascii="Calibri Light" w:hAnsi="Calibri Light"/>
          <w:color w:val="auto"/>
          <w:sz w:val="22"/>
          <w:szCs w:val="22"/>
        </w:rPr>
        <w:t xml:space="preserve">safeguarding responses are in place in cases where </w:t>
      </w:r>
      <w:r w:rsidRPr="000745B2">
        <w:rPr>
          <w:rFonts w:ascii="Calibri Light" w:hAnsi="Calibri Light"/>
          <w:color w:val="auto"/>
          <w:sz w:val="22"/>
          <w:szCs w:val="22"/>
        </w:rPr>
        <w:t xml:space="preserve">children </w:t>
      </w:r>
      <w:r w:rsidR="00716CF5" w:rsidRPr="000745B2">
        <w:rPr>
          <w:rFonts w:ascii="Calibri Light" w:hAnsi="Calibri Light"/>
          <w:color w:val="auto"/>
          <w:sz w:val="22"/>
          <w:szCs w:val="22"/>
        </w:rPr>
        <w:t>are absent</w:t>
      </w:r>
      <w:r w:rsidR="00716CF5" w:rsidRPr="00126F3F">
        <w:rPr>
          <w:rFonts w:ascii="Calibri Light" w:hAnsi="Calibri Light"/>
          <w:color w:val="auto"/>
          <w:sz w:val="22"/>
          <w:szCs w:val="22"/>
        </w:rPr>
        <w:t xml:space="preserve"> from </w:t>
      </w:r>
      <w:r w:rsidR="003C11C9" w:rsidRPr="00126F3F">
        <w:rPr>
          <w:rFonts w:ascii="Calibri Light" w:hAnsi="Calibri Light"/>
          <w:color w:val="auto"/>
          <w:sz w:val="22"/>
          <w:szCs w:val="22"/>
        </w:rPr>
        <w:t>education.</w:t>
      </w:r>
      <w:r w:rsidR="00716CF5" w:rsidRPr="00126F3F">
        <w:rPr>
          <w:rFonts w:ascii="Calibri Light" w:hAnsi="Calibri Light"/>
          <w:color w:val="auto"/>
          <w:sz w:val="22"/>
          <w:szCs w:val="22"/>
        </w:rPr>
        <w:t xml:space="preserve"> </w:t>
      </w:r>
    </w:p>
    <w:p w14:paraId="03CE2575" w14:textId="565506BC" w:rsidR="00CF4AB0" w:rsidRPr="00126F3F" w:rsidRDefault="00CF4AB0" w:rsidP="000E326C">
      <w:pPr>
        <w:pStyle w:val="Default"/>
        <w:numPr>
          <w:ilvl w:val="0"/>
          <w:numId w:val="3"/>
        </w:numPr>
        <w:jc w:val="both"/>
        <w:rPr>
          <w:rFonts w:ascii="Calibri Light" w:hAnsi="Calibri Light"/>
          <w:color w:val="auto"/>
          <w:sz w:val="22"/>
          <w:szCs w:val="22"/>
        </w:rPr>
      </w:pPr>
      <w:r w:rsidRPr="00126F3F">
        <w:rPr>
          <w:rFonts w:ascii="Calibri Light" w:hAnsi="Calibri Light"/>
          <w:color w:val="auto"/>
          <w:sz w:val="22"/>
          <w:szCs w:val="22"/>
        </w:rPr>
        <w:t xml:space="preserve">they appoint a DSL and Deputy DSL(s) and ensure that they are provided with appropriate support, funding, training, </w:t>
      </w:r>
      <w:proofErr w:type="gramStart"/>
      <w:r w:rsidRPr="00126F3F">
        <w:rPr>
          <w:rFonts w:ascii="Calibri Light" w:hAnsi="Calibri Light"/>
          <w:color w:val="auto"/>
          <w:sz w:val="22"/>
          <w:szCs w:val="22"/>
        </w:rPr>
        <w:t>resources</w:t>
      </w:r>
      <w:proofErr w:type="gramEnd"/>
      <w:r w:rsidRPr="00126F3F">
        <w:rPr>
          <w:rFonts w:ascii="Calibri Light" w:hAnsi="Calibri Light"/>
          <w:color w:val="auto"/>
          <w:sz w:val="22"/>
          <w:szCs w:val="22"/>
        </w:rPr>
        <w:t xml:space="preserve"> and time to carry out their </w:t>
      </w:r>
      <w:r w:rsidR="003C11C9" w:rsidRPr="00126F3F">
        <w:rPr>
          <w:rFonts w:ascii="Calibri Light" w:hAnsi="Calibri Light"/>
          <w:color w:val="auto"/>
          <w:sz w:val="22"/>
          <w:szCs w:val="22"/>
        </w:rPr>
        <w:t>role.</w:t>
      </w:r>
    </w:p>
    <w:p w14:paraId="167FAD35" w14:textId="77777777" w:rsidR="00B1543B" w:rsidRDefault="00B1543B"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they nominate a member of the governing body to act as ‘Designated Safeguarding Governor’, who is sufficiently trained </w:t>
      </w:r>
      <w:r w:rsidR="006A20B8" w:rsidRPr="00E326E0">
        <w:rPr>
          <w:rFonts w:ascii="Calibri Light" w:hAnsi="Calibri Light"/>
          <w:color w:val="auto"/>
          <w:sz w:val="22"/>
          <w:szCs w:val="22"/>
        </w:rPr>
        <w:t xml:space="preserve">(in addition to the safeguarding training received by all governors) </w:t>
      </w:r>
      <w:r w:rsidRPr="00E326E0">
        <w:rPr>
          <w:rFonts w:ascii="Calibri Light" w:hAnsi="Calibri Light"/>
          <w:color w:val="auto"/>
          <w:sz w:val="22"/>
          <w:szCs w:val="22"/>
        </w:rPr>
        <w:t>to act as a ‘critical friend’ to the Headteacher and DSL.</w:t>
      </w:r>
    </w:p>
    <w:p w14:paraId="3B248A78" w14:textId="77777777" w:rsidR="00CF4AB0" w:rsidRPr="00433EE1"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 school contributes to inter-agency working in line with statutory guidance </w:t>
      </w:r>
      <w:hyperlink r:id="rId42" w:history="1">
        <w:r w:rsidRPr="00433EE1">
          <w:rPr>
            <w:rStyle w:val="Hyperlink"/>
            <w:rFonts w:ascii="Calibri Light" w:hAnsi="Calibri Light"/>
            <w:b/>
            <w:i/>
            <w:iCs/>
            <w:color w:val="auto"/>
            <w:sz w:val="22"/>
            <w:szCs w:val="22"/>
            <w:u w:val="none"/>
          </w:rPr>
          <w:t>Working together to safeguard children 2018</w:t>
        </w:r>
      </w:hyperlink>
    </w:p>
    <w:p w14:paraId="03E0EAA0" w14:textId="77777777" w:rsidR="00CF4AB0" w:rsidRPr="00433EE1" w:rsidRDefault="00CF4AB0" w:rsidP="00BD770C">
      <w:pPr>
        <w:pStyle w:val="Default"/>
        <w:numPr>
          <w:ilvl w:val="0"/>
          <w:numId w:val="3"/>
        </w:numPr>
        <w:jc w:val="both"/>
        <w:rPr>
          <w:rFonts w:ascii="Calibri Light" w:hAnsi="Calibri Light"/>
          <w:b/>
          <w:bCs/>
          <w:color w:val="auto"/>
          <w:sz w:val="22"/>
          <w:szCs w:val="22"/>
        </w:rPr>
      </w:pPr>
      <w:r w:rsidRPr="00E326E0">
        <w:rPr>
          <w:rFonts w:ascii="Calibri Light" w:hAnsi="Calibri Light"/>
          <w:color w:val="auto"/>
          <w:sz w:val="22"/>
          <w:szCs w:val="22"/>
        </w:rPr>
        <w:t xml:space="preserve">safeguarding procedures </w:t>
      </w:r>
      <w:proofErr w:type="gramStart"/>
      <w:r w:rsidRPr="00E326E0">
        <w:rPr>
          <w:rFonts w:ascii="Calibri Light" w:hAnsi="Calibri Light"/>
          <w:color w:val="auto"/>
          <w:sz w:val="22"/>
          <w:szCs w:val="22"/>
        </w:rPr>
        <w:t>take into account</w:t>
      </w:r>
      <w:proofErr w:type="gramEnd"/>
      <w:r w:rsidRPr="00E326E0">
        <w:rPr>
          <w:rFonts w:ascii="Calibri Light" w:hAnsi="Calibri Light"/>
          <w:color w:val="auto"/>
          <w:sz w:val="22"/>
          <w:szCs w:val="22"/>
        </w:rPr>
        <w:t xml:space="preserve"> local guidance including </w:t>
      </w:r>
      <w:hyperlink r:id="rId43" w:history="1">
        <w:r w:rsidRPr="00433EE1">
          <w:rPr>
            <w:rStyle w:val="Hyperlink"/>
            <w:rFonts w:ascii="Calibri Light" w:hAnsi="Calibri Light"/>
            <w:b/>
            <w:bCs/>
            <w:color w:val="auto"/>
            <w:sz w:val="22"/>
            <w:szCs w:val="22"/>
            <w:u w:val="none"/>
          </w:rPr>
          <w:t>Halton’s Levels of Need Framework</w:t>
        </w:r>
      </w:hyperlink>
    </w:p>
    <w:p w14:paraId="6695A51C" w14:textId="787A670A" w:rsidR="00CF4AB0" w:rsidRPr="00266A8B" w:rsidRDefault="006A20B8" w:rsidP="00BD770C">
      <w:pPr>
        <w:pStyle w:val="Default"/>
        <w:numPr>
          <w:ilvl w:val="0"/>
          <w:numId w:val="3"/>
        </w:numPr>
        <w:jc w:val="both"/>
        <w:rPr>
          <w:rFonts w:ascii="Calibri Light" w:hAnsi="Calibri Light"/>
          <w:color w:val="auto"/>
          <w:sz w:val="22"/>
          <w:szCs w:val="22"/>
        </w:rPr>
      </w:pPr>
      <w:r w:rsidRPr="00266A8B">
        <w:rPr>
          <w:rFonts w:ascii="Calibri Light" w:hAnsi="Calibri Light"/>
          <w:color w:val="auto"/>
          <w:sz w:val="22"/>
          <w:szCs w:val="22"/>
        </w:rPr>
        <w:t xml:space="preserve">all </w:t>
      </w:r>
      <w:r w:rsidR="00CF4AB0" w:rsidRPr="00266A8B">
        <w:rPr>
          <w:rFonts w:ascii="Calibri Light" w:hAnsi="Calibri Light"/>
          <w:color w:val="auto"/>
          <w:sz w:val="22"/>
          <w:szCs w:val="22"/>
        </w:rPr>
        <w:t>staff members</w:t>
      </w:r>
      <w:r w:rsidRPr="00266A8B">
        <w:rPr>
          <w:rFonts w:ascii="Calibri Light" w:hAnsi="Calibri Light"/>
          <w:color w:val="auto"/>
          <w:sz w:val="22"/>
          <w:szCs w:val="22"/>
        </w:rPr>
        <w:t>, governors and volunteers</w:t>
      </w:r>
      <w:r w:rsidR="00CF4AB0" w:rsidRPr="00266A8B">
        <w:rPr>
          <w:rFonts w:ascii="Calibri Light" w:hAnsi="Calibri Light"/>
          <w:color w:val="auto"/>
          <w:sz w:val="22"/>
          <w:szCs w:val="22"/>
        </w:rPr>
        <w:t xml:space="preserve"> undergo safeguarding training</w:t>
      </w:r>
      <w:r w:rsidR="00DC1408" w:rsidRPr="00266A8B">
        <w:rPr>
          <w:rFonts w:ascii="Calibri Light" w:hAnsi="Calibri Light"/>
          <w:color w:val="auto"/>
          <w:sz w:val="22"/>
          <w:szCs w:val="22"/>
        </w:rPr>
        <w:t xml:space="preserve"> (including online safety</w:t>
      </w:r>
      <w:r w:rsidR="00716CF5" w:rsidRPr="00266A8B">
        <w:rPr>
          <w:rFonts w:ascii="Calibri Light" w:hAnsi="Calibri Light"/>
          <w:color w:val="auto"/>
          <w:sz w:val="22"/>
          <w:szCs w:val="22"/>
        </w:rPr>
        <w:t xml:space="preserve"> and an understanding of the expectations and applicable roles and responsibilities in relation to filtering and monitoring</w:t>
      </w:r>
      <w:r w:rsidR="00DC1408" w:rsidRPr="00266A8B">
        <w:rPr>
          <w:rFonts w:ascii="Calibri Light" w:hAnsi="Calibri Light"/>
          <w:color w:val="auto"/>
          <w:sz w:val="22"/>
          <w:szCs w:val="22"/>
        </w:rPr>
        <w:t>)</w:t>
      </w:r>
      <w:r w:rsidR="00CF4AB0" w:rsidRPr="00266A8B">
        <w:rPr>
          <w:rFonts w:ascii="Calibri Light" w:hAnsi="Calibri Light"/>
          <w:color w:val="auto"/>
          <w:sz w:val="22"/>
          <w:szCs w:val="22"/>
        </w:rPr>
        <w:t xml:space="preserve"> at </w:t>
      </w:r>
      <w:r w:rsidR="003C11C9" w:rsidRPr="00266A8B">
        <w:rPr>
          <w:rFonts w:ascii="Calibri Light" w:hAnsi="Calibri Light"/>
          <w:color w:val="auto"/>
          <w:sz w:val="22"/>
          <w:szCs w:val="22"/>
        </w:rPr>
        <w:t>induction.</w:t>
      </w:r>
    </w:p>
    <w:p w14:paraId="15EC0ABA" w14:textId="25989679" w:rsidR="00C463BC" w:rsidRPr="00E326E0" w:rsidRDefault="00C463BC"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all staff, volunteers and governors are aware of </w:t>
      </w:r>
      <w:r w:rsidR="003C11C9" w:rsidRPr="00E326E0">
        <w:rPr>
          <w:rFonts w:ascii="Calibri Light" w:hAnsi="Calibri Light"/>
          <w:sz w:val="22"/>
          <w:szCs w:val="22"/>
        </w:rPr>
        <w:t>child</w:t>
      </w:r>
      <w:r w:rsidR="003C11C9" w:rsidRPr="00E326E0">
        <w:rPr>
          <w:rFonts w:ascii="Calibri Light" w:hAnsi="Calibri Light"/>
          <w:color w:val="auto"/>
          <w:sz w:val="22"/>
          <w:szCs w:val="22"/>
        </w:rPr>
        <w:t>-on-child</w:t>
      </w:r>
      <w:r w:rsidRPr="00E326E0">
        <w:rPr>
          <w:rFonts w:ascii="Calibri Light" w:hAnsi="Calibri Light"/>
          <w:color w:val="auto"/>
          <w:sz w:val="22"/>
          <w:szCs w:val="22"/>
        </w:rPr>
        <w:t xml:space="preserve"> abuse, have been trained in recognising the signs and indicators, and know that even if no incidents have been reported, it does not mean it is not happening in our </w:t>
      </w:r>
      <w:r w:rsidR="00E55B3D" w:rsidRPr="00E326E0">
        <w:rPr>
          <w:rFonts w:ascii="Calibri Light" w:hAnsi="Calibri Light"/>
          <w:color w:val="auto"/>
          <w:sz w:val="22"/>
          <w:szCs w:val="22"/>
        </w:rPr>
        <w:t>school.</w:t>
      </w:r>
    </w:p>
    <w:p w14:paraId="0B1B431E" w14:textId="77777777" w:rsidR="000745B2" w:rsidRDefault="00CF4AB0" w:rsidP="000745B2">
      <w:pPr>
        <w:pStyle w:val="Default"/>
        <w:numPr>
          <w:ilvl w:val="0"/>
          <w:numId w:val="3"/>
        </w:numPr>
        <w:jc w:val="both"/>
        <w:rPr>
          <w:rStyle w:val="Hyperlink"/>
          <w:rFonts w:ascii="Calibri Light" w:hAnsi="Calibri Light"/>
          <w:color w:val="auto"/>
          <w:sz w:val="22"/>
          <w:szCs w:val="22"/>
          <w:u w:val="none"/>
        </w:rPr>
      </w:pPr>
      <w:r w:rsidRPr="006C601E">
        <w:rPr>
          <w:rFonts w:ascii="Calibri Light" w:hAnsi="Calibri Light"/>
          <w:color w:val="auto"/>
          <w:sz w:val="22"/>
          <w:szCs w:val="22"/>
        </w:rPr>
        <w:t>DSLs and all staff, volunteers and Governors are trained and updated regarding safeguarding regularly in compliance with</w:t>
      </w:r>
      <w:r w:rsidR="006C601E" w:rsidRPr="006C601E">
        <w:rPr>
          <w:rFonts w:ascii="Calibri Light" w:hAnsi="Calibri Light"/>
          <w:color w:val="auto"/>
          <w:sz w:val="22"/>
          <w:szCs w:val="22"/>
        </w:rPr>
        <w:t xml:space="preserve"> </w:t>
      </w:r>
      <w:hyperlink r:id="rId44" w:history="1">
        <w:r w:rsidR="006C601E" w:rsidRPr="00433EE1">
          <w:rPr>
            <w:rStyle w:val="Hyperlink"/>
            <w:rFonts w:ascii="Calibri Light" w:hAnsi="Calibri Light"/>
            <w:color w:val="auto"/>
            <w:sz w:val="22"/>
            <w:szCs w:val="22"/>
            <w:u w:val="none"/>
          </w:rPr>
          <w:t>Keeping Children Safe in Education 2023</w:t>
        </w:r>
      </w:hyperlink>
    </w:p>
    <w:p w14:paraId="6E7C1D38" w14:textId="5FA5695A" w:rsidR="00CC7950" w:rsidRPr="000745B2" w:rsidRDefault="00CF4AB0" w:rsidP="000745B2">
      <w:pPr>
        <w:pStyle w:val="Default"/>
        <w:numPr>
          <w:ilvl w:val="0"/>
          <w:numId w:val="3"/>
        </w:numPr>
        <w:jc w:val="both"/>
        <w:rPr>
          <w:rFonts w:ascii="Calibri Light" w:hAnsi="Calibri Light"/>
          <w:color w:val="auto"/>
          <w:sz w:val="22"/>
          <w:szCs w:val="22"/>
        </w:rPr>
      </w:pPr>
      <w:r w:rsidRPr="000745B2">
        <w:rPr>
          <w:rFonts w:asciiTheme="majorHAnsi" w:hAnsiTheme="majorHAnsi" w:cstheme="majorHAnsi"/>
        </w:rPr>
        <w:t xml:space="preserve">children are safe online by ensuring that </w:t>
      </w:r>
      <w:r w:rsidR="004119DB" w:rsidRPr="000745B2">
        <w:rPr>
          <w:rFonts w:asciiTheme="majorHAnsi" w:hAnsiTheme="majorHAnsi" w:cstheme="majorHAnsi"/>
        </w:rPr>
        <w:t xml:space="preserve">that the school has robust IT filtering and monitoring systems in place and should be informed in part, by the risk assessment required by the Prevent Duty </w:t>
      </w:r>
      <w:r w:rsidR="00663BD3" w:rsidRPr="000745B2">
        <w:rPr>
          <w:rFonts w:asciiTheme="majorHAnsi" w:hAnsiTheme="majorHAnsi" w:cstheme="majorHAnsi"/>
        </w:rPr>
        <w:t>to</w:t>
      </w:r>
      <w:r w:rsidR="004119DB" w:rsidRPr="000745B2">
        <w:rPr>
          <w:rFonts w:asciiTheme="majorHAnsi" w:hAnsiTheme="majorHAnsi" w:cstheme="majorHAnsi"/>
        </w:rPr>
        <w:t xml:space="preserve"> limit children’s exposure to online risks. </w:t>
      </w:r>
      <w:r w:rsidR="00CC7950" w:rsidRPr="000745B2">
        <w:rPr>
          <w:rFonts w:asciiTheme="majorHAnsi" w:hAnsiTheme="majorHAnsi" w:cstheme="majorHAnsi"/>
        </w:rPr>
        <w:t xml:space="preserve">A member of the governing body is responsible for ensuring filtering and monitoring standards are being met </w:t>
      </w:r>
      <w:r w:rsidR="008E793F">
        <w:rPr>
          <w:rFonts w:asciiTheme="majorHAnsi" w:hAnsiTheme="majorHAnsi" w:cstheme="majorHAnsi"/>
        </w:rPr>
        <w:t>(Tina Fitzsimons)</w:t>
      </w:r>
    </w:p>
    <w:p w14:paraId="2CEFFFF2" w14:textId="0E3AA449" w:rsidR="000745B2" w:rsidRPr="000745B2" w:rsidRDefault="00CC7950" w:rsidP="004D785C">
      <w:pPr>
        <w:pStyle w:val="ListParagraph"/>
        <w:numPr>
          <w:ilvl w:val="0"/>
          <w:numId w:val="3"/>
        </w:numPr>
        <w:jc w:val="both"/>
        <w:rPr>
          <w:rFonts w:ascii="Calibri Light" w:hAnsi="Calibri Light"/>
          <w:sz w:val="22"/>
          <w:szCs w:val="22"/>
        </w:rPr>
      </w:pPr>
      <w:proofErr w:type="gramStart"/>
      <w:r w:rsidRPr="000745B2">
        <w:rPr>
          <w:rFonts w:asciiTheme="majorHAnsi" w:hAnsiTheme="majorHAnsi" w:cstheme="majorHAnsi"/>
          <w:sz w:val="22"/>
          <w:szCs w:val="22"/>
        </w:rPr>
        <w:t>they</w:t>
      </w:r>
      <w:proofErr w:type="gramEnd"/>
      <w:r w:rsidRPr="000745B2">
        <w:rPr>
          <w:rFonts w:asciiTheme="majorHAnsi" w:hAnsiTheme="majorHAnsi" w:cstheme="majorHAnsi"/>
          <w:sz w:val="22"/>
          <w:szCs w:val="22"/>
        </w:rPr>
        <w:t xml:space="preserve"> will</w:t>
      </w:r>
      <w:r w:rsidR="004119DB" w:rsidRPr="000745B2">
        <w:rPr>
          <w:rFonts w:asciiTheme="majorHAnsi" w:hAnsiTheme="majorHAnsi" w:cstheme="majorHAnsi"/>
          <w:sz w:val="22"/>
          <w:szCs w:val="22"/>
        </w:rPr>
        <w:t xml:space="preserve"> consider the number and age range </w:t>
      </w:r>
      <w:r w:rsidR="004119DB" w:rsidRPr="000745B2">
        <w:rPr>
          <w:rFonts w:asciiTheme="majorHAnsi" w:eastAsia="Calibri" w:hAnsiTheme="majorHAnsi" w:cstheme="majorHAnsi"/>
          <w:sz w:val="22"/>
          <w:szCs w:val="22"/>
        </w:rPr>
        <w:t>of children, those who are potentially at greater risk of harm and how often they access the IT system</w:t>
      </w:r>
      <w:r w:rsidR="000745B2">
        <w:rPr>
          <w:rFonts w:asciiTheme="majorHAnsi" w:eastAsia="Calibri" w:hAnsiTheme="majorHAnsi" w:cstheme="majorHAnsi"/>
          <w:sz w:val="22"/>
          <w:szCs w:val="22"/>
        </w:rPr>
        <w:t>.</w:t>
      </w:r>
      <w:r w:rsidR="000745B2" w:rsidRPr="000745B2">
        <w:t xml:space="preserve"> </w:t>
      </w:r>
      <w:r w:rsidR="000745B2" w:rsidRPr="000745B2">
        <w:rPr>
          <w:rFonts w:asciiTheme="majorHAnsi" w:eastAsia="Calibri" w:hAnsiTheme="majorHAnsi" w:cstheme="majorHAnsi"/>
          <w:sz w:val="22"/>
          <w:szCs w:val="22"/>
        </w:rPr>
        <w:t xml:space="preserve">https://hillview.halton.sch.uk/our-school/policies </w:t>
      </w:r>
    </w:p>
    <w:p w14:paraId="1FA407C0" w14:textId="161D466A" w:rsidR="00CF4AB0" w:rsidRPr="000745B2" w:rsidRDefault="00CF4AB0" w:rsidP="004D785C">
      <w:pPr>
        <w:pStyle w:val="ListParagraph"/>
        <w:numPr>
          <w:ilvl w:val="0"/>
          <w:numId w:val="3"/>
        </w:numPr>
        <w:jc w:val="both"/>
        <w:rPr>
          <w:rFonts w:ascii="Calibri Light" w:hAnsi="Calibri Light"/>
          <w:sz w:val="22"/>
          <w:szCs w:val="22"/>
        </w:rPr>
      </w:pPr>
      <w:r w:rsidRPr="000745B2">
        <w:rPr>
          <w:rFonts w:ascii="Calibri Light" w:hAnsi="Calibri Light"/>
          <w:sz w:val="22"/>
          <w:szCs w:val="22"/>
        </w:rPr>
        <w:t xml:space="preserve">safeguarding is embedded within the </w:t>
      </w:r>
      <w:proofErr w:type="gramStart"/>
      <w:r w:rsidRPr="000745B2">
        <w:rPr>
          <w:rFonts w:ascii="Calibri Light" w:hAnsi="Calibri Light"/>
          <w:sz w:val="22"/>
          <w:szCs w:val="22"/>
        </w:rPr>
        <w:t>curriculum</w:t>
      </w:r>
      <w:proofErr w:type="gramEnd"/>
      <w:r w:rsidR="006A20B8" w:rsidRPr="000745B2">
        <w:rPr>
          <w:rFonts w:ascii="Calibri Light" w:hAnsi="Calibri Light"/>
          <w:sz w:val="22"/>
          <w:szCs w:val="22"/>
        </w:rPr>
        <w:t xml:space="preserve"> </w:t>
      </w:r>
    </w:p>
    <w:p w14:paraId="72CA1887" w14:textId="20C9F0A8" w:rsidR="00CF4AB0" w:rsidRPr="00E326E0" w:rsidRDefault="00C463BC"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 school p</w:t>
      </w:r>
      <w:r w:rsidR="00CF4AB0" w:rsidRPr="00E326E0">
        <w:rPr>
          <w:rFonts w:ascii="Calibri Light" w:hAnsi="Calibri Light"/>
          <w:color w:val="auto"/>
          <w:sz w:val="22"/>
          <w:szCs w:val="22"/>
        </w:rPr>
        <w:t xml:space="preserve">revent people who pose a risk of </w:t>
      </w:r>
      <w:r w:rsidRPr="00E326E0">
        <w:rPr>
          <w:rFonts w:ascii="Calibri Light" w:hAnsi="Calibri Light"/>
          <w:color w:val="auto"/>
          <w:sz w:val="22"/>
          <w:szCs w:val="22"/>
        </w:rPr>
        <w:t>harm from working with children by following safer recruitment practices</w:t>
      </w:r>
      <w:r w:rsidR="006A20B8" w:rsidRPr="00E326E0">
        <w:rPr>
          <w:rFonts w:ascii="Calibri Light" w:hAnsi="Calibri Light"/>
          <w:color w:val="auto"/>
          <w:sz w:val="22"/>
          <w:szCs w:val="22"/>
        </w:rPr>
        <w:t>, ensuring the Headteacher</w:t>
      </w:r>
      <w:r w:rsidR="00DC1408">
        <w:rPr>
          <w:rFonts w:ascii="Calibri Light" w:hAnsi="Calibri Light"/>
          <w:color w:val="auto"/>
          <w:sz w:val="22"/>
          <w:szCs w:val="22"/>
        </w:rPr>
        <w:t>,</w:t>
      </w:r>
      <w:r w:rsidR="006A20B8" w:rsidRPr="00E326E0">
        <w:rPr>
          <w:rFonts w:ascii="Calibri Light" w:hAnsi="Calibri Light"/>
          <w:color w:val="auto"/>
          <w:sz w:val="22"/>
          <w:szCs w:val="22"/>
        </w:rPr>
        <w:t xml:space="preserve"> as well as other staff and governors involved in recruitment and induction have completed ‘Safer Recruitment’ </w:t>
      </w:r>
      <w:r w:rsidR="003C11C9" w:rsidRPr="00E326E0">
        <w:rPr>
          <w:rFonts w:ascii="Calibri Light" w:hAnsi="Calibri Light"/>
          <w:color w:val="auto"/>
          <w:sz w:val="22"/>
          <w:szCs w:val="22"/>
        </w:rPr>
        <w:t>training.</w:t>
      </w:r>
    </w:p>
    <w:p w14:paraId="4E1BF3B2" w14:textId="16CEEC25" w:rsidR="00C463BC"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there are procedures in place to manage allegations against teachers, </w:t>
      </w:r>
      <w:r w:rsidR="00DC1408" w:rsidRPr="000745B2">
        <w:rPr>
          <w:rFonts w:ascii="Calibri Light" w:hAnsi="Calibri Light"/>
          <w:color w:val="auto"/>
          <w:sz w:val="22"/>
          <w:szCs w:val="22"/>
        </w:rPr>
        <w:t>head</w:t>
      </w:r>
      <w:r w:rsidRPr="000745B2">
        <w:rPr>
          <w:rFonts w:ascii="Calibri Light" w:hAnsi="Calibri Light"/>
          <w:color w:val="auto"/>
          <w:sz w:val="22"/>
          <w:szCs w:val="22"/>
        </w:rPr>
        <w:t>teacher</w:t>
      </w:r>
      <w:r w:rsidRPr="00E326E0">
        <w:rPr>
          <w:rFonts w:ascii="Calibri Light" w:hAnsi="Calibri Light"/>
          <w:color w:val="auto"/>
          <w:sz w:val="22"/>
          <w:szCs w:val="22"/>
        </w:rPr>
        <w:t>, volunteers</w:t>
      </w:r>
      <w:r w:rsidR="00DC1408">
        <w:rPr>
          <w:rFonts w:ascii="Calibri Light" w:hAnsi="Calibri Light"/>
          <w:color w:val="auto"/>
          <w:sz w:val="22"/>
          <w:szCs w:val="22"/>
        </w:rPr>
        <w:t xml:space="preserve">, </w:t>
      </w:r>
      <w:proofErr w:type="gramStart"/>
      <w:r w:rsidR="00DC1408">
        <w:rPr>
          <w:rFonts w:ascii="Calibri Light" w:hAnsi="Calibri Light"/>
          <w:color w:val="auto"/>
          <w:sz w:val="22"/>
          <w:szCs w:val="22"/>
        </w:rPr>
        <w:t>governors</w:t>
      </w:r>
      <w:proofErr w:type="gramEnd"/>
      <w:r w:rsidRPr="00E326E0">
        <w:rPr>
          <w:rFonts w:ascii="Calibri Light" w:hAnsi="Calibri Light"/>
          <w:color w:val="auto"/>
          <w:sz w:val="22"/>
          <w:szCs w:val="22"/>
        </w:rPr>
        <w:t xml:space="preserve"> and other staff</w:t>
      </w:r>
      <w:r w:rsidR="006A20B8" w:rsidRPr="00E326E0">
        <w:rPr>
          <w:rFonts w:ascii="Calibri Light" w:hAnsi="Calibri Light"/>
          <w:color w:val="auto"/>
          <w:sz w:val="22"/>
          <w:szCs w:val="22"/>
        </w:rPr>
        <w:t>,</w:t>
      </w:r>
      <w:r w:rsidRPr="00E326E0">
        <w:rPr>
          <w:rFonts w:ascii="Calibri Light" w:hAnsi="Calibri Light"/>
          <w:color w:val="auto"/>
          <w:sz w:val="22"/>
          <w:szCs w:val="22"/>
        </w:rPr>
        <w:t xml:space="preserve"> including supply staff</w:t>
      </w:r>
      <w:r w:rsidR="006A20B8" w:rsidRPr="00E326E0">
        <w:rPr>
          <w:rFonts w:ascii="Calibri Light" w:hAnsi="Calibri Light"/>
          <w:color w:val="auto"/>
          <w:sz w:val="22"/>
          <w:szCs w:val="22"/>
        </w:rPr>
        <w:t>,</w:t>
      </w:r>
      <w:r w:rsidR="00C463BC" w:rsidRPr="00E326E0">
        <w:rPr>
          <w:rFonts w:ascii="Calibri Light" w:hAnsi="Calibri Light"/>
          <w:color w:val="auto"/>
          <w:sz w:val="22"/>
          <w:szCs w:val="22"/>
        </w:rPr>
        <w:t xml:space="preserve"> that may meet the harm threshold, </w:t>
      </w:r>
    </w:p>
    <w:p w14:paraId="2160C8DC" w14:textId="0127201F" w:rsidR="00CF4AB0" w:rsidRPr="00E326E0" w:rsidRDefault="00C463BC" w:rsidP="00F20434">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there are procedures in place to manage low level concerns and allegations</w:t>
      </w:r>
      <w:r w:rsidR="006A20B8" w:rsidRPr="00E326E0">
        <w:rPr>
          <w:rFonts w:ascii="Calibri Light" w:hAnsi="Calibri Light"/>
          <w:color w:val="auto"/>
          <w:sz w:val="22"/>
          <w:szCs w:val="22"/>
        </w:rPr>
        <w:t xml:space="preserve"> relating to adults in school</w:t>
      </w:r>
      <w:r w:rsidRPr="00E326E0">
        <w:rPr>
          <w:rFonts w:ascii="Calibri Light" w:hAnsi="Calibri Light"/>
          <w:color w:val="auto"/>
          <w:sz w:val="22"/>
          <w:szCs w:val="22"/>
        </w:rPr>
        <w:t xml:space="preserve">, which do not meet the harm </w:t>
      </w:r>
      <w:r w:rsidR="003C11C9" w:rsidRPr="00E326E0">
        <w:rPr>
          <w:rFonts w:ascii="Calibri Light" w:hAnsi="Calibri Light"/>
          <w:color w:val="auto"/>
          <w:sz w:val="22"/>
          <w:szCs w:val="22"/>
        </w:rPr>
        <w:t>threshold.</w:t>
      </w:r>
    </w:p>
    <w:p w14:paraId="1906678E" w14:textId="33D8A6CD" w:rsidR="00CF4AB0" w:rsidRPr="00E326E0" w:rsidRDefault="00CF4AB0" w:rsidP="00F20434">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staff in school are aware of, and policies reflect, an understanding of specific issues such as </w:t>
      </w:r>
      <w:r w:rsidR="00E326E0" w:rsidRPr="00E326E0">
        <w:rPr>
          <w:rFonts w:ascii="Calibri Light" w:hAnsi="Calibri Light"/>
          <w:sz w:val="22"/>
          <w:szCs w:val="22"/>
        </w:rPr>
        <w:t>child</w:t>
      </w:r>
      <w:r w:rsidRPr="00E326E0">
        <w:rPr>
          <w:rFonts w:ascii="Calibri Light" w:hAnsi="Calibri Light"/>
          <w:color w:val="auto"/>
          <w:sz w:val="22"/>
          <w:szCs w:val="22"/>
        </w:rPr>
        <w:t xml:space="preserve"> on </w:t>
      </w:r>
      <w:r w:rsidR="00E326E0" w:rsidRPr="00E326E0">
        <w:rPr>
          <w:rFonts w:ascii="Calibri Light" w:hAnsi="Calibri Light"/>
          <w:sz w:val="22"/>
          <w:szCs w:val="22"/>
        </w:rPr>
        <w:t>child</w:t>
      </w:r>
      <w:r w:rsidRPr="00E326E0">
        <w:rPr>
          <w:rFonts w:ascii="Calibri Light" w:hAnsi="Calibri Light"/>
          <w:color w:val="auto"/>
          <w:sz w:val="22"/>
          <w:szCs w:val="22"/>
        </w:rPr>
        <w:t xml:space="preserve"> abuse and safeguarding children with disabilities and special educational needs</w:t>
      </w:r>
      <w:r w:rsidR="000745B2">
        <w:rPr>
          <w:rFonts w:ascii="Calibri Light" w:hAnsi="Calibri Light"/>
          <w:color w:val="auto"/>
          <w:sz w:val="22"/>
          <w:szCs w:val="22"/>
        </w:rPr>
        <w:t>.</w:t>
      </w:r>
      <w:r w:rsidRPr="00E326E0">
        <w:rPr>
          <w:rFonts w:ascii="Calibri Light" w:hAnsi="Calibri Light"/>
          <w:color w:val="auto"/>
          <w:sz w:val="22"/>
          <w:szCs w:val="22"/>
        </w:rPr>
        <w:t xml:space="preserve"> </w:t>
      </w:r>
    </w:p>
    <w:p w14:paraId="25BF7EF1" w14:textId="7B5389B8" w:rsidR="00CF4AB0" w:rsidRPr="00E326E0" w:rsidRDefault="00CF4AB0" w:rsidP="00F20434">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all practice and procedures operate with the </w:t>
      </w:r>
      <w:r w:rsidRPr="00E326E0">
        <w:rPr>
          <w:rFonts w:ascii="Calibri Light" w:hAnsi="Calibri Light"/>
          <w:b/>
          <w:bCs/>
          <w:color w:val="auto"/>
          <w:sz w:val="22"/>
          <w:szCs w:val="22"/>
        </w:rPr>
        <w:t xml:space="preserve">best </w:t>
      </w:r>
      <w:r w:rsidRPr="00E326E0">
        <w:rPr>
          <w:rFonts w:ascii="Calibri Light" w:hAnsi="Calibri Light"/>
          <w:color w:val="auto"/>
          <w:sz w:val="22"/>
          <w:szCs w:val="22"/>
        </w:rPr>
        <w:t xml:space="preserve">interests of the child at their </w:t>
      </w:r>
      <w:r w:rsidR="003C11C9" w:rsidRPr="00E326E0">
        <w:rPr>
          <w:rFonts w:ascii="Calibri Light" w:hAnsi="Calibri Light"/>
          <w:color w:val="auto"/>
          <w:sz w:val="22"/>
          <w:szCs w:val="22"/>
        </w:rPr>
        <w:t>heart.</w:t>
      </w:r>
    </w:p>
    <w:p w14:paraId="3E759A8C" w14:textId="77777777" w:rsidR="00CF4AB0" w:rsidRPr="00E326E0" w:rsidRDefault="00C463BC" w:rsidP="00F20434">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they always have</w:t>
      </w:r>
      <w:r w:rsidR="00CF4AB0" w:rsidRPr="00E326E0">
        <w:rPr>
          <w:rFonts w:ascii="Calibri Light" w:hAnsi="Calibri Light"/>
          <w:color w:val="auto"/>
          <w:sz w:val="22"/>
          <w:szCs w:val="22"/>
        </w:rPr>
        <w:t xml:space="preserve"> a designated teacher to promote the education of </w:t>
      </w:r>
      <w:r w:rsidR="00A14F7A" w:rsidRPr="00E326E0">
        <w:rPr>
          <w:rFonts w:ascii="Calibri Light" w:hAnsi="Calibri Light"/>
          <w:color w:val="auto"/>
          <w:sz w:val="22"/>
          <w:szCs w:val="22"/>
        </w:rPr>
        <w:t>Looked After (and post loo</w:t>
      </w:r>
      <w:r w:rsidR="00DC1408">
        <w:rPr>
          <w:rFonts w:ascii="Calibri Light" w:hAnsi="Calibri Light"/>
          <w:color w:val="auto"/>
          <w:sz w:val="22"/>
          <w:szCs w:val="22"/>
        </w:rPr>
        <w:t>k</w:t>
      </w:r>
      <w:r w:rsidR="00A14F7A" w:rsidRPr="00E326E0">
        <w:rPr>
          <w:rFonts w:ascii="Calibri Light" w:hAnsi="Calibri Light"/>
          <w:color w:val="auto"/>
          <w:sz w:val="22"/>
          <w:szCs w:val="22"/>
        </w:rPr>
        <w:t>ed after) Children (LAC / CLA)</w:t>
      </w:r>
      <w:r w:rsidR="00CF4AB0" w:rsidRPr="00E326E0">
        <w:rPr>
          <w:rFonts w:ascii="Calibri Light" w:hAnsi="Calibri Light"/>
          <w:color w:val="auto"/>
          <w:sz w:val="22"/>
          <w:szCs w:val="22"/>
        </w:rPr>
        <w:t xml:space="preserve"> </w:t>
      </w:r>
    </w:p>
    <w:p w14:paraId="40B6D323" w14:textId="77777777" w:rsidR="00CF4AB0" w:rsidRPr="00266A8B" w:rsidRDefault="00CF4AB0" w:rsidP="00F20434">
      <w:pPr>
        <w:pStyle w:val="ListParagraph"/>
        <w:numPr>
          <w:ilvl w:val="0"/>
          <w:numId w:val="3"/>
        </w:numPr>
        <w:contextualSpacing/>
        <w:jc w:val="both"/>
        <w:rPr>
          <w:rFonts w:ascii="Calibri Light" w:hAnsi="Calibri Light" w:cs="Arial"/>
          <w:b/>
          <w:bCs/>
          <w:sz w:val="22"/>
          <w:szCs w:val="22"/>
        </w:rPr>
      </w:pPr>
      <w:r w:rsidRPr="00E326E0">
        <w:rPr>
          <w:rFonts w:ascii="Calibri Light" w:hAnsi="Calibri Light" w:cs="Arial"/>
          <w:sz w:val="22"/>
          <w:szCs w:val="22"/>
        </w:rPr>
        <w:t xml:space="preserve">all staff are aware of safeguarding issues and vulnerabilities associated with </w:t>
      </w:r>
      <w:r w:rsidR="00A14F7A" w:rsidRPr="00E326E0">
        <w:rPr>
          <w:rFonts w:ascii="Calibri Light" w:hAnsi="Calibri Light" w:cs="Arial"/>
          <w:sz w:val="22"/>
          <w:szCs w:val="22"/>
        </w:rPr>
        <w:t>LAC and Post LAC</w:t>
      </w:r>
    </w:p>
    <w:p w14:paraId="40CEBD3B" w14:textId="77777777" w:rsidR="00266A8B" w:rsidRPr="00266A8B" w:rsidRDefault="00266A8B" w:rsidP="00F20434">
      <w:pPr>
        <w:pStyle w:val="ListParagraph"/>
        <w:numPr>
          <w:ilvl w:val="0"/>
          <w:numId w:val="3"/>
        </w:numPr>
        <w:jc w:val="both"/>
        <w:rPr>
          <w:rFonts w:ascii="Calibri Light" w:hAnsi="Calibri Light" w:cs="Arial"/>
        </w:rPr>
      </w:pPr>
      <w:r w:rsidRPr="00266A8B">
        <w:rPr>
          <w:rFonts w:ascii="Calibri Light" w:hAnsi="Calibri Light" w:cs="Arial"/>
          <w:bCs/>
          <w:sz w:val="22"/>
          <w:szCs w:val="22"/>
        </w:rPr>
        <w:t xml:space="preserve">governing body, along with the school’s senior leadership team, are responsible for satisfying themselves and obtaining written assurances from any relevant school lettings and alternative/off site providers and provisions that their safeguarding arrangements are secure, </w:t>
      </w:r>
      <w:r w:rsidRPr="00266A8B">
        <w:rPr>
          <w:rFonts w:ascii="Calibri Light" w:hAnsi="Calibri Light" w:cs="Arial"/>
          <w:bCs/>
          <w:sz w:val="22"/>
          <w:szCs w:val="22"/>
        </w:rPr>
        <w:lastRenderedPageBreak/>
        <w:t xml:space="preserve">in keeping with the requirements set out in KCSIE. This includes ensuring that the provision has effective safeguarding policy/procedures/training in place for all staff. The provision follows safer recruitment processes and have clear allegation management processes. 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14:paraId="563E6044" w14:textId="77777777" w:rsidR="00266A8B" w:rsidRDefault="00266A8B" w:rsidP="00266A8B">
      <w:pPr>
        <w:rPr>
          <w:rFonts w:ascii="Calibri Light" w:hAnsi="Calibri Light" w:cs="Arial"/>
          <w:b/>
        </w:rPr>
      </w:pPr>
    </w:p>
    <w:p w14:paraId="31FFF6C2" w14:textId="77777777" w:rsidR="00211C15" w:rsidRPr="00266A8B" w:rsidRDefault="00211C15" w:rsidP="00F20434">
      <w:pPr>
        <w:jc w:val="both"/>
        <w:rPr>
          <w:rFonts w:ascii="Calibri Light" w:hAnsi="Calibri Light" w:cs="Arial"/>
        </w:rPr>
      </w:pPr>
      <w:r w:rsidRPr="00266A8B">
        <w:rPr>
          <w:rFonts w:ascii="Calibri Light" w:hAnsi="Calibri Light" w:cs="Arial"/>
          <w:b/>
        </w:rPr>
        <w:t xml:space="preserve">The Designated Safeguarding Lead (DSL) and all Deputies </w:t>
      </w:r>
      <w:r w:rsidR="000B24ED" w:rsidRPr="00266A8B">
        <w:rPr>
          <w:rFonts w:ascii="Calibri Light" w:hAnsi="Calibri Light" w:cs="Arial"/>
          <w:b/>
        </w:rPr>
        <w:t xml:space="preserve">(DDSLs) </w:t>
      </w:r>
      <w:r w:rsidRPr="00266A8B">
        <w:rPr>
          <w:rFonts w:ascii="Calibri Light" w:hAnsi="Calibri Light" w:cs="Arial"/>
          <w:b/>
        </w:rPr>
        <w:t>will</w:t>
      </w:r>
      <w:r w:rsidRPr="00266A8B">
        <w:rPr>
          <w:rFonts w:ascii="Calibri Light" w:hAnsi="Calibri Light" w:cs="Arial"/>
        </w:rPr>
        <w:t>:</w:t>
      </w:r>
    </w:p>
    <w:p w14:paraId="43AA3317" w14:textId="77777777" w:rsidR="00211C15" w:rsidRPr="00E326E0" w:rsidRDefault="00211C15" w:rsidP="00F20434">
      <w:pPr>
        <w:jc w:val="both"/>
        <w:rPr>
          <w:rFonts w:ascii="Calibri Light" w:hAnsi="Calibri Light" w:cs="Arial"/>
        </w:rPr>
      </w:pPr>
      <w:r w:rsidRPr="00E326E0">
        <w:rPr>
          <w:rFonts w:ascii="Calibri Light" w:hAnsi="Calibri Light" w:cs="Arial"/>
        </w:rPr>
        <w:t xml:space="preserve">Be fully familiar with the role of the DSL as detailed in Keeping </w:t>
      </w:r>
      <w:r w:rsidR="006A20B8" w:rsidRPr="00E326E0">
        <w:rPr>
          <w:rFonts w:ascii="Calibri Light" w:hAnsi="Calibri Light" w:cs="Arial"/>
        </w:rPr>
        <w:t>Children Safe in Education 202</w:t>
      </w:r>
      <w:r w:rsidR="00824E7D">
        <w:rPr>
          <w:rFonts w:ascii="Calibri Light" w:hAnsi="Calibri Light" w:cs="Arial"/>
        </w:rPr>
        <w:t>3</w:t>
      </w:r>
      <w:r w:rsidR="006A20B8" w:rsidRPr="00E326E0">
        <w:rPr>
          <w:rFonts w:ascii="Calibri Light" w:hAnsi="Calibri Light" w:cs="Arial"/>
        </w:rPr>
        <w:t>’s</w:t>
      </w:r>
      <w:r w:rsidRPr="00E326E0">
        <w:rPr>
          <w:rFonts w:ascii="Calibri Light" w:hAnsi="Calibri Light" w:cs="Arial"/>
        </w:rPr>
        <w:t xml:space="preserve"> Annex C and adhere to this role.  </w:t>
      </w:r>
    </w:p>
    <w:p w14:paraId="7376BF30" w14:textId="7C5ECC2E" w:rsidR="00211C15" w:rsidRPr="00E326E0" w:rsidRDefault="00211C15" w:rsidP="00F20434">
      <w:pPr>
        <w:jc w:val="both"/>
        <w:rPr>
          <w:rFonts w:ascii="Calibri Light" w:hAnsi="Calibri Light"/>
        </w:rPr>
      </w:pPr>
      <w:r w:rsidRPr="004119DB">
        <w:rPr>
          <w:rFonts w:asciiTheme="majorHAnsi" w:hAnsiTheme="majorHAnsi" w:cstheme="majorHAnsi"/>
        </w:rPr>
        <w:t xml:space="preserve">The designated safeguarding lead will take </w:t>
      </w:r>
      <w:r w:rsidRPr="004119DB">
        <w:rPr>
          <w:rFonts w:asciiTheme="majorHAnsi" w:hAnsiTheme="majorHAnsi" w:cstheme="majorHAnsi"/>
          <w:b/>
          <w:bCs/>
        </w:rPr>
        <w:t xml:space="preserve">lead responsibility </w:t>
      </w:r>
      <w:r w:rsidRPr="004119DB">
        <w:rPr>
          <w:rFonts w:asciiTheme="majorHAnsi" w:hAnsiTheme="majorHAnsi" w:cstheme="majorHAnsi"/>
        </w:rPr>
        <w:t xml:space="preserve">child protection </w:t>
      </w:r>
      <w:r w:rsidR="004119DB" w:rsidRPr="004119DB">
        <w:rPr>
          <w:rFonts w:asciiTheme="majorHAnsi" w:hAnsiTheme="majorHAnsi" w:cstheme="majorHAnsi"/>
        </w:rPr>
        <w:t xml:space="preserve">and wider </w:t>
      </w:r>
      <w:r w:rsidR="004119DB" w:rsidRPr="000745B2">
        <w:rPr>
          <w:rFonts w:asciiTheme="majorHAnsi" w:hAnsiTheme="majorHAnsi" w:cstheme="majorHAnsi"/>
        </w:rPr>
        <w:t>safeguarding (including online safety and understanding the filtering and monitoring systems which are in place</w:t>
      </w:r>
      <w:r w:rsidR="00733428" w:rsidRPr="000745B2">
        <w:rPr>
          <w:rFonts w:asciiTheme="majorHAnsi" w:hAnsiTheme="majorHAnsi" w:cstheme="majorHAnsi"/>
        </w:rPr>
        <w:t>).</w:t>
      </w:r>
      <w:r w:rsidRPr="004119DB">
        <w:rPr>
          <w:rFonts w:asciiTheme="majorHAnsi" w:hAnsiTheme="majorHAnsi" w:cstheme="majorHAnsi"/>
        </w:rPr>
        <w:t xml:space="preserve"> This is explicit in their job description. The DSL at </w:t>
      </w:r>
      <w:r w:rsidR="000745B2">
        <w:rPr>
          <w:rFonts w:asciiTheme="majorHAnsi" w:hAnsiTheme="majorHAnsi" w:cstheme="majorHAnsi"/>
        </w:rPr>
        <w:t xml:space="preserve">Hill View Primary School </w:t>
      </w:r>
      <w:r w:rsidRPr="004119DB">
        <w:rPr>
          <w:rFonts w:asciiTheme="majorHAnsi" w:hAnsiTheme="majorHAnsi" w:cstheme="majorHAnsi"/>
        </w:rPr>
        <w:t>has the appropriate status and authority to carry out the duties of the post</w:t>
      </w:r>
      <w:r w:rsidRPr="00E326E0">
        <w:rPr>
          <w:rFonts w:ascii="Calibri Light" w:hAnsi="Calibri Light"/>
        </w:rPr>
        <w:t xml:space="preserve">. </w:t>
      </w:r>
    </w:p>
    <w:p w14:paraId="2D91795E" w14:textId="68DE0608" w:rsidR="00211C15" w:rsidRPr="00E326E0" w:rsidRDefault="00211C15" w:rsidP="00F20434">
      <w:pPr>
        <w:jc w:val="both"/>
        <w:rPr>
          <w:rFonts w:ascii="Calibri Light" w:hAnsi="Calibri Light"/>
        </w:rPr>
      </w:pPr>
      <w:r w:rsidRPr="00E326E0">
        <w:rPr>
          <w:rFonts w:ascii="Calibri Light" w:hAnsi="Calibri Light"/>
        </w:rPr>
        <w:t xml:space="preserve">The role of the designated safeguarding lead carries a significant level of responsibility, and therefore </w:t>
      </w:r>
      <w:r w:rsidR="00DC1408">
        <w:rPr>
          <w:rFonts w:ascii="Calibri Light" w:hAnsi="Calibri Light"/>
        </w:rPr>
        <w:t>the governing body at</w:t>
      </w:r>
      <w:r w:rsidR="000745B2">
        <w:rPr>
          <w:rFonts w:ascii="Calibri Light" w:hAnsi="Calibri Light"/>
        </w:rPr>
        <w:t xml:space="preserve"> </w:t>
      </w:r>
      <w:r w:rsidR="000745B2">
        <w:rPr>
          <w:rFonts w:asciiTheme="majorHAnsi" w:hAnsiTheme="majorHAnsi" w:cstheme="majorHAnsi"/>
        </w:rPr>
        <w:t>Hill View Primary School</w:t>
      </w:r>
      <w:r w:rsidRPr="00E326E0">
        <w:rPr>
          <w:rFonts w:ascii="Calibri Light" w:hAnsi="Calibri Light"/>
        </w:rPr>
        <w:t xml:space="preserve"> ensure that they are given the additional time, funding, training, resources and support they need to carry out the role effectively. </w:t>
      </w:r>
    </w:p>
    <w:p w14:paraId="40E9D866" w14:textId="2597487C" w:rsidR="00211C15" w:rsidRPr="00E326E0" w:rsidRDefault="00211C15" w:rsidP="00F20434">
      <w:pPr>
        <w:jc w:val="both"/>
        <w:rPr>
          <w:rFonts w:ascii="Calibri Light" w:hAnsi="Calibri Light" w:cs="Arial"/>
        </w:rPr>
      </w:pPr>
      <w:r w:rsidRPr="00E326E0">
        <w:rPr>
          <w:rFonts w:ascii="Calibri Light" w:hAnsi="Calibri Light"/>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RPr="00E326E0">
        <w:rPr>
          <w:rFonts w:ascii="Calibri Light" w:hAnsi="Calibri Light" w:cs="Arial"/>
          <w:b/>
        </w:rPr>
        <w:t xml:space="preserve"> </w:t>
      </w:r>
      <w:r w:rsidRPr="00E326E0">
        <w:rPr>
          <w:rFonts w:ascii="Calibri Light" w:hAnsi="Calibri Light" w:cs="Arial"/>
        </w:rPr>
        <w:t>This includes</w:t>
      </w:r>
      <w:r w:rsidR="000B24ED" w:rsidRPr="00E326E0">
        <w:rPr>
          <w:rFonts w:ascii="Calibri Light" w:hAnsi="Calibri Light" w:cs="Arial"/>
        </w:rPr>
        <w:t>,</w:t>
      </w:r>
      <w:r w:rsidRPr="00E326E0">
        <w:rPr>
          <w:rFonts w:ascii="Calibri Light" w:hAnsi="Calibri Light" w:cs="Arial"/>
        </w:rPr>
        <w:t xml:space="preserve"> but </w:t>
      </w:r>
      <w:r w:rsidR="006A20B8" w:rsidRPr="00E326E0">
        <w:rPr>
          <w:rFonts w:ascii="Calibri Light" w:hAnsi="Calibri Light" w:cs="Arial"/>
        </w:rPr>
        <w:t xml:space="preserve">is </w:t>
      </w:r>
      <w:r w:rsidR="000B24ED" w:rsidRPr="00E326E0">
        <w:rPr>
          <w:rFonts w:ascii="Calibri Light" w:hAnsi="Calibri Light" w:cs="Arial"/>
        </w:rPr>
        <w:t>not limited</w:t>
      </w:r>
      <w:r w:rsidRPr="00E326E0">
        <w:rPr>
          <w:rFonts w:ascii="Calibri Light" w:hAnsi="Calibri Light" w:cs="Arial"/>
        </w:rPr>
        <w:t xml:space="preserve"> </w:t>
      </w:r>
      <w:r w:rsidR="003C11C9" w:rsidRPr="00E326E0">
        <w:rPr>
          <w:rFonts w:ascii="Calibri Light" w:hAnsi="Calibri Light" w:cs="Arial"/>
        </w:rPr>
        <w:t>to: -</w:t>
      </w:r>
      <w:r w:rsidRPr="00E326E0">
        <w:rPr>
          <w:rFonts w:ascii="Calibri Light" w:hAnsi="Calibri Light" w:cs="Arial"/>
          <w:b/>
        </w:rPr>
        <w:t xml:space="preserve"> </w:t>
      </w:r>
    </w:p>
    <w:p w14:paraId="661FA54F" w14:textId="707CCD01" w:rsidR="00211C15"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t xml:space="preserve">take </w:t>
      </w:r>
      <w:r w:rsidRPr="00E326E0">
        <w:rPr>
          <w:rFonts w:ascii="Calibri Light" w:hAnsi="Calibri Light" w:cs="Arial"/>
          <w:bCs/>
        </w:rPr>
        <w:t>lead responsibility</w:t>
      </w:r>
      <w:r w:rsidRPr="00E326E0">
        <w:rPr>
          <w:rFonts w:ascii="Calibri Light" w:hAnsi="Calibri Light" w:cs="Arial"/>
          <w:b/>
          <w:bCs/>
        </w:rPr>
        <w:t xml:space="preserve"> </w:t>
      </w:r>
      <w:r w:rsidRPr="00E326E0">
        <w:rPr>
          <w:rFonts w:ascii="Calibri Light" w:hAnsi="Calibri Light" w:cs="Arial"/>
        </w:rPr>
        <w:t xml:space="preserve">for safeguarding and child </w:t>
      </w:r>
      <w:r w:rsidR="003C11C9" w:rsidRPr="00E326E0">
        <w:rPr>
          <w:rFonts w:ascii="Calibri Light" w:hAnsi="Calibri Light" w:cs="Arial"/>
        </w:rPr>
        <w:t>protection.</w:t>
      </w:r>
    </w:p>
    <w:p w14:paraId="6715A2E3" w14:textId="2F574204" w:rsidR="00FF38B2" w:rsidRPr="00FF38B2" w:rsidRDefault="00FF38B2" w:rsidP="00F20434">
      <w:pPr>
        <w:numPr>
          <w:ilvl w:val="0"/>
          <w:numId w:val="3"/>
        </w:numPr>
        <w:spacing w:after="0" w:line="240" w:lineRule="auto"/>
        <w:jc w:val="both"/>
        <w:rPr>
          <w:rFonts w:ascii="Calibri Light" w:hAnsi="Calibri Light" w:cs="Arial"/>
        </w:rPr>
      </w:pPr>
      <w:r w:rsidRPr="00FF38B2">
        <w:rPr>
          <w:rFonts w:asciiTheme="majorHAnsi" w:hAnsiTheme="majorHAnsi" w:cstheme="majorHAnsi"/>
          <w:bCs/>
        </w:rPr>
        <w:t xml:space="preserve">take lead responsibility for </w:t>
      </w:r>
      <w:r w:rsidRPr="00FF38B2">
        <w:rPr>
          <w:rFonts w:asciiTheme="majorHAnsi" w:hAnsiTheme="majorHAnsi" w:cstheme="majorHAnsi"/>
        </w:rPr>
        <w:t xml:space="preserve">online safety and understanding the filtering and monitoring systems which are in </w:t>
      </w:r>
      <w:r w:rsidR="003C11C9" w:rsidRPr="00FF38B2">
        <w:rPr>
          <w:rFonts w:asciiTheme="majorHAnsi" w:hAnsiTheme="majorHAnsi" w:cstheme="majorHAnsi"/>
        </w:rPr>
        <w:t>place.</w:t>
      </w:r>
    </w:p>
    <w:p w14:paraId="4416BA7A" w14:textId="77777777" w:rsidR="00211C15" w:rsidRPr="00E326E0"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t>act as a point of contact with the 3 safeguarding partners</w:t>
      </w:r>
    </w:p>
    <w:p w14:paraId="36FCB642" w14:textId="5A571996" w:rsidR="00211C15" w:rsidRPr="00E326E0"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t xml:space="preserve">manage referrals to </w:t>
      </w:r>
      <w:proofErr w:type="spellStart"/>
      <w:r w:rsidRPr="00E326E0">
        <w:rPr>
          <w:rFonts w:ascii="Calibri Light" w:hAnsi="Calibri Light" w:cs="Arial"/>
        </w:rPr>
        <w:t>iCART</w:t>
      </w:r>
      <w:proofErr w:type="spellEnd"/>
      <w:r w:rsidR="008E4CE7" w:rsidRPr="00E326E0">
        <w:rPr>
          <w:rFonts w:ascii="Calibri Light" w:hAnsi="Calibri Light" w:cs="Arial"/>
        </w:rPr>
        <w:t xml:space="preserve"> (and the use of Halton’s Assessment Toolkit)</w:t>
      </w:r>
      <w:r w:rsidRPr="00E326E0">
        <w:rPr>
          <w:rFonts w:ascii="Calibri Light" w:hAnsi="Calibri Light" w:cs="Arial"/>
        </w:rPr>
        <w:t>, Police</w:t>
      </w:r>
      <w:r w:rsidR="008E4CE7" w:rsidRPr="00E326E0">
        <w:rPr>
          <w:rFonts w:ascii="Calibri Light" w:hAnsi="Calibri Light" w:cs="Arial"/>
        </w:rPr>
        <w:t xml:space="preserve"> (i</w:t>
      </w:r>
      <w:r w:rsidRPr="00E326E0">
        <w:rPr>
          <w:rFonts w:ascii="Calibri Light" w:hAnsi="Calibri Light" w:cs="Arial"/>
        </w:rPr>
        <w:t xml:space="preserve">ncluding PREVENT) and other relevant </w:t>
      </w:r>
      <w:r w:rsidR="003C11C9" w:rsidRPr="00E326E0">
        <w:rPr>
          <w:rFonts w:ascii="Calibri Light" w:hAnsi="Calibri Light" w:cs="Arial"/>
        </w:rPr>
        <w:t>agencies.</w:t>
      </w:r>
    </w:p>
    <w:p w14:paraId="5F2420B2" w14:textId="71552345" w:rsidR="00D64104" w:rsidRDefault="00D64104" w:rsidP="00F20434">
      <w:pPr>
        <w:numPr>
          <w:ilvl w:val="0"/>
          <w:numId w:val="3"/>
        </w:numPr>
        <w:spacing w:after="0" w:line="240" w:lineRule="auto"/>
        <w:jc w:val="both"/>
        <w:rPr>
          <w:rFonts w:ascii="Calibri Light" w:hAnsi="Calibri Light" w:cs="Arial"/>
        </w:rPr>
      </w:pPr>
      <w:r w:rsidRPr="00E326E0">
        <w:rPr>
          <w:rFonts w:ascii="Calibri Light" w:hAnsi="Calibri Light" w:cs="Arial"/>
        </w:rPr>
        <w:t>act as navigator (formally lead professional) where best placed to do so</w:t>
      </w:r>
      <w:r>
        <w:rPr>
          <w:rFonts w:ascii="Calibri Light" w:hAnsi="Calibri Light" w:cs="Arial"/>
        </w:rPr>
        <w:t xml:space="preserve"> on Multi Agency Plans </w:t>
      </w:r>
      <w:r w:rsidR="00952F94">
        <w:rPr>
          <w:rFonts w:ascii="Calibri Light" w:hAnsi="Calibri Light" w:cs="Arial"/>
        </w:rPr>
        <w:t xml:space="preserve">at level 2 </w:t>
      </w:r>
      <w:r>
        <w:rPr>
          <w:rFonts w:ascii="Calibri Light" w:hAnsi="Calibri Light" w:cs="Arial"/>
        </w:rPr>
        <w:t>(MAPs)</w:t>
      </w:r>
    </w:p>
    <w:p w14:paraId="17E8D6F3" w14:textId="173FDED0" w:rsidR="00211C15" w:rsidRPr="00E326E0"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t xml:space="preserve">work together with other agencies </w:t>
      </w:r>
      <w:proofErr w:type="gramStart"/>
      <w:r w:rsidRPr="00E326E0">
        <w:rPr>
          <w:rFonts w:ascii="Calibri Light" w:hAnsi="Calibri Light" w:cs="Arial"/>
        </w:rPr>
        <w:t>in order to</w:t>
      </w:r>
      <w:proofErr w:type="gramEnd"/>
      <w:r w:rsidRPr="00E326E0">
        <w:rPr>
          <w:rFonts w:ascii="Calibri Light" w:hAnsi="Calibri Light" w:cs="Arial"/>
        </w:rPr>
        <w:t xml:space="preserve"> improve outcomes for children, </w:t>
      </w:r>
    </w:p>
    <w:p w14:paraId="5A8ADB01" w14:textId="7B9269B8" w:rsidR="00211C15" w:rsidRPr="00266A8B" w:rsidRDefault="00211C15" w:rsidP="00F20434">
      <w:pPr>
        <w:numPr>
          <w:ilvl w:val="0"/>
          <w:numId w:val="3"/>
        </w:numPr>
        <w:spacing w:after="0" w:line="240" w:lineRule="auto"/>
        <w:jc w:val="both"/>
        <w:rPr>
          <w:rFonts w:ascii="Calibri Light" w:hAnsi="Calibri Light" w:cs="Arial"/>
        </w:rPr>
      </w:pPr>
      <w:r w:rsidRPr="00266A8B">
        <w:rPr>
          <w:rFonts w:ascii="Calibri Light" w:hAnsi="Calibri Light" w:cs="Arial"/>
        </w:rPr>
        <w:t xml:space="preserve">attend (Level 3) Working Together training at least once every 2 </w:t>
      </w:r>
      <w:r w:rsidR="003C11C9" w:rsidRPr="00266A8B">
        <w:rPr>
          <w:rFonts w:ascii="Calibri Light" w:hAnsi="Calibri Light" w:cs="Arial"/>
        </w:rPr>
        <w:t>years.</w:t>
      </w:r>
    </w:p>
    <w:p w14:paraId="1C008E15" w14:textId="77777777" w:rsidR="00211C15" w:rsidRPr="00433EE1" w:rsidRDefault="00211C15" w:rsidP="00F20434">
      <w:pPr>
        <w:pStyle w:val="NoSpacing"/>
        <w:numPr>
          <w:ilvl w:val="0"/>
          <w:numId w:val="3"/>
        </w:numPr>
      </w:pPr>
      <w:r w:rsidRPr="00F20434">
        <w:rPr>
          <w:rFonts w:ascii="Calibri Light" w:hAnsi="Calibri Light" w:cs="Calibri Light"/>
        </w:rPr>
        <w:t>undertake Prevent awareness training</w:t>
      </w:r>
      <w:r w:rsidR="00F74848" w:rsidRPr="00F20434">
        <w:rPr>
          <w:rFonts w:ascii="Calibri Light" w:hAnsi="Calibri Light" w:cs="Calibri Light"/>
        </w:rPr>
        <w:t xml:space="preserve"> - </w:t>
      </w:r>
      <w:hyperlink r:id="rId45" w:history="1">
        <w:r w:rsidR="00F74848" w:rsidRPr="00433EE1">
          <w:rPr>
            <w:rStyle w:val="Hyperlink"/>
            <w:rFonts w:ascii="Calibri Light" w:hAnsi="Calibri Light" w:cs="Arial"/>
            <w:color w:val="auto"/>
          </w:rPr>
          <w:t>https://www.elearning.prevent.homeoffice.gov.uk/prevent_referrals/01-welcome.html</w:t>
        </w:r>
      </w:hyperlink>
      <w:r w:rsidR="00F74848" w:rsidRPr="00433EE1">
        <w:t xml:space="preserve"> </w:t>
      </w:r>
    </w:p>
    <w:p w14:paraId="5C577180" w14:textId="77777777" w:rsidR="00211C15" w:rsidRPr="00E326E0"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t>update their skills and knowledge on a regular basis, but at least annually</w:t>
      </w:r>
      <w:r w:rsidR="000B24ED" w:rsidRPr="00E326E0">
        <w:rPr>
          <w:rFonts w:ascii="Calibri Light" w:hAnsi="Calibri Light" w:cs="Arial"/>
        </w:rPr>
        <w:t xml:space="preserve"> such as via Halton’s DSL Workshops</w:t>
      </w:r>
    </w:p>
    <w:p w14:paraId="21AA2C58" w14:textId="77777777"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raise awareness of safeguarding throughout school and act as a point of support for all staff</w:t>
      </w:r>
    </w:p>
    <w:p w14:paraId="1873F494" w14:textId="6E10D1DF"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ensure that this policy is reviewed annually and is available </w:t>
      </w:r>
      <w:r w:rsidR="003C11C9" w:rsidRPr="00E326E0">
        <w:rPr>
          <w:rFonts w:ascii="Calibri Light" w:hAnsi="Calibri Light" w:cs="Arial"/>
        </w:rPr>
        <w:t>publicly.</w:t>
      </w:r>
      <w:r w:rsidRPr="00E326E0">
        <w:rPr>
          <w:rFonts w:ascii="Calibri Light" w:hAnsi="Calibri Light" w:cs="Arial"/>
        </w:rPr>
        <w:t xml:space="preserve"> </w:t>
      </w:r>
    </w:p>
    <w:p w14:paraId="337A859E" w14:textId="4FDD8789"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maintain, </w:t>
      </w:r>
      <w:proofErr w:type="gramStart"/>
      <w:r w:rsidRPr="00E326E0">
        <w:rPr>
          <w:rFonts w:ascii="Calibri Light" w:hAnsi="Calibri Light" w:cs="Arial"/>
        </w:rPr>
        <w:t>update</w:t>
      </w:r>
      <w:proofErr w:type="gramEnd"/>
      <w:r w:rsidRPr="00E326E0">
        <w:rPr>
          <w:rFonts w:ascii="Calibri Light" w:hAnsi="Calibri Light" w:cs="Arial"/>
        </w:rPr>
        <w:t xml:space="preserve"> and amend the school's safeguarding portfolio </w:t>
      </w:r>
      <w:r w:rsidR="003C11C9" w:rsidRPr="00E326E0">
        <w:rPr>
          <w:rFonts w:ascii="Calibri Light" w:hAnsi="Calibri Light" w:cs="Arial"/>
        </w:rPr>
        <w:t>regularly.</w:t>
      </w:r>
    </w:p>
    <w:p w14:paraId="7E64CC8C" w14:textId="10B77C16"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ensure that parents are aware of </w:t>
      </w:r>
      <w:r w:rsidR="003C11C9" w:rsidRPr="00E326E0">
        <w:rPr>
          <w:rFonts w:ascii="Calibri Light" w:hAnsi="Calibri Light" w:cs="Arial"/>
        </w:rPr>
        <w:t>school’s</w:t>
      </w:r>
      <w:r w:rsidRPr="00E326E0">
        <w:rPr>
          <w:rFonts w:ascii="Calibri Light" w:hAnsi="Calibri Light" w:cs="Arial"/>
        </w:rPr>
        <w:t xml:space="preserve"> responsibilities regarding safeguarding and child protection</w:t>
      </w:r>
      <w:r w:rsidR="000B24ED" w:rsidRPr="00E326E0">
        <w:rPr>
          <w:rFonts w:ascii="Calibri Light" w:hAnsi="Calibri Light" w:cs="Arial"/>
        </w:rPr>
        <w:t>, including</w:t>
      </w:r>
      <w:r w:rsidR="00E326E0" w:rsidRPr="00E326E0">
        <w:rPr>
          <w:rFonts w:ascii="Calibri Light" w:hAnsi="Calibri Light" w:cs="Arial"/>
        </w:rPr>
        <w:t xml:space="preserve"> child</w:t>
      </w:r>
      <w:r w:rsidR="000B24ED" w:rsidRPr="00E326E0">
        <w:rPr>
          <w:rFonts w:ascii="Calibri Light" w:hAnsi="Calibri Light" w:cs="Arial"/>
        </w:rPr>
        <w:t xml:space="preserve"> on </w:t>
      </w:r>
      <w:r w:rsidR="00E326E0" w:rsidRPr="00E326E0">
        <w:rPr>
          <w:rFonts w:ascii="Calibri Light" w:hAnsi="Calibri Light" w:cs="Arial"/>
        </w:rPr>
        <w:t>child</w:t>
      </w:r>
      <w:r w:rsidR="000B24ED" w:rsidRPr="00E326E0">
        <w:rPr>
          <w:rFonts w:ascii="Calibri Light" w:hAnsi="Calibri Light" w:cs="Arial"/>
        </w:rPr>
        <w:t xml:space="preserve"> abuse and online </w:t>
      </w:r>
      <w:r w:rsidR="00E55B3D" w:rsidRPr="00E326E0">
        <w:rPr>
          <w:rFonts w:ascii="Calibri Light" w:hAnsi="Calibri Light" w:cs="Arial"/>
        </w:rPr>
        <w:t>safety.</w:t>
      </w:r>
    </w:p>
    <w:p w14:paraId="7C080201" w14:textId="77777777"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maintain accurate safeguarding records that are stored securely</w:t>
      </w:r>
      <w:r w:rsidR="006A20B8" w:rsidRPr="00E326E0">
        <w:rPr>
          <w:rFonts w:ascii="Calibri Light" w:hAnsi="Calibri Light" w:cs="Arial"/>
        </w:rPr>
        <w:t xml:space="preserve"> (see record keeping for further details)</w:t>
      </w:r>
    </w:p>
    <w:p w14:paraId="5A41D6F9" w14:textId="52361B38"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be available during school </w:t>
      </w:r>
      <w:r w:rsidR="00BD16C2" w:rsidRPr="00E326E0">
        <w:rPr>
          <w:rFonts w:ascii="Calibri Light" w:hAnsi="Calibri Light" w:cs="Arial"/>
        </w:rPr>
        <w:t>hours.</w:t>
      </w:r>
      <w:r w:rsidRPr="00E326E0">
        <w:rPr>
          <w:rFonts w:ascii="Calibri Light" w:hAnsi="Calibri Light" w:cs="Arial"/>
        </w:rPr>
        <w:t xml:space="preserve"> </w:t>
      </w:r>
    </w:p>
    <w:p w14:paraId="2AE0FCFA" w14:textId="278BAC59"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arrange cover of DSL role for any out of hours/out of term </w:t>
      </w:r>
      <w:r w:rsidR="00BD16C2" w:rsidRPr="00E326E0">
        <w:rPr>
          <w:rFonts w:ascii="Calibri Light" w:hAnsi="Calibri Light" w:cs="Arial"/>
        </w:rPr>
        <w:t>activities.</w:t>
      </w:r>
    </w:p>
    <w:p w14:paraId="1455D997" w14:textId="173C3074" w:rsidR="009F10E6" w:rsidRDefault="00211C15" w:rsidP="009F10E6">
      <w:pPr>
        <w:numPr>
          <w:ilvl w:val="0"/>
          <w:numId w:val="3"/>
        </w:numPr>
        <w:spacing w:after="0" w:line="240" w:lineRule="auto"/>
        <w:jc w:val="both"/>
        <w:rPr>
          <w:rFonts w:ascii="Calibri Light" w:hAnsi="Calibri Light" w:cs="Arial"/>
        </w:rPr>
      </w:pPr>
      <w:r w:rsidRPr="009F10E6">
        <w:rPr>
          <w:rFonts w:ascii="Calibri Light" w:hAnsi="Calibri Light" w:cs="Arial"/>
        </w:rPr>
        <w:t>represent school in multi-agency meetings</w:t>
      </w:r>
      <w:r w:rsidR="006A20B8" w:rsidRPr="009F10E6">
        <w:rPr>
          <w:rFonts w:ascii="Calibri Light" w:hAnsi="Calibri Light" w:cs="Arial"/>
        </w:rPr>
        <w:t xml:space="preserve"> and submit relevant reports in a timely </w:t>
      </w:r>
      <w:r w:rsidR="00BD16C2" w:rsidRPr="009F10E6">
        <w:rPr>
          <w:rFonts w:ascii="Calibri Light" w:hAnsi="Calibri Light" w:cs="Arial"/>
        </w:rPr>
        <w:t>fashion.</w:t>
      </w:r>
    </w:p>
    <w:p w14:paraId="3C89365F" w14:textId="436FD928" w:rsidR="00211C15" w:rsidRPr="009F10E6" w:rsidRDefault="00211C15" w:rsidP="009F10E6">
      <w:pPr>
        <w:numPr>
          <w:ilvl w:val="0"/>
          <w:numId w:val="3"/>
        </w:numPr>
        <w:spacing w:after="0" w:line="240" w:lineRule="auto"/>
        <w:jc w:val="both"/>
        <w:rPr>
          <w:rFonts w:ascii="Calibri Light" w:hAnsi="Calibri Light" w:cs="Arial"/>
        </w:rPr>
      </w:pPr>
      <w:r w:rsidRPr="009F10E6">
        <w:rPr>
          <w:rFonts w:ascii="Calibri Light" w:hAnsi="Calibri Light" w:cs="Arial"/>
        </w:rPr>
        <w:lastRenderedPageBreak/>
        <w:t xml:space="preserve">be provided with appropriate support and supervision in order to carry out the role safely and </w:t>
      </w:r>
      <w:proofErr w:type="gramStart"/>
      <w:r w:rsidRPr="009F10E6">
        <w:rPr>
          <w:rFonts w:ascii="Calibri Light" w:hAnsi="Calibri Light" w:cs="Arial"/>
        </w:rPr>
        <w:t>effectively</w:t>
      </w:r>
      <w:proofErr w:type="gramEnd"/>
      <w:r w:rsidR="00B43792" w:rsidRPr="009F10E6">
        <w:rPr>
          <w:rFonts w:ascii="Calibri Light" w:hAnsi="Calibri Light" w:cs="Arial"/>
        </w:rPr>
        <w:t xml:space="preserve"> </w:t>
      </w:r>
    </w:p>
    <w:p w14:paraId="76F79D0C" w14:textId="6B4EDFA5"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understand relevant data protection legislation and regulations, especially the Data Protection Act 2018 and the General Data Protection </w:t>
      </w:r>
      <w:r w:rsidR="00BD16C2" w:rsidRPr="00E326E0">
        <w:rPr>
          <w:rFonts w:ascii="Calibri Light" w:hAnsi="Calibri Light" w:cs="Arial"/>
        </w:rPr>
        <w:t>Regulation.</w:t>
      </w:r>
    </w:p>
    <w:p w14:paraId="1450BA97" w14:textId="77777777"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take a holistic view to ensure wider environmental factors are considered which may be a threat to safety and welfare of chil</w:t>
      </w:r>
      <w:r w:rsidR="000B24ED" w:rsidRPr="00E326E0">
        <w:rPr>
          <w:rFonts w:ascii="Calibri Light" w:hAnsi="Calibri Light" w:cs="Arial"/>
        </w:rPr>
        <w:t>dren (Contextual Safeguarding)</w:t>
      </w:r>
    </w:p>
    <w:p w14:paraId="7812F59D" w14:textId="06DC661C" w:rsidR="000B24ED" w:rsidRPr="00E326E0" w:rsidRDefault="000B24ED"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receive training in managing and responding effectively to incidents of </w:t>
      </w:r>
      <w:r w:rsidR="00BD16C2"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ensuring there is a clear acknowledgement and awareness by all stakeholders that it is happening, but may not be being </w:t>
      </w:r>
      <w:r w:rsidR="00E55B3D" w:rsidRPr="00E326E0">
        <w:rPr>
          <w:rFonts w:ascii="Calibri Light" w:hAnsi="Calibri Light" w:cs="Arial"/>
        </w:rPr>
        <w:t>reported.</w:t>
      </w:r>
    </w:p>
    <w:p w14:paraId="0A65822C" w14:textId="7A61EFDC" w:rsidR="000B24ED" w:rsidRPr="00E326E0" w:rsidRDefault="000B24ED"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encourage a culture of listening to children and taking account of their wishes and feelings, among all staff, and in any measures the school may put in place to protect </w:t>
      </w:r>
      <w:r w:rsidR="00BD16C2" w:rsidRPr="00E326E0">
        <w:rPr>
          <w:rFonts w:ascii="Calibri Light" w:hAnsi="Calibri Light"/>
          <w:color w:val="auto"/>
          <w:sz w:val="22"/>
          <w:szCs w:val="22"/>
        </w:rPr>
        <w:t>them.</w:t>
      </w:r>
      <w:r w:rsidRPr="00E326E0">
        <w:rPr>
          <w:rFonts w:ascii="Calibri Light" w:hAnsi="Calibri Light"/>
          <w:color w:val="auto"/>
          <w:sz w:val="22"/>
          <w:szCs w:val="22"/>
        </w:rPr>
        <w:t xml:space="preserve"> </w:t>
      </w:r>
    </w:p>
    <w:p w14:paraId="733F8874" w14:textId="77777777"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be responsible for the sharing of child protection files when a child moves to a new school or college</w:t>
      </w:r>
      <w:r w:rsidR="000B24ED" w:rsidRPr="00E326E0">
        <w:rPr>
          <w:rFonts w:ascii="Calibri Light" w:hAnsi="Calibri Light" w:cs="Arial"/>
        </w:rPr>
        <w:t xml:space="preserve"> within 5 days, in line with Keeping Children Safe in Education and Halton’s STAR Protocol</w:t>
      </w:r>
      <w:r w:rsidR="005528A1" w:rsidRPr="00E326E0">
        <w:rPr>
          <w:rFonts w:ascii="Calibri Light" w:hAnsi="Calibri Light" w:cs="Arial"/>
        </w:rPr>
        <w:t xml:space="preserve"> (Appendix D)</w:t>
      </w:r>
    </w:p>
    <w:p w14:paraId="6762CC5D" w14:textId="77777777" w:rsidR="00CF4AB0" w:rsidRPr="00E326E0" w:rsidRDefault="00E631EF" w:rsidP="008741EE">
      <w:pPr>
        <w:spacing w:after="0" w:line="240" w:lineRule="auto"/>
        <w:ind w:left="720"/>
        <w:jc w:val="both"/>
        <w:rPr>
          <w:rFonts w:ascii="Calibri Light" w:hAnsi="Calibri Light" w:cs="Arial"/>
        </w:rPr>
      </w:pPr>
      <w:r w:rsidRPr="00E326E0">
        <w:rPr>
          <w:rFonts w:ascii="Calibri Light" w:hAnsi="Calibri Light" w:cs="Arial"/>
        </w:rPr>
        <w:t xml:space="preserve"> </w:t>
      </w:r>
    </w:p>
    <w:p w14:paraId="5447004C" w14:textId="77777777" w:rsidR="00B43792" w:rsidRPr="00E326E0" w:rsidRDefault="00B43792" w:rsidP="008741EE">
      <w:pPr>
        <w:jc w:val="both"/>
        <w:rPr>
          <w:rFonts w:ascii="Calibri Light" w:hAnsi="Calibri Light"/>
        </w:rPr>
      </w:pPr>
    </w:p>
    <w:p w14:paraId="42E34EC2" w14:textId="77777777" w:rsidR="004923E0" w:rsidRPr="000E326C" w:rsidRDefault="004923E0" w:rsidP="00F20434">
      <w:pPr>
        <w:pStyle w:val="Heading2"/>
        <w:jc w:val="both"/>
        <w:rPr>
          <w:rFonts w:ascii="Calibri Light" w:hAnsi="Calibri Light"/>
          <w:sz w:val="22"/>
          <w:szCs w:val="22"/>
        </w:rPr>
      </w:pPr>
      <w:bookmarkStart w:id="6" w:name="_Toc146092977"/>
      <w:r w:rsidRPr="000E326C">
        <w:rPr>
          <w:rFonts w:ascii="Calibri Light" w:hAnsi="Calibri Light"/>
          <w:sz w:val="22"/>
          <w:szCs w:val="22"/>
        </w:rPr>
        <w:t xml:space="preserve">Safeguarding </w:t>
      </w:r>
      <w:r w:rsidR="00F74848" w:rsidRPr="000E326C">
        <w:rPr>
          <w:rFonts w:ascii="Calibri Light" w:hAnsi="Calibri Light"/>
          <w:sz w:val="22"/>
          <w:szCs w:val="22"/>
        </w:rPr>
        <w:t>C</w:t>
      </w:r>
      <w:r w:rsidRPr="000E326C">
        <w:rPr>
          <w:rFonts w:ascii="Calibri Light" w:hAnsi="Calibri Light"/>
          <w:sz w:val="22"/>
          <w:szCs w:val="22"/>
        </w:rPr>
        <w:t xml:space="preserve">hildren </w:t>
      </w:r>
      <w:r w:rsidR="00804523" w:rsidRPr="000E326C">
        <w:rPr>
          <w:rFonts w:ascii="Calibri Light" w:hAnsi="Calibri Light"/>
          <w:sz w:val="22"/>
          <w:szCs w:val="22"/>
        </w:rPr>
        <w:t>&amp; Early Help</w:t>
      </w:r>
      <w:bookmarkEnd w:id="6"/>
    </w:p>
    <w:p w14:paraId="25513894" w14:textId="77777777" w:rsidR="00266A8B" w:rsidRDefault="00266A8B" w:rsidP="00F20434">
      <w:pPr>
        <w:pStyle w:val="NoSpacing"/>
        <w:jc w:val="both"/>
        <w:rPr>
          <w:highlight w:val="yellow"/>
        </w:rPr>
      </w:pPr>
    </w:p>
    <w:p w14:paraId="37F43FE9" w14:textId="56D1B12F" w:rsidR="00804523" w:rsidRPr="00266A8B" w:rsidRDefault="000745B2" w:rsidP="00F20434">
      <w:pPr>
        <w:pStyle w:val="NoSpacing"/>
        <w:jc w:val="both"/>
        <w:rPr>
          <w:rFonts w:asciiTheme="majorHAnsi" w:hAnsiTheme="majorHAnsi" w:cstheme="majorHAnsi"/>
        </w:rPr>
      </w:pPr>
      <w:r>
        <w:rPr>
          <w:rFonts w:asciiTheme="majorHAnsi" w:hAnsiTheme="majorHAnsi" w:cstheme="majorHAnsi"/>
        </w:rPr>
        <w:t>Hill View Primary School</w:t>
      </w:r>
      <w:r w:rsidRPr="00266A8B">
        <w:rPr>
          <w:rFonts w:asciiTheme="majorHAnsi" w:hAnsiTheme="majorHAnsi" w:cstheme="majorHAnsi"/>
        </w:rPr>
        <w:t xml:space="preserve"> </w:t>
      </w:r>
      <w:r w:rsidR="00804523" w:rsidRPr="00266A8B">
        <w:rPr>
          <w:rFonts w:asciiTheme="majorHAnsi" w:hAnsiTheme="majorHAnsi" w:cstheme="majorHAnsi"/>
        </w:rPr>
        <w:t xml:space="preserve">is committed to providing our families with the right help at the right time. Any child may benefit from early help, but </w:t>
      </w:r>
      <w:r w:rsidR="00804523" w:rsidRPr="00266A8B">
        <w:rPr>
          <w:rFonts w:asciiTheme="majorHAnsi" w:hAnsiTheme="majorHAnsi" w:cstheme="majorHAnsi"/>
          <w:b/>
        </w:rPr>
        <w:t>ALL</w:t>
      </w:r>
      <w:r w:rsidR="00804523" w:rsidRPr="00266A8B">
        <w:rPr>
          <w:rFonts w:asciiTheme="majorHAnsi" w:hAnsiTheme="majorHAnsi" w:cstheme="majorHAnsi"/>
        </w:rPr>
        <w:t xml:space="preserve"> school staff should be particularly alert to the potential need f</w:t>
      </w:r>
      <w:r w:rsidR="00B43792" w:rsidRPr="00266A8B">
        <w:rPr>
          <w:rFonts w:asciiTheme="majorHAnsi" w:hAnsiTheme="majorHAnsi" w:cstheme="majorHAnsi"/>
        </w:rPr>
        <w:t xml:space="preserve">or early help for a child who: </w:t>
      </w:r>
    </w:p>
    <w:p w14:paraId="3044A5B0" w14:textId="77777777" w:rsidR="00266A8B" w:rsidRPr="00266A8B" w:rsidRDefault="00266A8B" w:rsidP="00F20434">
      <w:pPr>
        <w:pStyle w:val="NoSpacing"/>
        <w:jc w:val="both"/>
        <w:rPr>
          <w:rFonts w:asciiTheme="majorHAnsi" w:hAnsiTheme="majorHAnsi" w:cstheme="majorHAnsi"/>
        </w:rPr>
      </w:pPr>
    </w:p>
    <w:p w14:paraId="549514D2" w14:textId="02962041"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disabled and has specific additional </w:t>
      </w:r>
      <w:r w:rsidR="00BD16C2" w:rsidRPr="00266A8B">
        <w:rPr>
          <w:rFonts w:asciiTheme="majorHAnsi" w:hAnsiTheme="majorHAnsi" w:cstheme="majorHAnsi"/>
        </w:rPr>
        <w:t>needs.</w:t>
      </w:r>
      <w:r w:rsidRPr="00266A8B">
        <w:rPr>
          <w:rFonts w:asciiTheme="majorHAnsi" w:hAnsiTheme="majorHAnsi" w:cstheme="majorHAnsi"/>
        </w:rPr>
        <w:t xml:space="preserve"> </w:t>
      </w:r>
    </w:p>
    <w:p w14:paraId="764CABDB" w14:textId="278CAE60"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has special educational needs </w:t>
      </w:r>
      <w:r w:rsidR="00434818" w:rsidRPr="00266A8B">
        <w:rPr>
          <w:rFonts w:asciiTheme="majorHAnsi" w:hAnsiTheme="majorHAnsi" w:cstheme="majorHAnsi"/>
        </w:rPr>
        <w:t xml:space="preserve">or health </w:t>
      </w:r>
      <w:r w:rsidR="00BD16C2" w:rsidRPr="00266A8B">
        <w:rPr>
          <w:rFonts w:asciiTheme="majorHAnsi" w:hAnsiTheme="majorHAnsi" w:cstheme="majorHAnsi"/>
        </w:rPr>
        <w:t>conditions (</w:t>
      </w:r>
      <w:proofErr w:type="gramStart"/>
      <w:r w:rsidRPr="00266A8B">
        <w:rPr>
          <w:rFonts w:asciiTheme="majorHAnsi" w:hAnsiTheme="majorHAnsi" w:cstheme="majorHAnsi"/>
        </w:rPr>
        <w:t>whether or not</w:t>
      </w:r>
      <w:proofErr w:type="gramEnd"/>
      <w:r w:rsidRPr="00266A8B">
        <w:rPr>
          <w:rFonts w:asciiTheme="majorHAnsi" w:hAnsiTheme="majorHAnsi" w:cstheme="majorHAnsi"/>
        </w:rPr>
        <w:t xml:space="preserve"> they have a statutory education, health and care plan</w:t>
      </w:r>
      <w:r w:rsidR="00E55B3D" w:rsidRPr="00266A8B">
        <w:rPr>
          <w:rFonts w:asciiTheme="majorHAnsi" w:hAnsiTheme="majorHAnsi" w:cstheme="majorHAnsi"/>
        </w:rPr>
        <w:t>).</w:t>
      </w:r>
      <w:r w:rsidRPr="00266A8B">
        <w:rPr>
          <w:rFonts w:asciiTheme="majorHAnsi" w:hAnsiTheme="majorHAnsi" w:cstheme="majorHAnsi"/>
        </w:rPr>
        <w:t xml:space="preserve"> </w:t>
      </w:r>
    </w:p>
    <w:p w14:paraId="7669DC27" w14:textId="484961BE"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 young </w:t>
      </w:r>
      <w:r w:rsidR="00BD16C2" w:rsidRPr="00266A8B">
        <w:rPr>
          <w:rFonts w:asciiTheme="majorHAnsi" w:hAnsiTheme="majorHAnsi" w:cstheme="majorHAnsi"/>
        </w:rPr>
        <w:t>carer.</w:t>
      </w:r>
      <w:r w:rsidRPr="00266A8B">
        <w:rPr>
          <w:rFonts w:asciiTheme="majorHAnsi" w:hAnsiTheme="majorHAnsi" w:cstheme="majorHAnsi"/>
        </w:rPr>
        <w:t xml:space="preserve"> </w:t>
      </w:r>
    </w:p>
    <w:p w14:paraId="562FBE13" w14:textId="678E6EDA"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showing signs of being drawn in to anti-social or criminal behaviour, including gang involvement and association with organised crime </w:t>
      </w:r>
      <w:r w:rsidR="00BD16C2" w:rsidRPr="00266A8B">
        <w:rPr>
          <w:rFonts w:asciiTheme="majorHAnsi" w:hAnsiTheme="majorHAnsi" w:cstheme="majorHAnsi"/>
        </w:rPr>
        <w:t>groups.</w:t>
      </w:r>
      <w:r w:rsidRPr="00266A8B">
        <w:rPr>
          <w:rFonts w:asciiTheme="majorHAnsi" w:hAnsiTheme="majorHAnsi" w:cstheme="majorHAnsi"/>
        </w:rPr>
        <w:t xml:space="preserve"> </w:t>
      </w:r>
    </w:p>
    <w:p w14:paraId="009BCD20" w14:textId="4AE5472D" w:rsidR="00434818" w:rsidRPr="00266A8B" w:rsidRDefault="00434818"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may experience discrimination due to their race, ethnicity, disability, religion, gender identification, </w:t>
      </w:r>
      <w:proofErr w:type="gramStart"/>
      <w:r w:rsidRPr="00266A8B">
        <w:rPr>
          <w:rFonts w:asciiTheme="majorHAnsi" w:hAnsiTheme="majorHAnsi" w:cstheme="majorHAnsi"/>
        </w:rPr>
        <w:t>sex</w:t>
      </w:r>
      <w:proofErr w:type="gramEnd"/>
      <w:r w:rsidRPr="00266A8B">
        <w:rPr>
          <w:rFonts w:asciiTheme="majorHAnsi" w:hAnsiTheme="majorHAnsi" w:cstheme="majorHAnsi"/>
        </w:rPr>
        <w:t xml:space="preserve"> or sexual </w:t>
      </w:r>
      <w:r w:rsidR="00BD16C2" w:rsidRPr="00266A8B">
        <w:rPr>
          <w:rFonts w:asciiTheme="majorHAnsi" w:hAnsiTheme="majorHAnsi" w:cstheme="majorHAnsi"/>
        </w:rPr>
        <w:t>orientation.</w:t>
      </w:r>
    </w:p>
    <w:p w14:paraId="7418FF84" w14:textId="667F969E" w:rsidR="00434818" w:rsidRPr="00266A8B" w:rsidRDefault="00434818"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has English as an additional </w:t>
      </w:r>
      <w:r w:rsidR="00BD16C2" w:rsidRPr="00266A8B">
        <w:rPr>
          <w:rFonts w:asciiTheme="majorHAnsi" w:hAnsiTheme="majorHAnsi" w:cstheme="majorHAnsi"/>
        </w:rPr>
        <w:t>language.</w:t>
      </w:r>
    </w:p>
    <w:p w14:paraId="7E0F6250" w14:textId="79D12102"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frequently missing/goes missing from care or from </w:t>
      </w:r>
      <w:r w:rsidR="00BD16C2" w:rsidRPr="00266A8B">
        <w:rPr>
          <w:rFonts w:asciiTheme="majorHAnsi" w:hAnsiTheme="majorHAnsi" w:cstheme="majorHAnsi"/>
        </w:rPr>
        <w:t>home.</w:t>
      </w:r>
      <w:r w:rsidRPr="00266A8B">
        <w:rPr>
          <w:rFonts w:asciiTheme="majorHAnsi" w:hAnsiTheme="majorHAnsi" w:cstheme="majorHAnsi"/>
        </w:rPr>
        <w:t xml:space="preserve"> </w:t>
      </w:r>
    </w:p>
    <w:p w14:paraId="2F3B8A14" w14:textId="12C01712"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misusing drugs or alcohol </w:t>
      </w:r>
      <w:r w:rsidR="00BD16C2" w:rsidRPr="00266A8B">
        <w:rPr>
          <w:rFonts w:asciiTheme="majorHAnsi" w:hAnsiTheme="majorHAnsi" w:cstheme="majorHAnsi"/>
        </w:rPr>
        <w:t>themselves.</w:t>
      </w:r>
      <w:r w:rsidRPr="00266A8B">
        <w:rPr>
          <w:rFonts w:asciiTheme="majorHAnsi" w:hAnsiTheme="majorHAnsi" w:cstheme="majorHAnsi"/>
        </w:rPr>
        <w:t xml:space="preserve"> </w:t>
      </w:r>
    </w:p>
    <w:p w14:paraId="1A2CF437" w14:textId="6AD0310C" w:rsidR="00804523" w:rsidRPr="00266A8B" w:rsidRDefault="004023FC"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i</w:t>
      </w:r>
      <w:r w:rsidR="00804523" w:rsidRPr="00266A8B">
        <w:rPr>
          <w:rFonts w:asciiTheme="majorHAnsi" w:hAnsiTheme="majorHAnsi" w:cstheme="majorHAnsi"/>
        </w:rPr>
        <w:t xml:space="preserve">s at risk of modern slavery, </w:t>
      </w:r>
      <w:proofErr w:type="gramStart"/>
      <w:r w:rsidR="00804523" w:rsidRPr="00266A8B">
        <w:rPr>
          <w:rFonts w:asciiTheme="majorHAnsi" w:hAnsiTheme="majorHAnsi" w:cstheme="majorHAnsi"/>
        </w:rPr>
        <w:t>trafficking</w:t>
      </w:r>
      <w:proofErr w:type="gramEnd"/>
      <w:r w:rsidR="00804523" w:rsidRPr="00266A8B">
        <w:rPr>
          <w:rFonts w:asciiTheme="majorHAnsi" w:hAnsiTheme="majorHAnsi" w:cstheme="majorHAnsi"/>
        </w:rPr>
        <w:t xml:space="preserve"> or </w:t>
      </w:r>
      <w:r w:rsidR="00BD16C2" w:rsidRPr="00266A8B">
        <w:rPr>
          <w:rFonts w:asciiTheme="majorHAnsi" w:hAnsiTheme="majorHAnsi" w:cstheme="majorHAnsi"/>
        </w:rPr>
        <w:t>exploitation.</w:t>
      </w:r>
      <w:r w:rsidR="00804523" w:rsidRPr="00266A8B">
        <w:rPr>
          <w:rFonts w:asciiTheme="majorHAnsi" w:hAnsiTheme="majorHAnsi" w:cstheme="majorHAnsi"/>
        </w:rPr>
        <w:t xml:space="preserve"> </w:t>
      </w:r>
    </w:p>
    <w:p w14:paraId="49A19861" w14:textId="3EFE62A2"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in a family </w:t>
      </w:r>
      <w:r w:rsidR="00434818" w:rsidRPr="00266A8B">
        <w:rPr>
          <w:rFonts w:asciiTheme="majorHAnsi" w:hAnsiTheme="majorHAnsi" w:cstheme="majorHAnsi"/>
        </w:rPr>
        <w:t xml:space="preserve">with </w:t>
      </w:r>
      <w:r w:rsidRPr="00266A8B">
        <w:rPr>
          <w:rFonts w:asciiTheme="majorHAnsi" w:hAnsiTheme="majorHAnsi" w:cstheme="majorHAnsi"/>
        </w:rPr>
        <w:t xml:space="preserve">circumstance presenting challenges for the child, such as </w:t>
      </w:r>
      <w:r w:rsidR="00434818" w:rsidRPr="00266A8B">
        <w:rPr>
          <w:rFonts w:asciiTheme="majorHAnsi" w:hAnsiTheme="majorHAnsi" w:cstheme="majorHAnsi"/>
        </w:rPr>
        <w:t xml:space="preserve">temporary accommodation, </w:t>
      </w:r>
      <w:r w:rsidRPr="00266A8B">
        <w:rPr>
          <w:rFonts w:asciiTheme="majorHAnsi" w:hAnsiTheme="majorHAnsi" w:cstheme="majorHAnsi"/>
        </w:rPr>
        <w:t xml:space="preserve">substance abuse, adult mental health problems or domestic </w:t>
      </w:r>
      <w:r w:rsidR="00BD16C2" w:rsidRPr="00266A8B">
        <w:rPr>
          <w:rFonts w:asciiTheme="majorHAnsi" w:hAnsiTheme="majorHAnsi" w:cstheme="majorHAnsi"/>
        </w:rPr>
        <w:t>abuse.</w:t>
      </w:r>
      <w:r w:rsidRPr="00266A8B">
        <w:rPr>
          <w:rFonts w:asciiTheme="majorHAnsi" w:hAnsiTheme="majorHAnsi" w:cstheme="majorHAnsi"/>
        </w:rPr>
        <w:t xml:space="preserve"> </w:t>
      </w:r>
    </w:p>
    <w:p w14:paraId="575F9622" w14:textId="5CB54741"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has returned home to their family from </w:t>
      </w:r>
      <w:r w:rsidR="00BD16C2" w:rsidRPr="00266A8B">
        <w:rPr>
          <w:rFonts w:asciiTheme="majorHAnsi" w:hAnsiTheme="majorHAnsi" w:cstheme="majorHAnsi"/>
        </w:rPr>
        <w:t>care.</w:t>
      </w:r>
      <w:r w:rsidRPr="00266A8B">
        <w:rPr>
          <w:rFonts w:asciiTheme="majorHAnsi" w:hAnsiTheme="majorHAnsi" w:cstheme="majorHAnsi"/>
        </w:rPr>
        <w:t xml:space="preserve"> </w:t>
      </w:r>
    </w:p>
    <w:p w14:paraId="090F687A" w14:textId="69B2BD50" w:rsidR="00434818" w:rsidRPr="00266A8B" w:rsidRDefault="00434818"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in care, previously looked after or any child not growing up with their birth </w:t>
      </w:r>
      <w:r w:rsidR="00BD16C2" w:rsidRPr="00266A8B">
        <w:rPr>
          <w:rFonts w:asciiTheme="majorHAnsi" w:hAnsiTheme="majorHAnsi" w:cstheme="majorHAnsi"/>
        </w:rPr>
        <w:t>family.</w:t>
      </w:r>
    </w:p>
    <w:p w14:paraId="2F27C6CB" w14:textId="1CE643E8"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showing early signs of abuse and/or </w:t>
      </w:r>
      <w:r w:rsidR="00BD16C2" w:rsidRPr="00266A8B">
        <w:rPr>
          <w:rFonts w:asciiTheme="majorHAnsi" w:hAnsiTheme="majorHAnsi" w:cstheme="majorHAnsi"/>
        </w:rPr>
        <w:t>neglect.</w:t>
      </w:r>
      <w:r w:rsidRPr="00266A8B">
        <w:rPr>
          <w:rFonts w:asciiTheme="majorHAnsi" w:hAnsiTheme="majorHAnsi" w:cstheme="majorHAnsi"/>
        </w:rPr>
        <w:t xml:space="preserve"> </w:t>
      </w:r>
    </w:p>
    <w:p w14:paraId="2402359C" w14:textId="35874C50"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at risk of being radicalised or </w:t>
      </w:r>
      <w:r w:rsidR="00BD16C2" w:rsidRPr="00266A8B">
        <w:rPr>
          <w:rFonts w:asciiTheme="majorHAnsi" w:hAnsiTheme="majorHAnsi" w:cstheme="majorHAnsi"/>
        </w:rPr>
        <w:t>exploited.</w:t>
      </w:r>
      <w:r w:rsidRPr="00266A8B">
        <w:rPr>
          <w:rFonts w:asciiTheme="majorHAnsi" w:hAnsiTheme="majorHAnsi" w:cstheme="majorHAnsi"/>
        </w:rPr>
        <w:t xml:space="preserve"> </w:t>
      </w:r>
    </w:p>
    <w:p w14:paraId="03CF6FAD" w14:textId="1E1E2D91"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 privately fostered </w:t>
      </w:r>
      <w:r w:rsidR="00BD16C2" w:rsidRPr="00266A8B">
        <w:rPr>
          <w:rFonts w:asciiTheme="majorHAnsi" w:hAnsiTheme="majorHAnsi" w:cstheme="majorHAnsi"/>
        </w:rPr>
        <w:t>child.</w:t>
      </w:r>
    </w:p>
    <w:p w14:paraId="47FBF6B2" w14:textId="4DAF4817" w:rsidR="004023FC" w:rsidRPr="00266A8B" w:rsidRDefault="004023FC"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whose parents have expressed an intention to remove them from school to be educated at </w:t>
      </w:r>
      <w:r w:rsidR="00BD16C2" w:rsidRPr="00266A8B">
        <w:rPr>
          <w:rFonts w:asciiTheme="majorHAnsi" w:hAnsiTheme="majorHAnsi" w:cstheme="majorHAnsi"/>
        </w:rPr>
        <w:t>home.</w:t>
      </w:r>
    </w:p>
    <w:p w14:paraId="2833E302" w14:textId="337F7211" w:rsidR="004023FC" w:rsidRPr="00266A8B" w:rsidRDefault="004023FC"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absent from </w:t>
      </w:r>
      <w:r w:rsidR="00BD16C2" w:rsidRPr="00266A8B">
        <w:rPr>
          <w:rFonts w:asciiTheme="majorHAnsi" w:hAnsiTheme="majorHAnsi" w:cstheme="majorHAnsi"/>
        </w:rPr>
        <w:t>education.</w:t>
      </w:r>
    </w:p>
    <w:p w14:paraId="69987D1F" w14:textId="721C26F0" w:rsidR="004023FC" w:rsidRPr="00266A8B" w:rsidRDefault="004023FC"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an asylum </w:t>
      </w:r>
      <w:r w:rsidR="00BD16C2" w:rsidRPr="00266A8B">
        <w:rPr>
          <w:rFonts w:asciiTheme="majorHAnsi" w:hAnsiTheme="majorHAnsi" w:cstheme="majorHAnsi"/>
        </w:rPr>
        <w:t>seeker</w:t>
      </w:r>
      <w:r w:rsidR="000745B2">
        <w:rPr>
          <w:rFonts w:asciiTheme="majorHAnsi" w:hAnsiTheme="majorHAnsi" w:cstheme="majorHAnsi"/>
        </w:rPr>
        <w:t>.</w:t>
      </w:r>
    </w:p>
    <w:p w14:paraId="1A04ED59" w14:textId="77777777" w:rsidR="00DF15D6"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any other identified reason not listed above that requires extra support or intervention to improve outcomes for families and children including mental health support.</w:t>
      </w:r>
    </w:p>
    <w:p w14:paraId="4A123610" w14:textId="77777777" w:rsidR="00266A8B" w:rsidRPr="00266A8B" w:rsidRDefault="00266A8B" w:rsidP="00F20434">
      <w:pPr>
        <w:pStyle w:val="NoSpacing"/>
        <w:ind w:left="720"/>
        <w:jc w:val="both"/>
        <w:rPr>
          <w:rFonts w:asciiTheme="majorHAnsi" w:hAnsiTheme="majorHAnsi" w:cstheme="majorHAnsi"/>
        </w:rPr>
      </w:pPr>
    </w:p>
    <w:p w14:paraId="37B0EFA3" w14:textId="77777777" w:rsidR="00804523" w:rsidRPr="00E326E0" w:rsidRDefault="00804523" w:rsidP="00F20434">
      <w:pPr>
        <w:jc w:val="both"/>
        <w:rPr>
          <w:rFonts w:ascii="Calibri Light" w:hAnsi="Calibri Light" w:cs="Arial"/>
          <w:bCs/>
        </w:rPr>
      </w:pPr>
      <w:r w:rsidRPr="00E326E0">
        <w:rPr>
          <w:rFonts w:ascii="Calibri Light" w:hAnsi="Calibri Light" w:cs="Arial"/>
          <w:bCs/>
        </w:rPr>
        <w:t>We therefore ensure that:</w:t>
      </w:r>
    </w:p>
    <w:p w14:paraId="19E6024E" w14:textId="77777777" w:rsidR="00804523" w:rsidRDefault="00804523" w:rsidP="00F20434">
      <w:pPr>
        <w:numPr>
          <w:ilvl w:val="0"/>
          <w:numId w:val="6"/>
        </w:numPr>
        <w:spacing w:line="240" w:lineRule="auto"/>
        <w:jc w:val="both"/>
        <w:rPr>
          <w:rFonts w:ascii="Calibri Light" w:hAnsi="Calibri Light" w:cs="Arial"/>
          <w:bCs/>
        </w:rPr>
      </w:pPr>
      <w:r w:rsidRPr="00E326E0">
        <w:rPr>
          <w:rFonts w:ascii="Calibri Light" w:hAnsi="Calibri Light" w:cs="Arial"/>
          <w:bCs/>
        </w:rPr>
        <w:lastRenderedPageBreak/>
        <w:t>ALL staff and volunteers can identify the risk factors that indicate a family or pupil may benefit from Early Help</w:t>
      </w:r>
    </w:p>
    <w:p w14:paraId="27F325C2" w14:textId="77777777" w:rsidR="000B0B2F" w:rsidRPr="000B0B2F" w:rsidRDefault="001D3BC3" w:rsidP="001D3BC3">
      <w:pPr>
        <w:widowControl w:val="0"/>
        <w:numPr>
          <w:ilvl w:val="0"/>
          <w:numId w:val="6"/>
        </w:numPr>
        <w:tabs>
          <w:tab w:val="num" w:pos="720"/>
        </w:tabs>
        <w:overflowPunct w:val="0"/>
        <w:autoSpaceDE w:val="0"/>
        <w:autoSpaceDN w:val="0"/>
        <w:adjustRightInd w:val="0"/>
        <w:spacing w:after="120" w:line="288" w:lineRule="auto"/>
        <w:ind w:hanging="357"/>
        <w:jc w:val="both"/>
        <w:textAlignment w:val="baseline"/>
        <w:rPr>
          <w:rFonts w:ascii="Calibri Light" w:eastAsia="Times New Roman" w:hAnsi="Calibri Light" w:cs="Calibri Light"/>
        </w:rPr>
      </w:pPr>
      <w:r w:rsidRPr="001D3BC3">
        <w:rPr>
          <w:rFonts w:ascii="Calibri Light" w:hAnsi="Calibri Light" w:cs="Calibri Light"/>
          <w:bCs/>
        </w:rPr>
        <w:t xml:space="preserve">All staff and volunteers understand that </w:t>
      </w:r>
      <w:bookmarkStart w:id="7" w:name="_Ref73109742"/>
      <w:r w:rsidRPr="001D3BC3">
        <w:rPr>
          <w:rFonts w:ascii="Calibri Light" w:hAnsi="Calibri Light" w:cs="Calibri Light"/>
          <w:bCs/>
        </w:rPr>
        <w:t>c</w:t>
      </w:r>
      <w:r w:rsidR="000B0B2F" w:rsidRPr="000B0B2F">
        <w:rPr>
          <w:rFonts w:ascii="Calibri Light" w:eastAsia="Times New Roman" w:hAnsi="Calibri Light" w:cs="Calibri Light"/>
        </w:rPr>
        <w:t xml:space="preserve">hildren with special educational needs or disabilities (SEND) or certain medical or physical health conditions can face additional safeguarding challenges both online and offline. </w:t>
      </w:r>
      <w:r w:rsidRPr="001D3BC3">
        <w:rPr>
          <w:rFonts w:ascii="Calibri Light" w:eastAsia="Times New Roman" w:hAnsi="Calibri Light" w:cs="Calibri Light"/>
        </w:rPr>
        <w:t xml:space="preserve">Staff are aware that </w:t>
      </w:r>
      <w:r w:rsidR="000B0B2F" w:rsidRPr="000B0B2F">
        <w:rPr>
          <w:rFonts w:ascii="Calibri Light" w:eastAsia="Times New Roman" w:hAnsi="Calibri Light" w:cs="Calibri Light"/>
        </w:rPr>
        <w:t>additional barriers can exist when recognising abuse and neglect in this group of children. These can include:</w:t>
      </w:r>
      <w:bookmarkEnd w:id="7"/>
    </w:p>
    <w:p w14:paraId="35FC3887" w14:textId="0417E247"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assumptions that indicators of possible abuse such as behaviour, mood and injury relate to the child’s condition without further </w:t>
      </w:r>
      <w:r w:rsidR="00BD16C2" w:rsidRPr="000B0B2F">
        <w:rPr>
          <w:rFonts w:ascii="Calibri Light" w:eastAsia="Times New Roman" w:hAnsi="Calibri Light" w:cs="Calibri Light"/>
          <w:color w:val="000000"/>
          <w:lang w:eastAsia="en-GB"/>
        </w:rPr>
        <w:t>exploration.</w:t>
      </w:r>
    </w:p>
    <w:p w14:paraId="28115D99" w14:textId="08704ED4"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these children being more prone to peer group isolation or bullying (including prejudice-based bullying) than other </w:t>
      </w:r>
      <w:r w:rsidR="00BD16C2" w:rsidRPr="000B0B2F">
        <w:rPr>
          <w:rFonts w:ascii="Calibri Light" w:eastAsia="Times New Roman" w:hAnsi="Calibri Light" w:cs="Calibri Light"/>
          <w:color w:val="000000"/>
          <w:lang w:eastAsia="en-GB"/>
        </w:rPr>
        <w:t>children.</w:t>
      </w:r>
    </w:p>
    <w:p w14:paraId="3D408628" w14:textId="77777777"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the potential for children with SEND or certain medical conditions being disproportionately impacted by behaviours such as bullying, without outwardly showing any signs, and</w:t>
      </w:r>
    </w:p>
    <w:p w14:paraId="6F67829F" w14:textId="77777777"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communication barriers and difficulties in managing or reporting these challenges.</w:t>
      </w:r>
    </w:p>
    <w:p w14:paraId="710B02A6" w14:textId="77777777"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cognitive understanding – being unable to understand the difference between fact and fiction in online content and then repeating the content/behaviours in schools or colleges or the consequences of doing so.</w:t>
      </w:r>
    </w:p>
    <w:p w14:paraId="4E7181EE" w14:textId="12F235F9" w:rsidR="000B0B2F" w:rsidRPr="001D3BC3" w:rsidRDefault="001D3BC3" w:rsidP="001D3BC3">
      <w:pPr>
        <w:pStyle w:val="ListParagraph"/>
        <w:widowControl w:val="0"/>
        <w:numPr>
          <w:ilvl w:val="0"/>
          <w:numId w:val="37"/>
        </w:numPr>
        <w:tabs>
          <w:tab w:val="num" w:pos="720"/>
        </w:tabs>
        <w:overflowPunct w:val="0"/>
        <w:autoSpaceDE w:val="0"/>
        <w:autoSpaceDN w:val="0"/>
        <w:adjustRightInd w:val="0"/>
        <w:spacing w:after="120" w:line="288" w:lineRule="auto"/>
        <w:ind w:hanging="357"/>
        <w:textAlignment w:val="baseline"/>
        <w:rPr>
          <w:rFonts w:ascii="Calibri Light" w:hAnsi="Calibri Light" w:cs="Calibri Light"/>
          <w:bCs/>
          <w:sz w:val="22"/>
          <w:szCs w:val="22"/>
        </w:rPr>
      </w:pPr>
      <w:r w:rsidRPr="001D3BC3">
        <w:rPr>
          <w:rFonts w:ascii="Calibri Light" w:hAnsi="Calibri Light" w:cs="Calibri Light"/>
          <w:sz w:val="22"/>
          <w:szCs w:val="22"/>
        </w:rPr>
        <w:t xml:space="preserve">At </w:t>
      </w:r>
      <w:r w:rsidR="000745B2">
        <w:rPr>
          <w:rFonts w:asciiTheme="majorHAnsi" w:hAnsiTheme="majorHAnsi" w:cstheme="majorHAnsi"/>
        </w:rPr>
        <w:t>Hill View Primary School</w:t>
      </w:r>
      <w:r w:rsidR="000745B2" w:rsidRPr="001D3BC3">
        <w:rPr>
          <w:rFonts w:ascii="Calibri Light" w:hAnsi="Calibri Light" w:cs="Calibri Light"/>
          <w:sz w:val="22"/>
          <w:szCs w:val="22"/>
        </w:rPr>
        <w:t xml:space="preserve"> </w:t>
      </w:r>
      <w:r w:rsidRPr="001D3BC3">
        <w:rPr>
          <w:rFonts w:ascii="Calibri Light" w:hAnsi="Calibri Light" w:cs="Calibri Light"/>
          <w:sz w:val="22"/>
          <w:szCs w:val="22"/>
        </w:rPr>
        <w:t>a</w:t>
      </w:r>
      <w:r w:rsidR="000B0B2F" w:rsidRPr="001D3BC3">
        <w:rPr>
          <w:rFonts w:ascii="Calibri Light" w:hAnsi="Calibri Light" w:cs="Calibri Light"/>
          <w:sz w:val="22"/>
          <w:szCs w:val="22"/>
        </w:rPr>
        <w:t>ny reports of abuse involving children with SEND will therefore require close liaison with the designated safeguarding lead (or a deputy) and the SENCO</w:t>
      </w:r>
      <w:r w:rsidRPr="001D3BC3">
        <w:rPr>
          <w:rFonts w:ascii="Calibri Light" w:hAnsi="Calibri Light" w:cs="Calibri Light"/>
          <w:sz w:val="22"/>
          <w:szCs w:val="22"/>
        </w:rPr>
        <w:t xml:space="preserve">. </w:t>
      </w:r>
      <w:r w:rsidR="000B0B2F" w:rsidRPr="001D3BC3">
        <w:rPr>
          <w:rFonts w:ascii="Calibri Light" w:hAnsi="Calibri Light" w:cs="Calibri Light"/>
          <w:sz w:val="22"/>
          <w:szCs w:val="22"/>
        </w:rPr>
        <w:t xml:space="preserve"> </w:t>
      </w:r>
    </w:p>
    <w:p w14:paraId="73926964" w14:textId="01948FAD" w:rsidR="007F2DE3" w:rsidRPr="001D3BC3" w:rsidRDefault="00804523" w:rsidP="00F20434">
      <w:pPr>
        <w:numPr>
          <w:ilvl w:val="0"/>
          <w:numId w:val="6"/>
        </w:numPr>
        <w:spacing w:line="240" w:lineRule="auto"/>
        <w:jc w:val="both"/>
        <w:rPr>
          <w:rFonts w:ascii="Calibri Light" w:hAnsi="Calibri Light" w:cs="Calibri Light"/>
          <w:bCs/>
        </w:rPr>
      </w:pPr>
      <w:r w:rsidRPr="001D3BC3">
        <w:rPr>
          <w:rFonts w:ascii="Calibri Light" w:hAnsi="Calibri Light" w:cs="Calibri Light"/>
          <w:bCs/>
        </w:rPr>
        <w:t xml:space="preserve">ALL staff and volunteers will use the school's agreed format for letting the DSL know about Early Help </w:t>
      </w:r>
      <w:r w:rsidR="00BD16C2" w:rsidRPr="001D3BC3">
        <w:rPr>
          <w:rFonts w:ascii="Calibri Light" w:hAnsi="Calibri Light" w:cs="Calibri Light"/>
          <w:bCs/>
        </w:rPr>
        <w:t>requirements.</w:t>
      </w:r>
    </w:p>
    <w:p w14:paraId="52E20AAD" w14:textId="77777777" w:rsidR="007F2DE3" w:rsidRPr="00E326E0" w:rsidRDefault="00804523" w:rsidP="00F20434">
      <w:pPr>
        <w:numPr>
          <w:ilvl w:val="0"/>
          <w:numId w:val="6"/>
        </w:numPr>
        <w:spacing w:line="240" w:lineRule="auto"/>
        <w:jc w:val="both"/>
        <w:rPr>
          <w:rFonts w:ascii="Calibri Light" w:hAnsi="Calibri Light" w:cs="Arial"/>
          <w:bCs/>
        </w:rPr>
      </w:pPr>
      <w:r w:rsidRPr="001D3BC3">
        <w:rPr>
          <w:rFonts w:ascii="Calibri Light" w:hAnsi="Calibri Light" w:cs="Calibri Light"/>
          <w:bCs/>
        </w:rPr>
        <w:t xml:space="preserve">DSLs will undertake a </w:t>
      </w:r>
      <w:r w:rsidR="00B43792" w:rsidRPr="001D3BC3">
        <w:rPr>
          <w:rFonts w:ascii="Calibri Light" w:hAnsi="Calibri Light" w:cs="Calibri Light"/>
          <w:bCs/>
        </w:rPr>
        <w:t>MAP</w:t>
      </w:r>
      <w:r w:rsidRPr="001D3BC3">
        <w:rPr>
          <w:rFonts w:ascii="Calibri Light" w:hAnsi="Calibri Light" w:cs="Calibri Light"/>
          <w:bCs/>
        </w:rPr>
        <w:t xml:space="preserve"> </w:t>
      </w:r>
      <w:r w:rsidR="00F74848" w:rsidRPr="001D3BC3">
        <w:rPr>
          <w:rFonts w:ascii="Calibri Light" w:hAnsi="Calibri Light" w:cs="Calibri Light"/>
          <w:bCs/>
        </w:rPr>
        <w:t xml:space="preserve">(Level 2) </w:t>
      </w:r>
      <w:r w:rsidRPr="001D3BC3">
        <w:rPr>
          <w:rFonts w:ascii="Calibri Light" w:hAnsi="Calibri Light" w:cs="Calibri Light"/>
          <w:bCs/>
        </w:rPr>
        <w:t>assessment, when appropriate, to identify what Early Help is required</w:t>
      </w:r>
      <w:r w:rsidR="007F2DE3" w:rsidRPr="001D3BC3">
        <w:rPr>
          <w:rFonts w:ascii="Calibri Light" w:hAnsi="Calibri Light" w:cs="Calibri Light"/>
          <w:bCs/>
        </w:rPr>
        <w:t xml:space="preserve">.  </w:t>
      </w:r>
      <w:r w:rsidR="007F2DE3" w:rsidRPr="001D3BC3">
        <w:rPr>
          <w:rFonts w:ascii="Calibri Light" w:eastAsia="Calibri" w:hAnsi="Calibri Light" w:cs="Calibri Light"/>
        </w:rPr>
        <w:t>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14:paraId="44C077AC" w14:textId="417829C2" w:rsidR="007F2DE3" w:rsidRPr="00E326E0" w:rsidRDefault="007F2DE3" w:rsidP="001D3BC3">
      <w:pPr>
        <w:numPr>
          <w:ilvl w:val="0"/>
          <w:numId w:val="38"/>
        </w:numPr>
        <w:shd w:val="clear" w:color="auto" w:fill="FFFFFF"/>
        <w:spacing w:after="0" w:line="240" w:lineRule="auto"/>
        <w:jc w:val="both"/>
        <w:rPr>
          <w:rFonts w:ascii="Calibri Light" w:eastAsia="Calibri" w:hAnsi="Calibri Light" w:cs="Arial"/>
        </w:rPr>
      </w:pPr>
      <w:r w:rsidRPr="00E326E0">
        <w:rPr>
          <w:rFonts w:ascii="Calibri Light" w:eastAsia="Calibri" w:hAnsi="Calibri Light" w:cs="Arial"/>
        </w:rPr>
        <w:t>A member of staff is worried about how well a child is progressing (</w:t>
      </w:r>
      <w:r w:rsidR="00BD16C2" w:rsidRPr="00E326E0">
        <w:rPr>
          <w:rFonts w:ascii="Calibri Light" w:eastAsia="Calibri" w:hAnsi="Calibri Light" w:cs="Arial"/>
        </w:rPr>
        <w:t>e.g.,</w:t>
      </w:r>
      <w:r w:rsidRPr="00E326E0">
        <w:rPr>
          <w:rFonts w:ascii="Calibri Light" w:eastAsia="Calibri" w:hAnsi="Calibri Light" w:cs="Arial"/>
        </w:rPr>
        <w:t xml:space="preserve"> concerns about their health, development, welfare, behaviour, progress in learning or any other aspect of their wellbeing) </w:t>
      </w:r>
    </w:p>
    <w:p w14:paraId="26BBDFBF" w14:textId="0EF76A60" w:rsidR="007F2DE3" w:rsidRPr="00E326E0" w:rsidRDefault="007F2DE3" w:rsidP="001D3BC3">
      <w:pPr>
        <w:numPr>
          <w:ilvl w:val="0"/>
          <w:numId w:val="38"/>
        </w:numPr>
        <w:shd w:val="clear" w:color="auto" w:fill="FFFFFF"/>
        <w:spacing w:after="0" w:line="240" w:lineRule="auto"/>
        <w:jc w:val="both"/>
        <w:rPr>
          <w:rFonts w:ascii="Calibri Light" w:eastAsia="Calibri" w:hAnsi="Calibri Light" w:cs="Arial"/>
        </w:rPr>
      </w:pPr>
      <w:r w:rsidRPr="00E326E0">
        <w:rPr>
          <w:rFonts w:ascii="Calibri Light" w:eastAsia="Calibri" w:hAnsi="Calibri Light" w:cs="Arial"/>
        </w:rPr>
        <w:t xml:space="preserve">A child or their parent/carer, raises a concern with a member of </w:t>
      </w:r>
      <w:r w:rsidR="00BD16C2" w:rsidRPr="00E326E0">
        <w:rPr>
          <w:rFonts w:ascii="Calibri Light" w:eastAsia="Calibri" w:hAnsi="Calibri Light" w:cs="Arial"/>
        </w:rPr>
        <w:t>staff.</w:t>
      </w:r>
      <w:r w:rsidRPr="00E326E0">
        <w:rPr>
          <w:rFonts w:ascii="Calibri Light" w:eastAsia="Calibri" w:hAnsi="Calibri Light" w:cs="Arial"/>
        </w:rPr>
        <w:t xml:space="preserve"> </w:t>
      </w:r>
    </w:p>
    <w:p w14:paraId="10836932" w14:textId="571DA805" w:rsidR="007F2DE3" w:rsidRPr="00E326E0" w:rsidRDefault="007F2DE3" w:rsidP="001D3BC3">
      <w:pPr>
        <w:numPr>
          <w:ilvl w:val="0"/>
          <w:numId w:val="38"/>
        </w:numPr>
        <w:shd w:val="clear" w:color="auto" w:fill="FFFFFF"/>
        <w:spacing w:after="0" w:line="240" w:lineRule="auto"/>
        <w:jc w:val="both"/>
        <w:rPr>
          <w:rFonts w:ascii="Calibri Light" w:eastAsia="Calibri" w:hAnsi="Calibri Light" w:cs="Arial"/>
        </w:rPr>
      </w:pPr>
      <w:r w:rsidRPr="00E326E0">
        <w:rPr>
          <w:rFonts w:ascii="Calibri Light" w:eastAsia="Calibri" w:hAnsi="Calibri Light" w:cs="Arial"/>
        </w:rPr>
        <w:t xml:space="preserve">A child's needs are unclear, or broader than the member of staff's service can </w:t>
      </w:r>
      <w:r w:rsidR="00BD16C2" w:rsidRPr="00E326E0">
        <w:rPr>
          <w:rFonts w:ascii="Calibri Light" w:eastAsia="Calibri" w:hAnsi="Calibri Light" w:cs="Arial"/>
        </w:rPr>
        <w:t>address.</w:t>
      </w:r>
      <w:r w:rsidRPr="00E326E0">
        <w:rPr>
          <w:rFonts w:ascii="Calibri Light" w:eastAsia="Calibri" w:hAnsi="Calibri Light" w:cs="Arial"/>
        </w:rPr>
        <w:t xml:space="preserve"> </w:t>
      </w:r>
    </w:p>
    <w:p w14:paraId="1C676F98" w14:textId="77777777" w:rsidR="00804523" w:rsidRPr="00E326E0" w:rsidRDefault="00804523" w:rsidP="00F20434">
      <w:pPr>
        <w:spacing w:line="240" w:lineRule="auto"/>
        <w:ind w:left="720"/>
        <w:jc w:val="both"/>
        <w:rPr>
          <w:rFonts w:ascii="Calibri Light" w:hAnsi="Calibri Light" w:cs="Arial"/>
          <w:bCs/>
        </w:rPr>
      </w:pPr>
    </w:p>
    <w:p w14:paraId="4730D82F" w14:textId="6E45164F" w:rsidR="007F2DE3" w:rsidRPr="00E326E0" w:rsidRDefault="007F2DE3" w:rsidP="00F20434">
      <w:pPr>
        <w:shd w:val="clear" w:color="auto" w:fill="FFFFFF"/>
        <w:jc w:val="both"/>
        <w:rPr>
          <w:rFonts w:ascii="Calibri Light" w:eastAsia="Calibri" w:hAnsi="Calibri Light" w:cs="Arial"/>
        </w:rPr>
      </w:pPr>
      <w:proofErr w:type="gramStart"/>
      <w:r w:rsidRPr="00E326E0">
        <w:rPr>
          <w:rFonts w:ascii="Calibri Light" w:eastAsia="Calibri" w:hAnsi="Calibri Light" w:cs="Arial"/>
        </w:rPr>
        <w:t>In order to</w:t>
      </w:r>
      <w:proofErr w:type="gramEnd"/>
      <w:r w:rsidRPr="00E326E0">
        <w:rPr>
          <w:rFonts w:ascii="Calibri Light" w:eastAsia="Calibri" w:hAnsi="Calibri Light" w:cs="Arial"/>
        </w:rPr>
        <w:t xml:space="preserve"> best support children and families, </w:t>
      </w:r>
      <w:r w:rsidR="000745B2">
        <w:rPr>
          <w:rFonts w:asciiTheme="majorHAnsi" w:hAnsiTheme="majorHAnsi" w:cstheme="majorHAnsi"/>
        </w:rPr>
        <w:t>Hill View Primary School</w:t>
      </w:r>
      <w:r w:rsidR="000745B2" w:rsidRPr="00E326E0">
        <w:rPr>
          <w:rFonts w:ascii="Calibri Light" w:eastAsia="Calibri" w:hAnsi="Calibri Light" w:cs="Arial"/>
        </w:rPr>
        <w:t xml:space="preserve"> </w:t>
      </w:r>
      <w:r w:rsidRPr="00E326E0">
        <w:rPr>
          <w:rFonts w:ascii="Calibri Light" w:eastAsia="Calibri" w:hAnsi="Calibri Light" w:cs="Arial"/>
        </w:rPr>
        <w:t xml:space="preserve">will participate fully in the Early Intervention/MAP process and will take on the role of ‘Navigator’, where appropriate.  To support this, </w:t>
      </w:r>
      <w:r w:rsidR="00ED6CA0" w:rsidRPr="00ED6CA0">
        <w:rPr>
          <w:rFonts w:ascii="Calibri Light" w:eastAsia="Calibri" w:hAnsi="Calibri Light" w:cs="Arial"/>
        </w:rPr>
        <w:t xml:space="preserve">we </w:t>
      </w:r>
      <w:r w:rsidRPr="00ED6CA0">
        <w:rPr>
          <w:rFonts w:ascii="Calibri Light" w:eastAsia="Calibri" w:hAnsi="Calibri Light" w:cs="Arial"/>
        </w:rPr>
        <w:t>w</w:t>
      </w:r>
      <w:r w:rsidRPr="00E326E0">
        <w:rPr>
          <w:rFonts w:ascii="Calibri Light" w:eastAsia="Calibri" w:hAnsi="Calibri Light" w:cs="Arial"/>
        </w:rPr>
        <w:t>ill ensure that a member of staff is fully trained to use an</w:t>
      </w:r>
      <w:r w:rsidRPr="00E326E0">
        <w:rPr>
          <w:rFonts w:ascii="Calibri Light" w:hAnsi="Calibri Light"/>
        </w:rPr>
        <w:t xml:space="preserve"> </w:t>
      </w:r>
      <w:r w:rsidRPr="00E326E0">
        <w:rPr>
          <w:rFonts w:ascii="Calibri Light" w:eastAsia="Calibri" w:hAnsi="Calibri Light" w:cs="Arial"/>
        </w:rPr>
        <w:t xml:space="preserve">electronic MAP which sits within the Eclipse database. </w:t>
      </w:r>
    </w:p>
    <w:p w14:paraId="37E2653B" w14:textId="72014CC8" w:rsidR="007F2DE3" w:rsidRPr="00E326E0" w:rsidRDefault="007F2DE3" w:rsidP="00F20434">
      <w:pPr>
        <w:tabs>
          <w:tab w:val="left" w:pos="-3690"/>
          <w:tab w:val="left" w:pos="-3240"/>
        </w:tabs>
        <w:jc w:val="both"/>
        <w:rPr>
          <w:rFonts w:ascii="Calibri Light" w:eastAsia="Calibri" w:hAnsi="Calibri Light" w:cs="Arial"/>
        </w:rPr>
      </w:pPr>
      <w:r w:rsidRPr="00E326E0">
        <w:rPr>
          <w:rFonts w:ascii="Calibri Light" w:eastAsia="Calibri" w:hAnsi="Calibri Light" w:cs="Arial"/>
        </w:rPr>
        <w:t xml:space="preserve">The MAP process is entirely voluntary and informed consent of parents or young person, where they </w:t>
      </w:r>
      <w:proofErr w:type="gramStart"/>
      <w:r w:rsidRPr="00E326E0">
        <w:rPr>
          <w:rFonts w:ascii="Calibri Light" w:eastAsia="Calibri" w:hAnsi="Calibri Light" w:cs="Arial"/>
        </w:rPr>
        <w:t>are able to</w:t>
      </w:r>
      <w:proofErr w:type="gramEnd"/>
      <w:r w:rsidRPr="00E326E0">
        <w:rPr>
          <w:rFonts w:ascii="Calibri Light" w:eastAsia="Calibri" w:hAnsi="Calibri Light" w:cs="Arial"/>
        </w:rPr>
        <w:t xml:space="preserve"> provide consent, is mandatory.  </w:t>
      </w:r>
      <w:r w:rsidR="000745B2">
        <w:rPr>
          <w:rFonts w:asciiTheme="majorHAnsi" w:hAnsiTheme="majorHAnsi" w:cstheme="majorHAnsi"/>
        </w:rPr>
        <w:t>Hill View Primary School</w:t>
      </w:r>
      <w:r w:rsidR="000745B2" w:rsidRPr="00E326E0">
        <w:rPr>
          <w:rFonts w:ascii="Calibri Light" w:eastAsia="Calibri" w:hAnsi="Calibri Light" w:cs="Arial"/>
        </w:rPr>
        <w:t xml:space="preserve"> </w:t>
      </w:r>
      <w:r w:rsidRPr="00E326E0">
        <w:rPr>
          <w:rFonts w:ascii="Calibri Light" w:eastAsia="Calibri" w:hAnsi="Calibri Light" w:cs="Arial"/>
        </w:rPr>
        <w:t xml:space="preserve">recognises that should a family not provide consent, this may require a review of the Level of Need, as refusal to provide consent may </w:t>
      </w:r>
      <w:r w:rsidRPr="00E326E0">
        <w:rPr>
          <w:rFonts w:ascii="Calibri Light" w:eastAsia="Calibri" w:hAnsi="Calibri Light" w:cs="Arial"/>
        </w:rPr>
        <w:lastRenderedPageBreak/>
        <w:t>increase the risk to the child and subsequent consultation with iCART (Integrated Contact and Referral Team) would be required.</w:t>
      </w:r>
    </w:p>
    <w:p w14:paraId="19793117" w14:textId="77777777" w:rsidR="00E32640" w:rsidRDefault="007F2DE3" w:rsidP="00F20434">
      <w:pPr>
        <w:jc w:val="both"/>
        <w:rPr>
          <w:rFonts w:ascii="Calibri Light" w:eastAsia="Calibri" w:hAnsi="Calibri Light" w:cs="Arial"/>
        </w:rPr>
      </w:pPr>
      <w:r w:rsidRPr="00E326E0">
        <w:rPr>
          <w:rFonts w:ascii="Calibri Light" w:eastAsia="Calibri" w:hAnsi="Calibri Light" w:cs="Arial"/>
        </w:rPr>
        <w:t xml:space="preserve">The Early Intervention Locality Teams in Halton develop and maintain strong links to universal services, offer named link workers to key services, direct family support and offer support advice and guidance to professionals.  The locality teams </w:t>
      </w:r>
      <w:proofErr w:type="gramStart"/>
      <w:r w:rsidRPr="00E326E0">
        <w:rPr>
          <w:rFonts w:ascii="Calibri Light" w:eastAsia="Calibri" w:hAnsi="Calibri Light" w:cs="Arial"/>
        </w:rPr>
        <w:t>are located in</w:t>
      </w:r>
      <w:proofErr w:type="gramEnd"/>
      <w:r w:rsidRPr="00E326E0">
        <w:rPr>
          <w:rFonts w:ascii="Calibri Light" w:eastAsia="Calibri" w:hAnsi="Calibri Light" w:cs="Arial"/>
        </w:rPr>
        <w:t xml:space="preserve"> Widnes and Runcorn.</w:t>
      </w:r>
      <w:r w:rsidRPr="00E326E0">
        <w:rPr>
          <w:rFonts w:ascii="Calibri Light" w:eastAsia="Calibri" w:hAnsi="Calibri Light" w:cs="Arial"/>
        </w:rPr>
        <w:tab/>
      </w:r>
    </w:p>
    <w:p w14:paraId="029367A6" w14:textId="4BE3E776" w:rsidR="00E32640" w:rsidRPr="00680EF2" w:rsidRDefault="00E32640" w:rsidP="00E32640">
      <w:pPr>
        <w:jc w:val="both"/>
        <w:rPr>
          <w:rFonts w:ascii="Calibri Light" w:eastAsia="Times New Roman" w:hAnsi="Calibri Light" w:cs="Calibri Light"/>
          <w:lang w:eastAsia="en-GB"/>
        </w:rPr>
      </w:pPr>
      <w:r w:rsidRPr="00680EF2">
        <w:rPr>
          <w:rFonts w:ascii="Calibri Light" w:eastAsia="Calibri" w:hAnsi="Calibri Light" w:cs="Calibri Light"/>
        </w:rPr>
        <w:t xml:space="preserve">Halton Borough Council </w:t>
      </w:r>
      <w:r w:rsidR="00213A15" w:rsidRPr="00680EF2">
        <w:rPr>
          <w:rFonts w:ascii="Calibri Light" w:eastAsia="Calibri" w:hAnsi="Calibri Light" w:cs="Calibri Light"/>
        </w:rPr>
        <w:t xml:space="preserve">newly </w:t>
      </w:r>
      <w:r w:rsidR="00D577A0" w:rsidRPr="00680EF2">
        <w:rPr>
          <w:rFonts w:ascii="Calibri Light" w:eastAsia="Calibri" w:hAnsi="Calibri Light" w:cs="Calibri Light"/>
        </w:rPr>
        <w:t>developed ‘</w:t>
      </w:r>
      <w:r w:rsidRPr="00680EF2">
        <w:rPr>
          <w:rFonts w:ascii="Calibri Light" w:eastAsia="Calibri" w:hAnsi="Calibri Light" w:cs="Calibri Light"/>
        </w:rPr>
        <w:t>Halton Family Hubs’</w:t>
      </w:r>
      <w:r w:rsidR="00050277" w:rsidRPr="00680EF2">
        <w:rPr>
          <w:rFonts w:ascii="Calibri Light" w:eastAsia="Calibri" w:hAnsi="Calibri Light" w:cs="Calibri Light"/>
        </w:rPr>
        <w:t xml:space="preserve"> </w:t>
      </w:r>
      <w:r w:rsidR="00D577A0" w:rsidRPr="00680EF2">
        <w:rPr>
          <w:rFonts w:ascii="Calibri Light" w:eastAsia="Calibri" w:hAnsi="Calibri Light" w:cs="Calibri Light"/>
        </w:rPr>
        <w:t xml:space="preserve">provide support </w:t>
      </w:r>
      <w:r w:rsidR="00D355F4" w:rsidRPr="00680EF2">
        <w:rPr>
          <w:rFonts w:ascii="Calibri Light" w:eastAsia="Calibri" w:hAnsi="Calibri Light" w:cs="Calibri Light"/>
        </w:rPr>
        <w:t xml:space="preserve">for </w:t>
      </w:r>
      <w:r w:rsidR="00D355F4" w:rsidRPr="00680EF2">
        <w:rPr>
          <w:rFonts w:ascii="Calibri Light" w:eastAsia="Times New Roman" w:hAnsi="Calibri Light" w:cs="Calibri Light"/>
          <w:lang w:eastAsia="en-GB"/>
        </w:rPr>
        <w:t>children</w:t>
      </w:r>
      <w:r w:rsidRPr="00680EF2">
        <w:rPr>
          <w:rFonts w:ascii="Calibri Light" w:eastAsia="Times New Roman" w:hAnsi="Calibri Light" w:cs="Calibri Light"/>
          <w:lang w:eastAsia="en-GB"/>
        </w:rPr>
        <w:t xml:space="preserve"> and young people from birth until they reach the age of 19 (or up to 25 for young people with special educational needs and disabilities). They will bring council, </w:t>
      </w:r>
      <w:proofErr w:type="gramStart"/>
      <w:r w:rsidRPr="00680EF2">
        <w:rPr>
          <w:rFonts w:ascii="Calibri Light" w:eastAsia="Times New Roman" w:hAnsi="Calibri Light" w:cs="Calibri Light"/>
          <w:lang w:eastAsia="en-GB"/>
        </w:rPr>
        <w:t>health</w:t>
      </w:r>
      <w:proofErr w:type="gramEnd"/>
      <w:r w:rsidRPr="00680EF2">
        <w:rPr>
          <w:rFonts w:ascii="Calibri Light" w:eastAsia="Times New Roman" w:hAnsi="Calibri Light" w:cs="Calibri Light"/>
          <w:lang w:eastAsia="en-GB"/>
        </w:rPr>
        <w:t xml:space="preserve"> and community services together so that families can access the right support at the right time.  Family Hub Widnes has recently opened with plans for Family Hub Runcorn to launch in February 2024. </w:t>
      </w:r>
    </w:p>
    <w:p w14:paraId="4124A2AE" w14:textId="4AC282CA" w:rsidR="00851799" w:rsidRDefault="007F2DE3" w:rsidP="00F20434">
      <w:pPr>
        <w:jc w:val="both"/>
        <w:rPr>
          <w:rFonts w:ascii="Calibri Light" w:eastAsia="Calibri" w:hAnsi="Calibri Light" w:cs="Arial"/>
        </w:rPr>
      </w:pPr>
      <w:r w:rsidRPr="00E326E0">
        <w:rPr>
          <w:rFonts w:ascii="Calibri Light" w:eastAsia="Calibri" w:hAnsi="Calibri Light" w:cs="Arial"/>
        </w:rPr>
        <w:t xml:space="preserve">Contact should be made with Early Help </w:t>
      </w:r>
      <w:r w:rsidR="00577614">
        <w:rPr>
          <w:rFonts w:ascii="Calibri Light" w:eastAsia="Calibri" w:hAnsi="Calibri Light" w:cs="Arial"/>
        </w:rPr>
        <w:t>Managers</w:t>
      </w:r>
      <w:r w:rsidRPr="00E326E0">
        <w:rPr>
          <w:rFonts w:ascii="Calibri Light" w:eastAsia="Calibri" w:hAnsi="Calibri Light" w:cs="Arial"/>
        </w:rPr>
        <w:t xml:space="preserve">, located within the Early Intervention Locality Teams or iCART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w:t>
      </w:r>
      <w:proofErr w:type="spellStart"/>
      <w:r w:rsidRPr="00E326E0">
        <w:rPr>
          <w:rFonts w:ascii="Calibri Light" w:eastAsia="Calibri" w:hAnsi="Calibri Light" w:cs="Arial"/>
        </w:rPr>
        <w:t>iCART</w:t>
      </w:r>
      <w:proofErr w:type="spellEnd"/>
      <w:r w:rsidR="00E32640">
        <w:rPr>
          <w:rFonts w:ascii="Calibri Light" w:eastAsia="Calibri" w:hAnsi="Calibri Light" w:cs="Arial"/>
        </w:rPr>
        <w:t xml:space="preserve"> via the referral form. </w:t>
      </w:r>
    </w:p>
    <w:p w14:paraId="45D79022" w14:textId="77777777" w:rsidR="00E32640" w:rsidRDefault="00E32640" w:rsidP="00F20434">
      <w:pPr>
        <w:jc w:val="both"/>
        <w:rPr>
          <w:rFonts w:ascii="Calibri Light" w:hAnsi="Calibri Light"/>
        </w:rPr>
      </w:pPr>
    </w:p>
    <w:p w14:paraId="3581C8B1" w14:textId="77777777" w:rsidR="004923E0" w:rsidRPr="000E326C" w:rsidRDefault="004923E0" w:rsidP="00F20434">
      <w:pPr>
        <w:pStyle w:val="Heading2"/>
        <w:jc w:val="both"/>
        <w:rPr>
          <w:rFonts w:ascii="Calibri Light" w:hAnsi="Calibri Light"/>
          <w:sz w:val="22"/>
          <w:szCs w:val="22"/>
        </w:rPr>
      </w:pPr>
      <w:bookmarkStart w:id="8" w:name="_Toc146092978"/>
      <w:r w:rsidRPr="000E326C">
        <w:rPr>
          <w:rFonts w:ascii="Calibri Light" w:hAnsi="Calibri Light"/>
          <w:sz w:val="22"/>
          <w:szCs w:val="22"/>
        </w:rPr>
        <w:t xml:space="preserve">Child </w:t>
      </w:r>
      <w:r w:rsidR="007F2DE3" w:rsidRPr="000E326C">
        <w:rPr>
          <w:rFonts w:ascii="Calibri Light" w:hAnsi="Calibri Light"/>
          <w:sz w:val="22"/>
          <w:szCs w:val="22"/>
        </w:rPr>
        <w:t>in Need and Child Protection P</w:t>
      </w:r>
      <w:r w:rsidRPr="000E326C">
        <w:rPr>
          <w:rFonts w:ascii="Calibri Light" w:hAnsi="Calibri Light"/>
          <w:sz w:val="22"/>
          <w:szCs w:val="22"/>
        </w:rPr>
        <w:t>rocedures</w:t>
      </w:r>
      <w:bookmarkEnd w:id="8"/>
      <w:r w:rsidRPr="000E326C">
        <w:rPr>
          <w:rFonts w:ascii="Calibri Light" w:hAnsi="Calibri Light"/>
          <w:sz w:val="22"/>
          <w:szCs w:val="22"/>
        </w:rPr>
        <w:t xml:space="preserve"> </w:t>
      </w:r>
    </w:p>
    <w:p w14:paraId="4EFCF089" w14:textId="77777777" w:rsidR="007F2DE3" w:rsidRPr="00E326E0" w:rsidRDefault="007F2DE3" w:rsidP="00F20434">
      <w:pPr>
        <w:jc w:val="both"/>
        <w:rPr>
          <w:rFonts w:ascii="Calibri Light" w:hAnsi="Calibri Light"/>
        </w:rPr>
      </w:pPr>
    </w:p>
    <w:p w14:paraId="58A4A77D" w14:textId="3C9146D2" w:rsidR="00804523" w:rsidRPr="00E326E0" w:rsidRDefault="000745B2" w:rsidP="00F20434">
      <w:pPr>
        <w:jc w:val="both"/>
        <w:rPr>
          <w:rFonts w:ascii="Calibri Light" w:hAnsi="Calibri Light" w:cs="Arial"/>
          <w:bCs/>
        </w:rPr>
      </w:pPr>
      <w:r>
        <w:rPr>
          <w:rFonts w:asciiTheme="majorHAnsi" w:hAnsiTheme="majorHAnsi" w:cstheme="majorHAnsi"/>
        </w:rPr>
        <w:t>Hill View Primary School</w:t>
      </w:r>
      <w:r w:rsidRPr="00E326E0">
        <w:rPr>
          <w:rFonts w:ascii="Calibri Light" w:hAnsi="Calibri Light" w:cs="Arial"/>
          <w:bCs/>
        </w:rPr>
        <w:t xml:space="preserve"> </w:t>
      </w:r>
      <w:r w:rsidR="00804523" w:rsidRPr="00E326E0">
        <w:rPr>
          <w:rFonts w:ascii="Calibri Light" w:hAnsi="Calibri Light" w:cs="Arial"/>
          <w:bCs/>
        </w:rPr>
        <w:t xml:space="preserve">is committed to PREVENTING abuse, PROTECTING children from </w:t>
      </w:r>
      <w:proofErr w:type="gramStart"/>
      <w:r w:rsidR="00804523" w:rsidRPr="00E326E0">
        <w:rPr>
          <w:rFonts w:ascii="Calibri Light" w:hAnsi="Calibri Light" w:cs="Arial"/>
          <w:bCs/>
        </w:rPr>
        <w:t>abuse</w:t>
      </w:r>
      <w:proofErr w:type="gramEnd"/>
      <w:r w:rsidR="00804523" w:rsidRPr="00E326E0">
        <w:rPr>
          <w:rFonts w:ascii="Calibri Light" w:hAnsi="Calibri Light" w:cs="Arial"/>
          <w:bCs/>
        </w:rPr>
        <w:t xml:space="preserve"> and SUPPORTING those involved in cases of abuse. We therefore ensure that:</w:t>
      </w:r>
    </w:p>
    <w:p w14:paraId="3FBA3995" w14:textId="77777777"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ALL staff and volunteers understand the importance of teaching children how to keep themselves safe from all types of abuse</w:t>
      </w:r>
      <w:r w:rsidR="00546E1A" w:rsidRPr="00E326E0">
        <w:rPr>
          <w:rFonts w:ascii="Calibri Light" w:hAnsi="Calibri Light" w:cs="Arial"/>
          <w:bCs/>
        </w:rPr>
        <w:t xml:space="preserve">, including </w:t>
      </w:r>
      <w:r w:rsidR="00E326E0" w:rsidRPr="00E326E0">
        <w:rPr>
          <w:rFonts w:ascii="Calibri Light" w:hAnsi="Calibri Light" w:cs="Arial"/>
        </w:rPr>
        <w:t>child on child</w:t>
      </w:r>
      <w:r w:rsidR="00851799">
        <w:rPr>
          <w:rFonts w:ascii="Calibri Light" w:hAnsi="Calibri Light" w:cs="Arial"/>
        </w:rPr>
        <w:t xml:space="preserve"> and domestic abuse</w:t>
      </w:r>
      <w:r w:rsidR="00546E1A" w:rsidRPr="00E326E0">
        <w:rPr>
          <w:rFonts w:ascii="Calibri Light" w:hAnsi="Calibri Light" w:cs="Arial"/>
          <w:bCs/>
        </w:rPr>
        <w:t>.</w:t>
      </w:r>
    </w:p>
    <w:p w14:paraId="663FD46E" w14:textId="0C9CCA8D"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ALL staff and volunteers seek out opportunities that are relevant to their role, to teach children the skills to keep themselves </w:t>
      </w:r>
      <w:r w:rsidR="008F5BBE" w:rsidRPr="00E326E0">
        <w:rPr>
          <w:rFonts w:ascii="Calibri Light" w:hAnsi="Calibri Light" w:cs="Arial"/>
          <w:bCs/>
        </w:rPr>
        <w:t>safe.</w:t>
      </w:r>
    </w:p>
    <w:p w14:paraId="39C56EDB" w14:textId="360D8152"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ALL staff and volunteers make and maintain positive and supportive relationships with children which enable children to feel safe and </w:t>
      </w:r>
      <w:r w:rsidR="008F5BBE" w:rsidRPr="00E326E0">
        <w:rPr>
          <w:rFonts w:ascii="Calibri Light" w:hAnsi="Calibri Light" w:cs="Arial"/>
          <w:bCs/>
        </w:rPr>
        <w:t>valued.</w:t>
      </w:r>
    </w:p>
    <w:p w14:paraId="663A9ACD" w14:textId="2B39CFE5"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Safeguarding has a high status throughout school by being on the agenda at staff meetings/briefings, information being readily available on notice boards, regular </w:t>
      </w:r>
      <w:proofErr w:type="gramStart"/>
      <w:r w:rsidRPr="00E326E0">
        <w:rPr>
          <w:rFonts w:ascii="Calibri Light" w:hAnsi="Calibri Light" w:cs="Arial"/>
          <w:bCs/>
        </w:rPr>
        <w:t>updates</w:t>
      </w:r>
      <w:proofErr w:type="gramEnd"/>
      <w:r w:rsidR="00546E1A" w:rsidRPr="00E326E0">
        <w:rPr>
          <w:rFonts w:ascii="Calibri Light" w:hAnsi="Calibri Light" w:cs="Arial"/>
          <w:bCs/>
        </w:rPr>
        <w:t xml:space="preserve"> and training, </w:t>
      </w:r>
      <w:r w:rsidR="000745B2">
        <w:rPr>
          <w:rFonts w:ascii="Calibri Light" w:hAnsi="Calibri Light" w:cs="Arial"/>
          <w:bCs/>
        </w:rPr>
        <w:t>delivered when necessary.</w:t>
      </w:r>
    </w:p>
    <w:p w14:paraId="7151A31B" w14:textId="03C038A3"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ALL staff </w:t>
      </w:r>
      <w:r w:rsidR="00546E1A" w:rsidRPr="00E326E0">
        <w:rPr>
          <w:rFonts w:ascii="Calibri Light" w:hAnsi="Calibri Light" w:cs="Arial"/>
          <w:bCs/>
        </w:rPr>
        <w:t xml:space="preserve">and volunteers </w:t>
      </w:r>
      <w:r w:rsidRPr="00E326E0">
        <w:rPr>
          <w:rFonts w:ascii="Calibri Light" w:hAnsi="Calibri Light" w:cs="Arial"/>
          <w:bCs/>
        </w:rPr>
        <w:t xml:space="preserve">feel confident in approaching DSLs to raise </w:t>
      </w:r>
      <w:r w:rsidR="008F5BBE" w:rsidRPr="00E326E0">
        <w:rPr>
          <w:rFonts w:ascii="Calibri Light" w:hAnsi="Calibri Light" w:cs="Arial"/>
          <w:bCs/>
        </w:rPr>
        <w:t>concerns.</w:t>
      </w:r>
      <w:r w:rsidR="00546E1A" w:rsidRPr="00E326E0">
        <w:rPr>
          <w:rFonts w:ascii="Calibri Light" w:hAnsi="Calibri Light" w:cs="Arial"/>
          <w:bCs/>
        </w:rPr>
        <w:t xml:space="preserve"> </w:t>
      </w:r>
    </w:p>
    <w:p w14:paraId="63EB2D94" w14:textId="1F16C99B" w:rsidR="00804523" w:rsidRPr="00266A8B" w:rsidRDefault="00804523" w:rsidP="00F20434">
      <w:pPr>
        <w:numPr>
          <w:ilvl w:val="0"/>
          <w:numId w:val="5"/>
        </w:numPr>
        <w:spacing w:line="240" w:lineRule="auto"/>
        <w:jc w:val="both"/>
        <w:rPr>
          <w:rFonts w:ascii="Calibri Light" w:hAnsi="Calibri Light" w:cs="Arial"/>
          <w:b/>
          <w:bCs/>
          <w:i/>
        </w:rPr>
      </w:pPr>
      <w:r w:rsidRPr="00266A8B">
        <w:rPr>
          <w:rFonts w:ascii="Calibri Light" w:hAnsi="Calibri Light" w:cs="Arial"/>
          <w:bCs/>
        </w:rPr>
        <w:t xml:space="preserve">ALL staff and volunteers </w:t>
      </w:r>
      <w:proofErr w:type="gramStart"/>
      <w:r w:rsidRPr="00266A8B">
        <w:rPr>
          <w:rFonts w:ascii="Calibri Light" w:hAnsi="Calibri Light" w:cs="Arial"/>
          <w:bCs/>
        </w:rPr>
        <w:t>have an understanding of</w:t>
      </w:r>
      <w:proofErr w:type="gramEnd"/>
      <w:r w:rsidRPr="00266A8B">
        <w:rPr>
          <w:rFonts w:ascii="Calibri Light" w:hAnsi="Calibri Light" w:cs="Arial"/>
          <w:bCs/>
        </w:rPr>
        <w:t xml:space="preserve"> the four categories of abuse; NEGLECT, EMOTIONAL ABUSE, SEXUAL ABUSE, PHYSICAL ABUSE</w:t>
      </w:r>
      <w:r w:rsidR="00266A8B" w:rsidRPr="00266A8B">
        <w:rPr>
          <w:rFonts w:ascii="Calibri Light" w:hAnsi="Calibri Light" w:cs="Arial"/>
          <w:bCs/>
        </w:rPr>
        <w:t xml:space="preserve"> and </w:t>
      </w:r>
      <w:r w:rsidR="00266A8B">
        <w:rPr>
          <w:rFonts w:ascii="Calibri Light" w:hAnsi="Calibri Light" w:cs="Arial"/>
          <w:bCs/>
        </w:rPr>
        <w:t xml:space="preserve">know </w:t>
      </w:r>
      <w:r w:rsidR="00266A8B" w:rsidRPr="00266A8B">
        <w:rPr>
          <w:rFonts w:ascii="Calibri Light" w:hAnsi="Calibri Light" w:cs="Arial"/>
          <w:bCs/>
        </w:rPr>
        <w:t xml:space="preserve">that children can be at risk of harm inside and outside of the school/college, inside and outside of home, and online. </w:t>
      </w:r>
      <w:r w:rsidR="00266A8B">
        <w:rPr>
          <w:rFonts w:ascii="Calibri Light" w:hAnsi="Calibri Light" w:cs="Arial"/>
          <w:bCs/>
        </w:rPr>
        <w:t xml:space="preserve">Staff exercise </w:t>
      </w:r>
      <w:r w:rsidR="00266A8B" w:rsidRPr="00266A8B">
        <w:rPr>
          <w:rFonts w:ascii="Calibri Light" w:hAnsi="Calibri Light" w:cs="Arial"/>
          <w:bCs/>
        </w:rPr>
        <w:t>pr</w:t>
      </w:r>
      <w:r w:rsidR="00266A8B">
        <w:rPr>
          <w:rFonts w:ascii="Calibri Light" w:hAnsi="Calibri Light" w:cs="Arial"/>
          <w:bCs/>
        </w:rPr>
        <w:t>ofessional curiosity and know</w:t>
      </w:r>
      <w:r w:rsidR="00266A8B" w:rsidRPr="00266A8B">
        <w:rPr>
          <w:rFonts w:ascii="Calibri Light" w:hAnsi="Calibri Light" w:cs="Arial"/>
          <w:bCs/>
        </w:rPr>
        <w:t xml:space="preserve"> what to look for is vital </w:t>
      </w:r>
      <w:r w:rsidR="00266A8B">
        <w:rPr>
          <w:rFonts w:ascii="Calibri Light" w:hAnsi="Calibri Light" w:cs="Arial"/>
          <w:bCs/>
        </w:rPr>
        <w:t xml:space="preserve">in </w:t>
      </w:r>
      <w:r w:rsidR="00266A8B" w:rsidRPr="00266A8B">
        <w:rPr>
          <w:rFonts w:ascii="Calibri Light" w:hAnsi="Calibri Light" w:cs="Arial"/>
          <w:bCs/>
        </w:rPr>
        <w:t>the early identification of abuse and neglect so th</w:t>
      </w:r>
      <w:r w:rsidR="00266A8B">
        <w:rPr>
          <w:rFonts w:ascii="Calibri Light" w:hAnsi="Calibri Light" w:cs="Arial"/>
          <w:bCs/>
        </w:rPr>
        <w:t xml:space="preserve">ey </w:t>
      </w:r>
      <w:proofErr w:type="gramStart"/>
      <w:r w:rsidR="00266A8B" w:rsidRPr="00266A8B">
        <w:rPr>
          <w:rFonts w:ascii="Calibri Light" w:hAnsi="Calibri Light" w:cs="Arial"/>
          <w:bCs/>
        </w:rPr>
        <w:t>are able to</w:t>
      </w:r>
      <w:proofErr w:type="gramEnd"/>
      <w:r w:rsidR="00266A8B" w:rsidRPr="00266A8B">
        <w:rPr>
          <w:rFonts w:ascii="Calibri Light" w:hAnsi="Calibri Light" w:cs="Arial"/>
          <w:bCs/>
        </w:rPr>
        <w:t xml:space="preserve"> identify cases of children who may b</w:t>
      </w:r>
      <w:r w:rsidR="00266A8B">
        <w:rPr>
          <w:rFonts w:ascii="Calibri Light" w:hAnsi="Calibri Light" w:cs="Arial"/>
          <w:bCs/>
        </w:rPr>
        <w:t xml:space="preserve">e in need of help or </w:t>
      </w:r>
      <w:r w:rsidR="008F5BBE">
        <w:rPr>
          <w:rFonts w:ascii="Calibri Light" w:hAnsi="Calibri Light" w:cs="Arial"/>
          <w:bCs/>
        </w:rPr>
        <w:t>protection.</w:t>
      </w:r>
    </w:p>
    <w:p w14:paraId="504080D3" w14:textId="45BCFF7B" w:rsidR="00804523" w:rsidRPr="00E326E0" w:rsidRDefault="00804523" w:rsidP="00F20434">
      <w:pPr>
        <w:numPr>
          <w:ilvl w:val="0"/>
          <w:numId w:val="5"/>
        </w:numPr>
        <w:spacing w:line="240" w:lineRule="auto"/>
        <w:jc w:val="both"/>
        <w:rPr>
          <w:rFonts w:ascii="Calibri Light" w:hAnsi="Calibri Light" w:cs="Arial"/>
          <w:b/>
          <w:bCs/>
          <w:i/>
        </w:rPr>
      </w:pPr>
      <w:r w:rsidRPr="00E326E0">
        <w:rPr>
          <w:rFonts w:ascii="Calibri Light" w:hAnsi="Calibri Light" w:cs="Arial"/>
          <w:bCs/>
        </w:rPr>
        <w:t xml:space="preserve">ALL staff and volunteers understand that there are other ways in which children can be abused </w:t>
      </w:r>
      <w:r w:rsidRPr="00F10145">
        <w:rPr>
          <w:rFonts w:ascii="Calibri Light" w:hAnsi="Calibri Light" w:cs="Calibri Light"/>
        </w:rPr>
        <w:t xml:space="preserve">such </w:t>
      </w:r>
      <w:r w:rsidR="008F5BBE" w:rsidRPr="00F10145">
        <w:rPr>
          <w:rFonts w:ascii="Calibri Light" w:hAnsi="Calibri Light" w:cs="Calibri Light"/>
        </w:rPr>
        <w:t>as</w:t>
      </w:r>
      <w:r w:rsidRPr="00F10145">
        <w:rPr>
          <w:rFonts w:ascii="Calibri Light" w:hAnsi="Calibri Light" w:cs="Calibri Light"/>
        </w:rPr>
        <w:t xml:space="preserve"> </w:t>
      </w:r>
      <w:r w:rsidR="00851799" w:rsidRPr="00F10145">
        <w:rPr>
          <w:rFonts w:ascii="Calibri Light" w:hAnsi="Calibri Light" w:cs="Calibri Light"/>
        </w:rPr>
        <w:t>C</w:t>
      </w:r>
      <w:r w:rsidR="00E326E0" w:rsidRPr="00F10145">
        <w:rPr>
          <w:rFonts w:ascii="Calibri Light" w:hAnsi="Calibri Light" w:cs="Calibri Light"/>
        </w:rPr>
        <w:t xml:space="preserve">hild on </w:t>
      </w:r>
      <w:r w:rsidR="00851799" w:rsidRPr="00F10145">
        <w:rPr>
          <w:rFonts w:ascii="Calibri Light" w:hAnsi="Calibri Light" w:cs="Calibri Light"/>
        </w:rPr>
        <w:t>C</w:t>
      </w:r>
      <w:r w:rsidR="00E326E0" w:rsidRPr="00F10145">
        <w:rPr>
          <w:rFonts w:ascii="Calibri Light" w:hAnsi="Calibri Light" w:cs="Calibri Light"/>
        </w:rPr>
        <w:t xml:space="preserve">hild </w:t>
      </w:r>
      <w:r w:rsidR="00546E1A" w:rsidRPr="00F10145">
        <w:rPr>
          <w:rFonts w:ascii="Calibri Light" w:hAnsi="Calibri Light" w:cs="Calibri Light"/>
        </w:rPr>
        <w:t xml:space="preserve">Abuse, </w:t>
      </w:r>
      <w:r w:rsidRPr="00F10145">
        <w:rPr>
          <w:rFonts w:ascii="Calibri Light" w:hAnsi="Calibri Light" w:cs="Calibri Light"/>
        </w:rPr>
        <w:t xml:space="preserve">Online, </w:t>
      </w:r>
      <w:r w:rsidR="00546E1A" w:rsidRPr="00F10145">
        <w:rPr>
          <w:rFonts w:ascii="Calibri Light" w:hAnsi="Calibri Light" w:cs="Calibri Light"/>
        </w:rPr>
        <w:t>Child Criminal Exploitation (Including through County Line</w:t>
      </w:r>
      <w:r w:rsidR="00F10145" w:rsidRPr="00F10145">
        <w:rPr>
          <w:rFonts w:ascii="Calibri Light" w:hAnsi="Calibri Light" w:cs="Calibri Light"/>
        </w:rPr>
        <w:t>s</w:t>
      </w:r>
      <w:r w:rsidR="00546E1A" w:rsidRPr="00F10145">
        <w:rPr>
          <w:rFonts w:ascii="Calibri Light" w:hAnsi="Calibri Light" w:cs="Calibri Light"/>
        </w:rPr>
        <w:t>),</w:t>
      </w:r>
      <w:r w:rsidR="00546E1A" w:rsidRPr="00E326E0">
        <w:rPr>
          <w:rFonts w:ascii="Calibri Light" w:hAnsi="Calibri Light" w:cs="Arial"/>
          <w:bCs/>
        </w:rPr>
        <w:t xml:space="preserve"> </w:t>
      </w:r>
      <w:r w:rsidRPr="00E326E0">
        <w:rPr>
          <w:rFonts w:ascii="Calibri Light" w:hAnsi="Calibri Light" w:cs="Arial"/>
          <w:bCs/>
        </w:rPr>
        <w:t>Child Sexual Exploitation, Female Genital Mutilation, Honour Based Abuse, Radicalisation, Trafficking, Slavery, Forced Marriage</w:t>
      </w:r>
      <w:r w:rsidR="00851799">
        <w:rPr>
          <w:rFonts w:ascii="Calibri Light" w:hAnsi="Calibri Light" w:cs="Arial"/>
          <w:bCs/>
        </w:rPr>
        <w:t>, Domestic Abuse (as either a direct victim or witness)</w:t>
      </w:r>
      <w:r w:rsidRPr="00E326E0">
        <w:rPr>
          <w:rFonts w:ascii="Calibri Light" w:hAnsi="Calibri Light" w:cs="Arial"/>
          <w:bCs/>
        </w:rPr>
        <w:t xml:space="preserve"> and </w:t>
      </w:r>
      <w:r w:rsidR="00E55B3D" w:rsidRPr="00E326E0">
        <w:rPr>
          <w:rFonts w:ascii="Calibri Light" w:hAnsi="Calibri Light" w:cs="Arial"/>
          <w:bCs/>
        </w:rPr>
        <w:t>others.</w:t>
      </w:r>
    </w:p>
    <w:p w14:paraId="559AF45F" w14:textId="511E333B" w:rsidR="00266A8B" w:rsidRPr="00266A8B" w:rsidRDefault="00804523" w:rsidP="00F20434">
      <w:pPr>
        <w:numPr>
          <w:ilvl w:val="0"/>
          <w:numId w:val="5"/>
        </w:numPr>
        <w:spacing w:line="240" w:lineRule="auto"/>
        <w:jc w:val="both"/>
        <w:rPr>
          <w:rFonts w:ascii="Calibri Light" w:hAnsi="Calibri Light" w:cs="Arial"/>
          <w:bCs/>
        </w:rPr>
      </w:pPr>
      <w:r w:rsidRPr="00266A8B">
        <w:rPr>
          <w:rFonts w:ascii="Calibri Light" w:hAnsi="Calibri Light" w:cs="Arial"/>
          <w:bCs/>
        </w:rPr>
        <w:lastRenderedPageBreak/>
        <w:t xml:space="preserve">ALL staff and volunteers have the knowledge, </w:t>
      </w:r>
      <w:proofErr w:type="gramStart"/>
      <w:r w:rsidRPr="00266A8B">
        <w:rPr>
          <w:rFonts w:ascii="Calibri Light" w:hAnsi="Calibri Light" w:cs="Arial"/>
          <w:bCs/>
        </w:rPr>
        <w:t>skills</w:t>
      </w:r>
      <w:proofErr w:type="gramEnd"/>
      <w:r w:rsidRPr="00266A8B">
        <w:rPr>
          <w:rFonts w:ascii="Calibri Light" w:hAnsi="Calibri Light" w:cs="Arial"/>
          <w:bCs/>
        </w:rPr>
        <w:t xml:space="preserve"> and expertise to recognise the signs and symptoms of all types of abuse</w:t>
      </w:r>
      <w:r w:rsidR="00266A8B" w:rsidRPr="00266A8B">
        <w:rPr>
          <w:rFonts w:ascii="Calibri Light" w:hAnsi="Calibri Light" w:cs="Arial"/>
          <w:bCs/>
        </w:rPr>
        <w:t xml:space="preserve"> and </w:t>
      </w:r>
      <w:r w:rsidR="00266A8B">
        <w:rPr>
          <w:rFonts w:ascii="Calibri Light" w:hAnsi="Calibri Light" w:cs="Arial"/>
          <w:bCs/>
        </w:rPr>
        <w:t xml:space="preserve">staff </w:t>
      </w:r>
      <w:r w:rsidR="00266A8B" w:rsidRPr="00266A8B">
        <w:rPr>
          <w:rFonts w:ascii="Calibri Light" w:hAnsi="Calibri Light" w:cs="Arial"/>
          <w:bCs/>
        </w:rPr>
        <w:t>understand that abuse, neglect and safeguarding issues are rarely standalone events and cannot be covered by one definition or one label alone. In most cases, multiple issue</w:t>
      </w:r>
      <w:r w:rsidR="00266A8B">
        <w:rPr>
          <w:rFonts w:ascii="Calibri Light" w:hAnsi="Calibri Light" w:cs="Arial"/>
          <w:bCs/>
        </w:rPr>
        <w:t xml:space="preserve">s will overlap with </w:t>
      </w:r>
      <w:r w:rsidR="008F5BBE">
        <w:rPr>
          <w:rFonts w:ascii="Calibri Light" w:hAnsi="Calibri Light" w:cs="Arial"/>
          <w:bCs/>
        </w:rPr>
        <w:t>one another.</w:t>
      </w:r>
    </w:p>
    <w:p w14:paraId="349DB28F" w14:textId="223CED45" w:rsidR="00266A8B" w:rsidRPr="00266A8B" w:rsidRDefault="00266A8B" w:rsidP="00F20434">
      <w:pPr>
        <w:numPr>
          <w:ilvl w:val="0"/>
          <w:numId w:val="5"/>
        </w:numPr>
        <w:spacing w:line="240" w:lineRule="auto"/>
        <w:jc w:val="both"/>
        <w:rPr>
          <w:rFonts w:ascii="Calibri Light" w:hAnsi="Calibri Light" w:cs="Arial"/>
          <w:bCs/>
        </w:rPr>
      </w:pPr>
      <w:r w:rsidRPr="00266A8B">
        <w:rPr>
          <w:rFonts w:ascii="Calibri Light" w:hAnsi="Calibri Light" w:cs="Arial"/>
          <w:bCs/>
        </w:rPr>
        <w:t xml:space="preserve">ALL staff </w:t>
      </w:r>
      <w:r>
        <w:rPr>
          <w:rFonts w:ascii="Calibri Light" w:hAnsi="Calibri Light" w:cs="Arial"/>
          <w:bCs/>
        </w:rPr>
        <w:t xml:space="preserve">and volunteers </w:t>
      </w:r>
      <w:r w:rsidRPr="00266A8B">
        <w:rPr>
          <w:rFonts w:ascii="Calibri Light" w:hAnsi="Calibri Light" w:cs="Arial"/>
          <w:bCs/>
        </w:rPr>
        <w:t xml:space="preserve">are aware that technology is a significant component in many safeguarding and wellbeing issues. They understand children are at risk of abuse and other risks online as well as face to face. They know that in many cases abuse and other risks will take place concurrently both online and offline. All staff are aware that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w:t>
      </w:r>
      <w:r w:rsidR="008F5BBE" w:rsidRPr="00266A8B">
        <w:rPr>
          <w:rFonts w:ascii="Calibri Light" w:hAnsi="Calibri Light" w:cs="Arial"/>
          <w:bCs/>
        </w:rPr>
        <w:t>content.</w:t>
      </w:r>
    </w:p>
    <w:p w14:paraId="20D7EDD2" w14:textId="77777777" w:rsidR="00266A8B" w:rsidRPr="00266A8B" w:rsidRDefault="00266A8B" w:rsidP="00F20434">
      <w:pPr>
        <w:numPr>
          <w:ilvl w:val="0"/>
          <w:numId w:val="5"/>
        </w:numPr>
        <w:spacing w:line="240" w:lineRule="auto"/>
        <w:jc w:val="both"/>
        <w:rPr>
          <w:rFonts w:ascii="Calibri Light" w:hAnsi="Calibri Light" w:cs="Arial"/>
          <w:b/>
          <w:bCs/>
          <w:i/>
        </w:rPr>
      </w:pPr>
      <w:r w:rsidRPr="00266A8B">
        <w:rPr>
          <w:rFonts w:ascii="Calibri Light" w:hAnsi="Calibri Light" w:cs="Arial"/>
          <w:bCs/>
        </w:rPr>
        <w:t>ALL staff and volunteers, but especially the designated safeguarding lead (and deputies) consider whether children are at risk of abuse or exploitation in situations outside their families. They know that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16CB4AE9" w14:textId="77777777" w:rsidR="00804523" w:rsidRPr="00E326E0" w:rsidRDefault="00266A8B" w:rsidP="00F20434">
      <w:pPr>
        <w:numPr>
          <w:ilvl w:val="0"/>
          <w:numId w:val="5"/>
        </w:numPr>
        <w:spacing w:line="240" w:lineRule="auto"/>
        <w:jc w:val="both"/>
        <w:rPr>
          <w:rFonts w:ascii="Calibri Light" w:hAnsi="Calibri Light" w:cs="Arial"/>
          <w:b/>
          <w:bCs/>
          <w:i/>
        </w:rPr>
      </w:pPr>
      <w:r>
        <w:rPr>
          <w:rFonts w:ascii="Calibri Light" w:hAnsi="Calibri Light" w:cs="Arial"/>
          <w:bCs/>
        </w:rPr>
        <w:t>ALL</w:t>
      </w:r>
      <w:r w:rsidR="00804523" w:rsidRPr="00E326E0">
        <w:rPr>
          <w:rFonts w:ascii="Calibri Light" w:hAnsi="Calibri Light" w:cs="Arial"/>
          <w:bCs/>
        </w:rPr>
        <w:t xml:space="preserve"> staff, if they have concerns, </w:t>
      </w:r>
      <w:r w:rsidR="00546E1A" w:rsidRPr="00E326E0">
        <w:rPr>
          <w:rFonts w:ascii="Calibri Light" w:hAnsi="Calibri Light" w:cs="Arial"/>
          <w:bCs/>
        </w:rPr>
        <w:t xml:space="preserve">know </w:t>
      </w:r>
      <w:r w:rsidR="00804523" w:rsidRPr="00E326E0">
        <w:rPr>
          <w:rFonts w:ascii="Calibri Light" w:hAnsi="Calibri Light" w:cs="Arial"/>
          <w:bCs/>
        </w:rPr>
        <w:t xml:space="preserve">these should be acted on immediately: early information sharing being vital in keeping children safe. In exceptional circumstances staff should consider speaking to a member of SLT or </w:t>
      </w:r>
      <w:r w:rsidR="00546E1A" w:rsidRPr="00E326E0">
        <w:rPr>
          <w:rFonts w:ascii="Calibri Light" w:hAnsi="Calibri Light" w:cs="Arial"/>
          <w:bCs/>
        </w:rPr>
        <w:t>iCART</w:t>
      </w:r>
      <w:r w:rsidR="00804523" w:rsidRPr="00E326E0">
        <w:rPr>
          <w:rFonts w:ascii="Calibri Light" w:hAnsi="Calibri Light" w:cs="Arial"/>
          <w:bCs/>
        </w:rPr>
        <w:t xml:space="preserve"> to discuss safeguarding concerns if the DSL is not immediately available.  </w:t>
      </w:r>
    </w:p>
    <w:p w14:paraId="10059A46" w14:textId="4FA8F813" w:rsidR="00804523" w:rsidRPr="00E326E0" w:rsidRDefault="00804523" w:rsidP="00F20434">
      <w:pPr>
        <w:numPr>
          <w:ilvl w:val="0"/>
          <w:numId w:val="5"/>
        </w:numPr>
        <w:spacing w:line="240" w:lineRule="auto"/>
        <w:jc w:val="both"/>
        <w:rPr>
          <w:rFonts w:ascii="Calibri Light" w:hAnsi="Calibri Light" w:cs="Arial"/>
          <w:b/>
          <w:bCs/>
          <w:i/>
        </w:rPr>
      </w:pPr>
      <w:r w:rsidRPr="00E326E0">
        <w:rPr>
          <w:rFonts w:ascii="Calibri Light" w:hAnsi="Calibri Light" w:cs="Arial"/>
          <w:bCs/>
        </w:rPr>
        <w:t xml:space="preserve">DSLs keep up to date with emerging and specific safeguarding issues and update training </w:t>
      </w:r>
      <w:r w:rsidR="008F5BBE" w:rsidRPr="00E326E0">
        <w:rPr>
          <w:rFonts w:ascii="Calibri Light" w:hAnsi="Calibri Light" w:cs="Arial"/>
          <w:bCs/>
        </w:rPr>
        <w:t>accordingly.</w:t>
      </w:r>
    </w:p>
    <w:p w14:paraId="41FC29CD" w14:textId="79E2C7CA"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DSLs update staff and </w:t>
      </w:r>
      <w:r w:rsidR="008F5BBE" w:rsidRPr="00E326E0">
        <w:rPr>
          <w:rFonts w:ascii="Calibri Light" w:hAnsi="Calibri Light" w:cs="Arial"/>
          <w:bCs/>
        </w:rPr>
        <w:t>volunteers’</w:t>
      </w:r>
      <w:r w:rsidRPr="00E326E0">
        <w:rPr>
          <w:rFonts w:ascii="Calibri Light" w:hAnsi="Calibri Light" w:cs="Arial"/>
          <w:bCs/>
        </w:rPr>
        <w:t xml:space="preserve"> knowledge and understanding of such issues </w:t>
      </w:r>
      <w:proofErr w:type="gramStart"/>
      <w:r w:rsidRPr="00E326E0">
        <w:rPr>
          <w:rFonts w:ascii="Calibri Light" w:hAnsi="Calibri Light" w:cs="Arial"/>
          <w:bCs/>
        </w:rPr>
        <w:t>in order for</w:t>
      </w:r>
      <w:proofErr w:type="gramEnd"/>
      <w:r w:rsidRPr="00E326E0">
        <w:rPr>
          <w:rFonts w:ascii="Calibri Light" w:hAnsi="Calibri Light" w:cs="Arial"/>
          <w:bCs/>
        </w:rPr>
        <w:t xml:space="preserve"> them to be able to identify children who are at risk of such specific safeguarding </w:t>
      </w:r>
      <w:r w:rsidR="00E55B3D" w:rsidRPr="00E326E0">
        <w:rPr>
          <w:rFonts w:ascii="Calibri Light" w:hAnsi="Calibri Light" w:cs="Arial"/>
          <w:bCs/>
        </w:rPr>
        <w:t>issues.</w:t>
      </w:r>
    </w:p>
    <w:p w14:paraId="01DC640F" w14:textId="284B9770"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ALL staff and volunteers will maintain and demonstrate an attitude of "it can happen </w:t>
      </w:r>
      <w:r w:rsidR="008F5BBE" w:rsidRPr="00E326E0">
        <w:rPr>
          <w:rFonts w:ascii="Calibri Light" w:hAnsi="Calibri Light" w:cs="Arial"/>
          <w:bCs/>
        </w:rPr>
        <w:t>here”.</w:t>
      </w:r>
    </w:p>
    <w:p w14:paraId="7EF74AF8" w14:textId="203CDE62"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ALL staff and volunteers are </w:t>
      </w:r>
      <w:proofErr w:type="gramStart"/>
      <w:r w:rsidRPr="00E326E0">
        <w:rPr>
          <w:rFonts w:ascii="Calibri Light" w:hAnsi="Calibri Light" w:cs="Arial"/>
          <w:bCs/>
        </w:rPr>
        <w:t xml:space="preserve">child-centred in their practice and act in the best interests of the child at all </w:t>
      </w:r>
      <w:r w:rsidR="008F5BBE" w:rsidRPr="00E326E0">
        <w:rPr>
          <w:rFonts w:ascii="Calibri Light" w:hAnsi="Calibri Light" w:cs="Arial"/>
          <w:bCs/>
        </w:rPr>
        <w:t>times</w:t>
      </w:r>
      <w:proofErr w:type="gramEnd"/>
      <w:r w:rsidR="008F5BBE" w:rsidRPr="00E326E0">
        <w:rPr>
          <w:rFonts w:ascii="Calibri Light" w:hAnsi="Calibri Light" w:cs="Arial"/>
          <w:bCs/>
        </w:rPr>
        <w:t>.</w:t>
      </w:r>
    </w:p>
    <w:p w14:paraId="7003FCC9" w14:textId="77777777" w:rsidR="00266A8B"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ALL staff recognise and understand that behaviour can be a child's way of communicating distress and changes to behaviour may be an indicator of abuse</w:t>
      </w:r>
      <w:r w:rsidR="00266A8B">
        <w:rPr>
          <w:rFonts w:ascii="Calibri Light" w:hAnsi="Calibri Light" w:cs="Arial"/>
          <w:bCs/>
        </w:rPr>
        <w:t xml:space="preserve">. </w:t>
      </w:r>
    </w:p>
    <w:p w14:paraId="6405A321" w14:textId="77777777" w:rsidR="00266A8B" w:rsidRPr="00266A8B" w:rsidRDefault="00266A8B" w:rsidP="00F20434">
      <w:pPr>
        <w:numPr>
          <w:ilvl w:val="0"/>
          <w:numId w:val="5"/>
        </w:numPr>
        <w:spacing w:line="240" w:lineRule="auto"/>
        <w:jc w:val="both"/>
        <w:rPr>
          <w:rFonts w:ascii="Calibri Light" w:hAnsi="Calibri Light" w:cs="Arial"/>
          <w:bCs/>
        </w:rPr>
      </w:pPr>
      <w:r>
        <w:rPr>
          <w:rFonts w:ascii="Calibri Light" w:hAnsi="Calibri Light" w:cs="Arial"/>
          <w:bCs/>
        </w:rPr>
        <w:t xml:space="preserve">ALL </w:t>
      </w:r>
      <w:r w:rsidRPr="00266A8B">
        <w:rPr>
          <w:rFonts w:ascii="Calibri Light" w:hAnsi="Calibri Light" w:cs="Arial"/>
          <w:bCs/>
        </w:rPr>
        <w:t xml:space="preserve">staff determine how best to build trusted relationships with children and young people which facilitate communication.  </w:t>
      </w:r>
    </w:p>
    <w:p w14:paraId="4750096C" w14:textId="6C0B42F6" w:rsidR="00266A8B" w:rsidRPr="00266A8B" w:rsidRDefault="00266A8B" w:rsidP="00F20434">
      <w:pPr>
        <w:numPr>
          <w:ilvl w:val="0"/>
          <w:numId w:val="5"/>
        </w:numPr>
        <w:spacing w:line="240" w:lineRule="auto"/>
        <w:jc w:val="both"/>
        <w:rPr>
          <w:rFonts w:ascii="Calibri Light" w:hAnsi="Calibri Light" w:cs="Arial"/>
          <w:bCs/>
        </w:rPr>
      </w:pPr>
      <w:r w:rsidRPr="00266A8B">
        <w:rPr>
          <w:rFonts w:ascii="Calibri Light" w:hAnsi="Calibri Light" w:cs="Arial"/>
          <w:bCs/>
        </w:rPr>
        <w:t xml:space="preserve">ALL staff </w:t>
      </w:r>
      <w:proofErr w:type="gramStart"/>
      <w:r w:rsidRPr="00266A8B">
        <w:rPr>
          <w:rFonts w:ascii="Calibri Light" w:hAnsi="Calibri Light" w:cs="Arial"/>
          <w:bCs/>
        </w:rPr>
        <w:t>are able to</w:t>
      </w:r>
      <w:proofErr w:type="gramEnd"/>
      <w:r w:rsidRPr="00266A8B">
        <w:rPr>
          <w:rFonts w:ascii="Calibri Light" w:hAnsi="Calibri Light" w:cs="Arial"/>
          <w:bCs/>
        </w:rPr>
        <w:t xml:space="preserve"> reassure victims that they are being taken seriously and that they will be supported and kept safe. </w:t>
      </w:r>
    </w:p>
    <w:p w14:paraId="6486454E" w14:textId="77777777" w:rsidR="00266A8B" w:rsidRPr="00266A8B" w:rsidRDefault="00266A8B" w:rsidP="00F20434">
      <w:pPr>
        <w:numPr>
          <w:ilvl w:val="0"/>
          <w:numId w:val="5"/>
        </w:numPr>
        <w:spacing w:line="240" w:lineRule="auto"/>
        <w:jc w:val="both"/>
        <w:rPr>
          <w:rFonts w:ascii="Calibri Light" w:hAnsi="Calibri Light" w:cs="Arial"/>
          <w:bCs/>
        </w:rPr>
      </w:pPr>
      <w:r>
        <w:rPr>
          <w:rFonts w:ascii="Calibri Light" w:hAnsi="Calibri Light" w:cs="Arial"/>
          <w:bCs/>
        </w:rPr>
        <w:t>ALL</w:t>
      </w:r>
      <w:r w:rsidRPr="00266A8B">
        <w:rPr>
          <w:rFonts w:ascii="Calibri Light" w:hAnsi="Calibri Light" w:cs="Arial"/>
          <w:bCs/>
        </w:rPr>
        <w:t xml:space="preserve"> staff are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does not prevent staff from having a professional curiosity and speaking to the designated safeguarding lead if they have concerns about a child. </w:t>
      </w:r>
    </w:p>
    <w:p w14:paraId="0E1DAFB5" w14:textId="77777777" w:rsidR="00266A8B" w:rsidRPr="00E326E0" w:rsidRDefault="00266A8B" w:rsidP="00F20434">
      <w:pPr>
        <w:spacing w:line="240" w:lineRule="auto"/>
        <w:ind w:left="360"/>
        <w:jc w:val="both"/>
        <w:rPr>
          <w:rFonts w:ascii="Calibri Light" w:hAnsi="Calibri Light" w:cs="Arial"/>
          <w:bCs/>
        </w:rPr>
      </w:pPr>
    </w:p>
    <w:p w14:paraId="23EA7B96" w14:textId="77777777" w:rsidR="007D7771" w:rsidRPr="000E326C" w:rsidRDefault="007D7771" w:rsidP="00F20434">
      <w:pPr>
        <w:pStyle w:val="Heading3"/>
        <w:jc w:val="both"/>
        <w:rPr>
          <w:rFonts w:ascii="Calibri Light" w:hAnsi="Calibri Light" w:cs="Arial"/>
          <w:bCs/>
          <w:color w:val="2E74B5" w:themeColor="accent1" w:themeShade="BF"/>
          <w:sz w:val="22"/>
          <w:szCs w:val="22"/>
        </w:rPr>
      </w:pPr>
      <w:bookmarkStart w:id="9" w:name="_Toc146092979"/>
      <w:r w:rsidRPr="000E326C">
        <w:rPr>
          <w:rFonts w:ascii="Calibri Light" w:hAnsi="Calibri Light" w:cs="Arial"/>
          <w:bCs/>
          <w:color w:val="2E74B5" w:themeColor="accent1" w:themeShade="BF"/>
          <w:sz w:val="22"/>
          <w:szCs w:val="22"/>
        </w:rPr>
        <w:lastRenderedPageBreak/>
        <w:t>Responding to Disclosures and Referrals to Children’s Social Care</w:t>
      </w:r>
      <w:bookmarkEnd w:id="9"/>
    </w:p>
    <w:p w14:paraId="7593F23F" w14:textId="77777777" w:rsidR="007D7771" w:rsidRPr="00E326E0" w:rsidRDefault="007D7771" w:rsidP="00F20434">
      <w:pPr>
        <w:spacing w:line="240" w:lineRule="auto"/>
        <w:ind w:left="360"/>
        <w:jc w:val="both"/>
        <w:rPr>
          <w:rFonts w:ascii="Calibri Light" w:hAnsi="Calibri Light" w:cs="Arial"/>
          <w:bCs/>
        </w:rPr>
      </w:pPr>
    </w:p>
    <w:p w14:paraId="47C14309" w14:textId="77777777" w:rsidR="00F351EF" w:rsidRPr="00E326E0" w:rsidRDefault="00804523" w:rsidP="00F20434">
      <w:pPr>
        <w:spacing w:line="240" w:lineRule="auto"/>
        <w:jc w:val="both"/>
        <w:rPr>
          <w:rFonts w:ascii="Calibri Light" w:hAnsi="Calibri Light" w:cs="Arial"/>
          <w:bCs/>
        </w:rPr>
      </w:pPr>
      <w:r w:rsidRPr="00E326E0">
        <w:rPr>
          <w:rFonts w:ascii="Calibri Light" w:hAnsi="Calibri Light" w:cs="Arial"/>
          <w:bCs/>
        </w:rPr>
        <w:t>ALL staff and volunteers have the skills to respond appropriately and sensitively to disclosures or allegations of abuse</w:t>
      </w:r>
      <w:r w:rsidR="008E4CE7" w:rsidRPr="00E326E0">
        <w:rPr>
          <w:rFonts w:ascii="Calibri Light" w:hAnsi="Calibri Light" w:cs="Arial"/>
          <w:bCs/>
        </w:rPr>
        <w:t xml:space="preserve">.  </w:t>
      </w:r>
      <w:r w:rsidR="0037404E" w:rsidRPr="00E326E0">
        <w:rPr>
          <w:rFonts w:ascii="Calibri Light" w:hAnsi="Calibri Light" w:cs="Arial"/>
          <w:bCs/>
        </w:rPr>
        <w:t xml:space="preserve">Staff, </w:t>
      </w:r>
      <w:r w:rsidR="00851799">
        <w:rPr>
          <w:rFonts w:ascii="Calibri Light" w:hAnsi="Calibri Light" w:cs="Arial"/>
          <w:bCs/>
        </w:rPr>
        <w:t xml:space="preserve">governors, </w:t>
      </w:r>
      <w:proofErr w:type="gramStart"/>
      <w:r w:rsidR="0037404E" w:rsidRPr="00E326E0">
        <w:rPr>
          <w:rFonts w:ascii="Calibri Light" w:hAnsi="Calibri Light" w:cs="Arial"/>
          <w:bCs/>
        </w:rPr>
        <w:t>volunteers</w:t>
      </w:r>
      <w:proofErr w:type="gramEnd"/>
      <w:r w:rsidR="0037404E" w:rsidRPr="00E326E0">
        <w:rPr>
          <w:rFonts w:ascii="Calibri Light" w:hAnsi="Calibri Light" w:cs="Arial"/>
          <w:bCs/>
        </w:rPr>
        <w:t xml:space="preserve"> and other adults working in school </w:t>
      </w:r>
      <w:r w:rsidR="0037404E" w:rsidRPr="00F10145">
        <w:rPr>
          <w:rFonts w:ascii="Calibri Light" w:hAnsi="Calibri Light" w:cs="Calibri Light"/>
        </w:rPr>
        <w:t>know</w:t>
      </w:r>
      <w:r w:rsidR="00720D8F" w:rsidRPr="00F10145">
        <w:rPr>
          <w:rFonts w:ascii="Calibri Light" w:hAnsi="Calibri Light" w:cs="Calibri Light"/>
        </w:rPr>
        <w:t xml:space="preserve"> they must</w:t>
      </w:r>
      <w:r w:rsidR="008E4CE7" w:rsidRPr="00E326E0">
        <w:rPr>
          <w:rFonts w:ascii="Calibri Light" w:hAnsi="Calibri Light" w:cs="Arial"/>
          <w:bCs/>
        </w:rPr>
        <w:t xml:space="preserve">: </w:t>
      </w:r>
    </w:p>
    <w:p w14:paraId="5C359CB0" w14:textId="1E3C3A53"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Listen and keep calm. Do not </w:t>
      </w:r>
      <w:r w:rsidR="008F5BBE" w:rsidRPr="00E326E0">
        <w:rPr>
          <w:rFonts w:ascii="Calibri Light" w:hAnsi="Calibri Light" w:cs="Arial"/>
        </w:rPr>
        <w:t>interrupt.</w:t>
      </w:r>
    </w:p>
    <w:p w14:paraId="0FC905C6" w14:textId="1F80FB2A"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NOT promise the child that you will keep the matter confidential.  Explain to the child who you will need to tell and </w:t>
      </w:r>
      <w:r w:rsidR="00033DAC" w:rsidRPr="00E326E0">
        <w:rPr>
          <w:rFonts w:ascii="Calibri Light" w:hAnsi="Calibri Light" w:cs="Arial"/>
        </w:rPr>
        <w:t>why.</w:t>
      </w:r>
    </w:p>
    <w:p w14:paraId="2DEF3DBE" w14:textId="69514748"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lang w:val="en" w:eastAsia="en-GB"/>
        </w:rPr>
        <w:t xml:space="preserve">Observe visible bruises and marks, but do not ask a child to remove or adjust their clothing to view </w:t>
      </w:r>
      <w:r w:rsidR="00033DAC" w:rsidRPr="00E326E0">
        <w:rPr>
          <w:rFonts w:ascii="Calibri Light" w:hAnsi="Calibri Light" w:cs="Arial"/>
          <w:lang w:val="en" w:eastAsia="en-GB"/>
        </w:rPr>
        <w:t>them.</w:t>
      </w:r>
    </w:p>
    <w:p w14:paraId="4E20806F" w14:textId="3D49F62F"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Keep questions to a minimum as your role is not to investigate.  If you need to ask questions </w:t>
      </w:r>
      <w:proofErr w:type="gramStart"/>
      <w:r w:rsidRPr="00E326E0">
        <w:rPr>
          <w:rFonts w:ascii="Calibri Light" w:hAnsi="Calibri Light" w:cs="Arial"/>
        </w:rPr>
        <w:t>in order to</w:t>
      </w:r>
      <w:proofErr w:type="gramEnd"/>
      <w:r w:rsidRPr="00E326E0">
        <w:rPr>
          <w:rFonts w:ascii="Calibri Light" w:hAnsi="Calibri Light" w:cs="Arial"/>
        </w:rPr>
        <w:t xml:space="preserve"> ascertain whether this is a safeguarding concern, ensure they are open </w:t>
      </w:r>
      <w:r w:rsidR="00033DAC" w:rsidRPr="00E326E0">
        <w:rPr>
          <w:rFonts w:ascii="Calibri Light" w:hAnsi="Calibri Light" w:cs="Arial"/>
        </w:rPr>
        <w:t>questions.</w:t>
      </w:r>
    </w:p>
    <w:p w14:paraId="4FEBF711" w14:textId="791A1AE6"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Use the “TED” model for asking open ended questions: “</w:t>
      </w:r>
      <w:r w:rsidRPr="00E326E0">
        <w:rPr>
          <w:rFonts w:ascii="Calibri Light" w:hAnsi="Calibri Light" w:cs="Arial"/>
          <w:b/>
        </w:rPr>
        <w:t>T</w:t>
      </w:r>
      <w:r w:rsidRPr="00E326E0">
        <w:rPr>
          <w:rFonts w:ascii="Calibri Light" w:hAnsi="Calibri Light" w:cs="Arial"/>
        </w:rPr>
        <w:t>ell me about that”, “</w:t>
      </w:r>
      <w:r w:rsidRPr="00E326E0">
        <w:rPr>
          <w:rFonts w:ascii="Calibri Light" w:hAnsi="Calibri Light" w:cs="Arial"/>
          <w:b/>
        </w:rPr>
        <w:t>E</w:t>
      </w:r>
      <w:r w:rsidRPr="00E326E0">
        <w:rPr>
          <w:rFonts w:ascii="Calibri Light" w:hAnsi="Calibri Light" w:cs="Arial"/>
        </w:rPr>
        <w:t>xplain that to me”, “</w:t>
      </w:r>
      <w:r w:rsidRPr="00E326E0">
        <w:rPr>
          <w:rFonts w:ascii="Calibri Light" w:hAnsi="Calibri Light" w:cs="Arial"/>
          <w:b/>
        </w:rPr>
        <w:t>D</w:t>
      </w:r>
      <w:r w:rsidRPr="00E326E0">
        <w:rPr>
          <w:rFonts w:ascii="Calibri Light" w:hAnsi="Calibri Light" w:cs="Arial"/>
        </w:rPr>
        <w:t xml:space="preserve">escribe </w:t>
      </w:r>
      <w:r w:rsidR="00033DAC" w:rsidRPr="00E326E0">
        <w:rPr>
          <w:rFonts w:ascii="Calibri Light" w:hAnsi="Calibri Light" w:cs="Arial"/>
        </w:rPr>
        <w:t>that”.</w:t>
      </w:r>
    </w:p>
    <w:p w14:paraId="2A7231BA" w14:textId="77777777"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Make a record of what has been said immediately afterwards in words used by the child and yourself to the best of your memory.  Use capital letters for the child’s words to help distinguish between the two.</w:t>
      </w:r>
    </w:p>
    <w:p w14:paraId="79EA6B48" w14:textId="15EF5E60"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Note anything about the child which is connected </w:t>
      </w:r>
      <w:r w:rsidR="00033DAC" w:rsidRPr="00E326E0">
        <w:rPr>
          <w:rFonts w:ascii="Calibri Light" w:hAnsi="Calibri Light" w:cs="Arial"/>
        </w:rPr>
        <w:t>i.e.,</w:t>
      </w:r>
      <w:r w:rsidRPr="00E326E0">
        <w:rPr>
          <w:rFonts w:ascii="Calibri Light" w:hAnsi="Calibri Light" w:cs="Arial"/>
        </w:rPr>
        <w:t xml:space="preserve"> any visible injuries including the position and description, the demeanour of the child </w:t>
      </w:r>
      <w:r w:rsidR="00E55B3D" w:rsidRPr="00E326E0">
        <w:rPr>
          <w:rFonts w:ascii="Calibri Light" w:hAnsi="Calibri Light" w:cs="Arial"/>
        </w:rPr>
        <w:t>i.e.,</w:t>
      </w:r>
      <w:r w:rsidRPr="00E326E0">
        <w:rPr>
          <w:rFonts w:ascii="Calibri Light" w:hAnsi="Calibri Light" w:cs="Arial"/>
        </w:rPr>
        <w:t xml:space="preserve"> crying, withdrawn etc.</w:t>
      </w:r>
    </w:p>
    <w:p w14:paraId="3122AAA2" w14:textId="6F69E177"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Clearly indicate whether fact, </w:t>
      </w:r>
      <w:proofErr w:type="gramStart"/>
      <w:r w:rsidRPr="00E326E0">
        <w:rPr>
          <w:rFonts w:ascii="Calibri Light" w:hAnsi="Calibri Light" w:cs="Arial"/>
        </w:rPr>
        <w:t>opinion</w:t>
      </w:r>
      <w:proofErr w:type="gramEnd"/>
      <w:r w:rsidRPr="00E326E0">
        <w:rPr>
          <w:rFonts w:ascii="Calibri Light" w:hAnsi="Calibri Light" w:cs="Arial"/>
        </w:rPr>
        <w:t xml:space="preserve"> or </w:t>
      </w:r>
      <w:r w:rsidR="00033DAC" w:rsidRPr="00E326E0">
        <w:rPr>
          <w:rFonts w:ascii="Calibri Light" w:hAnsi="Calibri Light" w:cs="Arial"/>
        </w:rPr>
        <w:t>third-party</w:t>
      </w:r>
      <w:r w:rsidRPr="00E326E0">
        <w:rPr>
          <w:rFonts w:ascii="Calibri Light" w:hAnsi="Calibri Light" w:cs="Arial"/>
        </w:rPr>
        <w:t xml:space="preserve"> information</w:t>
      </w:r>
    </w:p>
    <w:p w14:paraId="19F8DDE6" w14:textId="77777777"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Report the matter immediately to the Designated Safeguarding Lead </w:t>
      </w:r>
    </w:p>
    <w:p w14:paraId="7B657A3F" w14:textId="77777777"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If in doubt</w:t>
      </w:r>
      <w:r w:rsidR="00F4041F">
        <w:rPr>
          <w:rFonts w:ascii="Calibri Light" w:hAnsi="Calibri Light" w:cs="Arial"/>
        </w:rPr>
        <w:t>,</w:t>
      </w:r>
      <w:r w:rsidRPr="00E326E0">
        <w:rPr>
          <w:rFonts w:ascii="Calibri Light" w:hAnsi="Calibri Light" w:cs="Arial"/>
        </w:rPr>
        <w:t xml:space="preserve"> seek advice from the Designated Safeguarding Lead </w:t>
      </w:r>
    </w:p>
    <w:p w14:paraId="7F0FBDD7" w14:textId="77777777" w:rsidR="00F351EF" w:rsidRPr="00E326E0" w:rsidRDefault="00F351EF" w:rsidP="00F20434">
      <w:pPr>
        <w:tabs>
          <w:tab w:val="left" w:pos="-3690"/>
          <w:tab w:val="left" w:pos="-3240"/>
          <w:tab w:val="left" w:pos="1276"/>
        </w:tabs>
        <w:jc w:val="both"/>
        <w:rPr>
          <w:rFonts w:ascii="Calibri Light" w:hAnsi="Calibri Light" w:cs="Arial"/>
        </w:rPr>
      </w:pPr>
    </w:p>
    <w:p w14:paraId="19F2E428" w14:textId="77777777" w:rsidR="00F351EF" w:rsidRPr="00E326E0" w:rsidRDefault="00F351EF" w:rsidP="00F20434">
      <w:pPr>
        <w:tabs>
          <w:tab w:val="left" w:pos="-3690"/>
          <w:tab w:val="left" w:pos="-3240"/>
          <w:tab w:val="left" w:pos="1276"/>
        </w:tabs>
        <w:ind w:firstLine="709"/>
        <w:jc w:val="both"/>
        <w:rPr>
          <w:rFonts w:ascii="Calibri Light" w:hAnsi="Calibri Light" w:cs="Arial"/>
          <w:b/>
        </w:rPr>
      </w:pPr>
      <w:r w:rsidRPr="00E326E0">
        <w:rPr>
          <w:rFonts w:ascii="Calibri Light" w:hAnsi="Calibri Light" w:cs="Arial"/>
          <w:b/>
        </w:rPr>
        <w:t>They will not:</w:t>
      </w:r>
    </w:p>
    <w:p w14:paraId="1627A089" w14:textId="768A1187"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Ask leading questions, put words into the child’s mouth or press for </w:t>
      </w:r>
      <w:r w:rsidR="00033DAC" w:rsidRPr="00E326E0">
        <w:rPr>
          <w:rFonts w:ascii="Calibri Light" w:hAnsi="Calibri Light" w:cs="Arial"/>
        </w:rPr>
        <w:t>details.</w:t>
      </w:r>
    </w:p>
    <w:p w14:paraId="09465E9F" w14:textId="77777777"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Rush the child </w:t>
      </w:r>
    </w:p>
    <w:p w14:paraId="6BA8ABBD" w14:textId="43CDFEBD"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Examine the </w:t>
      </w:r>
      <w:r w:rsidR="00033DAC" w:rsidRPr="00E326E0">
        <w:rPr>
          <w:rFonts w:ascii="Calibri Light" w:hAnsi="Calibri Light" w:cs="Arial"/>
        </w:rPr>
        <w:t>child.</w:t>
      </w:r>
    </w:p>
    <w:p w14:paraId="40D1516B" w14:textId="77777777"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Investigate</w:t>
      </w:r>
    </w:p>
    <w:p w14:paraId="392D551B" w14:textId="4DC8EA02"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Promise </w:t>
      </w:r>
      <w:r w:rsidR="00033DAC" w:rsidRPr="00E326E0">
        <w:rPr>
          <w:rFonts w:ascii="Calibri Light" w:hAnsi="Calibri Light" w:cs="Arial"/>
        </w:rPr>
        <w:t>confidentiality.</w:t>
      </w:r>
    </w:p>
    <w:p w14:paraId="1B26C17B" w14:textId="7C9901B0"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Summarise or use your own words to describe </w:t>
      </w:r>
      <w:r w:rsidR="00033DAC" w:rsidRPr="00E326E0">
        <w:rPr>
          <w:rFonts w:ascii="Calibri Light" w:hAnsi="Calibri Light" w:cs="Arial"/>
        </w:rPr>
        <w:t>events.</w:t>
      </w:r>
    </w:p>
    <w:p w14:paraId="38D948E7" w14:textId="77777777" w:rsidR="00F4041F"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Delay sharing the information with the Designated Safeguarding Lead</w:t>
      </w:r>
    </w:p>
    <w:p w14:paraId="02CE88C2" w14:textId="77777777" w:rsidR="008E4CE7" w:rsidRDefault="00F4041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Pr>
          <w:rFonts w:ascii="Calibri Light" w:hAnsi="Calibri Light" w:cs="Arial"/>
        </w:rPr>
        <w:t>Take photographs of any marks or bruises</w:t>
      </w:r>
      <w:r w:rsidR="00F351EF" w:rsidRPr="00E326E0">
        <w:rPr>
          <w:rFonts w:ascii="Calibri Light" w:hAnsi="Calibri Light" w:cs="Arial"/>
        </w:rPr>
        <w:t xml:space="preserve"> </w:t>
      </w:r>
    </w:p>
    <w:p w14:paraId="48612EDA" w14:textId="77777777" w:rsidR="00F10145" w:rsidRPr="00F4041F" w:rsidRDefault="00F10145" w:rsidP="00F20434">
      <w:pPr>
        <w:tabs>
          <w:tab w:val="left" w:pos="-3690"/>
          <w:tab w:val="left" w:pos="-3240"/>
          <w:tab w:val="left" w:pos="1276"/>
        </w:tabs>
        <w:spacing w:after="0" w:line="240" w:lineRule="auto"/>
        <w:ind w:left="1429"/>
        <w:jc w:val="both"/>
        <w:rPr>
          <w:rFonts w:ascii="Calibri Light" w:hAnsi="Calibri Light" w:cs="Arial"/>
        </w:rPr>
      </w:pPr>
    </w:p>
    <w:p w14:paraId="534F39C3" w14:textId="69FD0AAB" w:rsidR="00851799" w:rsidRDefault="00F4041F" w:rsidP="00F20434">
      <w:pPr>
        <w:widowControl w:val="0"/>
        <w:autoSpaceDE w:val="0"/>
        <w:spacing w:before="6"/>
        <w:jc w:val="both"/>
        <w:rPr>
          <w:rFonts w:ascii="Calibri Light" w:hAnsi="Calibri Light" w:cs="Arial"/>
        </w:rPr>
      </w:pPr>
      <w:r>
        <w:rPr>
          <w:rFonts w:ascii="Calibri Light" w:hAnsi="Calibri Light" w:cs="Arial"/>
        </w:rPr>
        <w:t xml:space="preserve">In </w:t>
      </w:r>
      <w:r w:rsidR="00033DAC">
        <w:rPr>
          <w:rFonts w:ascii="Calibri Light" w:hAnsi="Calibri Light" w:cs="Arial"/>
        </w:rPr>
        <w:t>addition,</w:t>
      </w:r>
      <w:r>
        <w:rPr>
          <w:rFonts w:ascii="Calibri Light" w:hAnsi="Calibri Light" w:cs="Arial"/>
        </w:rPr>
        <w:t xml:space="preserve"> though, a</w:t>
      </w:r>
      <w:r w:rsidRPr="00F4041F">
        <w:rPr>
          <w:rFonts w:ascii="Calibri Light" w:hAnsi="Calibri Light" w:cs="Arial"/>
        </w:rPr>
        <w:t xml:space="preserve">ll staff </w:t>
      </w:r>
      <w:r>
        <w:rPr>
          <w:rFonts w:ascii="Calibri Light" w:hAnsi="Calibri Light" w:cs="Arial"/>
        </w:rPr>
        <w:t>are</w:t>
      </w:r>
      <w:r w:rsidRPr="00F4041F">
        <w:rPr>
          <w:rFonts w:ascii="Calibri Light" w:hAnsi="Calibri Light" w:cs="Arial"/>
        </w:rPr>
        <w:t xml:space="preserve"> aware that children may not feel ready or know how to tell someone that they are being abused, exploited, or neglected, and/or they may not recognise their experiences as harmful.</w:t>
      </w:r>
    </w:p>
    <w:p w14:paraId="2167D325" w14:textId="77777777" w:rsidR="00BB50D6" w:rsidRDefault="00BB50D6" w:rsidP="00F20434">
      <w:pPr>
        <w:widowControl w:val="0"/>
        <w:autoSpaceDE w:val="0"/>
        <w:spacing w:before="6"/>
        <w:jc w:val="both"/>
        <w:rPr>
          <w:rFonts w:ascii="Calibri Light" w:hAnsi="Calibri Light" w:cs="Arial"/>
        </w:rPr>
      </w:pPr>
    </w:p>
    <w:p w14:paraId="271BFC19" w14:textId="77777777" w:rsidR="00546E1A" w:rsidRPr="00E326E0" w:rsidRDefault="00546E1A" w:rsidP="00F20434">
      <w:pPr>
        <w:widowControl w:val="0"/>
        <w:autoSpaceDE w:val="0"/>
        <w:spacing w:before="6"/>
        <w:jc w:val="both"/>
        <w:rPr>
          <w:rFonts w:ascii="Calibri Light" w:hAnsi="Calibri Light" w:cs="Arial"/>
        </w:rPr>
      </w:pPr>
      <w:r w:rsidRPr="00E326E0">
        <w:rPr>
          <w:rFonts w:ascii="Calibri Light" w:hAnsi="Calibri Light" w:cs="Arial"/>
        </w:rPr>
        <w:t xml:space="preserve">All members of the school community have a statutory duty to safeguard and promote the welfare of children and young people.  If any member of the school community has a safeguarding concern regarding a child, they should contact the Designated Safeguarding Lead without delay.  Staff and governors should not investigate possible abuse or neglect themselves. </w:t>
      </w:r>
    </w:p>
    <w:p w14:paraId="77A313C2" w14:textId="77777777" w:rsidR="00546E1A" w:rsidRPr="00E326E0" w:rsidRDefault="00546E1A" w:rsidP="00F20434">
      <w:pPr>
        <w:widowControl w:val="0"/>
        <w:autoSpaceDE w:val="0"/>
        <w:spacing w:before="6"/>
        <w:ind w:left="720" w:hanging="720"/>
        <w:jc w:val="both"/>
        <w:rPr>
          <w:rFonts w:ascii="Calibri Light" w:hAnsi="Calibri Light" w:cs="Arial"/>
        </w:rPr>
      </w:pPr>
    </w:p>
    <w:p w14:paraId="463A0106" w14:textId="77777777" w:rsidR="00546E1A" w:rsidRPr="00E326E0" w:rsidRDefault="00546E1A" w:rsidP="00F20434">
      <w:pPr>
        <w:widowControl w:val="0"/>
        <w:autoSpaceDE w:val="0"/>
        <w:spacing w:before="6"/>
        <w:jc w:val="both"/>
        <w:rPr>
          <w:rFonts w:ascii="Calibri Light" w:hAnsi="Calibri Light" w:cs="Arial"/>
        </w:rPr>
      </w:pPr>
      <w:r w:rsidRPr="00E326E0">
        <w:rPr>
          <w:rFonts w:ascii="Calibri Light" w:hAnsi="Calibri Light" w:cs="Arial"/>
        </w:rPr>
        <w:t xml:space="preserve">Injuries noted should be reported to the Designated Safeguarding Lead </w:t>
      </w:r>
      <w:r w:rsidRPr="00E326E0">
        <w:rPr>
          <w:rFonts w:ascii="Calibri Light" w:hAnsi="Calibri Light" w:cs="Arial"/>
          <w:u w:val="single"/>
        </w:rPr>
        <w:t>immediately</w:t>
      </w:r>
      <w:r w:rsidRPr="00E326E0">
        <w:rPr>
          <w:rFonts w:ascii="Calibri Light" w:hAnsi="Calibri Light" w:cs="Arial"/>
        </w:rPr>
        <w:t xml:space="preserve"> and without delay as it is acknowledged that once an injury occurs, the body will start to heal and therefore evidence will start to diminish.  </w:t>
      </w:r>
    </w:p>
    <w:p w14:paraId="3A460D49" w14:textId="77777777" w:rsidR="00266A8B" w:rsidRDefault="00266A8B" w:rsidP="00F20434">
      <w:pPr>
        <w:tabs>
          <w:tab w:val="left" w:pos="-3690"/>
          <w:tab w:val="left" w:pos="-3240"/>
        </w:tabs>
        <w:jc w:val="both"/>
        <w:rPr>
          <w:rFonts w:ascii="Calibri Light" w:hAnsi="Calibri Light" w:cs="Arial"/>
        </w:rPr>
      </w:pPr>
    </w:p>
    <w:p w14:paraId="2C7875A6" w14:textId="77777777" w:rsidR="00266A8B" w:rsidRPr="00266A8B" w:rsidRDefault="00546E1A"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r w:rsidRPr="00E326E0">
        <w:rPr>
          <w:rFonts w:ascii="Calibri Light" w:hAnsi="Calibri Light" w:cs="Arial"/>
        </w:rPr>
        <w:t xml:space="preserve">The Designated Safeguarding Lead will consider the information they have received and will determine what action should be taken by the school.  </w:t>
      </w:r>
      <w:r w:rsidR="00266A8B" w:rsidRPr="00266A8B">
        <w:rPr>
          <w:rFonts w:asciiTheme="majorHAnsi" w:eastAsia="Times New Roman" w:hAnsiTheme="majorHAnsi" w:cstheme="majorHAnsi"/>
        </w:rPr>
        <w:t>Options will then include:</w:t>
      </w:r>
    </w:p>
    <w:p w14:paraId="244629C3" w14:textId="77777777" w:rsidR="00266A8B" w:rsidRPr="00266A8B" w:rsidRDefault="00266A8B" w:rsidP="001D3BC3">
      <w:pPr>
        <w:numPr>
          <w:ilvl w:val="0"/>
          <w:numId w:val="28"/>
        </w:numPr>
        <w:spacing w:after="120" w:line="288" w:lineRule="auto"/>
        <w:jc w:val="both"/>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managing any support for the child internally via the school’s or college’s own pastoral support processes</w:t>
      </w:r>
    </w:p>
    <w:p w14:paraId="32BCEA1E" w14:textId="77777777" w:rsidR="00266A8B" w:rsidRPr="00266A8B" w:rsidRDefault="00266A8B" w:rsidP="001D3BC3">
      <w:pPr>
        <w:numPr>
          <w:ilvl w:val="0"/>
          <w:numId w:val="28"/>
        </w:numPr>
        <w:spacing w:after="120" w:line="288" w:lineRule="auto"/>
        <w:jc w:val="both"/>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undertaking an early help assessment, or</w:t>
      </w:r>
    </w:p>
    <w:p w14:paraId="146E574B" w14:textId="77777777" w:rsidR="00266A8B" w:rsidRPr="00266A8B" w:rsidRDefault="00266A8B" w:rsidP="001D3BC3">
      <w:pPr>
        <w:numPr>
          <w:ilvl w:val="0"/>
          <w:numId w:val="28"/>
        </w:numPr>
        <w:spacing w:after="120" w:line="288" w:lineRule="auto"/>
        <w:jc w:val="both"/>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making a referral to statutory services, for example as the child might be in need, is in need or suffering, or is likely to suffer harm.</w:t>
      </w:r>
    </w:p>
    <w:p w14:paraId="68179C47" w14:textId="2CB4B817" w:rsidR="00546E1A" w:rsidRPr="00E326E0" w:rsidRDefault="00546E1A" w:rsidP="00F20434">
      <w:pPr>
        <w:tabs>
          <w:tab w:val="left" w:pos="-3690"/>
          <w:tab w:val="left" w:pos="-3240"/>
        </w:tabs>
        <w:jc w:val="both"/>
        <w:rPr>
          <w:rFonts w:ascii="Calibri Light" w:hAnsi="Calibri Light" w:cs="Arial"/>
        </w:rPr>
      </w:pPr>
      <w:r w:rsidRPr="00E326E0">
        <w:rPr>
          <w:rFonts w:ascii="Calibri Light" w:hAnsi="Calibri Light" w:cs="Arial"/>
        </w:rPr>
        <w:t>He/she will refer to the Halton Levels of Need framework to aid this</w:t>
      </w:r>
      <w:r w:rsidR="00F4041F">
        <w:rPr>
          <w:rFonts w:ascii="Calibri Light" w:hAnsi="Calibri Light" w:cs="Arial"/>
        </w:rPr>
        <w:t xml:space="preserve"> decision making (see Appendix B</w:t>
      </w:r>
      <w:r w:rsidRPr="00E326E0">
        <w:rPr>
          <w:rFonts w:ascii="Calibri Light" w:hAnsi="Calibri Light" w:cs="Arial"/>
        </w:rPr>
        <w:t xml:space="preserve">).  He/she must record the outcome of this </w:t>
      </w:r>
      <w:r w:rsidR="00033DAC" w:rsidRPr="00E326E0">
        <w:rPr>
          <w:rFonts w:ascii="Calibri Light" w:hAnsi="Calibri Light" w:cs="Arial"/>
        </w:rPr>
        <w:t>decision-making</w:t>
      </w:r>
      <w:r w:rsidRPr="00E326E0">
        <w:rPr>
          <w:rFonts w:ascii="Calibri Light" w:hAnsi="Calibri Light" w:cs="Arial"/>
        </w:rPr>
        <w:t xml:space="preserve"> process. </w:t>
      </w:r>
    </w:p>
    <w:p w14:paraId="6CD34D4C" w14:textId="77777777" w:rsidR="00546E1A" w:rsidRPr="00E326E0" w:rsidRDefault="00546E1A" w:rsidP="00F20434">
      <w:pPr>
        <w:tabs>
          <w:tab w:val="left" w:pos="-3690"/>
          <w:tab w:val="left" w:pos="-3240"/>
        </w:tabs>
        <w:jc w:val="both"/>
        <w:rPr>
          <w:rFonts w:ascii="Calibri Light" w:hAnsi="Calibri Light" w:cs="Arial"/>
        </w:rPr>
      </w:pPr>
    </w:p>
    <w:p w14:paraId="01493FF8" w14:textId="7F10CF81" w:rsidR="00546E1A" w:rsidRDefault="00546E1A" w:rsidP="00F20434">
      <w:pPr>
        <w:tabs>
          <w:tab w:val="left" w:pos="-3690"/>
          <w:tab w:val="left" w:pos="-3240"/>
        </w:tabs>
        <w:jc w:val="both"/>
        <w:rPr>
          <w:rFonts w:ascii="Calibri Light" w:hAnsi="Calibri Light" w:cs="Arial"/>
        </w:rPr>
      </w:pPr>
      <w:r w:rsidRPr="00E326E0">
        <w:rPr>
          <w:rFonts w:ascii="Calibri Light" w:hAnsi="Calibri Light" w:cs="Arial"/>
        </w:rPr>
        <w:t xml:space="preserve">If the Designated Safeguarding Lead is unsure as to whether the presenting concern reaches the threshold for referral to Children’s Social </w:t>
      </w:r>
      <w:r w:rsidR="00033DAC" w:rsidRPr="00E326E0">
        <w:rPr>
          <w:rFonts w:ascii="Calibri Light" w:hAnsi="Calibri Light" w:cs="Arial"/>
        </w:rPr>
        <w:t>Care,</w:t>
      </w:r>
      <w:r w:rsidRPr="00E326E0">
        <w:rPr>
          <w:rFonts w:ascii="Calibri Light" w:hAnsi="Calibri Light" w:cs="Arial"/>
        </w:rPr>
        <w:t xml:space="preserve"> they should contact the Integrated Contact and Referral Team (iCART) for advice (See Appendix</w:t>
      </w:r>
      <w:r w:rsidR="00E631EF" w:rsidRPr="00E326E0">
        <w:rPr>
          <w:rFonts w:ascii="Calibri Light" w:hAnsi="Calibri Light" w:cs="Arial"/>
        </w:rPr>
        <w:t xml:space="preserve"> </w:t>
      </w:r>
      <w:r w:rsidR="00F4041F">
        <w:rPr>
          <w:rFonts w:ascii="Calibri Light" w:hAnsi="Calibri Light" w:cs="Arial"/>
        </w:rPr>
        <w:t>B</w:t>
      </w:r>
      <w:r w:rsidR="00E631EF" w:rsidRPr="00E326E0">
        <w:rPr>
          <w:rFonts w:ascii="Calibri Light" w:hAnsi="Calibri Light" w:cs="Arial"/>
        </w:rPr>
        <w:t xml:space="preserve"> for the referral flowchart).</w:t>
      </w:r>
    </w:p>
    <w:p w14:paraId="7227BB2C" w14:textId="77777777" w:rsidR="00F4041F" w:rsidRPr="00E326E0" w:rsidRDefault="00F4041F" w:rsidP="00F20434">
      <w:pPr>
        <w:tabs>
          <w:tab w:val="left" w:pos="-3690"/>
          <w:tab w:val="left" w:pos="-3240"/>
        </w:tabs>
        <w:jc w:val="both"/>
        <w:rPr>
          <w:rFonts w:ascii="Calibri Light" w:hAnsi="Calibri Light" w:cs="Arial"/>
        </w:rPr>
      </w:pPr>
    </w:p>
    <w:p w14:paraId="79447C05" w14:textId="77777777" w:rsidR="00546E1A" w:rsidRPr="00E326E0" w:rsidRDefault="00546E1A" w:rsidP="00F20434">
      <w:pPr>
        <w:tabs>
          <w:tab w:val="left" w:pos="-3690"/>
          <w:tab w:val="left" w:pos="-3240"/>
        </w:tabs>
        <w:ind w:left="720" w:hanging="720"/>
        <w:jc w:val="both"/>
        <w:rPr>
          <w:rFonts w:ascii="Calibri Light" w:hAnsi="Calibri Light" w:cs="Arial"/>
        </w:rPr>
      </w:pPr>
      <w:r w:rsidRPr="00E326E0">
        <w:rPr>
          <w:rFonts w:ascii="Calibri Light" w:hAnsi="Calibri Light" w:cs="Arial"/>
        </w:rPr>
        <w:t xml:space="preserve">Children’s Social Care </w:t>
      </w:r>
      <w:r w:rsidR="00E631EF" w:rsidRPr="00E326E0">
        <w:rPr>
          <w:rFonts w:ascii="Calibri Light" w:hAnsi="Calibri Light" w:cs="Arial"/>
        </w:rPr>
        <w:t>contact details are as follows:</w:t>
      </w:r>
    </w:p>
    <w:p w14:paraId="5356CCEB"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iCART, 9am-5pm Mon-Thursday, 9am-4.30pm Friday: 0151 907 8305</w:t>
      </w:r>
    </w:p>
    <w:p w14:paraId="44002C03"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Out of hours Emergency Duty Team (EDT): 0345 050 0148</w:t>
      </w:r>
    </w:p>
    <w:p w14:paraId="55A5445B" w14:textId="77777777" w:rsidR="00546E1A" w:rsidRPr="00E326E0" w:rsidRDefault="00546E1A" w:rsidP="00F20434">
      <w:pPr>
        <w:tabs>
          <w:tab w:val="left" w:pos="-3690"/>
          <w:tab w:val="left" w:pos="-3240"/>
        </w:tabs>
        <w:jc w:val="both"/>
        <w:rPr>
          <w:rFonts w:ascii="Calibri Light" w:hAnsi="Calibri Light" w:cs="Arial"/>
        </w:rPr>
      </w:pPr>
    </w:p>
    <w:p w14:paraId="403C4C06" w14:textId="77777777" w:rsidR="00546E1A" w:rsidRPr="00E326E0" w:rsidRDefault="00546E1A" w:rsidP="00F20434">
      <w:pPr>
        <w:tabs>
          <w:tab w:val="left" w:pos="-3690"/>
          <w:tab w:val="left" w:pos="-3240"/>
        </w:tabs>
        <w:jc w:val="both"/>
        <w:rPr>
          <w:rFonts w:ascii="Calibri Light" w:hAnsi="Calibri Light" w:cs="Arial"/>
        </w:rPr>
      </w:pPr>
      <w:r w:rsidRPr="00E326E0">
        <w:rPr>
          <w:rFonts w:ascii="Calibri Light" w:hAnsi="Calibri Light" w:cs="Arial"/>
        </w:rPr>
        <w:t>If the Designated Safeguarding Lead feels that the concern should be addressed via the Multi Agency</w:t>
      </w:r>
      <w:r w:rsidR="00F4041F">
        <w:rPr>
          <w:rFonts w:ascii="Calibri Light" w:hAnsi="Calibri Light" w:cs="Arial"/>
        </w:rPr>
        <w:t xml:space="preserve"> Level 2</w:t>
      </w:r>
      <w:r w:rsidRPr="00E326E0">
        <w:rPr>
          <w:rFonts w:ascii="Calibri Light" w:hAnsi="Calibri Light" w:cs="Arial"/>
        </w:rPr>
        <w:t xml:space="preserve"> (MAP) or </w:t>
      </w:r>
      <w:r w:rsidR="00F4041F">
        <w:rPr>
          <w:rFonts w:ascii="Calibri Light" w:hAnsi="Calibri Light" w:cs="Arial"/>
        </w:rPr>
        <w:t>Levels 3 or 4 (Child in Need and Child Protection)</w:t>
      </w:r>
      <w:r w:rsidRPr="00E326E0">
        <w:rPr>
          <w:rFonts w:ascii="Calibri Light" w:hAnsi="Calibri Light" w:cs="Arial"/>
        </w:rPr>
        <w:t>, then they should contact the child’s parent(s) to request consent to proceed.  If the parent(s) refuses to give consent, the Designated Safeguarding Lead should consider how to proceed, including if refusal increases the risk of harm to the child.</w:t>
      </w:r>
      <w:r w:rsidR="00AC1491" w:rsidRPr="00E326E0">
        <w:rPr>
          <w:rFonts w:ascii="Calibri Light" w:hAnsi="Calibri Light" w:cs="Arial"/>
        </w:rPr>
        <w:t xml:space="preserve">  (If required, appropriate translation will be provided, avoiding the use of family or local community members.)</w:t>
      </w:r>
    </w:p>
    <w:p w14:paraId="643D4A69" w14:textId="77777777" w:rsidR="00546E1A" w:rsidRPr="00E326E0" w:rsidRDefault="00546E1A" w:rsidP="00F20434">
      <w:pPr>
        <w:tabs>
          <w:tab w:val="left" w:pos="-3690"/>
          <w:tab w:val="left" w:pos="-3240"/>
        </w:tabs>
        <w:jc w:val="both"/>
        <w:rPr>
          <w:rFonts w:ascii="Calibri Light" w:hAnsi="Calibri Light" w:cs="Arial"/>
        </w:rPr>
      </w:pPr>
    </w:p>
    <w:p w14:paraId="1E5C7BE2" w14:textId="600D2A5F" w:rsidR="00546E1A" w:rsidRPr="00E326E0" w:rsidRDefault="00546E1A" w:rsidP="00F20434">
      <w:pPr>
        <w:tabs>
          <w:tab w:val="left" w:pos="-3690"/>
          <w:tab w:val="left" w:pos="-3240"/>
        </w:tabs>
        <w:jc w:val="both"/>
        <w:rPr>
          <w:rFonts w:ascii="Calibri Light" w:hAnsi="Calibri Light" w:cs="Arial"/>
        </w:rPr>
      </w:pPr>
      <w:r w:rsidRPr="00E326E0">
        <w:rPr>
          <w:rFonts w:ascii="Calibri Light" w:hAnsi="Calibri Light" w:cs="Arial"/>
        </w:rPr>
        <w:t xml:space="preserve">Where the Designated Safeguarding Lead feels that the information indicates that a child </w:t>
      </w:r>
      <w:proofErr w:type="gramStart"/>
      <w:r w:rsidRPr="00E326E0">
        <w:rPr>
          <w:rFonts w:ascii="Calibri Light" w:hAnsi="Calibri Light" w:cs="Arial"/>
        </w:rPr>
        <w:t>is in need of</w:t>
      </w:r>
      <w:proofErr w:type="gramEnd"/>
      <w:r w:rsidRPr="00E326E0">
        <w:rPr>
          <w:rFonts w:ascii="Calibri Light" w:hAnsi="Calibri Light" w:cs="Arial"/>
        </w:rPr>
        <w:t xml:space="preserve"> protection</w:t>
      </w:r>
      <w:r w:rsidR="00F4041F">
        <w:rPr>
          <w:rFonts w:ascii="Calibri Light" w:hAnsi="Calibri Light" w:cs="Arial"/>
        </w:rPr>
        <w:t xml:space="preserve"> (Level 4 – Section 47 only)</w:t>
      </w:r>
      <w:r w:rsidRPr="00E326E0">
        <w:rPr>
          <w:rFonts w:ascii="Calibri Light" w:hAnsi="Calibri Light" w:cs="Arial"/>
        </w:rPr>
        <w:t xml:space="preserve">, they should still contact the parent(s) to inform them that they are making a referral to Children’s Social Care and to gain consent, unless to do so would place the child at increased risk of </w:t>
      </w:r>
      <w:r w:rsidR="00033DAC" w:rsidRPr="00E326E0">
        <w:rPr>
          <w:rFonts w:ascii="Calibri Light" w:hAnsi="Calibri Light" w:cs="Arial"/>
        </w:rPr>
        <w:t>harm,</w:t>
      </w:r>
      <w:r w:rsidRPr="00E326E0">
        <w:rPr>
          <w:rFonts w:ascii="Calibri Light" w:hAnsi="Calibri Light" w:cs="Arial"/>
        </w:rPr>
        <w:t xml:space="preserve"> for example:  </w:t>
      </w:r>
    </w:p>
    <w:p w14:paraId="5D09497E" w14:textId="77777777" w:rsidR="00546E1A" w:rsidRPr="00E326E0" w:rsidRDefault="00546E1A" w:rsidP="001D3BC3">
      <w:pPr>
        <w:numPr>
          <w:ilvl w:val="0"/>
          <w:numId w:val="11"/>
        </w:numPr>
        <w:tabs>
          <w:tab w:val="left" w:pos="-3690"/>
          <w:tab w:val="left" w:pos="-3240"/>
        </w:tabs>
        <w:spacing w:after="0" w:line="240" w:lineRule="auto"/>
        <w:ind w:hanging="11"/>
        <w:jc w:val="both"/>
        <w:rPr>
          <w:rFonts w:ascii="Calibri Light" w:hAnsi="Calibri Light" w:cs="Arial"/>
        </w:rPr>
      </w:pPr>
      <w:r w:rsidRPr="00E326E0">
        <w:rPr>
          <w:rFonts w:ascii="Calibri Light" w:hAnsi="Calibri Light" w:cs="Arial"/>
        </w:rPr>
        <w:t>where sexual abuse involving a family member is suspected or disclosed</w:t>
      </w:r>
    </w:p>
    <w:p w14:paraId="4855500C" w14:textId="77777777" w:rsidR="00546E1A" w:rsidRPr="00E326E0" w:rsidRDefault="00546E1A" w:rsidP="001D3BC3">
      <w:pPr>
        <w:numPr>
          <w:ilvl w:val="0"/>
          <w:numId w:val="11"/>
        </w:numPr>
        <w:spacing w:after="0" w:line="240" w:lineRule="auto"/>
        <w:ind w:hanging="11"/>
        <w:jc w:val="both"/>
        <w:rPr>
          <w:rFonts w:ascii="Calibri Light" w:hAnsi="Calibri Light" w:cs="Arial"/>
        </w:rPr>
      </w:pPr>
      <w:r w:rsidRPr="00E326E0">
        <w:rPr>
          <w:rFonts w:ascii="Calibri Light" w:hAnsi="Calibri Light" w:cs="Arial"/>
        </w:rPr>
        <w:t xml:space="preserve">where fabricated or induced illness is suspected </w:t>
      </w:r>
    </w:p>
    <w:p w14:paraId="0BECBE12" w14:textId="4F29C9BC" w:rsidR="00546E1A" w:rsidRDefault="00546E1A" w:rsidP="001D3BC3">
      <w:pPr>
        <w:numPr>
          <w:ilvl w:val="0"/>
          <w:numId w:val="11"/>
        </w:numPr>
        <w:tabs>
          <w:tab w:val="num" w:pos="1418"/>
        </w:tabs>
        <w:spacing w:after="0" w:line="240" w:lineRule="auto"/>
        <w:ind w:hanging="11"/>
        <w:jc w:val="both"/>
        <w:rPr>
          <w:rFonts w:ascii="Calibri Light" w:hAnsi="Calibri Light" w:cs="Arial"/>
        </w:rPr>
      </w:pPr>
      <w:r w:rsidRPr="00E326E0">
        <w:rPr>
          <w:rFonts w:ascii="Calibri Light" w:hAnsi="Calibri Light" w:cs="Arial"/>
        </w:rPr>
        <w:t xml:space="preserve">where to do so would impede an existing criminal </w:t>
      </w:r>
      <w:r w:rsidR="00033DAC" w:rsidRPr="00E326E0">
        <w:rPr>
          <w:rFonts w:ascii="Calibri Light" w:hAnsi="Calibri Light" w:cs="Arial"/>
        </w:rPr>
        <w:t>investigation.</w:t>
      </w:r>
    </w:p>
    <w:p w14:paraId="1444669F" w14:textId="77777777" w:rsidR="00F10145" w:rsidRPr="00E326E0" w:rsidRDefault="00F10145" w:rsidP="00F20434">
      <w:pPr>
        <w:spacing w:after="0" w:line="240" w:lineRule="auto"/>
        <w:ind w:left="720"/>
        <w:jc w:val="both"/>
        <w:rPr>
          <w:rFonts w:ascii="Calibri Light" w:hAnsi="Calibri Light" w:cs="Arial"/>
        </w:rPr>
      </w:pPr>
    </w:p>
    <w:p w14:paraId="1F21B070" w14:textId="4251F330" w:rsidR="00546E1A" w:rsidRPr="00B15BD0" w:rsidRDefault="00546E1A" w:rsidP="00F20434">
      <w:pPr>
        <w:jc w:val="both"/>
        <w:rPr>
          <w:rStyle w:val="Hyperlink"/>
          <w:rFonts w:ascii="Calibri Light" w:hAnsi="Calibri Light" w:cs="Arial"/>
        </w:rPr>
      </w:pPr>
      <w:r w:rsidRPr="00E326E0">
        <w:rPr>
          <w:rFonts w:ascii="Calibri Light" w:hAnsi="Calibri Light" w:cs="Arial"/>
        </w:rPr>
        <w:t xml:space="preserve">The Designated Safeguarding Lead and/or Deputy will complete, in detail, the Children’s Social Care multi-agency referral form (available on the Halton Children and Young People Safeguarding Partnership website </w:t>
      </w:r>
      <w:hyperlink r:id="rId46" w:history="1">
        <w:r w:rsidRPr="00E326E0">
          <w:rPr>
            <w:rStyle w:val="Hyperlink"/>
            <w:rFonts w:ascii="Calibri Light" w:hAnsi="Calibri Light" w:cs="Arial"/>
            <w:color w:val="auto"/>
          </w:rPr>
          <w:t>www.hcypsp.haltonsafeguarding.co.uk</w:t>
        </w:r>
      </w:hyperlink>
      <w:r w:rsidRPr="00E326E0">
        <w:rPr>
          <w:rFonts w:ascii="Calibri Light" w:hAnsi="Calibri Light" w:cs="Arial"/>
        </w:rPr>
        <w:t xml:space="preserve">).  They will include as much detail as possible relating to the child, immediate and wider family, the allegation of harm, situation, context, environment, </w:t>
      </w:r>
      <w:proofErr w:type="gramStart"/>
      <w:r w:rsidRPr="00E326E0">
        <w:rPr>
          <w:rFonts w:ascii="Calibri Light" w:hAnsi="Calibri Light" w:cs="Arial"/>
        </w:rPr>
        <w:t>risks</w:t>
      </w:r>
      <w:proofErr w:type="gramEnd"/>
      <w:r w:rsidRPr="00E326E0">
        <w:rPr>
          <w:rFonts w:ascii="Calibri Light" w:hAnsi="Calibri Light" w:cs="Arial"/>
        </w:rPr>
        <w:t xml:space="preserve"> and protective factors to enable Children’s Social Care to react in a timely way.  This referral form must be completed within a maximum of 48 hours but sooner when requested.</w:t>
      </w:r>
      <w:r w:rsidR="00AC1491" w:rsidRPr="00E326E0">
        <w:rPr>
          <w:rFonts w:ascii="Calibri Light" w:hAnsi="Calibri Light" w:cs="Arial"/>
        </w:rPr>
        <w:t xml:space="preserve">  Referral </w:t>
      </w:r>
      <w:r w:rsidR="00AC1491" w:rsidRPr="00E326E0">
        <w:rPr>
          <w:rFonts w:ascii="Calibri Light" w:hAnsi="Calibri Light" w:cs="Arial"/>
        </w:rPr>
        <w:lastRenderedPageBreak/>
        <w:t xml:space="preserve">forms </w:t>
      </w:r>
      <w:r w:rsidR="00AC1491" w:rsidRPr="00F3757E">
        <w:rPr>
          <w:rFonts w:ascii="Calibri Light" w:hAnsi="Calibri Light" w:cs="Arial"/>
          <w:b/>
        </w:rPr>
        <w:t>must be accompanied be at least one of Halton’s assessment toolkit and screening forms</w:t>
      </w:r>
      <w:r w:rsidR="00AC1491" w:rsidRPr="00E326E0">
        <w:rPr>
          <w:rFonts w:ascii="Calibri Light" w:hAnsi="Calibri Light" w:cs="Arial"/>
        </w:rPr>
        <w:t xml:space="preserve">. </w:t>
      </w:r>
      <w:r w:rsidR="00B15BD0">
        <w:rPr>
          <w:rFonts w:ascii="Calibri Light" w:hAnsi="Calibri Light" w:cs="Arial"/>
        </w:rPr>
        <w:fldChar w:fldCharType="begin"/>
      </w:r>
      <w:r w:rsidR="00B15BD0">
        <w:rPr>
          <w:rFonts w:ascii="Calibri Light" w:hAnsi="Calibri Light" w:cs="Arial"/>
        </w:rPr>
        <w:instrText>HYPERLINK "https://hcypsp.haltonsafeguarding.co.uk/halton-assessment-tool-kit-and-screening-tools/"</w:instrText>
      </w:r>
      <w:r w:rsidR="00B15BD0">
        <w:rPr>
          <w:rFonts w:ascii="Calibri Light" w:hAnsi="Calibri Light" w:cs="Arial"/>
        </w:rPr>
      </w:r>
      <w:r w:rsidR="00B15BD0">
        <w:rPr>
          <w:rFonts w:ascii="Calibri Light" w:hAnsi="Calibri Light" w:cs="Arial"/>
        </w:rPr>
        <w:fldChar w:fldCharType="separate"/>
      </w:r>
      <w:r w:rsidR="00AC1491" w:rsidRPr="00B15BD0">
        <w:rPr>
          <w:rStyle w:val="Hyperlink"/>
          <w:rFonts w:ascii="Calibri Light" w:hAnsi="Calibri Light" w:cs="Arial"/>
        </w:rPr>
        <w:t xml:space="preserve">https://hcypsp.haltonsafeguarding.co.uk/halton-assessment-tool-kit-and-screening-tools/ </w:t>
      </w:r>
    </w:p>
    <w:p w14:paraId="6A7A87E2" w14:textId="1849BB6D" w:rsidR="00546E1A" w:rsidRPr="00E326E0" w:rsidRDefault="00B15BD0" w:rsidP="00F20434">
      <w:pPr>
        <w:jc w:val="both"/>
        <w:rPr>
          <w:rFonts w:ascii="Calibri Light" w:hAnsi="Calibri Light" w:cs="Arial"/>
        </w:rPr>
      </w:pPr>
      <w:r>
        <w:rPr>
          <w:rFonts w:ascii="Calibri Light" w:hAnsi="Calibri Light" w:cs="Arial"/>
        </w:rPr>
        <w:fldChar w:fldCharType="end"/>
      </w:r>
    </w:p>
    <w:p w14:paraId="79BBE913" w14:textId="77777777" w:rsidR="00546E1A" w:rsidRPr="00E326E0" w:rsidRDefault="00546E1A" w:rsidP="00F20434">
      <w:pPr>
        <w:jc w:val="both"/>
        <w:rPr>
          <w:rFonts w:ascii="Calibri Light" w:hAnsi="Calibri Light" w:cs="Arial"/>
        </w:rPr>
      </w:pPr>
      <w:r w:rsidRPr="00E326E0">
        <w:rPr>
          <w:rFonts w:ascii="Calibri Light" w:hAnsi="Calibri Light" w:cs="Arial"/>
        </w:rPr>
        <w:t xml:space="preserve">If the school does not receive </w:t>
      </w:r>
      <w:r w:rsidR="00F10145">
        <w:rPr>
          <w:rFonts w:ascii="Calibri Light" w:hAnsi="Calibri Light" w:cs="Arial"/>
        </w:rPr>
        <w:t>an</w:t>
      </w:r>
      <w:r w:rsidRPr="00E326E0">
        <w:rPr>
          <w:rFonts w:ascii="Calibri Light" w:hAnsi="Calibri Light" w:cs="Arial"/>
        </w:rPr>
        <w:t xml:space="preserve"> outcome to the</w:t>
      </w:r>
      <w:r w:rsidR="00F10145">
        <w:rPr>
          <w:rFonts w:ascii="Calibri Light" w:hAnsi="Calibri Light" w:cs="Arial"/>
        </w:rPr>
        <w:t>ir</w:t>
      </w:r>
      <w:r w:rsidRPr="00E326E0">
        <w:rPr>
          <w:rFonts w:ascii="Calibri Light" w:hAnsi="Calibri Light" w:cs="Arial"/>
        </w:rPr>
        <w:t xml:space="preserve"> referral from Children’s Social Care within one working day, the Designated Safeguarding Lead should contact iCART immediately.</w:t>
      </w:r>
    </w:p>
    <w:p w14:paraId="18C00D50" w14:textId="4FF3E1D2" w:rsidR="00804523" w:rsidRPr="00E326E0" w:rsidRDefault="00546E1A" w:rsidP="00535B88">
      <w:pPr>
        <w:jc w:val="both"/>
        <w:rPr>
          <w:rFonts w:ascii="Calibri Light" w:hAnsi="Calibri Light" w:cs="Arial"/>
          <w:bCs/>
        </w:rPr>
      </w:pPr>
      <w:r w:rsidRPr="00E326E0">
        <w:rPr>
          <w:rFonts w:ascii="Calibri Light" w:hAnsi="Calibri Light" w:cs="Arial"/>
        </w:rPr>
        <w:t>If the referral to iCART results in a</w:t>
      </w:r>
      <w:r w:rsidR="00E52B03">
        <w:rPr>
          <w:rFonts w:ascii="Calibri Light" w:hAnsi="Calibri Light" w:cs="Arial"/>
        </w:rPr>
        <w:t>n a</w:t>
      </w:r>
      <w:r w:rsidRPr="00E326E0">
        <w:rPr>
          <w:rFonts w:ascii="Calibri Light" w:hAnsi="Calibri Light" w:cs="Arial"/>
        </w:rPr>
        <w:t>ssessment and a period of Child in Need</w:t>
      </w:r>
      <w:r w:rsidR="00F3757E">
        <w:rPr>
          <w:rFonts w:ascii="Calibri Light" w:hAnsi="Calibri Light" w:cs="Arial"/>
        </w:rPr>
        <w:t xml:space="preserve"> (Level 3)</w:t>
      </w:r>
      <w:r w:rsidRPr="00E326E0">
        <w:rPr>
          <w:rFonts w:ascii="Calibri Light" w:hAnsi="Calibri Light" w:cs="Arial"/>
        </w:rPr>
        <w:t xml:space="preserve"> or Child Protection</w:t>
      </w:r>
      <w:r w:rsidR="00F3757E">
        <w:rPr>
          <w:rFonts w:ascii="Calibri Light" w:hAnsi="Calibri Light" w:cs="Arial"/>
        </w:rPr>
        <w:t xml:space="preserve"> (Level 4</w:t>
      </w:r>
      <w:r w:rsidR="00C8260D">
        <w:rPr>
          <w:rFonts w:ascii="Calibri Light" w:hAnsi="Calibri Light" w:cs="Arial"/>
        </w:rPr>
        <w:t xml:space="preserve">) </w:t>
      </w:r>
      <w:r w:rsidRPr="00E326E0">
        <w:rPr>
          <w:rFonts w:ascii="Calibri Light" w:hAnsi="Calibri Light" w:cs="Arial"/>
        </w:rPr>
        <w:t xml:space="preserve">the Designated Safeguarding Lead and/or Deputy </w:t>
      </w:r>
      <w:r w:rsidR="00D074D7">
        <w:rPr>
          <w:rFonts w:ascii="Calibri Light" w:hAnsi="Calibri Light" w:cs="Arial"/>
        </w:rPr>
        <w:t xml:space="preserve">alongside </w:t>
      </w:r>
      <w:r w:rsidR="001569D1">
        <w:rPr>
          <w:rFonts w:ascii="Calibri Light" w:hAnsi="Calibri Light" w:cs="Arial"/>
        </w:rPr>
        <w:t>a</w:t>
      </w:r>
      <w:r w:rsidR="0052055E">
        <w:rPr>
          <w:rFonts w:ascii="Calibri Light" w:hAnsi="Calibri Light" w:cs="Arial"/>
        </w:rPr>
        <w:t xml:space="preserve">ll </w:t>
      </w:r>
      <w:r w:rsidR="007C6AA5" w:rsidRPr="008727D1">
        <w:rPr>
          <w:rFonts w:ascii="Calibri Light" w:hAnsi="Calibri Light" w:cs="Arial"/>
        </w:rPr>
        <w:t xml:space="preserve">members of the plan have equal responsibility </w:t>
      </w:r>
      <w:r w:rsidR="001569D1">
        <w:rPr>
          <w:rFonts w:ascii="Calibri Light" w:hAnsi="Calibri Light" w:cs="Arial"/>
        </w:rPr>
        <w:t xml:space="preserve">contribute to assessments, </w:t>
      </w:r>
      <w:r w:rsidR="00FB2D3D">
        <w:rPr>
          <w:rFonts w:ascii="Calibri Light" w:hAnsi="Calibri Light" w:cs="Arial"/>
        </w:rPr>
        <w:t>lead</w:t>
      </w:r>
      <w:r w:rsidR="00D9289B">
        <w:rPr>
          <w:rFonts w:ascii="Calibri Light" w:hAnsi="Calibri Light" w:cs="Arial"/>
        </w:rPr>
        <w:t xml:space="preserve"> on</w:t>
      </w:r>
      <w:r w:rsidR="00FB2D3D">
        <w:rPr>
          <w:rFonts w:ascii="Calibri Light" w:hAnsi="Calibri Light" w:cs="Arial"/>
        </w:rPr>
        <w:t xml:space="preserve"> actions, </w:t>
      </w:r>
      <w:r w:rsidR="00BF753A">
        <w:rPr>
          <w:rFonts w:ascii="Calibri Light" w:hAnsi="Calibri Light" w:cs="Arial"/>
        </w:rPr>
        <w:t xml:space="preserve">chairing and taking minutes </w:t>
      </w:r>
      <w:r w:rsidRPr="00E326E0">
        <w:rPr>
          <w:rFonts w:ascii="Calibri Light" w:hAnsi="Calibri Light" w:cs="Arial"/>
        </w:rPr>
        <w:t>thoroughly with the relevant assessment and resulting plan.</w:t>
      </w:r>
      <w:r w:rsidR="007D7771" w:rsidRPr="00E326E0">
        <w:rPr>
          <w:rFonts w:ascii="Calibri Light" w:hAnsi="Calibri Light" w:cs="Arial"/>
          <w:bCs/>
        </w:rPr>
        <w:t xml:space="preserve"> The DSL or a Deputy DSL</w:t>
      </w:r>
      <w:r w:rsidR="00804523" w:rsidRPr="00E326E0">
        <w:rPr>
          <w:rFonts w:ascii="Calibri Light" w:hAnsi="Calibri Light" w:cs="Arial"/>
          <w:bCs/>
        </w:rPr>
        <w:t xml:space="preserve"> will attend </w:t>
      </w:r>
      <w:r w:rsidR="005F3440">
        <w:rPr>
          <w:rFonts w:ascii="Calibri Light" w:hAnsi="Calibri Light" w:cs="Arial"/>
          <w:bCs/>
        </w:rPr>
        <w:t xml:space="preserve">all meetings linked to a child’s plan of support, </w:t>
      </w:r>
      <w:r w:rsidR="00804523" w:rsidRPr="00E326E0">
        <w:rPr>
          <w:rFonts w:ascii="Calibri Light" w:hAnsi="Calibri Light" w:cs="Arial"/>
          <w:bCs/>
        </w:rPr>
        <w:t>produce and present reports, liaise with staff, work with parents, work with other agencies and ensure the voice of the child is evidenced throughout these processes</w:t>
      </w:r>
      <w:r w:rsidR="007D7771" w:rsidRPr="00E326E0">
        <w:rPr>
          <w:rFonts w:ascii="Calibri Light" w:hAnsi="Calibri Light" w:cs="Arial"/>
          <w:bCs/>
        </w:rPr>
        <w:t>.</w:t>
      </w:r>
      <w:r w:rsidR="002F6215">
        <w:rPr>
          <w:rFonts w:ascii="Calibri Light" w:hAnsi="Calibri Light" w:cs="Arial"/>
          <w:bCs/>
        </w:rPr>
        <w:t xml:space="preserve"> </w:t>
      </w:r>
      <w:r w:rsidR="00272DC3">
        <w:rPr>
          <w:rFonts w:ascii="Calibri Light" w:hAnsi="Calibri Light" w:cs="Arial"/>
          <w:bCs/>
        </w:rPr>
        <w:t xml:space="preserve">If the referral to </w:t>
      </w:r>
      <w:proofErr w:type="spellStart"/>
      <w:r w:rsidR="00272DC3">
        <w:rPr>
          <w:rFonts w:ascii="Calibri Light" w:hAnsi="Calibri Light" w:cs="Arial"/>
          <w:bCs/>
        </w:rPr>
        <w:t>iCART</w:t>
      </w:r>
      <w:proofErr w:type="spellEnd"/>
      <w:r w:rsidR="00272DC3">
        <w:rPr>
          <w:rFonts w:ascii="Calibri Light" w:hAnsi="Calibri Light" w:cs="Arial"/>
          <w:bCs/>
        </w:rPr>
        <w:t xml:space="preserve"> results in </w:t>
      </w:r>
      <w:r w:rsidR="00FF6BD3">
        <w:rPr>
          <w:rFonts w:ascii="Calibri Light" w:hAnsi="Calibri Light" w:cs="Arial"/>
          <w:bCs/>
        </w:rPr>
        <w:t xml:space="preserve">Level 2 support being </w:t>
      </w:r>
      <w:r w:rsidR="00272DC3">
        <w:rPr>
          <w:rFonts w:ascii="Calibri Light" w:hAnsi="Calibri Light" w:cs="Arial"/>
          <w:bCs/>
        </w:rPr>
        <w:t xml:space="preserve">requested </w:t>
      </w:r>
      <w:r w:rsidR="00985666">
        <w:rPr>
          <w:rFonts w:ascii="Calibri Light" w:hAnsi="Calibri Light" w:cs="Arial"/>
          <w:bCs/>
        </w:rPr>
        <w:t xml:space="preserve">and it is deemed school is the best agency to </w:t>
      </w:r>
      <w:r w:rsidR="005F3440">
        <w:rPr>
          <w:rFonts w:ascii="Calibri Light" w:hAnsi="Calibri Light" w:cs="Arial"/>
          <w:bCs/>
        </w:rPr>
        <w:t>navigate,</w:t>
      </w:r>
      <w:r w:rsidR="0076666B">
        <w:rPr>
          <w:rFonts w:ascii="Calibri Light" w:hAnsi="Calibri Light" w:cs="Arial"/>
          <w:bCs/>
        </w:rPr>
        <w:t xml:space="preserve"> then the DSL/</w:t>
      </w:r>
      <w:r w:rsidR="00272DC3">
        <w:rPr>
          <w:rFonts w:ascii="Calibri Light" w:hAnsi="Calibri Light" w:cs="Arial"/>
          <w:bCs/>
        </w:rPr>
        <w:t>DDSL will navigate</w:t>
      </w:r>
      <w:r w:rsidR="00E067D4">
        <w:rPr>
          <w:rFonts w:ascii="Calibri Light" w:hAnsi="Calibri Light" w:cs="Arial"/>
          <w:bCs/>
        </w:rPr>
        <w:t xml:space="preserve"> a L</w:t>
      </w:r>
      <w:r w:rsidR="000B2586">
        <w:rPr>
          <w:rFonts w:ascii="Calibri Light" w:hAnsi="Calibri Light" w:cs="Arial"/>
          <w:bCs/>
        </w:rPr>
        <w:t>evel 2 M</w:t>
      </w:r>
      <w:r w:rsidR="00E067D4">
        <w:rPr>
          <w:rFonts w:ascii="Calibri Light" w:hAnsi="Calibri Light" w:cs="Arial"/>
          <w:bCs/>
        </w:rPr>
        <w:t>AP</w:t>
      </w:r>
      <w:r w:rsidR="003C4EE5">
        <w:rPr>
          <w:rFonts w:ascii="Calibri Light" w:hAnsi="Calibri Light" w:cs="Arial"/>
          <w:bCs/>
        </w:rPr>
        <w:t xml:space="preserve"> </w:t>
      </w:r>
      <w:r w:rsidR="000B2586">
        <w:rPr>
          <w:rFonts w:ascii="Calibri Light" w:hAnsi="Calibri Light" w:cs="Arial"/>
          <w:bCs/>
        </w:rPr>
        <w:t>offering support</w:t>
      </w:r>
      <w:r w:rsidR="003C4EE5">
        <w:rPr>
          <w:rFonts w:ascii="Calibri Light" w:hAnsi="Calibri Light" w:cs="Arial"/>
          <w:bCs/>
        </w:rPr>
        <w:t xml:space="preserve"> as identified in the assessment.</w:t>
      </w:r>
      <w:r w:rsidR="000B2586">
        <w:rPr>
          <w:rFonts w:ascii="Calibri Light" w:hAnsi="Calibri Light" w:cs="Arial"/>
          <w:bCs/>
        </w:rPr>
        <w:t xml:space="preserve"> </w:t>
      </w:r>
    </w:p>
    <w:p w14:paraId="1ACB8185" w14:textId="77777777" w:rsidR="007D7771" w:rsidRPr="00E326E0" w:rsidRDefault="007D7771" w:rsidP="00F20434">
      <w:pPr>
        <w:spacing w:line="240" w:lineRule="auto"/>
        <w:jc w:val="both"/>
        <w:rPr>
          <w:rFonts w:ascii="Calibri Light" w:hAnsi="Calibri Light" w:cs="Arial"/>
          <w:bCs/>
        </w:rPr>
      </w:pPr>
    </w:p>
    <w:p w14:paraId="0C347B6D" w14:textId="7BCA51C1" w:rsidR="00804523" w:rsidRPr="00E326E0" w:rsidRDefault="007D7771" w:rsidP="00F20434">
      <w:pPr>
        <w:spacing w:line="240" w:lineRule="auto"/>
        <w:jc w:val="both"/>
        <w:rPr>
          <w:rFonts w:ascii="Calibri Light" w:hAnsi="Calibri Light" w:cs="Arial"/>
          <w:bCs/>
        </w:rPr>
      </w:pPr>
      <w:r w:rsidRPr="00E326E0">
        <w:rPr>
          <w:rFonts w:ascii="Calibri Light" w:hAnsi="Calibri Light" w:cs="Arial"/>
          <w:bCs/>
        </w:rPr>
        <w:t xml:space="preserve">The DSL and </w:t>
      </w:r>
      <w:r w:rsidRPr="000745B2">
        <w:rPr>
          <w:rFonts w:ascii="Calibri Light" w:hAnsi="Calibri Light" w:cs="Arial"/>
          <w:bCs/>
        </w:rPr>
        <w:t>Deputy</w:t>
      </w:r>
      <w:r w:rsidR="00804523" w:rsidRPr="00E326E0">
        <w:rPr>
          <w:rFonts w:ascii="Calibri Light" w:hAnsi="Calibri Light" w:cs="Arial"/>
          <w:bCs/>
        </w:rPr>
        <w:t xml:space="preserve"> meet regularly to ensure that decisions made about children who are subjects of C</w:t>
      </w:r>
      <w:r w:rsidRPr="00E326E0">
        <w:rPr>
          <w:rFonts w:ascii="Calibri Light" w:hAnsi="Calibri Light" w:cs="Arial"/>
          <w:bCs/>
        </w:rPr>
        <w:t xml:space="preserve">hild </w:t>
      </w:r>
      <w:r w:rsidR="00804523" w:rsidRPr="00E326E0">
        <w:rPr>
          <w:rFonts w:ascii="Calibri Light" w:hAnsi="Calibri Light" w:cs="Arial"/>
          <w:bCs/>
        </w:rPr>
        <w:t>P</w:t>
      </w:r>
      <w:r w:rsidRPr="00E326E0">
        <w:rPr>
          <w:rFonts w:ascii="Calibri Light" w:hAnsi="Calibri Light" w:cs="Arial"/>
          <w:bCs/>
        </w:rPr>
        <w:t>rotection</w:t>
      </w:r>
      <w:r w:rsidR="00804523" w:rsidRPr="00E326E0">
        <w:rPr>
          <w:rFonts w:ascii="Calibri Light" w:hAnsi="Calibri Light" w:cs="Arial"/>
          <w:bCs/>
        </w:rPr>
        <w:t xml:space="preserve"> Plans are agreed and a clear rationale for the decision is </w:t>
      </w:r>
      <w:r w:rsidR="00804523" w:rsidRPr="000745B2">
        <w:rPr>
          <w:rFonts w:ascii="Calibri Light" w:hAnsi="Calibri Light" w:cs="Arial"/>
          <w:bCs/>
        </w:rPr>
        <w:t>documented</w:t>
      </w:r>
      <w:r w:rsidRPr="00E326E0">
        <w:rPr>
          <w:rFonts w:ascii="Calibri Light" w:hAnsi="Calibri Light" w:cs="Arial"/>
          <w:bCs/>
        </w:rPr>
        <w:t>.</w:t>
      </w:r>
    </w:p>
    <w:p w14:paraId="546FA93D" w14:textId="77777777" w:rsidR="007D7771" w:rsidRPr="00E326E0" w:rsidRDefault="007D7771" w:rsidP="00F20434">
      <w:pPr>
        <w:spacing w:line="240" w:lineRule="auto"/>
        <w:jc w:val="both"/>
        <w:rPr>
          <w:rFonts w:ascii="Calibri Light" w:hAnsi="Calibri Light" w:cs="Arial"/>
          <w:bCs/>
        </w:rPr>
      </w:pPr>
    </w:p>
    <w:p w14:paraId="5ABC5C2E" w14:textId="43E32DA5" w:rsidR="00804523" w:rsidRPr="00E326E0" w:rsidRDefault="00804523" w:rsidP="00F20434">
      <w:pPr>
        <w:spacing w:line="240" w:lineRule="auto"/>
        <w:jc w:val="both"/>
        <w:rPr>
          <w:rFonts w:ascii="Calibri Light" w:hAnsi="Calibri Light" w:cs="Arial"/>
          <w:bCs/>
        </w:rPr>
      </w:pPr>
      <w:r w:rsidRPr="00E326E0">
        <w:rPr>
          <w:rFonts w:ascii="Calibri Light" w:hAnsi="Calibri Light" w:cs="Arial"/>
          <w:bCs/>
        </w:rPr>
        <w:t xml:space="preserve">A copy of the child's CP Plan is included in the child's individual </w:t>
      </w:r>
      <w:r w:rsidRPr="003965DE">
        <w:rPr>
          <w:rFonts w:ascii="Calibri Light" w:hAnsi="Calibri Light" w:cs="Arial"/>
          <w:bCs/>
        </w:rPr>
        <w:t>safeguarding file</w:t>
      </w:r>
      <w:r w:rsidR="003965DE">
        <w:rPr>
          <w:rFonts w:ascii="Calibri Light" w:hAnsi="Calibri Light" w:cs="Arial"/>
          <w:bCs/>
        </w:rPr>
        <w:t xml:space="preserve"> and on </w:t>
      </w:r>
      <w:proofErr w:type="gramStart"/>
      <w:r w:rsidR="003965DE">
        <w:rPr>
          <w:rFonts w:ascii="Calibri Light" w:hAnsi="Calibri Light" w:cs="Arial"/>
          <w:bCs/>
        </w:rPr>
        <w:t>CPOMS</w:t>
      </w:r>
      <w:proofErr w:type="gramEnd"/>
    </w:p>
    <w:p w14:paraId="07293472" w14:textId="77777777" w:rsidR="007D7771" w:rsidRPr="00E326E0" w:rsidRDefault="007D7771" w:rsidP="00F20434">
      <w:pPr>
        <w:spacing w:line="240" w:lineRule="auto"/>
        <w:jc w:val="both"/>
        <w:rPr>
          <w:rFonts w:ascii="Calibri Light" w:hAnsi="Calibri Light" w:cs="Arial"/>
          <w:bCs/>
        </w:rPr>
      </w:pPr>
    </w:p>
    <w:p w14:paraId="52CDA3D3" w14:textId="77777777" w:rsidR="00804523" w:rsidRPr="00E326E0" w:rsidRDefault="00804523" w:rsidP="00F20434">
      <w:pPr>
        <w:spacing w:line="240" w:lineRule="auto"/>
        <w:jc w:val="both"/>
        <w:rPr>
          <w:rFonts w:ascii="Calibri Light" w:hAnsi="Calibri Light" w:cs="Arial"/>
          <w:bCs/>
        </w:rPr>
      </w:pPr>
      <w:r w:rsidRPr="00E326E0">
        <w:rPr>
          <w:rFonts w:ascii="Calibri Light" w:hAnsi="Calibri Light" w:cs="Arial"/>
          <w:bCs/>
        </w:rPr>
        <w:t>Staff are offered appropriate support and/or supervision that is relevant to their role or involvement in particular cases</w:t>
      </w:r>
      <w:r w:rsidR="007D7771" w:rsidRPr="00E326E0">
        <w:rPr>
          <w:rFonts w:ascii="Calibri Light" w:hAnsi="Calibri Light" w:cs="Arial"/>
          <w:bCs/>
        </w:rPr>
        <w:t>.</w:t>
      </w:r>
    </w:p>
    <w:p w14:paraId="3612A826" w14:textId="77777777" w:rsidR="007D7771" w:rsidRPr="00E326E0" w:rsidRDefault="007D7771" w:rsidP="00F20434">
      <w:pPr>
        <w:spacing w:line="240" w:lineRule="auto"/>
        <w:jc w:val="both"/>
        <w:rPr>
          <w:rFonts w:ascii="Calibri Light" w:hAnsi="Calibri Light" w:cs="Arial"/>
          <w:bCs/>
        </w:rPr>
      </w:pPr>
    </w:p>
    <w:p w14:paraId="04C99320" w14:textId="77777777" w:rsidR="00804523" w:rsidRPr="00E326E0" w:rsidRDefault="00804523" w:rsidP="00F20434">
      <w:pPr>
        <w:spacing w:line="240" w:lineRule="auto"/>
        <w:jc w:val="both"/>
        <w:rPr>
          <w:rFonts w:ascii="Calibri Light" w:hAnsi="Calibri Light" w:cs="Arial"/>
          <w:bCs/>
        </w:rPr>
      </w:pPr>
      <w:r w:rsidRPr="00E326E0">
        <w:rPr>
          <w:rFonts w:ascii="Calibri Light" w:hAnsi="Calibri Light" w:cs="Arial"/>
          <w:bCs/>
        </w:rPr>
        <w:t>Communication and work with parents and carers will always be undertaken in a supportive manner and in the best interests of the child</w:t>
      </w:r>
      <w:r w:rsidR="007D7771" w:rsidRPr="00E326E0">
        <w:rPr>
          <w:rFonts w:ascii="Calibri Light" w:hAnsi="Calibri Light" w:cs="Arial"/>
          <w:bCs/>
        </w:rPr>
        <w:t>.</w:t>
      </w:r>
    </w:p>
    <w:p w14:paraId="441DD385" w14:textId="77777777" w:rsidR="007D7771" w:rsidRPr="00E326E0" w:rsidRDefault="007D7771" w:rsidP="00F20434">
      <w:pPr>
        <w:spacing w:line="240" w:lineRule="auto"/>
        <w:jc w:val="both"/>
        <w:rPr>
          <w:rFonts w:ascii="Calibri Light" w:hAnsi="Calibri Light" w:cs="Arial"/>
          <w:bCs/>
        </w:rPr>
      </w:pPr>
    </w:p>
    <w:p w14:paraId="47486531" w14:textId="77777777" w:rsidR="00804523" w:rsidRPr="00E326E0" w:rsidRDefault="00804523" w:rsidP="00F20434">
      <w:pPr>
        <w:spacing w:line="240" w:lineRule="auto"/>
        <w:jc w:val="both"/>
        <w:rPr>
          <w:rFonts w:ascii="Calibri Light" w:hAnsi="Calibri Light" w:cs="Arial"/>
          <w:bCs/>
        </w:rPr>
      </w:pPr>
      <w:r w:rsidRPr="00E326E0">
        <w:rPr>
          <w:rFonts w:ascii="Calibri Light" w:hAnsi="Calibri Light" w:cs="Arial"/>
          <w:bCs/>
        </w:rPr>
        <w:t xml:space="preserve">ALL staff understand that children who perpetrate abuse or display harmful behaviour </w:t>
      </w:r>
      <w:r w:rsidR="007D7771" w:rsidRPr="00E326E0">
        <w:rPr>
          <w:rFonts w:ascii="Calibri Light" w:hAnsi="Calibri Light" w:cs="Arial"/>
          <w:bCs/>
        </w:rPr>
        <w:t xml:space="preserve">(including harmful sexual behaviours) </w:t>
      </w:r>
      <w:r w:rsidRPr="00E326E0">
        <w:rPr>
          <w:rFonts w:ascii="Calibri Light" w:hAnsi="Calibri Light" w:cs="Arial"/>
          <w:bCs/>
        </w:rPr>
        <w:t>should be treated as victims first and foremost and supported in the same way a victim of abuse would be supported</w:t>
      </w:r>
      <w:r w:rsidR="007D7771" w:rsidRPr="00E326E0">
        <w:rPr>
          <w:rFonts w:ascii="Calibri Light" w:hAnsi="Calibri Light" w:cs="Arial"/>
          <w:bCs/>
        </w:rPr>
        <w:t>.</w:t>
      </w:r>
    </w:p>
    <w:p w14:paraId="3F5ED467" w14:textId="77777777" w:rsidR="007D7771" w:rsidRPr="00E326E0" w:rsidRDefault="007D7771" w:rsidP="00F20434">
      <w:pPr>
        <w:spacing w:line="240" w:lineRule="auto"/>
        <w:jc w:val="both"/>
        <w:rPr>
          <w:rFonts w:ascii="Calibri Light" w:hAnsi="Calibri Light" w:cs="Arial"/>
          <w:bCs/>
        </w:rPr>
      </w:pPr>
    </w:p>
    <w:p w14:paraId="340757D3" w14:textId="77777777" w:rsidR="00804523" w:rsidRPr="00E326E0" w:rsidRDefault="00804523" w:rsidP="00F20434">
      <w:pPr>
        <w:spacing w:line="240" w:lineRule="auto"/>
        <w:jc w:val="both"/>
        <w:rPr>
          <w:rFonts w:ascii="Calibri Light" w:hAnsi="Calibri Light" w:cs="Arial"/>
          <w:bCs/>
        </w:rPr>
      </w:pPr>
      <w:r w:rsidRPr="00E326E0">
        <w:rPr>
          <w:rFonts w:ascii="Calibri Light" w:hAnsi="Calibri Light" w:cs="Arial"/>
          <w:bCs/>
        </w:rPr>
        <w:t xml:space="preserve">Specific programmes of intervention and support are offered to children </w:t>
      </w:r>
      <w:r w:rsidR="007D7771" w:rsidRPr="00E326E0">
        <w:rPr>
          <w:rFonts w:ascii="Calibri Light" w:hAnsi="Calibri Light" w:cs="Arial"/>
          <w:bCs/>
        </w:rPr>
        <w:t>and families who are vulnerable.</w:t>
      </w:r>
    </w:p>
    <w:p w14:paraId="18C0FC6B" w14:textId="77777777" w:rsidR="007D7771" w:rsidRPr="00E326E0" w:rsidRDefault="007D7771" w:rsidP="00F20434">
      <w:pPr>
        <w:spacing w:line="240" w:lineRule="auto"/>
        <w:jc w:val="both"/>
        <w:rPr>
          <w:rFonts w:ascii="Calibri Light" w:hAnsi="Calibri Light" w:cs="Arial"/>
          <w:bCs/>
        </w:rPr>
      </w:pPr>
    </w:p>
    <w:p w14:paraId="3EA04247" w14:textId="77777777" w:rsidR="00FF10BF" w:rsidRPr="00E326E0" w:rsidRDefault="00804523" w:rsidP="00F20434">
      <w:pPr>
        <w:spacing w:line="240" w:lineRule="auto"/>
        <w:jc w:val="both"/>
        <w:rPr>
          <w:rFonts w:ascii="Calibri Light" w:hAnsi="Calibri Light" w:cs="Arial"/>
          <w:bCs/>
        </w:rPr>
      </w:pPr>
      <w:r w:rsidRPr="00E326E0">
        <w:rPr>
          <w:rFonts w:ascii="Calibri Light" w:hAnsi="Calibri Light" w:cs="Arial"/>
          <w:bCs/>
        </w:rPr>
        <w:t>Risk Assessments will be undertaken where a child's behaviour poses a risk to others</w:t>
      </w:r>
      <w:r w:rsidR="007D7771" w:rsidRPr="00E326E0">
        <w:rPr>
          <w:rFonts w:ascii="Calibri Light" w:hAnsi="Calibri Light" w:cs="Arial"/>
          <w:bCs/>
        </w:rPr>
        <w:t xml:space="preserve">, </w:t>
      </w:r>
      <w:proofErr w:type="gramStart"/>
      <w:r w:rsidR="007D7771" w:rsidRPr="00E326E0">
        <w:rPr>
          <w:rFonts w:ascii="Calibri Light" w:hAnsi="Calibri Light" w:cs="Arial"/>
          <w:bCs/>
        </w:rPr>
        <w:t>themselves</w:t>
      </w:r>
      <w:proofErr w:type="gramEnd"/>
      <w:r w:rsidR="007D7771" w:rsidRPr="00E326E0">
        <w:rPr>
          <w:rFonts w:ascii="Calibri Light" w:hAnsi="Calibri Light" w:cs="Arial"/>
          <w:bCs/>
        </w:rPr>
        <w:t xml:space="preserve"> or the environment.</w:t>
      </w:r>
    </w:p>
    <w:p w14:paraId="251B7A7B" w14:textId="77777777" w:rsidR="00D75A17" w:rsidRPr="00E326E0" w:rsidRDefault="00D75A17" w:rsidP="00F20434">
      <w:pPr>
        <w:spacing w:line="240" w:lineRule="auto"/>
        <w:jc w:val="both"/>
        <w:rPr>
          <w:rFonts w:ascii="Calibri Light" w:hAnsi="Calibri Light" w:cs="Arial"/>
          <w:bCs/>
        </w:rPr>
      </w:pPr>
    </w:p>
    <w:p w14:paraId="2A368E9C" w14:textId="77777777" w:rsidR="00D75A17" w:rsidRDefault="00E601EE" w:rsidP="00F20434">
      <w:pPr>
        <w:pStyle w:val="Heading3"/>
        <w:jc w:val="both"/>
        <w:rPr>
          <w:rFonts w:ascii="Calibri Light" w:hAnsi="Calibri Light" w:cs="Arial"/>
          <w:bCs/>
          <w:color w:val="1F4E79" w:themeColor="accent1" w:themeShade="80"/>
          <w:sz w:val="22"/>
          <w:szCs w:val="22"/>
        </w:rPr>
      </w:pPr>
      <w:bookmarkStart w:id="10" w:name="_Toc146092980"/>
      <w:r>
        <w:rPr>
          <w:rFonts w:ascii="Calibri Light" w:hAnsi="Calibri Light" w:cs="Arial"/>
          <w:bCs/>
          <w:color w:val="1F4E79" w:themeColor="accent1" w:themeShade="80"/>
          <w:sz w:val="22"/>
          <w:szCs w:val="22"/>
        </w:rPr>
        <w:t xml:space="preserve">Professional Challenge, </w:t>
      </w:r>
      <w:r w:rsidR="00D75A17" w:rsidRPr="00E326E0">
        <w:rPr>
          <w:rFonts w:ascii="Calibri Light" w:hAnsi="Calibri Light" w:cs="Arial"/>
          <w:bCs/>
          <w:color w:val="1F4E79" w:themeColor="accent1" w:themeShade="80"/>
          <w:sz w:val="22"/>
          <w:szCs w:val="22"/>
        </w:rPr>
        <w:t>Escalation and Resolution</w:t>
      </w:r>
      <w:bookmarkEnd w:id="10"/>
    </w:p>
    <w:p w14:paraId="0A09CCEB" w14:textId="77777777" w:rsidR="00E601EE" w:rsidRPr="00E601EE" w:rsidRDefault="00E601EE" w:rsidP="00F20434">
      <w:pPr>
        <w:jc w:val="both"/>
        <w:rPr>
          <w:rFonts w:asciiTheme="majorHAnsi" w:hAnsiTheme="majorHAnsi" w:cstheme="majorHAnsi"/>
        </w:rPr>
      </w:pPr>
    </w:p>
    <w:p w14:paraId="35070978" w14:textId="35FF72DF" w:rsidR="00D75A17" w:rsidRPr="00E601EE" w:rsidRDefault="00E601EE" w:rsidP="00F20434">
      <w:pPr>
        <w:jc w:val="both"/>
        <w:rPr>
          <w:rFonts w:asciiTheme="majorHAnsi" w:hAnsiTheme="majorHAnsi" w:cstheme="majorHAnsi"/>
          <w:b/>
        </w:rPr>
      </w:pPr>
      <w:r w:rsidRPr="00E601EE">
        <w:rPr>
          <w:rFonts w:asciiTheme="majorHAnsi" w:hAnsiTheme="majorHAnsi" w:cstheme="majorHAnsi"/>
        </w:rPr>
        <w:lastRenderedPageBreak/>
        <w:t xml:space="preserve">At </w:t>
      </w:r>
      <w:r w:rsidR="003965DE">
        <w:rPr>
          <w:rFonts w:asciiTheme="majorHAnsi" w:hAnsiTheme="majorHAnsi" w:cstheme="majorHAnsi"/>
        </w:rPr>
        <w:t xml:space="preserve">Hill View Primary School </w:t>
      </w:r>
      <w:r w:rsidRPr="00E601EE">
        <w:rPr>
          <w:rFonts w:asciiTheme="majorHAnsi" w:hAnsiTheme="majorHAnsi" w:cstheme="majorHAnsi"/>
        </w:rPr>
        <w:t>we promote a culture which encourages constructive challenge within our organisation and between organisations; acknowledging the important role that challenge can play in safeguarding children.</w:t>
      </w:r>
    </w:p>
    <w:p w14:paraId="6A031FFA" w14:textId="77777777" w:rsidR="00D75A17" w:rsidRPr="00E601EE" w:rsidRDefault="00D75A17" w:rsidP="00F20434">
      <w:pPr>
        <w:jc w:val="both"/>
        <w:rPr>
          <w:rFonts w:asciiTheme="majorHAnsi" w:hAnsiTheme="majorHAnsi" w:cstheme="majorHAnsi"/>
        </w:rPr>
      </w:pPr>
      <w:r w:rsidRPr="00E601EE">
        <w:rPr>
          <w:rFonts w:asciiTheme="majorHAnsi" w:hAnsiTheme="majorHAnsi" w:cstheme="majorHAnsi"/>
        </w:rPr>
        <w:t xml:space="preserve">If any member of staff is unhappy with the </w:t>
      </w:r>
      <w:proofErr w:type="gramStart"/>
      <w:r w:rsidRPr="00E601EE">
        <w:rPr>
          <w:rFonts w:asciiTheme="majorHAnsi" w:hAnsiTheme="majorHAnsi" w:cstheme="majorHAnsi"/>
        </w:rPr>
        <w:t>response</w:t>
      </w:r>
      <w:proofErr w:type="gramEnd"/>
      <w:r w:rsidRPr="00E601EE">
        <w:rPr>
          <w:rFonts w:asciiTheme="majorHAnsi" w:hAnsiTheme="majorHAnsi" w:cstheme="majorHAnsi"/>
        </w:rPr>
        <w:t xml:space="preserve"> they have received in relation to a safeguarding concern they have raised, it is their responsibility to ensure they </w:t>
      </w:r>
      <w:r w:rsidR="00E601EE" w:rsidRPr="00E601EE">
        <w:rPr>
          <w:rFonts w:asciiTheme="majorHAnsi" w:hAnsiTheme="majorHAnsi" w:cstheme="majorHAnsi"/>
        </w:rPr>
        <w:t xml:space="preserve">professionally challenge and or </w:t>
      </w:r>
      <w:r w:rsidRPr="00E601EE">
        <w:rPr>
          <w:rFonts w:asciiTheme="majorHAnsi" w:hAnsiTheme="majorHAnsi" w:cstheme="majorHAnsi"/>
        </w:rPr>
        <w:t>escalate their concern.</w:t>
      </w:r>
    </w:p>
    <w:p w14:paraId="14EE9C6E" w14:textId="77777777" w:rsidR="00E601EE" w:rsidRPr="00E601EE" w:rsidRDefault="00D75A17" w:rsidP="00F20434">
      <w:pPr>
        <w:jc w:val="both"/>
        <w:rPr>
          <w:rFonts w:asciiTheme="majorHAnsi" w:hAnsiTheme="majorHAnsi" w:cstheme="majorHAnsi"/>
        </w:rPr>
      </w:pPr>
      <w:r w:rsidRPr="00E601EE">
        <w:rPr>
          <w:rFonts w:asciiTheme="majorHAnsi" w:hAnsiTheme="majorHAnsi" w:cstheme="majorHAnsi"/>
        </w:rPr>
        <w:t xml:space="preserve">Where professional disagreement occurs and the Designated Safeguarding Lead and/or Deputy are unhappy with the actions or decisions of another agency, they </w:t>
      </w:r>
      <w:r w:rsidR="00E601EE" w:rsidRPr="00E601EE">
        <w:rPr>
          <w:rFonts w:asciiTheme="majorHAnsi" w:hAnsiTheme="majorHAnsi" w:cstheme="majorHAnsi"/>
        </w:rPr>
        <w:t xml:space="preserve">need to professionally challenge.  The disagreement can often be resolved by discussion &amp; negotiation between the practitioners concerned. A record of the professional challenge should be noted on the child’s records with the outcome. </w:t>
      </w:r>
    </w:p>
    <w:p w14:paraId="20F3DCF0" w14:textId="77777777" w:rsidR="00D75A17" w:rsidRDefault="00E601EE" w:rsidP="00F20434">
      <w:pPr>
        <w:jc w:val="both"/>
        <w:rPr>
          <w:rFonts w:asciiTheme="majorHAnsi" w:hAnsiTheme="majorHAnsi" w:cstheme="majorHAnsi"/>
        </w:rPr>
      </w:pPr>
      <w:r w:rsidRPr="00E601EE">
        <w:rPr>
          <w:rFonts w:asciiTheme="majorHAnsi" w:hAnsiTheme="majorHAnsi" w:cstheme="majorHAnsi"/>
        </w:rPr>
        <w:t xml:space="preserve">When all efforts have been made to address disagreements have been unsuccessful and no resolution has been agreed to achieve better outcomes for the child/ren then the Designated Safeguarding Lead and/or Deputy must escalate </w:t>
      </w:r>
      <w:r w:rsidR="00D75A17" w:rsidRPr="00E601EE">
        <w:rPr>
          <w:rFonts w:asciiTheme="majorHAnsi" w:hAnsiTheme="majorHAnsi" w:cstheme="majorHAnsi"/>
        </w:rPr>
        <w:t xml:space="preserve">their concern in line with Halton Children and Young People Safeguarding Partnership’s formal escalation policy to ensure a timely resolution.  </w:t>
      </w:r>
      <w:hyperlink r:id="rId47" w:history="1">
        <w:r w:rsidR="00D75A17" w:rsidRPr="00E601EE">
          <w:rPr>
            <w:rStyle w:val="Hyperlink"/>
            <w:rFonts w:asciiTheme="majorHAnsi" w:hAnsiTheme="majorHAnsi" w:cstheme="majorHAnsi"/>
            <w:color w:val="auto"/>
          </w:rPr>
          <w:t>The escalation policy can be located here</w:t>
        </w:r>
      </w:hyperlink>
      <w:r>
        <w:rPr>
          <w:rStyle w:val="Hyperlink"/>
          <w:rFonts w:asciiTheme="majorHAnsi" w:hAnsiTheme="majorHAnsi" w:cstheme="majorHAnsi"/>
          <w:color w:val="auto"/>
        </w:rPr>
        <w:t xml:space="preserve">.  </w:t>
      </w:r>
      <w:r w:rsidR="00D75A17" w:rsidRPr="00E601EE">
        <w:rPr>
          <w:rFonts w:asciiTheme="majorHAnsi" w:hAnsiTheme="majorHAnsi" w:cstheme="majorHAnsi"/>
        </w:rPr>
        <w:t xml:space="preserve"> </w:t>
      </w:r>
    </w:p>
    <w:p w14:paraId="466FA6C6" w14:textId="77777777" w:rsidR="00BB50D6" w:rsidRDefault="00BB50D6" w:rsidP="00F20434">
      <w:pPr>
        <w:jc w:val="both"/>
        <w:rPr>
          <w:rFonts w:asciiTheme="majorHAnsi" w:hAnsiTheme="majorHAnsi" w:cstheme="majorHAnsi"/>
        </w:rPr>
      </w:pPr>
    </w:p>
    <w:p w14:paraId="445DCDA0" w14:textId="77777777" w:rsidR="004923E0" w:rsidRPr="000E326C" w:rsidRDefault="004923E0" w:rsidP="00F20434">
      <w:pPr>
        <w:pStyle w:val="Heading2"/>
        <w:jc w:val="both"/>
        <w:rPr>
          <w:rFonts w:ascii="Calibri Light" w:hAnsi="Calibri Light"/>
          <w:sz w:val="22"/>
          <w:szCs w:val="22"/>
        </w:rPr>
      </w:pPr>
      <w:bookmarkStart w:id="11" w:name="_Toc146092981"/>
      <w:r w:rsidRPr="000E326C">
        <w:rPr>
          <w:rFonts w:ascii="Calibri Light" w:hAnsi="Calibri Light"/>
          <w:sz w:val="22"/>
          <w:szCs w:val="22"/>
        </w:rPr>
        <w:t xml:space="preserve">Safer recruitment </w:t>
      </w:r>
      <w:r w:rsidR="00804523" w:rsidRPr="000E326C">
        <w:rPr>
          <w:rFonts w:ascii="Calibri Light" w:hAnsi="Calibri Light"/>
          <w:sz w:val="22"/>
          <w:szCs w:val="22"/>
        </w:rPr>
        <w:t>&amp; Managing Allegations Against Staff (including Low Level Concerns)</w:t>
      </w:r>
      <w:bookmarkEnd w:id="11"/>
    </w:p>
    <w:p w14:paraId="5DA648D7" w14:textId="77777777" w:rsidR="00DB2636" w:rsidRPr="00ED6CA0" w:rsidRDefault="00DB2636" w:rsidP="00F20434">
      <w:pPr>
        <w:jc w:val="both"/>
        <w:rPr>
          <w:rFonts w:ascii="Calibri Light" w:hAnsi="Calibri Light"/>
          <w:i/>
        </w:rPr>
      </w:pPr>
    </w:p>
    <w:p w14:paraId="4F455884" w14:textId="584BCCAA" w:rsidR="0037404E" w:rsidRPr="00E326E0" w:rsidRDefault="003965DE" w:rsidP="00F20434">
      <w:pPr>
        <w:jc w:val="both"/>
        <w:rPr>
          <w:rFonts w:ascii="Calibri Light" w:hAnsi="Calibri Light" w:cs="Arial"/>
        </w:rPr>
      </w:pPr>
      <w:r>
        <w:rPr>
          <w:rFonts w:asciiTheme="majorHAnsi" w:hAnsiTheme="majorHAnsi" w:cstheme="majorHAnsi"/>
        </w:rPr>
        <w:t>Hill View Primary School</w:t>
      </w:r>
      <w:r w:rsidRPr="00E326E0">
        <w:rPr>
          <w:rFonts w:ascii="Calibri Light" w:hAnsi="Calibri Light" w:cs="Arial"/>
        </w:rPr>
        <w:t xml:space="preserve"> </w:t>
      </w:r>
      <w:r w:rsidR="0037404E" w:rsidRPr="00E326E0">
        <w:rPr>
          <w:rFonts w:ascii="Calibri Light" w:hAnsi="Calibri Light" w:cs="Arial"/>
        </w:rPr>
        <w:t>follow part 3 of ‘</w:t>
      </w:r>
      <w:r w:rsidR="00F3757E">
        <w:rPr>
          <w:rFonts w:ascii="Calibri Light" w:hAnsi="Calibri Light" w:cs="Arial"/>
        </w:rPr>
        <w:t>Keeping Children Safe in E</w:t>
      </w:r>
      <w:r w:rsidR="0037404E" w:rsidRPr="00E326E0">
        <w:rPr>
          <w:rFonts w:ascii="Calibri Light" w:hAnsi="Calibri Light" w:cs="Arial"/>
        </w:rPr>
        <w:t>ducation 202</w:t>
      </w:r>
      <w:r w:rsidR="00E601EE">
        <w:rPr>
          <w:rFonts w:ascii="Calibri Light" w:hAnsi="Calibri Light" w:cs="Arial"/>
        </w:rPr>
        <w:t>3</w:t>
      </w:r>
      <w:r w:rsidR="0037404E" w:rsidRPr="00E326E0">
        <w:rPr>
          <w:rFonts w:ascii="Calibri Light" w:hAnsi="Calibri Light" w:cs="Arial"/>
        </w:rPr>
        <w:t>’ and pay full regard to ‘Safer Recruitment’ requirements including but not limited to:</w:t>
      </w:r>
    </w:p>
    <w:p w14:paraId="326195D2" w14:textId="77777777" w:rsidR="0037404E"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verifying candidates’ identity and academic or vocational qualifications</w:t>
      </w:r>
    </w:p>
    <w:p w14:paraId="64BD7945" w14:textId="77777777" w:rsidR="0037404E"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obtaining professional and character references</w:t>
      </w:r>
    </w:p>
    <w:p w14:paraId="53E2400E" w14:textId="77777777" w:rsidR="0037404E"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 xml:space="preserve">checking previous employment history and ensuring that a candidate has the health and physical capacity for the job, </w:t>
      </w:r>
    </w:p>
    <w:p w14:paraId="29C039D2" w14:textId="77777777" w:rsidR="0037404E"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UK Right to Work</w:t>
      </w:r>
    </w:p>
    <w:p w14:paraId="4E76F3DF" w14:textId="77777777" w:rsidR="00CA6BBB"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 xml:space="preserve">clear enhanced DBS check </w:t>
      </w:r>
    </w:p>
    <w:p w14:paraId="44768FE6" w14:textId="457C6646" w:rsidR="00BB1DED"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 xml:space="preserve">any further checks as appropriate to gain all the relevant information to enable checks on suitability to work with </w:t>
      </w:r>
      <w:r w:rsidR="00AA756A" w:rsidRPr="00E326E0">
        <w:rPr>
          <w:rFonts w:ascii="Calibri Light" w:hAnsi="Calibri Light" w:cs="Arial"/>
          <w:sz w:val="22"/>
          <w:szCs w:val="22"/>
        </w:rPr>
        <w:t>children.</w:t>
      </w:r>
    </w:p>
    <w:p w14:paraId="137B34E3" w14:textId="77777777" w:rsidR="00CA6BBB" w:rsidRDefault="00F3757E" w:rsidP="001D3BC3">
      <w:pPr>
        <w:pStyle w:val="ListParagraph"/>
        <w:numPr>
          <w:ilvl w:val="0"/>
          <w:numId w:val="15"/>
        </w:numPr>
        <w:spacing w:after="160" w:line="259" w:lineRule="auto"/>
        <w:contextualSpacing/>
        <w:jc w:val="both"/>
        <w:rPr>
          <w:rFonts w:ascii="Calibri Light" w:hAnsi="Calibri Light" w:cs="Arial"/>
          <w:sz w:val="22"/>
          <w:szCs w:val="22"/>
        </w:rPr>
      </w:pPr>
      <w:r>
        <w:rPr>
          <w:rFonts w:ascii="Calibri Light" w:hAnsi="Calibri Light" w:cs="Arial"/>
          <w:sz w:val="22"/>
          <w:szCs w:val="22"/>
        </w:rPr>
        <w:t>shortlisted candidates</w:t>
      </w:r>
      <w:r w:rsidR="00BB1DED">
        <w:rPr>
          <w:rFonts w:ascii="Calibri Light" w:hAnsi="Calibri Light" w:cs="Arial"/>
          <w:sz w:val="22"/>
          <w:szCs w:val="22"/>
        </w:rPr>
        <w:t xml:space="preserve"> will be informed that online </w:t>
      </w:r>
      <w:proofErr w:type="gramStart"/>
      <w:r w:rsidR="00BB1DED">
        <w:rPr>
          <w:rFonts w:ascii="Calibri Light" w:hAnsi="Calibri Light" w:cs="Arial"/>
          <w:sz w:val="22"/>
          <w:szCs w:val="22"/>
        </w:rPr>
        <w:t>search</w:t>
      </w:r>
      <w:proofErr w:type="gramEnd"/>
      <w:r w:rsidR="00BB1DED">
        <w:rPr>
          <w:rFonts w:ascii="Calibri Light" w:hAnsi="Calibri Light" w:cs="Arial"/>
          <w:sz w:val="22"/>
          <w:szCs w:val="22"/>
        </w:rPr>
        <w:t xml:space="preserve"> will be completed as part of due diligence checks</w:t>
      </w:r>
      <w:r w:rsidR="0037404E" w:rsidRPr="00E326E0">
        <w:rPr>
          <w:rFonts w:ascii="Calibri Light" w:hAnsi="Calibri Light" w:cs="Arial"/>
          <w:sz w:val="22"/>
          <w:szCs w:val="22"/>
        </w:rPr>
        <w:t>.</w:t>
      </w:r>
      <w:r w:rsidR="00CA6BBB" w:rsidRPr="00E326E0">
        <w:rPr>
          <w:rFonts w:ascii="Calibri Light" w:hAnsi="Calibri Light" w:cs="Arial"/>
          <w:sz w:val="22"/>
          <w:szCs w:val="22"/>
        </w:rPr>
        <w:t xml:space="preserve">  </w:t>
      </w:r>
    </w:p>
    <w:p w14:paraId="78A8A321" w14:textId="63AE1A39" w:rsidR="00BB1DED" w:rsidRPr="00BB1DED" w:rsidRDefault="00BB1DED" w:rsidP="001D3BC3">
      <w:pPr>
        <w:pStyle w:val="ListParagraph"/>
        <w:numPr>
          <w:ilvl w:val="0"/>
          <w:numId w:val="15"/>
        </w:numPr>
        <w:jc w:val="both"/>
        <w:rPr>
          <w:rFonts w:ascii="Calibri Light" w:hAnsi="Calibri Light" w:cs="Arial"/>
          <w:sz w:val="22"/>
          <w:szCs w:val="22"/>
        </w:rPr>
      </w:pPr>
      <w:r w:rsidRPr="00BB1DED">
        <w:rPr>
          <w:rFonts w:ascii="Calibri Light" w:hAnsi="Calibri Light" w:cs="Arial"/>
          <w:sz w:val="22"/>
          <w:szCs w:val="22"/>
        </w:rPr>
        <w:t xml:space="preserve">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w:t>
      </w:r>
      <w:r w:rsidR="00663BD3" w:rsidRPr="00BB1DED">
        <w:rPr>
          <w:rFonts w:ascii="Calibri Light" w:hAnsi="Calibri Light" w:cs="Arial"/>
          <w:sz w:val="22"/>
          <w:szCs w:val="22"/>
        </w:rPr>
        <w:t>reason</w:t>
      </w:r>
      <w:r w:rsidRPr="00BB1DED">
        <w:rPr>
          <w:rFonts w:ascii="Calibri Light" w:hAnsi="Calibri Light" w:cs="Arial"/>
          <w:sz w:val="22"/>
          <w:szCs w:val="22"/>
        </w:rPr>
        <w:t xml:space="preserve"> they are unsuitable to teach where possible.</w:t>
      </w:r>
    </w:p>
    <w:p w14:paraId="788731CE" w14:textId="77777777" w:rsidR="00BB1DED" w:rsidRPr="00E326E0" w:rsidRDefault="00BB1DED" w:rsidP="00F20434">
      <w:pPr>
        <w:pStyle w:val="ListParagraph"/>
        <w:spacing w:after="160" w:line="259" w:lineRule="auto"/>
        <w:ind w:left="780"/>
        <w:contextualSpacing/>
        <w:jc w:val="both"/>
        <w:rPr>
          <w:rFonts w:ascii="Calibri Light" w:hAnsi="Calibri Light" w:cs="Arial"/>
          <w:sz w:val="22"/>
          <w:szCs w:val="22"/>
        </w:rPr>
      </w:pPr>
    </w:p>
    <w:p w14:paraId="758E9FBF" w14:textId="77777777" w:rsidR="00CA6BBB" w:rsidRPr="00E326E0" w:rsidRDefault="00CA6BBB" w:rsidP="00F20434">
      <w:pPr>
        <w:contextualSpacing/>
        <w:jc w:val="both"/>
        <w:rPr>
          <w:rFonts w:ascii="Calibri Light" w:hAnsi="Calibri Light" w:cs="Arial"/>
        </w:rPr>
      </w:pPr>
      <w:r w:rsidRPr="00E326E0">
        <w:rPr>
          <w:rFonts w:ascii="Calibri Light" w:hAnsi="Calibri Light" w:cs="Arial"/>
          <w:bCs/>
        </w:rPr>
        <w:t>Evidence of staff member’s identity</w:t>
      </w:r>
      <w:r w:rsidR="00F3757E">
        <w:rPr>
          <w:rFonts w:ascii="Calibri Light" w:hAnsi="Calibri Light" w:cs="Arial"/>
          <w:bCs/>
        </w:rPr>
        <w:t xml:space="preserve"> (including a birth certificate where possible)</w:t>
      </w:r>
      <w:r w:rsidRPr="00E326E0">
        <w:rPr>
          <w:rFonts w:ascii="Calibri Light" w:hAnsi="Calibri Light" w:cs="Arial"/>
          <w:bCs/>
        </w:rPr>
        <w:t>, required qualifications and the right to work in the UK will be kept in individual personnel files.</w:t>
      </w:r>
    </w:p>
    <w:p w14:paraId="7B936296" w14:textId="77777777" w:rsidR="0037404E" w:rsidRPr="00E326E0" w:rsidRDefault="0037404E" w:rsidP="00F20434">
      <w:pPr>
        <w:contextualSpacing/>
        <w:jc w:val="both"/>
        <w:rPr>
          <w:rFonts w:ascii="Calibri Light" w:hAnsi="Calibri Light" w:cs="Arial"/>
        </w:rPr>
      </w:pPr>
    </w:p>
    <w:p w14:paraId="603A0C9A" w14:textId="77777777" w:rsidR="0037404E" w:rsidRPr="00E326E0" w:rsidRDefault="0037404E" w:rsidP="00F20434">
      <w:pPr>
        <w:jc w:val="both"/>
        <w:rPr>
          <w:rFonts w:ascii="Calibri Light" w:hAnsi="Calibri Light" w:cs="Arial"/>
        </w:rPr>
      </w:pPr>
      <w:r w:rsidRPr="00E326E0">
        <w:rPr>
          <w:rFonts w:ascii="Calibri Light" w:hAnsi="Calibri Light" w:cs="Arial"/>
        </w:rPr>
        <w:t xml:space="preserve">All recruitment materials will include reference to the school’s commitment to safeguarding and promoting the wellbeing of pupils. </w:t>
      </w:r>
    </w:p>
    <w:p w14:paraId="2E025061" w14:textId="0651F8E0" w:rsidR="0037404E" w:rsidRPr="007E4B10" w:rsidRDefault="003965DE" w:rsidP="00F20434">
      <w:pPr>
        <w:contextualSpacing/>
        <w:jc w:val="both"/>
        <w:rPr>
          <w:rFonts w:asciiTheme="majorHAnsi" w:hAnsiTheme="majorHAnsi" w:cstheme="majorHAnsi"/>
        </w:rPr>
      </w:pPr>
      <w:r>
        <w:rPr>
          <w:rFonts w:asciiTheme="majorHAnsi" w:hAnsiTheme="majorHAnsi" w:cstheme="majorHAnsi"/>
        </w:rPr>
        <w:lastRenderedPageBreak/>
        <w:t>Hill View Primary School</w:t>
      </w:r>
      <w:r>
        <w:rPr>
          <w:rFonts w:asciiTheme="majorHAnsi" w:hAnsiTheme="majorHAnsi" w:cstheme="majorHAnsi"/>
          <w:i/>
        </w:rPr>
        <w:t xml:space="preserve"> </w:t>
      </w:r>
      <w:r w:rsidR="00BB1DED" w:rsidRPr="007E4B10">
        <w:rPr>
          <w:rFonts w:asciiTheme="majorHAnsi" w:hAnsiTheme="majorHAnsi" w:cstheme="majorHAnsi"/>
        </w:rPr>
        <w:t xml:space="preserve">will ensure that written risk assessments are undertaken in situations where information provided on DBS certificates necessitates so.  Written risk assessments </w:t>
      </w:r>
      <w:r w:rsidR="007E4B10" w:rsidRPr="007E4B10">
        <w:rPr>
          <w:rFonts w:asciiTheme="majorHAnsi" w:hAnsiTheme="majorHAnsi" w:cstheme="majorHAnsi"/>
        </w:rPr>
        <w:t xml:space="preserve">are </w:t>
      </w:r>
      <w:r w:rsidR="00BB1DED" w:rsidRPr="007E4B10">
        <w:rPr>
          <w:rFonts w:asciiTheme="majorHAnsi" w:hAnsiTheme="majorHAnsi" w:cstheme="majorHAnsi"/>
        </w:rPr>
        <w:t xml:space="preserve">undertaken for all volunteers </w:t>
      </w:r>
      <w:r w:rsidR="00BB1DED" w:rsidRPr="007E4B10">
        <w:rPr>
          <w:rFonts w:asciiTheme="majorHAnsi" w:hAnsiTheme="majorHAnsi" w:cstheme="majorHAnsi"/>
          <w:b/>
        </w:rPr>
        <w:t>not</w:t>
      </w:r>
      <w:r w:rsidR="00BB1DED" w:rsidRPr="007E4B10">
        <w:rPr>
          <w:rFonts w:asciiTheme="majorHAnsi" w:hAnsiTheme="majorHAnsi" w:cstheme="majorHAnsi"/>
        </w:rPr>
        <w:t xml:space="preserve"> engaging in regulated activity</w:t>
      </w:r>
      <w:r w:rsidR="007E4B10" w:rsidRPr="007E4B10">
        <w:rPr>
          <w:rFonts w:asciiTheme="majorHAnsi" w:hAnsiTheme="majorHAnsi" w:cstheme="majorHAnsi"/>
        </w:rPr>
        <w:t>.</w:t>
      </w:r>
    </w:p>
    <w:p w14:paraId="29D26A50" w14:textId="77777777" w:rsidR="007E4B10" w:rsidRPr="00E326E0" w:rsidRDefault="007E4B10" w:rsidP="00F20434">
      <w:pPr>
        <w:contextualSpacing/>
        <w:jc w:val="both"/>
        <w:rPr>
          <w:rFonts w:ascii="Calibri Light" w:hAnsi="Calibri Light" w:cs="Arial"/>
        </w:rPr>
      </w:pPr>
    </w:p>
    <w:p w14:paraId="08454713" w14:textId="77777777" w:rsidR="0037404E" w:rsidRPr="00E326E0" w:rsidRDefault="0037404E" w:rsidP="00F20434">
      <w:pPr>
        <w:jc w:val="both"/>
        <w:rPr>
          <w:rFonts w:ascii="Calibri Light" w:hAnsi="Calibri Light" w:cs="Arial"/>
        </w:rPr>
      </w:pPr>
      <w:r w:rsidRPr="00E326E0">
        <w:rPr>
          <w:rFonts w:ascii="Calibri Light" w:hAnsi="Calibri Light" w:cs="Arial"/>
        </w:rPr>
        <w:t>The following school staff have undertaken Safer Recruitment training:</w:t>
      </w:r>
    </w:p>
    <w:p w14:paraId="64C4465E" w14:textId="4FE4CC0F" w:rsidR="0037404E" w:rsidRPr="003965DE" w:rsidRDefault="003965DE" w:rsidP="001D3BC3">
      <w:pPr>
        <w:pStyle w:val="ListParagraph"/>
        <w:numPr>
          <w:ilvl w:val="0"/>
          <w:numId w:val="15"/>
        </w:numPr>
        <w:jc w:val="both"/>
        <w:rPr>
          <w:rFonts w:ascii="Calibri Light" w:hAnsi="Calibri Light" w:cs="Arial"/>
          <w:bCs/>
          <w:sz w:val="22"/>
          <w:szCs w:val="22"/>
        </w:rPr>
      </w:pPr>
      <w:r w:rsidRPr="003965DE">
        <w:rPr>
          <w:rFonts w:ascii="Calibri Light" w:hAnsi="Calibri Light" w:cs="Arial"/>
          <w:bCs/>
          <w:sz w:val="22"/>
          <w:szCs w:val="22"/>
        </w:rPr>
        <w:t>Richard Jackson</w:t>
      </w:r>
    </w:p>
    <w:p w14:paraId="051A3A1D" w14:textId="0ED3DEE5" w:rsidR="003965DE" w:rsidRPr="003965DE" w:rsidRDefault="003965DE" w:rsidP="001D3BC3">
      <w:pPr>
        <w:pStyle w:val="ListParagraph"/>
        <w:numPr>
          <w:ilvl w:val="0"/>
          <w:numId w:val="15"/>
        </w:numPr>
        <w:jc w:val="both"/>
        <w:rPr>
          <w:rFonts w:ascii="Calibri Light" w:hAnsi="Calibri Light" w:cs="Arial"/>
          <w:bCs/>
          <w:sz w:val="22"/>
          <w:szCs w:val="22"/>
        </w:rPr>
      </w:pPr>
      <w:r w:rsidRPr="003965DE">
        <w:rPr>
          <w:rFonts w:ascii="Calibri Light" w:hAnsi="Calibri Light" w:cs="Arial"/>
          <w:bCs/>
          <w:sz w:val="22"/>
          <w:szCs w:val="22"/>
        </w:rPr>
        <w:t>Clare Oakes</w:t>
      </w:r>
    </w:p>
    <w:p w14:paraId="28CCDFE1" w14:textId="450CAEE0" w:rsidR="003965DE" w:rsidRDefault="003965DE" w:rsidP="001D3BC3">
      <w:pPr>
        <w:pStyle w:val="ListParagraph"/>
        <w:numPr>
          <w:ilvl w:val="0"/>
          <w:numId w:val="15"/>
        </w:numPr>
        <w:jc w:val="both"/>
        <w:rPr>
          <w:rFonts w:ascii="Calibri Light" w:hAnsi="Calibri Light" w:cs="Arial"/>
          <w:bCs/>
          <w:sz w:val="22"/>
          <w:szCs w:val="22"/>
        </w:rPr>
      </w:pPr>
      <w:r w:rsidRPr="003965DE">
        <w:rPr>
          <w:rFonts w:ascii="Calibri Light" w:hAnsi="Calibri Light" w:cs="Arial"/>
          <w:bCs/>
          <w:sz w:val="22"/>
          <w:szCs w:val="22"/>
        </w:rPr>
        <w:t>Tina Fitzsimons</w:t>
      </w:r>
    </w:p>
    <w:p w14:paraId="696018D7" w14:textId="77777777" w:rsidR="003965DE" w:rsidRPr="003965DE" w:rsidRDefault="003965DE" w:rsidP="003965DE">
      <w:pPr>
        <w:pStyle w:val="ListParagraph"/>
        <w:ind w:left="780"/>
        <w:jc w:val="both"/>
        <w:rPr>
          <w:rFonts w:ascii="Calibri Light" w:hAnsi="Calibri Light" w:cs="Arial"/>
          <w:bCs/>
          <w:sz w:val="22"/>
          <w:szCs w:val="22"/>
        </w:rPr>
      </w:pPr>
    </w:p>
    <w:p w14:paraId="298CC20C" w14:textId="77777777" w:rsidR="0037404E" w:rsidRPr="00E326E0" w:rsidRDefault="0037404E" w:rsidP="00F20434">
      <w:pPr>
        <w:ind w:left="420"/>
        <w:jc w:val="both"/>
        <w:rPr>
          <w:rFonts w:ascii="Calibri Light" w:hAnsi="Calibri Light" w:cs="Arial"/>
        </w:rPr>
      </w:pPr>
      <w:r w:rsidRPr="00E326E0">
        <w:rPr>
          <w:rFonts w:ascii="Calibri Light" w:hAnsi="Calibri Light" w:cs="Arial"/>
        </w:rPr>
        <w:t>The following members of the governing body have also been trained:</w:t>
      </w:r>
    </w:p>
    <w:p w14:paraId="7C98CC51" w14:textId="632BF853" w:rsidR="0037404E" w:rsidRPr="003965DE" w:rsidRDefault="003965DE" w:rsidP="001D3BC3">
      <w:pPr>
        <w:pStyle w:val="ListParagraph"/>
        <w:numPr>
          <w:ilvl w:val="0"/>
          <w:numId w:val="15"/>
        </w:numPr>
        <w:jc w:val="both"/>
        <w:rPr>
          <w:rFonts w:ascii="Calibri Light" w:hAnsi="Calibri Light" w:cs="Arial"/>
          <w:bCs/>
          <w:sz w:val="22"/>
          <w:szCs w:val="22"/>
        </w:rPr>
      </w:pPr>
      <w:r w:rsidRPr="003965DE">
        <w:rPr>
          <w:rFonts w:ascii="Calibri Light" w:hAnsi="Calibri Light" w:cs="Arial"/>
          <w:bCs/>
          <w:sz w:val="22"/>
          <w:szCs w:val="22"/>
        </w:rPr>
        <w:t>Tina Fitzsimons</w:t>
      </w:r>
    </w:p>
    <w:p w14:paraId="11CA4872" w14:textId="77777777" w:rsidR="003965DE" w:rsidRPr="00E326E0" w:rsidRDefault="003965DE" w:rsidP="003965DE">
      <w:pPr>
        <w:pStyle w:val="ListParagraph"/>
        <w:ind w:left="780"/>
        <w:jc w:val="both"/>
        <w:rPr>
          <w:rFonts w:ascii="Calibri Light" w:hAnsi="Calibri Light" w:cs="Arial"/>
          <w:bCs/>
          <w:sz w:val="22"/>
          <w:szCs w:val="22"/>
          <w:highlight w:val="yellow"/>
        </w:rPr>
      </w:pPr>
    </w:p>
    <w:p w14:paraId="0CE34720" w14:textId="77777777" w:rsidR="0037404E" w:rsidRPr="00E326E0" w:rsidRDefault="0037404E" w:rsidP="00F20434">
      <w:pPr>
        <w:jc w:val="both"/>
        <w:rPr>
          <w:rFonts w:ascii="Calibri Light" w:hAnsi="Calibri Light" w:cs="Arial"/>
        </w:rPr>
      </w:pPr>
    </w:p>
    <w:p w14:paraId="062C484E" w14:textId="77777777" w:rsidR="0037404E" w:rsidRPr="00E326E0" w:rsidRDefault="0037404E" w:rsidP="00F20434">
      <w:pPr>
        <w:jc w:val="both"/>
        <w:rPr>
          <w:rFonts w:ascii="Calibri Light" w:hAnsi="Calibri Light" w:cs="Arial"/>
        </w:rPr>
      </w:pPr>
      <w:r w:rsidRPr="00E326E0">
        <w:rPr>
          <w:rFonts w:ascii="Calibri Light" w:hAnsi="Calibri Light" w:cs="Arial"/>
        </w:rPr>
        <w:t>At least two of the persons named above will be involved in all staff recruitment processes and sit on the recruitment panel.</w:t>
      </w:r>
    </w:p>
    <w:p w14:paraId="6BDE9C38" w14:textId="6B3C13B0" w:rsidR="00CA6BBB" w:rsidRPr="00E326E0" w:rsidRDefault="00CA6BBB" w:rsidP="00F20434">
      <w:pPr>
        <w:spacing w:line="240" w:lineRule="auto"/>
        <w:jc w:val="both"/>
        <w:rPr>
          <w:rFonts w:ascii="Calibri Light" w:hAnsi="Calibri Light" w:cs="Arial"/>
          <w:bCs/>
        </w:rPr>
      </w:pPr>
      <w:r w:rsidRPr="00E326E0">
        <w:rPr>
          <w:rFonts w:ascii="Calibri Light" w:hAnsi="Calibri Light" w:cs="Arial"/>
          <w:bCs/>
        </w:rPr>
        <w:t xml:space="preserve">A Single Central Record (SCR) is kept of checks that are undertaken on all adults who regularly work </w:t>
      </w:r>
      <w:r w:rsidR="00AA756A" w:rsidRPr="00E326E0">
        <w:rPr>
          <w:rFonts w:ascii="Calibri Light" w:hAnsi="Calibri Light" w:cs="Arial"/>
          <w:bCs/>
        </w:rPr>
        <w:t>at or</w:t>
      </w:r>
      <w:r w:rsidRPr="00E326E0">
        <w:rPr>
          <w:rFonts w:ascii="Calibri Light" w:hAnsi="Calibri Light" w:cs="Arial"/>
          <w:bCs/>
        </w:rPr>
        <w:t xml:space="preserve"> visit the </w:t>
      </w:r>
      <w:r w:rsidR="00F3757E">
        <w:rPr>
          <w:rFonts w:ascii="Calibri Light" w:hAnsi="Calibri Light" w:cs="Arial"/>
          <w:bCs/>
        </w:rPr>
        <w:t>school.</w:t>
      </w:r>
    </w:p>
    <w:p w14:paraId="561BFFE9" w14:textId="57BBAD95" w:rsidR="00F3757E" w:rsidRDefault="00CA6BBB" w:rsidP="00F20434">
      <w:pPr>
        <w:spacing w:line="240" w:lineRule="auto"/>
        <w:jc w:val="both"/>
        <w:rPr>
          <w:rFonts w:ascii="Calibri Light" w:hAnsi="Calibri Light" w:cs="Arial"/>
          <w:bCs/>
        </w:rPr>
      </w:pPr>
      <w:r w:rsidRPr="00E326E0">
        <w:rPr>
          <w:rFonts w:ascii="Calibri Light" w:hAnsi="Calibri Light" w:cs="Arial"/>
          <w:bCs/>
        </w:rPr>
        <w:t xml:space="preserve">The SCR is stored securely, </w:t>
      </w:r>
      <w:r w:rsidR="003965DE">
        <w:rPr>
          <w:rFonts w:ascii="Calibri Light" w:hAnsi="Calibri Light" w:cs="Arial"/>
          <w:bCs/>
        </w:rPr>
        <w:t>on a password protected file on the School Business Manager’s PC</w:t>
      </w:r>
      <w:r w:rsidR="00F3757E">
        <w:rPr>
          <w:rFonts w:ascii="Calibri Light" w:hAnsi="Calibri Light" w:cs="Arial"/>
          <w:bCs/>
        </w:rPr>
        <w:t xml:space="preserve">, </w:t>
      </w:r>
      <w:r w:rsidRPr="00E326E0">
        <w:rPr>
          <w:rFonts w:ascii="Calibri Light" w:hAnsi="Calibri Light" w:cs="Arial"/>
          <w:bCs/>
        </w:rPr>
        <w:t>and on</w:t>
      </w:r>
      <w:r w:rsidR="00F3757E">
        <w:rPr>
          <w:rFonts w:ascii="Calibri Light" w:hAnsi="Calibri Light" w:cs="Arial"/>
          <w:bCs/>
        </w:rPr>
        <w:t>ly accessed by designated staff.</w:t>
      </w:r>
    </w:p>
    <w:p w14:paraId="0B357952" w14:textId="41FDB4DF" w:rsidR="00CA6BBB" w:rsidRPr="00F3757E" w:rsidRDefault="00F3757E" w:rsidP="00F20434">
      <w:pPr>
        <w:spacing w:line="240" w:lineRule="auto"/>
        <w:jc w:val="both"/>
        <w:rPr>
          <w:rFonts w:ascii="Calibri Light" w:hAnsi="Calibri Light" w:cs="Arial"/>
          <w:bCs/>
          <w:i/>
        </w:rPr>
      </w:pPr>
      <w:r w:rsidRPr="003965DE">
        <w:rPr>
          <w:rFonts w:ascii="Calibri Light" w:hAnsi="Calibri Light" w:cs="Arial"/>
          <w:bCs/>
        </w:rPr>
        <w:t xml:space="preserve">The Headteacher </w:t>
      </w:r>
      <w:r w:rsidR="00CA6BBB" w:rsidRPr="00E326E0">
        <w:rPr>
          <w:rFonts w:ascii="Calibri Light" w:hAnsi="Calibri Light" w:cs="Arial"/>
          <w:bCs/>
        </w:rPr>
        <w:t>should evidence regular (at least termly) oversight/scrutiny of the SCR</w:t>
      </w:r>
      <w:r w:rsidR="003965DE">
        <w:rPr>
          <w:rFonts w:ascii="Calibri Light" w:hAnsi="Calibri Light" w:cs="Arial"/>
          <w:bCs/>
        </w:rPr>
        <w:t>.</w:t>
      </w:r>
      <w:r>
        <w:rPr>
          <w:rFonts w:ascii="Calibri Light" w:hAnsi="Calibri Light" w:cs="Arial"/>
          <w:bCs/>
        </w:rPr>
        <w:t xml:space="preserve"> </w:t>
      </w:r>
    </w:p>
    <w:p w14:paraId="1D7BF2F1" w14:textId="77777777" w:rsidR="00CA6BBB" w:rsidRPr="00E326E0" w:rsidRDefault="00CA6BBB" w:rsidP="00F20434">
      <w:pPr>
        <w:spacing w:line="240" w:lineRule="auto"/>
        <w:jc w:val="both"/>
        <w:rPr>
          <w:rFonts w:ascii="Calibri Light" w:hAnsi="Calibri Light" w:cs="Arial"/>
          <w:bCs/>
        </w:rPr>
      </w:pPr>
      <w:r w:rsidRPr="00E326E0">
        <w:rPr>
          <w:rFonts w:ascii="Calibri Light" w:hAnsi="Calibri Light" w:cs="Arial"/>
          <w:bCs/>
        </w:rPr>
        <w:t xml:space="preserve">Covering letters will be obtained from agencies and other employers that provide staff to work in school to confirm that appropriate checks have been undertaken. Agencies will be requested to complete the checklist found at </w:t>
      </w:r>
      <w:r w:rsidR="00A26805" w:rsidRPr="003965DE">
        <w:rPr>
          <w:rFonts w:ascii="Calibri Light" w:hAnsi="Calibri Light" w:cs="Arial"/>
          <w:bCs/>
        </w:rPr>
        <w:t>Appendix C</w:t>
      </w:r>
      <w:r w:rsidRPr="00E326E0">
        <w:rPr>
          <w:rFonts w:ascii="Calibri Light" w:hAnsi="Calibri Light" w:cs="Arial"/>
          <w:bCs/>
        </w:rPr>
        <w:t>.  Individual identity checks will be undertaken on these staff to ensure they are employees of the named agency/employer</w:t>
      </w:r>
      <w:r w:rsidR="005B157E">
        <w:rPr>
          <w:rFonts w:ascii="Calibri Light" w:hAnsi="Calibri Light" w:cs="Arial"/>
          <w:bCs/>
        </w:rPr>
        <w:t>.</w:t>
      </w:r>
    </w:p>
    <w:p w14:paraId="032C0423" w14:textId="77777777" w:rsidR="003965DE" w:rsidRDefault="00CA6BBB" w:rsidP="003965DE">
      <w:pPr>
        <w:spacing w:line="240" w:lineRule="auto"/>
        <w:jc w:val="both"/>
        <w:rPr>
          <w:rFonts w:ascii="Calibri Light" w:hAnsi="Calibri Light" w:cs="Arial"/>
          <w:bCs/>
        </w:rPr>
      </w:pPr>
      <w:r w:rsidRPr="003965DE">
        <w:rPr>
          <w:rFonts w:ascii="Calibri Light" w:hAnsi="Calibri Light" w:cs="Arial"/>
          <w:bCs/>
        </w:rPr>
        <w:t>A transfer of control agreement will be used where other agencies/organisations use school premises and are not operating under school's safeguarding policies and procedures, in line with the updated guidance within Keeping Safe</w:t>
      </w:r>
      <w:r w:rsidR="00BA3452" w:rsidRPr="003965DE">
        <w:rPr>
          <w:rFonts w:ascii="Calibri Light" w:hAnsi="Calibri Light" w:cs="Arial"/>
          <w:bCs/>
        </w:rPr>
        <w:t xml:space="preserve"> in Education 2023</w:t>
      </w:r>
      <w:r w:rsidR="00455316" w:rsidRPr="003965DE">
        <w:rPr>
          <w:rFonts w:ascii="Calibri Light" w:hAnsi="Calibri Light" w:cs="Arial"/>
          <w:bCs/>
        </w:rPr>
        <w:t xml:space="preserve"> Paragraphs 16</w:t>
      </w:r>
      <w:r w:rsidRPr="003965DE">
        <w:rPr>
          <w:rFonts w:ascii="Calibri Light" w:hAnsi="Calibri Light" w:cs="Arial"/>
          <w:bCs/>
        </w:rPr>
        <w:t>5 and 1</w:t>
      </w:r>
      <w:r w:rsidR="00455316" w:rsidRPr="003965DE">
        <w:rPr>
          <w:rFonts w:ascii="Calibri Light" w:hAnsi="Calibri Light" w:cs="Arial"/>
          <w:bCs/>
        </w:rPr>
        <w:t>6</w:t>
      </w:r>
      <w:r w:rsidRPr="003965DE">
        <w:rPr>
          <w:rFonts w:ascii="Calibri Light" w:hAnsi="Calibri Light" w:cs="Arial"/>
          <w:bCs/>
        </w:rPr>
        <w:t>6.</w:t>
      </w:r>
    </w:p>
    <w:p w14:paraId="3A98E8C1" w14:textId="19CDB1D5" w:rsidR="00DB2636" w:rsidRPr="003965DE" w:rsidRDefault="00DB2636" w:rsidP="003965DE">
      <w:pPr>
        <w:spacing w:line="240" w:lineRule="auto"/>
        <w:jc w:val="both"/>
        <w:rPr>
          <w:rFonts w:ascii="Calibri Light" w:hAnsi="Calibri Light" w:cs="Arial"/>
          <w:bCs/>
        </w:rPr>
      </w:pPr>
      <w:r w:rsidRPr="00E326E0">
        <w:rPr>
          <w:rFonts w:ascii="Calibri Light" w:hAnsi="Calibri Light" w:cs="Arial"/>
          <w:color w:val="1F4E79" w:themeColor="accent1" w:themeShade="80"/>
        </w:rPr>
        <w:t>Induction</w:t>
      </w:r>
    </w:p>
    <w:p w14:paraId="1726069D" w14:textId="77777777" w:rsidR="00DB2636" w:rsidRPr="00E326E0" w:rsidRDefault="00DB2636" w:rsidP="00F20434">
      <w:pPr>
        <w:jc w:val="both"/>
        <w:rPr>
          <w:rFonts w:ascii="Calibri Light" w:hAnsi="Calibri Light"/>
        </w:rPr>
      </w:pPr>
    </w:p>
    <w:p w14:paraId="28D867FD" w14:textId="77777777" w:rsidR="00DB2636" w:rsidRPr="00E326E0" w:rsidRDefault="00DB2636" w:rsidP="00F20434">
      <w:pPr>
        <w:jc w:val="both"/>
        <w:rPr>
          <w:rFonts w:ascii="Calibri Light" w:hAnsi="Calibri Light" w:cs="Arial"/>
        </w:rPr>
      </w:pPr>
      <w:r w:rsidRPr="00E326E0">
        <w:rPr>
          <w:rFonts w:ascii="Calibri Light" w:hAnsi="Calibri Light" w:cs="Arial"/>
        </w:rPr>
        <w:t>Our staff induction process will cover:</w:t>
      </w:r>
    </w:p>
    <w:p w14:paraId="111A1C2C" w14:textId="77777777" w:rsidR="00DB2636" w:rsidRDefault="00DB2636" w:rsidP="001D3BC3">
      <w:pPr>
        <w:numPr>
          <w:ilvl w:val="0"/>
          <w:numId w:val="16"/>
        </w:numPr>
        <w:spacing w:after="0" w:line="240" w:lineRule="auto"/>
        <w:jc w:val="both"/>
        <w:rPr>
          <w:rFonts w:ascii="Calibri Light" w:hAnsi="Calibri Light" w:cs="Arial"/>
        </w:rPr>
      </w:pPr>
      <w:r w:rsidRPr="00E326E0">
        <w:rPr>
          <w:rFonts w:ascii="Calibri Light" w:hAnsi="Calibri Light" w:cs="Arial"/>
        </w:rPr>
        <w:t>The Safeguarding &amp; Child Protection policy</w:t>
      </w:r>
    </w:p>
    <w:p w14:paraId="31B76D7F" w14:textId="77777777" w:rsidR="005B157E" w:rsidRPr="00E326E0" w:rsidRDefault="005B157E" w:rsidP="001D3BC3">
      <w:pPr>
        <w:numPr>
          <w:ilvl w:val="0"/>
          <w:numId w:val="16"/>
        </w:numPr>
        <w:spacing w:after="0" w:line="240" w:lineRule="auto"/>
        <w:jc w:val="both"/>
        <w:rPr>
          <w:rFonts w:ascii="Calibri Light" w:hAnsi="Calibri Light" w:cs="Arial"/>
        </w:rPr>
      </w:pPr>
      <w:r>
        <w:rPr>
          <w:rFonts w:ascii="Calibri Light" w:hAnsi="Calibri Light" w:cs="Arial"/>
        </w:rPr>
        <w:t>The Online Safety Policy (historically known as ‘e-safety’)</w:t>
      </w:r>
    </w:p>
    <w:p w14:paraId="64F06CBD" w14:textId="77777777" w:rsidR="00DB2636" w:rsidRPr="00E326E0" w:rsidRDefault="00DB2636" w:rsidP="001D3BC3">
      <w:pPr>
        <w:numPr>
          <w:ilvl w:val="0"/>
          <w:numId w:val="16"/>
        </w:numPr>
        <w:spacing w:after="0" w:line="240" w:lineRule="auto"/>
        <w:jc w:val="both"/>
        <w:rPr>
          <w:rFonts w:ascii="Calibri Light" w:hAnsi="Calibri Light" w:cs="Arial"/>
        </w:rPr>
      </w:pPr>
      <w:r w:rsidRPr="00E326E0">
        <w:rPr>
          <w:rFonts w:ascii="Calibri Light" w:hAnsi="Calibri Light" w:cs="Arial"/>
        </w:rPr>
        <w:t>The Behaviour Policy</w:t>
      </w:r>
    </w:p>
    <w:p w14:paraId="76887310" w14:textId="77777777" w:rsidR="00DB2636" w:rsidRPr="00E326E0" w:rsidRDefault="00DB2636" w:rsidP="001D3BC3">
      <w:pPr>
        <w:numPr>
          <w:ilvl w:val="0"/>
          <w:numId w:val="16"/>
        </w:numPr>
        <w:spacing w:after="0" w:line="240" w:lineRule="auto"/>
        <w:jc w:val="both"/>
        <w:rPr>
          <w:rFonts w:ascii="Calibri Light" w:hAnsi="Calibri Light" w:cs="Arial"/>
        </w:rPr>
      </w:pPr>
      <w:r w:rsidRPr="00E326E0">
        <w:rPr>
          <w:rFonts w:ascii="Calibri Light" w:hAnsi="Calibri Light" w:cs="Arial"/>
        </w:rPr>
        <w:t>The Staff Behaviour Policy (sometimes called a Code of Conduct)</w:t>
      </w:r>
    </w:p>
    <w:p w14:paraId="6BB315EF" w14:textId="3935B235" w:rsidR="00DB2636" w:rsidRPr="00ED6CA0" w:rsidRDefault="00DB2636" w:rsidP="001D3BC3">
      <w:pPr>
        <w:numPr>
          <w:ilvl w:val="0"/>
          <w:numId w:val="16"/>
        </w:numPr>
        <w:spacing w:after="0" w:line="240" w:lineRule="auto"/>
        <w:jc w:val="both"/>
        <w:rPr>
          <w:rFonts w:ascii="Calibri Light" w:hAnsi="Calibri Light" w:cs="Arial"/>
        </w:rPr>
      </w:pPr>
      <w:r w:rsidRPr="00ED6CA0">
        <w:rPr>
          <w:rFonts w:ascii="Calibri Light" w:hAnsi="Calibri Light" w:cs="Arial"/>
        </w:rPr>
        <w:t>The safeguarding response to childre</w:t>
      </w:r>
      <w:r w:rsidR="00616CFA" w:rsidRPr="00ED6CA0">
        <w:rPr>
          <w:rFonts w:ascii="Calibri Light" w:hAnsi="Calibri Light" w:cs="Arial"/>
        </w:rPr>
        <w:t xml:space="preserve">n who are absent from </w:t>
      </w:r>
      <w:r w:rsidR="00AA756A" w:rsidRPr="00ED6CA0">
        <w:rPr>
          <w:rFonts w:ascii="Calibri Light" w:hAnsi="Calibri Light" w:cs="Arial"/>
        </w:rPr>
        <w:t>education.</w:t>
      </w:r>
    </w:p>
    <w:p w14:paraId="505D6C08" w14:textId="77777777" w:rsidR="00DB2636" w:rsidRDefault="00DB2636" w:rsidP="001D3BC3">
      <w:pPr>
        <w:numPr>
          <w:ilvl w:val="0"/>
          <w:numId w:val="16"/>
        </w:numPr>
        <w:spacing w:after="0" w:line="240" w:lineRule="auto"/>
        <w:jc w:val="both"/>
        <w:rPr>
          <w:rFonts w:ascii="Calibri Light" w:hAnsi="Calibri Light" w:cs="Arial"/>
        </w:rPr>
      </w:pPr>
      <w:r w:rsidRPr="00ED6CA0">
        <w:rPr>
          <w:rFonts w:ascii="Calibri Light" w:hAnsi="Calibri Light" w:cs="Arial"/>
        </w:rPr>
        <w:t>The role of the DSL (including the identity of the DSL and any deputies)</w:t>
      </w:r>
      <w:r w:rsidRPr="00E326E0">
        <w:rPr>
          <w:rFonts w:ascii="Calibri Light" w:hAnsi="Calibri Light" w:cs="Arial"/>
        </w:rPr>
        <w:t xml:space="preserve"> </w:t>
      </w:r>
    </w:p>
    <w:p w14:paraId="2B0652A3" w14:textId="77777777" w:rsidR="005B157E" w:rsidRPr="00E326E0" w:rsidRDefault="005B157E" w:rsidP="001D3BC3">
      <w:pPr>
        <w:numPr>
          <w:ilvl w:val="0"/>
          <w:numId w:val="16"/>
        </w:numPr>
        <w:spacing w:after="0" w:line="240" w:lineRule="auto"/>
        <w:jc w:val="both"/>
        <w:rPr>
          <w:rFonts w:ascii="Calibri Light" w:hAnsi="Calibri Light" w:cs="Arial"/>
        </w:rPr>
      </w:pPr>
      <w:r>
        <w:rPr>
          <w:rFonts w:ascii="Calibri Light" w:hAnsi="Calibri Light" w:cs="Arial"/>
        </w:rPr>
        <w:t>Whistleblowing Policy</w:t>
      </w:r>
    </w:p>
    <w:p w14:paraId="2C9D07FD" w14:textId="77777777" w:rsidR="00DB2636" w:rsidRPr="00E326E0" w:rsidRDefault="00DB2636" w:rsidP="00F20434">
      <w:pPr>
        <w:jc w:val="both"/>
        <w:rPr>
          <w:rFonts w:ascii="Calibri Light" w:hAnsi="Calibri Light" w:cs="Arial"/>
        </w:rPr>
      </w:pPr>
    </w:p>
    <w:p w14:paraId="1F484769" w14:textId="4AA75854" w:rsidR="00DB2636" w:rsidRPr="00E326E0" w:rsidRDefault="00DB2636" w:rsidP="00F20434">
      <w:pPr>
        <w:jc w:val="both"/>
        <w:rPr>
          <w:rFonts w:ascii="Calibri Light" w:hAnsi="Calibri Light" w:cs="Arial"/>
        </w:rPr>
      </w:pPr>
      <w:r w:rsidRPr="00E326E0">
        <w:rPr>
          <w:rFonts w:ascii="Calibri Light" w:hAnsi="Calibri Light" w:cs="Arial"/>
        </w:rPr>
        <w:t xml:space="preserve">Copies of </w:t>
      </w:r>
      <w:r w:rsidR="005B157E">
        <w:rPr>
          <w:rFonts w:ascii="Calibri Light" w:hAnsi="Calibri Light" w:cs="Arial"/>
        </w:rPr>
        <w:t xml:space="preserve">all these </w:t>
      </w:r>
      <w:r w:rsidRPr="00E326E0">
        <w:rPr>
          <w:rFonts w:ascii="Calibri Light" w:hAnsi="Calibri Light" w:cs="Arial"/>
        </w:rPr>
        <w:t>policies</w:t>
      </w:r>
      <w:r w:rsidR="00040FD2">
        <w:rPr>
          <w:rFonts w:ascii="Calibri Light" w:hAnsi="Calibri Light" w:cs="Arial"/>
        </w:rPr>
        <w:t xml:space="preserve">, </w:t>
      </w:r>
      <w:r w:rsidRPr="00E326E0">
        <w:rPr>
          <w:rFonts w:ascii="Calibri Light" w:hAnsi="Calibri Light" w:cs="Arial"/>
        </w:rPr>
        <w:t>a copy of part one of KSCIE</w:t>
      </w:r>
      <w:r w:rsidR="00040FD2">
        <w:rPr>
          <w:rFonts w:ascii="Calibri Light" w:hAnsi="Calibri Light" w:cs="Arial"/>
        </w:rPr>
        <w:t xml:space="preserve"> and Annex B</w:t>
      </w:r>
      <w:r w:rsidRPr="00E326E0">
        <w:rPr>
          <w:rFonts w:ascii="Calibri Light" w:hAnsi="Calibri Light" w:cs="Arial"/>
        </w:rPr>
        <w:t xml:space="preserve"> are provided to </w:t>
      </w:r>
      <w:r w:rsidR="00040FD2">
        <w:rPr>
          <w:rFonts w:ascii="Calibri Light" w:hAnsi="Calibri Light" w:cs="Arial"/>
        </w:rPr>
        <w:t xml:space="preserve">all staff who work directly with children </w:t>
      </w:r>
      <w:r w:rsidRPr="00E326E0">
        <w:rPr>
          <w:rFonts w:ascii="Calibri Light" w:hAnsi="Calibri Light" w:cs="Arial"/>
        </w:rPr>
        <w:t xml:space="preserve">at induction. </w:t>
      </w:r>
    </w:p>
    <w:p w14:paraId="32E83A19" w14:textId="77777777" w:rsidR="00DB2636" w:rsidRPr="00E326E0" w:rsidRDefault="00DB2636" w:rsidP="00F20434">
      <w:pPr>
        <w:jc w:val="both"/>
        <w:rPr>
          <w:rFonts w:ascii="Calibri Light" w:hAnsi="Calibri Light" w:cs="Arial"/>
        </w:rPr>
      </w:pPr>
      <w:r w:rsidRPr="00E326E0">
        <w:rPr>
          <w:rFonts w:ascii="Calibri Light" w:hAnsi="Calibri Light" w:cs="Arial"/>
        </w:rPr>
        <w:lastRenderedPageBreak/>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14:paraId="12099858" w14:textId="77777777" w:rsidR="007D7771" w:rsidRPr="00E326E0" w:rsidRDefault="007D7771" w:rsidP="00F20434">
      <w:pPr>
        <w:jc w:val="both"/>
        <w:rPr>
          <w:rFonts w:ascii="Calibri Light" w:hAnsi="Calibri Light"/>
        </w:rPr>
      </w:pPr>
    </w:p>
    <w:p w14:paraId="1526117B" w14:textId="77777777" w:rsidR="007D5478" w:rsidRPr="00E326E0" w:rsidRDefault="007D5478" w:rsidP="00F20434">
      <w:pPr>
        <w:pStyle w:val="Heading3"/>
        <w:jc w:val="both"/>
        <w:rPr>
          <w:rFonts w:ascii="Calibri Light" w:hAnsi="Calibri Light"/>
          <w:color w:val="auto"/>
          <w:sz w:val="22"/>
          <w:szCs w:val="22"/>
        </w:rPr>
      </w:pPr>
      <w:bookmarkStart w:id="12" w:name="_Toc146092982"/>
      <w:r w:rsidRPr="00E326E0">
        <w:rPr>
          <w:rFonts w:ascii="Calibri Light" w:hAnsi="Calibri Light"/>
          <w:color w:val="1F4E79" w:themeColor="accent1" w:themeShade="80"/>
          <w:sz w:val="22"/>
          <w:szCs w:val="22"/>
        </w:rPr>
        <w:t>Allegations or Concerns Raised Against School Staff, Supply Staff and Other Adults in School</w:t>
      </w:r>
      <w:bookmarkEnd w:id="12"/>
    </w:p>
    <w:p w14:paraId="70796749" w14:textId="77777777" w:rsidR="00316ADB" w:rsidRPr="00E326E0" w:rsidRDefault="00316ADB" w:rsidP="00F20434">
      <w:pPr>
        <w:jc w:val="both"/>
        <w:rPr>
          <w:rFonts w:ascii="Calibri Light" w:hAnsi="Calibri Light"/>
        </w:rPr>
      </w:pPr>
    </w:p>
    <w:p w14:paraId="7C7C3FEC" w14:textId="3AF80558" w:rsidR="0037404E" w:rsidRPr="00E326E0" w:rsidRDefault="003965DE" w:rsidP="00F20434">
      <w:pPr>
        <w:jc w:val="both"/>
        <w:rPr>
          <w:rFonts w:ascii="Calibri Light" w:hAnsi="Calibri Light"/>
        </w:rPr>
      </w:pPr>
      <w:r>
        <w:rPr>
          <w:rFonts w:asciiTheme="majorHAnsi" w:hAnsiTheme="majorHAnsi" w:cstheme="majorHAnsi"/>
        </w:rPr>
        <w:t>Hill View Primary School</w:t>
      </w:r>
      <w:r w:rsidRPr="00E326E0">
        <w:rPr>
          <w:rFonts w:ascii="Calibri Light" w:hAnsi="Calibri Light"/>
        </w:rPr>
        <w:t xml:space="preserve"> </w:t>
      </w:r>
      <w:r w:rsidR="00316ADB" w:rsidRPr="00E326E0">
        <w:rPr>
          <w:rFonts w:ascii="Calibri Light" w:hAnsi="Calibri Light"/>
        </w:rPr>
        <w:t>follows the</w:t>
      </w:r>
      <w:r w:rsidR="005B157E">
        <w:rPr>
          <w:rFonts w:ascii="Calibri Light" w:hAnsi="Calibri Light"/>
        </w:rPr>
        <w:t xml:space="preserve"> guidance set out in Part 4 of ‘K</w:t>
      </w:r>
      <w:r w:rsidR="00316ADB" w:rsidRPr="00E326E0">
        <w:rPr>
          <w:rFonts w:ascii="Calibri Light" w:hAnsi="Calibri Light"/>
        </w:rPr>
        <w:t>eeping Children Safe in Education 202</w:t>
      </w:r>
      <w:r w:rsidR="005A61B9">
        <w:rPr>
          <w:rFonts w:ascii="Calibri Light" w:hAnsi="Calibri Light"/>
        </w:rPr>
        <w:t>3</w:t>
      </w:r>
      <w:r w:rsidR="005B157E">
        <w:rPr>
          <w:rFonts w:ascii="Calibri Light" w:hAnsi="Calibri Light"/>
        </w:rPr>
        <w:t>’</w:t>
      </w:r>
      <w:r w:rsidR="00316ADB" w:rsidRPr="00E326E0">
        <w:rPr>
          <w:rFonts w:ascii="Calibri Light" w:hAnsi="Calibri Light"/>
        </w:rPr>
        <w:t>, covering both levels of allegations and concerns:</w:t>
      </w:r>
    </w:p>
    <w:p w14:paraId="45AD29DC" w14:textId="77777777" w:rsidR="00316ADB" w:rsidRPr="00E326E0" w:rsidRDefault="00316ADB"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 </w:t>
      </w:r>
      <w:r w:rsidRPr="00E326E0">
        <w:rPr>
          <w:rFonts w:ascii="Calibri Light" w:hAnsi="Calibri Light"/>
          <w:color w:val="auto"/>
          <w:sz w:val="22"/>
          <w:szCs w:val="22"/>
        </w:rPr>
        <w:tab/>
      </w:r>
    </w:p>
    <w:p w14:paraId="1F2BB0C5" w14:textId="7777777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1. Allegations that may meet the harms threshold.</w:t>
      </w:r>
    </w:p>
    <w:p w14:paraId="6A2932DB" w14:textId="24B34EBA" w:rsidR="00316ADB" w:rsidRPr="00E326E0" w:rsidRDefault="00316ADB"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t>2.</w:t>
      </w:r>
      <w:r w:rsidR="005B157E">
        <w:rPr>
          <w:rFonts w:ascii="Calibri Light" w:hAnsi="Calibri Light"/>
          <w:color w:val="auto"/>
          <w:sz w:val="22"/>
          <w:szCs w:val="22"/>
        </w:rPr>
        <w:t xml:space="preserve"> </w:t>
      </w:r>
      <w:r w:rsidRPr="00E326E0">
        <w:rPr>
          <w:rFonts w:ascii="Calibri Light" w:hAnsi="Calibri Light"/>
          <w:color w:val="auto"/>
          <w:sz w:val="22"/>
          <w:szCs w:val="22"/>
        </w:rPr>
        <w:t xml:space="preserve">Allegation/concerns that do not meet the harms threshold – referred to as ‘low level </w:t>
      </w:r>
      <w:r w:rsidR="00AA756A" w:rsidRPr="00E326E0">
        <w:rPr>
          <w:rFonts w:ascii="Calibri Light" w:hAnsi="Calibri Light"/>
          <w:color w:val="auto"/>
          <w:sz w:val="22"/>
          <w:szCs w:val="22"/>
        </w:rPr>
        <w:t>concerns</w:t>
      </w:r>
      <w:r w:rsidRPr="00E326E0">
        <w:rPr>
          <w:rFonts w:ascii="Calibri Light" w:hAnsi="Calibri Light"/>
          <w:color w:val="auto"/>
          <w:sz w:val="22"/>
          <w:szCs w:val="22"/>
        </w:rPr>
        <w:t>.</w:t>
      </w:r>
    </w:p>
    <w:p w14:paraId="4990EBBA" w14:textId="77777777" w:rsidR="0050505E" w:rsidRPr="0050505E" w:rsidRDefault="0050505E"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p>
    <w:p w14:paraId="57B01530" w14:textId="14579FEF" w:rsidR="0050505E" w:rsidRPr="0050505E" w:rsidRDefault="0050505E" w:rsidP="00F20434">
      <w:pPr>
        <w:widowControl w:val="0"/>
        <w:tabs>
          <w:tab w:val="num" w:pos="720"/>
        </w:tabs>
        <w:overflowPunct w:val="0"/>
        <w:autoSpaceDE w:val="0"/>
        <w:autoSpaceDN w:val="0"/>
        <w:adjustRightInd w:val="0"/>
        <w:spacing w:after="120" w:line="288" w:lineRule="auto"/>
        <w:jc w:val="both"/>
        <w:textAlignment w:val="baseline"/>
        <w:rPr>
          <w:rFonts w:ascii="Calibri Light" w:eastAsia="Times New Roman" w:hAnsi="Calibri Light" w:cs="Calibri Light"/>
        </w:rPr>
      </w:pPr>
      <w:r w:rsidRPr="0050505E">
        <w:rPr>
          <w:rFonts w:ascii="Calibri Light" w:eastAsia="Times New Roman" w:hAnsi="Calibri Light" w:cs="Calibri Light"/>
        </w:rPr>
        <w:t xml:space="preserve">If staff have a safeguarding concern or an allegation about another member of staff (including supply staff, contractors, volunteers, and visitors) harming or posing a risk of harm to children, they should speak to the </w:t>
      </w:r>
      <w:r w:rsidRPr="003965DE">
        <w:rPr>
          <w:rFonts w:ascii="Calibri Light" w:eastAsia="Times New Roman" w:hAnsi="Calibri Light" w:cs="Calibri Light"/>
        </w:rPr>
        <w:t>headteacher (</w:t>
      </w:r>
      <w:r w:rsidRPr="0050505E">
        <w:rPr>
          <w:rFonts w:ascii="Calibri Light" w:eastAsia="Times New Roman" w:hAnsi="Calibri Light" w:cs="Calibri Light"/>
        </w:rPr>
        <w:t>unless it relates to the headteacher or principal, in which case they should speak to the chair of governors</w:t>
      </w:r>
      <w:r w:rsidR="003965DE">
        <w:rPr>
          <w:rFonts w:ascii="Calibri Light" w:eastAsia="Times New Roman" w:hAnsi="Calibri Light" w:cs="Calibri Light"/>
        </w:rPr>
        <w:t>.</w:t>
      </w:r>
    </w:p>
    <w:p w14:paraId="1929AB61" w14:textId="77777777" w:rsidR="00316ADB" w:rsidRPr="00E326E0" w:rsidRDefault="00316ADB" w:rsidP="00F20434">
      <w:pPr>
        <w:jc w:val="both"/>
        <w:rPr>
          <w:rFonts w:ascii="Calibri Light" w:hAnsi="Calibri Light"/>
        </w:rPr>
      </w:pPr>
    </w:p>
    <w:p w14:paraId="6EA07304" w14:textId="77777777" w:rsidR="00316ADB" w:rsidRPr="00E326E0" w:rsidRDefault="00316ADB" w:rsidP="00F20434">
      <w:pPr>
        <w:jc w:val="both"/>
        <w:rPr>
          <w:rFonts w:ascii="Calibri Light" w:hAnsi="Calibri Light"/>
        </w:rPr>
      </w:pPr>
      <w:r w:rsidRPr="00E326E0">
        <w:rPr>
          <w:rFonts w:ascii="Calibri Light" w:hAnsi="Calibri Light"/>
        </w:rPr>
        <w:t>Allegations that may meet the harm threshold are defined as when it is alleged the adult has:</w:t>
      </w:r>
    </w:p>
    <w:p w14:paraId="1C6944EF" w14:textId="77777777" w:rsidR="00316ADB" w:rsidRPr="00E326E0" w:rsidRDefault="00316ADB" w:rsidP="00F20434">
      <w:pPr>
        <w:pStyle w:val="Default"/>
        <w:jc w:val="both"/>
        <w:rPr>
          <w:rFonts w:ascii="Calibri Light" w:hAnsi="Calibri Light"/>
          <w:color w:val="auto"/>
          <w:sz w:val="22"/>
          <w:szCs w:val="22"/>
        </w:rPr>
      </w:pPr>
    </w:p>
    <w:p w14:paraId="0D864EA2" w14:textId="240261D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 xml:space="preserve">•behaved in a way that has harmed a </w:t>
      </w:r>
      <w:r w:rsidR="00E55B3D" w:rsidRPr="00E326E0">
        <w:rPr>
          <w:rFonts w:ascii="Calibri Light" w:hAnsi="Calibri Light"/>
          <w:color w:val="auto"/>
          <w:sz w:val="22"/>
          <w:szCs w:val="22"/>
        </w:rPr>
        <w:t>child or</w:t>
      </w:r>
      <w:r w:rsidRPr="00E326E0">
        <w:rPr>
          <w:rFonts w:ascii="Calibri Light" w:hAnsi="Calibri Light"/>
          <w:color w:val="auto"/>
          <w:sz w:val="22"/>
          <w:szCs w:val="22"/>
        </w:rPr>
        <w:t xml:space="preserve"> may have harmed a child and/</w:t>
      </w:r>
      <w:r w:rsidR="00AA756A" w:rsidRPr="00E326E0">
        <w:rPr>
          <w:rFonts w:ascii="Calibri Light" w:hAnsi="Calibri Light"/>
          <w:color w:val="auto"/>
          <w:sz w:val="22"/>
          <w:szCs w:val="22"/>
        </w:rPr>
        <w:t>or.</w:t>
      </w:r>
    </w:p>
    <w:p w14:paraId="74834D1A" w14:textId="6D75E344"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•possibly committed a criminal offence against or related to a child and/</w:t>
      </w:r>
      <w:r w:rsidR="00AA756A" w:rsidRPr="00E326E0">
        <w:rPr>
          <w:rFonts w:ascii="Calibri Light" w:hAnsi="Calibri Light"/>
          <w:color w:val="auto"/>
          <w:sz w:val="22"/>
          <w:szCs w:val="22"/>
        </w:rPr>
        <w:t>or.</w:t>
      </w:r>
    </w:p>
    <w:p w14:paraId="6C31DDBF" w14:textId="7777777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•behaved towards a child or children in a way that indicates they may pose a risk of harm to children; and/or</w:t>
      </w:r>
    </w:p>
    <w:p w14:paraId="5014D99A" w14:textId="77777777" w:rsidR="00316ADB" w:rsidRPr="00E326E0" w:rsidRDefault="00316ADB"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t>•behaved or may have behaved in a way that indicates they may not be suitable to work with children (transferrable risk).</w:t>
      </w:r>
    </w:p>
    <w:p w14:paraId="4AECD478" w14:textId="77777777" w:rsidR="00316ADB" w:rsidRPr="00E326E0" w:rsidRDefault="00316ADB" w:rsidP="00F20434">
      <w:pPr>
        <w:pStyle w:val="Default"/>
        <w:jc w:val="both"/>
        <w:rPr>
          <w:rFonts w:ascii="Calibri Light" w:hAnsi="Calibri Light"/>
          <w:color w:val="auto"/>
          <w:sz w:val="22"/>
          <w:szCs w:val="22"/>
        </w:rPr>
      </w:pPr>
    </w:p>
    <w:p w14:paraId="7A9FCC2B" w14:textId="77777777" w:rsidR="00316ADB" w:rsidRPr="00E326E0" w:rsidRDefault="00316ADB"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In these instances, the school will follow the guidance within KCSIE Part 4 Section One, in line with </w:t>
      </w:r>
      <w:hyperlink r:id="rId48" w:history="1">
        <w:r w:rsidRPr="00E326E0">
          <w:rPr>
            <w:rStyle w:val="Hyperlink"/>
            <w:rFonts w:ascii="Calibri Light" w:hAnsi="Calibri Light"/>
            <w:color w:val="auto"/>
            <w:sz w:val="22"/>
            <w:szCs w:val="22"/>
          </w:rPr>
          <w:t>Halton’s LADO Procedure</w:t>
        </w:r>
      </w:hyperlink>
      <w:r w:rsidR="000A6519" w:rsidRPr="00E326E0">
        <w:rPr>
          <w:rFonts w:ascii="Calibri Light" w:hAnsi="Calibri Light"/>
          <w:color w:val="auto"/>
          <w:sz w:val="22"/>
          <w:szCs w:val="22"/>
        </w:rPr>
        <w:t xml:space="preserve">, including consideration of the </w:t>
      </w:r>
      <w:hyperlink r:id="rId49" w:history="1">
        <w:r w:rsidR="000A6519" w:rsidRPr="00E326E0">
          <w:rPr>
            <w:rStyle w:val="Hyperlink"/>
            <w:rFonts w:ascii="Calibri Light" w:hAnsi="Calibri Light"/>
            <w:color w:val="auto"/>
            <w:sz w:val="22"/>
            <w:szCs w:val="22"/>
          </w:rPr>
          <w:t>North West LADO Threshold Matrix</w:t>
        </w:r>
      </w:hyperlink>
    </w:p>
    <w:p w14:paraId="5F687FE3" w14:textId="77777777" w:rsidR="00316ADB" w:rsidRPr="00E326E0" w:rsidRDefault="00316ADB" w:rsidP="00F20434">
      <w:pPr>
        <w:jc w:val="both"/>
        <w:rPr>
          <w:rFonts w:ascii="Calibri Light" w:hAnsi="Calibri Light"/>
        </w:rPr>
      </w:pPr>
    </w:p>
    <w:p w14:paraId="46FF0174" w14:textId="77777777" w:rsidR="000A6519" w:rsidRPr="00E326E0" w:rsidRDefault="000A6519" w:rsidP="00F20434">
      <w:pPr>
        <w:pStyle w:val="Default"/>
        <w:jc w:val="both"/>
        <w:rPr>
          <w:rFonts w:ascii="Calibri Light" w:hAnsi="Calibri Light"/>
          <w:color w:val="auto"/>
          <w:sz w:val="22"/>
          <w:szCs w:val="22"/>
        </w:rPr>
      </w:pPr>
      <w:r w:rsidRPr="00E326E0">
        <w:rPr>
          <w:rFonts w:ascii="Calibri Light" w:hAnsi="Calibri Light"/>
          <w:color w:val="auto"/>
          <w:sz w:val="22"/>
          <w:szCs w:val="22"/>
        </w:rPr>
        <w:t>Where no further action is taken</w:t>
      </w:r>
      <w:r w:rsidR="005B157E">
        <w:rPr>
          <w:rFonts w:ascii="Calibri Light" w:hAnsi="Calibri Light"/>
          <w:color w:val="auto"/>
          <w:sz w:val="22"/>
          <w:szCs w:val="22"/>
        </w:rPr>
        <w:t>,</w:t>
      </w:r>
      <w:r w:rsidRPr="00E326E0">
        <w:rPr>
          <w:rFonts w:ascii="Calibri Light" w:hAnsi="Calibri Light"/>
          <w:color w:val="auto"/>
          <w:sz w:val="22"/>
          <w:szCs w:val="22"/>
        </w:rPr>
        <w:t xml:space="preserve"> the case manager (Headteacher or Chair of Governors) and the LADO will:</w:t>
      </w:r>
    </w:p>
    <w:p w14:paraId="3FE79EC0" w14:textId="77777777" w:rsidR="000A6519" w:rsidRPr="00E326E0" w:rsidRDefault="000A6519" w:rsidP="00F20434">
      <w:pPr>
        <w:pStyle w:val="Default"/>
        <w:ind w:firstLine="720"/>
        <w:jc w:val="both"/>
        <w:rPr>
          <w:rFonts w:ascii="Calibri Light" w:hAnsi="Calibri Light"/>
          <w:color w:val="auto"/>
          <w:sz w:val="22"/>
          <w:szCs w:val="22"/>
        </w:rPr>
      </w:pPr>
      <w:r w:rsidRPr="00E326E0">
        <w:rPr>
          <w:rFonts w:ascii="Calibri Light" w:hAnsi="Calibri Light"/>
          <w:color w:val="auto"/>
          <w:sz w:val="22"/>
          <w:szCs w:val="22"/>
        </w:rPr>
        <w:t>•record the decision and justification for it; and,</w:t>
      </w:r>
    </w:p>
    <w:p w14:paraId="33C1FCE6" w14:textId="77777777" w:rsidR="000A6519" w:rsidRDefault="000A6519"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t>•agree on what information should be put in writing to the individual concerned and by whom.</w:t>
      </w:r>
    </w:p>
    <w:p w14:paraId="340FD288" w14:textId="77777777" w:rsidR="008C10B2" w:rsidRDefault="008C10B2" w:rsidP="00F20434">
      <w:pPr>
        <w:pStyle w:val="Default"/>
        <w:ind w:left="720"/>
        <w:jc w:val="both"/>
        <w:rPr>
          <w:rFonts w:ascii="Calibri Light" w:hAnsi="Calibri Light"/>
          <w:color w:val="auto"/>
          <w:sz w:val="22"/>
          <w:szCs w:val="22"/>
        </w:rPr>
      </w:pPr>
    </w:p>
    <w:p w14:paraId="5E0C701D" w14:textId="77777777" w:rsidR="0050505E" w:rsidRDefault="0050505E" w:rsidP="00F20434">
      <w:pPr>
        <w:jc w:val="both"/>
        <w:rPr>
          <w:rFonts w:asciiTheme="majorHAnsi" w:eastAsia="Times New Roman" w:hAnsiTheme="majorHAnsi" w:cstheme="majorHAnsi"/>
          <w:iCs/>
          <w:lang w:eastAsia="en-GB"/>
        </w:rPr>
      </w:pPr>
    </w:p>
    <w:p w14:paraId="1E35F808" w14:textId="3F0A350F" w:rsidR="005B157E" w:rsidRPr="008C10B2" w:rsidRDefault="008C10B2" w:rsidP="00F20434">
      <w:pPr>
        <w:jc w:val="both"/>
        <w:rPr>
          <w:rFonts w:asciiTheme="majorHAnsi" w:hAnsiTheme="majorHAnsi" w:cstheme="majorHAnsi"/>
        </w:rPr>
      </w:pPr>
      <w:r w:rsidRPr="008C10B2">
        <w:rPr>
          <w:rFonts w:asciiTheme="majorHAnsi" w:eastAsia="Times New Roman" w:hAnsiTheme="majorHAnsi" w:cstheme="majorHAnsi"/>
          <w:iCs/>
          <w:lang w:eastAsia="en-GB"/>
        </w:rPr>
        <w:t xml:space="preserve">If </w:t>
      </w:r>
      <w:r w:rsidR="003965DE">
        <w:rPr>
          <w:rFonts w:asciiTheme="majorHAnsi" w:hAnsiTheme="majorHAnsi" w:cstheme="majorHAnsi"/>
        </w:rPr>
        <w:t>Hill View Primary School</w:t>
      </w:r>
      <w:r w:rsidR="003965DE" w:rsidRPr="008C10B2">
        <w:rPr>
          <w:rFonts w:asciiTheme="majorHAnsi" w:eastAsia="Times New Roman" w:hAnsiTheme="majorHAnsi" w:cstheme="majorHAnsi"/>
          <w:iCs/>
          <w:lang w:eastAsia="en-GB"/>
        </w:rPr>
        <w:t xml:space="preserve"> </w:t>
      </w:r>
      <w:r w:rsidRPr="008C10B2">
        <w:rPr>
          <w:rFonts w:asciiTheme="majorHAnsi" w:eastAsia="Times New Roman" w:hAnsiTheme="majorHAnsi" w:cstheme="majorHAnsi"/>
          <w:iCs/>
          <w:lang w:eastAsia="en-GB"/>
        </w:rPr>
        <w:t xml:space="preserve">receive an allegation relating to an incident that happened when an individual or organisation was using </w:t>
      </w:r>
      <w:r>
        <w:rPr>
          <w:rFonts w:asciiTheme="majorHAnsi" w:eastAsia="Times New Roman" w:hAnsiTheme="majorHAnsi" w:cstheme="majorHAnsi"/>
          <w:iCs/>
          <w:lang w:eastAsia="en-GB"/>
        </w:rPr>
        <w:t xml:space="preserve">our </w:t>
      </w:r>
      <w:r w:rsidRPr="008C10B2">
        <w:rPr>
          <w:rFonts w:asciiTheme="majorHAnsi" w:eastAsia="Times New Roman" w:hAnsiTheme="majorHAnsi" w:cstheme="majorHAnsi"/>
          <w:iCs/>
          <w:lang w:eastAsia="en-GB"/>
        </w:rPr>
        <w:t xml:space="preserve">school premises for the purposes of running activities for children (for example community groups, sports associations or service providers that run extra-curricular activities). As with any safeguarding allegation, </w:t>
      </w:r>
      <w:r w:rsidR="00ED6CA0">
        <w:rPr>
          <w:rFonts w:asciiTheme="majorHAnsi" w:eastAsia="Times New Roman" w:hAnsiTheme="majorHAnsi" w:cstheme="majorHAnsi"/>
          <w:iCs/>
          <w:lang w:eastAsia="en-GB"/>
        </w:rPr>
        <w:t xml:space="preserve">the school </w:t>
      </w:r>
      <w:r>
        <w:rPr>
          <w:rFonts w:asciiTheme="majorHAnsi" w:eastAsia="Times New Roman" w:hAnsiTheme="majorHAnsi" w:cstheme="majorHAnsi"/>
          <w:iCs/>
          <w:lang w:eastAsia="en-GB"/>
        </w:rPr>
        <w:t>will follow our</w:t>
      </w:r>
      <w:r w:rsidRPr="008C10B2">
        <w:rPr>
          <w:rFonts w:asciiTheme="majorHAnsi" w:eastAsia="Times New Roman" w:hAnsiTheme="majorHAnsi" w:cstheme="majorHAnsi"/>
          <w:iCs/>
          <w:lang w:eastAsia="en-GB"/>
        </w:rPr>
        <w:t xml:space="preserve"> safeguarding policies and procedures, including informing the LADO.</w:t>
      </w:r>
    </w:p>
    <w:p w14:paraId="1779092D" w14:textId="77777777" w:rsidR="00E631EF" w:rsidRPr="00E326E0" w:rsidRDefault="00E631EF" w:rsidP="00F20434">
      <w:pPr>
        <w:pStyle w:val="Default"/>
        <w:jc w:val="both"/>
        <w:outlineLvl w:val="2"/>
        <w:rPr>
          <w:rFonts w:ascii="Calibri Light" w:hAnsi="Calibri Light"/>
          <w:color w:val="1F4E79" w:themeColor="accent1" w:themeShade="80"/>
          <w:sz w:val="22"/>
          <w:szCs w:val="22"/>
        </w:rPr>
      </w:pPr>
    </w:p>
    <w:p w14:paraId="1961B4A7" w14:textId="7B3FD636" w:rsidR="0091326D" w:rsidRPr="000E326C" w:rsidRDefault="0091326D" w:rsidP="00F20434">
      <w:pPr>
        <w:pStyle w:val="Default"/>
        <w:jc w:val="both"/>
        <w:outlineLvl w:val="2"/>
        <w:rPr>
          <w:rFonts w:ascii="Calibri Light" w:hAnsi="Calibri Light"/>
          <w:color w:val="2E74B5" w:themeColor="accent1" w:themeShade="BF"/>
          <w:sz w:val="22"/>
          <w:szCs w:val="22"/>
        </w:rPr>
      </w:pPr>
      <w:bookmarkStart w:id="13" w:name="_Toc146092983"/>
      <w:r w:rsidRPr="000E326C">
        <w:rPr>
          <w:rFonts w:ascii="Calibri Light" w:hAnsi="Calibri Light"/>
          <w:color w:val="2E74B5" w:themeColor="accent1" w:themeShade="BF"/>
          <w:sz w:val="22"/>
          <w:szCs w:val="22"/>
        </w:rPr>
        <w:t>Low</w:t>
      </w:r>
      <w:r w:rsidR="00EE0552">
        <w:rPr>
          <w:rFonts w:ascii="Calibri Light" w:hAnsi="Calibri Light"/>
          <w:color w:val="2E74B5" w:themeColor="accent1" w:themeShade="BF"/>
          <w:sz w:val="22"/>
          <w:szCs w:val="22"/>
        </w:rPr>
        <w:t>-</w:t>
      </w:r>
      <w:r w:rsidRPr="000E326C">
        <w:rPr>
          <w:rFonts w:ascii="Calibri Light" w:hAnsi="Calibri Light"/>
          <w:color w:val="2E74B5" w:themeColor="accent1" w:themeShade="BF"/>
          <w:sz w:val="22"/>
          <w:szCs w:val="22"/>
        </w:rPr>
        <w:t>Level Concerns</w:t>
      </w:r>
      <w:bookmarkEnd w:id="13"/>
    </w:p>
    <w:p w14:paraId="545C3213" w14:textId="77777777" w:rsidR="0091326D" w:rsidRPr="00E326E0" w:rsidRDefault="0091326D" w:rsidP="00F20434">
      <w:pPr>
        <w:pStyle w:val="Default"/>
        <w:jc w:val="both"/>
        <w:rPr>
          <w:rFonts w:ascii="Calibri Light" w:hAnsi="Calibri Light"/>
          <w:color w:val="auto"/>
          <w:sz w:val="22"/>
          <w:szCs w:val="22"/>
        </w:rPr>
      </w:pPr>
    </w:p>
    <w:p w14:paraId="6FF9E0B6" w14:textId="38015A8A" w:rsidR="000A6519" w:rsidRPr="00E326E0" w:rsidRDefault="000A6519" w:rsidP="00F20434">
      <w:pPr>
        <w:pStyle w:val="Default"/>
        <w:spacing w:after="89"/>
        <w:jc w:val="both"/>
        <w:rPr>
          <w:rFonts w:ascii="Calibri Light" w:hAnsi="Calibri Light"/>
          <w:color w:val="auto"/>
          <w:sz w:val="22"/>
          <w:szCs w:val="22"/>
        </w:rPr>
      </w:pPr>
      <w:r w:rsidRPr="00E326E0">
        <w:rPr>
          <w:rFonts w:ascii="Calibri Light" w:hAnsi="Calibri Light"/>
          <w:color w:val="auto"/>
          <w:sz w:val="22"/>
          <w:szCs w:val="22"/>
        </w:rPr>
        <w:t xml:space="preserve">As part of </w:t>
      </w:r>
      <w:r w:rsidR="003965DE">
        <w:rPr>
          <w:rFonts w:asciiTheme="majorHAnsi" w:hAnsiTheme="majorHAnsi" w:cstheme="majorHAnsi"/>
        </w:rPr>
        <w:t>Hill View Primary School’s</w:t>
      </w:r>
      <w:r w:rsidR="003965DE" w:rsidRPr="00E326E0">
        <w:rPr>
          <w:rFonts w:ascii="Calibri Light" w:hAnsi="Calibri Light"/>
          <w:color w:val="auto"/>
          <w:sz w:val="22"/>
          <w:szCs w:val="22"/>
        </w:rPr>
        <w:t xml:space="preserve"> </w:t>
      </w:r>
      <w:r w:rsidRPr="00E326E0">
        <w:rPr>
          <w:rFonts w:ascii="Calibri Light" w:hAnsi="Calibri Light"/>
          <w:color w:val="auto"/>
          <w:sz w:val="22"/>
          <w:szCs w:val="22"/>
        </w:rPr>
        <w:t xml:space="preserve">approach to safeguarding, we promote an open and transparent culture in which all concerns about all adults working in or on behalf of the school (including supply teachers, </w:t>
      </w:r>
      <w:proofErr w:type="gramStart"/>
      <w:r w:rsidRPr="00E326E0">
        <w:rPr>
          <w:rFonts w:ascii="Calibri Light" w:hAnsi="Calibri Light"/>
          <w:color w:val="auto"/>
          <w:sz w:val="22"/>
          <w:szCs w:val="22"/>
        </w:rPr>
        <w:t>volunteers</w:t>
      </w:r>
      <w:proofErr w:type="gramEnd"/>
      <w:r w:rsidRPr="00E326E0">
        <w:rPr>
          <w:rFonts w:ascii="Calibri Light" w:hAnsi="Calibri Light"/>
          <w:color w:val="auto"/>
          <w:sz w:val="22"/>
          <w:szCs w:val="22"/>
        </w:rPr>
        <w:t xml:space="preserve"> and contractors) are dealt with promptly and appropriately.</w:t>
      </w:r>
    </w:p>
    <w:p w14:paraId="602E8FD7" w14:textId="77777777" w:rsidR="000A6519" w:rsidRPr="00E326E0" w:rsidRDefault="000A6519"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Creating a culture in which </w:t>
      </w:r>
      <w:r w:rsidRPr="00E326E0">
        <w:rPr>
          <w:rFonts w:ascii="Calibri Light" w:hAnsi="Calibri Light"/>
          <w:b/>
          <w:bCs/>
          <w:color w:val="auto"/>
          <w:sz w:val="22"/>
          <w:szCs w:val="22"/>
        </w:rPr>
        <w:t xml:space="preserve">all </w:t>
      </w:r>
      <w:r w:rsidRPr="00E326E0">
        <w:rPr>
          <w:rFonts w:ascii="Calibri Light" w:hAnsi="Calibri Light"/>
          <w:color w:val="auto"/>
          <w:sz w:val="22"/>
          <w:szCs w:val="22"/>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boundaries and act within these boundaries, and in accordance with the ethos and values of our institution. </w:t>
      </w:r>
    </w:p>
    <w:p w14:paraId="75511055" w14:textId="77777777" w:rsidR="000A6519" w:rsidRPr="00E326E0" w:rsidRDefault="000A6519" w:rsidP="00F20434">
      <w:pPr>
        <w:pStyle w:val="Default"/>
        <w:jc w:val="both"/>
        <w:rPr>
          <w:rFonts w:ascii="Calibri Light" w:hAnsi="Calibri Light"/>
          <w:color w:val="auto"/>
          <w:sz w:val="22"/>
          <w:szCs w:val="22"/>
        </w:rPr>
      </w:pPr>
    </w:p>
    <w:p w14:paraId="41EC75EE" w14:textId="03519183"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 xml:space="preserve">The term ‘low-level’ concern does not mean that it is insignificant, it means that the behaviour towards a child does not meet the threshold of harm.  A low-level concern is any concern – no matter how small, and even if no more than causing a sense of unease or a ‘nagging doubt’ - that an adult working in or on behalf </w:t>
      </w:r>
      <w:r w:rsidRPr="00A268D2">
        <w:rPr>
          <w:rFonts w:ascii="Calibri Light" w:hAnsi="Calibri Light"/>
          <w:i/>
          <w:color w:val="auto"/>
          <w:sz w:val="22"/>
          <w:szCs w:val="22"/>
        </w:rPr>
        <w:t xml:space="preserve">of </w:t>
      </w:r>
      <w:r w:rsidR="003965DE">
        <w:rPr>
          <w:rFonts w:asciiTheme="majorHAnsi" w:hAnsiTheme="majorHAnsi" w:cstheme="majorHAnsi"/>
        </w:rPr>
        <w:t>Hill View Primary School</w:t>
      </w:r>
      <w:r w:rsidR="003965DE" w:rsidRPr="00E326E0">
        <w:rPr>
          <w:rFonts w:ascii="Calibri Light" w:hAnsi="Calibri Light"/>
          <w:color w:val="auto"/>
          <w:sz w:val="22"/>
          <w:szCs w:val="22"/>
        </w:rPr>
        <w:t xml:space="preserve"> </w:t>
      </w:r>
      <w:r w:rsidRPr="00E326E0">
        <w:rPr>
          <w:rFonts w:ascii="Calibri Light" w:hAnsi="Calibri Light"/>
          <w:color w:val="auto"/>
          <w:sz w:val="22"/>
          <w:szCs w:val="22"/>
        </w:rPr>
        <w:t xml:space="preserve">may have acted in a way that is inconsistent with the staff code of conduct, including inappropriate conduct outside of work, but does not meet the allegations threshold or is otherwise not considered serious enough to </w:t>
      </w:r>
      <w:r w:rsidR="005B157E">
        <w:rPr>
          <w:rFonts w:ascii="Calibri Light" w:hAnsi="Calibri Light"/>
          <w:color w:val="auto"/>
          <w:sz w:val="22"/>
          <w:szCs w:val="22"/>
        </w:rPr>
        <w:t>justify</w:t>
      </w:r>
      <w:r w:rsidRPr="00E326E0">
        <w:rPr>
          <w:rFonts w:ascii="Calibri Light" w:hAnsi="Calibri Light"/>
          <w:color w:val="auto"/>
          <w:sz w:val="22"/>
          <w:szCs w:val="22"/>
        </w:rPr>
        <w:t xml:space="preserve"> a referral to the LADO.</w:t>
      </w:r>
    </w:p>
    <w:p w14:paraId="2774F86A" w14:textId="77777777" w:rsidR="000A6519" w:rsidRPr="00E326E0" w:rsidRDefault="000A6519" w:rsidP="00F20434">
      <w:pPr>
        <w:pStyle w:val="Default"/>
        <w:spacing w:after="125"/>
        <w:jc w:val="both"/>
        <w:rPr>
          <w:rFonts w:ascii="Calibri Light" w:hAnsi="Calibri Light"/>
          <w:color w:val="auto"/>
          <w:sz w:val="22"/>
          <w:szCs w:val="22"/>
        </w:rPr>
      </w:pPr>
    </w:p>
    <w:p w14:paraId="4D6AC2E3"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Examples of such behaviour could include, but are not limited to:</w:t>
      </w:r>
    </w:p>
    <w:p w14:paraId="13C36A24" w14:textId="391C1576"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 xml:space="preserve">•being over friendly with </w:t>
      </w:r>
      <w:r w:rsidR="00AA756A" w:rsidRPr="00E326E0">
        <w:rPr>
          <w:rFonts w:ascii="Calibri Light" w:hAnsi="Calibri Light"/>
          <w:color w:val="auto"/>
          <w:sz w:val="22"/>
          <w:szCs w:val="22"/>
        </w:rPr>
        <w:t>children.</w:t>
      </w:r>
    </w:p>
    <w:p w14:paraId="4ACB9B3A" w14:textId="3BCEACFC"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 xml:space="preserve">•having </w:t>
      </w:r>
      <w:r w:rsidR="00AA756A" w:rsidRPr="00E326E0">
        <w:rPr>
          <w:rFonts w:ascii="Calibri Light" w:hAnsi="Calibri Light"/>
          <w:color w:val="auto"/>
          <w:sz w:val="22"/>
          <w:szCs w:val="22"/>
        </w:rPr>
        <w:t>favourites.</w:t>
      </w:r>
    </w:p>
    <w:p w14:paraId="000EEA19" w14:textId="5EE552F0"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 xml:space="preserve">•taking photographs of children on their mobile </w:t>
      </w:r>
      <w:r w:rsidR="00AA756A" w:rsidRPr="00E326E0">
        <w:rPr>
          <w:rFonts w:ascii="Calibri Light" w:hAnsi="Calibri Light"/>
          <w:color w:val="auto"/>
          <w:sz w:val="22"/>
          <w:szCs w:val="22"/>
        </w:rPr>
        <w:t>phone.</w:t>
      </w:r>
    </w:p>
    <w:p w14:paraId="57377562"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•engaging with a child on a one-to-one basis in a secluded area or behind a closed door; or,</w:t>
      </w:r>
    </w:p>
    <w:p w14:paraId="059F0234"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 xml:space="preserve">•using inappropriate sexualised, </w:t>
      </w:r>
      <w:proofErr w:type="gramStart"/>
      <w:r w:rsidRPr="00E326E0">
        <w:rPr>
          <w:rFonts w:ascii="Calibri Light" w:hAnsi="Calibri Light"/>
          <w:color w:val="auto"/>
          <w:sz w:val="22"/>
          <w:szCs w:val="22"/>
        </w:rPr>
        <w:t>intimidating</w:t>
      </w:r>
      <w:proofErr w:type="gramEnd"/>
      <w:r w:rsidRPr="00E326E0">
        <w:rPr>
          <w:rFonts w:ascii="Calibri Light" w:hAnsi="Calibri Light"/>
          <w:color w:val="auto"/>
          <w:sz w:val="22"/>
          <w:szCs w:val="22"/>
        </w:rPr>
        <w:t xml:space="preserve"> or offensive language.</w:t>
      </w:r>
    </w:p>
    <w:p w14:paraId="40243E96"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Such behaviour can exist on a wide spectrum, from the inadvertent or</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thoughtless, or behaviour that may look to be inappropriate, but might not be in specific</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circumstances, through to that which is ultimately intended to enable abuse.</w:t>
      </w:r>
    </w:p>
    <w:p w14:paraId="4981D516" w14:textId="3802A8BF" w:rsidR="0091326D" w:rsidRPr="00E326E0" w:rsidRDefault="000A6519" w:rsidP="00F20434">
      <w:pPr>
        <w:pStyle w:val="Default"/>
        <w:jc w:val="both"/>
        <w:rPr>
          <w:rFonts w:ascii="Calibri Light" w:hAnsi="Calibri Light"/>
          <w:color w:val="auto"/>
          <w:sz w:val="22"/>
          <w:szCs w:val="22"/>
        </w:rPr>
      </w:pPr>
      <w:r w:rsidRPr="00E326E0">
        <w:rPr>
          <w:rFonts w:ascii="Calibri Light" w:hAnsi="Calibri Light"/>
          <w:color w:val="auto"/>
          <w:sz w:val="22"/>
          <w:szCs w:val="22"/>
        </w:rPr>
        <w:t>It is crucial that any such concerns</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are shared responsibly and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the right </w:t>
      </w:r>
      <w:r w:rsidR="00AA756A" w:rsidRPr="00E326E0">
        <w:rPr>
          <w:rFonts w:ascii="Calibri Light" w:hAnsi="Calibri Light"/>
          <w:color w:val="auto"/>
          <w:sz w:val="22"/>
          <w:szCs w:val="22"/>
        </w:rPr>
        <w:t>person and</w:t>
      </w:r>
      <w:r w:rsidRPr="00E326E0">
        <w:rPr>
          <w:rFonts w:ascii="Calibri Light" w:hAnsi="Calibri Light"/>
          <w:color w:val="auto"/>
          <w:sz w:val="22"/>
          <w:szCs w:val="22"/>
        </w:rPr>
        <w:t xml:space="preserve"> recorded and dealt with appropriately. Ensuring they are dealt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effectively should also protect those working in or on behalf of </w:t>
      </w:r>
      <w:r w:rsidR="0091326D" w:rsidRPr="00E326E0">
        <w:rPr>
          <w:rFonts w:ascii="Calibri Light" w:hAnsi="Calibri Light"/>
          <w:color w:val="auto"/>
          <w:sz w:val="22"/>
          <w:szCs w:val="22"/>
        </w:rPr>
        <w:t xml:space="preserve">our school </w:t>
      </w:r>
      <w:r w:rsidRPr="00E326E0">
        <w:rPr>
          <w:rFonts w:ascii="Calibri Light" w:hAnsi="Calibri Light"/>
          <w:color w:val="auto"/>
          <w:sz w:val="22"/>
          <w:szCs w:val="22"/>
        </w:rPr>
        <w:t>from</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potential false allegations or misunderstandings.</w:t>
      </w:r>
      <w:r w:rsidR="0091326D" w:rsidRPr="00E326E0">
        <w:rPr>
          <w:rFonts w:ascii="Calibri Light" w:hAnsi="Calibri Light"/>
          <w:color w:val="auto"/>
          <w:sz w:val="22"/>
          <w:szCs w:val="22"/>
        </w:rPr>
        <w:t xml:space="preserve"> It also ensures that the values and expected behaviour which are set out in our staff code of conduct are constantly lived, </w:t>
      </w:r>
      <w:proofErr w:type="gramStart"/>
      <w:r w:rsidR="0091326D" w:rsidRPr="00E326E0">
        <w:rPr>
          <w:rFonts w:ascii="Calibri Light" w:hAnsi="Calibri Light"/>
          <w:color w:val="auto"/>
          <w:sz w:val="22"/>
          <w:szCs w:val="22"/>
        </w:rPr>
        <w:t>monitored</w:t>
      </w:r>
      <w:proofErr w:type="gramEnd"/>
      <w:r w:rsidR="0091326D" w:rsidRPr="00E326E0">
        <w:rPr>
          <w:rFonts w:ascii="Calibri Light" w:hAnsi="Calibri Light"/>
          <w:color w:val="auto"/>
          <w:sz w:val="22"/>
          <w:szCs w:val="22"/>
        </w:rPr>
        <w:t xml:space="preserve"> and reinforced by all staff.</w:t>
      </w:r>
    </w:p>
    <w:p w14:paraId="14D8899B" w14:textId="77777777" w:rsidR="000A6519" w:rsidRPr="00E326E0" w:rsidRDefault="000A6519" w:rsidP="00F20434">
      <w:pPr>
        <w:pStyle w:val="Default"/>
        <w:jc w:val="both"/>
        <w:rPr>
          <w:rFonts w:ascii="Calibri Light" w:hAnsi="Calibri Light"/>
          <w:color w:val="auto"/>
          <w:sz w:val="22"/>
          <w:szCs w:val="22"/>
        </w:rPr>
      </w:pPr>
    </w:p>
    <w:p w14:paraId="5223C644" w14:textId="77777777" w:rsidR="0091326D" w:rsidRPr="00E326E0" w:rsidRDefault="0091326D" w:rsidP="00F20434">
      <w:pPr>
        <w:pStyle w:val="Default"/>
        <w:jc w:val="both"/>
        <w:rPr>
          <w:rFonts w:ascii="Calibri Light" w:hAnsi="Calibri Light"/>
          <w:color w:val="auto"/>
          <w:sz w:val="22"/>
          <w:szCs w:val="22"/>
        </w:rPr>
      </w:pPr>
      <w:r w:rsidRPr="00E326E0">
        <w:rPr>
          <w:rFonts w:ascii="Calibri Light" w:hAnsi="Calibri Light"/>
          <w:color w:val="auto"/>
          <w:sz w:val="22"/>
          <w:szCs w:val="22"/>
        </w:rPr>
        <w:t>Through training, thorough induction, exit interviews and other opportunities we can:</w:t>
      </w:r>
    </w:p>
    <w:p w14:paraId="4179F911" w14:textId="77777777" w:rsidR="0091326D" w:rsidRPr="00E326E0" w:rsidRDefault="0091326D" w:rsidP="00F20434">
      <w:pPr>
        <w:pStyle w:val="Default"/>
        <w:jc w:val="both"/>
        <w:rPr>
          <w:rFonts w:ascii="Calibri Light" w:hAnsi="Calibri Light"/>
          <w:color w:val="auto"/>
          <w:sz w:val="22"/>
          <w:szCs w:val="22"/>
        </w:rPr>
      </w:pPr>
    </w:p>
    <w:p w14:paraId="7F54DD42" w14:textId="0D6F9B2E" w:rsidR="0091326D" w:rsidRPr="00E326E0" w:rsidRDefault="0091326D" w:rsidP="00F20434">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 xml:space="preserve">•ensure our staff, volunteers and other adults in school are clear about what appropriate behaviour </w:t>
      </w:r>
      <w:r w:rsidR="00E55B3D" w:rsidRPr="00E326E0">
        <w:rPr>
          <w:rFonts w:ascii="Calibri Light" w:hAnsi="Calibri Light"/>
          <w:color w:val="auto"/>
          <w:sz w:val="22"/>
          <w:szCs w:val="22"/>
        </w:rPr>
        <w:t>is and</w:t>
      </w:r>
      <w:r w:rsidRPr="00E326E0">
        <w:rPr>
          <w:rFonts w:ascii="Calibri Light" w:hAnsi="Calibri Light"/>
          <w:color w:val="auto"/>
          <w:sz w:val="22"/>
          <w:szCs w:val="22"/>
        </w:rPr>
        <w:t xml:space="preserve"> are confident in distinguishing expected and appropriate behaviour from concerning, problematic or inappropriate behaviour, in themselves and </w:t>
      </w:r>
      <w:r w:rsidR="00AA756A" w:rsidRPr="00E326E0">
        <w:rPr>
          <w:rFonts w:ascii="Calibri Light" w:hAnsi="Calibri Light"/>
          <w:color w:val="auto"/>
          <w:sz w:val="22"/>
          <w:szCs w:val="22"/>
        </w:rPr>
        <w:t>others.</w:t>
      </w:r>
    </w:p>
    <w:p w14:paraId="75B9363E" w14:textId="4302E92E" w:rsidR="0091326D" w:rsidRPr="00E326E0" w:rsidRDefault="0091326D" w:rsidP="00F20434">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 xml:space="preserve">•empower staff to share any low-level safeguarding concerns with the </w:t>
      </w:r>
      <w:r w:rsidR="005B157E" w:rsidRPr="003965DE">
        <w:rPr>
          <w:rFonts w:ascii="Calibri Light" w:hAnsi="Calibri Light"/>
          <w:color w:val="auto"/>
          <w:sz w:val="22"/>
          <w:szCs w:val="22"/>
        </w:rPr>
        <w:t xml:space="preserve">Headteacher </w:t>
      </w:r>
    </w:p>
    <w:p w14:paraId="5D62DFBC" w14:textId="4C18D92A" w:rsidR="0091326D" w:rsidRPr="00E326E0" w:rsidRDefault="0091326D" w:rsidP="00F20434">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 xml:space="preserve">•address unprofessional behaviour and support the individual to correct it at an early </w:t>
      </w:r>
      <w:r w:rsidR="00AA756A" w:rsidRPr="00E326E0">
        <w:rPr>
          <w:rFonts w:ascii="Calibri Light" w:hAnsi="Calibri Light"/>
          <w:color w:val="auto"/>
          <w:sz w:val="22"/>
          <w:szCs w:val="22"/>
        </w:rPr>
        <w:t>stage.</w:t>
      </w:r>
    </w:p>
    <w:p w14:paraId="352E08D6" w14:textId="77777777" w:rsidR="0091326D" w:rsidRPr="00E326E0" w:rsidRDefault="0091326D" w:rsidP="00F20434">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 xml:space="preserve">•provide a responsive, </w:t>
      </w:r>
      <w:proofErr w:type="gramStart"/>
      <w:r w:rsidRPr="00E326E0">
        <w:rPr>
          <w:rFonts w:ascii="Calibri Light" w:hAnsi="Calibri Light"/>
          <w:color w:val="auto"/>
          <w:sz w:val="22"/>
          <w:szCs w:val="22"/>
        </w:rPr>
        <w:t>sensitive</w:t>
      </w:r>
      <w:proofErr w:type="gramEnd"/>
      <w:r w:rsidRPr="00E326E0">
        <w:rPr>
          <w:rFonts w:ascii="Calibri Light" w:hAnsi="Calibri Light"/>
          <w:color w:val="auto"/>
          <w:sz w:val="22"/>
          <w:szCs w:val="22"/>
        </w:rPr>
        <w:t xml:space="preserve"> and proportionate handling of such concerns when they are raised; and,</w:t>
      </w:r>
    </w:p>
    <w:p w14:paraId="4215D5E7" w14:textId="77777777" w:rsidR="0091326D" w:rsidRPr="00E326E0" w:rsidRDefault="0091326D" w:rsidP="00F20434">
      <w:pPr>
        <w:pStyle w:val="Default"/>
        <w:jc w:val="both"/>
        <w:rPr>
          <w:rFonts w:ascii="Calibri Light" w:hAnsi="Calibri Light"/>
          <w:color w:val="auto"/>
          <w:sz w:val="22"/>
          <w:szCs w:val="22"/>
        </w:rPr>
      </w:pPr>
      <w:r w:rsidRPr="00E326E0">
        <w:rPr>
          <w:rFonts w:ascii="Calibri Light" w:hAnsi="Calibri Light"/>
          <w:color w:val="auto"/>
          <w:sz w:val="22"/>
          <w:szCs w:val="22"/>
        </w:rPr>
        <w:t>•help identify any weakness in our safeguarding systems.</w:t>
      </w:r>
    </w:p>
    <w:p w14:paraId="5ABBE8CA" w14:textId="77777777" w:rsidR="00F62433" w:rsidRPr="00E326E0" w:rsidRDefault="00F62433" w:rsidP="00F20434">
      <w:pPr>
        <w:pStyle w:val="Default"/>
        <w:jc w:val="both"/>
        <w:rPr>
          <w:rFonts w:ascii="Calibri Light" w:hAnsi="Calibri Light"/>
          <w:color w:val="auto"/>
          <w:sz w:val="22"/>
          <w:szCs w:val="22"/>
        </w:rPr>
      </w:pPr>
    </w:p>
    <w:p w14:paraId="75DE8078" w14:textId="7F158E98" w:rsidR="00F62433" w:rsidRPr="00E326E0" w:rsidRDefault="00F62433"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The </w:t>
      </w:r>
      <w:r w:rsidR="00505FCC" w:rsidRPr="00E326E0">
        <w:rPr>
          <w:rFonts w:ascii="Calibri Light" w:hAnsi="Calibri Light"/>
          <w:color w:val="auto"/>
          <w:sz w:val="22"/>
          <w:szCs w:val="22"/>
        </w:rPr>
        <w:t>Headteacher</w:t>
      </w:r>
      <w:r w:rsidRPr="00E326E0">
        <w:rPr>
          <w:rFonts w:ascii="Calibri Light" w:hAnsi="Calibri Light"/>
          <w:color w:val="auto"/>
          <w:sz w:val="22"/>
          <w:szCs w:val="22"/>
        </w:rPr>
        <w:t xml:space="preserve"> will respond to any </w:t>
      </w:r>
      <w:r w:rsidR="00AA756A" w:rsidRPr="00E326E0">
        <w:rPr>
          <w:rFonts w:ascii="Calibri Light" w:hAnsi="Calibri Light"/>
          <w:color w:val="auto"/>
          <w:sz w:val="22"/>
          <w:szCs w:val="22"/>
        </w:rPr>
        <w:t>low-level</w:t>
      </w:r>
      <w:r w:rsidRPr="00E326E0">
        <w:rPr>
          <w:rFonts w:ascii="Calibri Light" w:hAnsi="Calibri Light"/>
          <w:color w:val="auto"/>
          <w:sz w:val="22"/>
          <w:szCs w:val="22"/>
        </w:rPr>
        <w:t xml:space="preserve"> concerns in line with the guidance set out within Keeping Children Saf</w:t>
      </w:r>
      <w:r w:rsidR="005B157E">
        <w:rPr>
          <w:rFonts w:ascii="Calibri Light" w:hAnsi="Calibri Light"/>
          <w:color w:val="auto"/>
          <w:sz w:val="22"/>
          <w:szCs w:val="22"/>
        </w:rPr>
        <w:t xml:space="preserve">e in Education Part 4 Section 2, </w:t>
      </w:r>
      <w:r w:rsidRPr="00E326E0">
        <w:rPr>
          <w:rFonts w:ascii="Calibri Light" w:hAnsi="Calibri Light"/>
          <w:color w:val="auto"/>
          <w:sz w:val="22"/>
          <w:szCs w:val="22"/>
        </w:rPr>
        <w:t xml:space="preserve">the school’s </w:t>
      </w:r>
      <w:r w:rsidRPr="003965DE">
        <w:rPr>
          <w:rFonts w:ascii="Calibri Light" w:hAnsi="Calibri Light"/>
          <w:color w:val="auto"/>
          <w:sz w:val="22"/>
          <w:szCs w:val="22"/>
        </w:rPr>
        <w:t xml:space="preserve">Staff Code of </w:t>
      </w:r>
      <w:r w:rsidR="005B157E" w:rsidRPr="003965DE">
        <w:rPr>
          <w:rFonts w:ascii="Calibri Light" w:hAnsi="Calibri Light"/>
          <w:color w:val="auto"/>
          <w:sz w:val="22"/>
          <w:szCs w:val="22"/>
        </w:rPr>
        <w:t xml:space="preserve">Conduct, and our </w:t>
      </w:r>
      <w:r w:rsidR="00E55B3D" w:rsidRPr="003965DE">
        <w:rPr>
          <w:rFonts w:ascii="Calibri Light" w:hAnsi="Calibri Light"/>
          <w:color w:val="auto"/>
          <w:sz w:val="22"/>
          <w:szCs w:val="22"/>
        </w:rPr>
        <w:t>Low-Level</w:t>
      </w:r>
      <w:r w:rsidR="005B157E" w:rsidRPr="003965DE">
        <w:rPr>
          <w:rFonts w:ascii="Calibri Light" w:hAnsi="Calibri Light"/>
          <w:color w:val="auto"/>
          <w:sz w:val="22"/>
          <w:szCs w:val="22"/>
        </w:rPr>
        <w:t xml:space="preserve"> Concerns Policy</w:t>
      </w:r>
      <w:r w:rsidR="003965DE">
        <w:rPr>
          <w:rFonts w:ascii="Calibri Light" w:hAnsi="Calibri Light"/>
          <w:color w:val="auto"/>
          <w:sz w:val="22"/>
          <w:szCs w:val="22"/>
        </w:rPr>
        <w:t>.</w:t>
      </w:r>
    </w:p>
    <w:p w14:paraId="73F37BCB" w14:textId="77777777" w:rsidR="007D5478" w:rsidRDefault="007D5478" w:rsidP="00F20434">
      <w:pPr>
        <w:jc w:val="both"/>
        <w:rPr>
          <w:rFonts w:ascii="Calibri Light" w:hAnsi="Calibri Light"/>
        </w:rPr>
      </w:pPr>
    </w:p>
    <w:p w14:paraId="5EE112DB" w14:textId="77777777" w:rsidR="0050505E" w:rsidRDefault="0050505E" w:rsidP="00F20434">
      <w:pPr>
        <w:jc w:val="both"/>
        <w:rPr>
          <w:rFonts w:ascii="Calibri Light" w:hAnsi="Calibri Light"/>
        </w:rPr>
      </w:pPr>
    </w:p>
    <w:p w14:paraId="7B9D3BFD" w14:textId="77777777" w:rsidR="0050505E" w:rsidRPr="00E326E0" w:rsidRDefault="0050505E" w:rsidP="00F20434">
      <w:pPr>
        <w:jc w:val="both"/>
        <w:rPr>
          <w:rFonts w:ascii="Calibri Light" w:hAnsi="Calibri Light"/>
        </w:rPr>
      </w:pPr>
    </w:p>
    <w:p w14:paraId="5A135058" w14:textId="77777777" w:rsidR="000A6519" w:rsidRPr="000E326C" w:rsidRDefault="00D75A17" w:rsidP="00F20434">
      <w:pPr>
        <w:pStyle w:val="Heading3"/>
        <w:jc w:val="both"/>
        <w:rPr>
          <w:rFonts w:ascii="Calibri Light" w:hAnsi="Calibri Light"/>
          <w:color w:val="2E74B5" w:themeColor="accent1" w:themeShade="BF"/>
          <w:sz w:val="22"/>
          <w:szCs w:val="22"/>
        </w:rPr>
      </w:pPr>
      <w:bookmarkStart w:id="14" w:name="_Toc146092984"/>
      <w:r w:rsidRPr="000E326C">
        <w:rPr>
          <w:rFonts w:ascii="Calibri Light" w:hAnsi="Calibri Light"/>
          <w:color w:val="2E74B5" w:themeColor="accent1" w:themeShade="BF"/>
          <w:sz w:val="22"/>
          <w:szCs w:val="22"/>
        </w:rPr>
        <w:t>Whistleblowing</w:t>
      </w:r>
      <w:bookmarkEnd w:id="14"/>
    </w:p>
    <w:p w14:paraId="31FE2E7D" w14:textId="77777777" w:rsidR="00D75A17" w:rsidRPr="00E326E0" w:rsidRDefault="00D75A17" w:rsidP="00F20434">
      <w:pPr>
        <w:jc w:val="both"/>
        <w:rPr>
          <w:rFonts w:ascii="Calibri Light" w:hAnsi="Calibri Light"/>
        </w:rPr>
      </w:pPr>
    </w:p>
    <w:p w14:paraId="7F4A482C" w14:textId="0D83F140" w:rsidR="00D75A17" w:rsidRPr="00E326E0" w:rsidRDefault="00D75A17" w:rsidP="00F20434">
      <w:pPr>
        <w:jc w:val="both"/>
        <w:rPr>
          <w:rFonts w:ascii="Calibri Light" w:hAnsi="Calibri Light" w:cs="Arial"/>
        </w:rPr>
      </w:pPr>
      <w:r w:rsidRPr="00E326E0">
        <w:rPr>
          <w:rFonts w:ascii="Calibri Light" w:hAnsi="Calibri Light" w:cs="Arial"/>
        </w:rPr>
        <w:t xml:space="preserve">All staff </w:t>
      </w:r>
      <w:r w:rsidR="002E2E64" w:rsidRPr="00E326E0">
        <w:rPr>
          <w:rFonts w:ascii="Calibri Light" w:hAnsi="Calibri Light" w:cs="Arial"/>
        </w:rPr>
        <w:t xml:space="preserve">at </w:t>
      </w:r>
      <w:r w:rsidR="003965DE">
        <w:rPr>
          <w:rFonts w:asciiTheme="majorHAnsi" w:hAnsiTheme="majorHAnsi" w:cstheme="majorHAnsi"/>
        </w:rPr>
        <w:t>Hill View Primary School</w:t>
      </w:r>
      <w:r w:rsidR="003965DE" w:rsidRPr="00E326E0">
        <w:rPr>
          <w:rFonts w:ascii="Calibri Light" w:hAnsi="Calibri Light" w:cs="Arial"/>
        </w:rPr>
        <w:t xml:space="preserve"> </w:t>
      </w:r>
      <w:r w:rsidR="002E2E64" w:rsidRPr="00E326E0">
        <w:rPr>
          <w:rFonts w:ascii="Calibri Light" w:hAnsi="Calibri Light" w:cs="Arial"/>
        </w:rPr>
        <w:t>are</w:t>
      </w:r>
      <w:r w:rsidRPr="00E326E0">
        <w:rPr>
          <w:rFonts w:ascii="Calibri Light" w:hAnsi="Calibri Light" w:cs="Arial"/>
        </w:rPr>
        <w:t xml:space="preserve"> aware of their duty to raise concerns, where they exist, which may include the attitude or actions of colleagues.  The school’s Whistleblowing Policy is there to support and aid them in these circumstances.</w:t>
      </w:r>
      <w:r w:rsidR="002E2E64" w:rsidRPr="00E326E0">
        <w:rPr>
          <w:rFonts w:ascii="Calibri Light" w:hAnsi="Calibri Light" w:cs="Arial"/>
        </w:rPr>
        <w:t xml:space="preserve">  The whistleblowing policy is shared with all staff, </w:t>
      </w:r>
      <w:proofErr w:type="gramStart"/>
      <w:r w:rsidR="002E2E64" w:rsidRPr="00E326E0">
        <w:rPr>
          <w:rFonts w:ascii="Calibri Light" w:hAnsi="Calibri Light" w:cs="Arial"/>
        </w:rPr>
        <w:t>volunteers</w:t>
      </w:r>
      <w:proofErr w:type="gramEnd"/>
      <w:r w:rsidR="002E2E64" w:rsidRPr="00E326E0">
        <w:rPr>
          <w:rFonts w:ascii="Calibri Light" w:hAnsi="Calibri Light" w:cs="Arial"/>
        </w:rPr>
        <w:t xml:space="preserve"> and governors at induction, and available to all </w:t>
      </w:r>
      <w:r w:rsidR="003965DE">
        <w:rPr>
          <w:rFonts w:ascii="Calibri Light" w:hAnsi="Calibri Light" w:cs="Arial"/>
        </w:rPr>
        <w:t xml:space="preserve">on the school website </w:t>
      </w:r>
      <w:hyperlink r:id="rId50" w:history="1">
        <w:r w:rsidR="003965DE" w:rsidRPr="00EB0D93">
          <w:rPr>
            <w:rStyle w:val="Hyperlink"/>
            <w:rFonts w:ascii="Calibri Light" w:hAnsi="Calibri Light" w:cs="Arial"/>
          </w:rPr>
          <w:t>https://hillview.halton.sch.uk/our-school/policies</w:t>
        </w:r>
      </w:hyperlink>
      <w:r w:rsidR="003965DE">
        <w:rPr>
          <w:rFonts w:ascii="Calibri Light" w:hAnsi="Calibri Light" w:cs="Arial"/>
        </w:rPr>
        <w:t xml:space="preserve"> </w:t>
      </w:r>
      <w:r w:rsidR="002E2E64" w:rsidRPr="00E326E0">
        <w:rPr>
          <w:rFonts w:ascii="Calibri Light" w:hAnsi="Calibri Light" w:cs="Arial"/>
        </w:rPr>
        <w:t xml:space="preserve"> </w:t>
      </w:r>
    </w:p>
    <w:p w14:paraId="5FBFCD39" w14:textId="77777777" w:rsidR="00D75A17" w:rsidRPr="00E326E0" w:rsidRDefault="00D75A17" w:rsidP="00F20434">
      <w:pPr>
        <w:jc w:val="both"/>
        <w:rPr>
          <w:rFonts w:ascii="Calibri Light" w:hAnsi="Calibri Light" w:cs="Arial"/>
        </w:rPr>
      </w:pPr>
      <w:r w:rsidRPr="00E326E0">
        <w:rPr>
          <w:rFonts w:ascii="Calibri Light" w:hAnsi="Calibri Light" w:cs="Arial"/>
        </w:rPr>
        <w:t>Whistleblowing regarding the Headteacher should be made to the Chair of the Governing Body, whose contact details should be readily available to staff.</w:t>
      </w:r>
    </w:p>
    <w:p w14:paraId="5C30ECAE" w14:textId="55BE8FA8" w:rsidR="00D75A17" w:rsidRPr="00E326E0" w:rsidRDefault="00D75A17" w:rsidP="00F20434">
      <w:pPr>
        <w:jc w:val="both"/>
        <w:rPr>
          <w:rFonts w:ascii="Calibri Light" w:hAnsi="Calibri Light" w:cs="Arial"/>
        </w:rPr>
      </w:pPr>
      <w:r w:rsidRPr="00E326E0">
        <w:rPr>
          <w:rFonts w:ascii="Calibri Light" w:hAnsi="Calibri Light" w:cs="Arial"/>
        </w:rPr>
        <w:t xml:space="preserve">Should the situation arise where a member of staff feels unable to raise an issue with their </w:t>
      </w:r>
      <w:r w:rsidR="00E90237" w:rsidRPr="00E326E0">
        <w:rPr>
          <w:rFonts w:ascii="Calibri Light" w:hAnsi="Calibri Light" w:cs="Arial"/>
        </w:rPr>
        <w:t>employer or</w:t>
      </w:r>
      <w:r w:rsidRPr="00E326E0">
        <w:rPr>
          <w:rFonts w:ascii="Calibri Light" w:hAnsi="Calibri Light" w:cs="Arial"/>
        </w:rPr>
        <w:t xml:space="preserve"> feels that their genuine concerns are not being addressed, advice can be sought via </w:t>
      </w:r>
      <w:r w:rsidR="005B157E">
        <w:rPr>
          <w:rFonts w:ascii="Calibri Light" w:hAnsi="Calibri Light" w:cs="Arial"/>
        </w:rPr>
        <w:t xml:space="preserve">the </w:t>
      </w:r>
      <w:r w:rsidRPr="00E326E0">
        <w:rPr>
          <w:rFonts w:ascii="Calibri Light" w:hAnsi="Calibri Light" w:cs="Arial"/>
        </w:rPr>
        <w:t xml:space="preserve">NSPCC helpline or through OFSTED’s Whistleblowing helpline. The contact details </w:t>
      </w:r>
      <w:r w:rsidR="00E90237" w:rsidRPr="00E326E0">
        <w:rPr>
          <w:rFonts w:ascii="Calibri Light" w:hAnsi="Calibri Light" w:cs="Arial"/>
        </w:rPr>
        <w:t>are: -</w:t>
      </w:r>
      <w:r w:rsidRPr="00E326E0">
        <w:rPr>
          <w:rFonts w:ascii="Calibri Light" w:hAnsi="Calibri Light" w:cs="Arial"/>
        </w:rPr>
        <w:t xml:space="preserve"> </w:t>
      </w:r>
    </w:p>
    <w:p w14:paraId="5BF4BB68" w14:textId="77777777" w:rsidR="00D75A17" w:rsidRPr="00E326E0" w:rsidRDefault="00D75A17" w:rsidP="00A268D2">
      <w:pPr>
        <w:ind w:left="709" w:hanging="709"/>
        <w:jc w:val="both"/>
        <w:rPr>
          <w:rFonts w:ascii="Calibri Light" w:hAnsi="Calibri Light" w:cs="Arial"/>
        </w:rPr>
      </w:pPr>
      <w:r w:rsidRPr="00E326E0">
        <w:rPr>
          <w:rFonts w:ascii="Calibri Light" w:hAnsi="Calibri Light" w:cs="Arial"/>
        </w:rPr>
        <w:tab/>
      </w:r>
      <w:r w:rsidR="005B157E" w:rsidRPr="00E326E0">
        <w:rPr>
          <w:rFonts w:ascii="Calibri Light" w:hAnsi="Calibri Light" w:cs="Arial"/>
        </w:rPr>
        <w:t>NSPCC Telephone</w:t>
      </w:r>
      <w:r w:rsidRPr="00E326E0">
        <w:rPr>
          <w:rFonts w:ascii="Calibri Light" w:hAnsi="Calibri Light" w:cs="Arial"/>
        </w:rPr>
        <w:t xml:space="preserve"> number - 0800 028 0285.  Email – help@nspcc.org.uk</w:t>
      </w:r>
    </w:p>
    <w:p w14:paraId="56C669B5" w14:textId="77777777" w:rsidR="00D75A17" w:rsidRPr="00E326E0" w:rsidRDefault="00D75A17" w:rsidP="00A268D2">
      <w:pPr>
        <w:ind w:left="709" w:hanging="709"/>
        <w:jc w:val="both"/>
        <w:rPr>
          <w:rFonts w:ascii="Calibri Light" w:hAnsi="Calibri Light" w:cs="Arial"/>
        </w:rPr>
      </w:pPr>
      <w:r w:rsidRPr="00E326E0">
        <w:rPr>
          <w:rFonts w:ascii="Calibri Light" w:hAnsi="Calibri Light" w:cs="Arial"/>
          <w:b/>
        </w:rPr>
        <w:tab/>
      </w:r>
      <w:r w:rsidRPr="00E326E0">
        <w:rPr>
          <w:rFonts w:ascii="Calibri Light" w:hAnsi="Calibri Light" w:cs="Arial"/>
        </w:rPr>
        <w:t>OFSTED Whistleblowing helpline Telephone number</w:t>
      </w:r>
      <w:r w:rsidRPr="00E326E0">
        <w:rPr>
          <w:rFonts w:ascii="Calibri Light" w:hAnsi="Calibri Light" w:cs="Arial"/>
          <w:b/>
        </w:rPr>
        <w:t xml:space="preserve"> - </w:t>
      </w:r>
      <w:r w:rsidRPr="00E326E0">
        <w:rPr>
          <w:rFonts w:ascii="Calibri Light" w:hAnsi="Calibri Light" w:cs="Arial"/>
          <w:shd w:val="clear" w:color="auto" w:fill="FFFFFF"/>
        </w:rPr>
        <w:t>0300 1233155 </w:t>
      </w:r>
      <w:r w:rsidRPr="00E326E0">
        <w:rPr>
          <w:rFonts w:ascii="Calibri Light" w:hAnsi="Calibri Light" w:cs="Arial"/>
        </w:rPr>
        <w:t xml:space="preserve"> </w:t>
      </w:r>
    </w:p>
    <w:p w14:paraId="14D2384C" w14:textId="77777777" w:rsidR="00D75A17" w:rsidRPr="00E326E0" w:rsidRDefault="00D75A17" w:rsidP="00A268D2">
      <w:pPr>
        <w:ind w:left="1429" w:firstLine="11"/>
        <w:jc w:val="both"/>
        <w:rPr>
          <w:rFonts w:ascii="Calibri Light" w:hAnsi="Calibri Light" w:cs="Arial"/>
        </w:rPr>
      </w:pPr>
      <w:r w:rsidRPr="00E326E0">
        <w:rPr>
          <w:rFonts w:ascii="Calibri Light" w:hAnsi="Calibri Light" w:cs="Arial"/>
        </w:rPr>
        <w:t>Email</w:t>
      </w:r>
      <w:r w:rsidRPr="00E326E0">
        <w:rPr>
          <w:rFonts w:ascii="Calibri Light" w:hAnsi="Calibri Light" w:cs="Arial"/>
          <w:b/>
        </w:rPr>
        <w:t xml:space="preserve"> – </w:t>
      </w:r>
      <w:hyperlink r:id="rId51" w:history="1">
        <w:r w:rsidRPr="00E326E0">
          <w:rPr>
            <w:rStyle w:val="Hyperlink"/>
            <w:rFonts w:ascii="Calibri Light" w:hAnsi="Calibri Light" w:cs="Arial"/>
            <w:b/>
            <w:color w:val="auto"/>
          </w:rPr>
          <w:t>whistleblowing@ofsted.gov.uk</w:t>
        </w:r>
      </w:hyperlink>
    </w:p>
    <w:p w14:paraId="5FC67288" w14:textId="77777777" w:rsidR="00BB50D6" w:rsidRPr="000E326C" w:rsidRDefault="00BB50D6" w:rsidP="00F20434">
      <w:pPr>
        <w:jc w:val="both"/>
        <w:rPr>
          <w:rFonts w:ascii="Calibri Light" w:hAnsi="Calibri Light"/>
          <w:color w:val="2E74B5" w:themeColor="accent1" w:themeShade="BF"/>
        </w:rPr>
      </w:pPr>
    </w:p>
    <w:p w14:paraId="5B24AAB7" w14:textId="77777777" w:rsidR="0037404E" w:rsidRPr="000E326C" w:rsidRDefault="0037404E" w:rsidP="00F20434">
      <w:pPr>
        <w:pStyle w:val="Heading2"/>
        <w:jc w:val="both"/>
        <w:rPr>
          <w:rFonts w:ascii="Calibri Light" w:hAnsi="Calibri Light"/>
          <w:sz w:val="22"/>
          <w:szCs w:val="22"/>
        </w:rPr>
      </w:pPr>
      <w:bookmarkStart w:id="15" w:name="_Toc146092985"/>
      <w:r w:rsidRPr="000E326C">
        <w:rPr>
          <w:rFonts w:ascii="Calibri Light" w:hAnsi="Calibri Light"/>
          <w:sz w:val="22"/>
          <w:szCs w:val="22"/>
        </w:rPr>
        <w:t>Confidentiality</w:t>
      </w:r>
      <w:bookmarkEnd w:id="15"/>
    </w:p>
    <w:p w14:paraId="28B60A1F" w14:textId="77777777" w:rsidR="0037404E" w:rsidRPr="00E326E0" w:rsidRDefault="0037404E" w:rsidP="00F20434">
      <w:pPr>
        <w:jc w:val="both"/>
        <w:rPr>
          <w:rFonts w:ascii="Calibri Light" w:hAnsi="Calibri Light"/>
        </w:rPr>
      </w:pPr>
    </w:p>
    <w:p w14:paraId="6AAF005B" w14:textId="682C4B1E" w:rsidR="0037404E" w:rsidRPr="00E326E0" w:rsidRDefault="003965DE" w:rsidP="00F20434">
      <w:pPr>
        <w:tabs>
          <w:tab w:val="left" w:pos="-3690"/>
          <w:tab w:val="left" w:pos="-3240"/>
          <w:tab w:val="left" w:pos="709"/>
          <w:tab w:val="left" w:pos="1710"/>
        </w:tabs>
        <w:spacing w:after="0" w:line="360" w:lineRule="auto"/>
        <w:jc w:val="both"/>
        <w:rPr>
          <w:rFonts w:ascii="Calibri Light" w:hAnsi="Calibri Light" w:cs="Arial"/>
        </w:rPr>
      </w:pPr>
      <w:r>
        <w:rPr>
          <w:rFonts w:asciiTheme="majorHAnsi" w:hAnsiTheme="majorHAnsi" w:cstheme="majorHAnsi"/>
        </w:rPr>
        <w:t>Hill View Primary School</w:t>
      </w:r>
      <w:r w:rsidRPr="00E326E0">
        <w:rPr>
          <w:rFonts w:ascii="Calibri Light" w:hAnsi="Calibri Light" w:cs="Arial"/>
        </w:rPr>
        <w:t xml:space="preserve"> </w:t>
      </w:r>
      <w:r w:rsidR="0037404E" w:rsidRPr="00E326E0">
        <w:rPr>
          <w:rFonts w:ascii="Calibri Light" w:hAnsi="Calibri Light" w:cs="Arial"/>
        </w:rPr>
        <w:t>recognises that all matters relating to child protection are confidential.</w:t>
      </w:r>
    </w:p>
    <w:p w14:paraId="56AD8CA2" w14:textId="77777777" w:rsidR="0037404E" w:rsidRPr="00970806" w:rsidRDefault="0037404E" w:rsidP="00CB6FC4">
      <w:pPr>
        <w:tabs>
          <w:tab w:val="left" w:pos="-3690"/>
          <w:tab w:val="left" w:pos="-3240"/>
          <w:tab w:val="left" w:pos="709"/>
          <w:tab w:val="left" w:pos="1710"/>
        </w:tabs>
        <w:spacing w:after="0" w:line="360" w:lineRule="auto"/>
        <w:jc w:val="both"/>
        <w:rPr>
          <w:rFonts w:ascii="Calibri Light" w:hAnsi="Calibri Light" w:cs="Calibri Light"/>
        </w:rPr>
      </w:pPr>
    </w:p>
    <w:p w14:paraId="5AF8FA11" w14:textId="529A7496" w:rsidR="0037404E" w:rsidRPr="00970806" w:rsidRDefault="0037404E" w:rsidP="00CB6FC4">
      <w:pPr>
        <w:jc w:val="both"/>
        <w:rPr>
          <w:rFonts w:ascii="Calibri Light" w:hAnsi="Calibri Light" w:cs="Calibri Light"/>
          <w:i/>
          <w:lang w:eastAsia="en-GB"/>
        </w:rPr>
      </w:pPr>
      <w:r w:rsidRPr="00970806">
        <w:rPr>
          <w:rFonts w:ascii="Calibri Light" w:hAnsi="Calibri Light" w:cs="Calibri Light"/>
        </w:rPr>
        <w:t xml:space="preserve">The Head teacher, Designated Safeguarding Lead and/or Deputy will disclose any information about a child to other members of staff on a </w:t>
      </w:r>
      <w:r w:rsidR="00E90237" w:rsidRPr="00970806">
        <w:rPr>
          <w:rFonts w:ascii="Calibri Light" w:hAnsi="Calibri Light" w:cs="Calibri Light"/>
        </w:rPr>
        <w:t>need-to-know</w:t>
      </w:r>
      <w:r w:rsidRPr="00970806">
        <w:rPr>
          <w:rFonts w:ascii="Calibri Light" w:hAnsi="Calibri Light" w:cs="Calibri Light"/>
        </w:rPr>
        <w:t xml:space="preserve"> basis only.   Guidance about sharing information can be found in the 2018 document “</w:t>
      </w:r>
      <w:hyperlink r:id="rId52" w:history="1">
        <w:r w:rsidRPr="00970806">
          <w:rPr>
            <w:rStyle w:val="Hyperlink"/>
            <w:rFonts w:ascii="Calibri Light" w:hAnsi="Calibri Light" w:cs="Calibri Light"/>
            <w:i/>
            <w:color w:val="auto"/>
            <w:lang w:eastAsia="en-GB"/>
          </w:rPr>
          <w:t>Information Sharing: Advice for Practitioners providing safeguarding services to children, young people, parents and carers 2018</w:t>
        </w:r>
      </w:hyperlink>
      <w:r w:rsidRPr="00970806">
        <w:rPr>
          <w:rFonts w:ascii="Calibri Light" w:hAnsi="Calibri Light" w:cs="Calibri Light"/>
          <w:i/>
          <w:lang w:eastAsia="en-GB"/>
        </w:rPr>
        <w:t>”</w:t>
      </w:r>
    </w:p>
    <w:p w14:paraId="1C9E4880" w14:textId="77777777" w:rsidR="0037404E" w:rsidRPr="00970806" w:rsidRDefault="0037404E" w:rsidP="00CB6FC4">
      <w:pPr>
        <w:jc w:val="both"/>
        <w:rPr>
          <w:rFonts w:ascii="Calibri Light" w:hAnsi="Calibri Light" w:cs="Calibri Light"/>
        </w:rPr>
      </w:pPr>
      <w:r w:rsidRPr="00970806">
        <w:rPr>
          <w:rFonts w:ascii="Calibri Light" w:hAnsi="Calibri Light" w:cs="Calibri Light"/>
        </w:rPr>
        <w:t xml:space="preserve">All staff must be aware that they have a professional responsibility to share information with other agencies </w:t>
      </w:r>
      <w:proofErr w:type="gramStart"/>
      <w:r w:rsidRPr="00970806">
        <w:rPr>
          <w:rFonts w:ascii="Calibri Light" w:hAnsi="Calibri Light" w:cs="Calibri Light"/>
        </w:rPr>
        <w:t>in order to</w:t>
      </w:r>
      <w:proofErr w:type="gramEnd"/>
      <w:r w:rsidRPr="00970806">
        <w:rPr>
          <w:rFonts w:ascii="Calibri Light" w:hAnsi="Calibri Light" w:cs="Calibri Light"/>
        </w:rPr>
        <w:t xml:space="preserve"> safeguard children.</w:t>
      </w:r>
    </w:p>
    <w:p w14:paraId="7F5026AB" w14:textId="77777777" w:rsidR="0037404E" w:rsidRPr="00970806" w:rsidRDefault="0037404E" w:rsidP="00CB6FC4">
      <w:pPr>
        <w:jc w:val="both"/>
        <w:rPr>
          <w:rFonts w:ascii="Calibri Light" w:hAnsi="Calibri Light" w:cs="Calibri Light"/>
        </w:rPr>
      </w:pPr>
    </w:p>
    <w:p w14:paraId="40E87BF6" w14:textId="77777777" w:rsidR="0037404E" w:rsidRPr="00970806" w:rsidRDefault="0037404E" w:rsidP="00CB6FC4">
      <w:pPr>
        <w:jc w:val="both"/>
        <w:rPr>
          <w:rFonts w:ascii="Calibri Light" w:hAnsi="Calibri Light" w:cs="Calibri Light"/>
        </w:rPr>
      </w:pPr>
      <w:r w:rsidRPr="00970806">
        <w:rPr>
          <w:rFonts w:ascii="Calibri Light" w:hAnsi="Calibri Light" w:cs="Calibri Light"/>
        </w:rPr>
        <w:t>All staff must be aware that they cannot promise confidentiality to a child which might result in the child’s safety or wellbeing being compromised.</w:t>
      </w:r>
    </w:p>
    <w:p w14:paraId="31E8605D" w14:textId="77777777" w:rsidR="0037404E" w:rsidRPr="00E326E0" w:rsidRDefault="0037404E" w:rsidP="00F20434">
      <w:pPr>
        <w:tabs>
          <w:tab w:val="left" w:pos="-3690"/>
          <w:tab w:val="left" w:pos="-3240"/>
          <w:tab w:val="left" w:pos="709"/>
          <w:tab w:val="left" w:pos="1710"/>
        </w:tabs>
        <w:spacing w:after="0" w:line="360" w:lineRule="auto"/>
        <w:jc w:val="both"/>
        <w:rPr>
          <w:rFonts w:ascii="Calibri Light" w:hAnsi="Calibri Light" w:cs="Arial"/>
        </w:rPr>
      </w:pPr>
    </w:p>
    <w:p w14:paraId="3AC59B04" w14:textId="77D13223" w:rsidR="0037404E" w:rsidRPr="00E326E0" w:rsidRDefault="003965DE" w:rsidP="00F20434">
      <w:pPr>
        <w:tabs>
          <w:tab w:val="left" w:pos="-3690"/>
          <w:tab w:val="left" w:pos="-3240"/>
          <w:tab w:val="left" w:pos="709"/>
          <w:tab w:val="left" w:pos="1710"/>
        </w:tabs>
        <w:spacing w:after="0" w:line="360" w:lineRule="auto"/>
        <w:jc w:val="both"/>
        <w:rPr>
          <w:rFonts w:ascii="Calibri Light" w:hAnsi="Calibri Light" w:cs="Arial"/>
        </w:rPr>
      </w:pPr>
      <w:r>
        <w:rPr>
          <w:rFonts w:asciiTheme="majorHAnsi" w:hAnsiTheme="majorHAnsi" w:cstheme="majorHAnsi"/>
        </w:rPr>
        <w:lastRenderedPageBreak/>
        <w:t>Hill View Primary School</w:t>
      </w:r>
      <w:r w:rsidRPr="00E326E0">
        <w:rPr>
          <w:rFonts w:ascii="Calibri Light" w:hAnsi="Calibri Light" w:cs="Arial"/>
        </w:rPr>
        <w:t xml:space="preserve"> </w:t>
      </w:r>
      <w:r w:rsidR="0037404E" w:rsidRPr="00E326E0">
        <w:rPr>
          <w:rFonts w:ascii="Calibri Light" w:hAnsi="Calibri Light" w:cs="Arial"/>
        </w:rPr>
        <w:t xml:space="preserve">will always share our intention to refer a child to Children’s Social Care with their parents /carers unless to do so could put the child at greater risk of </w:t>
      </w:r>
      <w:r w:rsidR="00E90237" w:rsidRPr="00E326E0">
        <w:rPr>
          <w:rFonts w:ascii="Calibri Light" w:hAnsi="Calibri Light" w:cs="Arial"/>
        </w:rPr>
        <w:t>harm or</w:t>
      </w:r>
      <w:r w:rsidR="0037404E" w:rsidRPr="00E326E0">
        <w:rPr>
          <w:rFonts w:ascii="Calibri Light" w:hAnsi="Calibri Light" w:cs="Arial"/>
        </w:rPr>
        <w:t xml:space="preserve"> impede a criminal investigation.</w:t>
      </w:r>
    </w:p>
    <w:p w14:paraId="49D8AA04" w14:textId="77777777" w:rsidR="0037404E" w:rsidRPr="00E326E0" w:rsidRDefault="0037404E" w:rsidP="00F20434">
      <w:pPr>
        <w:tabs>
          <w:tab w:val="left" w:pos="-3690"/>
          <w:tab w:val="left" w:pos="-3240"/>
          <w:tab w:val="left" w:pos="709"/>
          <w:tab w:val="left" w:pos="1710"/>
        </w:tabs>
        <w:spacing w:after="0" w:line="360" w:lineRule="auto"/>
        <w:ind w:left="705" w:hanging="705"/>
        <w:jc w:val="both"/>
        <w:rPr>
          <w:rFonts w:ascii="Calibri Light" w:hAnsi="Calibri Light" w:cs="Arial"/>
        </w:rPr>
      </w:pPr>
    </w:p>
    <w:p w14:paraId="17FF32D3" w14:textId="795CCF0C" w:rsidR="0037404E" w:rsidRPr="00E326E0" w:rsidRDefault="003965DE" w:rsidP="00F20434">
      <w:pPr>
        <w:tabs>
          <w:tab w:val="left" w:pos="-3690"/>
          <w:tab w:val="left" w:pos="-3240"/>
          <w:tab w:val="left" w:pos="709"/>
          <w:tab w:val="left" w:pos="1710"/>
        </w:tabs>
        <w:spacing w:after="0" w:line="360" w:lineRule="auto"/>
        <w:jc w:val="both"/>
        <w:rPr>
          <w:rFonts w:ascii="Calibri Light" w:hAnsi="Calibri Light" w:cs="Arial"/>
        </w:rPr>
      </w:pPr>
      <w:r>
        <w:rPr>
          <w:rFonts w:asciiTheme="majorHAnsi" w:hAnsiTheme="majorHAnsi" w:cstheme="majorHAnsi"/>
        </w:rPr>
        <w:t>Hill View Primary School</w:t>
      </w:r>
      <w:r w:rsidRPr="00E326E0">
        <w:rPr>
          <w:rFonts w:ascii="Calibri Light" w:hAnsi="Calibri Light" w:cs="Arial"/>
        </w:rPr>
        <w:t xml:space="preserve"> </w:t>
      </w:r>
      <w:r w:rsidR="0037404E" w:rsidRPr="00E326E0">
        <w:rPr>
          <w:rFonts w:ascii="Calibri Light" w:hAnsi="Calibri Light" w:cs="Arial"/>
        </w:rPr>
        <w:t xml:space="preserve">recognises that children’s welfare is our paramount concern and therefore will use the principles set out in section 1 of the Children Act 1989 </w:t>
      </w:r>
      <w:proofErr w:type="gramStart"/>
      <w:r w:rsidR="0037404E" w:rsidRPr="00E326E0">
        <w:rPr>
          <w:rFonts w:ascii="Calibri Light" w:hAnsi="Calibri Light" w:cs="Arial"/>
        </w:rPr>
        <w:t>in order to</w:t>
      </w:r>
      <w:proofErr w:type="gramEnd"/>
      <w:r w:rsidR="0037404E" w:rsidRPr="00E326E0">
        <w:rPr>
          <w:rFonts w:ascii="Calibri Light" w:hAnsi="Calibri Light" w:cs="Arial"/>
        </w:rPr>
        <w:t xml:space="preserve"> inform some decisions regarding information sharing.</w:t>
      </w:r>
    </w:p>
    <w:p w14:paraId="344D7430" w14:textId="5E544D79" w:rsidR="0026581B" w:rsidRDefault="003965DE" w:rsidP="00F20434">
      <w:pPr>
        <w:tabs>
          <w:tab w:val="left" w:pos="-3690"/>
          <w:tab w:val="left" w:pos="-3240"/>
          <w:tab w:val="left" w:pos="709"/>
          <w:tab w:val="left" w:pos="1710"/>
        </w:tabs>
        <w:spacing w:after="0" w:line="360" w:lineRule="auto"/>
        <w:jc w:val="both"/>
        <w:rPr>
          <w:rFonts w:ascii="Calibri Light" w:hAnsi="Calibri Light" w:cs="Arial"/>
        </w:rPr>
      </w:pPr>
      <w:r>
        <w:rPr>
          <w:rFonts w:asciiTheme="majorHAnsi" w:hAnsiTheme="majorHAnsi" w:cstheme="majorHAnsi"/>
        </w:rPr>
        <w:t>Hill View Primary School</w:t>
      </w:r>
      <w:r w:rsidRPr="00E326E0">
        <w:rPr>
          <w:rFonts w:ascii="Calibri Light" w:hAnsi="Calibri Light" w:cs="Arial"/>
        </w:rPr>
        <w:t xml:space="preserve"> </w:t>
      </w:r>
      <w:r w:rsidR="0037404E" w:rsidRPr="00E326E0">
        <w:rPr>
          <w:rFonts w:ascii="Calibri Light" w:hAnsi="Calibri Light" w:cs="Arial"/>
        </w:rPr>
        <w:t xml:space="preserve">pays due regard to the relevant data protection principles which allow us to share personal information, as provided for in the Data Protection Act 2018 and the General Data Protection Regulation (GDPR). </w:t>
      </w:r>
    </w:p>
    <w:p w14:paraId="1A6F1D5F" w14:textId="51D16416" w:rsidR="0037404E" w:rsidRPr="00E326E0" w:rsidRDefault="0037404E" w:rsidP="00F20434">
      <w:pPr>
        <w:tabs>
          <w:tab w:val="left" w:pos="-3690"/>
          <w:tab w:val="left" w:pos="-3240"/>
          <w:tab w:val="left" w:pos="709"/>
          <w:tab w:val="left" w:pos="1710"/>
        </w:tabs>
        <w:spacing w:after="0" w:line="360" w:lineRule="auto"/>
        <w:jc w:val="both"/>
        <w:rPr>
          <w:rFonts w:ascii="Calibri Light" w:hAnsi="Calibri Light" w:cs="Arial"/>
        </w:rPr>
      </w:pPr>
      <w:r w:rsidRPr="00E326E0">
        <w:rPr>
          <w:rFonts w:ascii="Calibri Light" w:hAnsi="Calibri Light" w:cs="Arial"/>
        </w:rPr>
        <w:t xml:space="preserve"> </w:t>
      </w:r>
      <w:r w:rsidR="003965DE">
        <w:rPr>
          <w:rFonts w:asciiTheme="majorHAnsi" w:hAnsiTheme="majorHAnsi" w:cstheme="majorHAnsi"/>
        </w:rPr>
        <w:t>Hill View Primary School</w:t>
      </w:r>
      <w:r w:rsidR="003965DE" w:rsidRPr="00E326E0">
        <w:rPr>
          <w:rFonts w:ascii="Calibri Light" w:hAnsi="Calibri Light" w:cs="Arial"/>
        </w:rPr>
        <w:t xml:space="preserve"> </w:t>
      </w:r>
      <w:r w:rsidRPr="00E326E0">
        <w:rPr>
          <w:rFonts w:ascii="Calibri Light" w:hAnsi="Calibri Light" w:cs="Arial"/>
        </w:rPr>
        <w:t>is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possible to gain consent, it cannot be reasonably expected that we can gain consent, or if to gain consent would place a child at risk.</w:t>
      </w:r>
    </w:p>
    <w:p w14:paraId="33C68760" w14:textId="77777777" w:rsidR="00FF10BF" w:rsidRPr="00E326E0" w:rsidRDefault="00FF10BF" w:rsidP="00F20434">
      <w:pPr>
        <w:pStyle w:val="Heading2"/>
        <w:jc w:val="both"/>
        <w:rPr>
          <w:rFonts w:ascii="Calibri Light" w:hAnsi="Calibri Light"/>
          <w:color w:val="auto"/>
          <w:sz w:val="22"/>
          <w:szCs w:val="22"/>
        </w:rPr>
      </w:pPr>
    </w:p>
    <w:p w14:paraId="62443AC0" w14:textId="77777777" w:rsidR="004923E0" w:rsidRPr="000E326C" w:rsidRDefault="004923E0" w:rsidP="00F20434">
      <w:pPr>
        <w:pStyle w:val="Heading2"/>
        <w:jc w:val="both"/>
        <w:rPr>
          <w:rFonts w:ascii="Calibri Light" w:hAnsi="Calibri Light"/>
          <w:sz w:val="22"/>
          <w:szCs w:val="22"/>
        </w:rPr>
      </w:pPr>
      <w:bookmarkStart w:id="16" w:name="_Toc146092986"/>
      <w:r w:rsidRPr="000E326C">
        <w:rPr>
          <w:rFonts w:ascii="Calibri Light" w:hAnsi="Calibri Light"/>
          <w:sz w:val="22"/>
          <w:szCs w:val="22"/>
        </w:rPr>
        <w:t>Staff</w:t>
      </w:r>
      <w:r w:rsidR="00804523" w:rsidRPr="000E326C">
        <w:rPr>
          <w:rFonts w:ascii="Calibri Light" w:hAnsi="Calibri Light"/>
          <w:sz w:val="22"/>
          <w:szCs w:val="22"/>
        </w:rPr>
        <w:t xml:space="preserve"> training,</w:t>
      </w:r>
      <w:r w:rsidRPr="000E326C">
        <w:rPr>
          <w:rFonts w:ascii="Calibri Light" w:hAnsi="Calibri Light"/>
          <w:sz w:val="22"/>
          <w:szCs w:val="22"/>
        </w:rPr>
        <w:t xml:space="preserve"> </w:t>
      </w:r>
      <w:proofErr w:type="gramStart"/>
      <w:r w:rsidRPr="000E326C">
        <w:rPr>
          <w:rFonts w:ascii="Calibri Light" w:hAnsi="Calibri Light"/>
          <w:sz w:val="22"/>
          <w:szCs w:val="22"/>
        </w:rPr>
        <w:t>practice</w:t>
      </w:r>
      <w:proofErr w:type="gramEnd"/>
      <w:r w:rsidRPr="000E326C">
        <w:rPr>
          <w:rFonts w:ascii="Calibri Light" w:hAnsi="Calibri Light"/>
          <w:sz w:val="22"/>
          <w:szCs w:val="22"/>
        </w:rPr>
        <w:t xml:space="preserve"> and conduct</w:t>
      </w:r>
      <w:bookmarkEnd w:id="16"/>
      <w:r w:rsidRPr="000E326C">
        <w:rPr>
          <w:rFonts w:ascii="Calibri Light" w:hAnsi="Calibri Light"/>
          <w:sz w:val="22"/>
          <w:szCs w:val="22"/>
        </w:rPr>
        <w:t xml:space="preserve"> </w:t>
      </w:r>
    </w:p>
    <w:p w14:paraId="6E8EBF86" w14:textId="77777777" w:rsidR="00CA6BBB" w:rsidRPr="00E326E0" w:rsidRDefault="00CA6BBB" w:rsidP="00F20434">
      <w:pPr>
        <w:jc w:val="both"/>
        <w:rPr>
          <w:rFonts w:ascii="Calibri Light" w:hAnsi="Calibri Light"/>
        </w:rPr>
      </w:pPr>
    </w:p>
    <w:p w14:paraId="75566778" w14:textId="47B7DB8C" w:rsidR="00804523" w:rsidRPr="00E326E0" w:rsidRDefault="003965DE" w:rsidP="00F20434">
      <w:pPr>
        <w:jc w:val="both"/>
        <w:rPr>
          <w:rFonts w:ascii="Calibri Light" w:hAnsi="Calibri Light" w:cs="Arial"/>
          <w:b/>
          <w:bCs/>
          <w:i/>
        </w:rPr>
      </w:pPr>
      <w:r>
        <w:rPr>
          <w:rFonts w:asciiTheme="majorHAnsi" w:hAnsiTheme="majorHAnsi" w:cstheme="majorHAnsi"/>
        </w:rPr>
        <w:t>Hill View Primary School</w:t>
      </w:r>
      <w:r w:rsidRPr="00E326E0">
        <w:rPr>
          <w:rFonts w:ascii="Calibri Light" w:hAnsi="Calibri Light" w:cs="Arial"/>
        </w:rPr>
        <w:t xml:space="preserve"> </w:t>
      </w:r>
      <w:r w:rsidR="00804523" w:rsidRPr="00E326E0">
        <w:rPr>
          <w:rFonts w:ascii="Calibri Light" w:hAnsi="Calibri Light" w:cs="Arial"/>
          <w:bCs/>
        </w:rPr>
        <w:t>is committed to providing staff and volunteers with the skills and knowledge needed to safeguard children. We therefore ensure that:</w:t>
      </w:r>
    </w:p>
    <w:p w14:paraId="0ECC6719" w14:textId="02D068C9"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ALL staff and volunteers will receive Safeguarding Training</w:t>
      </w:r>
      <w:r w:rsidR="0050505E">
        <w:rPr>
          <w:rFonts w:ascii="Calibri Light" w:hAnsi="Calibri Light" w:cs="Arial"/>
          <w:bCs/>
        </w:rPr>
        <w:t xml:space="preserve"> (including on-line safety and expectations in relation to filtering and monitoring) </w:t>
      </w:r>
      <w:r w:rsidRPr="00E326E0">
        <w:rPr>
          <w:rFonts w:ascii="Calibri Light" w:hAnsi="Calibri Light" w:cs="Arial"/>
          <w:bCs/>
        </w:rPr>
        <w:t xml:space="preserve"> on induction using </w:t>
      </w:r>
      <w:r w:rsidR="003E1300" w:rsidRPr="003965DE">
        <w:rPr>
          <w:rFonts w:ascii="Calibri Light" w:hAnsi="Calibri Light" w:cs="Arial"/>
          <w:b/>
          <w:bCs/>
        </w:rPr>
        <w:t>Halton’s</w:t>
      </w:r>
      <w:r w:rsidRPr="003965DE">
        <w:rPr>
          <w:rFonts w:ascii="Calibri Light" w:hAnsi="Calibri Light" w:cs="Arial"/>
          <w:b/>
          <w:bCs/>
        </w:rPr>
        <w:t xml:space="preserve"> </w:t>
      </w:r>
      <w:r w:rsidRPr="003965DE">
        <w:rPr>
          <w:rFonts w:ascii="Calibri Light" w:hAnsi="Calibri Light" w:cs="Arial"/>
          <w:bCs/>
        </w:rPr>
        <w:t>Safeguarding Induction Pack</w:t>
      </w:r>
      <w:r w:rsidR="003E1300" w:rsidRPr="003965DE">
        <w:rPr>
          <w:rFonts w:ascii="Calibri Light" w:hAnsi="Calibri Light" w:cs="Arial"/>
          <w:bCs/>
        </w:rPr>
        <w:t xml:space="preserve"> </w:t>
      </w:r>
      <w:r w:rsidRPr="00E326E0">
        <w:rPr>
          <w:rFonts w:ascii="Calibri Light" w:hAnsi="Calibri Light" w:cs="Arial"/>
          <w:bCs/>
        </w:rPr>
        <w:t>which includes</w:t>
      </w:r>
      <w:hyperlink r:id="rId53" w:history="1">
        <w:r w:rsidRPr="00E326E0">
          <w:rPr>
            <w:rStyle w:val="Hyperlink"/>
            <w:rFonts w:ascii="Calibri Light" w:hAnsi="Calibri Light" w:cs="Arial"/>
            <w:bCs/>
            <w:i/>
            <w:iCs/>
            <w:color w:val="auto"/>
          </w:rPr>
          <w:t xml:space="preserve"> </w:t>
        </w:r>
        <w:r w:rsidRPr="00E326E0">
          <w:rPr>
            <w:rStyle w:val="Hyperlink"/>
            <w:rFonts w:ascii="Calibri Light" w:hAnsi="Calibri Light" w:cs="Arial"/>
            <w:b/>
            <w:bCs/>
            <w:i/>
            <w:iCs/>
            <w:color w:val="auto"/>
          </w:rPr>
          <w:t>Keeping Children Safe in Education (Part One)</w:t>
        </w:r>
        <w:r w:rsidR="003E1300" w:rsidRPr="00E326E0">
          <w:rPr>
            <w:rStyle w:val="Hyperlink"/>
            <w:rFonts w:ascii="Calibri Light" w:hAnsi="Calibri Light" w:cs="Arial"/>
            <w:b/>
            <w:bCs/>
            <w:i/>
            <w:iCs/>
            <w:color w:val="auto"/>
          </w:rPr>
          <w:t xml:space="preserve"> and Annex B </w:t>
        </w:r>
      </w:hyperlink>
      <w:r w:rsidR="003965DE">
        <w:rPr>
          <w:rStyle w:val="Hyperlink"/>
          <w:rFonts w:ascii="Calibri Light" w:hAnsi="Calibri Light" w:cs="Arial"/>
          <w:bCs/>
          <w:iCs/>
          <w:color w:val="auto"/>
          <w:u w:val="none"/>
        </w:rPr>
        <w:t>,</w:t>
      </w:r>
      <w:r w:rsidRPr="00E326E0">
        <w:rPr>
          <w:rFonts w:ascii="Calibri Light" w:hAnsi="Calibri Light" w:cs="Arial"/>
          <w:b/>
          <w:bCs/>
        </w:rPr>
        <w:t xml:space="preserve"> </w:t>
      </w:r>
      <w:hyperlink r:id="rId54" w:history="1">
        <w:r w:rsidRPr="003965DE">
          <w:rPr>
            <w:rStyle w:val="Hyperlink"/>
            <w:rFonts w:ascii="Calibri Light" w:hAnsi="Calibri Light" w:cs="Arial"/>
            <w:b/>
            <w:bCs/>
            <w:i/>
            <w:iCs/>
            <w:color w:val="auto"/>
          </w:rPr>
          <w:t>Guidance for Safer Working Practice</w:t>
        </w:r>
      </w:hyperlink>
      <w:r w:rsidRPr="003965DE">
        <w:rPr>
          <w:rFonts w:ascii="Calibri Light" w:hAnsi="Calibri Light" w:cs="Arial"/>
          <w:b/>
          <w:bCs/>
        </w:rPr>
        <w:t>, School Code of Conduct</w:t>
      </w:r>
      <w:r w:rsidR="00FE57AC" w:rsidRPr="003965DE">
        <w:rPr>
          <w:rFonts w:ascii="Calibri Light" w:hAnsi="Calibri Light" w:cs="Arial"/>
          <w:b/>
          <w:bCs/>
        </w:rPr>
        <w:t xml:space="preserve">, </w:t>
      </w:r>
      <w:r w:rsidRPr="003965DE">
        <w:rPr>
          <w:rFonts w:ascii="Calibri Light" w:hAnsi="Calibri Light" w:cs="Arial"/>
          <w:b/>
          <w:bCs/>
        </w:rPr>
        <w:t xml:space="preserve"> </w:t>
      </w:r>
      <w:r w:rsidR="00FE57AC" w:rsidRPr="003965DE">
        <w:rPr>
          <w:rFonts w:ascii="Calibri Light" w:hAnsi="Calibri Light" w:cs="Arial"/>
          <w:b/>
          <w:bCs/>
        </w:rPr>
        <w:t>L</w:t>
      </w:r>
      <w:r w:rsidR="003E1300" w:rsidRPr="003965DE">
        <w:rPr>
          <w:rFonts w:ascii="Calibri Light" w:hAnsi="Calibri Light" w:cs="Arial"/>
          <w:b/>
          <w:bCs/>
        </w:rPr>
        <w:t xml:space="preserve">ow </w:t>
      </w:r>
      <w:r w:rsidR="00FE57AC" w:rsidRPr="003965DE">
        <w:rPr>
          <w:rFonts w:ascii="Calibri Light" w:hAnsi="Calibri Light" w:cs="Arial"/>
          <w:b/>
          <w:bCs/>
        </w:rPr>
        <w:t>L</w:t>
      </w:r>
      <w:r w:rsidR="003E1300" w:rsidRPr="003965DE">
        <w:rPr>
          <w:rFonts w:ascii="Calibri Light" w:hAnsi="Calibri Light" w:cs="Arial"/>
          <w:b/>
          <w:bCs/>
        </w:rPr>
        <w:t xml:space="preserve">evel </w:t>
      </w:r>
      <w:r w:rsidR="00FE57AC" w:rsidRPr="003965DE">
        <w:rPr>
          <w:rFonts w:ascii="Calibri Light" w:hAnsi="Calibri Light" w:cs="Arial"/>
          <w:b/>
          <w:bCs/>
        </w:rPr>
        <w:t>Concerns P</w:t>
      </w:r>
      <w:r w:rsidR="003E1300" w:rsidRPr="003965DE">
        <w:rPr>
          <w:rFonts w:ascii="Calibri Light" w:hAnsi="Calibri Light" w:cs="Arial"/>
          <w:b/>
          <w:bCs/>
        </w:rPr>
        <w:t>olicy</w:t>
      </w:r>
      <w:r w:rsidR="00FE57AC" w:rsidRPr="003965DE">
        <w:rPr>
          <w:rFonts w:ascii="Calibri Light" w:hAnsi="Calibri Light" w:cs="Arial"/>
          <w:b/>
          <w:bCs/>
        </w:rPr>
        <w:t>,</w:t>
      </w:r>
      <w:r w:rsidRPr="003965DE">
        <w:rPr>
          <w:rFonts w:ascii="Calibri Light" w:hAnsi="Calibri Light" w:cs="Arial"/>
          <w:b/>
          <w:bCs/>
        </w:rPr>
        <w:t xml:space="preserve"> </w:t>
      </w:r>
      <w:r w:rsidR="003E1300" w:rsidRPr="003965DE">
        <w:rPr>
          <w:rFonts w:ascii="Calibri Light" w:hAnsi="Calibri Light" w:cs="Arial"/>
          <w:b/>
          <w:bCs/>
        </w:rPr>
        <w:t>online</w:t>
      </w:r>
      <w:r w:rsidR="003E1300" w:rsidRPr="00E326E0">
        <w:rPr>
          <w:rFonts w:ascii="Calibri Light" w:hAnsi="Calibri Light" w:cs="Arial"/>
          <w:b/>
          <w:bCs/>
        </w:rPr>
        <w:t xml:space="preserve"> safety policy,</w:t>
      </w:r>
      <w:r w:rsidRPr="00E326E0">
        <w:rPr>
          <w:rFonts w:ascii="Calibri Light" w:hAnsi="Calibri Light" w:cs="Arial"/>
          <w:bCs/>
        </w:rPr>
        <w:t xml:space="preserve"> </w:t>
      </w:r>
      <w:r w:rsidRPr="00E326E0">
        <w:rPr>
          <w:rFonts w:ascii="Calibri Light" w:hAnsi="Calibri Light" w:cs="Arial"/>
          <w:b/>
          <w:bCs/>
        </w:rPr>
        <w:t>Whistleblowing Policy</w:t>
      </w:r>
      <w:r w:rsidRPr="00E326E0">
        <w:rPr>
          <w:rFonts w:ascii="Calibri Light" w:hAnsi="Calibri Light" w:cs="Arial"/>
          <w:bCs/>
        </w:rPr>
        <w:t xml:space="preserve"> </w:t>
      </w:r>
    </w:p>
    <w:p w14:paraId="529BF157" w14:textId="01F981C8"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 xml:space="preserve">Staff induction will also include Child Protection Policy, Pupil Behaviour Policy and </w:t>
      </w:r>
      <w:r w:rsidR="003E1300" w:rsidRPr="00E326E0">
        <w:rPr>
          <w:rFonts w:ascii="Calibri Light" w:hAnsi="Calibri Light" w:cs="Arial"/>
          <w:bCs/>
        </w:rPr>
        <w:t>s</w:t>
      </w:r>
      <w:r w:rsidRPr="00E326E0">
        <w:rPr>
          <w:rFonts w:ascii="Calibri Light" w:hAnsi="Calibri Light" w:cs="Arial"/>
          <w:bCs/>
        </w:rPr>
        <w:t xml:space="preserve">afeguarding response to children </w:t>
      </w:r>
      <w:r w:rsidR="00616CFA">
        <w:rPr>
          <w:rFonts w:ascii="Calibri Light" w:hAnsi="Calibri Light" w:cs="Arial"/>
          <w:bCs/>
        </w:rPr>
        <w:t xml:space="preserve">who are absent from </w:t>
      </w:r>
      <w:r w:rsidR="00E90237">
        <w:rPr>
          <w:rFonts w:ascii="Calibri Light" w:hAnsi="Calibri Light" w:cs="Arial"/>
          <w:bCs/>
        </w:rPr>
        <w:t>education.</w:t>
      </w:r>
    </w:p>
    <w:p w14:paraId="4386667B" w14:textId="16AD8C89"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ALL staff</w:t>
      </w:r>
      <w:r w:rsidR="003E1300" w:rsidRPr="00E326E0">
        <w:rPr>
          <w:rFonts w:ascii="Calibri Light" w:hAnsi="Calibri Light" w:cs="Arial"/>
          <w:bCs/>
        </w:rPr>
        <w:t>, governors</w:t>
      </w:r>
      <w:r w:rsidRPr="00E326E0">
        <w:rPr>
          <w:rFonts w:ascii="Calibri Light" w:hAnsi="Calibri Light" w:cs="Arial"/>
          <w:bCs/>
        </w:rPr>
        <w:t xml:space="preserve"> and volunteers will receive </w:t>
      </w:r>
      <w:r w:rsidR="00FE57AC">
        <w:rPr>
          <w:rFonts w:ascii="Calibri Light" w:hAnsi="Calibri Light" w:cs="Arial"/>
          <w:bCs/>
        </w:rPr>
        <w:t xml:space="preserve">relevant </w:t>
      </w:r>
      <w:r w:rsidR="003E1300" w:rsidRPr="00E326E0">
        <w:rPr>
          <w:rFonts w:ascii="Calibri Light" w:hAnsi="Calibri Light" w:cs="Arial"/>
          <w:bCs/>
        </w:rPr>
        <w:t>s</w:t>
      </w:r>
      <w:r w:rsidRPr="00E326E0">
        <w:rPr>
          <w:rFonts w:ascii="Calibri Light" w:hAnsi="Calibri Light" w:cs="Arial"/>
          <w:bCs/>
        </w:rPr>
        <w:t xml:space="preserve">afeguarding </w:t>
      </w:r>
      <w:r w:rsidR="003E1300" w:rsidRPr="00E326E0">
        <w:rPr>
          <w:rFonts w:ascii="Calibri Light" w:hAnsi="Calibri Light" w:cs="Arial"/>
          <w:bCs/>
        </w:rPr>
        <w:t>t</w:t>
      </w:r>
      <w:r w:rsidRPr="00E326E0">
        <w:rPr>
          <w:rFonts w:ascii="Calibri Light" w:hAnsi="Calibri Light" w:cs="Arial"/>
          <w:bCs/>
        </w:rPr>
        <w:t xml:space="preserve">raining (at least) </w:t>
      </w:r>
      <w:r w:rsidR="00E90237" w:rsidRPr="00E326E0">
        <w:rPr>
          <w:rFonts w:ascii="Calibri Light" w:hAnsi="Calibri Light" w:cs="Arial"/>
          <w:bCs/>
        </w:rPr>
        <w:t>annually.</w:t>
      </w:r>
    </w:p>
    <w:p w14:paraId="1616484A" w14:textId="7B312D60"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 xml:space="preserve">The DSL/s will provide ALL staff, </w:t>
      </w:r>
      <w:proofErr w:type="gramStart"/>
      <w:r w:rsidRPr="00E326E0">
        <w:rPr>
          <w:rFonts w:ascii="Calibri Light" w:hAnsi="Calibri Light" w:cs="Arial"/>
          <w:bCs/>
        </w:rPr>
        <w:t>volunteers</w:t>
      </w:r>
      <w:proofErr w:type="gramEnd"/>
      <w:r w:rsidRPr="00E326E0">
        <w:rPr>
          <w:rFonts w:ascii="Calibri Light" w:hAnsi="Calibri Light" w:cs="Arial"/>
          <w:bCs/>
        </w:rPr>
        <w:t xml:space="preserve"> and governors with regular safeguarding updates</w:t>
      </w:r>
      <w:r w:rsidR="00FE57AC">
        <w:rPr>
          <w:rFonts w:ascii="Calibri Light" w:hAnsi="Calibri Light" w:cs="Arial"/>
          <w:bCs/>
        </w:rPr>
        <w:t xml:space="preserve"> throughout the </w:t>
      </w:r>
      <w:r w:rsidR="00E90237">
        <w:rPr>
          <w:rFonts w:ascii="Calibri Light" w:hAnsi="Calibri Light" w:cs="Arial"/>
          <w:bCs/>
        </w:rPr>
        <w:t>year.</w:t>
      </w:r>
    </w:p>
    <w:p w14:paraId="6FDFFCEC" w14:textId="77777777"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ALL staff, volunteers and governors will read and show an understanding of any updates that are provided</w:t>
      </w:r>
      <w:r w:rsidR="003E1300" w:rsidRPr="00E326E0">
        <w:rPr>
          <w:rFonts w:ascii="Calibri Light" w:hAnsi="Calibri Light" w:cs="Arial"/>
          <w:bCs/>
        </w:rPr>
        <w:t>, including those related to Keeping Children Safe in Education 202</w:t>
      </w:r>
      <w:r w:rsidR="00455316" w:rsidRPr="00E326E0">
        <w:rPr>
          <w:rFonts w:ascii="Calibri Light" w:hAnsi="Calibri Light" w:cs="Arial"/>
          <w:bCs/>
        </w:rPr>
        <w:t>2</w:t>
      </w:r>
      <w:r w:rsidR="003E1300" w:rsidRPr="00E326E0">
        <w:rPr>
          <w:rFonts w:ascii="Calibri Light" w:hAnsi="Calibri Light" w:cs="Arial"/>
          <w:bCs/>
        </w:rPr>
        <w:t>.</w:t>
      </w:r>
    </w:p>
    <w:p w14:paraId="7EF6D2DB" w14:textId="7F0F606B"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lastRenderedPageBreak/>
        <w:t xml:space="preserve">DSLs will attend DSL training every 2 </w:t>
      </w:r>
      <w:r w:rsidR="00E90237" w:rsidRPr="00E326E0">
        <w:rPr>
          <w:rFonts w:ascii="Calibri Light" w:hAnsi="Calibri Light" w:cs="Arial"/>
          <w:bCs/>
        </w:rPr>
        <w:t>years.</w:t>
      </w:r>
    </w:p>
    <w:p w14:paraId="5E0415C4" w14:textId="77777777"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DSLs will update their knowledge, skills and understanding of relevant safeguarding issues on a regular basis</w:t>
      </w:r>
      <w:r w:rsidR="00204920" w:rsidRPr="00E326E0">
        <w:rPr>
          <w:rFonts w:ascii="Calibri Light" w:hAnsi="Calibri Light" w:cs="Arial"/>
          <w:bCs/>
        </w:rPr>
        <w:t>, such as via Halton’s Safeguarding Bulletins and DSL Workshops</w:t>
      </w:r>
    </w:p>
    <w:p w14:paraId="5DC3E3EE" w14:textId="77777777" w:rsidR="00804523" w:rsidRPr="00E326E0" w:rsidRDefault="003E1300"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 xml:space="preserve">DSLs and Staff will access relevant levels of </w:t>
      </w:r>
      <w:hyperlink r:id="rId55" w:history="1">
        <w:r w:rsidRPr="00E326E0">
          <w:rPr>
            <w:rStyle w:val="Hyperlink"/>
            <w:rFonts w:ascii="Calibri Light" w:hAnsi="Calibri Light" w:cs="Arial"/>
            <w:bCs/>
            <w:color w:val="auto"/>
          </w:rPr>
          <w:t>Prevent Awareness Training</w:t>
        </w:r>
      </w:hyperlink>
    </w:p>
    <w:p w14:paraId="3F0C1899" w14:textId="6D2B9B32" w:rsidR="00804523" w:rsidRPr="00E326E0" w:rsidRDefault="00204920"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The Headteacher and at least two members of any recruitment panel will complete Halton’s</w:t>
      </w:r>
      <w:r w:rsidR="00804523" w:rsidRPr="00E326E0">
        <w:rPr>
          <w:rFonts w:ascii="Calibri Light" w:hAnsi="Calibri Light" w:cs="Arial"/>
          <w:bCs/>
        </w:rPr>
        <w:t xml:space="preserve"> Safer Recruitment Training. </w:t>
      </w:r>
      <w:r w:rsidRPr="00E326E0">
        <w:rPr>
          <w:rFonts w:ascii="Calibri Light" w:hAnsi="Calibri Light" w:cs="Arial"/>
          <w:bCs/>
        </w:rPr>
        <w:t xml:space="preserve"> </w:t>
      </w:r>
      <w:r w:rsidR="00804523" w:rsidRPr="00E326E0">
        <w:rPr>
          <w:rFonts w:ascii="Calibri Light" w:hAnsi="Calibri Light" w:cs="Arial"/>
          <w:bCs/>
        </w:rPr>
        <w:t xml:space="preserve">This will be renewed at least every 5 </w:t>
      </w:r>
      <w:r w:rsidR="00E90237" w:rsidRPr="00E326E0">
        <w:rPr>
          <w:rFonts w:ascii="Calibri Light" w:hAnsi="Calibri Light" w:cs="Arial"/>
          <w:bCs/>
        </w:rPr>
        <w:t>years.</w:t>
      </w:r>
    </w:p>
    <w:p w14:paraId="4E187814" w14:textId="55EECA98" w:rsidR="00804523" w:rsidRPr="00E326E0" w:rsidRDefault="00804523" w:rsidP="00F20434">
      <w:pPr>
        <w:numPr>
          <w:ilvl w:val="0"/>
          <w:numId w:val="4"/>
        </w:numPr>
        <w:spacing w:line="240" w:lineRule="auto"/>
        <w:jc w:val="both"/>
        <w:rPr>
          <w:rFonts w:ascii="Calibri Light" w:hAnsi="Calibri Light" w:cs="Arial"/>
          <w:bCs/>
        </w:rPr>
      </w:pPr>
      <w:r w:rsidRPr="00E326E0">
        <w:rPr>
          <w:rFonts w:ascii="Calibri Light" w:hAnsi="Calibri Light" w:cs="Arial"/>
          <w:bCs/>
        </w:rPr>
        <w:t>ALL staff, volunteers and governors will undertake any additional speciali</w:t>
      </w:r>
      <w:r w:rsidR="00204920" w:rsidRPr="00E326E0">
        <w:rPr>
          <w:rFonts w:ascii="Calibri Light" w:hAnsi="Calibri Light" w:cs="Arial"/>
          <w:bCs/>
        </w:rPr>
        <w:t xml:space="preserve">sed training on matters such as </w:t>
      </w:r>
      <w:r w:rsidR="00E326E0" w:rsidRPr="00E326E0">
        <w:rPr>
          <w:rFonts w:ascii="Calibri Light" w:hAnsi="Calibri Light" w:cs="Arial"/>
          <w:bCs/>
        </w:rPr>
        <w:t>C</w:t>
      </w:r>
      <w:r w:rsidR="00E326E0" w:rsidRPr="00E326E0">
        <w:rPr>
          <w:rFonts w:ascii="Calibri Light" w:hAnsi="Calibri Light" w:cs="Arial"/>
        </w:rPr>
        <w:t xml:space="preserve">hild on Child </w:t>
      </w:r>
      <w:r w:rsidR="00204920" w:rsidRPr="00E326E0">
        <w:rPr>
          <w:rFonts w:ascii="Calibri Light" w:hAnsi="Calibri Light" w:cs="Arial"/>
          <w:bCs/>
        </w:rPr>
        <w:t xml:space="preserve">Abuse (including Sexual Violence and Sexual Harassment in schools) </w:t>
      </w:r>
      <w:r w:rsidRPr="00E326E0">
        <w:rPr>
          <w:rFonts w:ascii="Calibri Light" w:hAnsi="Calibri Light" w:cs="Arial"/>
          <w:bCs/>
        </w:rPr>
        <w:t xml:space="preserve">Child Sexual Exploitation, Prevent, </w:t>
      </w:r>
      <w:r w:rsidR="00FE57AC">
        <w:rPr>
          <w:rFonts w:ascii="Calibri Light" w:hAnsi="Calibri Light" w:cs="Arial"/>
          <w:bCs/>
        </w:rPr>
        <w:t xml:space="preserve">Domestic Abuse, </w:t>
      </w:r>
      <w:r w:rsidRPr="00E326E0">
        <w:rPr>
          <w:rFonts w:ascii="Calibri Light" w:hAnsi="Calibri Light" w:cs="Arial"/>
          <w:bCs/>
        </w:rPr>
        <w:t xml:space="preserve">Online Safety, FGM </w:t>
      </w:r>
      <w:r w:rsidR="00E61DD9" w:rsidRPr="00E326E0">
        <w:rPr>
          <w:rFonts w:ascii="Calibri Light" w:hAnsi="Calibri Light" w:cs="Arial"/>
          <w:bCs/>
        </w:rPr>
        <w:t>etc.</w:t>
      </w:r>
      <w:r w:rsidR="00204920" w:rsidRPr="00E326E0">
        <w:rPr>
          <w:rFonts w:ascii="Calibri Light" w:hAnsi="Calibri Light" w:cs="Arial"/>
          <w:bCs/>
        </w:rPr>
        <w:t>,</w:t>
      </w:r>
      <w:r w:rsidRPr="00E326E0">
        <w:rPr>
          <w:rFonts w:ascii="Calibri Light" w:hAnsi="Calibri Light" w:cs="Arial"/>
          <w:bCs/>
        </w:rPr>
        <w:t xml:space="preserve"> as is deemed necessary by the SLT/DSL and that is particularly relevant to the context and needs of </w:t>
      </w:r>
      <w:r w:rsidR="00204920" w:rsidRPr="00E326E0">
        <w:rPr>
          <w:rFonts w:ascii="Calibri Light" w:hAnsi="Calibri Light" w:cs="Arial"/>
          <w:bCs/>
        </w:rPr>
        <w:t xml:space="preserve">our </w:t>
      </w:r>
      <w:r w:rsidR="00E90237" w:rsidRPr="00E326E0">
        <w:rPr>
          <w:rFonts w:ascii="Calibri Light" w:hAnsi="Calibri Light" w:cs="Arial"/>
          <w:bCs/>
        </w:rPr>
        <w:t>school.</w:t>
      </w:r>
    </w:p>
    <w:p w14:paraId="1BC37095" w14:textId="5262A988" w:rsidR="00804523" w:rsidRPr="00E326E0" w:rsidRDefault="00FE57AC" w:rsidP="00F20434">
      <w:pPr>
        <w:numPr>
          <w:ilvl w:val="0"/>
          <w:numId w:val="4"/>
        </w:numPr>
        <w:spacing w:line="240" w:lineRule="auto"/>
        <w:jc w:val="both"/>
        <w:rPr>
          <w:rFonts w:ascii="Calibri Light" w:hAnsi="Calibri Light" w:cs="Arial"/>
          <w:bCs/>
        </w:rPr>
      </w:pPr>
      <w:r>
        <w:rPr>
          <w:rFonts w:ascii="Calibri Light" w:hAnsi="Calibri Light" w:cs="Arial"/>
          <w:bCs/>
        </w:rPr>
        <w:t>A</w:t>
      </w:r>
      <w:r w:rsidR="00804523" w:rsidRPr="00E326E0">
        <w:rPr>
          <w:rFonts w:ascii="Calibri Light" w:hAnsi="Calibri Light" w:cs="Arial"/>
          <w:bCs/>
        </w:rPr>
        <w:t>ny staff member will discuss any specific training requirements or gaps in knowledge or understanding with the DSL/s</w:t>
      </w:r>
      <w:r w:rsidR="00204920" w:rsidRPr="00E326E0">
        <w:rPr>
          <w:rFonts w:ascii="Calibri Light" w:hAnsi="Calibri Light" w:cs="Arial"/>
          <w:bCs/>
        </w:rPr>
        <w:t xml:space="preserve"> and/or through the appraisal </w:t>
      </w:r>
      <w:r w:rsidR="00E90237" w:rsidRPr="00E326E0">
        <w:rPr>
          <w:rFonts w:ascii="Calibri Light" w:hAnsi="Calibri Light" w:cs="Arial"/>
          <w:bCs/>
        </w:rPr>
        <w:t>process.</w:t>
      </w:r>
    </w:p>
    <w:p w14:paraId="530164D6" w14:textId="03E7BCD2" w:rsidR="00FF10BF" w:rsidRPr="00334DC0" w:rsidRDefault="00804523" w:rsidP="00C138A5">
      <w:pPr>
        <w:numPr>
          <w:ilvl w:val="0"/>
          <w:numId w:val="4"/>
        </w:numPr>
        <w:spacing w:line="240" w:lineRule="auto"/>
        <w:jc w:val="both"/>
        <w:rPr>
          <w:rFonts w:ascii="Calibri Light" w:hAnsi="Calibri Light"/>
        </w:rPr>
      </w:pPr>
      <w:r w:rsidRPr="00334DC0">
        <w:rPr>
          <w:rFonts w:ascii="Calibri Light" w:hAnsi="Calibri Light" w:cs="Arial"/>
          <w:bCs/>
        </w:rPr>
        <w:t>Detailed records will be held of staff safeguarding training</w:t>
      </w:r>
      <w:r w:rsidR="00204920" w:rsidRPr="00334DC0">
        <w:rPr>
          <w:rFonts w:ascii="Calibri Light" w:hAnsi="Calibri Light" w:cs="Arial"/>
          <w:bCs/>
        </w:rPr>
        <w:t xml:space="preserve"> within the safeguarding </w:t>
      </w:r>
      <w:proofErr w:type="gramStart"/>
      <w:r w:rsidR="00204920" w:rsidRPr="00334DC0">
        <w:rPr>
          <w:rFonts w:ascii="Calibri Light" w:hAnsi="Calibri Light" w:cs="Arial"/>
          <w:bCs/>
        </w:rPr>
        <w:t>portfolio</w:t>
      </w:r>
      <w:proofErr w:type="gramEnd"/>
      <w:r w:rsidR="00204920" w:rsidRPr="00334DC0">
        <w:rPr>
          <w:rFonts w:ascii="Calibri Light" w:hAnsi="Calibri Light" w:cs="Arial"/>
          <w:bCs/>
        </w:rPr>
        <w:t xml:space="preserve"> </w:t>
      </w:r>
    </w:p>
    <w:p w14:paraId="778657B4" w14:textId="77777777" w:rsidR="007E3BBE" w:rsidRPr="000E326C" w:rsidRDefault="00204920" w:rsidP="00F20434">
      <w:pPr>
        <w:pStyle w:val="Heading2"/>
        <w:jc w:val="both"/>
        <w:rPr>
          <w:rFonts w:ascii="Calibri Light" w:hAnsi="Calibri Light"/>
          <w:sz w:val="22"/>
          <w:szCs w:val="22"/>
        </w:rPr>
      </w:pPr>
      <w:bookmarkStart w:id="17" w:name="_Toc146092987"/>
      <w:r w:rsidRPr="000E326C">
        <w:rPr>
          <w:rFonts w:ascii="Calibri Light" w:hAnsi="Calibri Light"/>
          <w:sz w:val="22"/>
          <w:szCs w:val="22"/>
        </w:rPr>
        <w:t xml:space="preserve">Health and safety, </w:t>
      </w:r>
      <w:r w:rsidR="004923E0" w:rsidRPr="000E326C">
        <w:rPr>
          <w:rFonts w:ascii="Calibri Light" w:hAnsi="Calibri Light"/>
          <w:sz w:val="22"/>
          <w:szCs w:val="22"/>
        </w:rPr>
        <w:t>risk assessment</w:t>
      </w:r>
      <w:r w:rsidRPr="000E326C">
        <w:rPr>
          <w:rFonts w:ascii="Calibri Light" w:hAnsi="Calibri Light"/>
          <w:sz w:val="22"/>
          <w:szCs w:val="22"/>
        </w:rPr>
        <w:t>s and visitors</w:t>
      </w:r>
      <w:bookmarkEnd w:id="17"/>
    </w:p>
    <w:p w14:paraId="77DF9F28" w14:textId="77777777" w:rsidR="00204920" w:rsidRPr="00E326E0" w:rsidRDefault="00204920" w:rsidP="00F20434">
      <w:pPr>
        <w:jc w:val="both"/>
        <w:rPr>
          <w:rFonts w:ascii="Calibri Light" w:hAnsi="Calibri Light"/>
        </w:rPr>
      </w:pPr>
    </w:p>
    <w:p w14:paraId="58E9AAA8" w14:textId="1244BAE1" w:rsidR="008E4CE7" w:rsidRPr="00E326E0" w:rsidRDefault="008E4CE7" w:rsidP="00F20434">
      <w:pPr>
        <w:jc w:val="both"/>
        <w:rPr>
          <w:rFonts w:ascii="Calibri Light" w:hAnsi="Calibri Light"/>
        </w:rPr>
      </w:pPr>
      <w:r w:rsidRPr="00E326E0">
        <w:rPr>
          <w:rFonts w:ascii="Calibri Light" w:hAnsi="Calibri Light"/>
        </w:rPr>
        <w:t xml:space="preserve">Day-to-day responsibility for health and safety issues in </w:t>
      </w:r>
      <w:r w:rsidR="00334DC0">
        <w:rPr>
          <w:rFonts w:asciiTheme="majorHAnsi" w:hAnsiTheme="majorHAnsi" w:cstheme="majorHAnsi"/>
        </w:rPr>
        <w:t>Hill View Primary School</w:t>
      </w:r>
      <w:r w:rsidR="00334DC0" w:rsidRPr="00E326E0">
        <w:rPr>
          <w:rFonts w:ascii="Calibri Light" w:hAnsi="Calibri Light" w:cs="Arial"/>
        </w:rPr>
        <w:t xml:space="preserve"> </w:t>
      </w:r>
      <w:r w:rsidRPr="00E326E0">
        <w:rPr>
          <w:rFonts w:ascii="Calibri Light" w:hAnsi="Calibri Light"/>
        </w:rPr>
        <w:t>will be delegated to a member of staff who is competent to carry out these duties and who has received the appropriate training</w:t>
      </w:r>
      <w:r w:rsidRPr="00334DC0">
        <w:rPr>
          <w:rFonts w:ascii="Calibri Light" w:hAnsi="Calibri Light"/>
        </w:rPr>
        <w:t>. This is:</w:t>
      </w:r>
      <w:r w:rsidR="00334DC0" w:rsidRPr="00334DC0">
        <w:rPr>
          <w:rFonts w:ascii="Calibri Light" w:hAnsi="Calibri Light"/>
        </w:rPr>
        <w:t xml:space="preserve"> R</w:t>
      </w:r>
      <w:r w:rsidR="00334DC0">
        <w:rPr>
          <w:rFonts w:ascii="Calibri Light" w:hAnsi="Calibri Light"/>
        </w:rPr>
        <w:t>ob Hudson</w:t>
      </w:r>
    </w:p>
    <w:p w14:paraId="1744C2E1" w14:textId="77777777" w:rsidR="00204920" w:rsidRPr="00E326E0" w:rsidRDefault="00204920" w:rsidP="00F20434">
      <w:pPr>
        <w:jc w:val="both"/>
        <w:rPr>
          <w:rFonts w:ascii="Calibri Light" w:hAnsi="Calibri Light"/>
        </w:rPr>
      </w:pPr>
      <w:r w:rsidRPr="00E326E0">
        <w:rPr>
          <w:rFonts w:ascii="Calibri Light" w:hAnsi="Calibri Light"/>
        </w:rPr>
        <w:t>See the school’s Health and Safety Policy for further details.</w:t>
      </w:r>
    </w:p>
    <w:p w14:paraId="43F4EF08" w14:textId="3CDC38F8" w:rsidR="00804523" w:rsidRPr="00E326E0" w:rsidRDefault="00334DC0" w:rsidP="00F20434">
      <w:pPr>
        <w:jc w:val="both"/>
        <w:rPr>
          <w:rFonts w:ascii="Calibri Light" w:hAnsi="Calibri Light" w:cs="Arial"/>
          <w:bCs/>
        </w:rPr>
      </w:pPr>
      <w:r>
        <w:rPr>
          <w:rFonts w:asciiTheme="majorHAnsi" w:hAnsiTheme="majorHAnsi" w:cstheme="majorHAnsi"/>
        </w:rPr>
        <w:t>Hill View Primary School</w:t>
      </w:r>
      <w:r w:rsidRPr="00E326E0">
        <w:rPr>
          <w:rFonts w:ascii="Calibri Light" w:hAnsi="Calibri Light" w:cs="Arial"/>
        </w:rPr>
        <w:t xml:space="preserve"> </w:t>
      </w:r>
      <w:r w:rsidR="00804523" w:rsidRPr="00E326E0">
        <w:rPr>
          <w:rFonts w:ascii="Calibri Light" w:hAnsi="Calibri Light" w:cs="Arial"/>
          <w:bCs/>
        </w:rPr>
        <w:t>is committed to keeping pupils safe by ensuring that visitors to school do not pose a risk to children at our school. We therefore ensure that:</w:t>
      </w:r>
    </w:p>
    <w:p w14:paraId="2682CFB6" w14:textId="4FF2F885"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Visitors to school sign in</w:t>
      </w:r>
      <w:r w:rsidR="00334DC0">
        <w:rPr>
          <w:rFonts w:ascii="Calibri Light" w:hAnsi="Calibri Light" w:cs="Arial"/>
          <w:bCs/>
        </w:rPr>
        <w:t xml:space="preserve"> at Reception</w:t>
      </w:r>
      <w:r w:rsidR="00E90237" w:rsidRPr="00E326E0">
        <w:rPr>
          <w:rFonts w:ascii="Calibri Light" w:hAnsi="Calibri Light" w:cs="Arial"/>
          <w:bCs/>
        </w:rPr>
        <w:t xml:space="preserve"> and</w:t>
      </w:r>
      <w:r w:rsidRPr="00E326E0">
        <w:rPr>
          <w:rFonts w:ascii="Calibri Light" w:hAnsi="Calibri Light" w:cs="Arial"/>
          <w:bCs/>
        </w:rPr>
        <w:t xml:space="preserve"> wear identification </w:t>
      </w:r>
      <w:r w:rsidR="00334DC0">
        <w:rPr>
          <w:rFonts w:ascii="Calibri Light" w:hAnsi="Calibri Light" w:cs="Arial"/>
          <w:bCs/>
        </w:rPr>
        <w:t>badge</w:t>
      </w:r>
      <w:r w:rsidRPr="00E326E0">
        <w:rPr>
          <w:rFonts w:ascii="Calibri Light" w:hAnsi="Calibri Light" w:cs="Arial"/>
          <w:b/>
          <w:bCs/>
        </w:rPr>
        <w:t xml:space="preserve"> </w:t>
      </w:r>
      <w:r w:rsidRPr="00E326E0">
        <w:rPr>
          <w:rFonts w:ascii="Calibri Light" w:hAnsi="Calibri Light" w:cs="Arial"/>
          <w:bCs/>
        </w:rPr>
        <w:t xml:space="preserve">to indicate they have done </w:t>
      </w:r>
      <w:r w:rsidR="00E55B3D" w:rsidRPr="00E326E0">
        <w:rPr>
          <w:rFonts w:ascii="Calibri Light" w:hAnsi="Calibri Light" w:cs="Arial"/>
          <w:bCs/>
        </w:rPr>
        <w:t>so.</w:t>
      </w:r>
    </w:p>
    <w:p w14:paraId="03674FBD" w14:textId="375ADCD0"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ALL staff and children, where appropriate, will challenge visitors to school who are not wearing correct </w:t>
      </w:r>
      <w:r w:rsidR="00E90237" w:rsidRPr="00E326E0">
        <w:rPr>
          <w:rFonts w:ascii="Calibri Light" w:hAnsi="Calibri Light" w:cs="Arial"/>
          <w:bCs/>
        </w:rPr>
        <w:t>identification.</w:t>
      </w:r>
    </w:p>
    <w:p w14:paraId="2D6AB83D" w14:textId="292A470D"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sign out and remove/hand in their identification when they leave the </w:t>
      </w:r>
      <w:r w:rsidR="00E90237" w:rsidRPr="00E326E0">
        <w:rPr>
          <w:rFonts w:ascii="Calibri Light" w:hAnsi="Calibri Light" w:cs="Arial"/>
          <w:bCs/>
        </w:rPr>
        <w:t>school.</w:t>
      </w:r>
    </w:p>
    <w:p w14:paraId="722AC6F0" w14:textId="11F716C0"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Visitors are made aware of who to speak to if they are worried about a child during their visit by</w:t>
      </w:r>
      <w:r w:rsidR="00334DC0">
        <w:rPr>
          <w:rFonts w:ascii="Calibri Light" w:hAnsi="Calibri Light" w:cs="Arial"/>
          <w:bCs/>
        </w:rPr>
        <w:t xml:space="preserve"> reading the Safeguarding information on arrival.</w:t>
      </w:r>
      <w:r w:rsidRPr="00E326E0">
        <w:rPr>
          <w:rFonts w:ascii="Calibri Light" w:hAnsi="Calibri Light" w:cs="Arial"/>
          <w:bCs/>
        </w:rPr>
        <w:t xml:space="preserve"> </w:t>
      </w:r>
    </w:p>
    <w:p w14:paraId="6E1EC9AA" w14:textId="1FEEE597" w:rsidR="00804523" w:rsidRPr="00334DC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are accompanied during their visit, when children are present, unless they have undergone relevant </w:t>
      </w:r>
      <w:r w:rsidR="00E90237" w:rsidRPr="00E326E0">
        <w:rPr>
          <w:rFonts w:ascii="Calibri Light" w:hAnsi="Calibri Light" w:cs="Arial"/>
          <w:bCs/>
        </w:rPr>
        <w:t>checks,</w:t>
      </w:r>
      <w:r w:rsidRPr="00E326E0">
        <w:rPr>
          <w:rFonts w:ascii="Calibri Light" w:hAnsi="Calibri Light" w:cs="Arial"/>
          <w:bCs/>
        </w:rPr>
        <w:t xml:space="preserve"> and these are accepted and verified by DSL or Headteacher</w:t>
      </w:r>
      <w:r w:rsidR="00204920" w:rsidRPr="00334DC0">
        <w:rPr>
          <w:rFonts w:ascii="Calibri Light" w:hAnsi="Calibri Light" w:cs="Arial"/>
          <w:bCs/>
        </w:rPr>
        <w:t xml:space="preserve">.  If unsupervised they will also be provided with a summary of key safeguarding, </w:t>
      </w:r>
      <w:proofErr w:type="gramStart"/>
      <w:r w:rsidR="00204920" w:rsidRPr="00334DC0">
        <w:rPr>
          <w:rFonts w:ascii="Calibri Light" w:hAnsi="Calibri Light" w:cs="Arial"/>
          <w:bCs/>
        </w:rPr>
        <w:t>behaviour</w:t>
      </w:r>
      <w:proofErr w:type="gramEnd"/>
      <w:r w:rsidR="00204920" w:rsidRPr="00334DC0">
        <w:rPr>
          <w:rFonts w:ascii="Calibri Light" w:hAnsi="Calibri Light" w:cs="Arial"/>
          <w:bCs/>
        </w:rPr>
        <w:t xml:space="preserve"> and code of conduct </w:t>
      </w:r>
      <w:r w:rsidR="00E90237" w:rsidRPr="00334DC0">
        <w:rPr>
          <w:rFonts w:ascii="Calibri Light" w:hAnsi="Calibri Light" w:cs="Arial"/>
          <w:bCs/>
        </w:rPr>
        <w:t>expectations.</w:t>
      </w:r>
      <w:r w:rsidRPr="00334DC0">
        <w:rPr>
          <w:rFonts w:ascii="Calibri Light" w:hAnsi="Calibri Light" w:cs="Arial"/>
          <w:bCs/>
        </w:rPr>
        <w:t xml:space="preserve"> </w:t>
      </w:r>
    </w:p>
    <w:p w14:paraId="2E2B6EED" w14:textId="1E73036A"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will behave in a way that is compliant with the school's code of </w:t>
      </w:r>
      <w:r w:rsidR="00E90237" w:rsidRPr="00E326E0">
        <w:rPr>
          <w:rFonts w:ascii="Calibri Light" w:hAnsi="Calibri Light" w:cs="Arial"/>
          <w:bCs/>
        </w:rPr>
        <w:t>conduct.</w:t>
      </w:r>
    </w:p>
    <w:p w14:paraId="534B50CA" w14:textId="77777777"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Visitors will not use mobile phones or other similar electronic devices during their visit unless agreed by the Headteacher or DSL.</w:t>
      </w:r>
    </w:p>
    <w:p w14:paraId="0B67354B" w14:textId="4091E2FA"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lastRenderedPageBreak/>
        <w:t xml:space="preserve">Visitors will not initiate contact or conversations with pupils unless this is relevant and appropriate to the reason for their </w:t>
      </w:r>
      <w:r w:rsidR="00E90237" w:rsidRPr="00E326E0">
        <w:rPr>
          <w:rFonts w:ascii="Calibri Light" w:hAnsi="Calibri Light" w:cs="Arial"/>
          <w:bCs/>
        </w:rPr>
        <w:t>visit.</w:t>
      </w:r>
    </w:p>
    <w:p w14:paraId="117444E8" w14:textId="07AEF001"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When there are several visitors to the school at the same time (such as for an assembly etc.) there will be adequate staff supervision of children and visitors. A risk assessment will be undertaken if deemed necessary or </w:t>
      </w:r>
      <w:r w:rsidR="00E90237" w:rsidRPr="00E326E0">
        <w:rPr>
          <w:rFonts w:ascii="Calibri Light" w:hAnsi="Calibri Light" w:cs="Arial"/>
          <w:bCs/>
        </w:rPr>
        <w:t>appropriate.</w:t>
      </w:r>
    </w:p>
    <w:p w14:paraId="348436C6" w14:textId="77777777"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When visitors are undertaking activities with children, content of the activity will be agreed with the Headteacher or DSL, prior to the visit. </w:t>
      </w:r>
    </w:p>
    <w:p w14:paraId="4F361023" w14:textId="1245A36B" w:rsidR="002E2E64" w:rsidRPr="00334DC0" w:rsidRDefault="002E2E64"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Contractors will be managed in line with </w:t>
      </w:r>
      <w:r w:rsidRPr="00334DC0">
        <w:rPr>
          <w:rFonts w:ascii="Calibri Light" w:hAnsi="Calibri Light" w:cs="Arial"/>
          <w:bCs/>
        </w:rPr>
        <w:t>the school’s Health and Safety</w:t>
      </w:r>
      <w:r w:rsidR="00334DC0">
        <w:rPr>
          <w:rFonts w:ascii="Calibri Light" w:hAnsi="Calibri Light" w:cs="Arial"/>
          <w:bCs/>
        </w:rPr>
        <w:t xml:space="preserve"> Policy.</w:t>
      </w:r>
    </w:p>
    <w:p w14:paraId="1C823B33" w14:textId="77777777" w:rsidR="00A46CD5" w:rsidRPr="00E326E0" w:rsidRDefault="00A46CD5" w:rsidP="00A46CD5">
      <w:pPr>
        <w:spacing w:after="0" w:line="360" w:lineRule="auto"/>
        <w:ind w:left="714"/>
        <w:jc w:val="both"/>
        <w:rPr>
          <w:rFonts w:ascii="Calibri Light" w:hAnsi="Calibri Light" w:cs="Arial"/>
          <w:bCs/>
        </w:rPr>
      </w:pPr>
    </w:p>
    <w:p w14:paraId="6815F01F" w14:textId="77777777" w:rsidR="00804523" w:rsidRPr="00E326E0" w:rsidRDefault="00804523" w:rsidP="00F20434">
      <w:pPr>
        <w:jc w:val="both"/>
        <w:rPr>
          <w:rFonts w:ascii="Calibri Light" w:hAnsi="Calibri Light"/>
        </w:rPr>
      </w:pPr>
    </w:p>
    <w:p w14:paraId="2CA9B433" w14:textId="77777777" w:rsidR="00804523" w:rsidRPr="000E326C" w:rsidRDefault="00804523" w:rsidP="00F20434">
      <w:pPr>
        <w:pStyle w:val="Heading2"/>
        <w:jc w:val="both"/>
        <w:rPr>
          <w:rFonts w:ascii="Calibri Light" w:hAnsi="Calibri Light"/>
          <w:sz w:val="22"/>
          <w:szCs w:val="22"/>
        </w:rPr>
      </w:pPr>
      <w:bookmarkStart w:id="18" w:name="_Toc146092988"/>
      <w:r w:rsidRPr="000E326C">
        <w:rPr>
          <w:rFonts w:ascii="Calibri Light" w:hAnsi="Calibri Light"/>
          <w:sz w:val="22"/>
          <w:szCs w:val="22"/>
        </w:rPr>
        <w:t>Record Keeping</w:t>
      </w:r>
      <w:bookmarkEnd w:id="18"/>
    </w:p>
    <w:p w14:paraId="0572C154" w14:textId="77777777" w:rsidR="00E631EF" w:rsidRPr="00E326E0" w:rsidRDefault="00E631EF" w:rsidP="00F20434">
      <w:pPr>
        <w:jc w:val="both"/>
      </w:pPr>
    </w:p>
    <w:p w14:paraId="1E6F5ADB" w14:textId="1895E213" w:rsidR="00804523" w:rsidRPr="00E326E0" w:rsidRDefault="00334DC0" w:rsidP="00F20434">
      <w:pPr>
        <w:jc w:val="both"/>
        <w:rPr>
          <w:rFonts w:ascii="Calibri Light" w:hAnsi="Calibri Light" w:cs="Arial"/>
          <w:b/>
          <w:bCs/>
          <w:i/>
        </w:rPr>
      </w:pPr>
      <w:r>
        <w:rPr>
          <w:rFonts w:asciiTheme="majorHAnsi" w:hAnsiTheme="majorHAnsi" w:cstheme="majorHAnsi"/>
        </w:rPr>
        <w:t>Hill View Primary School</w:t>
      </w:r>
      <w:r w:rsidRPr="00E326E0">
        <w:rPr>
          <w:rFonts w:ascii="Calibri Light" w:hAnsi="Calibri Light" w:cs="Arial"/>
        </w:rPr>
        <w:t xml:space="preserve"> </w:t>
      </w:r>
      <w:r w:rsidR="00804523" w:rsidRPr="00E326E0">
        <w:rPr>
          <w:rFonts w:ascii="Calibri Light" w:hAnsi="Calibri Light" w:cs="Arial"/>
          <w:bCs/>
        </w:rPr>
        <w:t>is committed to recording all matters relating to the welfare of children in a relevant format. We therefore ensure that:</w:t>
      </w:r>
    </w:p>
    <w:p w14:paraId="30FD44E6" w14:textId="2D0673B7" w:rsidR="009C52D6" w:rsidRPr="00E326E0" w:rsidRDefault="008A3AB0" w:rsidP="00F20434">
      <w:pPr>
        <w:numPr>
          <w:ilvl w:val="0"/>
          <w:numId w:val="9"/>
        </w:numPr>
        <w:spacing w:after="0" w:line="360" w:lineRule="auto"/>
        <w:jc w:val="both"/>
        <w:rPr>
          <w:rFonts w:ascii="Calibri Light" w:hAnsi="Calibri Light" w:cs="Arial"/>
          <w:bCs/>
        </w:rPr>
      </w:pPr>
      <w:r>
        <w:rPr>
          <w:rFonts w:ascii="Calibri Light" w:hAnsi="Calibri Light" w:cs="Arial"/>
          <w:bCs/>
        </w:rPr>
        <w:t>DSLs will create and maintain</w:t>
      </w:r>
      <w:r w:rsidR="00804523" w:rsidRPr="00E326E0">
        <w:rPr>
          <w:rFonts w:ascii="Calibri Light" w:hAnsi="Calibri Light" w:cs="Arial"/>
          <w:bCs/>
        </w:rPr>
        <w:t xml:space="preserve"> accurate safeguarding </w:t>
      </w:r>
      <w:r w:rsidR="00E90237" w:rsidRPr="00E326E0">
        <w:rPr>
          <w:rFonts w:ascii="Calibri Light" w:hAnsi="Calibri Light" w:cs="Arial"/>
          <w:bCs/>
        </w:rPr>
        <w:t>records.</w:t>
      </w:r>
    </w:p>
    <w:p w14:paraId="7F48EE03" w14:textId="501786A3" w:rsidR="009C52D6" w:rsidRPr="00E326E0" w:rsidRDefault="00804523" w:rsidP="00F20434">
      <w:pPr>
        <w:numPr>
          <w:ilvl w:val="0"/>
          <w:numId w:val="8"/>
        </w:numPr>
        <w:spacing w:after="0" w:line="360" w:lineRule="auto"/>
        <w:jc w:val="both"/>
        <w:rPr>
          <w:rFonts w:ascii="Calibri Light" w:hAnsi="Calibri Light" w:cs="Arial"/>
          <w:bCs/>
        </w:rPr>
      </w:pPr>
      <w:r w:rsidRPr="00E326E0">
        <w:rPr>
          <w:rFonts w:ascii="Calibri Light" w:hAnsi="Calibri Light" w:cs="Arial"/>
          <w:bCs/>
        </w:rPr>
        <w:t xml:space="preserve">There is an agreed format for reporting all matters relating to child </w:t>
      </w:r>
      <w:r w:rsidRPr="00334DC0">
        <w:rPr>
          <w:rFonts w:ascii="Calibri Light" w:hAnsi="Calibri Light" w:cs="Arial"/>
          <w:bCs/>
        </w:rPr>
        <w:t>wellbeing, from an early help requirement to a disclosure of abuse</w:t>
      </w:r>
      <w:r w:rsidR="009C52D6" w:rsidRPr="00334DC0">
        <w:rPr>
          <w:rFonts w:ascii="Calibri Light" w:hAnsi="Calibri Light" w:cs="Arial"/>
          <w:bCs/>
        </w:rPr>
        <w:t xml:space="preserve">.  </w:t>
      </w:r>
      <w:r w:rsidR="009C52D6" w:rsidRPr="00334DC0">
        <w:rPr>
          <w:rFonts w:ascii="Calibri Light" w:hAnsi="Calibri Light" w:cs="Arial"/>
        </w:rPr>
        <w:t xml:space="preserve">Records will be maintained by the Designated Safeguarding Lead and Deputy through the </w:t>
      </w:r>
      <w:r w:rsidR="00334DC0" w:rsidRPr="00334DC0">
        <w:rPr>
          <w:rFonts w:ascii="Calibri Light" w:hAnsi="Calibri Light" w:cs="Arial"/>
        </w:rPr>
        <w:t>CPOMS</w:t>
      </w:r>
      <w:r w:rsidR="009C52D6" w:rsidRPr="00334DC0">
        <w:rPr>
          <w:rFonts w:ascii="Calibri Light" w:hAnsi="Calibri Light" w:cs="Arial"/>
        </w:rPr>
        <w:t xml:space="preserve"> </w:t>
      </w:r>
      <w:r w:rsidR="00E90237" w:rsidRPr="00334DC0">
        <w:rPr>
          <w:rFonts w:ascii="Calibri Light" w:hAnsi="Calibri Light" w:cs="Arial"/>
        </w:rPr>
        <w:t>system –</w:t>
      </w:r>
      <w:r w:rsidR="009C52D6" w:rsidRPr="00334DC0">
        <w:rPr>
          <w:rFonts w:ascii="Calibri Light" w:hAnsi="Calibri Light" w:cs="Arial"/>
        </w:rPr>
        <w:t xml:space="preserve"> including actions and decisions made / outcomes reached and the rationale behind these decisions.</w:t>
      </w:r>
      <w:r w:rsidR="009C52D6" w:rsidRPr="00E326E0">
        <w:rPr>
          <w:rFonts w:ascii="Calibri Light" w:hAnsi="Calibri Light" w:cs="Arial"/>
          <w:bCs/>
        </w:rPr>
        <w:t xml:space="preserve">  </w:t>
      </w:r>
    </w:p>
    <w:p w14:paraId="2BDFEDB7" w14:textId="789CE78C" w:rsidR="00804523" w:rsidRPr="00E326E0" w:rsidRDefault="00804523" w:rsidP="00F20434">
      <w:pPr>
        <w:numPr>
          <w:ilvl w:val="0"/>
          <w:numId w:val="8"/>
        </w:numPr>
        <w:spacing w:after="0" w:line="360" w:lineRule="auto"/>
        <w:jc w:val="both"/>
        <w:rPr>
          <w:rFonts w:ascii="Calibri Light" w:hAnsi="Calibri Light" w:cs="Arial"/>
          <w:bCs/>
        </w:rPr>
      </w:pPr>
      <w:r w:rsidRPr="00E326E0">
        <w:rPr>
          <w:rFonts w:ascii="Calibri Light" w:hAnsi="Calibri Light" w:cs="Arial"/>
          <w:bCs/>
        </w:rPr>
        <w:t xml:space="preserve">ALL staff use the agreed format for passing on </w:t>
      </w:r>
      <w:r w:rsidR="00E90237" w:rsidRPr="00E326E0">
        <w:rPr>
          <w:rFonts w:ascii="Calibri Light" w:hAnsi="Calibri Light" w:cs="Arial"/>
          <w:bCs/>
        </w:rPr>
        <w:t>concerns.</w:t>
      </w:r>
    </w:p>
    <w:p w14:paraId="48AF4C70" w14:textId="6C657941" w:rsidR="00804523" w:rsidRPr="00E326E0" w:rsidRDefault="00804523" w:rsidP="00F20434">
      <w:pPr>
        <w:numPr>
          <w:ilvl w:val="0"/>
          <w:numId w:val="8"/>
        </w:numPr>
        <w:spacing w:after="0" w:line="360" w:lineRule="auto"/>
        <w:jc w:val="both"/>
        <w:rPr>
          <w:rFonts w:ascii="Calibri Light" w:hAnsi="Calibri Light" w:cs="Arial"/>
          <w:bCs/>
        </w:rPr>
      </w:pPr>
      <w:r w:rsidRPr="00E326E0">
        <w:rPr>
          <w:rFonts w:ascii="Calibri Light" w:hAnsi="Calibri Light" w:cs="Arial"/>
          <w:bCs/>
        </w:rPr>
        <w:t xml:space="preserve">Concerns should be </w:t>
      </w:r>
      <w:r w:rsidR="00E55B3D" w:rsidRPr="00E326E0">
        <w:rPr>
          <w:rFonts w:ascii="Calibri Light" w:hAnsi="Calibri Light" w:cs="Arial"/>
          <w:bCs/>
        </w:rPr>
        <w:t>factual,</w:t>
      </w:r>
      <w:r w:rsidRPr="00E326E0">
        <w:rPr>
          <w:rFonts w:ascii="Calibri Light" w:hAnsi="Calibri Light" w:cs="Arial"/>
          <w:bCs/>
        </w:rPr>
        <w:t xml:space="preserve"> and evidence </w:t>
      </w:r>
      <w:r w:rsidR="00E90237" w:rsidRPr="00E326E0">
        <w:rPr>
          <w:rFonts w:ascii="Calibri Light" w:hAnsi="Calibri Light" w:cs="Arial"/>
          <w:bCs/>
        </w:rPr>
        <w:t>based.</w:t>
      </w:r>
    </w:p>
    <w:p w14:paraId="08143F0E" w14:textId="0B33ED19" w:rsidR="00804523" w:rsidRPr="00E326E0" w:rsidRDefault="00804523" w:rsidP="00F20434">
      <w:pPr>
        <w:numPr>
          <w:ilvl w:val="0"/>
          <w:numId w:val="8"/>
        </w:numPr>
        <w:spacing w:after="0" w:line="360" w:lineRule="auto"/>
        <w:jc w:val="both"/>
        <w:rPr>
          <w:rFonts w:ascii="Calibri Light" w:hAnsi="Calibri Light" w:cs="Arial"/>
          <w:bCs/>
        </w:rPr>
      </w:pPr>
      <w:r w:rsidRPr="00E326E0">
        <w:rPr>
          <w:rFonts w:ascii="Calibri Light" w:hAnsi="Calibri Light" w:cs="Arial"/>
          <w:bCs/>
        </w:rPr>
        <w:t xml:space="preserve">Concerns should be </w:t>
      </w:r>
      <w:r w:rsidR="00334DC0">
        <w:rPr>
          <w:rFonts w:ascii="Calibri Light" w:hAnsi="Calibri Light" w:cs="Arial"/>
          <w:bCs/>
        </w:rPr>
        <w:t>completed on CPOMS by the person logging in.</w:t>
      </w:r>
    </w:p>
    <w:p w14:paraId="0BC3B1D0" w14:textId="5674929B" w:rsidR="009C52D6" w:rsidRPr="00E326E0" w:rsidRDefault="00804523" w:rsidP="00F20434">
      <w:pPr>
        <w:numPr>
          <w:ilvl w:val="0"/>
          <w:numId w:val="8"/>
        </w:numPr>
        <w:spacing w:after="0" w:line="360" w:lineRule="auto"/>
        <w:jc w:val="both"/>
        <w:rPr>
          <w:rFonts w:ascii="Calibri Light" w:hAnsi="Calibri Light" w:cs="Arial"/>
          <w:bCs/>
        </w:rPr>
      </w:pPr>
      <w:r w:rsidRPr="00E326E0">
        <w:rPr>
          <w:rFonts w:ascii="Calibri Light" w:hAnsi="Calibri Light" w:cs="Arial"/>
          <w:bCs/>
        </w:rPr>
        <w:t xml:space="preserve">Concerns should be passed directly to the </w:t>
      </w:r>
      <w:r w:rsidR="00E90237" w:rsidRPr="00E326E0">
        <w:rPr>
          <w:rFonts w:ascii="Calibri Light" w:hAnsi="Calibri Light" w:cs="Arial"/>
          <w:bCs/>
        </w:rPr>
        <w:t>DSL.</w:t>
      </w:r>
      <w:r w:rsidRPr="00E326E0">
        <w:rPr>
          <w:rFonts w:ascii="Calibri Light" w:hAnsi="Calibri Light" w:cs="Arial"/>
          <w:bCs/>
        </w:rPr>
        <w:t xml:space="preserve"> </w:t>
      </w:r>
    </w:p>
    <w:p w14:paraId="6D89351A" w14:textId="77777777" w:rsidR="009C52D6" w:rsidRPr="00334DC0" w:rsidRDefault="009C52D6" w:rsidP="00F20434">
      <w:pPr>
        <w:numPr>
          <w:ilvl w:val="0"/>
          <w:numId w:val="8"/>
        </w:numPr>
        <w:spacing w:after="0" w:line="360" w:lineRule="auto"/>
        <w:jc w:val="both"/>
        <w:rPr>
          <w:rFonts w:ascii="Calibri Light" w:hAnsi="Calibri Light" w:cs="Arial"/>
          <w:bCs/>
        </w:rPr>
      </w:pPr>
      <w:r w:rsidRPr="00334DC0">
        <w:rPr>
          <w:rFonts w:ascii="Calibri Light" w:hAnsi="Calibri Light" w:cs="Arial"/>
        </w:rPr>
        <w:t>Individual files should be clearly organised in chronological order and all entries should be signed and dated in a legible manner by the person making the entry.  This should include their role/designation at the school.  There should be a chronology of events kept on file to enable the Designated Safeguarding Lead and Deputy to have an immediate overview of the case. (Edit based on system used)</w:t>
      </w:r>
    </w:p>
    <w:p w14:paraId="43C71DA8" w14:textId="170BFAB7" w:rsidR="009C52D6" w:rsidRPr="00334DC0" w:rsidRDefault="009C52D6" w:rsidP="00F20434">
      <w:pPr>
        <w:numPr>
          <w:ilvl w:val="0"/>
          <w:numId w:val="8"/>
        </w:numPr>
        <w:spacing w:after="0" w:line="360" w:lineRule="auto"/>
        <w:jc w:val="both"/>
        <w:rPr>
          <w:rFonts w:ascii="Calibri Light" w:hAnsi="Calibri Light" w:cs="Arial"/>
          <w:bCs/>
        </w:rPr>
      </w:pPr>
      <w:r w:rsidRPr="00334DC0">
        <w:rPr>
          <w:rFonts w:ascii="Calibri Light" w:hAnsi="Calibri Light" w:cs="Arial"/>
        </w:rPr>
        <w:t xml:space="preserve">Such records will be kept in a secure locked </w:t>
      </w:r>
      <w:r w:rsidRPr="00334DC0">
        <w:rPr>
          <w:rFonts w:ascii="Calibri Light" w:hAnsi="Calibri Light" w:cs="Arial"/>
          <w:iCs/>
        </w:rPr>
        <w:t>filing cabinet</w:t>
      </w:r>
      <w:r w:rsidRPr="00334DC0">
        <w:rPr>
          <w:rFonts w:ascii="Calibri Light" w:hAnsi="Calibri Light" w:cs="Arial"/>
        </w:rPr>
        <w:t xml:space="preserve">.  The Designated Safeguarding Lead and their Deputy will keep the keys.  The Designated Safeguarding lead and their Deputy will ensure that relevant members of staff have access to the information on the CPOMS online system and will ensure that only the Designated Safeguarding members of staff are provided with full Key holder permissions.  Historic paper files and records should be destroyed once uploaded onto CPOMS to avoid duplication of information. </w:t>
      </w:r>
    </w:p>
    <w:p w14:paraId="48C98F92" w14:textId="3BB5E0A4" w:rsidR="008A3AB0" w:rsidRPr="00334DC0" w:rsidRDefault="008A3AB0" w:rsidP="000B0B2F">
      <w:pPr>
        <w:numPr>
          <w:ilvl w:val="0"/>
          <w:numId w:val="8"/>
        </w:numPr>
        <w:spacing w:after="0" w:line="240" w:lineRule="auto"/>
        <w:jc w:val="both"/>
        <w:rPr>
          <w:rFonts w:ascii="Calibri Light" w:hAnsi="Calibri Light" w:cs="Arial"/>
          <w:bCs/>
        </w:rPr>
      </w:pPr>
      <w:r w:rsidRPr="00334DC0">
        <w:rPr>
          <w:rFonts w:ascii="Calibri Light" w:hAnsi="Calibri Light" w:cs="Arial"/>
        </w:rPr>
        <w:lastRenderedPageBreak/>
        <w:t>For volunteers, visitors, supply staff and governors (who do not have access to</w:t>
      </w:r>
      <w:r w:rsidR="00334DC0" w:rsidRPr="00334DC0">
        <w:rPr>
          <w:rFonts w:ascii="Calibri Light" w:hAnsi="Calibri Light" w:cs="Arial"/>
        </w:rPr>
        <w:t xml:space="preserve"> CPOMS</w:t>
      </w:r>
      <w:r w:rsidRPr="00334DC0">
        <w:rPr>
          <w:rFonts w:ascii="Calibri Light" w:hAnsi="Calibri Light" w:cs="Arial"/>
        </w:rPr>
        <w:t xml:space="preserve">), concerns will be recorded </w:t>
      </w:r>
      <w:proofErr w:type="gramStart"/>
      <w:r w:rsidRPr="00334DC0">
        <w:rPr>
          <w:rFonts w:ascii="Calibri Light" w:hAnsi="Calibri Light" w:cs="Arial"/>
        </w:rPr>
        <w:t>through the use of</w:t>
      </w:r>
      <w:proofErr w:type="gramEnd"/>
      <w:r w:rsidRPr="00334DC0">
        <w:rPr>
          <w:rFonts w:ascii="Calibri Light" w:hAnsi="Calibri Light" w:cs="Arial"/>
        </w:rPr>
        <w:t xml:space="preserve"> a ‘record of concern’ form, which will then be uploaded on to </w:t>
      </w:r>
      <w:r w:rsidR="00334DC0" w:rsidRPr="00334DC0">
        <w:rPr>
          <w:rFonts w:ascii="Calibri Light" w:hAnsi="Calibri Light" w:cs="Arial"/>
        </w:rPr>
        <w:t>CPOMS</w:t>
      </w:r>
      <w:r w:rsidRPr="00334DC0">
        <w:rPr>
          <w:rFonts w:ascii="Calibri Light" w:hAnsi="Calibri Light" w:cs="Arial"/>
        </w:rPr>
        <w:t xml:space="preserve"> along with a summary of the information recorded. </w:t>
      </w:r>
    </w:p>
    <w:p w14:paraId="7795B033" w14:textId="77777777" w:rsidR="00804523" w:rsidRPr="00334DC0" w:rsidRDefault="009C52D6" w:rsidP="000B0B2F">
      <w:pPr>
        <w:numPr>
          <w:ilvl w:val="0"/>
          <w:numId w:val="8"/>
        </w:numPr>
        <w:spacing w:after="0" w:line="240" w:lineRule="auto"/>
        <w:jc w:val="both"/>
        <w:rPr>
          <w:rFonts w:ascii="Calibri Light" w:hAnsi="Calibri Light" w:cs="Arial"/>
          <w:bCs/>
        </w:rPr>
      </w:pPr>
      <w:r w:rsidRPr="00334DC0">
        <w:rPr>
          <w:rFonts w:ascii="Calibri Light" w:hAnsi="Calibri Light" w:cs="Arial"/>
        </w:rPr>
        <w:t>Files will be archived and securely stored until the child’s 25</w:t>
      </w:r>
      <w:r w:rsidRPr="00334DC0">
        <w:rPr>
          <w:rFonts w:ascii="Calibri Light" w:hAnsi="Calibri Light" w:cs="Arial"/>
          <w:vertAlign w:val="superscript"/>
        </w:rPr>
        <w:t>th</w:t>
      </w:r>
      <w:r w:rsidRPr="00334DC0">
        <w:rPr>
          <w:rFonts w:ascii="Calibri Light" w:hAnsi="Calibri Light" w:cs="Arial"/>
        </w:rPr>
        <w:t xml:space="preserve"> birthday at the school where the pupil attends at statutory school leaving age, in line with statutory guidance.  </w:t>
      </w:r>
      <w:r w:rsidR="00804523" w:rsidRPr="00334DC0">
        <w:rPr>
          <w:rFonts w:ascii="Calibri Light" w:hAnsi="Calibri Light" w:cs="Arial"/>
          <w:bCs/>
        </w:rPr>
        <w:t>DSLs will record all discussions, decisions and rationale behind decisions and sharing of information in the child's records</w:t>
      </w:r>
      <w:r w:rsidRPr="00334DC0">
        <w:rPr>
          <w:rFonts w:ascii="Calibri Light" w:hAnsi="Calibri Light" w:cs="Arial"/>
          <w:bCs/>
        </w:rPr>
        <w:t>.</w:t>
      </w:r>
    </w:p>
    <w:p w14:paraId="44957E67" w14:textId="7DFD0D55" w:rsidR="00804523" w:rsidRPr="00334DC0" w:rsidRDefault="00804523" w:rsidP="000B0B2F">
      <w:pPr>
        <w:numPr>
          <w:ilvl w:val="0"/>
          <w:numId w:val="8"/>
        </w:numPr>
        <w:spacing w:after="0" w:line="240" w:lineRule="auto"/>
        <w:jc w:val="both"/>
        <w:rPr>
          <w:rFonts w:ascii="Calibri Light" w:hAnsi="Calibri Light" w:cs="Arial"/>
          <w:bCs/>
        </w:rPr>
      </w:pPr>
      <w:r w:rsidRPr="00334DC0">
        <w:rPr>
          <w:rFonts w:ascii="Calibri Light" w:hAnsi="Calibri Light" w:cs="Arial"/>
          <w:bCs/>
        </w:rPr>
        <w:t>DSLs will record evidence of child's wishes, professional challenge, offers of early help and</w:t>
      </w:r>
      <w:r w:rsidRPr="00E326E0">
        <w:rPr>
          <w:rFonts w:ascii="Calibri Light" w:hAnsi="Calibri Light" w:cs="Arial"/>
          <w:bCs/>
        </w:rPr>
        <w:t xml:space="preserve"> multi-agenc</w:t>
      </w:r>
      <w:r w:rsidRPr="00334DC0">
        <w:rPr>
          <w:rFonts w:ascii="Calibri Light" w:hAnsi="Calibri Light" w:cs="Arial"/>
          <w:bCs/>
        </w:rPr>
        <w:t xml:space="preserve">y </w:t>
      </w:r>
      <w:r w:rsidR="00E90237" w:rsidRPr="00334DC0">
        <w:rPr>
          <w:rFonts w:ascii="Calibri Light" w:hAnsi="Calibri Light" w:cs="Arial"/>
          <w:bCs/>
        </w:rPr>
        <w:t>working.</w:t>
      </w:r>
    </w:p>
    <w:p w14:paraId="361F0238" w14:textId="77777777" w:rsidR="00804523" w:rsidRPr="00334DC0" w:rsidRDefault="00804523" w:rsidP="000B0B2F">
      <w:pPr>
        <w:spacing w:after="0" w:line="240" w:lineRule="auto"/>
        <w:ind w:left="720"/>
        <w:jc w:val="both"/>
        <w:rPr>
          <w:rFonts w:ascii="Calibri Light" w:hAnsi="Calibri Light" w:cs="Arial"/>
          <w:bCs/>
        </w:rPr>
      </w:pPr>
      <w:r w:rsidRPr="00334DC0">
        <w:rPr>
          <w:rFonts w:ascii="Calibri Light" w:hAnsi="Calibri Light" w:cs="Arial"/>
          <w:bCs/>
        </w:rPr>
        <w:t>When individual pupils are discussed during staff meetings, such as supervision, staff updates or risk assessments etc. pupil inf</w:t>
      </w:r>
      <w:r w:rsidR="008A3AB0" w:rsidRPr="00334DC0">
        <w:rPr>
          <w:rFonts w:ascii="Calibri Light" w:hAnsi="Calibri Light" w:cs="Arial"/>
          <w:bCs/>
        </w:rPr>
        <w:t>ormation should be anonymised and</w:t>
      </w:r>
      <w:r w:rsidRPr="00334DC0">
        <w:rPr>
          <w:rFonts w:ascii="Calibri Light" w:hAnsi="Calibri Light" w:cs="Arial"/>
          <w:bCs/>
        </w:rPr>
        <w:t xml:space="preserve"> stored in a secure manner</w:t>
      </w:r>
      <w:r w:rsidR="008A3AB0" w:rsidRPr="00334DC0">
        <w:rPr>
          <w:rFonts w:ascii="Calibri Light" w:hAnsi="Calibri Light" w:cs="Arial"/>
          <w:bCs/>
        </w:rPr>
        <w:t>.</w:t>
      </w:r>
    </w:p>
    <w:p w14:paraId="5EA4FF26" w14:textId="59E5623A" w:rsidR="009A72A9" w:rsidRPr="00334DC0" w:rsidRDefault="009A72A9" w:rsidP="000B0B2F">
      <w:pPr>
        <w:pStyle w:val="ListParagraph"/>
        <w:numPr>
          <w:ilvl w:val="0"/>
          <w:numId w:val="9"/>
        </w:numPr>
        <w:jc w:val="both"/>
        <w:rPr>
          <w:rFonts w:ascii="Calibri Light" w:hAnsi="Calibri Light" w:cs="Calibri Light"/>
          <w:bCs/>
          <w:sz w:val="22"/>
          <w:szCs w:val="22"/>
        </w:rPr>
      </w:pPr>
      <w:r w:rsidRPr="00334DC0">
        <w:rPr>
          <w:rFonts w:ascii="Calibri Light" w:hAnsi="Calibri Light" w:cs="Calibri Light"/>
          <w:bCs/>
          <w:sz w:val="22"/>
          <w:szCs w:val="22"/>
        </w:rPr>
        <w:t xml:space="preserve">At </w:t>
      </w:r>
      <w:r w:rsidR="00334DC0" w:rsidRPr="00334DC0">
        <w:rPr>
          <w:rFonts w:asciiTheme="majorHAnsi" w:hAnsiTheme="majorHAnsi" w:cstheme="majorHAnsi"/>
        </w:rPr>
        <w:t>Hill View Primary School</w:t>
      </w:r>
      <w:r w:rsidR="00334DC0" w:rsidRPr="00334DC0">
        <w:rPr>
          <w:rFonts w:ascii="Calibri Light" w:hAnsi="Calibri Light" w:cs="Arial"/>
        </w:rPr>
        <w:t xml:space="preserve"> </w:t>
      </w:r>
      <w:r w:rsidRPr="00334DC0">
        <w:rPr>
          <w:rFonts w:ascii="Calibri Light" w:hAnsi="Calibri Light" w:cs="Calibri Light"/>
          <w:bCs/>
          <w:sz w:val="22"/>
          <w:szCs w:val="22"/>
        </w:rPr>
        <w:t xml:space="preserve">we have a safeguarding inbox which is monitored by </w:t>
      </w:r>
      <w:r w:rsidR="00334DC0" w:rsidRPr="00334DC0">
        <w:rPr>
          <w:rFonts w:ascii="Calibri Light" w:hAnsi="Calibri Light" w:cs="Calibri Light"/>
          <w:bCs/>
          <w:sz w:val="22"/>
          <w:szCs w:val="22"/>
        </w:rPr>
        <w:t>Clare Oakes</w:t>
      </w:r>
      <w:r w:rsidRPr="00334DC0">
        <w:rPr>
          <w:rFonts w:ascii="Calibri Light" w:hAnsi="Calibri Light" w:cs="Calibri Light"/>
          <w:bCs/>
          <w:sz w:val="22"/>
          <w:szCs w:val="22"/>
        </w:rPr>
        <w:t>,</w:t>
      </w:r>
      <w:r w:rsidR="00334DC0">
        <w:rPr>
          <w:rFonts w:ascii="Calibri Light" w:hAnsi="Calibri Light" w:cs="Calibri Light"/>
          <w:bCs/>
          <w:sz w:val="22"/>
          <w:szCs w:val="22"/>
        </w:rPr>
        <w:t xml:space="preserve"> </w:t>
      </w:r>
      <w:r w:rsidRPr="00334DC0">
        <w:rPr>
          <w:rFonts w:ascii="Calibri Light" w:hAnsi="Calibri Light" w:cs="Calibri Light"/>
          <w:bCs/>
          <w:sz w:val="22"/>
          <w:szCs w:val="22"/>
        </w:rPr>
        <w:t xml:space="preserve">this </w:t>
      </w:r>
      <w:r w:rsidRPr="00334DC0">
        <w:rPr>
          <w:rFonts w:ascii="Calibri Light" w:hAnsi="Calibri Light" w:cs="Calibri Light"/>
          <w:color w:val="242424"/>
          <w:sz w:val="22"/>
          <w:szCs w:val="22"/>
          <w:shd w:val="clear" w:color="auto" w:fill="FFFFFF"/>
        </w:rPr>
        <w:t xml:space="preserve">enables </w:t>
      </w:r>
      <w:r w:rsidR="00E90237" w:rsidRPr="00334DC0">
        <w:rPr>
          <w:rFonts w:ascii="Calibri Light" w:hAnsi="Calibri Light" w:cs="Calibri Light"/>
          <w:color w:val="242424"/>
          <w:sz w:val="22"/>
          <w:szCs w:val="22"/>
          <w:shd w:val="clear" w:color="auto" w:fill="FFFFFF"/>
        </w:rPr>
        <w:t>secure effective</w:t>
      </w:r>
      <w:r w:rsidRPr="00334DC0">
        <w:rPr>
          <w:rFonts w:ascii="Calibri Light" w:hAnsi="Calibri Light" w:cs="Calibri Light"/>
          <w:color w:val="242424"/>
          <w:sz w:val="22"/>
          <w:szCs w:val="22"/>
          <w:shd w:val="clear" w:color="auto" w:fill="FFFFFF"/>
        </w:rPr>
        <w:t xml:space="preserve"> information sharing with Police, </w:t>
      </w:r>
      <w:proofErr w:type="gramStart"/>
      <w:r w:rsidRPr="00334DC0">
        <w:rPr>
          <w:rFonts w:ascii="Calibri Light" w:hAnsi="Calibri Light" w:cs="Calibri Light"/>
          <w:color w:val="242424"/>
          <w:sz w:val="22"/>
          <w:szCs w:val="22"/>
          <w:shd w:val="clear" w:color="auto" w:fill="FFFFFF"/>
        </w:rPr>
        <w:t>Health</w:t>
      </w:r>
      <w:proofErr w:type="gramEnd"/>
      <w:r w:rsidRPr="00334DC0">
        <w:rPr>
          <w:rFonts w:ascii="Calibri Light" w:hAnsi="Calibri Light" w:cs="Calibri Light"/>
          <w:color w:val="242424"/>
          <w:sz w:val="22"/>
          <w:szCs w:val="22"/>
          <w:shd w:val="clear" w:color="auto" w:fill="FFFFFF"/>
        </w:rPr>
        <w:t xml:space="preserve"> and Children’s Care so that timely safeguarding and holistic support can be provided for the child/children whom we have concerns about. </w:t>
      </w:r>
    </w:p>
    <w:p w14:paraId="7ADD48B7" w14:textId="77777777" w:rsidR="000F5802" w:rsidRPr="00E326E0" w:rsidRDefault="000F5802" w:rsidP="00F20434">
      <w:pPr>
        <w:spacing w:after="0" w:line="360" w:lineRule="auto"/>
        <w:ind w:left="720"/>
        <w:jc w:val="both"/>
        <w:rPr>
          <w:rFonts w:ascii="Calibri Light" w:hAnsi="Calibri Light" w:cs="Arial"/>
          <w:bCs/>
        </w:rPr>
      </w:pPr>
    </w:p>
    <w:p w14:paraId="163B949C" w14:textId="77777777" w:rsidR="000F5802" w:rsidRPr="000E326C" w:rsidRDefault="000F5802" w:rsidP="00F20434">
      <w:pPr>
        <w:pStyle w:val="Heading3"/>
        <w:jc w:val="both"/>
        <w:rPr>
          <w:rFonts w:ascii="Calibri Light" w:hAnsi="Calibri Light" w:cs="Arial"/>
          <w:bCs/>
          <w:color w:val="2E74B5" w:themeColor="accent1" w:themeShade="BF"/>
          <w:sz w:val="22"/>
          <w:szCs w:val="22"/>
        </w:rPr>
      </w:pPr>
      <w:bookmarkStart w:id="19" w:name="_Toc146092989"/>
      <w:r w:rsidRPr="000E326C">
        <w:rPr>
          <w:rFonts w:ascii="Calibri Light" w:hAnsi="Calibri Light" w:cs="Arial"/>
          <w:bCs/>
          <w:color w:val="2E74B5" w:themeColor="accent1" w:themeShade="BF"/>
          <w:sz w:val="22"/>
          <w:szCs w:val="22"/>
        </w:rPr>
        <w:t>Transfer of Records</w:t>
      </w:r>
      <w:bookmarkEnd w:id="19"/>
    </w:p>
    <w:p w14:paraId="06C0EF87" w14:textId="77777777" w:rsidR="000F5802" w:rsidRPr="00E326E0" w:rsidRDefault="000F5802" w:rsidP="00F20434">
      <w:pPr>
        <w:jc w:val="both"/>
        <w:rPr>
          <w:rFonts w:ascii="Calibri Light" w:hAnsi="Calibri Light"/>
        </w:rPr>
      </w:pPr>
    </w:p>
    <w:p w14:paraId="32B1D321" w14:textId="77777777"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A pupil's safeguarding file will be transferred, in its entirety, to the educational establishment where the child moves to, unless there is ongoing legal action</w:t>
      </w:r>
      <w:r w:rsidR="000F5802" w:rsidRPr="00E326E0">
        <w:rPr>
          <w:rFonts w:ascii="Calibri Light" w:hAnsi="Calibri Light" w:cs="Arial"/>
          <w:bCs/>
        </w:rPr>
        <w:t>, within</w:t>
      </w:r>
      <w:r w:rsidR="00455316" w:rsidRPr="00E326E0">
        <w:rPr>
          <w:rFonts w:ascii="Calibri Light" w:hAnsi="Calibri Light" w:cs="Arial"/>
          <w:bCs/>
        </w:rPr>
        <w:t xml:space="preserve"> 5 </w:t>
      </w:r>
      <w:r w:rsidR="008A3AB0">
        <w:rPr>
          <w:rFonts w:ascii="Calibri Light" w:hAnsi="Calibri Light" w:cs="Arial"/>
          <w:bCs/>
        </w:rPr>
        <w:t xml:space="preserve">working </w:t>
      </w:r>
      <w:r w:rsidR="00455316" w:rsidRPr="00E326E0">
        <w:rPr>
          <w:rFonts w:ascii="Calibri Light" w:hAnsi="Calibri Light" w:cs="Arial"/>
          <w:bCs/>
        </w:rPr>
        <w:t>days</w:t>
      </w:r>
      <w:r w:rsidR="008A3AB0">
        <w:rPr>
          <w:rFonts w:ascii="Calibri Light" w:hAnsi="Calibri Light" w:cs="Arial"/>
          <w:bCs/>
        </w:rPr>
        <w:t xml:space="preserve"> of admission</w:t>
      </w:r>
      <w:r w:rsidR="005C206E">
        <w:rPr>
          <w:rFonts w:ascii="Calibri Light" w:hAnsi="Calibri Light" w:cs="Arial"/>
          <w:bCs/>
        </w:rPr>
        <w:t>, in line with KCSIE 2023</w:t>
      </w:r>
      <w:r w:rsidR="000F5802" w:rsidRPr="00E326E0">
        <w:rPr>
          <w:rFonts w:ascii="Calibri Light" w:hAnsi="Calibri Light" w:cs="Arial"/>
          <w:bCs/>
        </w:rPr>
        <w:t xml:space="preserve"> and the Halton STAR Protocol</w:t>
      </w:r>
      <w:r w:rsidR="008A3AB0">
        <w:rPr>
          <w:rFonts w:ascii="Calibri Light" w:hAnsi="Calibri Light" w:cs="Arial"/>
          <w:bCs/>
        </w:rPr>
        <w:t xml:space="preserve"> (see Appendix D)</w:t>
      </w:r>
      <w:r w:rsidR="000F5802" w:rsidRPr="00E326E0">
        <w:rPr>
          <w:rFonts w:ascii="Calibri Light" w:hAnsi="Calibri Light" w:cs="Arial"/>
          <w:bCs/>
        </w:rPr>
        <w:t>.</w:t>
      </w:r>
    </w:p>
    <w:p w14:paraId="6AFD5E98" w14:textId="06614D1F"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 xml:space="preserve">The safeguarding file will be sent securely to </w:t>
      </w:r>
      <w:r w:rsidR="000F5802" w:rsidRPr="00E326E0">
        <w:rPr>
          <w:rFonts w:ascii="Calibri Light" w:hAnsi="Calibri Light" w:cs="Arial"/>
          <w:bCs/>
        </w:rPr>
        <w:t xml:space="preserve">the DSL at the receiving </w:t>
      </w:r>
      <w:r w:rsidR="00E90237" w:rsidRPr="00E326E0">
        <w:rPr>
          <w:rFonts w:ascii="Calibri Light" w:hAnsi="Calibri Light" w:cs="Arial"/>
          <w:bCs/>
        </w:rPr>
        <w:t>school.</w:t>
      </w:r>
    </w:p>
    <w:p w14:paraId="1522E39C" w14:textId="77777777"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A receipt will be obtained at time of transfer and the responsibility for the safeguarding records will pass to the receiving school</w:t>
      </w:r>
      <w:r w:rsidR="008A3AB0">
        <w:rPr>
          <w:rFonts w:ascii="Calibri Light" w:hAnsi="Calibri Light" w:cs="Arial"/>
          <w:bCs/>
        </w:rPr>
        <w:t xml:space="preserve"> (See Appendix E)</w:t>
      </w:r>
    </w:p>
    <w:p w14:paraId="76828AD8" w14:textId="53D238BB"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The educational establishment where the pupil attends at statutory school leaving age (18) will securely retain the safeguarding records until the child's 25</w:t>
      </w:r>
      <w:r w:rsidRPr="00E326E0">
        <w:rPr>
          <w:rFonts w:ascii="Calibri Light" w:hAnsi="Calibri Light" w:cs="Arial"/>
          <w:bCs/>
          <w:vertAlign w:val="superscript"/>
        </w:rPr>
        <w:t>th</w:t>
      </w:r>
      <w:r w:rsidRPr="00E326E0">
        <w:rPr>
          <w:rFonts w:ascii="Calibri Light" w:hAnsi="Calibri Light" w:cs="Arial"/>
          <w:bCs/>
        </w:rPr>
        <w:t xml:space="preserve"> birthday. Safeguarding records will then be destroyed </w:t>
      </w:r>
      <w:r w:rsidR="00E90237" w:rsidRPr="00E326E0">
        <w:rPr>
          <w:rFonts w:ascii="Calibri Light" w:hAnsi="Calibri Light" w:cs="Arial"/>
          <w:bCs/>
        </w:rPr>
        <w:t>securely.</w:t>
      </w:r>
    </w:p>
    <w:p w14:paraId="091582FF" w14:textId="77777777"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 xml:space="preserve">School will seek advice from </w:t>
      </w:r>
      <w:r w:rsidR="000F5802" w:rsidRPr="00E326E0">
        <w:rPr>
          <w:rFonts w:ascii="Calibri Light" w:hAnsi="Calibri Light" w:cs="Arial"/>
          <w:bCs/>
        </w:rPr>
        <w:t>Halton’s Safeguarding Children in Education Officer</w:t>
      </w:r>
      <w:r w:rsidRPr="00E326E0">
        <w:rPr>
          <w:rFonts w:ascii="Calibri Light" w:hAnsi="Calibri Light" w:cs="Arial"/>
          <w:bCs/>
        </w:rPr>
        <w:t xml:space="preserve"> if any staff are unclear about any aspects of safeguarding record keeping. </w:t>
      </w:r>
    </w:p>
    <w:p w14:paraId="194F344D" w14:textId="77777777" w:rsidR="00804523" w:rsidRDefault="00804523" w:rsidP="00F20434">
      <w:pPr>
        <w:jc w:val="both"/>
        <w:rPr>
          <w:rFonts w:ascii="Calibri Light" w:hAnsi="Calibri Light"/>
        </w:rPr>
      </w:pPr>
    </w:p>
    <w:p w14:paraId="034E2D15" w14:textId="77777777" w:rsidR="00BE50F4" w:rsidRPr="00E326E0" w:rsidRDefault="007E3BBE" w:rsidP="00F20434">
      <w:pPr>
        <w:pStyle w:val="Heading1"/>
        <w:jc w:val="both"/>
        <w:rPr>
          <w:rFonts w:ascii="Calibri Light" w:hAnsi="Calibri Light"/>
          <w:b/>
          <w:color w:val="1F4E79" w:themeColor="accent1" w:themeShade="80"/>
          <w:sz w:val="22"/>
          <w:szCs w:val="22"/>
        </w:rPr>
      </w:pPr>
      <w:bookmarkStart w:id="20" w:name="_Toc146092990"/>
      <w:r w:rsidRPr="00E326E0">
        <w:rPr>
          <w:rFonts w:ascii="Calibri Light" w:hAnsi="Calibri Light"/>
          <w:b/>
          <w:color w:val="1F4E79" w:themeColor="accent1" w:themeShade="80"/>
          <w:sz w:val="22"/>
          <w:szCs w:val="22"/>
        </w:rPr>
        <w:t xml:space="preserve">PART B – Specific </w:t>
      </w:r>
      <w:r w:rsidR="004923E0" w:rsidRPr="00E326E0">
        <w:rPr>
          <w:rFonts w:ascii="Calibri Light" w:hAnsi="Calibri Light"/>
          <w:b/>
          <w:color w:val="1F4E79" w:themeColor="accent1" w:themeShade="80"/>
          <w:sz w:val="22"/>
          <w:szCs w:val="22"/>
        </w:rPr>
        <w:t xml:space="preserve">Areas of </w:t>
      </w:r>
      <w:r w:rsidRPr="00E326E0">
        <w:rPr>
          <w:rFonts w:ascii="Calibri Light" w:hAnsi="Calibri Light"/>
          <w:b/>
          <w:color w:val="1F4E79" w:themeColor="accent1" w:themeShade="80"/>
          <w:sz w:val="22"/>
          <w:szCs w:val="22"/>
        </w:rPr>
        <w:t>Safeguarding</w:t>
      </w:r>
      <w:bookmarkEnd w:id="20"/>
    </w:p>
    <w:p w14:paraId="692423A4" w14:textId="77777777" w:rsidR="00813DE8" w:rsidRPr="00E326E0" w:rsidRDefault="00813DE8" w:rsidP="00F20434">
      <w:pPr>
        <w:jc w:val="both"/>
        <w:rPr>
          <w:rFonts w:ascii="Calibri Light" w:hAnsi="Calibri Light"/>
        </w:rPr>
      </w:pPr>
    </w:p>
    <w:p w14:paraId="2A784072" w14:textId="56EDA84E" w:rsidR="00813DE8" w:rsidRPr="00E326E0" w:rsidRDefault="00813DE8" w:rsidP="00F20434">
      <w:pPr>
        <w:jc w:val="both"/>
        <w:rPr>
          <w:rFonts w:ascii="Calibri Light" w:hAnsi="Calibri Light"/>
        </w:rPr>
      </w:pPr>
      <w:r w:rsidRPr="00E326E0">
        <w:rPr>
          <w:rFonts w:ascii="Calibri Light" w:hAnsi="Calibri Light" w:cs="Arial"/>
          <w:bCs/>
        </w:rPr>
        <w:t xml:space="preserve">ALL staff and volunteers understand that there are specific and emerging ways in which children can be abused and are aware of these specific </w:t>
      </w:r>
      <w:r w:rsidR="00E90237" w:rsidRPr="00E326E0">
        <w:rPr>
          <w:rFonts w:ascii="Calibri Light" w:hAnsi="Calibri Light" w:cs="Arial"/>
          <w:bCs/>
        </w:rPr>
        <w:t>issues,</w:t>
      </w:r>
      <w:r w:rsidRPr="00E326E0">
        <w:rPr>
          <w:rFonts w:ascii="Calibri Light" w:hAnsi="Calibri Light" w:cs="Arial"/>
          <w:bCs/>
        </w:rPr>
        <w:t xml:space="preserve"> reporting any concerns in the appropriate manner to the DSL.  Part B of this policy explores some of these specific areas of safeguarding in more details.</w:t>
      </w:r>
      <w:r w:rsidR="006F27BE" w:rsidRPr="00E326E0">
        <w:rPr>
          <w:rFonts w:ascii="Calibri Light" w:hAnsi="Calibri Light" w:cs="Arial"/>
          <w:bCs/>
        </w:rPr>
        <w:t xml:space="preserve">  Further information on specific areas of safeguarding can be found within Part 1 of Keeping Children Safe in Education 202</w:t>
      </w:r>
      <w:r w:rsidR="005528A1" w:rsidRPr="00E326E0">
        <w:rPr>
          <w:rFonts w:ascii="Calibri Light" w:hAnsi="Calibri Light" w:cs="Arial"/>
          <w:bCs/>
        </w:rPr>
        <w:t>2</w:t>
      </w:r>
      <w:r w:rsidR="006F27BE" w:rsidRPr="00E326E0">
        <w:rPr>
          <w:rFonts w:ascii="Calibri Light" w:hAnsi="Calibri Light" w:cs="Arial"/>
          <w:bCs/>
        </w:rPr>
        <w:t xml:space="preserve"> and Annex B.</w:t>
      </w:r>
    </w:p>
    <w:p w14:paraId="624D152D" w14:textId="77777777" w:rsidR="00E631EF" w:rsidRPr="000E326C" w:rsidRDefault="00E631EF" w:rsidP="00F20434">
      <w:pPr>
        <w:pStyle w:val="Heading2"/>
        <w:jc w:val="both"/>
        <w:rPr>
          <w:rFonts w:ascii="Calibri Light" w:eastAsiaTheme="minorHAnsi" w:hAnsi="Calibri Light" w:cstheme="minorBidi"/>
          <w:sz w:val="22"/>
          <w:szCs w:val="22"/>
        </w:rPr>
      </w:pPr>
    </w:p>
    <w:p w14:paraId="42324F4A" w14:textId="786381FD" w:rsidR="00126F3F" w:rsidRPr="000E326C" w:rsidRDefault="00674D6D" w:rsidP="00F20434">
      <w:pPr>
        <w:pStyle w:val="Heading2"/>
        <w:jc w:val="both"/>
        <w:rPr>
          <w:rFonts w:ascii="Calibri Light" w:hAnsi="Calibri Light"/>
          <w:sz w:val="22"/>
          <w:szCs w:val="22"/>
        </w:rPr>
      </w:pPr>
      <w:bookmarkStart w:id="21" w:name="_Toc146092991"/>
      <w:r w:rsidRPr="000E326C">
        <w:rPr>
          <w:rFonts w:ascii="Calibri Light" w:hAnsi="Calibri Light"/>
          <w:sz w:val="22"/>
          <w:szCs w:val="22"/>
        </w:rPr>
        <w:t xml:space="preserve">Absent </w:t>
      </w:r>
      <w:r w:rsidR="00616CFA" w:rsidRPr="000E326C">
        <w:rPr>
          <w:rFonts w:ascii="Calibri Light" w:hAnsi="Calibri Light"/>
          <w:sz w:val="22"/>
          <w:szCs w:val="22"/>
        </w:rPr>
        <w:t xml:space="preserve">from education, </w:t>
      </w:r>
      <w:r w:rsidR="00126F3F" w:rsidRPr="000E326C">
        <w:rPr>
          <w:rFonts w:ascii="Calibri Light" w:hAnsi="Calibri Light"/>
          <w:sz w:val="22"/>
          <w:szCs w:val="22"/>
        </w:rPr>
        <w:t xml:space="preserve">persistently absent pupils and pupils electively home </w:t>
      </w:r>
      <w:r w:rsidR="00E90237" w:rsidRPr="000E326C">
        <w:rPr>
          <w:rFonts w:ascii="Calibri Light" w:hAnsi="Calibri Light"/>
          <w:sz w:val="22"/>
          <w:szCs w:val="22"/>
        </w:rPr>
        <w:t>educated.</w:t>
      </w:r>
      <w:bookmarkEnd w:id="21"/>
    </w:p>
    <w:p w14:paraId="1F18B1F6" w14:textId="77777777" w:rsidR="00FF10BF" w:rsidRPr="00E326E0" w:rsidRDefault="004923E0" w:rsidP="00F20434">
      <w:pPr>
        <w:pStyle w:val="Heading2"/>
        <w:jc w:val="both"/>
        <w:rPr>
          <w:rFonts w:ascii="Calibri Light" w:hAnsi="Calibri Light"/>
          <w:color w:val="auto"/>
          <w:sz w:val="22"/>
          <w:szCs w:val="22"/>
        </w:rPr>
      </w:pPr>
      <w:r w:rsidRPr="00E326E0">
        <w:rPr>
          <w:rFonts w:ascii="Calibri Light" w:hAnsi="Calibri Light"/>
          <w:color w:val="1F4E79" w:themeColor="accent1" w:themeShade="80"/>
          <w:sz w:val="22"/>
          <w:szCs w:val="22"/>
        </w:rPr>
        <w:t xml:space="preserve">  </w:t>
      </w:r>
    </w:p>
    <w:p w14:paraId="116FE94F" w14:textId="07E10A81" w:rsidR="00A86313" w:rsidRPr="00E326E0" w:rsidRDefault="009A747F" w:rsidP="00F20434">
      <w:pPr>
        <w:spacing w:line="240" w:lineRule="auto"/>
        <w:jc w:val="both"/>
        <w:rPr>
          <w:rFonts w:ascii="Calibri Light" w:hAnsi="Calibri Light" w:cs="Arial"/>
          <w:bCs/>
        </w:rPr>
      </w:pPr>
      <w:r w:rsidRPr="002F0BDA">
        <w:rPr>
          <w:rFonts w:ascii="Calibri Light" w:eastAsia="Calibri" w:hAnsi="Calibri Light" w:cs="Calibri Light"/>
          <w:lang w:eastAsia="en-GB"/>
        </w:rPr>
        <w:t>When a</w:t>
      </w:r>
      <w:r w:rsidR="005C206E" w:rsidRPr="005C206E">
        <w:rPr>
          <w:rFonts w:ascii="Calibri Light" w:eastAsia="Calibri" w:hAnsi="Calibri Light" w:cs="Calibri Light"/>
          <w:lang w:eastAsia="en-GB"/>
        </w:rPr>
        <w:t xml:space="preserve"> child is absent</w:t>
      </w:r>
      <w:r w:rsidR="005C206E" w:rsidRPr="002F0BDA">
        <w:rPr>
          <w:rFonts w:ascii="Calibri Light" w:eastAsia="Calibri" w:hAnsi="Calibri Light" w:cs="Calibri Light"/>
          <w:lang w:eastAsia="en-GB"/>
        </w:rPr>
        <w:t xml:space="preserve"> from education </w:t>
      </w:r>
      <w:r w:rsidR="002F0BDA"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126F3F">
        <w:rPr>
          <w:rFonts w:ascii="Calibri Light" w:eastAsia="Times New Roman" w:hAnsi="Calibri Light" w:cs="Calibri Light"/>
          <w:lang w:eastAsia="en-GB"/>
        </w:rPr>
        <w:t xml:space="preserve">persistently absent </w:t>
      </w:r>
      <w:r w:rsidR="00674D6D">
        <w:rPr>
          <w:rFonts w:ascii="Calibri Light" w:eastAsia="Times New Roman" w:hAnsi="Calibri Light" w:cs="Calibri Light"/>
          <w:lang w:eastAsia="en-GB"/>
        </w:rPr>
        <w:t xml:space="preserve">this can be </w:t>
      </w:r>
      <w:r w:rsidR="002F0BDA" w:rsidRPr="002F0BDA">
        <w:rPr>
          <w:rFonts w:ascii="Calibri Light" w:eastAsia="Times New Roman" w:hAnsi="Calibri Light" w:cs="Calibri Light"/>
          <w:lang w:eastAsia="en-GB"/>
        </w:rPr>
        <w:t>a vital warning sign of a range of safeguarding possibilities</w:t>
      </w:r>
      <w:r w:rsidR="005C206E" w:rsidRPr="005C206E">
        <w:rPr>
          <w:rFonts w:ascii="Calibri Light" w:eastAsia="Calibri" w:hAnsi="Calibri Light" w:cs="Calibri Light"/>
          <w:lang w:eastAsia="en-GB"/>
        </w:rPr>
        <w:t xml:space="preserve">. </w:t>
      </w:r>
      <w:r w:rsidR="002F0BDA" w:rsidRPr="002F0BDA">
        <w:rPr>
          <w:rFonts w:ascii="Calibri Light" w:eastAsia="Calibri" w:hAnsi="Calibri Light" w:cs="Calibri Light"/>
          <w:lang w:eastAsia="en-GB"/>
        </w:rPr>
        <w:t xml:space="preserve"> </w:t>
      </w:r>
      <w:r w:rsidR="002F0BDA" w:rsidRPr="002F0BDA">
        <w:rPr>
          <w:rFonts w:ascii="Calibri Light" w:eastAsia="Times New Roman" w:hAnsi="Calibri Light" w:cs="Calibri Light"/>
          <w:lang w:eastAsia="en-GB"/>
        </w:rPr>
        <w:t xml:space="preserve"> This may </w:t>
      </w:r>
      <w:r w:rsidR="002F0BDA" w:rsidRPr="002F0BDA">
        <w:rPr>
          <w:rFonts w:ascii="Calibri Light" w:eastAsia="Times New Roman" w:hAnsi="Calibri Light" w:cs="Calibri Light"/>
          <w:lang w:eastAsia="en-GB"/>
        </w:rPr>
        <w:lastRenderedPageBreak/>
        <w:t xml:space="preserve">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‘honour’-based </w:t>
      </w:r>
      <w:proofErr w:type="gramStart"/>
      <w:r w:rsidR="002F0BDA" w:rsidRPr="002F0BDA">
        <w:rPr>
          <w:rFonts w:ascii="Calibri Light" w:eastAsia="Times New Roman" w:hAnsi="Calibri Light" w:cs="Calibri Light"/>
          <w:lang w:eastAsia="en-GB"/>
        </w:rPr>
        <w:t>abuse</w:t>
      </w:r>
      <w:proofErr w:type="gramEnd"/>
      <w:r w:rsidR="002F0BDA" w:rsidRPr="002F0BDA">
        <w:rPr>
          <w:rFonts w:ascii="Calibri Light" w:eastAsia="Times New Roman" w:hAnsi="Calibri Light" w:cs="Calibri Light"/>
          <w:lang w:eastAsia="en-GB"/>
        </w:rPr>
        <w:t xml:space="preserve"> or risk of forced marriage. Early intervention is essential to identify the existence of any underlying safeguarding risk and to help prevent the risks of a child going missing in future.</w:t>
      </w:r>
      <w:r w:rsidR="002F0BDA" w:rsidRPr="002F0BDA">
        <w:rPr>
          <w:rFonts w:ascii="Arial" w:eastAsia="Times New Roman" w:hAnsi="Arial" w:cs="Times New Roman"/>
          <w:sz w:val="24"/>
          <w:szCs w:val="24"/>
          <w:lang w:eastAsia="en-GB"/>
        </w:rPr>
        <w:t xml:space="preserve"> </w:t>
      </w:r>
      <w:r w:rsidR="002F0BDA" w:rsidRPr="000D0C3A">
        <w:rPr>
          <w:rFonts w:ascii="Calibri Light" w:eastAsia="Times New Roman" w:hAnsi="Calibri Light" w:cs="Calibri Light"/>
          <w:lang w:eastAsia="en-GB"/>
        </w:rPr>
        <w:t xml:space="preserve">At </w:t>
      </w:r>
      <w:r w:rsidR="00334DC0">
        <w:rPr>
          <w:rFonts w:asciiTheme="majorHAnsi" w:hAnsiTheme="majorHAnsi" w:cstheme="majorHAnsi"/>
        </w:rPr>
        <w:t>Hill View Primary School</w:t>
      </w:r>
      <w:r w:rsidR="002F0BDA" w:rsidRPr="000D0C3A">
        <w:rPr>
          <w:rFonts w:ascii="Calibri Light" w:eastAsia="Times New Roman" w:hAnsi="Calibri Light" w:cs="Calibri Light"/>
          <w:lang w:eastAsia="en-GB"/>
        </w:rPr>
        <w:t xml:space="preserve"> </w:t>
      </w:r>
      <w:r w:rsidR="00674D6D">
        <w:rPr>
          <w:rFonts w:ascii="Calibri Light" w:eastAsia="Times New Roman" w:hAnsi="Calibri Light" w:cs="Calibri Light"/>
          <w:lang w:eastAsia="en-GB"/>
        </w:rPr>
        <w:t xml:space="preserve">we closely monitor school attendance to identify any pupils </w:t>
      </w:r>
      <w:r w:rsidR="00126F3F">
        <w:rPr>
          <w:rFonts w:ascii="Calibri Light" w:eastAsia="Times New Roman" w:hAnsi="Calibri Light" w:cs="Calibri Light"/>
          <w:lang w:eastAsia="en-GB"/>
        </w:rPr>
        <w:t xml:space="preserve">who are </w:t>
      </w:r>
      <w:r w:rsidR="00674D6D" w:rsidRPr="005C206E">
        <w:rPr>
          <w:rFonts w:ascii="Calibri Light" w:eastAsia="Calibri" w:hAnsi="Calibri Light" w:cs="Calibri Light"/>
          <w:lang w:eastAsia="en-GB"/>
        </w:rPr>
        <w:t>absent</w:t>
      </w:r>
      <w:r w:rsidR="00674D6D" w:rsidRPr="002F0BDA">
        <w:rPr>
          <w:rFonts w:ascii="Calibri Light" w:eastAsia="Calibri" w:hAnsi="Calibri Light" w:cs="Calibri Light"/>
          <w:lang w:eastAsia="en-GB"/>
        </w:rPr>
        <w:t xml:space="preserve"> from education </w:t>
      </w:r>
      <w:r w:rsidR="00674D6D"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674D6D" w:rsidRPr="002F0BDA">
        <w:rPr>
          <w:rFonts w:ascii="Calibri Light" w:eastAsia="Times New Roman" w:hAnsi="Calibri Light" w:cs="Calibri Light"/>
          <w:lang w:eastAsia="en-GB"/>
        </w:rPr>
        <w:t xml:space="preserve">children </w:t>
      </w:r>
      <w:r w:rsidR="00126F3F">
        <w:rPr>
          <w:rFonts w:ascii="Calibri Light" w:eastAsia="Times New Roman" w:hAnsi="Calibri Light" w:cs="Calibri Light"/>
          <w:lang w:eastAsia="en-GB"/>
        </w:rPr>
        <w:t xml:space="preserve">who are persistently absent. </w:t>
      </w:r>
      <w:r w:rsidR="00674D6D">
        <w:rPr>
          <w:rFonts w:ascii="Calibri Light" w:eastAsia="Times New Roman" w:hAnsi="Calibri Light" w:cs="Calibri Light"/>
          <w:lang w:eastAsia="en-GB"/>
        </w:rPr>
        <w:t xml:space="preserve"> All </w:t>
      </w:r>
      <w:r w:rsidR="002F0BDA" w:rsidRPr="000D0C3A">
        <w:rPr>
          <w:rFonts w:ascii="Calibri Light" w:eastAsia="Times New Roman" w:hAnsi="Calibri Light" w:cs="Calibri Light"/>
          <w:lang w:eastAsia="en-GB"/>
        </w:rPr>
        <w:t xml:space="preserve">staff are aware of </w:t>
      </w:r>
      <w:r w:rsidR="002B6C70">
        <w:rPr>
          <w:rFonts w:ascii="Calibri Light" w:eastAsia="Times New Roman" w:hAnsi="Calibri Light" w:cs="Calibri Light"/>
          <w:lang w:eastAsia="en-GB"/>
        </w:rPr>
        <w:t xml:space="preserve">the </w:t>
      </w:r>
      <w:r w:rsidR="002F0BDA" w:rsidRPr="000D0C3A">
        <w:rPr>
          <w:rFonts w:ascii="Calibri Light" w:eastAsia="Times New Roman" w:hAnsi="Calibri Light" w:cs="Calibri Light"/>
          <w:lang w:eastAsia="en-GB"/>
        </w:rPr>
        <w:t xml:space="preserve">school’s unauthorised absence procedures and </w:t>
      </w:r>
      <w:r w:rsidR="00674D6D">
        <w:rPr>
          <w:rFonts w:ascii="Calibri Light" w:eastAsia="Times New Roman" w:hAnsi="Calibri Light" w:cs="Calibri Light"/>
          <w:lang w:eastAsia="en-GB"/>
        </w:rPr>
        <w:t xml:space="preserve">our </w:t>
      </w:r>
      <w:r w:rsidR="000D0C3A" w:rsidRPr="000D0C3A">
        <w:rPr>
          <w:rFonts w:ascii="Calibri Light" w:eastAsia="Times New Roman" w:hAnsi="Calibri Light" w:cs="Calibri Light"/>
          <w:lang w:eastAsia="en-GB"/>
        </w:rPr>
        <w:t>graduated response to support pupils repeatedly absent from education.</w:t>
      </w:r>
      <w:r w:rsidR="000D0C3A">
        <w:rPr>
          <w:rFonts w:ascii="Arial" w:eastAsia="Times New Roman" w:hAnsi="Arial" w:cs="Times New Roman"/>
          <w:sz w:val="24"/>
          <w:szCs w:val="24"/>
          <w:lang w:eastAsia="en-GB"/>
        </w:rPr>
        <w:t xml:space="preserve"> </w:t>
      </w:r>
    </w:p>
    <w:p w14:paraId="0D56455B" w14:textId="77777777" w:rsidR="005C206E" w:rsidRDefault="005C206E" w:rsidP="00F20434">
      <w:pPr>
        <w:spacing w:after="0" w:line="240" w:lineRule="auto"/>
        <w:jc w:val="both"/>
        <w:rPr>
          <w:rFonts w:asciiTheme="majorHAnsi" w:eastAsia="Calibri" w:hAnsiTheme="majorHAnsi" w:cstheme="majorHAnsi"/>
          <w:lang w:eastAsia="en-GB"/>
        </w:rPr>
      </w:pPr>
    </w:p>
    <w:p w14:paraId="41AF7CBD"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‘Children Missing Education’ (CME) are children of compulsory school age who are not registered pupils at a school and are not receiving suitable education other than at a school.  Children </w:t>
      </w:r>
      <w:r w:rsidR="00674D6D">
        <w:rPr>
          <w:rFonts w:ascii="Calibri Light" w:eastAsia="Calibri" w:hAnsi="Calibri Light"/>
        </w:rPr>
        <w:t>absent from</w:t>
      </w:r>
      <w:r w:rsidRPr="00E326E0">
        <w:rPr>
          <w:rFonts w:ascii="Calibri Light" w:eastAsia="Calibri" w:hAnsi="Calibri Light"/>
        </w:rPr>
        <w:t xml:space="preserve"> education are at significant risk of underachieving, being victims of harm, </w:t>
      </w:r>
      <w:proofErr w:type="gramStart"/>
      <w:r w:rsidRPr="00E326E0">
        <w:rPr>
          <w:rFonts w:ascii="Calibri Light" w:eastAsia="Calibri" w:hAnsi="Calibri Light"/>
        </w:rPr>
        <w:t>exploitation</w:t>
      </w:r>
      <w:proofErr w:type="gramEnd"/>
      <w:r w:rsidRPr="00E326E0">
        <w:rPr>
          <w:rFonts w:ascii="Calibri Light" w:eastAsia="Calibri" w:hAnsi="Calibri Light"/>
        </w:rPr>
        <w:t xml:space="preserve"> or radicalisation, and becoming NEET (not in education, employment or training) later in life.  </w:t>
      </w:r>
    </w:p>
    <w:p w14:paraId="04513FD9" w14:textId="5F5CB19B"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w:t>
      </w:r>
    </w:p>
    <w:p w14:paraId="3C0B0B80"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When a child is deemed to be missing from education, schools must make reasonable enquiries to establish the whereabouts of the child jointly with the local authority, before deleting the pupil’s name from the register.  </w:t>
      </w:r>
    </w:p>
    <w:p w14:paraId="0EC4F2AA"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Once these enquiries have been undertaken, the local protocol for Children Missing Education must be followed.</w:t>
      </w:r>
    </w:p>
    <w:p w14:paraId="349E09F9"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Pupils at particular risk of CME:</w:t>
      </w:r>
    </w:p>
    <w:p w14:paraId="2DF1615C" w14:textId="77777777" w:rsidR="005C206E" w:rsidRPr="0026581B" w:rsidRDefault="005C206E" w:rsidP="00F20434">
      <w:pPr>
        <w:pStyle w:val="ListParagraph"/>
        <w:numPr>
          <w:ilvl w:val="0"/>
          <w:numId w:val="9"/>
        </w:numPr>
        <w:jc w:val="both"/>
        <w:rPr>
          <w:rFonts w:ascii="Calibri Light" w:eastAsia="Calibri" w:hAnsi="Calibri Light"/>
        </w:rPr>
      </w:pPr>
      <w:r w:rsidRPr="0026581B">
        <w:rPr>
          <w:rFonts w:ascii="Calibri Light" w:eastAsia="Calibri" w:hAnsi="Calibri Light"/>
        </w:rPr>
        <w:t>Pupils at risk of harm/neglect</w:t>
      </w:r>
    </w:p>
    <w:p w14:paraId="2030E057"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Children may be missing from education because they are suffering from abuse or neglect. Where this is suspected school should follow the local child protection procedures</w:t>
      </w:r>
    </w:p>
    <w:p w14:paraId="0E1B1BE3"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 xml:space="preserve">Children of Gypsy, </w:t>
      </w:r>
      <w:proofErr w:type="gramStart"/>
      <w:r w:rsidRPr="00E326E0">
        <w:rPr>
          <w:rFonts w:ascii="Calibri Light" w:eastAsia="Calibri" w:hAnsi="Calibri Light"/>
        </w:rPr>
        <w:t>Roma</w:t>
      </w:r>
      <w:proofErr w:type="gramEnd"/>
      <w:r w:rsidRPr="00E326E0">
        <w:rPr>
          <w:rFonts w:ascii="Calibri Light" w:eastAsia="Calibri" w:hAnsi="Calibri Light"/>
        </w:rPr>
        <w:t xml:space="preserve"> and Traveller (GRT) families</w:t>
      </w:r>
    </w:p>
    <w:p w14:paraId="4109825F" w14:textId="5123571B"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particularly in the transition from primary to secondary so that they can attempt to facilitate continuity of the child’s </w:t>
      </w:r>
      <w:r w:rsidR="00E90237" w:rsidRPr="00E326E0">
        <w:rPr>
          <w:rFonts w:ascii="Calibri Light" w:eastAsia="Calibri" w:hAnsi="Calibri Light"/>
        </w:rPr>
        <w:t>education.</w:t>
      </w:r>
    </w:p>
    <w:p w14:paraId="24DB451D"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Children of Service Personnel</w:t>
      </w:r>
    </w:p>
    <w:p w14:paraId="0AF731C5" w14:textId="071B1ADF"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Families of members of the Armed Forces are likely to move frequently – both in the UK and overseas and often at short </w:t>
      </w:r>
      <w:r w:rsidR="00E90237" w:rsidRPr="00E326E0">
        <w:rPr>
          <w:rFonts w:ascii="Calibri Light" w:eastAsia="Calibri" w:hAnsi="Calibri Light"/>
        </w:rPr>
        <w:t>notice.</w:t>
      </w:r>
    </w:p>
    <w:p w14:paraId="483D09F0"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Missing children and runaways</w:t>
      </w:r>
    </w:p>
    <w:p w14:paraId="68B31EF1" w14:textId="4EC91F42"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Children who go missing or run away from home or care may be in </w:t>
      </w:r>
      <w:proofErr w:type="gramStart"/>
      <w:r w:rsidRPr="00E326E0">
        <w:rPr>
          <w:rFonts w:ascii="Calibri Light" w:eastAsia="Calibri" w:hAnsi="Calibri Light"/>
        </w:rPr>
        <w:t>serious danger</w:t>
      </w:r>
      <w:proofErr w:type="gramEnd"/>
      <w:r w:rsidRPr="00E326E0">
        <w:rPr>
          <w:rFonts w:ascii="Calibri Light" w:eastAsia="Calibri" w:hAnsi="Calibri Light"/>
        </w:rPr>
        <w:t xml:space="preserve"> and are vulnerable to crime, sexual exploitation or abduction as well as missing </w:t>
      </w:r>
      <w:r w:rsidR="00E90237" w:rsidRPr="00E326E0">
        <w:rPr>
          <w:rFonts w:ascii="Calibri Light" w:eastAsia="Calibri" w:hAnsi="Calibri Light"/>
        </w:rPr>
        <w:t>education.</w:t>
      </w:r>
    </w:p>
    <w:p w14:paraId="3AB6ECD3"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Children and young people supervised by the Youth Justice System</w:t>
      </w:r>
    </w:p>
    <w:p w14:paraId="16A83C5D" w14:textId="421ACD19"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Children who have offended or are at risk of doing so are also at risk of disengaging from </w:t>
      </w:r>
      <w:r w:rsidR="00E90237" w:rsidRPr="00E326E0">
        <w:rPr>
          <w:rFonts w:ascii="Calibri Light" w:eastAsia="Calibri" w:hAnsi="Calibri Light"/>
        </w:rPr>
        <w:t>education.</w:t>
      </w:r>
    </w:p>
    <w:p w14:paraId="4F2069DE" w14:textId="32E349BF"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 xml:space="preserve">Children who cease to attend a </w:t>
      </w:r>
      <w:r w:rsidR="00E90237" w:rsidRPr="00E326E0">
        <w:rPr>
          <w:rFonts w:ascii="Calibri Light" w:eastAsia="Calibri" w:hAnsi="Calibri Light"/>
        </w:rPr>
        <w:t>school.</w:t>
      </w:r>
      <w:r w:rsidRPr="00E326E0">
        <w:rPr>
          <w:rFonts w:ascii="Calibri Light" w:eastAsia="Calibri" w:hAnsi="Calibri Light"/>
        </w:rPr>
        <w:t xml:space="preserve"> </w:t>
      </w:r>
    </w:p>
    <w:p w14:paraId="298A3853"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lastRenderedPageBreak/>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14:paraId="369F975A"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 xml:space="preserve">Children of new migrant families </w:t>
      </w:r>
    </w:p>
    <w:p w14:paraId="237E3150" w14:textId="3684867D"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Children of new migrant families may not have yet settled into a fixed address or may have arrived </w:t>
      </w:r>
      <w:proofErr w:type="gramStart"/>
      <w:r w:rsidRPr="00E326E0">
        <w:rPr>
          <w:rFonts w:ascii="Calibri Light" w:eastAsia="Calibri" w:hAnsi="Calibri Light"/>
        </w:rPr>
        <w:t>into</w:t>
      </w:r>
      <w:proofErr w:type="gramEnd"/>
      <w:r w:rsidRPr="00E326E0">
        <w:rPr>
          <w:rFonts w:ascii="Calibri Light" w:eastAsia="Calibri" w:hAnsi="Calibri Light"/>
        </w:rPr>
        <w:t xml:space="preserve"> the local area without the Local Authority becoming aware, therefore increasing the risk of the child missing </w:t>
      </w:r>
      <w:r w:rsidR="001462EF" w:rsidRPr="00E326E0">
        <w:rPr>
          <w:rFonts w:ascii="Calibri Light" w:eastAsia="Calibri" w:hAnsi="Calibri Light"/>
        </w:rPr>
        <w:t>education.</w:t>
      </w:r>
    </w:p>
    <w:p w14:paraId="3B3686D4" w14:textId="77777777" w:rsidR="005C206E" w:rsidRPr="005C206E" w:rsidRDefault="005C206E" w:rsidP="00F20434">
      <w:pPr>
        <w:spacing w:after="0" w:line="240" w:lineRule="auto"/>
        <w:jc w:val="both"/>
        <w:rPr>
          <w:rFonts w:asciiTheme="majorHAnsi" w:eastAsia="Calibri" w:hAnsiTheme="majorHAnsi" w:cstheme="majorHAnsi"/>
          <w:lang w:eastAsia="en-GB"/>
        </w:rPr>
      </w:pPr>
    </w:p>
    <w:p w14:paraId="35DF58C5" w14:textId="31EFA594" w:rsidR="009A747F" w:rsidRPr="009A747F" w:rsidRDefault="009A747F" w:rsidP="00F20434">
      <w:pPr>
        <w:jc w:val="both"/>
        <w:rPr>
          <w:rFonts w:ascii="Calibri Light" w:eastAsia="Times New Roman" w:hAnsi="Calibri Light" w:cs="Calibri Light"/>
        </w:rPr>
      </w:pPr>
      <w:r w:rsidRPr="009A747F">
        <w:rPr>
          <w:rFonts w:ascii="Calibri Light" w:hAnsi="Calibri Light" w:cs="Calibri Light"/>
        </w:rPr>
        <w:t xml:space="preserve">Elective Home Education can mean some children are less visible to the services that are there to keep them safe and supported in line with their needs. If a parent/carer has expressed their intention to remove a child from school with a view to educating at home, </w:t>
      </w:r>
      <w:r w:rsidR="00334DC0">
        <w:rPr>
          <w:rFonts w:asciiTheme="majorHAnsi" w:hAnsiTheme="majorHAnsi" w:cstheme="majorHAnsi"/>
        </w:rPr>
        <w:t>Hill View Primary School</w:t>
      </w:r>
      <w:r w:rsidR="00334DC0" w:rsidRPr="00E326E0">
        <w:rPr>
          <w:rFonts w:ascii="Calibri Light" w:hAnsi="Calibri Light" w:cs="Arial"/>
        </w:rPr>
        <w:t xml:space="preserve"> </w:t>
      </w:r>
      <w:r w:rsidRPr="009A747F">
        <w:rPr>
          <w:rFonts w:ascii="Calibri Light" w:hAnsi="Calibri Light" w:cs="Calibri Light"/>
        </w:rPr>
        <w:t>will co-ordinate a meeting with the LAs, other key professionals and parents to work together before a final decision has been made. This will ensure that the parents/carers have considered what is in the best interests of the child. This is particularly important where a child has special educational needs or a disability, and/or has a social worker, and/or is otherwise vulnerable. Where a child has an Education, Health and Care plan local authorities will need to review the plan, working closely with parents and carers.</w:t>
      </w:r>
    </w:p>
    <w:p w14:paraId="545D4AAB" w14:textId="77777777" w:rsidR="007166B4" w:rsidRDefault="007166B4" w:rsidP="00F20434">
      <w:pPr>
        <w:jc w:val="both"/>
        <w:rPr>
          <w:rFonts w:ascii="Calibri Light" w:hAnsi="Calibri Light"/>
        </w:rPr>
      </w:pPr>
    </w:p>
    <w:p w14:paraId="1A065871" w14:textId="77777777" w:rsidR="009A72A9" w:rsidRPr="00E326E0" w:rsidRDefault="009A72A9" w:rsidP="00F20434">
      <w:pPr>
        <w:jc w:val="both"/>
        <w:rPr>
          <w:rFonts w:ascii="Calibri Light" w:hAnsi="Calibri Light"/>
        </w:rPr>
      </w:pPr>
    </w:p>
    <w:p w14:paraId="007BA41F" w14:textId="77777777" w:rsidR="00FF10BF" w:rsidRPr="000E326C" w:rsidRDefault="00E326E0" w:rsidP="00F20434">
      <w:pPr>
        <w:pStyle w:val="Heading2"/>
        <w:jc w:val="both"/>
        <w:rPr>
          <w:rFonts w:ascii="Calibri Light" w:hAnsi="Calibri Light"/>
          <w:sz w:val="22"/>
          <w:szCs w:val="22"/>
        </w:rPr>
      </w:pPr>
      <w:bookmarkStart w:id="22" w:name="_Toc146092992"/>
      <w:r w:rsidRPr="000E326C">
        <w:rPr>
          <w:rFonts w:ascii="Calibri Light" w:hAnsi="Calibri Light"/>
          <w:sz w:val="22"/>
          <w:szCs w:val="22"/>
        </w:rPr>
        <w:t>Child on Child</w:t>
      </w:r>
      <w:r w:rsidR="004923E0" w:rsidRPr="000E326C">
        <w:rPr>
          <w:rFonts w:ascii="Calibri Light" w:hAnsi="Calibri Light"/>
          <w:sz w:val="22"/>
          <w:szCs w:val="22"/>
        </w:rPr>
        <w:t xml:space="preserve"> </w:t>
      </w:r>
      <w:r w:rsidRPr="000E326C">
        <w:rPr>
          <w:rFonts w:ascii="Calibri Light" w:hAnsi="Calibri Light"/>
          <w:sz w:val="22"/>
          <w:szCs w:val="22"/>
        </w:rPr>
        <w:t>A</w:t>
      </w:r>
      <w:r w:rsidR="004923E0" w:rsidRPr="000E326C">
        <w:rPr>
          <w:rFonts w:ascii="Calibri Light" w:hAnsi="Calibri Light"/>
          <w:sz w:val="22"/>
          <w:szCs w:val="22"/>
        </w:rPr>
        <w:t>buse</w:t>
      </w:r>
      <w:bookmarkEnd w:id="22"/>
      <w:r w:rsidR="004923E0" w:rsidRPr="000E326C">
        <w:rPr>
          <w:rFonts w:ascii="Calibri Light" w:hAnsi="Calibri Light"/>
          <w:sz w:val="22"/>
          <w:szCs w:val="22"/>
        </w:rPr>
        <w:t xml:space="preserve">  </w:t>
      </w:r>
    </w:p>
    <w:p w14:paraId="2253EE2A" w14:textId="77777777" w:rsidR="007166B4" w:rsidRPr="000E326C" w:rsidRDefault="007166B4" w:rsidP="00F20434">
      <w:pPr>
        <w:jc w:val="both"/>
        <w:rPr>
          <w:rFonts w:ascii="Calibri Light" w:hAnsi="Calibri Light"/>
          <w:color w:val="2E74B5" w:themeColor="accent1" w:themeShade="BF"/>
        </w:rPr>
      </w:pPr>
    </w:p>
    <w:p w14:paraId="08E47DE1" w14:textId="1BB3DAF3" w:rsidR="009C4444" w:rsidRPr="00E326E0" w:rsidRDefault="009C4444" w:rsidP="00F20434">
      <w:pPr>
        <w:jc w:val="both"/>
        <w:rPr>
          <w:rFonts w:ascii="Calibri Light" w:hAnsi="Calibri Light" w:cs="Arial"/>
          <w:iCs/>
        </w:rPr>
      </w:pPr>
      <w:r w:rsidRPr="00E326E0">
        <w:rPr>
          <w:rFonts w:ascii="Calibri Light" w:hAnsi="Calibri Light" w:cs="Arial"/>
          <w:iCs/>
        </w:rPr>
        <w:t xml:space="preserve">At </w:t>
      </w:r>
      <w:r w:rsidR="00334DC0">
        <w:rPr>
          <w:rFonts w:asciiTheme="majorHAnsi" w:hAnsiTheme="majorHAnsi" w:cstheme="majorHAnsi"/>
        </w:rPr>
        <w:t>Hill View Primary School</w:t>
      </w:r>
      <w:r w:rsidR="00334DC0" w:rsidRPr="00E326E0">
        <w:rPr>
          <w:rFonts w:ascii="Calibri Light" w:hAnsi="Calibri Light" w:cs="Arial"/>
        </w:rPr>
        <w:t xml:space="preserve"> </w:t>
      </w:r>
      <w:r w:rsidRPr="00E326E0">
        <w:rPr>
          <w:rFonts w:ascii="Calibri Light" w:hAnsi="Calibri Light" w:cs="Arial"/>
          <w:iCs/>
        </w:rPr>
        <w:t xml:space="preserve">all staff receive training on </w:t>
      </w:r>
      <w:r w:rsidR="00733428"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iCs/>
        </w:rPr>
        <w:t xml:space="preserve">abuse, </w:t>
      </w:r>
      <w:r w:rsidRPr="00334DC0">
        <w:rPr>
          <w:rFonts w:ascii="Calibri Light" w:hAnsi="Calibri Light" w:cs="Arial"/>
          <w:iCs/>
        </w:rPr>
        <w:t xml:space="preserve">such as through an INSET or during </w:t>
      </w:r>
      <w:r w:rsidR="001462EF" w:rsidRPr="00334DC0">
        <w:rPr>
          <w:rFonts w:ascii="Calibri Light" w:hAnsi="Calibri Light" w:cs="Arial"/>
          <w:iCs/>
        </w:rPr>
        <w:t xml:space="preserve">induction. </w:t>
      </w:r>
    </w:p>
    <w:p w14:paraId="40BDDDB1" w14:textId="77777777" w:rsidR="009C4444" w:rsidRDefault="009C4444" w:rsidP="00F20434">
      <w:pPr>
        <w:jc w:val="both"/>
        <w:rPr>
          <w:rFonts w:ascii="Calibri Light" w:hAnsi="Calibri Light" w:cs="Arial"/>
          <w:iCs/>
        </w:rPr>
      </w:pPr>
      <w:r w:rsidRPr="00E326E0">
        <w:rPr>
          <w:rFonts w:ascii="Calibri Light" w:hAnsi="Calibri Light" w:cs="Arial"/>
          <w:iCs/>
        </w:rPr>
        <w:t>We have adopted a ‘whole school approach’ to tackling sexism</w:t>
      </w:r>
      <w:r w:rsidR="002A0422">
        <w:rPr>
          <w:rFonts w:ascii="Calibri Light" w:hAnsi="Calibri Light" w:cs="Arial"/>
          <w:iCs/>
        </w:rPr>
        <w:t xml:space="preserve"> and</w:t>
      </w:r>
      <w:r w:rsidRPr="00E326E0">
        <w:rPr>
          <w:rFonts w:ascii="Calibri Light" w:hAnsi="Calibri Light" w:cs="Arial"/>
          <w:iCs/>
        </w:rPr>
        <w:t xml:space="preserve"> </w:t>
      </w:r>
      <w:r w:rsidR="00E326E0" w:rsidRPr="00E326E0">
        <w:rPr>
          <w:rFonts w:ascii="Calibri Light" w:hAnsi="Calibri Light" w:cs="Arial"/>
        </w:rPr>
        <w:t>child on child</w:t>
      </w:r>
      <w:r w:rsidRPr="00E326E0">
        <w:rPr>
          <w:rFonts w:ascii="Calibri Light" w:hAnsi="Calibri Light" w:cs="Arial"/>
          <w:iCs/>
        </w:rPr>
        <w:t xml:space="preserve"> abuse (including sexual violence and sexual harassment).</w:t>
      </w:r>
    </w:p>
    <w:p w14:paraId="4EEEB34B" w14:textId="77777777" w:rsidR="00D17F83" w:rsidRDefault="00D17F83" w:rsidP="00F20434">
      <w:pPr>
        <w:jc w:val="both"/>
        <w:rPr>
          <w:rFonts w:ascii="Calibri Light" w:hAnsi="Calibri Light" w:cs="Arial"/>
        </w:rPr>
      </w:pPr>
    </w:p>
    <w:p w14:paraId="36611A44" w14:textId="7D2C264F" w:rsidR="009C4444" w:rsidRPr="00E326E0" w:rsidRDefault="009C4444" w:rsidP="00F20434">
      <w:pPr>
        <w:jc w:val="both"/>
        <w:rPr>
          <w:rFonts w:ascii="Calibri Light" w:hAnsi="Calibri Light" w:cs="Arial"/>
        </w:rPr>
      </w:pPr>
      <w:r w:rsidRPr="00E326E0">
        <w:rPr>
          <w:rFonts w:ascii="Calibri Light" w:hAnsi="Calibri Light" w:cs="Arial"/>
        </w:rPr>
        <w:t xml:space="preserve">We fully understand that even if there are no reports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in school it may be happening. As such, all our staff and children are supported to: </w:t>
      </w:r>
    </w:p>
    <w:p w14:paraId="46396A42" w14:textId="15AF91FF" w:rsidR="009C4444" w:rsidRDefault="009C4444" w:rsidP="001D3BC3">
      <w:pPr>
        <w:pStyle w:val="NoSpacing"/>
        <w:numPr>
          <w:ilvl w:val="0"/>
          <w:numId w:val="32"/>
        </w:numPr>
        <w:spacing w:line="360" w:lineRule="auto"/>
        <w:ind w:left="142" w:hanging="142"/>
        <w:jc w:val="both"/>
        <w:rPr>
          <w:rFonts w:asciiTheme="majorHAnsi" w:hAnsiTheme="majorHAnsi" w:cstheme="majorHAnsi"/>
        </w:rPr>
      </w:pPr>
      <w:r w:rsidRPr="00C618BE">
        <w:rPr>
          <w:rFonts w:asciiTheme="majorHAnsi" w:hAnsiTheme="majorHAnsi" w:cstheme="majorHAnsi"/>
        </w:rPr>
        <w:t xml:space="preserve">be alert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Pr="00C618BE">
        <w:rPr>
          <w:rFonts w:asciiTheme="majorHAnsi" w:hAnsiTheme="majorHAnsi" w:cstheme="majorHAnsi"/>
        </w:rPr>
        <w:t>abuse (including sexual harassment)</w:t>
      </w:r>
      <w:r w:rsidR="00D17F83">
        <w:rPr>
          <w:rFonts w:asciiTheme="majorHAnsi" w:hAnsiTheme="majorHAnsi" w:cstheme="majorHAnsi"/>
        </w:rPr>
        <w:t xml:space="preserve"> and know it can happen both inside and outside school and </w:t>
      </w:r>
      <w:r w:rsidR="00733428">
        <w:rPr>
          <w:rFonts w:asciiTheme="majorHAnsi" w:hAnsiTheme="majorHAnsi" w:cstheme="majorHAnsi"/>
        </w:rPr>
        <w:t>online</w:t>
      </w:r>
      <w:r w:rsidR="00733428" w:rsidRPr="00C618BE">
        <w:rPr>
          <w:rFonts w:asciiTheme="majorHAnsi" w:hAnsiTheme="majorHAnsi" w:cstheme="majorHAnsi"/>
        </w:rPr>
        <w:t>.</w:t>
      </w:r>
    </w:p>
    <w:p w14:paraId="23AE51BA" w14:textId="5DE36A47" w:rsidR="00D17F83" w:rsidRPr="00D17F83" w:rsidRDefault="00D17F83" w:rsidP="001D3BC3">
      <w:pPr>
        <w:pStyle w:val="NoSpacing"/>
        <w:numPr>
          <w:ilvl w:val="0"/>
          <w:numId w:val="32"/>
        </w:numPr>
        <w:spacing w:line="360" w:lineRule="auto"/>
        <w:ind w:left="142" w:hanging="142"/>
        <w:jc w:val="both"/>
        <w:rPr>
          <w:rFonts w:ascii="Calibri Light" w:hAnsi="Calibri Light" w:cs="Calibri Light"/>
        </w:rPr>
      </w:pPr>
      <w:r w:rsidRPr="00D17F83">
        <w:rPr>
          <w:rFonts w:ascii="Calibri Light" w:eastAsia="Times New Roman" w:hAnsi="Calibri Light" w:cs="Calibri Light"/>
        </w:rPr>
        <w:t xml:space="preserve">be clear as to the </w:t>
      </w:r>
      <w:r w:rsidRPr="00334DC0">
        <w:rPr>
          <w:rFonts w:ascii="Calibri Light" w:eastAsia="Times New Roman" w:hAnsi="Calibri Light" w:cs="Calibri Light"/>
        </w:rPr>
        <w:t xml:space="preserve">school’s </w:t>
      </w:r>
      <w:r w:rsidRPr="00D17F83">
        <w:rPr>
          <w:rFonts w:ascii="Calibri Light" w:eastAsia="Times New Roman" w:hAnsi="Calibri Light" w:cs="Calibri Light"/>
        </w:rPr>
        <w:t xml:space="preserve">policy and procedures </w:t>
      </w:r>
      <w:proofErr w:type="gramStart"/>
      <w:r w:rsidRPr="00D17F83">
        <w:rPr>
          <w:rFonts w:ascii="Calibri Light" w:eastAsia="Times New Roman" w:hAnsi="Calibri Light" w:cs="Calibri Light"/>
        </w:rPr>
        <w:t>with regard to</w:t>
      </w:r>
      <w:proofErr w:type="gramEnd"/>
      <w:r w:rsidRPr="00D17F83">
        <w:rPr>
          <w:rFonts w:ascii="Calibri Light" w:eastAsia="Times New Roman" w:hAnsi="Calibri Light" w:cs="Calibri Light"/>
        </w:rPr>
        <w:t xml:space="preserve"> </w:t>
      </w:r>
      <w:r w:rsidRPr="00D17F83">
        <w:rPr>
          <w:rFonts w:ascii="Calibri Light" w:eastAsia="Arial" w:hAnsi="Calibri Light" w:cs="Calibri Light"/>
        </w:rPr>
        <w:t>child-on-child</w:t>
      </w:r>
      <w:r w:rsidRPr="00D17F83">
        <w:rPr>
          <w:rFonts w:ascii="Calibri Light" w:eastAsia="Times New Roman" w:hAnsi="Calibri Light" w:cs="Calibri Light"/>
        </w:rPr>
        <w:t xml:space="preserve"> abuse </w:t>
      </w:r>
      <w:r w:rsidR="001462EF" w:rsidRPr="00D17F83">
        <w:rPr>
          <w:rFonts w:ascii="Calibri Light" w:eastAsia="Times New Roman" w:hAnsi="Calibri Light" w:cs="Calibri Light"/>
        </w:rPr>
        <w:t>and know</w:t>
      </w:r>
      <w:r w:rsidRPr="00D17F83">
        <w:rPr>
          <w:rFonts w:ascii="Calibri Light" w:eastAsia="Times New Roman" w:hAnsi="Calibri Light" w:cs="Calibri Light"/>
        </w:rPr>
        <w:t xml:space="preserve"> the important role they have to play in preventing it and responding where they believe a child may be at risk from it.</w:t>
      </w:r>
    </w:p>
    <w:p w14:paraId="718207B0" w14:textId="131ED002" w:rsidR="009C4444" w:rsidRPr="00C618BE" w:rsidRDefault="009C4444" w:rsidP="001D3BC3">
      <w:pPr>
        <w:pStyle w:val="NoSpacing"/>
        <w:numPr>
          <w:ilvl w:val="0"/>
          <w:numId w:val="32"/>
        </w:numPr>
        <w:spacing w:line="360" w:lineRule="auto"/>
        <w:ind w:left="142" w:hanging="142"/>
        <w:jc w:val="both"/>
        <w:rPr>
          <w:rFonts w:asciiTheme="majorHAnsi" w:hAnsiTheme="majorHAnsi" w:cstheme="majorHAnsi"/>
        </w:rPr>
      </w:pPr>
      <w:r w:rsidRPr="00C618BE">
        <w:rPr>
          <w:rFonts w:asciiTheme="majorHAnsi" w:hAnsiTheme="majorHAnsi" w:cstheme="majorHAnsi"/>
        </w:rPr>
        <w:t xml:space="preserve">understand how the school views, </w:t>
      </w:r>
      <w:proofErr w:type="gramStart"/>
      <w:r w:rsidRPr="00C618BE">
        <w:rPr>
          <w:rFonts w:asciiTheme="majorHAnsi" w:hAnsiTheme="majorHAnsi" w:cstheme="majorHAnsi"/>
        </w:rPr>
        <w:t>records</w:t>
      </w:r>
      <w:proofErr w:type="gramEnd"/>
      <w:r w:rsidRPr="00C618BE">
        <w:rPr>
          <w:rFonts w:asciiTheme="majorHAnsi" w:hAnsiTheme="majorHAnsi" w:cstheme="majorHAnsi"/>
        </w:rPr>
        <w:t xml:space="preserve"> and responds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00733428" w:rsidRPr="00C618BE">
        <w:rPr>
          <w:rFonts w:asciiTheme="majorHAnsi" w:hAnsiTheme="majorHAnsi" w:cstheme="majorHAnsi"/>
        </w:rPr>
        <w:t>abuse.</w:t>
      </w:r>
      <w:r w:rsidRPr="00C618BE">
        <w:rPr>
          <w:rFonts w:asciiTheme="majorHAnsi" w:hAnsiTheme="majorHAnsi" w:cstheme="majorHAnsi"/>
        </w:rPr>
        <w:t xml:space="preserve"> </w:t>
      </w:r>
    </w:p>
    <w:p w14:paraId="246DD0D8" w14:textId="77777777" w:rsidR="009C4444" w:rsidRDefault="009C4444" w:rsidP="001D3BC3">
      <w:pPr>
        <w:pStyle w:val="NoSpacing"/>
        <w:numPr>
          <w:ilvl w:val="0"/>
          <w:numId w:val="32"/>
        </w:numPr>
        <w:spacing w:line="360" w:lineRule="auto"/>
        <w:ind w:left="142" w:hanging="142"/>
        <w:jc w:val="both"/>
        <w:rPr>
          <w:rFonts w:asciiTheme="majorHAnsi" w:hAnsiTheme="majorHAnsi" w:cstheme="majorHAnsi"/>
        </w:rPr>
      </w:pPr>
      <w:r w:rsidRPr="00C618BE">
        <w:rPr>
          <w:rFonts w:asciiTheme="majorHAnsi" w:hAnsiTheme="majorHAnsi" w:cstheme="majorHAnsi"/>
        </w:rPr>
        <w:t xml:space="preserve">stay safe and be confident that reports of such abuse will be believed, taken </w:t>
      </w:r>
      <w:proofErr w:type="gramStart"/>
      <w:r w:rsidRPr="00C618BE">
        <w:rPr>
          <w:rFonts w:asciiTheme="majorHAnsi" w:hAnsiTheme="majorHAnsi" w:cstheme="majorHAnsi"/>
        </w:rPr>
        <w:t>seriously</w:t>
      </w:r>
      <w:proofErr w:type="gramEnd"/>
      <w:r w:rsidRPr="00C618BE">
        <w:rPr>
          <w:rFonts w:asciiTheme="majorHAnsi" w:hAnsiTheme="majorHAnsi" w:cstheme="majorHAnsi"/>
        </w:rPr>
        <w:t xml:space="preserve"> and acted upon. </w:t>
      </w:r>
    </w:p>
    <w:p w14:paraId="23F1A325" w14:textId="77777777" w:rsidR="00D17F83" w:rsidRPr="00C618BE" w:rsidRDefault="00D17F83" w:rsidP="00F20434">
      <w:pPr>
        <w:pStyle w:val="NoSpacing"/>
        <w:ind w:left="142"/>
        <w:jc w:val="both"/>
        <w:rPr>
          <w:rFonts w:asciiTheme="majorHAnsi" w:hAnsiTheme="majorHAnsi" w:cstheme="majorHAnsi"/>
        </w:rPr>
      </w:pPr>
    </w:p>
    <w:p w14:paraId="080C9085" w14:textId="77777777" w:rsidR="004452F9" w:rsidRPr="00E326E0" w:rsidRDefault="004452F9" w:rsidP="00F20434">
      <w:pPr>
        <w:pStyle w:val="ListParagraph"/>
        <w:contextualSpacing/>
        <w:jc w:val="both"/>
        <w:rPr>
          <w:rFonts w:ascii="Calibri Light" w:hAnsi="Calibri Light" w:cs="Arial"/>
          <w:sz w:val="22"/>
          <w:szCs w:val="22"/>
        </w:rPr>
      </w:pPr>
    </w:p>
    <w:p w14:paraId="6510FC21" w14:textId="62DB093E" w:rsidR="009C4444" w:rsidRDefault="009C4444" w:rsidP="00F20434">
      <w:pPr>
        <w:jc w:val="both"/>
        <w:rPr>
          <w:rFonts w:ascii="Calibri Light" w:hAnsi="Calibri Light" w:cs="Arial"/>
        </w:rPr>
      </w:pPr>
      <w:r w:rsidRPr="00E326E0">
        <w:rPr>
          <w:rFonts w:ascii="Calibri Light" w:hAnsi="Calibri Light" w:cs="Arial"/>
        </w:rPr>
        <w:t xml:space="preserve">We will not tolerate instances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and will not pass it off as “banter”, or “part of growing up”. </w:t>
      </w:r>
    </w:p>
    <w:p w14:paraId="57A57892" w14:textId="77777777" w:rsidR="00D17F83" w:rsidRPr="00D17F83" w:rsidRDefault="00D17F83" w:rsidP="00F20434">
      <w:pPr>
        <w:jc w:val="both"/>
        <w:rPr>
          <w:rFonts w:ascii="Calibri Light" w:eastAsia="Times New Roman" w:hAnsi="Calibri Light" w:cs="Calibri Light"/>
        </w:rPr>
      </w:pPr>
      <w:r w:rsidRPr="00D17F83">
        <w:rPr>
          <w:rFonts w:ascii="Calibri Light" w:eastAsia="Times New Roman" w:hAnsi="Calibri Light" w:cs="Calibri Light"/>
        </w:rPr>
        <w:lastRenderedPageBreak/>
        <w:t xml:space="preserve">We will challenge inappropriate behaviours between children that are abusive in nature. </w:t>
      </w:r>
    </w:p>
    <w:p w14:paraId="020F592D" w14:textId="77777777" w:rsidR="009C4444" w:rsidRPr="00E326E0" w:rsidRDefault="009C4444" w:rsidP="00F20434">
      <w:pPr>
        <w:jc w:val="both"/>
        <w:rPr>
          <w:rFonts w:ascii="Calibri Light" w:hAnsi="Calibri Light" w:cs="Arial"/>
        </w:rPr>
      </w:pPr>
      <w:r w:rsidRPr="00E326E0">
        <w:rPr>
          <w:rFonts w:ascii="Calibri Light" w:hAnsi="Calibri Light" w:cs="Arial"/>
        </w:rPr>
        <w:t>We will recognise that “child on child abuse” can occur between and across different age ranges.</w:t>
      </w:r>
    </w:p>
    <w:p w14:paraId="21DCC88D" w14:textId="1EB561ED" w:rsidR="009C4444" w:rsidRPr="00E326E0" w:rsidRDefault="009C4444" w:rsidP="00F20434">
      <w:pPr>
        <w:jc w:val="both"/>
        <w:rPr>
          <w:rFonts w:ascii="Calibri Light" w:eastAsia="Calibri" w:hAnsi="Calibri Light" w:cs="Arial"/>
        </w:rPr>
      </w:pPr>
      <w:r w:rsidRPr="00E326E0">
        <w:rPr>
          <w:rFonts w:ascii="Calibri Light" w:eastAsia="Calibri" w:hAnsi="Calibri Light" w:cs="Arial"/>
        </w:rPr>
        <w:t>We will follow both national and local guidance and policies to support any</w:t>
      </w:r>
      <w:r w:rsidRPr="00E326E0">
        <w:rPr>
          <w:rFonts w:ascii="Calibri Light" w:eastAsia="Calibri" w:hAnsi="Calibri Light" w:cs="Arial"/>
          <w:b/>
          <w:bCs/>
        </w:rPr>
        <w:t xml:space="preserve"> child </w:t>
      </w:r>
      <w:r w:rsidR="00583CDE" w:rsidRPr="00E326E0">
        <w:rPr>
          <w:rFonts w:ascii="Calibri Light" w:eastAsia="Calibri" w:hAnsi="Calibri Light" w:cs="Arial"/>
        </w:rPr>
        <w:t xml:space="preserve">subject to </w:t>
      </w:r>
      <w:r w:rsidR="001462EF" w:rsidRPr="00E326E0">
        <w:rPr>
          <w:rFonts w:ascii="Calibri Light" w:hAnsi="Calibri Light" w:cs="Arial"/>
        </w:rPr>
        <w:t>child-on-child</w:t>
      </w:r>
      <w:r w:rsidR="00583CDE" w:rsidRPr="00E326E0">
        <w:rPr>
          <w:rFonts w:ascii="Calibri Light" w:eastAsia="Calibri" w:hAnsi="Calibri Light" w:cs="Arial"/>
        </w:rPr>
        <w:t xml:space="preserve"> abuse.</w:t>
      </w:r>
    </w:p>
    <w:p w14:paraId="2E067B5A" w14:textId="2A0D651C" w:rsidR="002B6C70" w:rsidRDefault="009C4444" w:rsidP="00F20434">
      <w:pPr>
        <w:jc w:val="both"/>
        <w:rPr>
          <w:rFonts w:ascii="Calibri Light" w:eastAsia="Calibri" w:hAnsi="Calibri Light" w:cs="Arial"/>
        </w:rPr>
      </w:pPr>
      <w:r w:rsidRPr="00E326E0">
        <w:rPr>
          <w:rFonts w:ascii="Calibri Light" w:eastAsia="Calibri" w:hAnsi="Calibri Light" w:cs="Arial"/>
        </w:rPr>
        <w:t xml:space="preserve">We will follow the guidance on managing reports of </w:t>
      </w:r>
      <w:r w:rsidR="001462EF" w:rsidRPr="00E326E0">
        <w:rPr>
          <w:rFonts w:ascii="Calibri Light" w:eastAsia="Calibri" w:hAnsi="Calibri Light" w:cs="Arial"/>
        </w:rPr>
        <w:t>child-on-child</w:t>
      </w:r>
      <w:r w:rsidRPr="00E326E0">
        <w:rPr>
          <w:rFonts w:ascii="Calibri Light" w:eastAsia="Calibri" w:hAnsi="Calibri Light" w:cs="Arial"/>
        </w:rPr>
        <w:t xml:space="preserve"> sexual violence and sexual harassment in schools in line with Part 5 of Keeping</w:t>
      </w:r>
      <w:r w:rsidR="005528A1" w:rsidRPr="00E326E0">
        <w:rPr>
          <w:rFonts w:ascii="Calibri Light" w:eastAsia="Calibri" w:hAnsi="Calibri Light" w:cs="Arial"/>
        </w:rPr>
        <w:t xml:space="preserve"> Children Safe in Education 202</w:t>
      </w:r>
      <w:r w:rsidR="00674D6D">
        <w:rPr>
          <w:rFonts w:ascii="Calibri Light" w:eastAsia="Calibri" w:hAnsi="Calibri Light" w:cs="Arial"/>
        </w:rPr>
        <w:t>3</w:t>
      </w:r>
      <w:r w:rsidR="002B6C70">
        <w:rPr>
          <w:rFonts w:ascii="Calibri Light" w:eastAsia="Calibri" w:hAnsi="Calibri Light" w:cs="Arial"/>
        </w:rPr>
        <w:t>.</w:t>
      </w:r>
    </w:p>
    <w:p w14:paraId="49B70A08" w14:textId="77777777" w:rsidR="005F4177" w:rsidRDefault="005F4177" w:rsidP="00F20434">
      <w:pPr>
        <w:jc w:val="both"/>
        <w:rPr>
          <w:rFonts w:ascii="Calibri Light" w:eastAsia="Calibri" w:hAnsi="Calibri Light" w:cs="Arial"/>
        </w:rPr>
      </w:pPr>
    </w:p>
    <w:p w14:paraId="0E08A2AF" w14:textId="77777777" w:rsidR="003323F4" w:rsidRPr="00E326E0" w:rsidRDefault="003323F4" w:rsidP="00F20434">
      <w:pPr>
        <w:jc w:val="both"/>
        <w:rPr>
          <w:rFonts w:ascii="Calibri Light" w:eastAsia="Calibri" w:hAnsi="Calibri Light" w:cs="Arial"/>
        </w:rPr>
      </w:pPr>
      <w:r w:rsidRPr="00E326E0">
        <w:rPr>
          <w:rFonts w:ascii="Calibri Light" w:eastAsia="Calibri" w:hAnsi="Calibri Light" w:cs="Arial"/>
        </w:rPr>
        <w:t xml:space="preserve">Children can abuse other children.  </w:t>
      </w:r>
      <w:r w:rsidR="00E326E0" w:rsidRPr="00E326E0">
        <w:rPr>
          <w:rFonts w:ascii="Calibri Light" w:hAnsi="Calibri Light" w:cs="Arial"/>
        </w:rPr>
        <w:t xml:space="preserve">Child on child </w:t>
      </w:r>
      <w:r w:rsidRPr="00E326E0">
        <w:rPr>
          <w:rFonts w:ascii="Calibri Light" w:eastAsia="Calibri" w:hAnsi="Calibri Light" w:cs="Arial"/>
        </w:rPr>
        <w:t xml:space="preserve">abuse is behaviour by an individual or group, intending to physically, </w:t>
      </w:r>
      <w:proofErr w:type="gramStart"/>
      <w:r w:rsidRPr="00E326E0">
        <w:rPr>
          <w:rFonts w:ascii="Calibri Light" w:eastAsia="Calibri" w:hAnsi="Calibri Light" w:cs="Arial"/>
        </w:rPr>
        <w:t>sexually</w:t>
      </w:r>
      <w:proofErr w:type="gramEnd"/>
      <w:r w:rsidRPr="00E326E0">
        <w:rPr>
          <w:rFonts w:ascii="Calibri Light" w:eastAsia="Calibri" w:hAnsi="Calibri Light" w:cs="Arial"/>
        </w:rPr>
        <w:t xml:space="preserve"> or emotionally hurt others.  This includes:</w:t>
      </w:r>
    </w:p>
    <w:p w14:paraId="7C55DBE0" w14:textId="77777777" w:rsidR="009671DC" w:rsidRPr="00031BD1" w:rsidRDefault="003323F4" w:rsidP="001D3BC3">
      <w:pPr>
        <w:pStyle w:val="NoSpacing"/>
        <w:numPr>
          <w:ilvl w:val="0"/>
          <w:numId w:val="34"/>
        </w:numPr>
        <w:spacing w:line="360" w:lineRule="auto"/>
        <w:ind w:left="360"/>
        <w:jc w:val="both"/>
        <w:rPr>
          <w:rFonts w:ascii="Calibri Light" w:hAnsi="Calibri Light" w:cs="Calibri Light"/>
        </w:rPr>
      </w:pPr>
      <w:r w:rsidRPr="00031BD1">
        <w:rPr>
          <w:rFonts w:ascii="Calibri Light" w:hAnsi="Calibri Light" w:cs="Calibri Light"/>
        </w:rPr>
        <w:t>Bullying (</w:t>
      </w:r>
      <w:r w:rsidR="009671DC" w:rsidRPr="00031BD1">
        <w:rPr>
          <w:rFonts w:ascii="Calibri Light" w:hAnsi="Calibri Light" w:cs="Calibri Light"/>
        </w:rPr>
        <w:t xml:space="preserve">including </w:t>
      </w:r>
      <w:r w:rsidRPr="00031BD1">
        <w:rPr>
          <w:rFonts w:ascii="Calibri Light" w:hAnsi="Calibri Light" w:cs="Calibri Light"/>
        </w:rPr>
        <w:t>physical, name calling, homophobic,</w:t>
      </w:r>
      <w:r w:rsidR="009671DC" w:rsidRPr="00031BD1">
        <w:rPr>
          <w:rFonts w:ascii="Calibri Light" w:hAnsi="Calibri Light" w:cs="Calibri Light"/>
        </w:rPr>
        <w:t xml:space="preserve"> prejudice-based, </w:t>
      </w:r>
      <w:proofErr w:type="gramStart"/>
      <w:r w:rsidR="009671DC" w:rsidRPr="00031BD1">
        <w:rPr>
          <w:rFonts w:ascii="Calibri Light" w:hAnsi="Calibri Light" w:cs="Calibri Light"/>
        </w:rPr>
        <w:t>discriminatory</w:t>
      </w:r>
      <w:proofErr w:type="gramEnd"/>
      <w:r w:rsidR="009671DC" w:rsidRPr="00031BD1">
        <w:rPr>
          <w:rFonts w:ascii="Calibri Light" w:hAnsi="Calibri Light" w:cs="Calibri Light"/>
        </w:rPr>
        <w:t xml:space="preserve"> and </w:t>
      </w:r>
      <w:r w:rsidRPr="00031BD1">
        <w:rPr>
          <w:rFonts w:ascii="Calibri Light" w:hAnsi="Calibri Light" w:cs="Calibri Light"/>
        </w:rPr>
        <w:t>cyber bullying)</w:t>
      </w:r>
    </w:p>
    <w:p w14:paraId="04E12B72" w14:textId="6B1A5FA4" w:rsidR="009671DC" w:rsidRPr="00031BD1" w:rsidRDefault="003323F4" w:rsidP="001D3BC3">
      <w:pPr>
        <w:pStyle w:val="NoSpacing"/>
        <w:numPr>
          <w:ilvl w:val="0"/>
          <w:numId w:val="34"/>
        </w:numPr>
        <w:spacing w:line="360" w:lineRule="auto"/>
        <w:ind w:left="360"/>
        <w:jc w:val="both"/>
        <w:rPr>
          <w:rFonts w:ascii="Calibri Light" w:hAnsi="Calibri Light" w:cs="Calibri Light"/>
        </w:rPr>
      </w:pPr>
      <w:r w:rsidRPr="00031BD1">
        <w:rPr>
          <w:rFonts w:ascii="Calibri Light" w:eastAsia="Calibri" w:hAnsi="Calibri Light" w:cs="Calibri Light"/>
        </w:rPr>
        <w:t xml:space="preserve">Gender based </w:t>
      </w:r>
      <w:r w:rsidR="001462EF" w:rsidRPr="00031BD1">
        <w:rPr>
          <w:rFonts w:ascii="Calibri Light" w:eastAsia="Calibri" w:hAnsi="Calibri Light" w:cs="Calibri Light"/>
        </w:rPr>
        <w:t>violence.</w:t>
      </w:r>
    </w:p>
    <w:p w14:paraId="4D4C6CAF" w14:textId="77777777" w:rsidR="009671DC" w:rsidRPr="00031BD1" w:rsidRDefault="009671DC" w:rsidP="001D3BC3">
      <w:pPr>
        <w:pStyle w:val="NoSpacing"/>
        <w:numPr>
          <w:ilvl w:val="0"/>
          <w:numId w:val="33"/>
        </w:numPr>
        <w:spacing w:line="360" w:lineRule="auto"/>
        <w:ind w:left="360"/>
        <w:jc w:val="both"/>
        <w:rPr>
          <w:rFonts w:ascii="Calibri Light" w:hAnsi="Calibri Light" w:cs="Calibri Light"/>
        </w:rPr>
      </w:pPr>
      <w:r w:rsidRPr="00031BD1">
        <w:rPr>
          <w:rFonts w:ascii="Calibri Light" w:hAnsi="Calibri Light" w:cs="Calibri Light"/>
        </w:rPr>
        <w:t>abuse in intimate personal relationships between children (sometimes known as ‘teenage relationship abuse’)</w:t>
      </w:r>
    </w:p>
    <w:p w14:paraId="07F25F3A" w14:textId="5A7E70E8" w:rsidR="00031BD1" w:rsidRPr="00031BD1" w:rsidRDefault="003323F4" w:rsidP="001D3BC3">
      <w:pPr>
        <w:pStyle w:val="NoSpacing"/>
        <w:numPr>
          <w:ilvl w:val="0"/>
          <w:numId w:val="33"/>
        </w:numPr>
        <w:spacing w:line="360" w:lineRule="auto"/>
        <w:ind w:left="354" w:hanging="357"/>
        <w:jc w:val="both"/>
        <w:rPr>
          <w:rFonts w:ascii="Calibri Light" w:eastAsia="Times New Roman" w:hAnsi="Calibri Light" w:cs="Calibri Light"/>
          <w:color w:val="000000"/>
          <w:lang w:eastAsia="en-GB"/>
        </w:rPr>
      </w:pPr>
      <w:r w:rsidRPr="00031BD1">
        <w:rPr>
          <w:rFonts w:ascii="Calibri Light" w:hAnsi="Calibri Light" w:cs="Calibri Light"/>
        </w:rPr>
        <w:t>Sexually harmful behaviour, inc</w:t>
      </w:r>
      <w:r w:rsidR="004452F9" w:rsidRPr="00031BD1">
        <w:rPr>
          <w:rFonts w:ascii="Calibri Light" w:hAnsi="Calibri Light" w:cs="Calibri Light"/>
        </w:rPr>
        <w:t xml:space="preserve">luding ‘upskirting’ and </w:t>
      </w:r>
      <w:r w:rsidR="001462EF" w:rsidRPr="00031BD1">
        <w:rPr>
          <w:rFonts w:ascii="Calibri Light" w:hAnsi="Calibri Light" w:cs="Calibri Light"/>
        </w:rPr>
        <w:t>sexting.</w:t>
      </w:r>
    </w:p>
    <w:p w14:paraId="783BEBE4" w14:textId="77777777" w:rsidR="009671DC" w:rsidRPr="009671DC" w:rsidRDefault="009671DC" w:rsidP="001D3BC3">
      <w:pPr>
        <w:pStyle w:val="NoSpacing"/>
        <w:numPr>
          <w:ilvl w:val="0"/>
          <w:numId w:val="33"/>
        </w:numPr>
        <w:spacing w:line="360" w:lineRule="auto"/>
        <w:ind w:left="354" w:hanging="357"/>
        <w:jc w:val="both"/>
        <w:rPr>
          <w:rFonts w:ascii="Calibri Light" w:eastAsia="Times New Roman" w:hAnsi="Calibri Light" w:cs="Calibri Light"/>
          <w:color w:val="000000"/>
          <w:lang w:eastAsia="en-GB"/>
        </w:rPr>
      </w:pPr>
      <w:r w:rsidRPr="009671DC">
        <w:rPr>
          <w:rFonts w:ascii="Calibri Light" w:eastAsia="Times New Roman" w:hAnsi="Calibri Light" w:cs="Calibri Light"/>
          <w:color w:val="000000"/>
          <w:lang w:eastAsia="en-GB"/>
        </w:rPr>
        <w:t>sexual violence,</w:t>
      </w:r>
      <w:r w:rsidRPr="009671DC">
        <w:rPr>
          <w:rFonts w:ascii="Calibri Light" w:eastAsia="Times New Roman" w:hAnsi="Calibri Light" w:cs="Calibri Light"/>
          <w:color w:val="000000"/>
          <w:vertAlign w:val="superscript"/>
          <w:lang w:eastAsia="en-GB"/>
        </w:rPr>
        <w:footnoteReference w:id="1"/>
      </w:r>
      <w:r w:rsidRPr="009671DC">
        <w:rPr>
          <w:rFonts w:ascii="Calibri Light" w:eastAsia="Times New Roman" w:hAnsi="Calibri Light" w:cs="Calibri Light"/>
          <w:color w:val="000000"/>
          <w:lang w:eastAsia="en-GB"/>
        </w:rPr>
        <w:t xml:space="preserve"> such as rape, assault by penetration and sexual assault; (this may include an online element which facilitates, threatens and/or encourages sexual violence)</w:t>
      </w:r>
    </w:p>
    <w:p w14:paraId="23EC4D19" w14:textId="6942B837" w:rsidR="009671DC" w:rsidRPr="009671DC" w:rsidRDefault="009671DC" w:rsidP="001D3BC3">
      <w:pPr>
        <w:numPr>
          <w:ilvl w:val="0"/>
          <w:numId w:val="33"/>
        </w:numPr>
        <w:spacing w:after="0" w:line="360" w:lineRule="auto"/>
        <w:ind w:left="354" w:hanging="357"/>
        <w:jc w:val="both"/>
        <w:rPr>
          <w:rFonts w:ascii="Calibri Light" w:eastAsia="Times New Roman" w:hAnsi="Calibri Light" w:cs="Calibri Light"/>
          <w:color w:val="000000"/>
          <w:lang w:eastAsia="en-GB"/>
        </w:rPr>
      </w:pPr>
      <w:r w:rsidRPr="009671DC">
        <w:rPr>
          <w:rFonts w:ascii="Calibri Light" w:eastAsia="Times New Roman" w:hAnsi="Calibri Light" w:cs="Calibri Light"/>
          <w:color w:val="000000"/>
          <w:lang w:eastAsia="en-GB"/>
        </w:rPr>
        <w:t>sexual harassment,</w:t>
      </w:r>
      <w:r w:rsidRPr="009671DC">
        <w:rPr>
          <w:rFonts w:ascii="Calibri Light" w:eastAsia="Times New Roman" w:hAnsi="Calibri Light" w:cs="Calibri Light"/>
          <w:color w:val="000000"/>
          <w:vertAlign w:val="superscript"/>
          <w:lang w:eastAsia="en-GB"/>
        </w:rPr>
        <w:footnoteReference w:id="2"/>
      </w:r>
      <w:r w:rsidRPr="009671DC">
        <w:rPr>
          <w:rFonts w:ascii="Calibri Light" w:eastAsia="Times New Roman" w:hAnsi="Calibri Light" w:cs="Calibri Light"/>
          <w:color w:val="000000"/>
          <w:lang w:eastAsia="en-GB"/>
        </w:rPr>
        <w:t xml:space="preserve"> such as sexual comments, remarks, </w:t>
      </w:r>
      <w:proofErr w:type="gramStart"/>
      <w:r w:rsidRPr="009671DC">
        <w:rPr>
          <w:rFonts w:ascii="Calibri Light" w:eastAsia="Times New Roman" w:hAnsi="Calibri Light" w:cs="Calibri Light"/>
          <w:color w:val="000000"/>
          <w:lang w:eastAsia="en-GB"/>
        </w:rPr>
        <w:t>jokes</w:t>
      </w:r>
      <w:proofErr w:type="gramEnd"/>
      <w:r w:rsidRPr="009671DC">
        <w:rPr>
          <w:rFonts w:ascii="Calibri Light" w:eastAsia="Times New Roman" w:hAnsi="Calibri Light" w:cs="Calibri Light"/>
          <w:color w:val="000000"/>
          <w:lang w:eastAsia="en-GB"/>
        </w:rPr>
        <w:t xml:space="preserve"> and online sexual harassment, which may be standalone or part of a broader pattern of </w:t>
      </w:r>
      <w:r w:rsidR="001462EF" w:rsidRPr="009671DC">
        <w:rPr>
          <w:rFonts w:ascii="Calibri Light" w:eastAsia="Times New Roman" w:hAnsi="Calibri Light" w:cs="Calibri Light"/>
          <w:color w:val="000000"/>
          <w:lang w:eastAsia="en-GB"/>
        </w:rPr>
        <w:t>abuse.</w:t>
      </w:r>
    </w:p>
    <w:p w14:paraId="7F3509ED" w14:textId="4D1C7FBA" w:rsidR="009671DC" w:rsidRPr="009671DC" w:rsidRDefault="009671DC" w:rsidP="001D3BC3">
      <w:pPr>
        <w:numPr>
          <w:ilvl w:val="0"/>
          <w:numId w:val="33"/>
        </w:numPr>
        <w:spacing w:after="0" w:line="360" w:lineRule="auto"/>
        <w:ind w:left="354" w:hanging="357"/>
        <w:jc w:val="both"/>
        <w:rPr>
          <w:rFonts w:ascii="Calibri Light" w:eastAsia="Times New Roman" w:hAnsi="Calibri Light" w:cs="Calibri Light"/>
          <w:color w:val="000000"/>
          <w:lang w:eastAsia="en-GB"/>
        </w:rPr>
      </w:pPr>
      <w:r w:rsidRPr="009671DC">
        <w:rPr>
          <w:rFonts w:ascii="Calibri Light" w:eastAsia="Times New Roman" w:hAnsi="Calibri Light" w:cs="Calibri Light"/>
          <w:color w:val="000000"/>
          <w:lang w:eastAsia="en-GB"/>
        </w:rPr>
        <w:t xml:space="preserve">causing someone to engage in sexual activity without consent, such as forcing someone to strip, touch themselves sexually, or to engage in sexual activity with a third </w:t>
      </w:r>
      <w:r w:rsidR="001462EF" w:rsidRPr="009671DC">
        <w:rPr>
          <w:rFonts w:ascii="Calibri Light" w:eastAsia="Times New Roman" w:hAnsi="Calibri Light" w:cs="Calibri Light"/>
          <w:color w:val="000000"/>
          <w:lang w:eastAsia="en-GB"/>
        </w:rPr>
        <w:t>party.</w:t>
      </w:r>
    </w:p>
    <w:p w14:paraId="30CAC1A9" w14:textId="77777777" w:rsidR="009671DC" w:rsidRPr="009671DC" w:rsidRDefault="009671DC" w:rsidP="001D3BC3">
      <w:pPr>
        <w:numPr>
          <w:ilvl w:val="0"/>
          <w:numId w:val="33"/>
        </w:numPr>
        <w:spacing w:after="0" w:line="360" w:lineRule="auto"/>
        <w:ind w:left="354" w:hanging="357"/>
        <w:jc w:val="both"/>
        <w:rPr>
          <w:rFonts w:ascii="Calibri Light" w:eastAsia="Times New Roman" w:hAnsi="Calibri Light" w:cs="Calibri Light"/>
          <w:color w:val="000000"/>
          <w:lang w:eastAsia="en-GB"/>
        </w:rPr>
      </w:pPr>
      <w:r w:rsidRPr="009671DC">
        <w:rPr>
          <w:rFonts w:ascii="Calibri Light" w:eastAsia="Times New Roman" w:hAnsi="Calibri Light" w:cs="Calibri Light"/>
          <w:color w:val="000000"/>
          <w:lang w:eastAsia="en-GB"/>
        </w:rPr>
        <w:t>consensual and non-consensual sharing of nude and semi-nude images and/or videos</w:t>
      </w:r>
      <w:r w:rsidRPr="009671DC">
        <w:rPr>
          <w:rFonts w:ascii="Calibri Light" w:eastAsia="Times New Roman" w:hAnsi="Calibri Light" w:cs="Calibri Light"/>
          <w:lang w:eastAsia="en-GB"/>
        </w:rPr>
        <w:t>10F</w:t>
      </w:r>
      <w:r w:rsidRPr="009671DC">
        <w:rPr>
          <w:rFonts w:ascii="Calibri Light" w:eastAsia="Times New Roman" w:hAnsi="Calibri Light" w:cs="Calibri Light"/>
          <w:color w:val="000000"/>
          <w:vertAlign w:val="superscript"/>
          <w:lang w:eastAsia="en-GB"/>
        </w:rPr>
        <w:footnoteReference w:id="3"/>
      </w:r>
      <w:r w:rsidRPr="009671DC">
        <w:rPr>
          <w:rFonts w:ascii="Calibri Light" w:eastAsia="Times New Roman" w:hAnsi="Calibri Light" w:cs="Calibri Light"/>
          <w:color w:val="000000"/>
          <w:lang w:eastAsia="en-GB"/>
        </w:rPr>
        <w:t xml:space="preserve"> (also known as sexting or youth produced sexual imagery)</w:t>
      </w:r>
    </w:p>
    <w:p w14:paraId="1D12225B" w14:textId="77777777" w:rsidR="009671DC" w:rsidRPr="009671DC" w:rsidRDefault="009671DC" w:rsidP="001D3BC3">
      <w:pPr>
        <w:numPr>
          <w:ilvl w:val="0"/>
          <w:numId w:val="33"/>
        </w:numPr>
        <w:spacing w:after="0" w:line="360" w:lineRule="auto"/>
        <w:ind w:left="354" w:hanging="357"/>
        <w:jc w:val="both"/>
        <w:rPr>
          <w:rFonts w:ascii="Calibri Light" w:eastAsia="Arial" w:hAnsi="Calibri Light" w:cs="Calibri Light"/>
          <w:color w:val="000000"/>
          <w:lang w:eastAsia="en-GB"/>
        </w:rPr>
      </w:pPr>
      <w:r w:rsidRPr="009671DC">
        <w:rPr>
          <w:rFonts w:ascii="Calibri Light" w:eastAsia="Times New Roman" w:hAnsi="Calibri Light" w:cs="Calibri Light"/>
          <w:color w:val="000000"/>
          <w:lang w:eastAsia="en-GB"/>
        </w:rPr>
        <w:t>upskirting,</w:t>
      </w:r>
      <w:r w:rsidRPr="009671DC">
        <w:rPr>
          <w:rFonts w:ascii="Calibri Light" w:eastAsia="Times New Roman" w:hAnsi="Calibri Light" w:cs="Calibri Light"/>
          <w:color w:val="000000"/>
          <w:vertAlign w:val="superscript"/>
          <w:lang w:eastAsia="en-GB"/>
        </w:rPr>
        <w:footnoteReference w:id="4"/>
      </w:r>
      <w:r w:rsidRPr="009671DC">
        <w:rPr>
          <w:rFonts w:ascii="Calibri Light" w:eastAsia="Times New Roman" w:hAnsi="Calibri Light" w:cs="Calibri Light"/>
          <w:color w:val="000000"/>
          <w:lang w:eastAsia="en-GB"/>
        </w:rPr>
        <w:t xml:space="preserve"> which typically involves taking a picture under a person’s clothing without their permission, with the intention of viewing their genitals or buttocks to obtain sexual gratification, or cause the victim humiliation, distress, or alarm, and</w:t>
      </w:r>
    </w:p>
    <w:p w14:paraId="74372220" w14:textId="77777777" w:rsidR="009671DC" w:rsidRPr="009671DC" w:rsidRDefault="009671DC" w:rsidP="001D3BC3">
      <w:pPr>
        <w:numPr>
          <w:ilvl w:val="0"/>
          <w:numId w:val="33"/>
        </w:numPr>
        <w:spacing w:after="0" w:line="360" w:lineRule="auto"/>
        <w:ind w:left="360"/>
        <w:jc w:val="both"/>
        <w:rPr>
          <w:rFonts w:ascii="Calibri Light" w:eastAsia="Arial" w:hAnsi="Calibri Light" w:cs="Calibri Light"/>
          <w:color w:val="000000"/>
          <w:lang w:eastAsia="en-GB"/>
        </w:rPr>
      </w:pPr>
      <w:r w:rsidRPr="009671DC">
        <w:rPr>
          <w:rFonts w:ascii="Calibri Light" w:eastAsia="Times New Roman" w:hAnsi="Calibri Light" w:cs="Calibri Light"/>
          <w:color w:val="000000"/>
          <w:lang w:eastAsia="en-GB"/>
        </w:rPr>
        <w:t>initiation/hazing type violence and rituals (this could include activities involving harassment, abuse or humiliation used as a way of initiating a person into a group and may also include an online element).</w:t>
      </w:r>
    </w:p>
    <w:p w14:paraId="02250C35" w14:textId="77777777" w:rsidR="009A72A9" w:rsidRPr="009A72A9" w:rsidRDefault="009A72A9" w:rsidP="00F20434">
      <w:pPr>
        <w:pStyle w:val="NoSpacing"/>
        <w:jc w:val="both"/>
        <w:rPr>
          <w:rFonts w:ascii="Calibri Light" w:hAnsi="Calibri Light" w:cs="Calibri Light"/>
        </w:rPr>
      </w:pPr>
    </w:p>
    <w:p w14:paraId="6251F3FD" w14:textId="2EDDF40B" w:rsidR="003323F4" w:rsidRPr="00E326E0" w:rsidRDefault="003323F4" w:rsidP="00F20434">
      <w:pPr>
        <w:jc w:val="both"/>
        <w:rPr>
          <w:rFonts w:ascii="Calibri Light" w:eastAsia="Calibri" w:hAnsi="Calibri Light" w:cs="Arial"/>
        </w:rPr>
      </w:pPr>
      <w:r w:rsidRPr="00E326E0">
        <w:rPr>
          <w:rFonts w:ascii="Calibri Light" w:eastAsia="Calibri" w:hAnsi="Calibri Light" w:cs="Arial"/>
        </w:rPr>
        <w:lastRenderedPageBreak/>
        <w:t xml:space="preserve">This abuse can be motivated by perceived differences </w:t>
      </w:r>
      <w:r w:rsidR="001462EF" w:rsidRPr="00E326E0">
        <w:rPr>
          <w:rFonts w:ascii="Calibri Light" w:eastAsia="Calibri" w:hAnsi="Calibri Light" w:cs="Arial"/>
        </w:rPr>
        <w:t>e.g.,</w:t>
      </w:r>
      <w:r w:rsidRPr="00E326E0">
        <w:rPr>
          <w:rFonts w:ascii="Calibri Light" w:eastAsia="Calibri" w:hAnsi="Calibri Light" w:cs="Arial"/>
        </w:rPr>
        <w:t xml:space="preserve"> on grounds of race, religion, gender, culture, sexual identity, disability, special educational </w:t>
      </w:r>
      <w:proofErr w:type="gramStart"/>
      <w:r w:rsidRPr="00E326E0">
        <w:rPr>
          <w:rFonts w:ascii="Calibri Light" w:eastAsia="Calibri" w:hAnsi="Calibri Light" w:cs="Arial"/>
        </w:rPr>
        <w:t>needs</w:t>
      </w:r>
      <w:proofErr w:type="gramEnd"/>
      <w:r w:rsidRPr="00E326E0">
        <w:rPr>
          <w:rFonts w:ascii="Calibri Light" w:eastAsia="Calibri" w:hAnsi="Calibri Light" w:cs="Arial"/>
        </w:rPr>
        <w:t xml:space="preserve"> or other differences and can result in significant, long lasting and traumatic isolation, intimidation or violence to the victim.</w:t>
      </w:r>
    </w:p>
    <w:p w14:paraId="7D0A2D97" w14:textId="77777777" w:rsidR="003323F4" w:rsidRDefault="003323F4" w:rsidP="00F20434">
      <w:pPr>
        <w:jc w:val="both"/>
        <w:rPr>
          <w:rFonts w:ascii="Calibri Light" w:eastAsia="Calibri" w:hAnsi="Calibri Light" w:cs="Arial"/>
        </w:rPr>
      </w:pPr>
    </w:p>
    <w:p w14:paraId="0A83F44B" w14:textId="4AED4356" w:rsidR="003323F4" w:rsidRPr="000E326C" w:rsidRDefault="003323F4" w:rsidP="00F20434">
      <w:pPr>
        <w:jc w:val="both"/>
        <w:rPr>
          <w:rFonts w:ascii="Calibri Light" w:eastAsia="Calibri" w:hAnsi="Calibri Light" w:cs="Arial"/>
          <w:color w:val="2E74B5" w:themeColor="accent1" w:themeShade="BF"/>
        </w:rPr>
      </w:pPr>
      <w:r w:rsidRPr="000E326C">
        <w:rPr>
          <w:rFonts w:ascii="Calibri Light" w:eastAsia="Calibri" w:hAnsi="Calibri Light" w:cs="Arial"/>
          <w:color w:val="2E74B5" w:themeColor="accent1" w:themeShade="BF"/>
        </w:rPr>
        <w:t>Recognisi</w:t>
      </w:r>
      <w:r w:rsidR="004452F9" w:rsidRPr="000E326C">
        <w:rPr>
          <w:rFonts w:ascii="Calibri Light" w:eastAsia="Calibri" w:hAnsi="Calibri Light" w:cs="Arial"/>
          <w:color w:val="2E74B5" w:themeColor="accent1" w:themeShade="BF"/>
        </w:rPr>
        <w:t xml:space="preserve">ng and responding to </w:t>
      </w:r>
      <w:r w:rsidR="001462EF" w:rsidRPr="000E326C">
        <w:rPr>
          <w:rFonts w:ascii="Calibri Light" w:eastAsia="Calibri" w:hAnsi="Calibri Light" w:cs="Arial"/>
          <w:color w:val="2E74B5" w:themeColor="accent1" w:themeShade="BF"/>
        </w:rPr>
        <w:t>child-on-child</w:t>
      </w:r>
      <w:r w:rsidR="004452F9" w:rsidRPr="000E326C">
        <w:rPr>
          <w:rFonts w:ascii="Calibri Light" w:eastAsia="Calibri" w:hAnsi="Calibri Light" w:cs="Arial"/>
          <w:color w:val="2E74B5" w:themeColor="accent1" w:themeShade="BF"/>
        </w:rPr>
        <w:t xml:space="preserve"> abuse</w:t>
      </w:r>
    </w:p>
    <w:p w14:paraId="033F8D3C" w14:textId="77777777" w:rsidR="003323F4" w:rsidRPr="00E326E0" w:rsidRDefault="003323F4" w:rsidP="00F20434">
      <w:pPr>
        <w:jc w:val="both"/>
        <w:rPr>
          <w:rFonts w:ascii="Calibri Light" w:eastAsia="Calibri" w:hAnsi="Calibri Light" w:cs="Arial"/>
        </w:rPr>
      </w:pPr>
      <w:r w:rsidRPr="00E326E0">
        <w:rPr>
          <w:rFonts w:ascii="Calibri Light" w:eastAsia="Calibri" w:hAnsi="Calibri Light" w:cs="Arial"/>
        </w:rPr>
        <w:t xml:space="preserve">Stopping violence and ensuring immediate physical safety is the </w:t>
      </w:r>
      <w:proofErr w:type="gramStart"/>
      <w:r w:rsidRPr="00E326E0">
        <w:rPr>
          <w:rFonts w:ascii="Calibri Light" w:eastAsia="Calibri" w:hAnsi="Calibri Light" w:cs="Arial"/>
        </w:rPr>
        <w:t>first priority</w:t>
      </w:r>
      <w:proofErr w:type="gramEnd"/>
      <w:r w:rsidRPr="00E326E0">
        <w:rPr>
          <w:rFonts w:ascii="Calibri Light" w:eastAsia="Calibri" w:hAnsi="Calibri Light" w:cs="Arial"/>
        </w:rPr>
        <w:t xml:space="preserve"> of any education setting, but emotional bullying can sometimes be more damaging than physical.  An assessment of an incident between</w:t>
      </w:r>
      <w:r w:rsidR="00E326E0" w:rsidRPr="00E326E0">
        <w:rPr>
          <w:rFonts w:ascii="Calibri Light" w:eastAsia="Calibri" w:hAnsi="Calibri Light" w:cs="Arial"/>
        </w:rPr>
        <w:t xml:space="preserve"> two (or more) children</w:t>
      </w:r>
      <w:r w:rsidRPr="00E326E0">
        <w:rPr>
          <w:rFonts w:ascii="Calibri Light" w:eastAsia="Calibri" w:hAnsi="Calibri Light" w:cs="Arial"/>
        </w:rPr>
        <w:t xml:space="preserve"> should be comple</w:t>
      </w:r>
      <w:r w:rsidR="004452F9" w:rsidRPr="00E326E0">
        <w:rPr>
          <w:rFonts w:ascii="Calibri Light" w:eastAsia="Calibri" w:hAnsi="Calibri Light" w:cs="Arial"/>
        </w:rPr>
        <w:t>ted and consider the following:</w:t>
      </w:r>
    </w:p>
    <w:p w14:paraId="3819DBD0" w14:textId="77777777" w:rsidR="003323F4" w:rsidRPr="009A72A9" w:rsidRDefault="009A72A9" w:rsidP="00F20434">
      <w:pPr>
        <w:pStyle w:val="NoSpacing"/>
        <w:spacing w:line="360" w:lineRule="auto"/>
        <w:jc w:val="both"/>
        <w:rPr>
          <w:rFonts w:asciiTheme="majorHAnsi" w:hAnsiTheme="majorHAnsi" w:cstheme="majorHAnsi"/>
        </w:rPr>
      </w:pPr>
      <w:r>
        <w:t xml:space="preserve">• </w:t>
      </w:r>
      <w:r w:rsidR="003323F4" w:rsidRPr="009A72A9">
        <w:rPr>
          <w:rFonts w:asciiTheme="majorHAnsi" w:hAnsiTheme="majorHAnsi" w:cstheme="majorHAnsi"/>
        </w:rPr>
        <w:t>Chronological and developmental ages of everyone involved</w:t>
      </w:r>
    </w:p>
    <w:p w14:paraId="53128A10"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 xml:space="preserve">Difference in their power or authority in relation to age, race, gender, physical, </w:t>
      </w:r>
      <w:proofErr w:type="gramStart"/>
      <w:r w:rsidR="003323F4" w:rsidRPr="009A72A9">
        <w:rPr>
          <w:rFonts w:asciiTheme="majorHAnsi" w:hAnsiTheme="majorHAnsi" w:cstheme="majorHAnsi"/>
        </w:rPr>
        <w:t>emotional</w:t>
      </w:r>
      <w:proofErr w:type="gramEnd"/>
      <w:r w:rsidR="003323F4" w:rsidRPr="009A72A9">
        <w:rPr>
          <w:rFonts w:asciiTheme="majorHAnsi" w:hAnsiTheme="majorHAnsi" w:cstheme="majorHAnsi"/>
        </w:rPr>
        <w:t xml:space="preserve"> or intellectual vulnerability</w:t>
      </w:r>
    </w:p>
    <w:p w14:paraId="09476DF2"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All alleged physical and verbal aspects of the behaviour and incident</w:t>
      </w:r>
    </w:p>
    <w:p w14:paraId="14518022" w14:textId="77777777" w:rsidR="003323F4" w:rsidRPr="009A72A9" w:rsidRDefault="009A72A9" w:rsidP="00F20434">
      <w:pPr>
        <w:pStyle w:val="NoSpacing"/>
        <w:spacing w:line="360" w:lineRule="auto"/>
        <w:jc w:val="both"/>
        <w:rPr>
          <w:rFonts w:asciiTheme="majorHAnsi" w:hAnsiTheme="majorHAnsi" w:cstheme="majorHAnsi"/>
        </w:rPr>
      </w:pPr>
      <w:r>
        <w:t xml:space="preserve">• </w:t>
      </w:r>
      <w:r w:rsidR="003323F4" w:rsidRPr="009A72A9">
        <w:rPr>
          <w:rFonts w:asciiTheme="majorHAnsi" w:hAnsiTheme="majorHAnsi" w:cstheme="majorHAnsi"/>
        </w:rPr>
        <w:t>Whether the behaviour involved inappropriate sexual knowledge or motivation</w:t>
      </w:r>
    </w:p>
    <w:p w14:paraId="15AD5A11" w14:textId="77777777" w:rsidR="003323F4" w:rsidRPr="009A72A9" w:rsidRDefault="009A72A9" w:rsidP="00F20434">
      <w:pPr>
        <w:pStyle w:val="NoSpacing"/>
        <w:spacing w:line="360" w:lineRule="auto"/>
        <w:jc w:val="both"/>
        <w:rPr>
          <w:rFonts w:asciiTheme="majorHAnsi" w:hAnsiTheme="majorHAnsi" w:cstheme="majorHAnsi"/>
          <w:color w:val="FF0000"/>
        </w:rPr>
      </w:pPr>
      <w:r>
        <w:rPr>
          <w:rFonts w:asciiTheme="majorHAnsi" w:hAnsiTheme="majorHAnsi" w:cstheme="majorHAnsi"/>
        </w:rPr>
        <w:t xml:space="preserve">• </w:t>
      </w:r>
      <w:r w:rsidR="003323F4" w:rsidRPr="009A72A9">
        <w:rPr>
          <w:rFonts w:asciiTheme="majorHAnsi" w:hAnsiTheme="majorHAnsi" w:cstheme="majorHAnsi"/>
        </w:rPr>
        <w:t xml:space="preserve">What was the degree of physical aggression, intimidation, threatening behaviour, </w:t>
      </w:r>
      <w:proofErr w:type="gramStart"/>
      <w:r w:rsidR="003323F4" w:rsidRPr="009A72A9">
        <w:rPr>
          <w:rFonts w:asciiTheme="majorHAnsi" w:hAnsiTheme="majorHAnsi" w:cstheme="majorHAnsi"/>
        </w:rPr>
        <w:t>coercion</w:t>
      </w:r>
      <w:proofErr w:type="gramEnd"/>
      <w:r w:rsidR="003323F4" w:rsidRPr="009A72A9">
        <w:rPr>
          <w:rFonts w:asciiTheme="majorHAnsi" w:hAnsiTheme="majorHAnsi" w:cstheme="majorHAnsi"/>
        </w:rPr>
        <w:t xml:space="preserve"> or </w:t>
      </w:r>
      <w:r w:rsidR="000D7F41" w:rsidRPr="009A72A9">
        <w:rPr>
          <w:rFonts w:asciiTheme="majorHAnsi" w:hAnsiTheme="majorHAnsi" w:cstheme="majorHAnsi"/>
        </w:rPr>
        <w:t xml:space="preserve">bribery? </w:t>
      </w:r>
    </w:p>
    <w:p w14:paraId="3664FD1E"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The effect on the victim</w:t>
      </w:r>
    </w:p>
    <w:p w14:paraId="5B4F318D"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Any attempts to ensure the behaviour and incident is kept a secret</w:t>
      </w:r>
    </w:p>
    <w:p w14:paraId="082CDD45"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The child or young person’s motivation or reason for the behaviour, if they admit that it occurred</w:t>
      </w:r>
    </w:p>
    <w:p w14:paraId="3C315AE3"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Whether this was a one-off incident, or longer in duration</w:t>
      </w:r>
    </w:p>
    <w:p w14:paraId="4C78807E" w14:textId="77777777" w:rsidR="003323F4" w:rsidRPr="00E326E0" w:rsidRDefault="003323F4" w:rsidP="00F20434">
      <w:pPr>
        <w:jc w:val="both"/>
        <w:rPr>
          <w:rFonts w:ascii="Calibri Light" w:eastAsia="Calibri" w:hAnsi="Calibri Light" w:cs="Arial"/>
        </w:rPr>
      </w:pPr>
    </w:p>
    <w:p w14:paraId="45E64D4C" w14:textId="77777777" w:rsidR="003323F4" w:rsidRPr="00E326E0" w:rsidRDefault="003323F4" w:rsidP="00F20434">
      <w:pPr>
        <w:jc w:val="both"/>
        <w:rPr>
          <w:rFonts w:ascii="Calibri Light" w:eastAsia="Calibri" w:hAnsi="Calibri Light" w:cs="Arial"/>
        </w:rPr>
      </w:pPr>
      <w:r w:rsidRPr="00E326E0">
        <w:rPr>
          <w:rFonts w:ascii="Calibri Light" w:eastAsia="Calibri" w:hAnsi="Calibri Light" w:cs="Arial"/>
        </w:rPr>
        <w:t>Children or young people who harm others may have ad</w:t>
      </w:r>
      <w:r w:rsidR="00583CDE" w:rsidRPr="00E326E0">
        <w:rPr>
          <w:rFonts w:ascii="Calibri Light" w:eastAsia="Calibri" w:hAnsi="Calibri Light" w:cs="Arial"/>
        </w:rPr>
        <w:t>ditional or complex needs e.g.:</w:t>
      </w:r>
    </w:p>
    <w:p w14:paraId="2F302930" w14:textId="77777777" w:rsidR="003323F4" w:rsidRPr="009A72A9" w:rsidRDefault="009A72A9" w:rsidP="00F20434">
      <w:pPr>
        <w:pStyle w:val="NoSpacing"/>
        <w:spacing w:line="360" w:lineRule="auto"/>
        <w:jc w:val="both"/>
        <w:rPr>
          <w:rFonts w:ascii="Calibri Light" w:hAnsi="Calibri Light" w:cs="Calibri Light"/>
        </w:rPr>
      </w:pPr>
      <w:r>
        <w:t xml:space="preserve">• </w:t>
      </w:r>
      <w:r w:rsidR="003323F4" w:rsidRPr="009A72A9">
        <w:rPr>
          <w:rFonts w:ascii="Calibri Light" w:hAnsi="Calibri Light" w:cs="Calibri Light"/>
        </w:rPr>
        <w:t>Significant disruption in their own lives</w:t>
      </w:r>
    </w:p>
    <w:p w14:paraId="65A8E256"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Exposure to domestic abuse or witnessing or suffering abuse</w:t>
      </w:r>
    </w:p>
    <w:p w14:paraId="1AFFFD86"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Educational under-achievement</w:t>
      </w:r>
    </w:p>
    <w:p w14:paraId="69ADAFF4"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583CDE" w:rsidRPr="009A72A9">
        <w:rPr>
          <w:rFonts w:ascii="Calibri Light" w:hAnsi="Calibri Light" w:cs="Calibri Light"/>
        </w:rPr>
        <w:t>Involved in crime</w:t>
      </w:r>
    </w:p>
    <w:p w14:paraId="47441F46" w14:textId="77777777" w:rsidR="002A0422" w:rsidRPr="00E326E0" w:rsidRDefault="002A0422" w:rsidP="00F20434">
      <w:pPr>
        <w:jc w:val="both"/>
        <w:rPr>
          <w:rFonts w:ascii="Calibri Light" w:eastAsia="Calibri" w:hAnsi="Calibri Light" w:cs="Arial"/>
        </w:rPr>
      </w:pPr>
    </w:p>
    <w:p w14:paraId="1B708F08" w14:textId="228D15B5" w:rsidR="003323F4" w:rsidRPr="00E326E0" w:rsidRDefault="003323F4" w:rsidP="00F20434">
      <w:pPr>
        <w:jc w:val="both"/>
        <w:rPr>
          <w:rFonts w:ascii="Calibri Light" w:eastAsia="Calibri" w:hAnsi="Calibri Light" w:cs="Arial"/>
        </w:rPr>
      </w:pPr>
      <w:r w:rsidRPr="00E326E0">
        <w:rPr>
          <w:rFonts w:ascii="Calibri Light" w:eastAsia="Calibri" w:hAnsi="Calibri Light" w:cs="Arial"/>
        </w:rPr>
        <w:t xml:space="preserve">It is important to develop appropriate strategies </w:t>
      </w:r>
      <w:proofErr w:type="gramStart"/>
      <w:r w:rsidRPr="00E326E0">
        <w:rPr>
          <w:rFonts w:ascii="Calibri Light" w:eastAsia="Calibri" w:hAnsi="Calibri Light" w:cs="Arial"/>
        </w:rPr>
        <w:t>in order to</w:t>
      </w:r>
      <w:proofErr w:type="gramEnd"/>
      <w:r w:rsidRPr="00E326E0">
        <w:rPr>
          <w:rFonts w:ascii="Calibri Light" w:eastAsia="Calibri" w:hAnsi="Calibri Light" w:cs="Arial"/>
        </w:rPr>
        <w:t xml:space="preserve"> prevent the issue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eastAsia="Calibri" w:hAnsi="Calibri Light" w:cs="Arial"/>
        </w:rPr>
        <w:t xml:space="preserve">abuse rather than manage the issues in a reactive way.  Even with the most stringent of policies and support mechanisms, </w:t>
      </w:r>
      <w:r w:rsidR="00E326E0" w:rsidRPr="00E326E0">
        <w:rPr>
          <w:rFonts w:ascii="Calibri Light" w:hAnsi="Calibri Light" w:cs="Arial"/>
        </w:rPr>
        <w:t>child on child</w:t>
      </w:r>
      <w:r w:rsidRPr="00E326E0">
        <w:rPr>
          <w:rFonts w:ascii="Calibri Light" w:eastAsia="Calibri" w:hAnsi="Calibri Light" w:cs="Arial"/>
        </w:rPr>
        <w:t xml:space="preserve"> abuse can and may still occur.  </w:t>
      </w:r>
      <w:proofErr w:type="gramStart"/>
      <w:r w:rsidRPr="00E326E0">
        <w:rPr>
          <w:rFonts w:ascii="Calibri Light" w:eastAsia="Calibri" w:hAnsi="Calibri Light" w:cs="Arial"/>
        </w:rPr>
        <w:t>In order to</w:t>
      </w:r>
      <w:proofErr w:type="gramEnd"/>
      <w:r w:rsidRPr="00E326E0">
        <w:rPr>
          <w:rFonts w:ascii="Calibri Light" w:eastAsia="Calibri" w:hAnsi="Calibri Light" w:cs="Arial"/>
        </w:rPr>
        <w:t xml:space="preserve"> try to prevent this </w:t>
      </w:r>
      <w:r w:rsidR="00334DC0">
        <w:rPr>
          <w:rFonts w:asciiTheme="majorHAnsi" w:hAnsiTheme="majorHAnsi" w:cstheme="majorHAnsi"/>
        </w:rPr>
        <w:t>Hill View Primary School</w:t>
      </w:r>
      <w:r w:rsidR="00334DC0" w:rsidRPr="00E326E0">
        <w:rPr>
          <w:rFonts w:ascii="Calibri Light" w:hAnsi="Calibri Light" w:cs="Arial"/>
        </w:rPr>
        <w:t xml:space="preserve"> </w:t>
      </w:r>
      <w:r w:rsidR="00583CDE" w:rsidRPr="00E326E0">
        <w:rPr>
          <w:rFonts w:ascii="Calibri Light" w:eastAsia="Calibri" w:hAnsi="Calibri Light" w:cs="Arial"/>
        </w:rPr>
        <w:t>will:</w:t>
      </w:r>
    </w:p>
    <w:p w14:paraId="482BEE23" w14:textId="77777777" w:rsidR="003323F4" w:rsidRPr="009A72A9" w:rsidRDefault="009A72A9" w:rsidP="00F20434">
      <w:pPr>
        <w:pStyle w:val="NoSpacing"/>
        <w:spacing w:line="360" w:lineRule="auto"/>
        <w:jc w:val="both"/>
        <w:rPr>
          <w:rFonts w:ascii="Calibri Light" w:hAnsi="Calibri Light" w:cs="Calibri Light"/>
        </w:rPr>
      </w:pPr>
      <w:r>
        <w:t xml:space="preserve">• </w:t>
      </w:r>
      <w:r w:rsidR="003323F4" w:rsidRPr="009A72A9">
        <w:rPr>
          <w:rFonts w:ascii="Calibri Light" w:hAnsi="Calibri Light" w:cs="Calibri Light"/>
        </w:rPr>
        <w:t>Have an ethos where students and staff treat each other with respect and understand how their actions affect others</w:t>
      </w:r>
    </w:p>
    <w:p w14:paraId="585B9273"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Ensure that the school environment is one that allows students to share information about anything that is upsetting or worrying them</w:t>
      </w:r>
    </w:p>
    <w:p w14:paraId="4C0E2888"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Use a strong and positive PSHCE curriculum to tackle issues such as prejudiced behaviour, and gives an open forum for young people to talk</w:t>
      </w:r>
    </w:p>
    <w:p w14:paraId="5635D2AE"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Openly discuss any issues that could motivate bullying with staff and students</w:t>
      </w:r>
    </w:p>
    <w:p w14:paraId="69E03EEA"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lastRenderedPageBreak/>
        <w:t xml:space="preserve">• </w:t>
      </w:r>
      <w:r w:rsidR="003323F4" w:rsidRPr="009A72A9">
        <w:rPr>
          <w:rFonts w:ascii="Calibri Light" w:hAnsi="Calibri Light" w:cs="Calibri Light"/>
        </w:rPr>
        <w:t>Address issues early between pupils which might later provoke conflict</w:t>
      </w:r>
    </w:p>
    <w:p w14:paraId="5ADA91D0"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Develop strategies to help to prevent bullying</w:t>
      </w:r>
    </w:p>
    <w:p w14:paraId="0E18CD9B"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Involve students and parents to ensure they know what to do to prevent and report concerns</w:t>
      </w:r>
    </w:p>
    <w:p w14:paraId="68945C24"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Create an inclusive, safe environment where pupils can openly discuss issues without fear</w:t>
      </w:r>
    </w:p>
    <w:p w14:paraId="1E9FD10F"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 xml:space="preserve">Invest in skills to help staff understand the needs of SEND, disabled and lesbian, gay, </w:t>
      </w:r>
      <w:proofErr w:type="gramStart"/>
      <w:r w:rsidR="003323F4" w:rsidRPr="009A72A9">
        <w:rPr>
          <w:rFonts w:ascii="Calibri Light" w:hAnsi="Calibri Light" w:cs="Calibri Light"/>
        </w:rPr>
        <w:t>bisexual</w:t>
      </w:r>
      <w:proofErr w:type="gramEnd"/>
      <w:r w:rsidR="003323F4" w:rsidRPr="009A72A9">
        <w:rPr>
          <w:rFonts w:ascii="Calibri Light" w:hAnsi="Calibri Light" w:cs="Calibri Light"/>
        </w:rPr>
        <w:t xml:space="preserve"> and transgender pupils through staff training and CPD to ensure that staff do not dismiss issues</w:t>
      </w:r>
    </w:p>
    <w:p w14:paraId="7423E937"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Work with the wider community and agencies to tackle issues that occur outside the setting</w:t>
      </w:r>
    </w:p>
    <w:p w14:paraId="20B6C8BC" w14:textId="77777777" w:rsidR="009C4444" w:rsidRDefault="009C4444" w:rsidP="00F20434">
      <w:pPr>
        <w:jc w:val="both"/>
        <w:rPr>
          <w:rFonts w:ascii="Calibri Light" w:hAnsi="Calibri Light"/>
        </w:rPr>
      </w:pPr>
    </w:p>
    <w:p w14:paraId="642ED3E7" w14:textId="77777777" w:rsidR="00595C6F" w:rsidRPr="00E326E0" w:rsidRDefault="00595C6F" w:rsidP="00F20434">
      <w:pPr>
        <w:jc w:val="both"/>
        <w:rPr>
          <w:rFonts w:ascii="Calibri Light" w:hAnsi="Calibri Light"/>
        </w:rPr>
      </w:pPr>
    </w:p>
    <w:p w14:paraId="1F3FA18D" w14:textId="77777777" w:rsidR="00FF10BF" w:rsidRPr="000E326C" w:rsidRDefault="004923E0" w:rsidP="00F20434">
      <w:pPr>
        <w:pStyle w:val="Heading2"/>
        <w:jc w:val="both"/>
        <w:rPr>
          <w:rFonts w:ascii="Calibri Light" w:hAnsi="Calibri Light"/>
          <w:sz w:val="22"/>
          <w:szCs w:val="22"/>
        </w:rPr>
      </w:pPr>
      <w:bookmarkStart w:id="23" w:name="_Toc146092993"/>
      <w:r w:rsidRPr="000E326C">
        <w:rPr>
          <w:rFonts w:ascii="Calibri Light" w:hAnsi="Calibri Light"/>
          <w:sz w:val="22"/>
          <w:szCs w:val="22"/>
        </w:rPr>
        <w:t>Remote Learning</w:t>
      </w:r>
      <w:bookmarkEnd w:id="23"/>
    </w:p>
    <w:p w14:paraId="67255C1D" w14:textId="77777777" w:rsidR="009C4444" w:rsidRPr="00E326E0" w:rsidRDefault="009C4444" w:rsidP="00F20434">
      <w:pPr>
        <w:jc w:val="both"/>
        <w:rPr>
          <w:rFonts w:ascii="Calibri Light" w:hAnsi="Calibri Light"/>
        </w:rPr>
      </w:pPr>
    </w:p>
    <w:p w14:paraId="1F4B9FBA" w14:textId="77777777" w:rsidR="007166B4" w:rsidRPr="00E326E0" w:rsidRDefault="007166B4" w:rsidP="00F20434">
      <w:pPr>
        <w:jc w:val="both"/>
        <w:rPr>
          <w:rFonts w:ascii="Calibri Light" w:hAnsi="Calibri Light"/>
        </w:rPr>
      </w:pPr>
      <w:r w:rsidRPr="00E326E0">
        <w:rPr>
          <w:rFonts w:ascii="Calibri Light" w:hAnsi="Calibri Light"/>
        </w:rPr>
        <w:t>There may be occasions where the school will need to implement a ‘remote learning’ approach to education.  This might be due to health reasons, such as periods of ‘</w:t>
      </w:r>
      <w:r w:rsidR="002E2E64" w:rsidRPr="00E326E0">
        <w:rPr>
          <w:rFonts w:ascii="Calibri Light" w:hAnsi="Calibri Light"/>
        </w:rPr>
        <w:t>self-isolation</w:t>
      </w:r>
      <w:r w:rsidRPr="00E326E0">
        <w:rPr>
          <w:rFonts w:ascii="Calibri Light" w:hAnsi="Calibri Light"/>
        </w:rPr>
        <w:t>’</w:t>
      </w:r>
      <w:r w:rsidR="002E2E64" w:rsidRPr="00E326E0">
        <w:rPr>
          <w:rFonts w:ascii="Calibri Light" w:hAnsi="Calibri Light"/>
        </w:rPr>
        <w:t>,</w:t>
      </w:r>
      <w:r w:rsidRPr="00E326E0">
        <w:rPr>
          <w:rFonts w:ascii="Calibri Light" w:hAnsi="Calibri Light"/>
        </w:rPr>
        <w:t xml:space="preserve"> or when extreme weather prevents the school from fully opening.  </w:t>
      </w:r>
    </w:p>
    <w:p w14:paraId="333B5838" w14:textId="77777777" w:rsidR="007166B4" w:rsidRPr="00E326E0" w:rsidRDefault="007166B4" w:rsidP="00F20434">
      <w:pPr>
        <w:jc w:val="both"/>
        <w:rPr>
          <w:rFonts w:ascii="Calibri Light" w:hAnsi="Calibri Light"/>
        </w:rPr>
      </w:pPr>
      <w:r w:rsidRPr="00E326E0">
        <w:rPr>
          <w:rFonts w:ascii="Calibri Light" w:hAnsi="Calibri Light"/>
        </w:rPr>
        <w:t xml:space="preserve">During times of </w:t>
      </w:r>
      <w:r w:rsidR="002E2E64" w:rsidRPr="00E326E0">
        <w:rPr>
          <w:rFonts w:ascii="Calibri Light" w:hAnsi="Calibri Light"/>
        </w:rPr>
        <w:t xml:space="preserve">partial </w:t>
      </w:r>
      <w:r w:rsidRPr="00E326E0">
        <w:rPr>
          <w:rFonts w:ascii="Calibri Light" w:hAnsi="Calibri Light"/>
        </w:rPr>
        <w:t>closure, priority will be given to those pupils identified as being vulnerable.</w:t>
      </w:r>
    </w:p>
    <w:p w14:paraId="06B43849" w14:textId="77777777" w:rsidR="007166B4" w:rsidRPr="00E326E0" w:rsidRDefault="007166B4" w:rsidP="00F20434">
      <w:pPr>
        <w:jc w:val="both"/>
        <w:rPr>
          <w:rFonts w:ascii="Calibri Light" w:hAnsi="Calibri Light" w:cs="Tahoma"/>
        </w:rPr>
      </w:pPr>
      <w:r w:rsidRPr="00E326E0">
        <w:rPr>
          <w:rFonts w:ascii="Calibri Light" w:hAnsi="Calibri Light" w:cs="Tahoma"/>
        </w:rPr>
        <w:t>Vulnerable children and young people include those who:</w:t>
      </w:r>
    </w:p>
    <w:p w14:paraId="4ADFF720" w14:textId="737A4193"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are assessed as being in need under section 17 of the Children Act 1989, including children and young people who have a child in need plan, a child protection plan or who are a looked-after </w:t>
      </w:r>
      <w:r w:rsidR="001462EF" w:rsidRPr="00E326E0">
        <w:rPr>
          <w:rFonts w:ascii="Calibri Light" w:hAnsi="Calibri Light" w:cs="Tahoma"/>
          <w:sz w:val="22"/>
          <w:szCs w:val="22"/>
        </w:rPr>
        <w:t>child.</w:t>
      </w:r>
    </w:p>
    <w:p w14:paraId="0D185FB8" w14:textId="14D36C3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have an education, </w:t>
      </w:r>
      <w:proofErr w:type="gramStart"/>
      <w:r w:rsidRPr="00E326E0">
        <w:rPr>
          <w:rFonts w:ascii="Calibri Light" w:hAnsi="Calibri Light" w:cs="Tahoma"/>
          <w:sz w:val="22"/>
          <w:szCs w:val="22"/>
        </w:rPr>
        <w:t>health</w:t>
      </w:r>
      <w:proofErr w:type="gramEnd"/>
      <w:r w:rsidRPr="00E326E0">
        <w:rPr>
          <w:rFonts w:ascii="Calibri Light" w:hAnsi="Calibri Light" w:cs="Tahoma"/>
          <w:sz w:val="22"/>
          <w:szCs w:val="22"/>
        </w:rPr>
        <w:t xml:space="preserve"> and care (EHC) </w:t>
      </w:r>
      <w:r w:rsidR="001462EF" w:rsidRPr="00E326E0">
        <w:rPr>
          <w:rFonts w:ascii="Calibri Light" w:hAnsi="Calibri Light" w:cs="Tahoma"/>
          <w:sz w:val="22"/>
          <w:szCs w:val="22"/>
        </w:rPr>
        <w:t>plan.</w:t>
      </w:r>
    </w:p>
    <w:p w14:paraId="7B1CC831" w14:textId="7777777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have been identified as otherwise vulnerable by educational providers or local authorities (including children’s social care services), and who could therefore benefit from continued full-time attendance, this might include:</w:t>
      </w:r>
    </w:p>
    <w:p w14:paraId="1A390267" w14:textId="1B0449C3"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children and young people on the edge of receiving support from children’s social care services or in the process of being referred to children’s </w:t>
      </w:r>
      <w:r w:rsidR="001462EF" w:rsidRPr="00E326E0">
        <w:rPr>
          <w:rFonts w:ascii="Calibri Light" w:hAnsi="Calibri Light" w:cs="Tahoma"/>
          <w:sz w:val="22"/>
          <w:szCs w:val="22"/>
        </w:rPr>
        <w:t>services.</w:t>
      </w:r>
    </w:p>
    <w:p w14:paraId="181DF3F9" w14:textId="4EB6C481"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adopted children or children on a special guardianship </w:t>
      </w:r>
      <w:r w:rsidR="001462EF" w:rsidRPr="00E326E0">
        <w:rPr>
          <w:rFonts w:ascii="Calibri Light" w:hAnsi="Calibri Light" w:cs="Tahoma"/>
          <w:sz w:val="22"/>
          <w:szCs w:val="22"/>
        </w:rPr>
        <w:t>order.</w:t>
      </w:r>
    </w:p>
    <w:p w14:paraId="50256708" w14:textId="7777777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those at risk of becoming NEET (‘not in employment, education or training’)</w:t>
      </w:r>
    </w:p>
    <w:p w14:paraId="45EE7400" w14:textId="1FB10D50"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those living in temporary </w:t>
      </w:r>
      <w:r w:rsidR="001462EF" w:rsidRPr="00E326E0">
        <w:rPr>
          <w:rFonts w:ascii="Calibri Light" w:hAnsi="Calibri Light" w:cs="Tahoma"/>
          <w:sz w:val="22"/>
          <w:szCs w:val="22"/>
        </w:rPr>
        <w:t>accommodation.</w:t>
      </w:r>
    </w:p>
    <w:p w14:paraId="67E4F286" w14:textId="2FED88BA"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those who are young </w:t>
      </w:r>
      <w:r w:rsidR="001462EF" w:rsidRPr="00E326E0">
        <w:rPr>
          <w:rFonts w:ascii="Calibri Light" w:hAnsi="Calibri Light" w:cs="Tahoma"/>
          <w:sz w:val="22"/>
          <w:szCs w:val="22"/>
        </w:rPr>
        <w:t>carers.</w:t>
      </w:r>
    </w:p>
    <w:p w14:paraId="5538E64E" w14:textId="7777777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those who may have difficulty engaging with remote education at home (for example due to a lack of devices or quiet space to study)</w:t>
      </w:r>
    </w:p>
    <w:p w14:paraId="02E82032" w14:textId="7777777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care leavers</w:t>
      </w:r>
    </w:p>
    <w:p w14:paraId="1E27DA2F" w14:textId="7777777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others at the provider and local authority’s discretion including pupils and students who need to attend to receive support or manage risks to their mental health.</w:t>
      </w:r>
    </w:p>
    <w:p w14:paraId="79EA0382" w14:textId="2FF67C1B" w:rsidR="007166B4" w:rsidRPr="00E326E0" w:rsidRDefault="00334DC0" w:rsidP="00F20434">
      <w:pPr>
        <w:jc w:val="both"/>
        <w:rPr>
          <w:rFonts w:ascii="Calibri Light" w:hAnsi="Calibri Light" w:cs="Tahoma"/>
        </w:rPr>
      </w:pPr>
      <w:r>
        <w:rPr>
          <w:rFonts w:asciiTheme="majorHAnsi" w:hAnsiTheme="majorHAnsi" w:cstheme="majorHAnsi"/>
        </w:rPr>
        <w:lastRenderedPageBreak/>
        <w:t>Hill View Primary School</w:t>
      </w:r>
      <w:r w:rsidRPr="00E326E0">
        <w:rPr>
          <w:rFonts w:ascii="Calibri Light" w:hAnsi="Calibri Light" w:cs="Arial"/>
        </w:rPr>
        <w:t xml:space="preserve"> </w:t>
      </w:r>
      <w:r w:rsidR="007166B4" w:rsidRPr="00E326E0">
        <w:rPr>
          <w:rFonts w:ascii="Calibri Light" w:hAnsi="Calibri Light" w:cs="Tahoma"/>
        </w:rPr>
        <w:t>will continue to work with and support children’s social workers to help protect vulnerable children during any time of partial or full closure. This includes working with and supporting children’s social workers and the local authorities virtual school head (</w:t>
      </w:r>
      <w:r w:rsidR="00FE16AD" w:rsidRPr="00E326E0">
        <w:rPr>
          <w:rFonts w:ascii="Calibri Light" w:hAnsi="Calibri Light" w:cs="Tahoma"/>
        </w:rPr>
        <w:t>Benjamin Holmes</w:t>
      </w:r>
      <w:r w:rsidR="007166B4" w:rsidRPr="00E326E0">
        <w:rPr>
          <w:rFonts w:ascii="Calibri Light" w:hAnsi="Calibri Light" w:cs="Tahoma"/>
        </w:rPr>
        <w:t xml:space="preserve">) for looked-after and previously looked-after children. The lead person for this will </w:t>
      </w:r>
      <w:r w:rsidR="00733428" w:rsidRPr="00E326E0">
        <w:rPr>
          <w:rFonts w:ascii="Calibri Light" w:hAnsi="Calibri Light" w:cs="Tahoma"/>
        </w:rPr>
        <w:t>be</w:t>
      </w:r>
      <w:r w:rsidR="007166B4" w:rsidRPr="00E326E0">
        <w:rPr>
          <w:rFonts w:ascii="Calibri Light" w:hAnsi="Calibri Light" w:cs="Tahoma"/>
        </w:rPr>
        <w:t xml:space="preserve"> </w:t>
      </w:r>
      <w:r>
        <w:rPr>
          <w:rFonts w:ascii="Calibri Light" w:hAnsi="Calibri Light" w:cs="Tahoma"/>
        </w:rPr>
        <w:t xml:space="preserve">Clare Oakes </w:t>
      </w:r>
    </w:p>
    <w:p w14:paraId="2195792E" w14:textId="173ACBE9" w:rsidR="007166B4" w:rsidRPr="00E326E0" w:rsidRDefault="007166B4" w:rsidP="00F20434">
      <w:pPr>
        <w:jc w:val="both"/>
        <w:rPr>
          <w:rFonts w:ascii="Calibri Light" w:hAnsi="Calibri Light" w:cs="Tahoma"/>
        </w:rPr>
      </w:pPr>
      <w:r w:rsidRPr="00E326E0">
        <w:rPr>
          <w:rFonts w:ascii="Calibri Light" w:hAnsi="Calibri Light" w:cs="Tahoma"/>
        </w:rPr>
        <w:t xml:space="preserve">In circumstances where a parent is hesitant about or does not want to bring their child to an education setting, and their child is considered vulnerable, the social worker and </w:t>
      </w:r>
      <w:r w:rsidR="00334DC0">
        <w:rPr>
          <w:rFonts w:asciiTheme="majorHAnsi" w:hAnsiTheme="majorHAnsi" w:cstheme="majorHAnsi"/>
        </w:rPr>
        <w:t>Hill View Primary School</w:t>
      </w:r>
      <w:r w:rsidR="00334DC0" w:rsidRPr="00E326E0">
        <w:rPr>
          <w:rFonts w:ascii="Calibri Light" w:hAnsi="Calibri Light" w:cs="Arial"/>
        </w:rPr>
        <w:t xml:space="preserve"> </w:t>
      </w:r>
      <w:r w:rsidRPr="00E326E0">
        <w:rPr>
          <w:rFonts w:ascii="Calibri Light" w:hAnsi="Calibri Light" w:cs="Tahoma"/>
        </w:rPr>
        <w:t>will explore the reasons for this directly with the parent.</w:t>
      </w:r>
    </w:p>
    <w:p w14:paraId="7E56A35D" w14:textId="77777777" w:rsidR="007166B4" w:rsidRPr="00E326E0" w:rsidRDefault="007166B4" w:rsidP="00F20434">
      <w:pPr>
        <w:jc w:val="both"/>
        <w:rPr>
          <w:rFonts w:ascii="Calibri Light" w:eastAsiaTheme="majorEastAsia" w:hAnsi="Calibri Light" w:cs="Tahoma"/>
        </w:rPr>
      </w:pPr>
      <w:r w:rsidRPr="00E326E0">
        <w:rPr>
          <w:rFonts w:ascii="Calibri Light" w:eastAsiaTheme="majorEastAsia" w:hAnsi="Calibri Light" w:cs="Tahoma"/>
        </w:rPr>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w:t>
      </w:r>
      <w:r w:rsidR="002A0422">
        <w:rPr>
          <w:rFonts w:ascii="Calibri Light" w:eastAsiaTheme="majorEastAsia" w:hAnsi="Calibri Light" w:cs="Tahoma"/>
        </w:rPr>
        <w:t xml:space="preserve">via </w:t>
      </w:r>
      <w:r w:rsidRPr="00E326E0">
        <w:rPr>
          <w:rFonts w:ascii="Calibri Light" w:eastAsiaTheme="majorEastAsia" w:hAnsi="Calibri Light" w:cs="Tahoma"/>
        </w:rPr>
        <w:t>iCART) and as required, the police.</w:t>
      </w:r>
    </w:p>
    <w:p w14:paraId="5CC615D4" w14:textId="2B0D4F91" w:rsidR="007166B4" w:rsidRPr="00E326E0" w:rsidRDefault="007166B4" w:rsidP="00F20434">
      <w:pPr>
        <w:jc w:val="both"/>
        <w:rPr>
          <w:rFonts w:ascii="Calibri Light" w:eastAsiaTheme="majorEastAsia" w:hAnsi="Calibri Light" w:cs="Tahoma"/>
        </w:rPr>
      </w:pPr>
      <w:r w:rsidRPr="00E326E0">
        <w:rPr>
          <w:rFonts w:ascii="Calibri Light" w:eastAsiaTheme="majorEastAsia" w:hAnsi="Calibri Light" w:cs="Tahoma"/>
        </w:rPr>
        <w:t xml:space="preserve">Online teaching should follow the same principles as set out </w:t>
      </w:r>
      <w:r w:rsidR="001462EF" w:rsidRPr="00E326E0">
        <w:rPr>
          <w:rFonts w:ascii="Calibri Light" w:eastAsiaTheme="majorEastAsia" w:hAnsi="Calibri Light" w:cs="Tahoma"/>
        </w:rPr>
        <w:t xml:space="preserve">in </w:t>
      </w:r>
      <w:r w:rsidR="00334DC0">
        <w:rPr>
          <w:rFonts w:asciiTheme="majorHAnsi" w:hAnsiTheme="majorHAnsi" w:cstheme="majorHAnsi"/>
        </w:rPr>
        <w:t>Hill View Primary School</w:t>
      </w:r>
      <w:r w:rsidRPr="00E326E0">
        <w:rPr>
          <w:rFonts w:ascii="Calibri Light" w:hAnsi="Calibri Light" w:cs="Tahoma"/>
        </w:rPr>
        <w:t xml:space="preserve">’s </w:t>
      </w:r>
      <w:r w:rsidRPr="00E326E0">
        <w:rPr>
          <w:rFonts w:ascii="Calibri Light" w:eastAsiaTheme="majorEastAsia" w:hAnsi="Calibri Light" w:cs="Tahoma"/>
        </w:rPr>
        <w:t>code of conduct and in line with Guidance for Safer Working Practice.</w:t>
      </w:r>
    </w:p>
    <w:p w14:paraId="36404759" w14:textId="77777777" w:rsidR="007166B4" w:rsidRPr="00E326E0" w:rsidRDefault="007166B4" w:rsidP="00F20434">
      <w:pPr>
        <w:spacing w:after="0" w:line="360" w:lineRule="auto"/>
        <w:jc w:val="both"/>
        <w:rPr>
          <w:rFonts w:ascii="Calibri Light" w:hAnsi="Calibri Light" w:cs="Tahoma"/>
        </w:rPr>
      </w:pPr>
      <w:r w:rsidRPr="00E326E0">
        <w:rPr>
          <w:rFonts w:ascii="Calibri Light" w:hAnsi="Calibri Light" w:cs="Tahoma"/>
        </w:rPr>
        <w:t>Below are some things to consider if there are virtual lessons, especially where webcams are involved:</w:t>
      </w:r>
    </w:p>
    <w:p w14:paraId="5AFDF94C"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No 1:1s, groups only</w:t>
      </w:r>
    </w:p>
    <w:p w14:paraId="5C51BBE3"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Staff and children must wear suitable clothing, as should anyone else in the household.</w:t>
      </w:r>
    </w:p>
    <w:p w14:paraId="46A1E727"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Any computers used should be in appropriate areas, for example, not in bedrooms; and the background should be blurred.</w:t>
      </w:r>
    </w:p>
    <w:p w14:paraId="4C2DAE64"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The live class should be recorded so that if any issues were to arise, the video can be reviewed.</w:t>
      </w:r>
    </w:p>
    <w:p w14:paraId="0F880966"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Live classes should be kept to a reasonable length of time, or the streaming may prevent the family ‘getting on’ with their day.</w:t>
      </w:r>
    </w:p>
    <w:p w14:paraId="70DD4413"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Language must be professional and appropriate, including any family members in the background.</w:t>
      </w:r>
    </w:p>
    <w:p w14:paraId="73898BAE" w14:textId="5DF16243"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 xml:space="preserve">Staff must only use platforms specified by senior managers and approved by our IT network manager / provider to communicate with </w:t>
      </w:r>
      <w:r w:rsidR="001462EF" w:rsidRPr="00E326E0">
        <w:rPr>
          <w:rFonts w:ascii="Calibri Light" w:hAnsi="Calibri Light" w:cs="Tahoma"/>
          <w:sz w:val="22"/>
          <w:szCs w:val="22"/>
        </w:rPr>
        <w:t>pupils.</w:t>
      </w:r>
    </w:p>
    <w:p w14:paraId="7EC078EF"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 xml:space="preserve">Staff should </w:t>
      </w:r>
      <w:proofErr w:type="gramStart"/>
      <w:r w:rsidRPr="00E326E0">
        <w:rPr>
          <w:rFonts w:ascii="Calibri Light" w:hAnsi="Calibri Light" w:cs="Tahoma"/>
          <w:sz w:val="22"/>
          <w:szCs w:val="22"/>
        </w:rPr>
        <w:t>record,</w:t>
      </w:r>
      <w:proofErr w:type="gramEnd"/>
      <w:r w:rsidRPr="00E326E0">
        <w:rPr>
          <w:rFonts w:ascii="Calibri Light" w:hAnsi="Calibri Light" w:cs="Tahoma"/>
          <w:sz w:val="22"/>
          <w:szCs w:val="22"/>
        </w:rPr>
        <w:t xml:space="preserve"> the length, time, </w:t>
      </w:r>
      <w:proofErr w:type="gramStart"/>
      <w:r w:rsidRPr="00E326E0">
        <w:rPr>
          <w:rFonts w:ascii="Calibri Light" w:hAnsi="Calibri Light" w:cs="Tahoma"/>
          <w:sz w:val="22"/>
          <w:szCs w:val="22"/>
        </w:rPr>
        <w:t>date</w:t>
      </w:r>
      <w:proofErr w:type="gramEnd"/>
      <w:r w:rsidRPr="00E326E0">
        <w:rPr>
          <w:rFonts w:ascii="Calibri Light" w:hAnsi="Calibri Light" w:cs="Tahoma"/>
          <w:sz w:val="22"/>
          <w:szCs w:val="22"/>
        </w:rPr>
        <w:t xml:space="preserve"> and attendance of any sessions held.</w:t>
      </w:r>
    </w:p>
    <w:p w14:paraId="38EC6A3A" w14:textId="77777777" w:rsidR="007166B4" w:rsidRPr="00E326E0" w:rsidRDefault="007166B4" w:rsidP="00F20434">
      <w:pPr>
        <w:jc w:val="both"/>
        <w:rPr>
          <w:rFonts w:ascii="Calibri Light" w:hAnsi="Calibri Light"/>
        </w:rPr>
      </w:pPr>
    </w:p>
    <w:p w14:paraId="60B40138" w14:textId="77777777" w:rsidR="004452F9" w:rsidRPr="00E326E0" w:rsidRDefault="004452F9" w:rsidP="00F20434">
      <w:pPr>
        <w:pStyle w:val="Heading2"/>
        <w:jc w:val="both"/>
        <w:rPr>
          <w:rFonts w:ascii="Calibri Light" w:hAnsi="Calibri Light"/>
          <w:color w:val="auto"/>
          <w:sz w:val="22"/>
          <w:szCs w:val="22"/>
        </w:rPr>
      </w:pPr>
    </w:p>
    <w:p w14:paraId="749FAC7D" w14:textId="77777777" w:rsidR="00FF10BF" w:rsidRDefault="003323F4" w:rsidP="00F20434">
      <w:pPr>
        <w:pStyle w:val="Heading2"/>
        <w:jc w:val="both"/>
        <w:rPr>
          <w:rFonts w:ascii="Calibri Light" w:hAnsi="Calibri Light"/>
          <w:sz w:val="22"/>
          <w:szCs w:val="22"/>
        </w:rPr>
      </w:pPr>
      <w:bookmarkStart w:id="24" w:name="_Toc146092994"/>
      <w:r w:rsidRPr="000E326C">
        <w:rPr>
          <w:rFonts w:ascii="Calibri Light" w:hAnsi="Calibri Light"/>
          <w:sz w:val="22"/>
          <w:szCs w:val="22"/>
        </w:rPr>
        <w:t>Child Criminal and Sexual Exploitation</w:t>
      </w:r>
      <w:bookmarkEnd w:id="24"/>
      <w:r w:rsidRPr="000E326C">
        <w:rPr>
          <w:rFonts w:ascii="Calibri Light" w:hAnsi="Calibri Light"/>
          <w:sz w:val="22"/>
          <w:szCs w:val="22"/>
        </w:rPr>
        <w:t xml:space="preserve"> </w:t>
      </w:r>
    </w:p>
    <w:p w14:paraId="2CA92DE0" w14:textId="77777777" w:rsidR="00031BD1" w:rsidRPr="00031BD1" w:rsidRDefault="00031BD1" w:rsidP="00F20434">
      <w:pPr>
        <w:widowControl w:val="0"/>
        <w:tabs>
          <w:tab w:val="num" w:pos="720"/>
        </w:tabs>
        <w:overflowPunct w:val="0"/>
        <w:autoSpaceDE w:val="0"/>
        <w:autoSpaceDN w:val="0"/>
        <w:adjustRightInd w:val="0"/>
        <w:spacing w:after="120" w:line="288" w:lineRule="auto"/>
        <w:jc w:val="both"/>
        <w:textAlignment w:val="baseline"/>
        <w:rPr>
          <w:rFonts w:ascii="Arial" w:eastAsia="Times New Roman" w:hAnsi="Arial" w:cs="Arial"/>
          <w:sz w:val="24"/>
          <w:szCs w:val="24"/>
        </w:rPr>
      </w:pPr>
      <w:bookmarkStart w:id="25" w:name="_Ref73109524"/>
      <w:r w:rsidRPr="00031BD1">
        <w:rPr>
          <w:rFonts w:ascii="Calibri Light" w:eastAsia="Times New Roman" w:hAnsi="Calibri Light" w:cs="Calibri Light"/>
        </w:rPr>
        <w:t>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r w:rsidRPr="00031BD1">
        <w:rPr>
          <w:rFonts w:ascii="Arial" w:eastAsia="Times New Roman" w:hAnsi="Arial" w:cs="Arial"/>
          <w:sz w:val="24"/>
          <w:szCs w:val="24"/>
        </w:rPr>
        <w:t>.</w:t>
      </w:r>
      <w:bookmarkEnd w:id="25"/>
    </w:p>
    <w:p w14:paraId="7151A497" w14:textId="77777777" w:rsidR="00031BD1" w:rsidRPr="00031BD1" w:rsidRDefault="00031BD1" w:rsidP="00F20434">
      <w:pPr>
        <w:jc w:val="both"/>
      </w:pPr>
    </w:p>
    <w:p w14:paraId="64243A3A" w14:textId="77777777" w:rsidR="00583CDE" w:rsidRPr="000E326C" w:rsidRDefault="00583CDE" w:rsidP="00F20434">
      <w:pPr>
        <w:pStyle w:val="Heading3"/>
        <w:jc w:val="both"/>
        <w:rPr>
          <w:rFonts w:ascii="Calibri Light" w:hAnsi="Calibri Light"/>
          <w:color w:val="2E74B5" w:themeColor="accent1" w:themeShade="BF"/>
          <w:sz w:val="22"/>
          <w:szCs w:val="22"/>
        </w:rPr>
      </w:pPr>
      <w:bookmarkStart w:id="26" w:name="_Toc146092995"/>
      <w:r w:rsidRPr="000E326C">
        <w:rPr>
          <w:rFonts w:ascii="Calibri Light" w:hAnsi="Calibri Light"/>
          <w:color w:val="2E74B5" w:themeColor="accent1" w:themeShade="BF"/>
          <w:sz w:val="22"/>
          <w:szCs w:val="22"/>
        </w:rPr>
        <w:t>Child Sexual Exploitation</w:t>
      </w:r>
      <w:bookmarkEnd w:id="26"/>
    </w:p>
    <w:p w14:paraId="5CDAA932" w14:textId="77777777" w:rsidR="002C758F" w:rsidRPr="00E326E0" w:rsidRDefault="002C758F" w:rsidP="00F20434">
      <w:pPr>
        <w:tabs>
          <w:tab w:val="num" w:pos="709"/>
        </w:tabs>
        <w:jc w:val="both"/>
        <w:rPr>
          <w:rFonts w:ascii="Calibri Light" w:hAnsi="Calibri Light" w:cs="Arial"/>
          <w:b/>
        </w:rPr>
      </w:pPr>
      <w:r w:rsidRPr="00E326E0">
        <w:rPr>
          <w:rFonts w:ascii="Calibri Light" w:hAnsi="Calibri Light" w:cs="Arial"/>
        </w:rPr>
        <w:t xml:space="preserve">Child Sexual exploitation (CSE) is sexual abuse of a child. </w:t>
      </w:r>
      <w:r w:rsidR="00583CDE" w:rsidRPr="00E326E0">
        <w:rPr>
          <w:rFonts w:ascii="Calibri Light" w:hAnsi="Calibri Light" w:cs="Arial"/>
        </w:rPr>
        <w:t xml:space="preserve"> The definition of Child Sexual </w:t>
      </w:r>
      <w:r w:rsidRPr="00E326E0">
        <w:rPr>
          <w:rFonts w:ascii="Calibri Light" w:hAnsi="Calibri Light" w:cs="Arial"/>
        </w:rPr>
        <w:t>Exploitation is:</w:t>
      </w:r>
      <w:r w:rsidR="004452F9" w:rsidRPr="00E326E0">
        <w:rPr>
          <w:rFonts w:ascii="Calibri Light" w:hAnsi="Calibri Light" w:cs="Arial"/>
          <w:b/>
        </w:rPr>
        <w:t xml:space="preserve"> </w:t>
      </w:r>
    </w:p>
    <w:p w14:paraId="4B99D31B" w14:textId="77777777" w:rsidR="002C758F" w:rsidRPr="00E326E0" w:rsidRDefault="004452F9" w:rsidP="00F20434">
      <w:pPr>
        <w:tabs>
          <w:tab w:val="num" w:pos="709"/>
        </w:tabs>
        <w:ind w:left="709"/>
        <w:jc w:val="both"/>
        <w:rPr>
          <w:rFonts w:ascii="Calibri Light" w:hAnsi="Calibri Light" w:cs="Arial"/>
        </w:rPr>
      </w:pPr>
      <w:r w:rsidRPr="00E326E0">
        <w:rPr>
          <w:rFonts w:ascii="Calibri Light" w:hAnsi="Calibri Light" w:cs="Arial"/>
        </w:rPr>
        <w:lastRenderedPageBreak/>
        <w:tab/>
      </w:r>
      <w:r w:rsidR="002C758F" w:rsidRPr="00E326E0">
        <w:rPr>
          <w:rFonts w:ascii="Calibri Light" w:hAnsi="Calibri Light" w:cs="Arial"/>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002C758F" w:rsidRPr="00E326E0">
        <w:rPr>
          <w:rFonts w:ascii="Calibri Light" w:hAnsi="Calibri Light" w:cs="Arial"/>
        </w:rPr>
        <w:t>through the use of</w:t>
      </w:r>
      <w:proofErr w:type="gramEnd"/>
      <w:r w:rsidR="002C758F" w:rsidRPr="00E326E0">
        <w:rPr>
          <w:rFonts w:ascii="Calibri Light" w:hAnsi="Calibri Light" w:cs="Arial"/>
        </w:rPr>
        <w:t xml:space="preserve"> technology.</w:t>
      </w:r>
      <w:r w:rsidR="00583CDE" w:rsidRPr="00E326E0">
        <w:rPr>
          <w:rFonts w:ascii="Calibri Light" w:hAnsi="Calibri Light" w:cs="Arial"/>
        </w:rPr>
        <w:t>”</w:t>
      </w:r>
    </w:p>
    <w:p w14:paraId="67449AE2" w14:textId="77777777" w:rsidR="002C758F" w:rsidRPr="00E326E0" w:rsidRDefault="002C758F" w:rsidP="00F20434">
      <w:pPr>
        <w:tabs>
          <w:tab w:val="num" w:pos="709"/>
        </w:tabs>
        <w:jc w:val="both"/>
        <w:rPr>
          <w:rFonts w:ascii="Calibri Light" w:hAnsi="Calibri Light" w:cs="Arial"/>
        </w:rPr>
      </w:pPr>
      <w:r w:rsidRPr="00E326E0">
        <w:rPr>
          <w:rFonts w:ascii="Calibri Light" w:hAnsi="Calibri Light" w:cs="Arial"/>
        </w:rPr>
        <w:t>Like all forms of child sexual abuse, child sexual exploitation:</w:t>
      </w:r>
    </w:p>
    <w:p w14:paraId="4DF6B567" w14:textId="1A719C66"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affect any child or young person (male or female) under the age of 18 years, including </w:t>
      </w:r>
      <w:r w:rsidR="001462EF" w:rsidRPr="00E326E0">
        <w:rPr>
          <w:rFonts w:ascii="Calibri Light" w:hAnsi="Calibri Light" w:cs="Arial"/>
          <w:sz w:val="22"/>
          <w:szCs w:val="22"/>
        </w:rPr>
        <w:t>16- and 17-year-olds</w:t>
      </w:r>
      <w:r w:rsidRPr="00E326E0">
        <w:rPr>
          <w:rFonts w:ascii="Calibri Light" w:hAnsi="Calibri Light" w:cs="Arial"/>
          <w:sz w:val="22"/>
          <w:szCs w:val="22"/>
        </w:rPr>
        <w:t xml:space="preserve"> who can legally consent to have </w:t>
      </w:r>
      <w:r w:rsidR="00733428" w:rsidRPr="00E326E0">
        <w:rPr>
          <w:rFonts w:ascii="Calibri Light" w:hAnsi="Calibri Light" w:cs="Arial"/>
          <w:sz w:val="22"/>
          <w:szCs w:val="22"/>
        </w:rPr>
        <w:t>sex.</w:t>
      </w:r>
    </w:p>
    <w:p w14:paraId="0C9A2070" w14:textId="57A91994"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still be abuse even if the sexual activity appears </w:t>
      </w:r>
      <w:r w:rsidR="001462EF" w:rsidRPr="00E326E0">
        <w:rPr>
          <w:rFonts w:ascii="Calibri Light" w:hAnsi="Calibri Light" w:cs="Arial"/>
          <w:sz w:val="22"/>
          <w:szCs w:val="22"/>
        </w:rPr>
        <w:t>consensual.</w:t>
      </w:r>
    </w:p>
    <w:p w14:paraId="0FDB315F" w14:textId="7AF085B0"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include both contact (penetrative and non-penetrative acts) and non-contact sexual </w:t>
      </w:r>
      <w:r w:rsidR="001462EF" w:rsidRPr="00E326E0">
        <w:rPr>
          <w:rFonts w:ascii="Calibri Light" w:hAnsi="Calibri Light" w:cs="Arial"/>
          <w:sz w:val="22"/>
          <w:szCs w:val="22"/>
        </w:rPr>
        <w:t>activity.</w:t>
      </w:r>
    </w:p>
    <w:p w14:paraId="6701C454" w14:textId="2111AD36" w:rsidR="002C758F"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take place in person or via technology, or a combination of </w:t>
      </w:r>
      <w:r w:rsidR="001462EF" w:rsidRPr="00E326E0">
        <w:rPr>
          <w:rFonts w:ascii="Calibri Light" w:hAnsi="Calibri Light" w:cs="Arial"/>
          <w:sz w:val="22"/>
          <w:szCs w:val="22"/>
        </w:rPr>
        <w:t>both.</w:t>
      </w:r>
    </w:p>
    <w:p w14:paraId="49D5BAE8" w14:textId="77777777" w:rsidR="007773F9" w:rsidRPr="00E326E0" w:rsidRDefault="00441E0F" w:rsidP="001D3BC3">
      <w:pPr>
        <w:pStyle w:val="ListParagraph"/>
        <w:numPr>
          <w:ilvl w:val="0"/>
          <w:numId w:val="20"/>
        </w:numPr>
        <w:jc w:val="both"/>
        <w:rPr>
          <w:rFonts w:ascii="Calibri Light" w:hAnsi="Calibri Light" w:cs="Arial"/>
          <w:sz w:val="22"/>
          <w:szCs w:val="22"/>
        </w:rPr>
      </w:pPr>
      <w:r>
        <w:rPr>
          <w:rFonts w:ascii="Calibri Light" w:hAnsi="Calibri Light" w:cs="Arial"/>
          <w:sz w:val="22"/>
          <w:szCs w:val="22"/>
        </w:rPr>
        <w:t xml:space="preserve">can </w:t>
      </w:r>
      <w:r w:rsidR="007773F9" w:rsidRPr="007773F9">
        <w:rPr>
          <w:rFonts w:ascii="Calibri Light" w:hAnsi="Calibri Light" w:cs="Arial"/>
          <w:sz w:val="22"/>
          <w:szCs w:val="22"/>
        </w:rPr>
        <w:t>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277041CE" w14:textId="217EDA2E"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involve force and/or enticement-based methods of compliance and may, or may not, be accompanied by violence or threats of </w:t>
      </w:r>
      <w:r w:rsidR="001462EF" w:rsidRPr="00E326E0">
        <w:rPr>
          <w:rFonts w:ascii="Calibri Light" w:hAnsi="Calibri Light" w:cs="Arial"/>
          <w:sz w:val="22"/>
          <w:szCs w:val="22"/>
        </w:rPr>
        <w:t>violence.</w:t>
      </w:r>
    </w:p>
    <w:p w14:paraId="1899486A" w14:textId="7888E8D7"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may occur without the child or young person’s immediate knowledge (through others copying videos or images they have created and posting on social media, for example</w:t>
      </w:r>
      <w:r w:rsidR="001462EF" w:rsidRPr="00E326E0">
        <w:rPr>
          <w:rFonts w:ascii="Calibri Light" w:hAnsi="Calibri Light" w:cs="Arial"/>
          <w:sz w:val="22"/>
          <w:szCs w:val="22"/>
        </w:rPr>
        <w:t>).</w:t>
      </w:r>
    </w:p>
    <w:p w14:paraId="4B7BD669" w14:textId="77777777"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can be perpetrated by individuals or groups, males or females, and children or adults. The abuse can be a one-off occurrence or a series of incidents over time, and range from opportunistic to complex organised abuse; and</w:t>
      </w:r>
    </w:p>
    <w:p w14:paraId="68DD540E" w14:textId="047E4DBA" w:rsidR="00A22F76"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is typified by some form of power imbalance in favour of those perpetrating the abuse. Whilst age may be the most obvious, this power imbalance can also be due to a range of other factors including gender</w:t>
      </w:r>
      <w:r w:rsidR="00AC6CB6">
        <w:rPr>
          <w:rFonts w:ascii="Calibri Light" w:hAnsi="Calibri Light" w:cs="Arial"/>
          <w:sz w:val="22"/>
          <w:szCs w:val="22"/>
        </w:rPr>
        <w:t xml:space="preserve"> identity</w:t>
      </w:r>
      <w:r w:rsidRPr="00E326E0">
        <w:rPr>
          <w:rFonts w:ascii="Calibri Light" w:hAnsi="Calibri Light" w:cs="Arial"/>
          <w:sz w:val="22"/>
          <w:szCs w:val="22"/>
        </w:rPr>
        <w:t xml:space="preserve">, </w:t>
      </w:r>
      <w:r w:rsidR="00AC6CB6" w:rsidRPr="00E326E0">
        <w:rPr>
          <w:rFonts w:ascii="Calibri Light" w:hAnsi="Calibri Light" w:cs="Arial"/>
          <w:sz w:val="22"/>
          <w:szCs w:val="22"/>
        </w:rPr>
        <w:t>sexual orientation</w:t>
      </w:r>
      <w:r w:rsidRPr="00E326E0">
        <w:rPr>
          <w:rFonts w:ascii="Calibri Light" w:hAnsi="Calibri Light" w:cs="Arial"/>
          <w:sz w:val="22"/>
          <w:szCs w:val="22"/>
        </w:rPr>
        <w:t>, cognitive ability, physical strength, status, and access to economic or other resources.</w:t>
      </w:r>
    </w:p>
    <w:p w14:paraId="0DEE9C18" w14:textId="77777777" w:rsidR="00441E0F" w:rsidRPr="00E326E0" w:rsidRDefault="00441E0F" w:rsidP="001D3BC3">
      <w:pPr>
        <w:pStyle w:val="ListParagraph"/>
        <w:numPr>
          <w:ilvl w:val="0"/>
          <w:numId w:val="20"/>
        </w:numPr>
        <w:jc w:val="both"/>
        <w:rPr>
          <w:rFonts w:ascii="Calibri Light" w:hAnsi="Calibri Light" w:cs="Arial"/>
          <w:sz w:val="22"/>
          <w:szCs w:val="22"/>
        </w:rPr>
      </w:pPr>
      <w:r w:rsidRPr="00441E0F">
        <w:rPr>
          <w:rFonts w:ascii="Calibri Light" w:hAnsi="Calibri Light" w:cs="Arial"/>
          <w:sz w:val="22"/>
          <w:szCs w:val="22"/>
        </w:rPr>
        <w:t xml:space="preserve">Some children may not realise they are being </w:t>
      </w:r>
      <w:proofErr w:type="gramStart"/>
      <w:r w:rsidRPr="00441E0F">
        <w:rPr>
          <w:rFonts w:ascii="Calibri Light" w:hAnsi="Calibri Light" w:cs="Arial"/>
          <w:sz w:val="22"/>
          <w:szCs w:val="22"/>
        </w:rPr>
        <w:t>exploited</w:t>
      </w:r>
      <w:proofErr w:type="gramEnd"/>
      <w:r w:rsidRPr="00441E0F">
        <w:rPr>
          <w:rFonts w:ascii="Calibri Light" w:hAnsi="Calibri Light" w:cs="Arial"/>
          <w:sz w:val="22"/>
          <w:szCs w:val="22"/>
        </w:rPr>
        <w:t xml:space="preserve"> for example they believe they are in a genuine romantic relationship.</w:t>
      </w:r>
    </w:p>
    <w:p w14:paraId="15E6F3A0" w14:textId="77777777" w:rsidR="00441E0F" w:rsidRDefault="00441E0F" w:rsidP="00F20434">
      <w:pPr>
        <w:spacing w:after="0" w:line="240" w:lineRule="auto"/>
        <w:jc w:val="both"/>
        <w:rPr>
          <w:rFonts w:ascii="Calibri Light" w:hAnsi="Calibri Light" w:cs="Arial"/>
        </w:rPr>
      </w:pPr>
    </w:p>
    <w:p w14:paraId="581D0FB9" w14:textId="22E199B6" w:rsidR="00A22F76" w:rsidRPr="00E326E0" w:rsidRDefault="00A22F76" w:rsidP="00F20434">
      <w:pPr>
        <w:jc w:val="both"/>
        <w:rPr>
          <w:rFonts w:ascii="Calibri Light" w:eastAsia="Calibri" w:hAnsi="Calibri Light"/>
        </w:rPr>
      </w:pPr>
      <w:r w:rsidRPr="00E326E0">
        <w:rPr>
          <w:rFonts w:ascii="Calibri Light" w:eastAsia="Calibri" w:hAnsi="Calibri Light"/>
        </w:rPr>
        <w:t xml:space="preserve">The following list of indicators is not exhaustive or </w:t>
      </w:r>
      <w:r w:rsidR="001462EF" w:rsidRPr="00E326E0">
        <w:rPr>
          <w:rFonts w:ascii="Calibri Light" w:eastAsia="Calibri" w:hAnsi="Calibri Light"/>
        </w:rPr>
        <w:t>definitive,</w:t>
      </w:r>
      <w:r w:rsidRPr="00E326E0">
        <w:rPr>
          <w:rFonts w:ascii="Calibri Light" w:eastAsia="Calibri" w:hAnsi="Calibri Light"/>
        </w:rPr>
        <w:t xml:space="preserve"> but it does highlight common signs which can assist professionals in identifying children or young people who may be victims of sexual exploitation.  Signs include:</w:t>
      </w:r>
    </w:p>
    <w:p w14:paraId="6DF11ACC"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underage sexual activity</w:t>
      </w:r>
    </w:p>
    <w:p w14:paraId="559E0835"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inappropriate sexual or sexualised behaviour</w:t>
      </w:r>
    </w:p>
    <w:p w14:paraId="2AADBC16"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sexually risky behaviour, 'swapping' sex</w:t>
      </w:r>
    </w:p>
    <w:p w14:paraId="661561DF" w14:textId="66446CA9"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repeat sexually transmitted </w:t>
      </w:r>
      <w:r w:rsidR="007E34EC" w:rsidRPr="00E326E0">
        <w:rPr>
          <w:rFonts w:ascii="Calibri Light" w:eastAsia="Calibri" w:hAnsi="Calibri Light"/>
          <w:sz w:val="22"/>
          <w:szCs w:val="22"/>
        </w:rPr>
        <w:t>infections.</w:t>
      </w:r>
    </w:p>
    <w:p w14:paraId="5D588598" w14:textId="42F1B31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in girls, repeat pregnancy, abortions, </w:t>
      </w:r>
      <w:r w:rsidR="007E34EC" w:rsidRPr="00E326E0">
        <w:rPr>
          <w:rFonts w:ascii="Calibri Light" w:eastAsia="Calibri" w:hAnsi="Calibri Light"/>
          <w:sz w:val="22"/>
          <w:szCs w:val="22"/>
        </w:rPr>
        <w:t>miscarriage.</w:t>
      </w:r>
    </w:p>
    <w:p w14:paraId="280A1367"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receiving unexplained gifts, or gifts from unknown sources</w:t>
      </w:r>
    </w:p>
    <w:p w14:paraId="25972193"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having multiple mobile phones and worrying about losing contact via mobile</w:t>
      </w:r>
    </w:p>
    <w:p w14:paraId="31EFBEFF"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having unaffordable new things (clothes, mobile) or expensive habits (alcohol, drugs)</w:t>
      </w:r>
    </w:p>
    <w:p w14:paraId="557F1820" w14:textId="5FF7768C"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changes in the way they </w:t>
      </w:r>
      <w:r w:rsidR="007E34EC" w:rsidRPr="00E326E0">
        <w:rPr>
          <w:rFonts w:ascii="Calibri Light" w:eastAsia="Calibri" w:hAnsi="Calibri Light"/>
          <w:sz w:val="22"/>
          <w:szCs w:val="22"/>
        </w:rPr>
        <w:t>dress.</w:t>
      </w:r>
    </w:p>
    <w:p w14:paraId="07CD5527" w14:textId="691AD87C"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going to hotels or other unusual locations to meet </w:t>
      </w:r>
      <w:r w:rsidR="007E34EC" w:rsidRPr="00E326E0">
        <w:rPr>
          <w:rFonts w:ascii="Calibri Light" w:eastAsia="Calibri" w:hAnsi="Calibri Light"/>
          <w:sz w:val="22"/>
          <w:szCs w:val="22"/>
        </w:rPr>
        <w:t>friends.</w:t>
      </w:r>
    </w:p>
    <w:p w14:paraId="6B485E41" w14:textId="7718B55F"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seen at known places of </w:t>
      </w:r>
      <w:r w:rsidR="007E34EC" w:rsidRPr="00E326E0">
        <w:rPr>
          <w:rFonts w:ascii="Calibri Light" w:eastAsia="Calibri" w:hAnsi="Calibri Light"/>
          <w:sz w:val="22"/>
          <w:szCs w:val="22"/>
        </w:rPr>
        <w:t>concern.</w:t>
      </w:r>
    </w:p>
    <w:p w14:paraId="5254E071"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moving around the country, appearing in new towns or cities, not knowing where they are</w:t>
      </w:r>
    </w:p>
    <w:p w14:paraId="1D334092"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getting in/out of different cars driven by unknown adults</w:t>
      </w:r>
    </w:p>
    <w:p w14:paraId="5240DBA2" w14:textId="206E45B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lastRenderedPageBreak/>
        <w:t xml:space="preserve">unknown adults collecting the children from </w:t>
      </w:r>
      <w:r w:rsidR="007E34EC" w:rsidRPr="00E326E0">
        <w:rPr>
          <w:rFonts w:ascii="Calibri Light" w:eastAsia="Calibri" w:hAnsi="Calibri Light"/>
          <w:sz w:val="22"/>
          <w:szCs w:val="22"/>
        </w:rPr>
        <w:t>school.</w:t>
      </w:r>
    </w:p>
    <w:p w14:paraId="1D36B157"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having older boyfriends or girlfriends</w:t>
      </w:r>
    </w:p>
    <w:p w14:paraId="563E2820" w14:textId="2CCBAFA0"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involved in abusive relationships, intimidated and fearful of certain people or </w:t>
      </w:r>
      <w:r w:rsidR="007E34EC" w:rsidRPr="00E326E0">
        <w:rPr>
          <w:rFonts w:ascii="Calibri Light" w:eastAsia="Calibri" w:hAnsi="Calibri Light"/>
          <w:sz w:val="22"/>
          <w:szCs w:val="22"/>
        </w:rPr>
        <w:t>situations.</w:t>
      </w:r>
    </w:p>
    <w:p w14:paraId="29964571"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hanging out with groups of older people, or anti-social groups, or with other vulnerable peers</w:t>
      </w:r>
    </w:p>
    <w:p w14:paraId="04F2D686" w14:textId="322D61A0"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associating with other young people involved in sexual </w:t>
      </w:r>
      <w:r w:rsidR="007E34EC" w:rsidRPr="00E326E0">
        <w:rPr>
          <w:rFonts w:ascii="Calibri Light" w:eastAsia="Calibri" w:hAnsi="Calibri Light"/>
          <w:sz w:val="22"/>
          <w:szCs w:val="22"/>
        </w:rPr>
        <w:t>exploitation.</w:t>
      </w:r>
    </w:p>
    <w:p w14:paraId="731C7751"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recruiting other young people to exploitative situations</w:t>
      </w:r>
    </w:p>
    <w:p w14:paraId="261A57D0" w14:textId="4FD59DE6"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truancy, exclusion, disengagement with school, opting out of education </w:t>
      </w:r>
      <w:r w:rsidR="007E34EC" w:rsidRPr="00E326E0">
        <w:rPr>
          <w:rFonts w:ascii="Calibri Light" w:eastAsia="Calibri" w:hAnsi="Calibri Light"/>
          <w:sz w:val="22"/>
          <w:szCs w:val="22"/>
        </w:rPr>
        <w:t>altogether.</w:t>
      </w:r>
    </w:p>
    <w:p w14:paraId="5BA783ED" w14:textId="0FAEB699"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repeat absences / truancy from school (</w:t>
      </w:r>
      <w:r w:rsidR="007E34EC" w:rsidRPr="00E326E0">
        <w:rPr>
          <w:rFonts w:ascii="Calibri Light" w:eastAsia="Calibri" w:hAnsi="Calibri Light"/>
          <w:sz w:val="22"/>
          <w:szCs w:val="22"/>
        </w:rPr>
        <w:t>e.g.,</w:t>
      </w:r>
      <w:r w:rsidRPr="00E326E0">
        <w:rPr>
          <w:rFonts w:ascii="Calibri Light" w:eastAsia="Calibri" w:hAnsi="Calibri Light"/>
          <w:sz w:val="22"/>
          <w:szCs w:val="22"/>
        </w:rPr>
        <w:t xml:space="preserve"> same time of day, same day each week, etc.)</w:t>
      </w:r>
    </w:p>
    <w:p w14:paraId="447D123C"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unexplained changes in behaviour or personality (chaotic, aggressive, sexual)</w:t>
      </w:r>
    </w:p>
    <w:p w14:paraId="0D315A4C"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mood swings, volatile behaviour, emotional distress</w:t>
      </w:r>
    </w:p>
    <w:p w14:paraId="3961C890" w14:textId="7ED16AB9"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self-harming, suicidal thoughts, suicide attempts, overdosing, eating </w:t>
      </w:r>
      <w:r w:rsidR="007E34EC" w:rsidRPr="00E326E0">
        <w:rPr>
          <w:rFonts w:ascii="Calibri Light" w:eastAsia="Calibri" w:hAnsi="Calibri Light"/>
          <w:sz w:val="22"/>
          <w:szCs w:val="22"/>
        </w:rPr>
        <w:t>disorders.</w:t>
      </w:r>
    </w:p>
    <w:p w14:paraId="77580391"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drug or alcohol misuse</w:t>
      </w:r>
    </w:p>
    <w:p w14:paraId="068DC7EB"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frequent missing from home episodes</w:t>
      </w:r>
    </w:p>
    <w:p w14:paraId="083B27C4" w14:textId="0D652A93"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getting involved in crime, police involvement, police </w:t>
      </w:r>
      <w:r w:rsidR="007E34EC" w:rsidRPr="00E326E0">
        <w:rPr>
          <w:rFonts w:ascii="Calibri Light" w:eastAsia="Calibri" w:hAnsi="Calibri Light"/>
          <w:sz w:val="22"/>
          <w:szCs w:val="22"/>
        </w:rPr>
        <w:t>records.</w:t>
      </w:r>
    </w:p>
    <w:p w14:paraId="60712FD1" w14:textId="5EE3B1D3"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involved in gangs, gang fights, gang </w:t>
      </w:r>
      <w:r w:rsidR="007E34EC" w:rsidRPr="00E326E0">
        <w:rPr>
          <w:rFonts w:ascii="Calibri Light" w:eastAsia="Calibri" w:hAnsi="Calibri Light"/>
          <w:sz w:val="22"/>
          <w:szCs w:val="22"/>
        </w:rPr>
        <w:t>membership.</w:t>
      </w:r>
    </w:p>
    <w:p w14:paraId="714445CE"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injuries from physical assault, physical restraint, sexual assault</w:t>
      </w:r>
    </w:p>
    <w:p w14:paraId="6336EAB7" w14:textId="77777777" w:rsidR="00A22F76" w:rsidRPr="00E326E0" w:rsidRDefault="00A22F76" w:rsidP="00F20434">
      <w:pPr>
        <w:spacing w:after="0" w:line="240" w:lineRule="auto"/>
        <w:jc w:val="both"/>
        <w:rPr>
          <w:rFonts w:ascii="Calibri Light" w:hAnsi="Calibri Light" w:cs="Arial"/>
        </w:rPr>
      </w:pPr>
    </w:p>
    <w:p w14:paraId="4CD76A7D" w14:textId="77777777" w:rsidR="00583CDE" w:rsidRPr="000F7616" w:rsidRDefault="00583CDE" w:rsidP="00F20434">
      <w:pPr>
        <w:tabs>
          <w:tab w:val="num" w:pos="709"/>
        </w:tabs>
        <w:jc w:val="both"/>
        <w:rPr>
          <w:rFonts w:ascii="Calibri Light" w:hAnsi="Calibri Light" w:cs="Calibri Light"/>
        </w:rPr>
      </w:pPr>
    </w:p>
    <w:p w14:paraId="7F1D087C" w14:textId="404C0331" w:rsidR="000F7616" w:rsidRPr="008F4BE1" w:rsidRDefault="00334DC0" w:rsidP="00F20434">
      <w:pPr>
        <w:pStyle w:val="NormalWeb"/>
        <w:shd w:val="clear" w:color="auto" w:fill="FFFFFF"/>
        <w:spacing w:after="0"/>
        <w:jc w:val="both"/>
        <w:textAlignment w:val="baseline"/>
        <w:rPr>
          <w:rFonts w:ascii="Calibri Light" w:eastAsia="Times New Roman" w:hAnsi="Calibri Light" w:cs="Calibri Light"/>
          <w:sz w:val="22"/>
          <w:szCs w:val="22"/>
          <w:lang w:eastAsia="en-GB"/>
        </w:rPr>
      </w:pPr>
      <w:r>
        <w:rPr>
          <w:rFonts w:asciiTheme="majorHAnsi" w:hAnsiTheme="majorHAnsi" w:cstheme="majorHAnsi"/>
        </w:rPr>
        <w:t>Hill View Primary School</w:t>
      </w:r>
      <w:r w:rsidRPr="00E326E0">
        <w:rPr>
          <w:rFonts w:ascii="Calibri Light" w:hAnsi="Calibri Light" w:cs="Arial"/>
        </w:rPr>
        <w:t xml:space="preserve"> </w:t>
      </w:r>
      <w:r w:rsidR="002C758F" w:rsidRPr="000F7616">
        <w:rPr>
          <w:rFonts w:ascii="Calibri Light" w:hAnsi="Calibri Light" w:cs="Calibri Light"/>
          <w:sz w:val="22"/>
          <w:szCs w:val="22"/>
        </w:rPr>
        <w:t xml:space="preserve">follows the </w:t>
      </w:r>
      <w:hyperlink r:id="rId56" w:history="1">
        <w:r w:rsidR="00583CDE" w:rsidRPr="000F7616">
          <w:rPr>
            <w:rStyle w:val="Hyperlink"/>
            <w:rFonts w:ascii="Calibri Light" w:hAnsi="Calibri Light" w:cs="Calibri Light"/>
            <w:color w:val="auto"/>
            <w:sz w:val="22"/>
            <w:szCs w:val="22"/>
          </w:rPr>
          <w:t xml:space="preserve">HCYPSP’s Sexual Exploitation guidance. </w:t>
        </w:r>
      </w:hyperlink>
      <w:r w:rsidR="00583CDE" w:rsidRPr="000F7616">
        <w:rPr>
          <w:rFonts w:ascii="Calibri Light" w:hAnsi="Calibri Light" w:cs="Calibri Light"/>
          <w:sz w:val="22"/>
          <w:szCs w:val="22"/>
        </w:rPr>
        <w:t xml:space="preserve"> </w:t>
      </w:r>
      <w:r w:rsidR="002C758F" w:rsidRPr="000F7616">
        <w:rPr>
          <w:rFonts w:ascii="Calibri Light" w:hAnsi="Calibri Light" w:cs="Calibri Light"/>
          <w:sz w:val="22"/>
          <w:szCs w:val="22"/>
        </w:rPr>
        <w:t xml:space="preserve">Where there are concerns about possible CSE, </w:t>
      </w:r>
      <w:r>
        <w:rPr>
          <w:rFonts w:asciiTheme="majorHAnsi" w:hAnsiTheme="majorHAnsi" w:cstheme="majorHAnsi"/>
        </w:rPr>
        <w:t>Hill View Primary School</w:t>
      </w:r>
      <w:r w:rsidRPr="00E326E0">
        <w:rPr>
          <w:rFonts w:ascii="Calibri Light" w:hAnsi="Calibri Light" w:cs="Arial"/>
        </w:rPr>
        <w:t xml:space="preserve"> </w:t>
      </w:r>
      <w:r w:rsidR="002C758F" w:rsidRPr="000F7616">
        <w:rPr>
          <w:rFonts w:ascii="Calibri Light" w:hAnsi="Calibri Light" w:cs="Calibri Light"/>
          <w:sz w:val="22"/>
          <w:szCs w:val="22"/>
        </w:rPr>
        <w:t>will complete the Criminal Exploitation Screening Tool and submit the completed tool to Halton iCART.</w:t>
      </w:r>
      <w:r w:rsidR="002B6C70" w:rsidRPr="000F7616">
        <w:rPr>
          <w:rFonts w:ascii="Calibri Light" w:hAnsi="Calibri Light" w:cs="Calibri Light"/>
          <w:sz w:val="22"/>
          <w:szCs w:val="22"/>
        </w:rPr>
        <w:t xml:space="preserve">  In addition, school will be vigilant to any concerns in relation to intelligence linked to CE such as, </w:t>
      </w:r>
      <w:r w:rsidR="000F7616"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000F7616"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002B6C70" w:rsidRPr="000F7616">
        <w:rPr>
          <w:rFonts w:ascii="Calibri Light" w:eastAsia="Times New Roman" w:hAnsi="Calibri Light" w:cs="Calibri Light"/>
          <w:sz w:val="22"/>
          <w:szCs w:val="22"/>
          <w:lang w:eastAsia="en-GB"/>
        </w:rPr>
        <w:t xml:space="preserve">(be that a physical or online location). We will </w:t>
      </w:r>
      <w:r w:rsidR="000F7616" w:rsidRPr="000F7616">
        <w:rPr>
          <w:rFonts w:ascii="Calibri Light" w:eastAsia="Times New Roman" w:hAnsi="Calibri Light" w:cs="Calibri Light"/>
          <w:sz w:val="22"/>
          <w:szCs w:val="22"/>
          <w:lang w:eastAsia="en-GB"/>
        </w:rPr>
        <w:t xml:space="preserve">follow HCYPSP’s reporting procedure using the </w:t>
      </w:r>
      <w:hyperlink r:id="rId57" w:history="1">
        <w:r w:rsidR="000F7616" w:rsidRPr="008F4BE1">
          <w:rPr>
            <w:rStyle w:val="Hyperlink"/>
            <w:rFonts w:ascii="Calibri Light" w:eastAsia="Times New Roman" w:hAnsi="Calibri Light" w:cs="Calibri Light"/>
            <w:color w:val="auto"/>
            <w:sz w:val="22"/>
            <w:szCs w:val="22"/>
            <w:lang w:eastAsia="en-GB"/>
          </w:rPr>
          <w:t>Contextual Safeguarding Operational Group Information Form.</w:t>
        </w:r>
      </w:hyperlink>
    </w:p>
    <w:p w14:paraId="17DB7D67" w14:textId="77777777" w:rsidR="002C758F" w:rsidRPr="00E326E0" w:rsidRDefault="002C758F" w:rsidP="00F20434">
      <w:pPr>
        <w:tabs>
          <w:tab w:val="num" w:pos="709"/>
        </w:tabs>
        <w:jc w:val="both"/>
        <w:rPr>
          <w:rFonts w:ascii="Calibri Light" w:hAnsi="Calibri Light" w:cs="Arial"/>
        </w:rPr>
      </w:pPr>
    </w:p>
    <w:p w14:paraId="5A6691BD" w14:textId="77777777" w:rsidR="000F7616" w:rsidRDefault="000F7616" w:rsidP="00F20434">
      <w:pPr>
        <w:pStyle w:val="Heading3"/>
        <w:jc w:val="both"/>
        <w:rPr>
          <w:rFonts w:ascii="Calibri Light" w:hAnsi="Calibri Light" w:cs="Arial"/>
          <w:bCs/>
          <w:color w:val="1F4E79" w:themeColor="accent1" w:themeShade="80"/>
          <w:sz w:val="22"/>
          <w:szCs w:val="22"/>
        </w:rPr>
      </w:pPr>
    </w:p>
    <w:p w14:paraId="2BF1D7C7" w14:textId="77777777" w:rsidR="00583CDE" w:rsidRDefault="002C758F" w:rsidP="00F20434">
      <w:pPr>
        <w:pStyle w:val="Heading3"/>
        <w:jc w:val="both"/>
        <w:rPr>
          <w:rFonts w:ascii="Calibri Light" w:hAnsi="Calibri Light" w:cs="Arial"/>
          <w:color w:val="2E74B5" w:themeColor="accent1" w:themeShade="BF"/>
          <w:sz w:val="22"/>
          <w:szCs w:val="22"/>
        </w:rPr>
      </w:pPr>
      <w:bookmarkStart w:id="27" w:name="_Toc146092996"/>
      <w:r w:rsidRPr="000E326C">
        <w:rPr>
          <w:rFonts w:ascii="Calibri Light" w:hAnsi="Calibri Light" w:cs="Arial"/>
          <w:bCs/>
          <w:color w:val="2E74B5" w:themeColor="accent1" w:themeShade="BF"/>
          <w:sz w:val="22"/>
          <w:szCs w:val="22"/>
        </w:rPr>
        <w:t>Child Criminal Exploitation</w:t>
      </w:r>
      <w:bookmarkEnd w:id="27"/>
      <w:r w:rsidRPr="000E326C">
        <w:rPr>
          <w:rFonts w:ascii="Calibri Light" w:hAnsi="Calibri Light" w:cs="Arial"/>
          <w:color w:val="2E74B5" w:themeColor="accent1" w:themeShade="BF"/>
          <w:sz w:val="22"/>
          <w:szCs w:val="22"/>
        </w:rPr>
        <w:t xml:space="preserve"> </w:t>
      </w:r>
    </w:p>
    <w:p w14:paraId="77EFB825" w14:textId="77777777" w:rsidR="007773F9" w:rsidRPr="007773F9" w:rsidRDefault="007773F9" w:rsidP="00F20434">
      <w:pPr>
        <w:jc w:val="both"/>
      </w:pPr>
    </w:p>
    <w:p w14:paraId="42784EE4" w14:textId="77777777" w:rsidR="007773F9" w:rsidRDefault="002C758F"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Child Criminal Exploitation</w:t>
      </w:r>
      <w:r w:rsidR="00583CDE" w:rsidRPr="007773F9">
        <w:rPr>
          <w:rFonts w:ascii="Calibri Light" w:hAnsi="Calibri Light" w:cs="Calibri Light"/>
          <w:sz w:val="22"/>
          <w:szCs w:val="22"/>
        </w:rPr>
        <w:t xml:space="preserve"> (CCE)</w:t>
      </w:r>
      <w:r w:rsidRPr="007773F9">
        <w:rPr>
          <w:rFonts w:ascii="Calibri Light" w:hAnsi="Calibri Light" w:cs="Calibri Light"/>
          <w:sz w:val="22"/>
          <w:szCs w:val="22"/>
        </w:rPr>
        <w:t xml:space="preserve"> is where an individual or group takes advantage of an imbalance of power to coerce, control, manipulate or deceive a child into any criminal activity</w:t>
      </w:r>
      <w:r w:rsidR="007773F9">
        <w:rPr>
          <w:rFonts w:ascii="Calibri Light" w:hAnsi="Calibri Light" w:cs="Calibri Light"/>
          <w:sz w:val="22"/>
          <w:szCs w:val="22"/>
        </w:rPr>
        <w:t>:</w:t>
      </w:r>
    </w:p>
    <w:p w14:paraId="1C774697" w14:textId="77777777" w:rsidR="007773F9" w:rsidRDefault="002C758F"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 xml:space="preserve">(a) in exchange for something the victim needs or wants, and/or </w:t>
      </w:r>
    </w:p>
    <w:p w14:paraId="26DBC674" w14:textId="77777777" w:rsidR="007773F9" w:rsidRDefault="002C758F"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 xml:space="preserve">(b) for the financial or other advantage of the perpetrator or facilitator and/or </w:t>
      </w:r>
    </w:p>
    <w:p w14:paraId="58592170" w14:textId="77777777" w:rsidR="007773F9" w:rsidRDefault="002C758F"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 xml:space="preserve">(c) through violence or the threat of violence. </w:t>
      </w:r>
    </w:p>
    <w:p w14:paraId="6E64A299" w14:textId="77777777" w:rsidR="00031BD1" w:rsidRPr="007773F9" w:rsidRDefault="00031BD1"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25BEAA6A" w14:textId="77777777" w:rsidR="00031BD1" w:rsidRPr="00031BD1" w:rsidRDefault="00031BD1"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r w:rsidRPr="00031BD1">
        <w:rPr>
          <w:rFonts w:asciiTheme="majorHAnsi" w:eastAsia="Times New Roman" w:hAnsiTheme="majorHAnsi" w:cstheme="majorHAnsi"/>
        </w:rPr>
        <w:t xml:space="preserve">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w:t>
      </w:r>
      <w:r w:rsidRPr="00031BD1">
        <w:rPr>
          <w:rFonts w:asciiTheme="majorHAnsi" w:eastAsia="Times New Roman" w:hAnsiTheme="majorHAnsi" w:cstheme="majorHAnsi"/>
        </w:rPr>
        <w:lastRenderedPageBreak/>
        <w:t>exploited may be at higher risk of sexual exploitation.</w:t>
      </w:r>
    </w:p>
    <w:p w14:paraId="1E9C6E77" w14:textId="77777777" w:rsidR="00583CDE" w:rsidRPr="00E326E0" w:rsidRDefault="00583CDE" w:rsidP="00F20434">
      <w:pPr>
        <w:autoSpaceDE w:val="0"/>
        <w:autoSpaceDN w:val="0"/>
        <w:adjustRightInd w:val="0"/>
        <w:jc w:val="both"/>
        <w:rPr>
          <w:rFonts w:ascii="Calibri Light" w:hAnsi="Calibri Light" w:cs="Arial"/>
        </w:rPr>
      </w:pPr>
    </w:p>
    <w:p w14:paraId="7246896B" w14:textId="77777777" w:rsidR="00583CDE" w:rsidRPr="00E326E0" w:rsidRDefault="002C758F" w:rsidP="00F20434">
      <w:pPr>
        <w:autoSpaceDE w:val="0"/>
        <w:autoSpaceDN w:val="0"/>
        <w:adjustRightInd w:val="0"/>
        <w:jc w:val="both"/>
        <w:rPr>
          <w:rFonts w:ascii="Calibri Light" w:hAnsi="Calibri Light" w:cs="Arial"/>
        </w:rPr>
      </w:pPr>
      <w:r w:rsidRPr="00E326E0">
        <w:rPr>
          <w:rFonts w:ascii="Calibri Light" w:hAnsi="Calibri Light" w:cs="Arial"/>
        </w:rPr>
        <w:t xml:space="preserve">The victim may have been criminally exploited even if the activity appears consensual. CCE does not always involve physical contact; it can also occur </w:t>
      </w:r>
      <w:proofErr w:type="gramStart"/>
      <w:r w:rsidRPr="00E326E0">
        <w:rPr>
          <w:rFonts w:ascii="Calibri Light" w:hAnsi="Calibri Light" w:cs="Arial"/>
        </w:rPr>
        <w:t>through the use of</w:t>
      </w:r>
      <w:proofErr w:type="gramEnd"/>
      <w:r w:rsidRPr="00E326E0">
        <w:rPr>
          <w:rFonts w:ascii="Calibri Light" w:hAnsi="Calibri Light" w:cs="Arial"/>
        </w:rPr>
        <w:t xml:space="preserve"> technology. </w:t>
      </w:r>
    </w:p>
    <w:p w14:paraId="1712C4EF" w14:textId="6ADB037B" w:rsidR="0072410A" w:rsidRPr="00E326E0" w:rsidRDefault="0072410A" w:rsidP="00F20434">
      <w:pPr>
        <w:autoSpaceDE w:val="0"/>
        <w:autoSpaceDN w:val="0"/>
        <w:adjustRightInd w:val="0"/>
        <w:jc w:val="both"/>
        <w:rPr>
          <w:rFonts w:ascii="Calibri Light" w:hAnsi="Calibri Light" w:cs="Arial"/>
        </w:rPr>
      </w:pPr>
      <w:r w:rsidRPr="00E326E0">
        <w:rPr>
          <w:rFonts w:ascii="Calibri Light" w:hAnsi="Calibri Light" w:cs="Arial"/>
        </w:rPr>
        <w:t xml:space="preserve">Child Criminal </w:t>
      </w:r>
      <w:r w:rsidR="007E34EC" w:rsidRPr="00E326E0">
        <w:rPr>
          <w:rFonts w:ascii="Calibri Light" w:hAnsi="Calibri Light" w:cs="Arial"/>
        </w:rPr>
        <w:t>Exploitation.</w:t>
      </w:r>
    </w:p>
    <w:p w14:paraId="4619D06D" w14:textId="73DAEA0E" w:rsidR="002C758F" w:rsidRPr="00E326E0" w:rsidRDefault="002C758F" w:rsidP="001D3BC3">
      <w:pPr>
        <w:pStyle w:val="ListParagraph"/>
        <w:numPr>
          <w:ilvl w:val="0"/>
          <w:numId w:val="22"/>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can affect any child or young person (male or female) under the age of 18 </w:t>
      </w:r>
      <w:r w:rsidR="007E34EC" w:rsidRPr="00E326E0">
        <w:rPr>
          <w:rFonts w:ascii="Calibri Light" w:eastAsia="Calibri" w:hAnsi="Calibri Light" w:cs="Arial"/>
          <w:sz w:val="22"/>
          <w:szCs w:val="22"/>
          <w:lang w:eastAsia="en-GB"/>
        </w:rPr>
        <w:t>years.</w:t>
      </w:r>
    </w:p>
    <w:p w14:paraId="675DCA00" w14:textId="56419668"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 xml:space="preserve">can affect any vulnerable adult over the age of 18 </w:t>
      </w:r>
      <w:r w:rsidR="007E34EC" w:rsidRPr="00E326E0">
        <w:rPr>
          <w:rFonts w:ascii="Calibri Light" w:eastAsia="Calibri" w:hAnsi="Calibri Light" w:cs="Arial"/>
          <w:lang w:eastAsia="en-GB"/>
        </w:rPr>
        <w:t>years.</w:t>
      </w:r>
    </w:p>
    <w:p w14:paraId="141B4B21" w14:textId="406B6DAE"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 xml:space="preserve">can still be exploitation even if the activity appears </w:t>
      </w:r>
      <w:r w:rsidR="007E34EC" w:rsidRPr="00E326E0">
        <w:rPr>
          <w:rFonts w:ascii="Calibri Light" w:eastAsia="Calibri" w:hAnsi="Calibri Light" w:cs="Arial"/>
          <w:lang w:eastAsia="en-GB"/>
        </w:rPr>
        <w:t>consensual.</w:t>
      </w:r>
    </w:p>
    <w:p w14:paraId="761DDE64" w14:textId="73443425"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 xml:space="preserve">can involve force and/or enticement-based methods of compliance and is often accompanied by violence or threats of </w:t>
      </w:r>
      <w:r w:rsidR="007E34EC" w:rsidRPr="00E326E0">
        <w:rPr>
          <w:rFonts w:ascii="Calibri Light" w:eastAsia="Calibri" w:hAnsi="Calibri Light" w:cs="Arial"/>
          <w:lang w:eastAsia="en-GB"/>
        </w:rPr>
        <w:t>violence.</w:t>
      </w:r>
    </w:p>
    <w:p w14:paraId="72E9A560" w14:textId="77777777"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 xml:space="preserve">can be perpetrated by individuals or groups, males or females, and young people or adults; and </w:t>
      </w:r>
    </w:p>
    <w:p w14:paraId="087A483E" w14:textId="77777777"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56322972" w14:textId="77777777" w:rsidR="002C758F" w:rsidRPr="00E326E0" w:rsidRDefault="002C758F" w:rsidP="00F20434">
      <w:pPr>
        <w:autoSpaceDE w:val="0"/>
        <w:autoSpaceDN w:val="0"/>
        <w:adjustRightInd w:val="0"/>
        <w:jc w:val="both"/>
        <w:rPr>
          <w:rFonts w:ascii="Calibri Light" w:eastAsia="Calibri" w:hAnsi="Calibri Light" w:cs="Arial"/>
          <w:lang w:eastAsia="en-GB"/>
        </w:rPr>
      </w:pPr>
    </w:p>
    <w:p w14:paraId="5D6CD9B9" w14:textId="77777777" w:rsidR="00583CDE"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A typical feature of this form of exploitation is “County Lines” criminal activity: drug networks or gangs groom and exploit children and young people to carry drugs and money from one area to another, typically from urban areas to suburban and rural areas, </w:t>
      </w:r>
      <w:proofErr w:type="gramStart"/>
      <w:r w:rsidRPr="00E326E0">
        <w:rPr>
          <w:rFonts w:ascii="Calibri Light" w:eastAsia="Calibri" w:hAnsi="Calibri Light" w:cs="Arial"/>
          <w:lang w:eastAsia="en-GB"/>
        </w:rPr>
        <w:t>market</w:t>
      </w:r>
      <w:proofErr w:type="gramEnd"/>
      <w:r w:rsidRPr="00E326E0">
        <w:rPr>
          <w:rFonts w:ascii="Calibri Light" w:eastAsia="Calibri" w:hAnsi="Calibri Light" w:cs="Arial"/>
          <w:lang w:eastAsia="en-GB"/>
        </w:rPr>
        <w:t xml:space="preserve"> and seaside towns. </w:t>
      </w:r>
    </w:p>
    <w:p w14:paraId="33E969D8"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Key to identifying potential involvement in county lines are missing </w:t>
      </w:r>
      <w:proofErr w:type="gramStart"/>
      <w:r w:rsidRPr="00E326E0">
        <w:rPr>
          <w:rFonts w:ascii="Calibri Light" w:eastAsia="Calibri" w:hAnsi="Calibri Light" w:cs="Arial"/>
          <w:lang w:eastAsia="en-GB"/>
        </w:rPr>
        <w:t>episodes, when</w:t>
      </w:r>
      <w:proofErr w:type="gramEnd"/>
      <w:r w:rsidRPr="00E326E0">
        <w:rPr>
          <w:rFonts w:ascii="Calibri Light" w:eastAsia="Calibri" w:hAnsi="Calibri Light" w:cs="Arial"/>
          <w:lang w:eastAsia="en-GB"/>
        </w:rPr>
        <w:t xml:space="preserve"> the victim may have been trafficked for the purpose of transporting drugs and a referral to the National Referral Mechanism (NRM)</w:t>
      </w:r>
      <w:r w:rsidRPr="00E326E0">
        <w:rPr>
          <w:rFonts w:ascii="Calibri Light" w:eastAsia="Calibri" w:hAnsi="Calibri Light" w:cs="Arial"/>
          <w:position w:val="8"/>
          <w:vertAlign w:val="superscript"/>
          <w:lang w:eastAsia="en-GB"/>
        </w:rPr>
        <w:t xml:space="preserve"> </w:t>
      </w:r>
      <w:r w:rsidRPr="00E326E0">
        <w:rPr>
          <w:rFonts w:ascii="Calibri Light" w:eastAsia="Calibri" w:hAnsi="Calibri Light" w:cs="Arial"/>
          <w:lang w:eastAsia="en-GB"/>
        </w:rPr>
        <w:t>should be considered. Like other forms of abuse and exploitation, county lines exploitation:</w:t>
      </w:r>
    </w:p>
    <w:p w14:paraId="1C8E62EE" w14:textId="1E69B0C4" w:rsidR="0072410A" w:rsidRPr="00E326E0" w:rsidRDefault="0072410A"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The following list of indicators is not exhaustive or </w:t>
      </w:r>
      <w:r w:rsidR="007E34EC" w:rsidRPr="00E326E0">
        <w:rPr>
          <w:rFonts w:ascii="Calibri Light" w:eastAsia="Calibri" w:hAnsi="Calibri Light" w:cs="Arial"/>
          <w:lang w:eastAsia="en-GB"/>
        </w:rPr>
        <w:t>definitive,</w:t>
      </w:r>
      <w:r w:rsidRPr="00E326E0">
        <w:rPr>
          <w:rFonts w:ascii="Calibri Light" w:eastAsia="Calibri" w:hAnsi="Calibri Light" w:cs="Arial"/>
          <w:lang w:eastAsia="en-GB"/>
        </w:rPr>
        <w:t xml:space="preserve"> but it does highlight common signs which can assist professionals in identifying children or young people who may be victims o</w:t>
      </w:r>
      <w:r w:rsidR="004452F9" w:rsidRPr="00E326E0">
        <w:rPr>
          <w:rFonts w:ascii="Calibri Light" w:eastAsia="Calibri" w:hAnsi="Calibri Light" w:cs="Arial"/>
          <w:lang w:eastAsia="en-GB"/>
        </w:rPr>
        <w:t>f exploitation.  Signs include:</w:t>
      </w:r>
    </w:p>
    <w:p w14:paraId="1D7607AD" w14:textId="075BFCD2"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Persistently going missing from school or home and / or being found out-of-</w:t>
      </w:r>
      <w:r w:rsidR="007E34EC" w:rsidRPr="00E326E0">
        <w:rPr>
          <w:rFonts w:ascii="Calibri Light" w:eastAsia="Calibri" w:hAnsi="Calibri Light" w:cs="Arial"/>
          <w:sz w:val="22"/>
          <w:szCs w:val="22"/>
          <w:lang w:eastAsia="en-GB"/>
        </w:rPr>
        <w:t>area.</w:t>
      </w:r>
    </w:p>
    <w:p w14:paraId="541128B3"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Unexplained acquisition of money, clothes, or mobile phones </w:t>
      </w:r>
    </w:p>
    <w:p w14:paraId="3153455A"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Excessive receipt of texts / phone calls</w:t>
      </w:r>
    </w:p>
    <w:p w14:paraId="62985DDE"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Relationships with controlling / older individuals or groups</w:t>
      </w:r>
    </w:p>
    <w:p w14:paraId="0A55F521"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Leaving home / care without explanation</w:t>
      </w:r>
    </w:p>
    <w:p w14:paraId="1EA9A08C"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Suspicion of physical assault / unexplained injuries</w:t>
      </w:r>
    </w:p>
    <w:p w14:paraId="6C80DF1E"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Parental concerns</w:t>
      </w:r>
    </w:p>
    <w:p w14:paraId="26FC6DF2"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Carrying weapons</w:t>
      </w:r>
    </w:p>
    <w:p w14:paraId="3D12B40E"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Significant decline in school results / performance</w:t>
      </w:r>
    </w:p>
    <w:p w14:paraId="11926072"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Gang association or isolation from peers or social networks</w:t>
      </w:r>
    </w:p>
    <w:p w14:paraId="378AA359"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Self-harm or significant changes in emotional well-being</w:t>
      </w:r>
    </w:p>
    <w:p w14:paraId="5CA94E12" w14:textId="77777777" w:rsidR="002C758F" w:rsidRPr="00E326E0" w:rsidRDefault="002C758F" w:rsidP="00F20434">
      <w:pPr>
        <w:jc w:val="both"/>
        <w:rPr>
          <w:rFonts w:ascii="Calibri Light" w:hAnsi="Calibri Light"/>
        </w:rPr>
      </w:pPr>
    </w:p>
    <w:p w14:paraId="6624DFFA" w14:textId="44C0EE9E" w:rsidR="007773F9" w:rsidRDefault="004452F9" w:rsidP="00F20434">
      <w:pPr>
        <w:pStyle w:val="NormalWeb"/>
        <w:shd w:val="clear" w:color="auto" w:fill="FFFFFF"/>
        <w:spacing w:after="0"/>
        <w:jc w:val="both"/>
        <w:textAlignment w:val="baseline"/>
        <w:rPr>
          <w:rFonts w:ascii="Calibri Light" w:hAnsi="Calibri Light" w:cs="Arial"/>
          <w:sz w:val="22"/>
          <w:szCs w:val="22"/>
        </w:rPr>
      </w:pPr>
      <w:r w:rsidRPr="000F7616">
        <w:rPr>
          <w:rFonts w:ascii="Calibri Light" w:hAnsi="Calibri Light" w:cs="Arial"/>
          <w:sz w:val="22"/>
          <w:szCs w:val="22"/>
        </w:rPr>
        <w:t xml:space="preserve">Where there are concerns about possible CCE, </w:t>
      </w:r>
      <w:r w:rsidR="00334DC0">
        <w:rPr>
          <w:rFonts w:asciiTheme="majorHAnsi" w:hAnsiTheme="majorHAnsi" w:cstheme="majorHAnsi"/>
        </w:rPr>
        <w:t>Hill View Primary School</w:t>
      </w:r>
      <w:r w:rsidR="00334DC0" w:rsidRPr="00E326E0">
        <w:rPr>
          <w:rFonts w:ascii="Calibri Light" w:hAnsi="Calibri Light" w:cs="Arial"/>
        </w:rPr>
        <w:t xml:space="preserve"> </w:t>
      </w:r>
      <w:r w:rsidRPr="000F7616">
        <w:rPr>
          <w:rFonts w:ascii="Calibri Light" w:hAnsi="Calibri Light" w:cs="Arial"/>
          <w:sz w:val="22"/>
          <w:szCs w:val="22"/>
        </w:rPr>
        <w:t>will complete the Criminal Exploitation Screening Tool and submit the completed tool to Halton iCART.</w:t>
      </w:r>
      <w:r w:rsidR="000F7616" w:rsidRPr="000F7616">
        <w:rPr>
          <w:rFonts w:ascii="Calibri Light" w:hAnsi="Calibri Light" w:cs="Arial"/>
          <w:sz w:val="22"/>
          <w:szCs w:val="22"/>
        </w:rPr>
        <w:t xml:space="preserve"> </w:t>
      </w:r>
    </w:p>
    <w:p w14:paraId="2FB1790D" w14:textId="77777777" w:rsidR="007773F9" w:rsidRDefault="007773F9" w:rsidP="00F20434">
      <w:pPr>
        <w:pStyle w:val="NormalWeb"/>
        <w:shd w:val="clear" w:color="auto" w:fill="FFFFFF"/>
        <w:spacing w:after="0"/>
        <w:jc w:val="both"/>
        <w:textAlignment w:val="baseline"/>
        <w:rPr>
          <w:rFonts w:ascii="Calibri Light" w:hAnsi="Calibri Light" w:cs="Arial"/>
          <w:sz w:val="22"/>
          <w:szCs w:val="22"/>
        </w:rPr>
      </w:pPr>
    </w:p>
    <w:p w14:paraId="467DAB88" w14:textId="337CDB2E" w:rsidR="000F7616" w:rsidRPr="000F7616" w:rsidRDefault="000F7616" w:rsidP="00F20434">
      <w:pPr>
        <w:pStyle w:val="NormalWeb"/>
        <w:shd w:val="clear" w:color="auto" w:fill="FFFFFF"/>
        <w:spacing w:after="0"/>
        <w:jc w:val="both"/>
        <w:textAlignment w:val="baseline"/>
        <w:rPr>
          <w:rFonts w:ascii="Calibri Light" w:eastAsia="Times New Roman" w:hAnsi="Calibri Light" w:cs="Calibri Light"/>
          <w:sz w:val="22"/>
          <w:szCs w:val="22"/>
          <w:lang w:eastAsia="en-GB"/>
        </w:rPr>
      </w:pPr>
      <w:r w:rsidRPr="000F7616">
        <w:rPr>
          <w:rFonts w:ascii="Calibri Light" w:hAnsi="Calibri Light" w:cs="Arial"/>
          <w:sz w:val="22"/>
          <w:szCs w:val="22"/>
        </w:rPr>
        <w:t>Where there are concerns in</w:t>
      </w:r>
      <w:r w:rsidRPr="000F7616">
        <w:rPr>
          <w:rFonts w:ascii="Calibri Light" w:hAnsi="Calibri Light" w:cs="Calibri Light"/>
          <w:sz w:val="22"/>
          <w:szCs w:val="22"/>
        </w:rPr>
        <w:t xml:space="preserve"> relation to intelligence linked to CCE such as, </w:t>
      </w:r>
      <w:r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Pr="000F7616">
        <w:rPr>
          <w:rFonts w:ascii="Calibri Light" w:eastAsia="Times New Roman" w:hAnsi="Calibri Light" w:cs="Calibri Light"/>
          <w:sz w:val="22"/>
          <w:szCs w:val="22"/>
          <w:lang w:eastAsia="en-GB"/>
        </w:rPr>
        <w:t xml:space="preserve">(be that a physical or online location). We will follow HCYPSP’s reporting procedure using the </w:t>
      </w:r>
      <w:hyperlink r:id="rId58" w:history="1">
        <w:r w:rsidRPr="008F4BE1">
          <w:rPr>
            <w:rStyle w:val="Hyperlink"/>
            <w:rFonts w:ascii="Calibri Light" w:eastAsia="Times New Roman" w:hAnsi="Calibri Light" w:cs="Calibri Light"/>
            <w:color w:val="auto"/>
            <w:sz w:val="22"/>
            <w:szCs w:val="22"/>
            <w:lang w:eastAsia="en-GB"/>
          </w:rPr>
          <w:t>Contextual Safeguarding Operational Group Information Form.</w:t>
        </w:r>
      </w:hyperlink>
    </w:p>
    <w:p w14:paraId="5E2A6901" w14:textId="77777777" w:rsidR="004452F9" w:rsidRPr="000E326C" w:rsidRDefault="004452F9" w:rsidP="00F20434">
      <w:pPr>
        <w:tabs>
          <w:tab w:val="num" w:pos="709"/>
        </w:tabs>
        <w:jc w:val="both"/>
        <w:rPr>
          <w:rFonts w:ascii="Calibri Light" w:hAnsi="Calibri Light" w:cs="Arial"/>
          <w:color w:val="2E74B5" w:themeColor="accent1" w:themeShade="BF"/>
        </w:rPr>
      </w:pPr>
    </w:p>
    <w:p w14:paraId="1C0B3B15" w14:textId="77777777" w:rsidR="00FF10BF" w:rsidRPr="000E326C" w:rsidRDefault="00E31E93" w:rsidP="00F20434">
      <w:pPr>
        <w:pStyle w:val="Heading2"/>
        <w:jc w:val="both"/>
        <w:rPr>
          <w:rFonts w:ascii="Calibri Light" w:hAnsi="Calibri Light"/>
          <w:sz w:val="22"/>
          <w:szCs w:val="22"/>
        </w:rPr>
      </w:pPr>
      <w:bookmarkStart w:id="28" w:name="_Toc146092997"/>
      <w:r w:rsidRPr="000E326C">
        <w:rPr>
          <w:rFonts w:ascii="Calibri Light" w:hAnsi="Calibri Light"/>
          <w:sz w:val="22"/>
          <w:szCs w:val="22"/>
        </w:rPr>
        <w:t>Prevention of radicalisation</w:t>
      </w:r>
      <w:bookmarkEnd w:id="28"/>
      <w:r w:rsidRPr="000E326C">
        <w:rPr>
          <w:rFonts w:ascii="Calibri Light" w:hAnsi="Calibri Light"/>
          <w:sz w:val="22"/>
          <w:szCs w:val="22"/>
        </w:rPr>
        <w:t xml:space="preserve"> </w:t>
      </w:r>
    </w:p>
    <w:p w14:paraId="75E667CC" w14:textId="77777777" w:rsidR="002C758F" w:rsidRPr="00E326E0" w:rsidRDefault="002C758F" w:rsidP="00F20434">
      <w:pPr>
        <w:tabs>
          <w:tab w:val="num" w:pos="709"/>
        </w:tabs>
        <w:jc w:val="both"/>
        <w:rPr>
          <w:rFonts w:ascii="Calibri Light" w:hAnsi="Calibri Light" w:cs="Arial"/>
        </w:rPr>
      </w:pPr>
      <w:r w:rsidRPr="00E326E0">
        <w:rPr>
          <w:rFonts w:ascii="Calibri Light" w:hAnsi="Calibri Light" w:cs="Arial"/>
        </w:rPr>
        <w:t xml:space="preserve">Extremism is defined in the Counter Extremism Strategy 2015 as “the vocal or active opposition to our fundamental values, including the rule of law, individual liberty and the mutual respect and tolerance of different faiths and beliefs.  We also regard calls for the death of members of our armed forces as extremist.”  Extremism goes beyond terrorism and includes people who target the </w:t>
      </w:r>
      <w:r w:rsidR="00D93810">
        <w:rPr>
          <w:rFonts w:ascii="Calibri Light" w:hAnsi="Calibri Light" w:cs="Arial"/>
        </w:rPr>
        <w:t>susceptible</w:t>
      </w:r>
      <w:r w:rsidRPr="00E326E0">
        <w:rPr>
          <w:rFonts w:ascii="Calibri Light" w:hAnsi="Calibri Light" w:cs="Arial"/>
        </w:rPr>
        <w:t xml:space="preserve"> – including the young – by seeking to sow division between communities </w:t>
      </w:r>
      <w:proofErr w:type="gramStart"/>
      <w:r w:rsidRPr="00E326E0">
        <w:rPr>
          <w:rFonts w:ascii="Calibri Light" w:hAnsi="Calibri Light" w:cs="Arial"/>
        </w:rPr>
        <w:t>on the basis of</w:t>
      </w:r>
      <w:proofErr w:type="gramEnd"/>
      <w:r w:rsidRPr="00E326E0">
        <w:rPr>
          <w:rFonts w:ascii="Calibri Light" w:hAnsi="Calibri Light" w:cs="Arial"/>
        </w:rPr>
        <w:t xml:space="preserve"> race, faith or denomination; justify discrimination towards women and girls; persuade others that minorities are inferior; or argue against the primacy of democracy and the ru</w:t>
      </w:r>
      <w:r w:rsidR="004452F9" w:rsidRPr="00E326E0">
        <w:rPr>
          <w:rFonts w:ascii="Calibri Light" w:hAnsi="Calibri Light" w:cs="Arial"/>
        </w:rPr>
        <w:t xml:space="preserve">le of law in our society.  </w:t>
      </w:r>
    </w:p>
    <w:p w14:paraId="2328EEC7" w14:textId="77777777" w:rsidR="002C758F" w:rsidRPr="00E326E0" w:rsidRDefault="002C758F" w:rsidP="00F20434">
      <w:pPr>
        <w:jc w:val="both"/>
        <w:rPr>
          <w:rFonts w:ascii="Calibri Light" w:hAnsi="Calibri Light"/>
          <w:lang w:val="en-US"/>
        </w:rPr>
      </w:pPr>
      <w:r w:rsidRPr="00E326E0">
        <w:rPr>
          <w:rFonts w:ascii="Calibri Light" w:hAnsi="Calibri Light"/>
          <w:lang w:val="en-US"/>
        </w:rPr>
        <w:t xml:space="preserve">Since 2010, when the Government published the Prevent Strategy, there has been an awareness of the specific need to safeguard children, young </w:t>
      </w:r>
      <w:proofErr w:type="gramStart"/>
      <w:r w:rsidRPr="00E326E0">
        <w:rPr>
          <w:rFonts w:ascii="Calibri Light" w:hAnsi="Calibri Light"/>
          <w:lang w:val="en-US"/>
        </w:rPr>
        <w:t>people</w:t>
      </w:r>
      <w:proofErr w:type="gramEnd"/>
      <w:r w:rsidRPr="00E326E0">
        <w:rPr>
          <w:rFonts w:ascii="Calibri Light" w:hAnsi="Calibri Light"/>
          <w:lang w:val="en-US"/>
        </w:rPr>
        <w:t xml:space="preserve"> and families from violent extremism.  There have been several occasions both locally and nationally in which extremist groups have attempted to radicalise </w:t>
      </w:r>
      <w:r w:rsidR="00D93810">
        <w:rPr>
          <w:rFonts w:ascii="Calibri Light" w:hAnsi="Calibri Light"/>
          <w:lang w:val="en-US"/>
        </w:rPr>
        <w:t>susceptible</w:t>
      </w:r>
      <w:r w:rsidRPr="00E326E0">
        <w:rPr>
          <w:rFonts w:ascii="Calibri Light" w:hAnsi="Calibri Light"/>
          <w:lang w:val="en-US"/>
        </w:rPr>
        <w:t xml:space="preserve"> children and young people to hold extreme views including views justifying political, religious, </w:t>
      </w:r>
      <w:proofErr w:type="gramStart"/>
      <w:r w:rsidRPr="00E326E0">
        <w:rPr>
          <w:rFonts w:ascii="Calibri Light" w:hAnsi="Calibri Light"/>
          <w:lang w:val="en-US"/>
        </w:rPr>
        <w:t>sexist</w:t>
      </w:r>
      <w:proofErr w:type="gramEnd"/>
      <w:r w:rsidRPr="00E326E0">
        <w:rPr>
          <w:rFonts w:ascii="Calibri Light" w:hAnsi="Calibri Light"/>
          <w:lang w:val="en-US"/>
        </w:rPr>
        <w:t xml:space="preserve"> or racist violence, or to steer them into a rigid and narrow ideology that is intolerant of diversity and leaves them vuln</w:t>
      </w:r>
      <w:r w:rsidR="00A22F76" w:rsidRPr="00E326E0">
        <w:rPr>
          <w:rFonts w:ascii="Calibri Light" w:hAnsi="Calibri Light"/>
          <w:lang w:val="en-US"/>
        </w:rPr>
        <w:t>erable to future radicalization.</w:t>
      </w:r>
    </w:p>
    <w:p w14:paraId="745D10E5" w14:textId="5EE0F27D" w:rsidR="002C758F" w:rsidRPr="00E326E0" w:rsidRDefault="00334DC0" w:rsidP="00F20434">
      <w:pPr>
        <w:jc w:val="both"/>
        <w:rPr>
          <w:rFonts w:ascii="Calibri Light" w:hAnsi="Calibri Light"/>
          <w:lang w:val="en-US"/>
        </w:rPr>
      </w:pPr>
      <w:r>
        <w:rPr>
          <w:rFonts w:asciiTheme="majorHAnsi" w:hAnsiTheme="majorHAnsi" w:cstheme="majorHAnsi"/>
        </w:rPr>
        <w:t>Hill View Primary School</w:t>
      </w:r>
      <w:r w:rsidRPr="00E326E0">
        <w:rPr>
          <w:rFonts w:ascii="Calibri Light" w:hAnsi="Calibri Light" w:cs="Arial"/>
        </w:rPr>
        <w:t xml:space="preserve"> </w:t>
      </w:r>
      <w:r w:rsidR="002C758F" w:rsidRPr="00E326E0">
        <w:rPr>
          <w:rFonts w:ascii="Calibri Light" w:hAnsi="Calibri Light"/>
          <w:lang w:val="en-US"/>
        </w:rPr>
        <w:t>values freedom of speech and the expression of beliefs / ideology as fundamental rights underpinning our society’s values</w:t>
      </w:r>
      <w:r w:rsidR="0014295C" w:rsidRPr="00E326E0">
        <w:rPr>
          <w:rFonts w:ascii="Calibri Light" w:hAnsi="Calibri Light"/>
          <w:lang w:val="en-US"/>
        </w:rPr>
        <w:t xml:space="preserve">. </w:t>
      </w:r>
      <w:r w:rsidR="002C758F" w:rsidRPr="00E326E0">
        <w:rPr>
          <w:rFonts w:ascii="Calibri Light" w:hAnsi="Calibri Light"/>
          <w:lang w:val="en-US"/>
        </w:rPr>
        <w:t>Both pupils and teachers have the right to speak freely and voice their opinions</w:t>
      </w:r>
      <w:r w:rsidR="0014295C" w:rsidRPr="00E326E0">
        <w:rPr>
          <w:rFonts w:ascii="Calibri Light" w:hAnsi="Calibri Light"/>
          <w:lang w:val="en-US"/>
        </w:rPr>
        <w:t xml:space="preserve">. </w:t>
      </w:r>
      <w:r w:rsidR="002C758F" w:rsidRPr="00E326E0">
        <w:rPr>
          <w:rFonts w:ascii="Calibri Light" w:hAnsi="Calibri Light"/>
          <w:lang w:val="en-US"/>
        </w:rPr>
        <w:t xml:space="preserve">However, freedom comes with responsibility and free speech that is designed to manipulate the </w:t>
      </w:r>
      <w:r w:rsidR="00D93810">
        <w:rPr>
          <w:rFonts w:ascii="Calibri Light" w:hAnsi="Calibri Light"/>
          <w:lang w:val="en-US"/>
        </w:rPr>
        <w:t xml:space="preserve">susceptible </w:t>
      </w:r>
      <w:r w:rsidR="002C758F" w:rsidRPr="00E326E0">
        <w:rPr>
          <w:rFonts w:ascii="Calibri Light" w:hAnsi="Calibri Light"/>
          <w:lang w:val="en-US"/>
        </w:rPr>
        <w:t xml:space="preserve">or that leads to violence and harm of others goes against the moral principles in which freedom of speech is valued.  Free speech is not an unqualified privilege; it is subject to laws and policies governing equality, human rights, community safety and community cohesion.  </w:t>
      </w:r>
    </w:p>
    <w:p w14:paraId="315E21C5" w14:textId="46C736F9" w:rsidR="002C758F" w:rsidRPr="00E326E0" w:rsidRDefault="002C758F" w:rsidP="00F20434">
      <w:pPr>
        <w:jc w:val="both"/>
        <w:rPr>
          <w:rFonts w:ascii="Calibri Light" w:hAnsi="Calibri Light"/>
          <w:lang w:val="en-US"/>
        </w:rPr>
      </w:pPr>
      <w:r w:rsidRPr="00E326E0">
        <w:rPr>
          <w:rFonts w:ascii="Calibri Light" w:hAnsi="Calibri Light"/>
          <w:lang w:val="en-US"/>
        </w:rPr>
        <w:t xml:space="preserve">Under duties imposed within the Prevent Duty Guidance 2015 as part of the Counter-Terrorism and Security Act 2015, </w:t>
      </w:r>
      <w:r w:rsidR="00334DC0">
        <w:rPr>
          <w:rFonts w:asciiTheme="majorHAnsi" w:hAnsiTheme="majorHAnsi" w:cstheme="majorHAnsi"/>
        </w:rPr>
        <w:t>Hill View Primary School</w:t>
      </w:r>
      <w:r w:rsidR="00334DC0" w:rsidRPr="00E326E0">
        <w:rPr>
          <w:rFonts w:ascii="Calibri Light" w:hAnsi="Calibri Light" w:cs="Arial"/>
        </w:rPr>
        <w:t xml:space="preserve"> </w:t>
      </w:r>
      <w:r w:rsidRPr="00E326E0">
        <w:rPr>
          <w:rFonts w:ascii="Calibri Light" w:hAnsi="Calibri Light"/>
          <w:lang w:val="en-US"/>
        </w:rPr>
        <w:t xml:space="preserve">will ensure that situations are suitably risk assessed, that they will work in partnership with other agencies, that all staff are suitably trained and have </w:t>
      </w:r>
      <w:r w:rsidR="00A22F76" w:rsidRPr="00E326E0">
        <w:rPr>
          <w:rFonts w:ascii="Calibri Light" w:hAnsi="Calibri Light"/>
          <w:lang w:val="en-US"/>
        </w:rPr>
        <w:t xml:space="preserve">completed the Home Office’s Prevent Training </w:t>
      </w:r>
      <w:r w:rsidRPr="00E326E0">
        <w:rPr>
          <w:rFonts w:ascii="Calibri Light" w:hAnsi="Calibri Light"/>
          <w:lang w:val="en-US"/>
        </w:rPr>
        <w:t xml:space="preserve">and that IT policies will ensure that children and young people are safe from terrorist and extremist material when accessing the internet in school.  </w:t>
      </w:r>
    </w:p>
    <w:p w14:paraId="034250B8" w14:textId="77777777" w:rsidR="002C758F" w:rsidRPr="00E326E0" w:rsidRDefault="002C758F" w:rsidP="00F20434">
      <w:pPr>
        <w:jc w:val="both"/>
        <w:rPr>
          <w:rFonts w:ascii="Calibri Light" w:hAnsi="Calibri Light"/>
          <w:lang w:val="en-US"/>
        </w:rPr>
      </w:pPr>
    </w:p>
    <w:p w14:paraId="221F67A1" w14:textId="5912CA2F" w:rsidR="002C758F" w:rsidRPr="00E326E0" w:rsidRDefault="002C758F" w:rsidP="00F20434">
      <w:pPr>
        <w:jc w:val="both"/>
        <w:rPr>
          <w:rFonts w:ascii="Calibri Light" w:hAnsi="Calibri Light"/>
          <w:lang w:val="en-US"/>
        </w:rPr>
      </w:pPr>
      <w:r w:rsidRPr="00E326E0">
        <w:rPr>
          <w:rFonts w:ascii="Calibri Light" w:hAnsi="Calibri Light"/>
          <w:lang w:val="en-US"/>
        </w:rPr>
        <w:t>The School Lead (Single Point</w:t>
      </w:r>
      <w:r w:rsidR="004452F9" w:rsidRPr="00E326E0">
        <w:rPr>
          <w:rFonts w:ascii="Calibri Light" w:hAnsi="Calibri Light"/>
          <w:lang w:val="en-US"/>
        </w:rPr>
        <w:t xml:space="preserve"> for Contact) for Prevent </w:t>
      </w:r>
      <w:r w:rsidR="00733428" w:rsidRPr="00E326E0">
        <w:rPr>
          <w:rFonts w:ascii="Calibri Light" w:hAnsi="Calibri Light"/>
          <w:lang w:val="en-US"/>
        </w:rPr>
        <w:t xml:space="preserve">is </w:t>
      </w:r>
      <w:r w:rsidR="00334DC0">
        <w:rPr>
          <w:rFonts w:ascii="Calibri Light" w:hAnsi="Calibri Light"/>
          <w:lang w:val="en-US"/>
        </w:rPr>
        <w:t>Richard Jackson, Head Teacher 01928 714666</w:t>
      </w:r>
    </w:p>
    <w:p w14:paraId="29D75B97" w14:textId="77777777" w:rsidR="004452F9" w:rsidRPr="00E326E0" w:rsidRDefault="004452F9" w:rsidP="00F20434">
      <w:pPr>
        <w:jc w:val="both"/>
        <w:rPr>
          <w:rFonts w:ascii="Calibri Light" w:hAnsi="Calibri Light"/>
          <w:lang w:val="en-US"/>
        </w:rPr>
      </w:pPr>
    </w:p>
    <w:p w14:paraId="45E18101" w14:textId="3471E7CC" w:rsidR="002C758F" w:rsidRPr="00E326E0" w:rsidRDefault="002C758F" w:rsidP="00F20434">
      <w:pPr>
        <w:jc w:val="both"/>
        <w:rPr>
          <w:rFonts w:ascii="Calibri Light" w:hAnsi="Calibri Light"/>
          <w:lang w:val="en-US"/>
        </w:rPr>
      </w:pPr>
      <w:r w:rsidRPr="00E326E0">
        <w:rPr>
          <w:rFonts w:ascii="Calibri Light" w:hAnsi="Calibri Light"/>
          <w:lang w:val="en-US"/>
        </w:rPr>
        <w:t xml:space="preserve">The current threat from terrorism in the United Kingdom may include the exploitation of </w:t>
      </w:r>
      <w:r w:rsidR="00D93810">
        <w:rPr>
          <w:rFonts w:ascii="Calibri Light" w:hAnsi="Calibri Light"/>
          <w:lang w:val="en-US"/>
        </w:rPr>
        <w:t xml:space="preserve">susceptible </w:t>
      </w:r>
      <w:r w:rsidR="00D93810" w:rsidRPr="00E326E0">
        <w:rPr>
          <w:rFonts w:ascii="Calibri Light" w:hAnsi="Calibri Light"/>
          <w:lang w:val="en-US"/>
        </w:rPr>
        <w:t>people</w:t>
      </w:r>
      <w:r w:rsidRPr="00E326E0">
        <w:rPr>
          <w:rFonts w:ascii="Calibri Light" w:hAnsi="Calibri Light"/>
          <w:lang w:val="en-US"/>
        </w:rPr>
        <w:t xml:space="preserve">, to involve them in terrorism or in activity in support of terrorism.  The normalisation of extreme views may also make children and young people </w:t>
      </w:r>
      <w:r w:rsidR="00D93810">
        <w:rPr>
          <w:rFonts w:ascii="Calibri Light" w:hAnsi="Calibri Light"/>
          <w:lang w:val="en-US"/>
        </w:rPr>
        <w:t>susceptible</w:t>
      </w:r>
      <w:r w:rsidRPr="00E326E0">
        <w:rPr>
          <w:rFonts w:ascii="Calibri Light" w:hAnsi="Calibri Light"/>
          <w:lang w:val="en-US"/>
        </w:rPr>
        <w:t xml:space="preserve"> to future manipulation and exploitation.  </w:t>
      </w:r>
      <w:r w:rsidR="00334DC0">
        <w:rPr>
          <w:rFonts w:asciiTheme="majorHAnsi" w:hAnsiTheme="majorHAnsi" w:cstheme="majorHAnsi"/>
        </w:rPr>
        <w:t>Hill View Primary School</w:t>
      </w:r>
      <w:r w:rsidR="00334DC0" w:rsidRPr="00E326E0">
        <w:rPr>
          <w:rFonts w:ascii="Calibri Light" w:hAnsi="Calibri Light" w:cs="Arial"/>
        </w:rPr>
        <w:t xml:space="preserve"> </w:t>
      </w:r>
      <w:r w:rsidRPr="00E326E0">
        <w:rPr>
          <w:rFonts w:ascii="Calibri Light" w:hAnsi="Calibri Light"/>
          <w:lang w:val="en-US"/>
        </w:rPr>
        <w:t xml:space="preserve">is clear that this exploitation and </w:t>
      </w:r>
      <w:proofErr w:type="spellStart"/>
      <w:r w:rsidRPr="00E326E0">
        <w:rPr>
          <w:rFonts w:ascii="Calibri Light" w:hAnsi="Calibri Light"/>
          <w:lang w:val="en-US"/>
        </w:rPr>
        <w:t>radicalisation</w:t>
      </w:r>
      <w:proofErr w:type="spellEnd"/>
      <w:r w:rsidRPr="00E326E0">
        <w:rPr>
          <w:rFonts w:ascii="Calibri Light" w:hAnsi="Calibri Light"/>
          <w:lang w:val="en-US"/>
        </w:rPr>
        <w:t xml:space="preserve"> should be viewed as a safeguarding concern.</w:t>
      </w:r>
      <w:r w:rsidR="00A22F76" w:rsidRPr="00E326E0">
        <w:rPr>
          <w:rFonts w:ascii="Calibri Light" w:hAnsi="Calibri Light"/>
          <w:lang w:val="en-US"/>
        </w:rPr>
        <w:t xml:space="preserve">  </w:t>
      </w:r>
      <w:r w:rsidR="00A22F76" w:rsidRPr="00E326E0">
        <w:rPr>
          <w:rFonts w:ascii="Calibri Light" w:hAnsi="Calibri Light"/>
          <w:i/>
          <w:lang w:val="en-US"/>
        </w:rPr>
        <w:t xml:space="preserve"> </w:t>
      </w:r>
      <w:r w:rsidR="00334DC0">
        <w:rPr>
          <w:rFonts w:asciiTheme="majorHAnsi" w:hAnsiTheme="majorHAnsi" w:cstheme="majorHAnsi"/>
        </w:rPr>
        <w:t>Hill View Primary School</w:t>
      </w:r>
      <w:r w:rsidR="00334DC0" w:rsidRPr="00E326E0">
        <w:rPr>
          <w:rFonts w:ascii="Calibri Light" w:hAnsi="Calibri Light" w:cs="Arial"/>
        </w:rPr>
        <w:t xml:space="preserve"> </w:t>
      </w:r>
      <w:r w:rsidR="00A22F76" w:rsidRPr="00E326E0">
        <w:rPr>
          <w:rFonts w:ascii="Calibri Light" w:hAnsi="Calibri Light"/>
          <w:lang w:val="en-US"/>
        </w:rPr>
        <w:t>seeks to protect children and young people against the messages of all violent extremism.</w:t>
      </w:r>
    </w:p>
    <w:p w14:paraId="771ED256" w14:textId="77777777" w:rsidR="002C758F" w:rsidRPr="00E326E0" w:rsidRDefault="002C758F" w:rsidP="00F20434">
      <w:pPr>
        <w:jc w:val="both"/>
        <w:rPr>
          <w:rFonts w:ascii="Calibri Light" w:hAnsi="Calibri Light"/>
          <w:lang w:val="en-US"/>
        </w:rPr>
      </w:pPr>
      <w:r w:rsidRPr="00E326E0">
        <w:rPr>
          <w:rFonts w:ascii="Calibri Light" w:hAnsi="Calibri Light"/>
          <w:lang w:val="en-US"/>
        </w:rPr>
        <w:t xml:space="preserve">The Channel and Prevent contacts within Cheshire Constabulary </w:t>
      </w:r>
      <w:r w:rsidR="00A22F76" w:rsidRPr="00E326E0">
        <w:rPr>
          <w:rFonts w:ascii="Calibri Light" w:hAnsi="Calibri Light"/>
          <w:lang w:val="en-US"/>
        </w:rPr>
        <w:t>can be found here:</w:t>
      </w:r>
    </w:p>
    <w:p w14:paraId="74781850" w14:textId="77777777" w:rsidR="002C758F" w:rsidRPr="00E326E0" w:rsidRDefault="00000000" w:rsidP="00F20434">
      <w:pPr>
        <w:jc w:val="both"/>
        <w:rPr>
          <w:rFonts w:ascii="Calibri Light" w:hAnsi="Calibri Light"/>
          <w:lang w:val="en-US"/>
        </w:rPr>
      </w:pPr>
      <w:hyperlink r:id="rId59" w:history="1">
        <w:r w:rsidR="00A22F76" w:rsidRPr="00E326E0">
          <w:rPr>
            <w:rStyle w:val="Hyperlink"/>
            <w:rFonts w:ascii="Calibri Light" w:hAnsi="Calibri Light"/>
            <w:color w:val="auto"/>
            <w:lang w:val="en-US"/>
          </w:rPr>
          <w:t>https://www.cheshire.police.uk/advice/advice-and-information/t/prevent/prevent/</w:t>
        </w:r>
      </w:hyperlink>
      <w:r w:rsidR="00A22F76" w:rsidRPr="00E326E0">
        <w:rPr>
          <w:rFonts w:ascii="Calibri Light" w:hAnsi="Calibri Light"/>
          <w:lang w:val="en-US"/>
        </w:rPr>
        <w:t xml:space="preserve"> </w:t>
      </w:r>
    </w:p>
    <w:p w14:paraId="3E49A4A2" w14:textId="77777777" w:rsidR="002C758F" w:rsidRPr="00E326E0" w:rsidRDefault="002C758F" w:rsidP="00F20434">
      <w:pPr>
        <w:jc w:val="both"/>
        <w:rPr>
          <w:rFonts w:ascii="Calibri Light" w:hAnsi="Calibri Light"/>
          <w:lang w:val="en-US"/>
        </w:rPr>
      </w:pPr>
      <w:r w:rsidRPr="00E326E0">
        <w:rPr>
          <w:rFonts w:ascii="Calibri Light" w:hAnsi="Calibri Light"/>
          <w:b/>
          <w:lang w:val="en-US"/>
        </w:rPr>
        <w:t>Team email</w:t>
      </w:r>
      <w:r w:rsidR="000E326C">
        <w:rPr>
          <w:rFonts w:ascii="Calibri Light" w:hAnsi="Calibri Light"/>
          <w:b/>
          <w:lang w:val="en-US"/>
        </w:rPr>
        <w:t xml:space="preserve">: </w:t>
      </w:r>
      <w:hyperlink r:id="rId60" w:history="1">
        <w:r w:rsidRPr="00E326E0">
          <w:rPr>
            <w:rStyle w:val="Hyperlink"/>
            <w:rFonts w:ascii="Calibri Light" w:hAnsi="Calibri Light"/>
            <w:color w:val="auto"/>
            <w:lang w:val="en-US"/>
          </w:rPr>
          <w:t>prevent@cheshire.pnn.police.uk</w:t>
        </w:r>
      </w:hyperlink>
    </w:p>
    <w:p w14:paraId="2A3DA029" w14:textId="2DF3917D" w:rsidR="002C758F" w:rsidRPr="00E326E0" w:rsidRDefault="007E34EC" w:rsidP="00F20434">
      <w:pPr>
        <w:jc w:val="both"/>
        <w:rPr>
          <w:rFonts w:ascii="Calibri Light" w:hAnsi="Calibri Light"/>
          <w:lang w:val="en-US"/>
        </w:rPr>
      </w:pPr>
      <w:r w:rsidRPr="00E326E0">
        <w:rPr>
          <w:rFonts w:ascii="Calibri Light" w:hAnsi="Calibri Light"/>
          <w:lang w:val="en-US"/>
        </w:rPr>
        <w:t>Alternatively,</w:t>
      </w:r>
      <w:r w:rsidR="002C758F" w:rsidRPr="00E326E0">
        <w:rPr>
          <w:rFonts w:ascii="Calibri Light" w:hAnsi="Calibri Light"/>
          <w:lang w:val="en-US"/>
        </w:rPr>
        <w:t xml:space="preserve"> there are the following national contacts available:</w:t>
      </w:r>
    </w:p>
    <w:p w14:paraId="19361F69" w14:textId="77777777" w:rsidR="002C758F" w:rsidRPr="00E326E0" w:rsidRDefault="00000000" w:rsidP="00F20434">
      <w:pPr>
        <w:jc w:val="both"/>
        <w:rPr>
          <w:rFonts w:ascii="Calibri Light" w:hAnsi="Calibri Light"/>
          <w:lang w:val="en-US"/>
        </w:rPr>
      </w:pPr>
      <w:hyperlink r:id="rId61" w:history="1">
        <w:r w:rsidR="00A22F76" w:rsidRPr="00E326E0">
          <w:rPr>
            <w:rStyle w:val="Hyperlink"/>
            <w:rFonts w:ascii="Calibri Light" w:hAnsi="Calibri Light"/>
            <w:color w:val="auto"/>
            <w:lang w:val="en-US"/>
          </w:rPr>
          <w:t>https://www.npcc.police.uk/CounterTerrorism/Prevent.aspx</w:t>
        </w:r>
      </w:hyperlink>
      <w:r w:rsidR="00A22F76" w:rsidRPr="00E326E0">
        <w:rPr>
          <w:rFonts w:ascii="Calibri Light" w:hAnsi="Calibri Light"/>
          <w:lang w:val="en-US"/>
        </w:rPr>
        <w:t xml:space="preserve">  </w:t>
      </w:r>
    </w:p>
    <w:p w14:paraId="4C5FC2CE" w14:textId="77777777" w:rsidR="002C758F" w:rsidRPr="00E326E0" w:rsidRDefault="002C758F" w:rsidP="00F20434">
      <w:pPr>
        <w:jc w:val="both"/>
        <w:rPr>
          <w:rFonts w:ascii="Calibri Light" w:hAnsi="Calibri Light"/>
          <w:lang w:val="en-US"/>
        </w:rPr>
      </w:pPr>
      <w:r w:rsidRPr="00E326E0">
        <w:rPr>
          <w:rFonts w:ascii="Calibri Light" w:hAnsi="Calibri Light"/>
          <w:lang w:val="en-US"/>
        </w:rPr>
        <w:lastRenderedPageBreak/>
        <w:t xml:space="preserve">Anti-Terrorist Hotline 0800 789 321 </w:t>
      </w:r>
    </w:p>
    <w:p w14:paraId="10C13381" w14:textId="77777777" w:rsidR="00D93810" w:rsidRPr="000E326C" w:rsidRDefault="00D93810" w:rsidP="00F20434">
      <w:pPr>
        <w:shd w:val="clear" w:color="auto" w:fill="FFFFFF"/>
        <w:spacing w:after="0" w:line="240" w:lineRule="auto"/>
        <w:jc w:val="both"/>
        <w:rPr>
          <w:rFonts w:ascii="Calibri" w:eastAsia="Times New Roman" w:hAnsi="Calibri" w:cs="Calibri"/>
          <w:color w:val="2E74B5" w:themeColor="accent1" w:themeShade="BF"/>
          <w:lang w:eastAsia="en-GB"/>
        </w:rPr>
      </w:pPr>
      <w:r w:rsidRPr="00D93810">
        <w:rPr>
          <w:rFonts w:ascii="Calibri" w:eastAsia="Times New Roman" w:hAnsi="Calibri" w:cs="Calibri"/>
          <w:color w:val="424242"/>
          <w:lang w:eastAsia="en-GB"/>
        </w:rPr>
        <w:t> </w:t>
      </w:r>
    </w:p>
    <w:p w14:paraId="5EE18718" w14:textId="77777777" w:rsidR="00FF10BF" w:rsidRPr="000E326C" w:rsidRDefault="00E31E93" w:rsidP="00F20434">
      <w:pPr>
        <w:pStyle w:val="Heading2"/>
        <w:jc w:val="both"/>
        <w:rPr>
          <w:rFonts w:ascii="Calibri Light" w:hAnsi="Calibri Light"/>
          <w:sz w:val="22"/>
          <w:szCs w:val="22"/>
        </w:rPr>
      </w:pPr>
      <w:bookmarkStart w:id="29" w:name="_Toc146092998"/>
      <w:r w:rsidRPr="000E326C">
        <w:rPr>
          <w:rFonts w:ascii="Calibri Light" w:hAnsi="Calibri Light"/>
          <w:sz w:val="22"/>
          <w:szCs w:val="22"/>
        </w:rPr>
        <w:t>Mandatory reporting of FGM</w:t>
      </w:r>
      <w:bookmarkEnd w:id="29"/>
      <w:r w:rsidRPr="000E326C">
        <w:rPr>
          <w:rFonts w:ascii="Calibri Light" w:hAnsi="Calibri Light"/>
          <w:sz w:val="22"/>
          <w:szCs w:val="22"/>
        </w:rPr>
        <w:t xml:space="preserve"> </w:t>
      </w:r>
    </w:p>
    <w:p w14:paraId="0D089C82" w14:textId="77777777" w:rsidR="00D812B3" w:rsidRPr="00E326E0" w:rsidRDefault="00D812B3" w:rsidP="00F20434">
      <w:pPr>
        <w:jc w:val="both"/>
        <w:rPr>
          <w:rFonts w:ascii="Calibri Light" w:hAnsi="Calibri Light"/>
        </w:rPr>
      </w:pPr>
    </w:p>
    <w:p w14:paraId="1E68D336" w14:textId="6F51218C" w:rsidR="00BD770C" w:rsidRPr="00E326E0" w:rsidRDefault="00BD770C" w:rsidP="00B340D4">
      <w:pPr>
        <w:jc w:val="both"/>
      </w:pPr>
      <w:r w:rsidRPr="00E326E0">
        <w:t xml:space="preserve">Teachers </w:t>
      </w:r>
      <w:r w:rsidRPr="00E326E0">
        <w:rPr>
          <w:i/>
        </w:rPr>
        <w:t>must</w:t>
      </w:r>
      <w:r w:rsidRPr="00E326E0">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w:t>
      </w:r>
      <w:r w:rsidR="007E34EC" w:rsidRPr="00E326E0">
        <w:t>i.e.,</w:t>
      </w:r>
      <w:r w:rsidRPr="00E326E0">
        <w:t xml:space="preserve"> where the teacher does not discover that an act of FGM appears to have been carried out, either through disclosure by the victim or visual evidence) or in cases where the woman is 18 or over. In these cases, teachers should follow local safeguarding procedures.    </w:t>
      </w:r>
      <w:hyperlink r:id="rId62" w:history="1">
        <w:r w:rsidRPr="008F4BE1">
          <w:rPr>
            <w:rStyle w:val="Hyperlink"/>
            <w:rFonts w:ascii="Calibri Light" w:eastAsia="Calibri" w:hAnsi="Calibri Light"/>
            <w:color w:val="auto"/>
          </w:rPr>
          <w:t>https://www.gov.uk/government/publications/mandatory-reporting-of-female-genital-mutilation-procedural-information</w:t>
        </w:r>
      </w:hyperlink>
      <w:r w:rsidRPr="008F4BE1">
        <w:t xml:space="preserve"> </w:t>
      </w:r>
    </w:p>
    <w:p w14:paraId="367B89FF" w14:textId="77777777" w:rsidR="00BD770C" w:rsidRPr="00E326E0" w:rsidRDefault="00BD770C" w:rsidP="00F20434">
      <w:pPr>
        <w:jc w:val="both"/>
        <w:rPr>
          <w:rFonts w:ascii="Calibri Light" w:eastAsia="Calibri" w:hAnsi="Calibri Light"/>
        </w:rPr>
      </w:pPr>
      <w:r w:rsidRPr="00E326E0">
        <w:rPr>
          <w:rFonts w:ascii="Calibri Light" w:eastAsia="Calibri" w:hAnsi="Calibri Light"/>
        </w:rPr>
        <w:t xml:space="preserve">If there are suspicions regarding FGM, it is essential that schools </w:t>
      </w:r>
      <w:proofErr w:type="gramStart"/>
      <w:r w:rsidRPr="00E326E0">
        <w:rPr>
          <w:rFonts w:ascii="Calibri Light" w:eastAsia="Calibri" w:hAnsi="Calibri Light"/>
        </w:rPr>
        <w:t>take action</w:t>
      </w:r>
      <w:proofErr w:type="gramEnd"/>
      <w:r w:rsidRPr="00E326E0">
        <w:rPr>
          <w:rFonts w:ascii="Calibri Light" w:eastAsia="Calibri" w:hAnsi="Calibri Light"/>
        </w:rPr>
        <w:t xml:space="preserve"> </w:t>
      </w:r>
      <w:r w:rsidRPr="00E326E0">
        <w:rPr>
          <w:rFonts w:ascii="Calibri Light" w:eastAsia="Calibri" w:hAnsi="Calibri Light"/>
          <w:b/>
          <w:u w:val="single"/>
        </w:rPr>
        <w:t>without delay</w:t>
      </w:r>
      <w:r w:rsidRPr="00E326E0">
        <w:rPr>
          <w:rFonts w:ascii="Calibri Light" w:eastAsia="Calibri" w:hAnsi="Calibri Light"/>
        </w:rPr>
        <w:t xml:space="preserve">.  If there are concerns that a child is at risk of, or is a victim of, FGM contact the police via 999 (for immediate risk) or 101.  Alternatively, the NSPCC FGM helpline anonymously 24/7 on 0800 028 3550 or </w:t>
      </w:r>
      <w:hyperlink r:id="rId63" w:history="1">
        <w:r w:rsidRPr="00E326E0">
          <w:rPr>
            <w:rStyle w:val="Hyperlink"/>
            <w:rFonts w:ascii="Calibri Light" w:eastAsia="Calibri" w:hAnsi="Calibri Light"/>
            <w:color w:val="auto"/>
          </w:rPr>
          <w:t>fgmhelp@nspcc.org.uk</w:t>
        </w:r>
      </w:hyperlink>
      <w:r w:rsidRPr="00E326E0">
        <w:rPr>
          <w:rFonts w:ascii="Calibri Light" w:eastAsia="Calibri" w:hAnsi="Calibri Light"/>
        </w:rPr>
        <w:t xml:space="preserve"> </w:t>
      </w:r>
    </w:p>
    <w:p w14:paraId="3C69CB23" w14:textId="77777777" w:rsidR="00D812B3" w:rsidRPr="00E326E0" w:rsidRDefault="00D812B3" w:rsidP="00F20434">
      <w:pPr>
        <w:jc w:val="both"/>
        <w:rPr>
          <w:rFonts w:ascii="Calibri Light" w:hAnsi="Calibri Light"/>
        </w:rPr>
      </w:pPr>
    </w:p>
    <w:p w14:paraId="41A2CCD7" w14:textId="77777777" w:rsidR="004923E0" w:rsidRPr="000E326C" w:rsidRDefault="00E31E93" w:rsidP="00F20434">
      <w:pPr>
        <w:pStyle w:val="Heading2"/>
        <w:jc w:val="both"/>
        <w:rPr>
          <w:rFonts w:ascii="Calibri Light" w:hAnsi="Calibri Light"/>
          <w:sz w:val="22"/>
          <w:szCs w:val="22"/>
        </w:rPr>
      </w:pPr>
      <w:bookmarkStart w:id="30" w:name="_Toc146092999"/>
      <w:r w:rsidRPr="000E326C">
        <w:rPr>
          <w:rFonts w:ascii="Calibri Light" w:hAnsi="Calibri Light"/>
          <w:sz w:val="22"/>
          <w:szCs w:val="22"/>
        </w:rPr>
        <w:t>Online safety</w:t>
      </w:r>
      <w:bookmarkEnd w:id="30"/>
    </w:p>
    <w:p w14:paraId="1D9926C1" w14:textId="77777777" w:rsidR="006F27BE" w:rsidRPr="00E326E0" w:rsidRDefault="006F27BE" w:rsidP="00F20434">
      <w:pPr>
        <w:spacing w:after="0" w:line="360" w:lineRule="auto"/>
        <w:jc w:val="both"/>
        <w:rPr>
          <w:rFonts w:ascii="Calibri Light" w:hAnsi="Calibri Light"/>
        </w:rPr>
      </w:pPr>
    </w:p>
    <w:p w14:paraId="17707B01" w14:textId="057FCBBE" w:rsidR="00804523" w:rsidRPr="00E326E0" w:rsidRDefault="00334DC0" w:rsidP="00F20434">
      <w:pPr>
        <w:spacing w:after="0" w:line="360" w:lineRule="auto"/>
        <w:jc w:val="both"/>
        <w:rPr>
          <w:rFonts w:ascii="Calibri Light" w:hAnsi="Calibri Light" w:cs="Arial"/>
          <w:bCs/>
        </w:rPr>
      </w:pPr>
      <w:r>
        <w:rPr>
          <w:rFonts w:asciiTheme="majorHAnsi" w:hAnsiTheme="majorHAnsi" w:cstheme="majorHAnsi"/>
        </w:rPr>
        <w:t>Hill View Primary School</w:t>
      </w:r>
      <w:r w:rsidRPr="00E326E0">
        <w:rPr>
          <w:rFonts w:ascii="Calibri Light" w:hAnsi="Calibri Light" w:cs="Arial"/>
        </w:rPr>
        <w:t xml:space="preserve"> </w:t>
      </w:r>
      <w:r w:rsidR="00804523" w:rsidRPr="00E326E0">
        <w:rPr>
          <w:rFonts w:ascii="Calibri Light" w:hAnsi="Calibri Light" w:cs="Arial"/>
          <w:bCs/>
        </w:rPr>
        <w:t>is committed to keeping pupils safe online. We therefore ensure that:</w:t>
      </w:r>
    </w:p>
    <w:p w14:paraId="512B9461" w14:textId="77777777" w:rsidR="00C1507A" w:rsidRDefault="00C1507A" w:rsidP="001D3BC3">
      <w:pPr>
        <w:pStyle w:val="ListParagraph"/>
        <w:numPr>
          <w:ilvl w:val="0"/>
          <w:numId w:val="24"/>
        </w:numPr>
        <w:ind w:left="714" w:hanging="357"/>
        <w:contextualSpacing/>
        <w:jc w:val="both"/>
        <w:rPr>
          <w:rFonts w:ascii="Calibri Light" w:hAnsi="Calibri Light" w:cs="Arial"/>
          <w:bCs/>
          <w:sz w:val="22"/>
          <w:szCs w:val="22"/>
        </w:rPr>
      </w:pPr>
      <w:r>
        <w:rPr>
          <w:rFonts w:ascii="Calibri Light" w:hAnsi="Calibri Light" w:cs="Arial"/>
          <w:bCs/>
          <w:sz w:val="22"/>
          <w:szCs w:val="22"/>
        </w:rPr>
        <w:t xml:space="preserve">ALL staff and volunteers understand </w:t>
      </w:r>
      <w:r w:rsidRPr="00C1507A">
        <w:rPr>
          <w:rFonts w:ascii="Calibri Light" w:hAnsi="Calibri Light" w:cs="Arial"/>
          <w:bCs/>
          <w:sz w:val="22"/>
          <w:szCs w:val="22"/>
        </w:rPr>
        <w:t>that technology offers many opportunities but is a significant component in many safeguarding and wellbeing issues. Children are at risk of abuse online as well as face to face.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0FE81DDD" w14:textId="7F99D17C" w:rsidR="00C1507A" w:rsidRPr="006D1302" w:rsidRDefault="00C1507A" w:rsidP="001D3BC3">
      <w:pPr>
        <w:pStyle w:val="ListParagraph"/>
        <w:numPr>
          <w:ilvl w:val="0"/>
          <w:numId w:val="24"/>
        </w:numPr>
        <w:ind w:left="714" w:hanging="357"/>
        <w:contextualSpacing/>
        <w:jc w:val="both"/>
        <w:rPr>
          <w:rFonts w:ascii="Calibri Light" w:hAnsi="Calibri Light" w:cs="Arial"/>
          <w:bCs/>
          <w:sz w:val="22"/>
          <w:szCs w:val="22"/>
        </w:rPr>
      </w:pPr>
      <w:r w:rsidRPr="006D1302">
        <w:rPr>
          <w:rFonts w:ascii="Calibri Light" w:hAnsi="Calibri Light" w:cs="Arial"/>
          <w:bCs/>
          <w:sz w:val="22"/>
          <w:szCs w:val="22"/>
        </w:rPr>
        <w:t xml:space="preserve">ALL staff and volunteers </w:t>
      </w:r>
      <w:r w:rsidR="00663BD3" w:rsidRPr="006D1302">
        <w:rPr>
          <w:rFonts w:ascii="Calibri Light" w:hAnsi="Calibri Light" w:cs="Arial"/>
          <w:bCs/>
          <w:sz w:val="22"/>
          <w:szCs w:val="22"/>
        </w:rPr>
        <w:t>understand</w:t>
      </w:r>
      <w:r w:rsidRPr="006D1302">
        <w:rPr>
          <w:rFonts w:ascii="Calibri Light" w:hAnsi="Calibri Light" w:cs="Arial"/>
          <w:bCs/>
          <w:sz w:val="22"/>
          <w:szCs w:val="22"/>
        </w:rPr>
        <w:t xml:space="preserve"> the expectations, applicable to their roles and responsibilities in relation to filtering and monitoring’ of ICT systems and regular monitoring of school’s equipment and networks.</w:t>
      </w:r>
    </w:p>
    <w:p w14:paraId="56CE6BD8" w14:textId="36CF2848" w:rsidR="00804523" w:rsidRPr="006D1302" w:rsidRDefault="00804523" w:rsidP="001D3BC3">
      <w:pPr>
        <w:pStyle w:val="ListParagraph"/>
        <w:numPr>
          <w:ilvl w:val="0"/>
          <w:numId w:val="24"/>
        </w:numPr>
        <w:ind w:left="714" w:hanging="357"/>
        <w:contextualSpacing/>
        <w:jc w:val="both"/>
        <w:rPr>
          <w:rFonts w:ascii="Calibri Light" w:hAnsi="Calibri Light" w:cs="Arial"/>
          <w:bCs/>
          <w:sz w:val="22"/>
          <w:szCs w:val="22"/>
        </w:rPr>
      </w:pPr>
      <w:r w:rsidRPr="00E326E0">
        <w:rPr>
          <w:rFonts w:ascii="Calibri Light" w:hAnsi="Calibri Light" w:cs="Arial"/>
          <w:sz w:val="22"/>
          <w:szCs w:val="22"/>
        </w:rPr>
        <w:t>The school’</w:t>
      </w:r>
      <w:r w:rsidRPr="00334DC0">
        <w:rPr>
          <w:rFonts w:ascii="Calibri Light" w:hAnsi="Calibri Light" w:cs="Arial"/>
          <w:sz w:val="22"/>
          <w:szCs w:val="22"/>
        </w:rPr>
        <w:t xml:space="preserve">s Online Safety Policy </w:t>
      </w:r>
      <w:r w:rsidRPr="00E326E0">
        <w:rPr>
          <w:rFonts w:ascii="Calibri Light" w:hAnsi="Calibri Light" w:cs="Arial"/>
          <w:sz w:val="22"/>
          <w:szCs w:val="22"/>
        </w:rPr>
        <w:t xml:space="preserve">details how we keep pupils safe when using the internet and mobile </w:t>
      </w:r>
      <w:r w:rsidR="007E34EC" w:rsidRPr="00E326E0">
        <w:rPr>
          <w:rFonts w:ascii="Calibri Light" w:hAnsi="Calibri Light" w:cs="Arial"/>
          <w:sz w:val="22"/>
          <w:szCs w:val="22"/>
        </w:rPr>
        <w:t>technology.</w:t>
      </w:r>
    </w:p>
    <w:p w14:paraId="480C1F06" w14:textId="3F7F4265" w:rsidR="006D1302" w:rsidRPr="006D1302" w:rsidRDefault="006D1302" w:rsidP="001D3BC3">
      <w:pPr>
        <w:pStyle w:val="ListParagraph"/>
        <w:numPr>
          <w:ilvl w:val="0"/>
          <w:numId w:val="24"/>
        </w:numPr>
        <w:ind w:left="714" w:hanging="357"/>
        <w:contextualSpacing/>
        <w:jc w:val="both"/>
        <w:rPr>
          <w:rFonts w:ascii="Calibri Light" w:hAnsi="Calibri Light" w:cs="Arial"/>
          <w:bCs/>
          <w:sz w:val="22"/>
          <w:szCs w:val="22"/>
        </w:rPr>
      </w:pPr>
      <w:r w:rsidRPr="006D1302">
        <w:rPr>
          <w:rFonts w:ascii="Calibri Light" w:eastAsia="Calibri" w:hAnsi="Calibri Light" w:cs="Arial"/>
          <w:sz w:val="22"/>
          <w:szCs w:val="22"/>
        </w:rPr>
        <w:t>The school has appropriate filters and monitoring systems in place regarding use of internet as be detailed in the Online Safety Policy.</w:t>
      </w:r>
      <w:r w:rsidRPr="006D1302">
        <w:rPr>
          <w:rFonts w:ascii="Calibri Light" w:hAnsi="Calibri Light"/>
          <w:sz w:val="22"/>
          <w:szCs w:val="22"/>
        </w:rPr>
        <w:t xml:space="preserve">  </w:t>
      </w:r>
      <w:proofErr w:type="gramStart"/>
      <w:r w:rsidR="009065C3" w:rsidRPr="009065C3">
        <w:rPr>
          <w:rFonts w:ascii="Calibri Light" w:hAnsi="Calibri Light"/>
          <w:sz w:val="22"/>
          <w:szCs w:val="22"/>
        </w:rPr>
        <w:t xml:space="preserve">https://hillview.halton.sch.uk/our-school/policies </w:t>
      </w:r>
      <w:r w:rsidR="009065C3">
        <w:rPr>
          <w:rFonts w:ascii="Calibri Light" w:hAnsi="Calibri Light"/>
          <w:sz w:val="22"/>
          <w:szCs w:val="22"/>
        </w:rPr>
        <w:t xml:space="preserve"> </w:t>
      </w:r>
      <w:r w:rsidRPr="006D1302">
        <w:rPr>
          <w:rFonts w:ascii="Calibri Light" w:hAnsi="Calibri Light" w:cs="Arial"/>
          <w:bCs/>
          <w:sz w:val="22"/>
          <w:szCs w:val="22"/>
        </w:rPr>
        <w:t>Our</w:t>
      </w:r>
      <w:proofErr w:type="gramEnd"/>
      <w:r w:rsidRPr="006D1302">
        <w:rPr>
          <w:rFonts w:ascii="Calibri Light" w:hAnsi="Calibri Light" w:cs="Arial"/>
          <w:bCs/>
          <w:sz w:val="22"/>
          <w:szCs w:val="22"/>
        </w:rPr>
        <w:t xml:space="preserve"> DSL has the lead responsibility filtering and monitoring and which is overseen and regularly reviewed by the ‘Governing body/ trust, along with considering the number of and age range of their children, those who are potentially at greater risk of harm, and how often they access the IT system along with the proportionality of costs versus safeguarding risks.’</w:t>
      </w:r>
    </w:p>
    <w:p w14:paraId="140F160E" w14:textId="281821D1" w:rsidR="00804523" w:rsidRPr="009065C3" w:rsidRDefault="00804523" w:rsidP="001D3BC3">
      <w:pPr>
        <w:pStyle w:val="ListParagraph"/>
        <w:numPr>
          <w:ilvl w:val="0"/>
          <w:numId w:val="24"/>
        </w:numPr>
        <w:ind w:left="714" w:hanging="357"/>
        <w:contextualSpacing/>
        <w:jc w:val="both"/>
        <w:rPr>
          <w:rFonts w:ascii="Calibri Light" w:hAnsi="Calibri Light" w:cs="Arial"/>
          <w:bCs/>
          <w:sz w:val="22"/>
          <w:szCs w:val="22"/>
        </w:rPr>
      </w:pPr>
      <w:r w:rsidRPr="00E326E0">
        <w:rPr>
          <w:rFonts w:ascii="Calibri Light" w:hAnsi="Calibri Light" w:cs="Arial"/>
          <w:sz w:val="22"/>
          <w:szCs w:val="22"/>
        </w:rPr>
        <w:t xml:space="preserve">Online bullying by pupils, via texts and emails, will be treated as seriously as any other type of bullying and will be managed through our </w:t>
      </w:r>
      <w:hyperlink r:id="rId64" w:history="1">
        <w:r w:rsidRPr="009065C3">
          <w:rPr>
            <w:rStyle w:val="Hyperlink"/>
            <w:rFonts w:ascii="Calibri Light" w:hAnsi="Calibri Light" w:cs="Arial"/>
            <w:iCs/>
            <w:color w:val="auto"/>
            <w:sz w:val="22"/>
            <w:szCs w:val="22"/>
            <w:u w:val="none"/>
          </w:rPr>
          <w:t>Behaviour Policy</w:t>
        </w:r>
      </w:hyperlink>
      <w:r w:rsidR="009065C3" w:rsidRPr="009065C3">
        <w:rPr>
          <w:rStyle w:val="Hyperlink"/>
          <w:rFonts w:ascii="Calibri Light" w:hAnsi="Calibri Light" w:cs="Arial"/>
          <w:iCs/>
          <w:color w:val="auto"/>
          <w:sz w:val="22"/>
          <w:szCs w:val="22"/>
          <w:u w:val="none"/>
        </w:rPr>
        <w:t xml:space="preserve"> </w:t>
      </w:r>
      <w:r w:rsidRPr="00334DC0">
        <w:rPr>
          <w:rStyle w:val="Hyperlink"/>
          <w:rFonts w:ascii="Calibri Light" w:hAnsi="Calibri Light" w:cs="Arial"/>
          <w:color w:val="auto"/>
          <w:sz w:val="22"/>
          <w:szCs w:val="22"/>
        </w:rPr>
        <w:t xml:space="preserve"> </w:t>
      </w:r>
      <w:hyperlink r:id="rId65" w:history="1">
        <w:r w:rsidR="009065C3" w:rsidRPr="00EB0D93">
          <w:rPr>
            <w:rStyle w:val="Hyperlink"/>
            <w:rFonts w:ascii="Calibri Light" w:hAnsi="Calibri Light" w:cs="Arial"/>
            <w:sz w:val="22"/>
            <w:szCs w:val="22"/>
          </w:rPr>
          <w:t>https://hillview.halton.sch.uk/our-school/policies</w:t>
        </w:r>
      </w:hyperlink>
      <w:r w:rsidR="009065C3">
        <w:rPr>
          <w:rStyle w:val="Hyperlink"/>
          <w:rFonts w:ascii="Calibri Light" w:hAnsi="Calibri Light" w:cs="Arial"/>
          <w:color w:val="auto"/>
          <w:sz w:val="22"/>
          <w:szCs w:val="22"/>
          <w:u w:val="none"/>
        </w:rPr>
        <w:t xml:space="preserve"> </w:t>
      </w:r>
    </w:p>
    <w:p w14:paraId="2A6DB473" w14:textId="4DB07858" w:rsidR="009065C3" w:rsidRPr="009065C3" w:rsidRDefault="00C1507A" w:rsidP="00CA1409">
      <w:pPr>
        <w:pStyle w:val="ListParagraph"/>
        <w:numPr>
          <w:ilvl w:val="0"/>
          <w:numId w:val="24"/>
        </w:numPr>
        <w:ind w:left="714" w:hanging="357"/>
        <w:contextualSpacing/>
        <w:jc w:val="both"/>
        <w:rPr>
          <w:rFonts w:ascii="Calibri Light" w:hAnsi="Calibri Light" w:cs="Arial"/>
          <w:bCs/>
          <w:sz w:val="22"/>
          <w:szCs w:val="22"/>
        </w:rPr>
      </w:pPr>
      <w:r w:rsidRPr="009065C3">
        <w:rPr>
          <w:rFonts w:ascii="Calibri Light" w:hAnsi="Calibri Light" w:cs="Calibri Light"/>
          <w:iCs/>
          <w:sz w:val="22"/>
          <w:szCs w:val="22"/>
          <w:bdr w:val="none" w:sz="0" w:space="0" w:color="auto" w:frame="1"/>
          <w:lang w:eastAsia="en-GB"/>
        </w:rPr>
        <w:t>Our school approach to online safety, including appropriate filtering and monitoring on school devices and school networks is reflected in this Child Protection Policy including awareness of the ease of access to mobile phone networks</w:t>
      </w:r>
      <w:r w:rsidRPr="009065C3">
        <w:rPr>
          <w:rFonts w:ascii="Calibri Light" w:hAnsi="Calibri Light" w:cs="Calibri Light"/>
          <w:bCs/>
          <w:sz w:val="22"/>
          <w:szCs w:val="22"/>
        </w:rPr>
        <w:t xml:space="preserve"> </w:t>
      </w:r>
      <w:r w:rsidR="00804523" w:rsidRPr="009065C3">
        <w:rPr>
          <w:rFonts w:ascii="Calibri Light" w:hAnsi="Calibri Light" w:cs="Calibri Light"/>
          <w:bCs/>
          <w:sz w:val="22"/>
          <w:szCs w:val="22"/>
        </w:rPr>
        <w:t>There is a clear and explicit procedure for dealing with mobile phones that are brought into school by children</w:t>
      </w:r>
      <w:r w:rsidR="009065C3">
        <w:rPr>
          <w:rFonts w:ascii="Calibri Light" w:hAnsi="Calibri Light" w:cs="Calibri Light"/>
          <w:bCs/>
          <w:sz w:val="22"/>
          <w:szCs w:val="22"/>
        </w:rPr>
        <w:t>.</w:t>
      </w:r>
      <w:r w:rsidR="00804523" w:rsidRPr="009065C3">
        <w:rPr>
          <w:rFonts w:ascii="Calibri Light" w:hAnsi="Calibri Light" w:cs="Arial"/>
          <w:bCs/>
          <w:sz w:val="22"/>
          <w:szCs w:val="22"/>
        </w:rPr>
        <w:t xml:space="preserve"> </w:t>
      </w:r>
      <w:r w:rsidR="009065C3" w:rsidRPr="009065C3">
        <w:rPr>
          <w:rFonts w:ascii="Calibri Light" w:hAnsi="Calibri Light" w:cs="Arial"/>
          <w:bCs/>
          <w:sz w:val="22"/>
          <w:szCs w:val="22"/>
        </w:rPr>
        <w:t>https://hillview.halton.sch.uk/our-school/policies</w:t>
      </w:r>
      <w:r w:rsidR="009065C3" w:rsidRPr="009065C3">
        <w:rPr>
          <w:rFonts w:ascii="Calibri Light" w:eastAsia="Calibri" w:hAnsi="Calibri Light" w:cs="Arial"/>
          <w:bCs/>
          <w:sz w:val="22"/>
          <w:szCs w:val="22"/>
        </w:rPr>
        <w:t xml:space="preserve"> </w:t>
      </w:r>
    </w:p>
    <w:p w14:paraId="6E70AD07" w14:textId="2E98792E" w:rsidR="00804523" w:rsidRPr="009065C3" w:rsidRDefault="00804523" w:rsidP="00CA1409">
      <w:pPr>
        <w:pStyle w:val="ListParagraph"/>
        <w:numPr>
          <w:ilvl w:val="0"/>
          <w:numId w:val="24"/>
        </w:numPr>
        <w:ind w:left="714" w:hanging="357"/>
        <w:contextualSpacing/>
        <w:jc w:val="both"/>
        <w:rPr>
          <w:rFonts w:ascii="Calibri Light" w:hAnsi="Calibri Light" w:cs="Arial"/>
          <w:bCs/>
          <w:sz w:val="22"/>
          <w:szCs w:val="22"/>
        </w:rPr>
      </w:pPr>
      <w:r w:rsidRPr="009065C3">
        <w:rPr>
          <w:rFonts w:ascii="Calibri Light" w:eastAsia="Calibri" w:hAnsi="Calibri Light" w:cs="Arial"/>
          <w:sz w:val="22"/>
          <w:szCs w:val="22"/>
        </w:rPr>
        <w:lastRenderedPageBreak/>
        <w:t xml:space="preserve">DfE advice; </w:t>
      </w:r>
      <w:hyperlink r:id="rId66" w:history="1">
        <w:r w:rsidRPr="009065C3">
          <w:rPr>
            <w:rStyle w:val="Hyperlink"/>
            <w:rFonts w:ascii="Calibri Light" w:eastAsia="Calibri" w:hAnsi="Calibri Light" w:cs="Arial"/>
            <w:b/>
            <w:i/>
            <w:iCs/>
            <w:color w:val="auto"/>
            <w:sz w:val="22"/>
            <w:szCs w:val="22"/>
          </w:rPr>
          <w:t>Searching, Screening and Confiscation</w:t>
        </w:r>
      </w:hyperlink>
      <w:r w:rsidRPr="009065C3">
        <w:rPr>
          <w:rFonts w:ascii="Calibri Light" w:eastAsia="Calibri" w:hAnsi="Calibri Light" w:cs="Arial"/>
          <w:b/>
          <w:sz w:val="22"/>
          <w:szCs w:val="22"/>
        </w:rPr>
        <w:t xml:space="preserve"> </w:t>
      </w:r>
      <w:r w:rsidRPr="009065C3">
        <w:rPr>
          <w:rFonts w:ascii="Calibri Light" w:eastAsia="Calibri" w:hAnsi="Calibri Light" w:cs="Arial"/>
          <w:sz w:val="22"/>
          <w:szCs w:val="22"/>
        </w:rPr>
        <w:t>is followed where there is a need to search a pupil for a mobile device</w:t>
      </w:r>
    </w:p>
    <w:p w14:paraId="73AAC633" w14:textId="77777777" w:rsidR="00804523" w:rsidRPr="007F7B4E" w:rsidRDefault="00804523" w:rsidP="001D3BC3">
      <w:pPr>
        <w:pStyle w:val="ListParagraph"/>
        <w:numPr>
          <w:ilvl w:val="0"/>
          <w:numId w:val="24"/>
        </w:numPr>
        <w:ind w:left="714" w:hanging="357"/>
        <w:contextualSpacing/>
        <w:jc w:val="both"/>
        <w:rPr>
          <w:rFonts w:ascii="Calibri Light" w:hAnsi="Calibri Light" w:cs="Arial"/>
          <w:bCs/>
          <w:sz w:val="22"/>
          <w:szCs w:val="22"/>
        </w:rPr>
      </w:pPr>
      <w:r w:rsidRPr="00E326E0">
        <w:rPr>
          <w:rFonts w:ascii="Calibri Light" w:eastAsia="Calibri" w:hAnsi="Calibri Light" w:cs="Arial"/>
          <w:sz w:val="22"/>
          <w:szCs w:val="22"/>
        </w:rPr>
        <w:t>When school become aware of an online safety issue that has occurred outside of school, it is managed in accordance with the school Online Safety Policy</w:t>
      </w:r>
    </w:p>
    <w:p w14:paraId="798278A7" w14:textId="77777777" w:rsidR="007F7B4E" w:rsidRPr="007F7B4E" w:rsidRDefault="007F7B4E" w:rsidP="001D3BC3">
      <w:pPr>
        <w:pStyle w:val="ListParagraph"/>
        <w:numPr>
          <w:ilvl w:val="0"/>
          <w:numId w:val="24"/>
        </w:numPr>
        <w:ind w:left="714" w:hanging="357"/>
        <w:contextualSpacing/>
        <w:jc w:val="both"/>
        <w:rPr>
          <w:rFonts w:ascii="Calibri Light" w:hAnsi="Calibri Light" w:cs="Arial"/>
          <w:bCs/>
          <w:sz w:val="22"/>
          <w:szCs w:val="22"/>
        </w:rPr>
      </w:pPr>
      <w:r w:rsidRPr="007F7B4E">
        <w:rPr>
          <w:rFonts w:ascii="Calibri Light" w:hAnsi="Calibri Light" w:cs="Arial"/>
          <w:bCs/>
          <w:sz w:val="22"/>
          <w:szCs w:val="22"/>
        </w:rPr>
        <w:t>Our DSL will always act in the ‘best interest of the child’ and remain mindful of the importance with parents and carers about safeguarding concerns held for children and in particular children’s access to online sites when away from school or college.</w:t>
      </w:r>
    </w:p>
    <w:p w14:paraId="1D5B8EB0" w14:textId="77777777" w:rsidR="007F7B4E" w:rsidRDefault="007F7B4E" w:rsidP="001D3BC3">
      <w:pPr>
        <w:pStyle w:val="ListParagraph"/>
        <w:numPr>
          <w:ilvl w:val="0"/>
          <w:numId w:val="24"/>
        </w:numPr>
        <w:ind w:left="714" w:hanging="357"/>
        <w:contextualSpacing/>
        <w:jc w:val="both"/>
        <w:rPr>
          <w:rFonts w:ascii="Calibri Light" w:hAnsi="Calibri Light" w:cs="Arial"/>
          <w:bCs/>
          <w:sz w:val="22"/>
          <w:szCs w:val="22"/>
        </w:rPr>
      </w:pPr>
      <w:r w:rsidRPr="007F7B4E">
        <w:rPr>
          <w:rFonts w:ascii="Calibri Light" w:hAnsi="Calibri Light" w:cs="Arial"/>
          <w:bCs/>
          <w:sz w:val="22"/>
          <w:szCs w:val="22"/>
        </w:rPr>
        <w:t>We will support understanding of harmful online challenges and hoaxes and share information with parents and carers and where they can get help and support.</w:t>
      </w:r>
    </w:p>
    <w:p w14:paraId="5C7DBEB1" w14:textId="77777777" w:rsidR="007F7B4E" w:rsidRPr="007F7B4E" w:rsidRDefault="007F7B4E" w:rsidP="001D3BC3">
      <w:pPr>
        <w:pStyle w:val="ListParagraph"/>
        <w:numPr>
          <w:ilvl w:val="0"/>
          <w:numId w:val="24"/>
        </w:numPr>
        <w:ind w:left="714" w:hanging="357"/>
        <w:jc w:val="both"/>
        <w:rPr>
          <w:rFonts w:ascii="Calibri Light" w:hAnsi="Calibri Light"/>
        </w:rPr>
      </w:pPr>
      <w:r w:rsidRPr="007F7B4E">
        <w:rPr>
          <w:rFonts w:ascii="Calibri Light" w:hAnsi="Calibri Light" w:cs="Arial"/>
          <w:bCs/>
        </w:rPr>
        <w:t xml:space="preserve">All forms of abuse or harassment will be reported in accordance with national safeguarding guidance, and we will take a ‘zero tolerance’ approach to harassment and abuse as informed in KCSiE.  </w:t>
      </w:r>
      <w:r w:rsidRPr="007F7B4E">
        <w:rPr>
          <w:rFonts w:ascii="Calibri Light" w:hAnsi="Calibri Light"/>
        </w:rPr>
        <w:t>Additional information can be found within Keeping Children Safe in Education 2023 and Sharing Nudes and Semi Nudes.</w:t>
      </w:r>
    </w:p>
    <w:p w14:paraId="5F097473" w14:textId="77777777" w:rsidR="00C1507A" w:rsidRPr="007F7B4E" w:rsidRDefault="007F7B4E" w:rsidP="001D3BC3">
      <w:pPr>
        <w:pStyle w:val="ListParagraph"/>
        <w:numPr>
          <w:ilvl w:val="0"/>
          <w:numId w:val="24"/>
        </w:numPr>
        <w:contextualSpacing/>
        <w:jc w:val="both"/>
        <w:rPr>
          <w:rFonts w:ascii="Calibri Light" w:hAnsi="Calibri Light" w:cs="Arial"/>
          <w:bCs/>
          <w:sz w:val="22"/>
          <w:szCs w:val="22"/>
        </w:rPr>
      </w:pPr>
      <w:r w:rsidRPr="007F7B4E">
        <w:rPr>
          <w:rFonts w:ascii="Calibri Light" w:hAnsi="Calibri Light" w:cs="Arial"/>
          <w:bCs/>
          <w:sz w:val="22"/>
          <w:szCs w:val="22"/>
        </w:rPr>
        <w:t>All staff recognise the additional risks that children with SEN and disabilities (SEND) face online, for example, from online bullying, grooming and radicalisation and are confident they have the capability to support SEND children to stay safe online.</w:t>
      </w:r>
    </w:p>
    <w:p w14:paraId="08C54C0D" w14:textId="77777777" w:rsidR="007F7B4E" w:rsidRPr="007F7B4E" w:rsidRDefault="007F7B4E" w:rsidP="00F20434">
      <w:pPr>
        <w:pStyle w:val="ListParagraph"/>
        <w:contextualSpacing/>
        <w:jc w:val="both"/>
        <w:rPr>
          <w:rFonts w:ascii="Calibri Light" w:hAnsi="Calibri Light" w:cs="Arial"/>
          <w:bCs/>
          <w:sz w:val="22"/>
          <w:szCs w:val="22"/>
        </w:rPr>
      </w:pPr>
    </w:p>
    <w:p w14:paraId="14035442" w14:textId="77777777" w:rsidR="006D1302" w:rsidRPr="00C1507A" w:rsidRDefault="006D1302" w:rsidP="00F20434">
      <w:pPr>
        <w:autoSpaceDE w:val="0"/>
        <w:autoSpaceDN w:val="0"/>
        <w:adjustRightInd w:val="0"/>
        <w:spacing w:after="0" w:line="240" w:lineRule="auto"/>
        <w:jc w:val="both"/>
        <w:rPr>
          <w:rFonts w:ascii="Calibri Light" w:eastAsia="Times New Roman" w:hAnsi="Calibri Light" w:cs="Calibri Light"/>
          <w:i/>
          <w:lang w:eastAsia="en-GB"/>
        </w:rPr>
      </w:pPr>
      <w:r w:rsidRPr="00C1507A">
        <w:rPr>
          <w:rFonts w:ascii="Calibri Light" w:eastAsia="Times New Roman" w:hAnsi="Calibri Light" w:cs="Calibri Light"/>
          <w:lang w:eastAsia="en-GB"/>
        </w:rPr>
        <w:t xml:space="preserve">Our </w:t>
      </w:r>
      <w:r w:rsidRPr="00C1507A">
        <w:rPr>
          <w:rFonts w:ascii="Calibri Light" w:eastAsia="Times New Roman" w:hAnsi="Calibri Light" w:cs="Calibri Light"/>
          <w:iCs/>
          <w:lang w:eastAsia="en-GB"/>
        </w:rPr>
        <w:t xml:space="preserve">Governing body/Trust </w:t>
      </w:r>
      <w:r w:rsidRPr="00C1507A">
        <w:rPr>
          <w:rFonts w:ascii="Calibri Light" w:eastAsia="Times New Roman" w:hAnsi="Calibri Light" w:cs="Calibri Light"/>
          <w:lang w:eastAsia="en-GB"/>
        </w:rPr>
        <w:t>will ensure they maintain oversight of</w:t>
      </w:r>
      <w:r w:rsidRPr="00C1507A">
        <w:rPr>
          <w:rFonts w:ascii="Calibri Light" w:eastAsia="Times New Roman" w:hAnsi="Calibri Light" w:cs="Calibri Light"/>
          <w:iCs/>
          <w:lang w:eastAsia="en-GB"/>
        </w:rPr>
        <w:t xml:space="preserve"> the Online Safety Policy contained within our main child protection policy</w:t>
      </w:r>
      <w:r w:rsidRPr="00C1507A">
        <w:rPr>
          <w:rFonts w:ascii="Calibri Light" w:eastAsia="Times New Roman" w:hAnsi="Calibri Light" w:cs="Calibri Light"/>
          <w:lang w:eastAsia="en-GB"/>
        </w:rPr>
        <w:t>, and the arrangements put in place to ensure appropriate filtering and monitoring on school devices and school network. The appropriateness of any filtering and monitoring systems will in part be informed by the risk assessment required by the Prevent Duty as required by KCSiE 2023</w:t>
      </w:r>
      <w:r>
        <w:rPr>
          <w:rFonts w:ascii="Calibri Light" w:eastAsia="Times New Roman" w:hAnsi="Calibri Light" w:cs="Calibri Light"/>
          <w:lang w:eastAsia="en-GB"/>
        </w:rPr>
        <w:t xml:space="preserve">. </w:t>
      </w:r>
      <w:r w:rsidRPr="00C1507A">
        <w:rPr>
          <w:rFonts w:ascii="Calibri Light" w:eastAsia="Times New Roman" w:hAnsi="Calibri Light" w:cs="Calibri Light"/>
          <w:i/>
          <w:lang w:eastAsia="en-GB"/>
        </w:rPr>
        <w:t xml:space="preserve"> </w:t>
      </w:r>
    </w:p>
    <w:p w14:paraId="5EC43108" w14:textId="77777777" w:rsidR="006D1302" w:rsidRDefault="006D1302" w:rsidP="00F20434">
      <w:pPr>
        <w:autoSpaceDE w:val="0"/>
        <w:autoSpaceDN w:val="0"/>
        <w:adjustRightInd w:val="0"/>
        <w:jc w:val="both"/>
        <w:rPr>
          <w:rFonts w:ascii="Calibri Light" w:hAnsi="Calibri Light" w:cs="Calibri Light"/>
          <w:lang w:eastAsia="en-GB"/>
        </w:rPr>
      </w:pPr>
    </w:p>
    <w:p w14:paraId="2799DD92" w14:textId="77777777" w:rsidR="006D1302" w:rsidRPr="006D1302" w:rsidRDefault="006D1302" w:rsidP="00F20434">
      <w:pPr>
        <w:autoSpaceDE w:val="0"/>
        <w:autoSpaceDN w:val="0"/>
        <w:adjustRightInd w:val="0"/>
        <w:jc w:val="both"/>
        <w:rPr>
          <w:rFonts w:ascii="Calibri Light" w:hAnsi="Calibri Light" w:cs="Calibri Light"/>
          <w:lang w:eastAsia="en-GB"/>
        </w:rPr>
      </w:pPr>
      <w:r w:rsidRPr="006D1302">
        <w:rPr>
          <w:rFonts w:ascii="Calibri Light" w:hAnsi="Calibri Light" w:cs="Calibri Light"/>
          <w:lang w:eastAsia="en-GB"/>
        </w:rPr>
        <w:t>This will include:</w:t>
      </w:r>
    </w:p>
    <w:p w14:paraId="54D5DF76"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identify and assign roles and responsibilities to manage filtering and monitoring systems.</w:t>
      </w:r>
    </w:p>
    <w:p w14:paraId="2BEA9F44"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review filtering and monitoring provision at least annually.</w:t>
      </w:r>
    </w:p>
    <w:p w14:paraId="62ECAEAB"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block harmful and inappropriate content without unreasonably impacting teaching and learning.</w:t>
      </w:r>
    </w:p>
    <w:p w14:paraId="2CF5D474"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have effective monitoring strategies in place that meet the school/ colleges safeguarding need.</w:t>
      </w:r>
    </w:p>
    <w:p w14:paraId="6DE4230E" w14:textId="77777777" w:rsidR="006D1302"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u w:val="single"/>
          <w:lang w:eastAsia="en-GB"/>
        </w:rPr>
      </w:pPr>
      <w:r w:rsidRPr="00C1507A">
        <w:rPr>
          <w:rFonts w:ascii="Calibri Light" w:eastAsia="Times New Roman" w:hAnsi="Calibri Light" w:cs="Calibri Light"/>
          <w:lang w:eastAsia="en-GB"/>
        </w:rPr>
        <w:t xml:space="preserve">review and discuss the standards with the leadership team, IT staff and service providers to ensure the school/college meets the standard published by the </w:t>
      </w:r>
      <w:hyperlink r:id="rId67" w:history="1">
        <w:r w:rsidRPr="006D1302">
          <w:rPr>
            <w:rFonts w:ascii="Calibri Light" w:eastAsia="Times New Roman" w:hAnsi="Calibri Light" w:cs="Calibri Light"/>
            <w:u w:val="single"/>
            <w:lang w:eastAsia="en-GB"/>
          </w:rPr>
          <w:t>Department for Education filtering and monitoring standards.</w:t>
        </w:r>
      </w:hyperlink>
    </w:p>
    <w:p w14:paraId="2D32288D" w14:textId="77777777" w:rsidR="003B396F" w:rsidRDefault="003B396F" w:rsidP="003B396F">
      <w:pPr>
        <w:autoSpaceDE w:val="0"/>
        <w:autoSpaceDN w:val="0"/>
        <w:adjustRightInd w:val="0"/>
        <w:spacing w:after="0" w:line="240" w:lineRule="auto"/>
        <w:contextualSpacing/>
        <w:jc w:val="both"/>
        <w:rPr>
          <w:rFonts w:ascii="Calibri Light" w:eastAsia="Times New Roman" w:hAnsi="Calibri Light" w:cs="Calibri Light"/>
          <w:u w:val="single"/>
          <w:lang w:eastAsia="en-GB"/>
        </w:rPr>
      </w:pPr>
    </w:p>
    <w:p w14:paraId="5DDD8B1F" w14:textId="448CB22E" w:rsidR="003B396F" w:rsidRPr="00B12B0E" w:rsidRDefault="003B396F" w:rsidP="003B396F">
      <w:pPr>
        <w:autoSpaceDE w:val="0"/>
        <w:autoSpaceDN w:val="0"/>
        <w:adjustRightInd w:val="0"/>
        <w:spacing w:after="0" w:line="240" w:lineRule="auto"/>
        <w:contextualSpacing/>
        <w:jc w:val="both"/>
        <w:rPr>
          <w:rFonts w:ascii="Calibri Light" w:eastAsia="Times New Roman" w:hAnsi="Calibri Light" w:cs="Calibri Light"/>
          <w:lang w:eastAsia="en-GB"/>
        </w:rPr>
      </w:pPr>
      <w:r w:rsidRPr="00B12B0E">
        <w:rPr>
          <w:rFonts w:ascii="Calibri Light" w:eastAsia="Times New Roman" w:hAnsi="Calibri Light" w:cs="Calibri Light"/>
          <w:lang w:eastAsia="en-GB"/>
        </w:rPr>
        <w:t xml:space="preserve">School internet usage reports are received weekly by the headteacher. These are made available through our technology partner 24/7 Technologies using </w:t>
      </w:r>
      <w:proofErr w:type="spellStart"/>
      <w:r w:rsidRPr="00B12B0E">
        <w:rPr>
          <w:rFonts w:ascii="Calibri Light" w:eastAsia="Times New Roman" w:hAnsi="Calibri Light" w:cs="Calibri Light"/>
          <w:lang w:eastAsia="en-GB"/>
        </w:rPr>
        <w:t>Fastvue</w:t>
      </w:r>
      <w:proofErr w:type="spellEnd"/>
      <w:r w:rsidRPr="00B12B0E">
        <w:rPr>
          <w:rFonts w:ascii="Calibri Light" w:eastAsia="Times New Roman" w:hAnsi="Calibri Light" w:cs="Calibri Light"/>
          <w:lang w:eastAsia="en-GB"/>
        </w:rPr>
        <w:t xml:space="preserve"> for Barracuda.</w:t>
      </w:r>
    </w:p>
    <w:p w14:paraId="609FECAB" w14:textId="2FDDF71E" w:rsidR="003B396F" w:rsidRPr="00B12B0E" w:rsidRDefault="003B396F" w:rsidP="003B396F">
      <w:pPr>
        <w:autoSpaceDE w:val="0"/>
        <w:autoSpaceDN w:val="0"/>
        <w:adjustRightInd w:val="0"/>
        <w:spacing w:after="0" w:line="240" w:lineRule="auto"/>
        <w:contextualSpacing/>
        <w:jc w:val="both"/>
        <w:rPr>
          <w:rFonts w:ascii="Calibri Light" w:eastAsia="Times New Roman" w:hAnsi="Calibri Light" w:cs="Calibri Light"/>
          <w:lang w:eastAsia="en-GB"/>
        </w:rPr>
      </w:pPr>
      <w:r w:rsidRPr="00B12B0E">
        <w:rPr>
          <w:rFonts w:ascii="Calibri Light" w:eastAsia="Times New Roman" w:hAnsi="Calibri Light" w:cs="Calibri Light"/>
          <w:lang w:eastAsia="en-GB"/>
        </w:rPr>
        <w:t>Reports include information for:</w:t>
      </w:r>
    </w:p>
    <w:p w14:paraId="3DB5A16C" w14:textId="5CE777D5" w:rsidR="003B396F" w:rsidRPr="00B12B0E" w:rsidRDefault="003B396F" w:rsidP="003B396F">
      <w:pPr>
        <w:pStyle w:val="ListParagraph"/>
        <w:numPr>
          <w:ilvl w:val="0"/>
          <w:numId w:val="43"/>
        </w:numPr>
        <w:autoSpaceDE w:val="0"/>
        <w:autoSpaceDN w:val="0"/>
        <w:adjustRightInd w:val="0"/>
        <w:contextualSpacing/>
        <w:jc w:val="both"/>
        <w:rPr>
          <w:rFonts w:ascii="Calibri Light" w:hAnsi="Calibri Light" w:cs="Calibri Light"/>
          <w:lang w:eastAsia="en-GB"/>
        </w:rPr>
      </w:pPr>
      <w:r w:rsidRPr="00B12B0E">
        <w:rPr>
          <w:rFonts w:ascii="Calibri Light" w:hAnsi="Calibri Light" w:cs="Calibri Light"/>
          <w:lang w:eastAsia="en-GB"/>
        </w:rPr>
        <w:t>Safeguarding terms</w:t>
      </w:r>
    </w:p>
    <w:p w14:paraId="3CACDBD6" w14:textId="180E0951" w:rsidR="003B396F" w:rsidRPr="00B12B0E" w:rsidRDefault="003B396F" w:rsidP="003B396F">
      <w:pPr>
        <w:pStyle w:val="ListParagraph"/>
        <w:numPr>
          <w:ilvl w:val="0"/>
          <w:numId w:val="43"/>
        </w:numPr>
        <w:autoSpaceDE w:val="0"/>
        <w:autoSpaceDN w:val="0"/>
        <w:adjustRightInd w:val="0"/>
        <w:contextualSpacing/>
        <w:jc w:val="both"/>
        <w:rPr>
          <w:rFonts w:ascii="Calibri Light" w:hAnsi="Calibri Light" w:cs="Calibri Light"/>
          <w:lang w:eastAsia="en-GB"/>
        </w:rPr>
      </w:pPr>
      <w:r w:rsidRPr="00B12B0E">
        <w:rPr>
          <w:rFonts w:ascii="Calibri Light" w:hAnsi="Calibri Light" w:cs="Calibri Light"/>
          <w:lang w:eastAsia="en-GB"/>
        </w:rPr>
        <w:t>Unacceptable sites</w:t>
      </w:r>
    </w:p>
    <w:p w14:paraId="1C0D42CA" w14:textId="227B7EB8" w:rsidR="003B396F" w:rsidRPr="00B12B0E" w:rsidRDefault="003B396F" w:rsidP="003B396F">
      <w:pPr>
        <w:pStyle w:val="ListParagraph"/>
        <w:numPr>
          <w:ilvl w:val="0"/>
          <w:numId w:val="43"/>
        </w:numPr>
        <w:autoSpaceDE w:val="0"/>
        <w:autoSpaceDN w:val="0"/>
        <w:adjustRightInd w:val="0"/>
        <w:contextualSpacing/>
        <w:jc w:val="both"/>
        <w:rPr>
          <w:rFonts w:ascii="Calibri Light" w:hAnsi="Calibri Light" w:cs="Calibri Light"/>
          <w:lang w:eastAsia="en-GB"/>
        </w:rPr>
      </w:pPr>
      <w:r w:rsidRPr="00B12B0E">
        <w:rPr>
          <w:rFonts w:ascii="Calibri Light" w:hAnsi="Calibri Light" w:cs="Calibri Light"/>
          <w:lang w:eastAsia="en-GB"/>
        </w:rPr>
        <w:t>Unacceptable browsing</w:t>
      </w:r>
    </w:p>
    <w:p w14:paraId="3664DD14" w14:textId="3210AE4F" w:rsidR="003B396F" w:rsidRPr="00B12B0E" w:rsidRDefault="003B396F" w:rsidP="003B396F">
      <w:pPr>
        <w:pStyle w:val="ListParagraph"/>
        <w:numPr>
          <w:ilvl w:val="0"/>
          <w:numId w:val="43"/>
        </w:numPr>
        <w:autoSpaceDE w:val="0"/>
        <w:autoSpaceDN w:val="0"/>
        <w:adjustRightInd w:val="0"/>
        <w:contextualSpacing/>
        <w:jc w:val="both"/>
        <w:rPr>
          <w:rFonts w:ascii="Calibri Light" w:hAnsi="Calibri Light" w:cs="Calibri Light"/>
          <w:lang w:eastAsia="en-GB"/>
        </w:rPr>
      </w:pPr>
      <w:r w:rsidRPr="00B12B0E">
        <w:rPr>
          <w:rFonts w:ascii="Calibri Light" w:hAnsi="Calibri Light" w:cs="Calibri Light"/>
          <w:lang w:eastAsia="en-GB"/>
        </w:rPr>
        <w:t>Blocked Traffic</w:t>
      </w:r>
    </w:p>
    <w:p w14:paraId="0FE4A101" w14:textId="1BF17756" w:rsidR="003B396F" w:rsidRPr="00B12B0E" w:rsidRDefault="003B396F" w:rsidP="003B396F">
      <w:pPr>
        <w:autoSpaceDE w:val="0"/>
        <w:autoSpaceDN w:val="0"/>
        <w:adjustRightInd w:val="0"/>
        <w:contextualSpacing/>
        <w:jc w:val="both"/>
        <w:rPr>
          <w:rFonts w:ascii="Calibri Light" w:hAnsi="Calibri Light" w:cs="Calibri Light"/>
          <w:lang w:eastAsia="en-GB"/>
        </w:rPr>
      </w:pPr>
      <w:r w:rsidRPr="00B12B0E">
        <w:rPr>
          <w:rFonts w:ascii="Calibri Light" w:hAnsi="Calibri Light" w:cs="Calibri Light"/>
          <w:lang w:eastAsia="en-GB"/>
        </w:rPr>
        <w:t xml:space="preserve"> Report </w:t>
      </w:r>
      <w:proofErr w:type="gramStart"/>
      <w:r w:rsidRPr="00B12B0E">
        <w:rPr>
          <w:rFonts w:ascii="Calibri Light" w:hAnsi="Calibri Light" w:cs="Calibri Light"/>
          <w:lang w:eastAsia="en-GB"/>
        </w:rPr>
        <w:t>are</w:t>
      </w:r>
      <w:proofErr w:type="gramEnd"/>
      <w:r w:rsidRPr="00B12B0E">
        <w:rPr>
          <w:rFonts w:ascii="Calibri Light" w:hAnsi="Calibri Light" w:cs="Calibri Light"/>
          <w:lang w:eastAsia="en-GB"/>
        </w:rPr>
        <w:t xml:space="preserve"> reviewed termly by the Headteacher, DSL and Computing Lead</w:t>
      </w:r>
    </w:p>
    <w:p w14:paraId="15EA17AC" w14:textId="77777777" w:rsidR="003B396F" w:rsidRPr="00B12B0E" w:rsidRDefault="003B396F" w:rsidP="003B396F">
      <w:pPr>
        <w:autoSpaceDE w:val="0"/>
        <w:autoSpaceDN w:val="0"/>
        <w:adjustRightInd w:val="0"/>
        <w:contextualSpacing/>
        <w:jc w:val="both"/>
        <w:rPr>
          <w:rFonts w:ascii="Calibri Light" w:hAnsi="Calibri Light" w:cs="Calibri Light"/>
          <w:lang w:eastAsia="en-GB"/>
        </w:rPr>
      </w:pPr>
    </w:p>
    <w:p w14:paraId="5E16DC7A" w14:textId="216B49EC" w:rsidR="003B396F" w:rsidRPr="003B396F" w:rsidRDefault="003B396F" w:rsidP="003B396F">
      <w:pPr>
        <w:autoSpaceDE w:val="0"/>
        <w:autoSpaceDN w:val="0"/>
        <w:adjustRightInd w:val="0"/>
        <w:contextualSpacing/>
        <w:jc w:val="both"/>
        <w:rPr>
          <w:rFonts w:ascii="Calibri Light" w:hAnsi="Calibri Light" w:cs="Calibri Light"/>
          <w:lang w:eastAsia="en-GB"/>
        </w:rPr>
      </w:pPr>
      <w:r w:rsidRPr="00B12B0E">
        <w:rPr>
          <w:rFonts w:ascii="Calibri Light" w:hAnsi="Calibri Light" w:cs="Calibri Light"/>
          <w:lang w:eastAsia="en-GB"/>
        </w:rPr>
        <w:t>Filter test results for Hill View Primary School (SWGFL) shows that sites are blocked that are on the IWF Child Abuse Content URL List; Counter-Terrorism Internet Referral Unit (CITRU) filter list and online pornography.</w:t>
      </w:r>
    </w:p>
    <w:p w14:paraId="3197A395" w14:textId="77777777" w:rsidR="003B396F" w:rsidRPr="003B396F" w:rsidRDefault="003B396F" w:rsidP="003B396F">
      <w:pPr>
        <w:autoSpaceDE w:val="0"/>
        <w:autoSpaceDN w:val="0"/>
        <w:adjustRightInd w:val="0"/>
        <w:contextualSpacing/>
        <w:jc w:val="both"/>
        <w:rPr>
          <w:rFonts w:ascii="Calibri Light" w:hAnsi="Calibri Light" w:cs="Calibri Light"/>
          <w:u w:val="single"/>
          <w:lang w:eastAsia="en-GB"/>
        </w:rPr>
      </w:pPr>
    </w:p>
    <w:p w14:paraId="7E606E26" w14:textId="77777777" w:rsidR="006D1302" w:rsidRPr="00C1507A" w:rsidRDefault="006D1302" w:rsidP="00F20434">
      <w:pPr>
        <w:spacing w:after="0" w:line="240" w:lineRule="auto"/>
        <w:jc w:val="both"/>
        <w:textAlignment w:val="baseline"/>
        <w:rPr>
          <w:rFonts w:ascii="Arial" w:eastAsia="Times New Roman" w:hAnsi="Arial" w:cs="Times New Roman"/>
          <w:sz w:val="28"/>
          <w:szCs w:val="20"/>
          <w:lang w:eastAsia="en-GB"/>
        </w:rPr>
      </w:pPr>
    </w:p>
    <w:p w14:paraId="546EA53C" w14:textId="06059646" w:rsidR="006D1302" w:rsidRPr="00C1507A" w:rsidRDefault="006D1302" w:rsidP="00F20434">
      <w:pPr>
        <w:spacing w:after="0" w:line="240" w:lineRule="auto"/>
        <w:jc w:val="both"/>
        <w:textAlignment w:val="baseline"/>
        <w:rPr>
          <w:rFonts w:ascii="Calibri Light" w:eastAsia="Times New Roman" w:hAnsi="Calibri Light" w:cs="Calibri Light"/>
          <w:iCs/>
          <w:bdr w:val="none" w:sz="0" w:space="0" w:color="auto" w:frame="1"/>
          <w:lang w:eastAsia="en-GB"/>
        </w:rPr>
      </w:pPr>
      <w:r w:rsidRPr="00C1507A">
        <w:rPr>
          <w:rFonts w:ascii="Calibri Light" w:eastAsia="Times New Roman" w:hAnsi="Calibri Light" w:cs="Calibri Light"/>
          <w:bdr w:val="none" w:sz="0" w:space="0" w:color="auto" w:frame="1"/>
          <w:lang w:eastAsia="en-GB"/>
        </w:rPr>
        <w:lastRenderedPageBreak/>
        <w:t xml:space="preserve">Our Governing body will ensure a review is maintained to ensure the standards and discuss with IT staff and service providers these standards and whether more needs to be done to support our school/college in meeting and maintaining this standard and communicating these to staff, our </w:t>
      </w:r>
      <w:r w:rsidRPr="00C1507A">
        <w:rPr>
          <w:rFonts w:ascii="Calibri Light" w:eastAsia="Times New Roman" w:hAnsi="Calibri Light" w:cs="Calibri Light"/>
          <w:iCs/>
          <w:bdr w:val="none" w:sz="0" w:space="0" w:color="auto" w:frame="1"/>
          <w:lang w:eastAsia="en-GB"/>
        </w:rPr>
        <w:t>pupils/students</w:t>
      </w:r>
      <w:r w:rsidRPr="00C1507A">
        <w:rPr>
          <w:rFonts w:ascii="Calibri Light" w:eastAsia="Times New Roman" w:hAnsi="Calibri Light" w:cs="Calibri Light"/>
          <w:bdr w:val="none" w:sz="0" w:space="0" w:color="auto" w:frame="1"/>
          <w:lang w:eastAsia="en-GB"/>
        </w:rPr>
        <w:t>, parents, carers and visitors to the school who provide teaching to children</w:t>
      </w:r>
      <w:r w:rsidRPr="00C1507A">
        <w:rPr>
          <w:rFonts w:ascii="Calibri Light" w:eastAsia="Times New Roman" w:hAnsi="Calibri Light" w:cs="Calibri Light"/>
          <w:iCs/>
          <w:bdr w:val="none" w:sz="0" w:space="0" w:color="auto" w:frame="1"/>
          <w:lang w:eastAsia="en-GB"/>
        </w:rPr>
        <w:t xml:space="preserve"> as part of the learning and educational opportunities we provide. </w:t>
      </w:r>
    </w:p>
    <w:p w14:paraId="33C5CB56" w14:textId="77777777" w:rsidR="006D1302" w:rsidRPr="00C1507A" w:rsidRDefault="006D1302" w:rsidP="00F20434">
      <w:pPr>
        <w:spacing w:after="0" w:line="240" w:lineRule="auto"/>
        <w:jc w:val="both"/>
        <w:textAlignment w:val="baseline"/>
        <w:rPr>
          <w:rFonts w:ascii="Arial" w:eastAsia="Times New Roman" w:hAnsi="Arial" w:cs="Arial"/>
          <w:i/>
          <w:iCs/>
          <w:color w:val="FF0000"/>
          <w:bdr w:val="none" w:sz="0" w:space="0" w:color="auto" w:frame="1"/>
          <w:lang w:eastAsia="en-GB"/>
        </w:rPr>
      </w:pPr>
    </w:p>
    <w:p w14:paraId="4616623B" w14:textId="77777777" w:rsidR="006D1302" w:rsidRPr="00C1507A" w:rsidRDefault="006D1302" w:rsidP="00F20434">
      <w:pPr>
        <w:spacing w:after="0" w:line="240" w:lineRule="auto"/>
        <w:jc w:val="both"/>
        <w:textAlignment w:val="baseline"/>
        <w:rPr>
          <w:rFonts w:ascii="Arial" w:eastAsia="Times New Roman" w:hAnsi="Arial" w:cs="Arial"/>
          <w:i/>
          <w:iCs/>
          <w:color w:val="FF0000"/>
          <w:lang w:eastAsia="en-GB"/>
        </w:rPr>
      </w:pPr>
    </w:p>
    <w:p w14:paraId="63C34FEB" w14:textId="77777777" w:rsidR="00263699" w:rsidRDefault="00263699" w:rsidP="00F20434">
      <w:pPr>
        <w:jc w:val="both"/>
        <w:rPr>
          <w:rFonts w:ascii="Calibri Light" w:hAnsi="Calibri Light"/>
        </w:rPr>
      </w:pPr>
      <w:r w:rsidRPr="00E326E0">
        <w:rPr>
          <w:rFonts w:ascii="Calibri Light" w:hAnsi="Calibri Light"/>
        </w:rPr>
        <w:t xml:space="preserve">Governors </w:t>
      </w:r>
      <w:r w:rsidR="002A0422">
        <w:rPr>
          <w:rFonts w:ascii="Calibri Light" w:hAnsi="Calibri Light"/>
        </w:rPr>
        <w:t xml:space="preserve">will </w:t>
      </w:r>
      <w:r w:rsidRPr="00E326E0">
        <w:rPr>
          <w:rFonts w:ascii="Calibri Light" w:hAnsi="Calibri Light"/>
        </w:rPr>
        <w:t xml:space="preserve">ensure that, </w:t>
      </w:r>
      <w:r w:rsidR="002A0422">
        <w:rPr>
          <w:rFonts w:ascii="Calibri Light" w:hAnsi="Calibri Light"/>
        </w:rPr>
        <w:t>online safety training is a</w:t>
      </w:r>
      <w:r w:rsidRPr="00E326E0">
        <w:rPr>
          <w:rFonts w:ascii="Calibri Light" w:hAnsi="Calibri Light"/>
        </w:rPr>
        <w:t xml:space="preserve"> </w:t>
      </w:r>
      <w:r w:rsidR="002A0422">
        <w:rPr>
          <w:rFonts w:ascii="Calibri Light" w:hAnsi="Calibri Light"/>
        </w:rPr>
        <w:t xml:space="preserve">key </w:t>
      </w:r>
      <w:r w:rsidRPr="00E326E0">
        <w:rPr>
          <w:rFonts w:ascii="Calibri Light" w:hAnsi="Calibri Light"/>
        </w:rPr>
        <w:t xml:space="preserve">part of </w:t>
      </w:r>
      <w:r w:rsidR="002A0422">
        <w:rPr>
          <w:rFonts w:ascii="Calibri Light" w:hAnsi="Calibri Light"/>
        </w:rPr>
        <w:t>the safeguarding training schedule for staff, governors and volunteers,</w:t>
      </w:r>
      <w:r w:rsidRPr="00E326E0">
        <w:rPr>
          <w:rFonts w:ascii="Calibri Light" w:hAnsi="Calibri Light"/>
        </w:rPr>
        <w:t xml:space="preserve"> and the requirement to ensure children are taught about safeguarding, including </w:t>
      </w:r>
      <w:r w:rsidR="002A0422">
        <w:rPr>
          <w:rFonts w:ascii="Calibri Light" w:hAnsi="Calibri Light"/>
        </w:rPr>
        <w:t xml:space="preserve">ensuring that </w:t>
      </w:r>
      <w:r w:rsidRPr="00E326E0">
        <w:rPr>
          <w:rFonts w:ascii="Calibri Light" w:hAnsi="Calibri Light"/>
        </w:rPr>
        <w:t xml:space="preserve">online safety is integrated, </w:t>
      </w:r>
      <w:proofErr w:type="gramStart"/>
      <w:r w:rsidRPr="00E326E0">
        <w:rPr>
          <w:rFonts w:ascii="Calibri Light" w:hAnsi="Calibri Light"/>
        </w:rPr>
        <w:t>aligned</w:t>
      </w:r>
      <w:proofErr w:type="gramEnd"/>
      <w:r w:rsidRPr="00E326E0">
        <w:rPr>
          <w:rFonts w:ascii="Calibri Light" w:hAnsi="Calibri Light"/>
        </w:rPr>
        <w:t xml:space="preserve"> and considered as part of the ov</w:t>
      </w:r>
      <w:r w:rsidR="002A0422">
        <w:rPr>
          <w:rFonts w:ascii="Calibri Light" w:hAnsi="Calibri Light"/>
        </w:rPr>
        <w:t>erarching safeguarding approach within school.</w:t>
      </w:r>
    </w:p>
    <w:p w14:paraId="56DDC615" w14:textId="3DD02A20" w:rsidR="001760CF" w:rsidRPr="00976BA3" w:rsidRDefault="00976BA3" w:rsidP="00F20434">
      <w:pPr>
        <w:jc w:val="both"/>
        <w:rPr>
          <w:rFonts w:ascii="Calibri Light" w:hAnsi="Calibri Light" w:cs="Calibri Light"/>
        </w:rPr>
      </w:pPr>
      <w:r w:rsidRPr="009065C3">
        <w:rPr>
          <w:rFonts w:ascii="Calibri Light" w:eastAsia="Times New Roman" w:hAnsi="Calibri Light" w:cs="Calibri Light"/>
          <w:lang w:eastAsia="en-GB"/>
        </w:rPr>
        <w:t>Governors</w:t>
      </w:r>
      <w:r w:rsidR="009065C3">
        <w:rPr>
          <w:rFonts w:ascii="Calibri Light" w:eastAsia="Times New Roman" w:hAnsi="Calibri Light" w:cs="Calibri Light"/>
          <w:lang w:eastAsia="en-GB"/>
        </w:rPr>
        <w:t xml:space="preserve"> and leaders</w:t>
      </w:r>
      <w:r w:rsidRPr="00976BA3">
        <w:rPr>
          <w:rFonts w:ascii="Calibri Light" w:eastAsia="Times New Roman" w:hAnsi="Calibri Light" w:cs="Calibri Light"/>
          <w:lang w:eastAsia="en-GB"/>
        </w:rPr>
        <w:t xml:space="preserve"> at school name are directly responsible for ensuring the setting has appropriate level of security protection procedures in place </w:t>
      </w:r>
      <w:proofErr w:type="gramStart"/>
      <w:r w:rsidRPr="00976BA3">
        <w:rPr>
          <w:rFonts w:ascii="Calibri Light" w:eastAsia="Times New Roman" w:hAnsi="Calibri Light" w:cs="Calibri Light"/>
          <w:lang w:eastAsia="en-GB"/>
        </w:rPr>
        <w:t>in order to</w:t>
      </w:r>
      <w:proofErr w:type="gramEnd"/>
      <w:r w:rsidRPr="00976BA3">
        <w:rPr>
          <w:rFonts w:ascii="Calibri Light" w:eastAsia="Times New Roman" w:hAnsi="Calibri Light" w:cs="Calibri Light"/>
          <w:lang w:eastAsia="en-GB"/>
        </w:rPr>
        <w:t xml:space="preserve"> safeguard their systems, staff and learners and review the effectiveness of these procedures periodically to keep up with evolving cyber-crime </w:t>
      </w:r>
      <w:r w:rsidR="00041E32" w:rsidRPr="00976BA3">
        <w:rPr>
          <w:rFonts w:ascii="Calibri Light" w:eastAsia="Times New Roman" w:hAnsi="Calibri Light" w:cs="Calibri Light"/>
          <w:lang w:eastAsia="en-GB"/>
        </w:rPr>
        <w:t>technologies’.</w:t>
      </w:r>
    </w:p>
    <w:p w14:paraId="1504FA0F" w14:textId="77777777" w:rsidR="001760CF" w:rsidRDefault="001760CF" w:rsidP="00F20434">
      <w:pPr>
        <w:jc w:val="both"/>
        <w:rPr>
          <w:rFonts w:ascii="Calibri Light" w:hAnsi="Calibri Light"/>
        </w:rPr>
      </w:pPr>
    </w:p>
    <w:p w14:paraId="68657D05" w14:textId="77777777" w:rsidR="00863A5C" w:rsidRDefault="00863A5C" w:rsidP="00F20434">
      <w:pPr>
        <w:jc w:val="both"/>
        <w:rPr>
          <w:rFonts w:ascii="Calibri Light" w:hAnsi="Calibri Light"/>
        </w:rPr>
      </w:pPr>
    </w:p>
    <w:p w14:paraId="212E3A5F" w14:textId="77777777" w:rsidR="00863A5C" w:rsidRPr="00E326E0" w:rsidRDefault="00863A5C" w:rsidP="00F20434">
      <w:pPr>
        <w:jc w:val="both"/>
        <w:rPr>
          <w:rFonts w:ascii="Calibri Light" w:hAnsi="Calibri Light"/>
        </w:rPr>
      </w:pPr>
    </w:p>
    <w:p w14:paraId="7AF9D089" w14:textId="77777777" w:rsidR="00DF15D6" w:rsidRPr="000E326C" w:rsidRDefault="00DF15D6" w:rsidP="00F20434">
      <w:pPr>
        <w:pStyle w:val="Heading3"/>
        <w:jc w:val="both"/>
        <w:rPr>
          <w:rFonts w:ascii="Calibri Light" w:hAnsi="Calibri Light"/>
          <w:color w:val="2E74B5" w:themeColor="accent1" w:themeShade="BF"/>
          <w:sz w:val="22"/>
          <w:szCs w:val="22"/>
        </w:rPr>
      </w:pPr>
      <w:bookmarkStart w:id="31" w:name="_Toc146093000"/>
      <w:r w:rsidRPr="000E326C">
        <w:rPr>
          <w:rFonts w:ascii="Calibri Light" w:hAnsi="Calibri Light"/>
          <w:color w:val="2E74B5" w:themeColor="accent1" w:themeShade="BF"/>
          <w:sz w:val="22"/>
          <w:szCs w:val="22"/>
        </w:rPr>
        <w:t>Use of electronic devices in school</w:t>
      </w:r>
      <w:bookmarkEnd w:id="31"/>
    </w:p>
    <w:p w14:paraId="5CC215B9" w14:textId="77777777" w:rsidR="00DF15D6" w:rsidRPr="00E326E0" w:rsidRDefault="00DF15D6" w:rsidP="00F20434">
      <w:pPr>
        <w:jc w:val="both"/>
        <w:rPr>
          <w:rFonts w:ascii="Calibri Light" w:hAnsi="Calibri Light" w:cs="Arial"/>
          <w:b/>
          <w:bCs/>
          <w:i/>
        </w:rPr>
      </w:pPr>
    </w:p>
    <w:p w14:paraId="1CC84116" w14:textId="737A827B" w:rsidR="00263699" w:rsidRPr="00E326E0" w:rsidRDefault="009065C3" w:rsidP="00F20434">
      <w:pPr>
        <w:jc w:val="both"/>
        <w:rPr>
          <w:rFonts w:ascii="Calibri Light" w:hAnsi="Calibri Light" w:cs="Arial"/>
          <w:bCs/>
        </w:rPr>
      </w:pPr>
      <w:r>
        <w:rPr>
          <w:rFonts w:ascii="Calibri Light" w:hAnsi="Calibri Light" w:cs="Arial"/>
          <w:bCs/>
        </w:rPr>
        <w:t xml:space="preserve">Hill View Primary School </w:t>
      </w:r>
      <w:r w:rsidR="00DF15D6" w:rsidRPr="00E326E0">
        <w:rPr>
          <w:rFonts w:ascii="Calibri Light" w:hAnsi="Calibri Light" w:cs="Arial"/>
          <w:bCs/>
        </w:rPr>
        <w:t>is committed to keeping pupils safe by ensuring that electronic devices such as cameras, phones and tablets are used in an appropriate manner. School will therefore ensure that:</w:t>
      </w:r>
    </w:p>
    <w:p w14:paraId="4975AB87" w14:textId="04F426CF" w:rsidR="00DF15D6" w:rsidRPr="00E326E0" w:rsidRDefault="00DF15D6" w:rsidP="001D3BC3">
      <w:pPr>
        <w:pStyle w:val="ListParagraph"/>
        <w:numPr>
          <w:ilvl w:val="0"/>
          <w:numId w:val="31"/>
        </w:numPr>
        <w:contextualSpacing/>
        <w:jc w:val="both"/>
        <w:rPr>
          <w:rFonts w:ascii="Calibri Light" w:hAnsi="Calibri Light" w:cs="Arial"/>
          <w:b/>
          <w:bCs/>
          <w:sz w:val="22"/>
          <w:szCs w:val="22"/>
        </w:rPr>
      </w:pPr>
      <w:r w:rsidRPr="00E326E0">
        <w:rPr>
          <w:rFonts w:ascii="Calibri Light" w:hAnsi="Calibri Light" w:cs="Arial"/>
          <w:sz w:val="22"/>
          <w:szCs w:val="22"/>
        </w:rPr>
        <w:t xml:space="preserve">parental consent is obtained to take and use photographs and/or videos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2423F45" w14:textId="64AD67CB" w:rsidR="00DF15D6" w:rsidRPr="00E326E0" w:rsidRDefault="00DF15D6" w:rsidP="001D3BC3">
      <w:pPr>
        <w:pStyle w:val="ListParagraph"/>
        <w:numPr>
          <w:ilvl w:val="0"/>
          <w:numId w:val="31"/>
        </w:numPr>
        <w:contextualSpacing/>
        <w:jc w:val="both"/>
        <w:rPr>
          <w:rFonts w:ascii="Calibri Light" w:hAnsi="Calibri Light" w:cs="Arial"/>
          <w:b/>
          <w:bCs/>
          <w:sz w:val="22"/>
          <w:szCs w:val="22"/>
        </w:rPr>
      </w:pPr>
      <w:r w:rsidRPr="00E326E0">
        <w:rPr>
          <w:rFonts w:ascii="Calibri Light" w:hAnsi="Calibri Light" w:cs="Arial"/>
          <w:sz w:val="22"/>
          <w:szCs w:val="22"/>
        </w:rPr>
        <w:t xml:space="preserve">parental consent is obtained for photographs to be taken by the media for use in relation to promoting or publishing the </w:t>
      </w:r>
      <w:r w:rsidR="00041E32" w:rsidRPr="00E326E0">
        <w:rPr>
          <w:rFonts w:ascii="Calibri Light" w:hAnsi="Calibri Light" w:cs="Arial"/>
          <w:sz w:val="22"/>
          <w:szCs w:val="22"/>
        </w:rPr>
        <w:t>school.</w:t>
      </w:r>
    </w:p>
    <w:p w14:paraId="0282231F" w14:textId="2C79C221"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separate parental consent is obtained if any other agency requests to take photographs of any </w:t>
      </w:r>
      <w:r w:rsidR="00041E32" w:rsidRPr="00E326E0">
        <w:rPr>
          <w:rFonts w:ascii="Calibri Light" w:hAnsi="Calibri Light" w:cs="Arial"/>
          <w:sz w:val="22"/>
          <w:szCs w:val="22"/>
        </w:rPr>
        <w:t>child.</w:t>
      </w:r>
      <w:r w:rsidRPr="00E326E0">
        <w:rPr>
          <w:rFonts w:ascii="Calibri Light" w:hAnsi="Calibri Light" w:cs="Arial"/>
          <w:sz w:val="22"/>
          <w:szCs w:val="22"/>
        </w:rPr>
        <w:t xml:space="preserve"> </w:t>
      </w:r>
    </w:p>
    <w:p w14:paraId="558A02B3" w14:textId="576BE57F" w:rsidR="00DF15D6" w:rsidRPr="00E326E0" w:rsidRDefault="00DF15D6" w:rsidP="001D3BC3">
      <w:pPr>
        <w:pStyle w:val="ListParagraph"/>
        <w:numPr>
          <w:ilvl w:val="0"/>
          <w:numId w:val="31"/>
        </w:numPr>
        <w:contextualSpacing/>
        <w:jc w:val="both"/>
        <w:rPr>
          <w:rFonts w:ascii="Calibri Light" w:hAnsi="Calibri Light" w:cs="Arial"/>
          <w:b/>
          <w:bCs/>
          <w:sz w:val="22"/>
          <w:szCs w:val="22"/>
        </w:rPr>
      </w:pPr>
      <w:proofErr w:type="gramStart"/>
      <w:r w:rsidRPr="00E326E0">
        <w:rPr>
          <w:rFonts w:ascii="Calibri Light" w:hAnsi="Calibri Light" w:cs="Arial"/>
          <w:sz w:val="22"/>
          <w:szCs w:val="22"/>
        </w:rPr>
        <w:t>parental</w:t>
      </w:r>
      <w:proofErr w:type="gramEnd"/>
      <w:r w:rsidRPr="00E326E0">
        <w:rPr>
          <w:rFonts w:ascii="Calibri Light" w:hAnsi="Calibri Light" w:cs="Arial"/>
          <w:sz w:val="22"/>
          <w:szCs w:val="22"/>
        </w:rPr>
        <w:t xml:space="preserve"> consent will be valid for 5 years but may be sought more regularly at the discretion of the </w:t>
      </w:r>
      <w:r w:rsidR="00041E32" w:rsidRPr="00E326E0">
        <w:rPr>
          <w:rFonts w:ascii="Calibri Light" w:hAnsi="Calibri Light" w:cs="Arial"/>
          <w:sz w:val="22"/>
          <w:szCs w:val="22"/>
        </w:rPr>
        <w:t>Headteacher.</w:t>
      </w:r>
    </w:p>
    <w:p w14:paraId="2A966DD7" w14:textId="22C0D52C" w:rsidR="00DF15D6" w:rsidRPr="00E326E0" w:rsidRDefault="00DF15D6" w:rsidP="001D3BC3">
      <w:pPr>
        <w:pStyle w:val="ListParagraph"/>
        <w:numPr>
          <w:ilvl w:val="0"/>
          <w:numId w:val="31"/>
        </w:numPr>
        <w:contextualSpacing/>
        <w:jc w:val="both"/>
        <w:rPr>
          <w:rFonts w:ascii="Calibri Light" w:hAnsi="Calibri Light" w:cs="Arial"/>
          <w:b/>
          <w:bCs/>
          <w:sz w:val="22"/>
          <w:szCs w:val="22"/>
        </w:rPr>
      </w:pPr>
      <w:r w:rsidRPr="00E326E0">
        <w:rPr>
          <w:rFonts w:ascii="Calibri Light" w:hAnsi="Calibri Light" w:cs="Arial"/>
          <w:sz w:val="22"/>
          <w:szCs w:val="22"/>
        </w:rPr>
        <w:t xml:space="preserve">images will be uploaded </w:t>
      </w:r>
      <w:r w:rsidR="007E34EC" w:rsidRPr="00E326E0">
        <w:rPr>
          <w:rFonts w:ascii="Calibri Light" w:hAnsi="Calibri Light" w:cs="Arial"/>
          <w:sz w:val="22"/>
          <w:szCs w:val="22"/>
        </w:rPr>
        <w:t>to and</w:t>
      </w:r>
      <w:r w:rsidRPr="00E326E0">
        <w:rPr>
          <w:rFonts w:ascii="Calibri Light" w:hAnsi="Calibri Light" w:cs="Arial"/>
          <w:sz w:val="22"/>
          <w:szCs w:val="22"/>
        </w:rPr>
        <w:t xml:space="preserve"> stored in a secure place for a relevant amount of time, this may be for longer than the child is at school if </w:t>
      </w:r>
      <w:r w:rsidR="00041E32" w:rsidRPr="00E326E0">
        <w:rPr>
          <w:rFonts w:ascii="Calibri Light" w:hAnsi="Calibri Light" w:cs="Arial"/>
          <w:sz w:val="22"/>
          <w:szCs w:val="22"/>
        </w:rPr>
        <w:t>appropriate.</w:t>
      </w:r>
    </w:p>
    <w:p w14:paraId="68008F4B" w14:textId="3D212368"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proofErr w:type="gramStart"/>
      <w:r w:rsidRPr="00E326E0">
        <w:rPr>
          <w:rFonts w:ascii="Calibri Light" w:hAnsi="Calibri Light" w:cs="Arial"/>
          <w:sz w:val="22"/>
          <w:szCs w:val="22"/>
        </w:rPr>
        <w:t>photographs</w:t>
      </w:r>
      <w:proofErr w:type="gramEnd"/>
      <w:r w:rsidRPr="00E326E0">
        <w:rPr>
          <w:rFonts w:ascii="Calibri Light" w:hAnsi="Calibri Light" w:cs="Arial"/>
          <w:sz w:val="22"/>
          <w:szCs w:val="22"/>
        </w:rPr>
        <w:t xml:space="preserve"> and videos of children are only taken to provide evidence of their achievements for developmental records or for other school related </w:t>
      </w:r>
      <w:r w:rsidR="00041E32" w:rsidRPr="00E326E0">
        <w:rPr>
          <w:rFonts w:ascii="Calibri Light" w:hAnsi="Calibri Light" w:cs="Arial"/>
          <w:sz w:val="22"/>
          <w:szCs w:val="22"/>
        </w:rPr>
        <w:t>purposes.</w:t>
      </w:r>
    </w:p>
    <w:p w14:paraId="7886274E" w14:textId="25BF5D89"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staff, visitors, </w:t>
      </w:r>
      <w:proofErr w:type="gramStart"/>
      <w:r w:rsidRPr="00E326E0">
        <w:rPr>
          <w:rFonts w:ascii="Calibri Light" w:hAnsi="Calibri Light" w:cs="Arial"/>
          <w:sz w:val="22"/>
          <w:szCs w:val="22"/>
        </w:rPr>
        <w:t>volunteers</w:t>
      </w:r>
      <w:proofErr w:type="gramEnd"/>
      <w:r w:rsidRPr="00E326E0">
        <w:rPr>
          <w:rFonts w:ascii="Calibri Light" w:hAnsi="Calibri Light" w:cs="Arial"/>
          <w:sz w:val="22"/>
          <w:szCs w:val="22"/>
        </w:rPr>
        <w:t xml:space="preserve"> and students do not use their own mobile phones to take or record any images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D9ECD3A" w14:textId="76B92670"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proofErr w:type="gramStart"/>
      <w:r w:rsidRPr="00E326E0">
        <w:rPr>
          <w:rFonts w:ascii="Calibri Light" w:hAnsi="Calibri Light" w:cs="Arial"/>
          <w:sz w:val="22"/>
          <w:szCs w:val="22"/>
        </w:rPr>
        <w:t>the</w:t>
      </w:r>
      <w:proofErr w:type="gramEnd"/>
      <w:r w:rsidRPr="00E326E0">
        <w:rPr>
          <w:rFonts w:ascii="Calibri Light" w:hAnsi="Calibri Light" w:cs="Arial"/>
          <w:sz w:val="22"/>
          <w:szCs w:val="22"/>
        </w:rPr>
        <w:t xml:space="preserve"> school's digital camera/s or memory cards must not leave the school setting unless this is agreed by the Headteacher for official school </w:t>
      </w:r>
      <w:r w:rsidR="00041E32" w:rsidRPr="00E326E0">
        <w:rPr>
          <w:rFonts w:ascii="Calibri Light" w:hAnsi="Calibri Light" w:cs="Arial"/>
          <w:sz w:val="22"/>
          <w:szCs w:val="22"/>
        </w:rPr>
        <w:t>business.</w:t>
      </w:r>
      <w:r w:rsidRPr="00E326E0">
        <w:rPr>
          <w:rFonts w:ascii="Calibri Light" w:hAnsi="Calibri Light" w:cs="Arial"/>
          <w:sz w:val="22"/>
          <w:szCs w:val="22"/>
        </w:rPr>
        <w:t xml:space="preserve"> </w:t>
      </w:r>
    </w:p>
    <w:p w14:paraId="60340781" w14:textId="5A7CA29B"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photos are printed/uploaded in the setting by staff and once done images are t immediately removed from the </w:t>
      </w:r>
      <w:r w:rsidR="007E34EC" w:rsidRPr="00E326E0">
        <w:rPr>
          <w:rFonts w:ascii="Calibri Light" w:hAnsi="Calibri Light" w:cs="Arial"/>
          <w:sz w:val="22"/>
          <w:szCs w:val="22"/>
        </w:rPr>
        <w:t>camera’s</w:t>
      </w:r>
      <w:r w:rsidRPr="00E326E0">
        <w:rPr>
          <w:rFonts w:ascii="Calibri Light" w:hAnsi="Calibri Light" w:cs="Arial"/>
          <w:sz w:val="22"/>
          <w:szCs w:val="22"/>
        </w:rPr>
        <w:t xml:space="preserve"> </w:t>
      </w:r>
      <w:r w:rsidR="00041E32" w:rsidRPr="00E326E0">
        <w:rPr>
          <w:rFonts w:ascii="Calibri Light" w:hAnsi="Calibri Light" w:cs="Arial"/>
          <w:sz w:val="22"/>
          <w:szCs w:val="22"/>
        </w:rPr>
        <w:t>memory.</w:t>
      </w:r>
    </w:p>
    <w:p w14:paraId="4710CD1C" w14:textId="0504190E"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parents are reminded frequently of the risks associated with posting images of children to social </w:t>
      </w:r>
      <w:r w:rsidR="00041E32" w:rsidRPr="00E326E0">
        <w:rPr>
          <w:rFonts w:ascii="Calibri Light" w:hAnsi="Calibri Light" w:cs="Arial"/>
          <w:sz w:val="22"/>
          <w:szCs w:val="22"/>
        </w:rPr>
        <w:t>media.</w:t>
      </w:r>
    </w:p>
    <w:p w14:paraId="6A997E91" w14:textId="0A232B5B"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parents are reminded frequently that they are not permitted to distribute or post images that contain children other than their </w:t>
      </w:r>
      <w:r w:rsidR="00041E32" w:rsidRPr="00E326E0">
        <w:rPr>
          <w:rFonts w:ascii="Calibri Light" w:hAnsi="Calibri Light" w:cs="Arial"/>
          <w:sz w:val="22"/>
          <w:szCs w:val="22"/>
        </w:rPr>
        <w:t>own.</w:t>
      </w:r>
    </w:p>
    <w:p w14:paraId="1D9960E3" w14:textId="36FBF380" w:rsidR="00DF15D6" w:rsidRPr="009065C3"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staff, </w:t>
      </w:r>
      <w:proofErr w:type="gramStart"/>
      <w:r w:rsidRPr="00E326E0">
        <w:rPr>
          <w:rFonts w:ascii="Calibri Light" w:hAnsi="Calibri Light" w:cs="Arial"/>
          <w:sz w:val="22"/>
          <w:szCs w:val="22"/>
        </w:rPr>
        <w:t>volunteers</w:t>
      </w:r>
      <w:proofErr w:type="gramEnd"/>
      <w:r w:rsidRPr="00E326E0">
        <w:rPr>
          <w:rFonts w:ascii="Calibri Light" w:hAnsi="Calibri Light" w:cs="Arial"/>
          <w:sz w:val="22"/>
          <w:szCs w:val="22"/>
        </w:rPr>
        <w:t xml:space="preserve"> and visitors will not use mobile phones in </w:t>
      </w:r>
      <w:proofErr w:type="gramStart"/>
      <w:r w:rsidRPr="00E326E0">
        <w:rPr>
          <w:rFonts w:ascii="Calibri Light" w:hAnsi="Calibri Light" w:cs="Arial"/>
          <w:sz w:val="22"/>
          <w:szCs w:val="22"/>
        </w:rPr>
        <w:t>toilet</w:t>
      </w:r>
      <w:proofErr w:type="gramEnd"/>
      <w:r w:rsidRPr="00E326E0">
        <w:rPr>
          <w:rFonts w:ascii="Calibri Light" w:hAnsi="Calibri Light" w:cs="Arial"/>
          <w:sz w:val="22"/>
          <w:szCs w:val="22"/>
        </w:rPr>
        <w:t xml:space="preserve"> or changing areas </w:t>
      </w:r>
      <w:r w:rsidR="00BD770C" w:rsidRPr="00E326E0">
        <w:rPr>
          <w:rFonts w:ascii="Calibri Light" w:hAnsi="Calibri Light" w:cs="Arial"/>
          <w:sz w:val="22"/>
          <w:szCs w:val="22"/>
        </w:rPr>
        <w:t xml:space="preserve">and only in line with the schools </w:t>
      </w:r>
      <w:r w:rsidR="00BD770C" w:rsidRPr="009065C3">
        <w:rPr>
          <w:rFonts w:ascii="Calibri Light" w:hAnsi="Calibri Light" w:cs="Arial"/>
          <w:sz w:val="22"/>
          <w:szCs w:val="22"/>
        </w:rPr>
        <w:t xml:space="preserve">Code of Conduct/acceptable use </w:t>
      </w:r>
      <w:r w:rsidR="00041E32" w:rsidRPr="009065C3">
        <w:rPr>
          <w:rFonts w:ascii="Calibri Light" w:hAnsi="Calibri Light" w:cs="Arial"/>
          <w:sz w:val="22"/>
          <w:szCs w:val="22"/>
        </w:rPr>
        <w:t>policy.</w:t>
      </w:r>
    </w:p>
    <w:p w14:paraId="2026A0A2" w14:textId="6DE81803" w:rsidR="00DF15D6" w:rsidRPr="009065C3"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9065C3">
        <w:rPr>
          <w:rFonts w:ascii="Calibri Light" w:hAnsi="Calibri Light" w:cs="Arial"/>
          <w:sz w:val="22"/>
          <w:szCs w:val="22"/>
        </w:rPr>
        <w:lastRenderedPageBreak/>
        <w:t xml:space="preserve">The </w:t>
      </w:r>
      <w:r w:rsidR="00263699" w:rsidRPr="009065C3">
        <w:rPr>
          <w:rFonts w:ascii="Calibri Light" w:hAnsi="Calibri Light" w:cs="Arial"/>
          <w:sz w:val="22"/>
          <w:szCs w:val="22"/>
        </w:rPr>
        <w:t>Code of Conduct/acceptable use policy outlines</w:t>
      </w:r>
      <w:r w:rsidRPr="009065C3">
        <w:rPr>
          <w:rFonts w:ascii="Calibri Light" w:hAnsi="Calibri Light" w:cs="Arial"/>
          <w:sz w:val="22"/>
          <w:szCs w:val="22"/>
        </w:rPr>
        <w:t xml:space="preserve"> when and where staff, volunteers and visitors can use their mobile </w:t>
      </w:r>
      <w:r w:rsidR="00041E32" w:rsidRPr="009065C3">
        <w:rPr>
          <w:rFonts w:ascii="Calibri Light" w:hAnsi="Calibri Light" w:cs="Arial"/>
          <w:sz w:val="22"/>
          <w:szCs w:val="22"/>
        </w:rPr>
        <w:t>phones.</w:t>
      </w:r>
    </w:p>
    <w:p w14:paraId="04ED3B3A" w14:textId="77777777" w:rsidR="00DF15D6" w:rsidRPr="009065C3"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ALL staff, volunteers and visitors will adhere to the above policies and failure to do so will be </w:t>
      </w:r>
      <w:r w:rsidRPr="009065C3">
        <w:rPr>
          <w:rFonts w:ascii="Calibri Light" w:hAnsi="Calibri Light" w:cs="Arial"/>
          <w:sz w:val="22"/>
          <w:szCs w:val="22"/>
        </w:rPr>
        <w:t>addressed appropriately by the Headteacher and/or the Governing Body</w:t>
      </w:r>
    </w:p>
    <w:p w14:paraId="1C05C16A" w14:textId="2782DC78" w:rsidR="00DF15D6" w:rsidRPr="009065C3"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9065C3">
        <w:rPr>
          <w:rFonts w:ascii="Calibri Light" w:hAnsi="Calibri Light" w:cs="Arial"/>
          <w:sz w:val="22"/>
          <w:szCs w:val="22"/>
        </w:rPr>
        <w:t>Pupils' use of mobile phones and other devices will be managed under the school's Mobile Phone Policy</w:t>
      </w:r>
      <w:r w:rsidR="009065C3">
        <w:rPr>
          <w:rFonts w:ascii="Calibri Light" w:hAnsi="Calibri Light" w:cs="Arial"/>
          <w:sz w:val="22"/>
          <w:szCs w:val="22"/>
        </w:rPr>
        <w:t>.</w:t>
      </w:r>
      <w:r w:rsidRPr="009065C3">
        <w:rPr>
          <w:rFonts w:ascii="Calibri Light" w:hAnsi="Calibri Light" w:cs="Arial"/>
          <w:sz w:val="22"/>
          <w:szCs w:val="22"/>
        </w:rPr>
        <w:t xml:space="preserve"> </w:t>
      </w:r>
    </w:p>
    <w:p w14:paraId="23D9D2D5" w14:textId="77777777" w:rsidR="002A0422" w:rsidRDefault="002A0422" w:rsidP="00F20434">
      <w:pPr>
        <w:pStyle w:val="ListParagraph"/>
        <w:autoSpaceDE w:val="0"/>
        <w:autoSpaceDN w:val="0"/>
        <w:adjustRightInd w:val="0"/>
        <w:contextualSpacing/>
        <w:jc w:val="both"/>
        <w:rPr>
          <w:rFonts w:ascii="Calibri Light" w:hAnsi="Calibri Light" w:cs="Arial"/>
          <w:sz w:val="22"/>
          <w:szCs w:val="22"/>
          <w:highlight w:val="yellow"/>
        </w:rPr>
      </w:pPr>
    </w:p>
    <w:p w14:paraId="7679E841" w14:textId="77777777" w:rsidR="002A0422" w:rsidRPr="00E326E0" w:rsidRDefault="002A0422" w:rsidP="00F20434">
      <w:pPr>
        <w:pStyle w:val="ListParagraph"/>
        <w:autoSpaceDE w:val="0"/>
        <w:autoSpaceDN w:val="0"/>
        <w:adjustRightInd w:val="0"/>
        <w:contextualSpacing/>
        <w:jc w:val="both"/>
        <w:rPr>
          <w:rFonts w:ascii="Calibri Light" w:hAnsi="Calibri Light" w:cs="Arial"/>
          <w:sz w:val="22"/>
          <w:szCs w:val="22"/>
          <w:highlight w:val="yellow"/>
        </w:rPr>
      </w:pPr>
    </w:p>
    <w:p w14:paraId="3DCFEC44" w14:textId="4D985B9F" w:rsidR="00FF10BF" w:rsidRPr="000E326C" w:rsidRDefault="004923E0" w:rsidP="00F20434">
      <w:pPr>
        <w:pStyle w:val="Heading2"/>
        <w:jc w:val="both"/>
        <w:rPr>
          <w:rFonts w:ascii="Calibri Light" w:hAnsi="Calibri Light"/>
          <w:sz w:val="22"/>
          <w:szCs w:val="22"/>
        </w:rPr>
      </w:pPr>
      <w:bookmarkStart w:id="32" w:name="_Toc146093001"/>
      <w:r w:rsidRPr="000E326C">
        <w:rPr>
          <w:rFonts w:ascii="Calibri Light" w:hAnsi="Calibri Light"/>
          <w:sz w:val="22"/>
          <w:szCs w:val="22"/>
        </w:rPr>
        <w:t>Looked after children</w:t>
      </w:r>
      <w:r w:rsidR="002C758F" w:rsidRPr="000E326C">
        <w:rPr>
          <w:rFonts w:ascii="Calibri Light" w:hAnsi="Calibri Light"/>
          <w:sz w:val="22"/>
          <w:szCs w:val="22"/>
        </w:rPr>
        <w:t xml:space="preserve">, private </w:t>
      </w:r>
      <w:proofErr w:type="gramStart"/>
      <w:r w:rsidR="002C758F" w:rsidRPr="000E326C">
        <w:rPr>
          <w:rFonts w:ascii="Calibri Light" w:hAnsi="Calibri Light"/>
          <w:sz w:val="22"/>
          <w:szCs w:val="22"/>
        </w:rPr>
        <w:t>fostering</w:t>
      </w:r>
      <w:proofErr w:type="gramEnd"/>
      <w:r w:rsidRPr="000E326C">
        <w:rPr>
          <w:rFonts w:ascii="Calibri Light" w:hAnsi="Calibri Light"/>
          <w:sz w:val="22"/>
          <w:szCs w:val="22"/>
        </w:rPr>
        <w:t xml:space="preserve"> and c</w:t>
      </w:r>
      <w:r w:rsidR="00E31E93" w:rsidRPr="000E326C">
        <w:rPr>
          <w:rFonts w:ascii="Calibri Light" w:hAnsi="Calibri Light"/>
          <w:sz w:val="22"/>
          <w:szCs w:val="22"/>
        </w:rPr>
        <w:t xml:space="preserve">are </w:t>
      </w:r>
      <w:r w:rsidR="00041E32" w:rsidRPr="000E326C">
        <w:rPr>
          <w:rFonts w:ascii="Calibri Light" w:hAnsi="Calibri Light"/>
          <w:sz w:val="22"/>
          <w:szCs w:val="22"/>
        </w:rPr>
        <w:t>leavers.</w:t>
      </w:r>
      <w:bookmarkEnd w:id="32"/>
    </w:p>
    <w:p w14:paraId="6CA7C0D8" w14:textId="77777777" w:rsidR="004452F9" w:rsidRPr="00E326E0" w:rsidRDefault="004452F9" w:rsidP="00F20434">
      <w:pPr>
        <w:autoSpaceDE w:val="0"/>
        <w:autoSpaceDN w:val="0"/>
        <w:adjustRightInd w:val="0"/>
        <w:jc w:val="both"/>
        <w:rPr>
          <w:rFonts w:ascii="Calibri Light" w:eastAsia="Calibri" w:hAnsi="Calibri Light" w:cs="Arial"/>
          <w:lang w:eastAsia="en-GB"/>
        </w:rPr>
      </w:pPr>
    </w:p>
    <w:p w14:paraId="7A9E1DFE" w14:textId="77777777" w:rsidR="00263699"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Governing Body will ensure that there is a designated member of staff who will ensure the academic progress, emotional wellbeing and safety of children who are looked after or have previously been looke</w:t>
      </w:r>
      <w:r w:rsidR="004452F9" w:rsidRPr="00E326E0">
        <w:rPr>
          <w:rFonts w:ascii="Calibri Light" w:eastAsia="Calibri" w:hAnsi="Calibri Light" w:cs="Arial"/>
          <w:lang w:eastAsia="en-GB"/>
        </w:rPr>
        <w:t>d after by the local authority.</w:t>
      </w:r>
    </w:p>
    <w:p w14:paraId="1EF19F79"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All staff understand that children who are in the care of the local authority have usually exp</w:t>
      </w:r>
      <w:r w:rsidR="004452F9" w:rsidRPr="00E326E0">
        <w:rPr>
          <w:rFonts w:ascii="Calibri Light" w:eastAsia="Calibri" w:hAnsi="Calibri Light" w:cs="Arial"/>
          <w:lang w:eastAsia="en-GB"/>
        </w:rPr>
        <w:t>erienced abuse and/ or neglect</w:t>
      </w:r>
      <w:r w:rsidR="000E326C">
        <w:rPr>
          <w:rFonts w:ascii="Calibri Light" w:eastAsia="Calibri" w:hAnsi="Calibri Light" w:cs="Arial"/>
          <w:lang w:eastAsia="en-GB"/>
        </w:rPr>
        <w:t xml:space="preserve"> and trauma</w:t>
      </w:r>
      <w:r w:rsidR="004452F9" w:rsidRPr="00E326E0">
        <w:rPr>
          <w:rFonts w:ascii="Calibri Light" w:eastAsia="Calibri" w:hAnsi="Calibri Light" w:cs="Arial"/>
          <w:lang w:eastAsia="en-GB"/>
        </w:rPr>
        <w:t>.</w:t>
      </w:r>
    </w:p>
    <w:p w14:paraId="367FA4B9"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The Governing Body will ensure that the named teacher understands and has knowledge of the child’s legal status (whether they are looked after with the </w:t>
      </w:r>
      <w:r w:rsidR="00EA2754">
        <w:rPr>
          <w:rFonts w:ascii="Calibri Light" w:eastAsia="Calibri" w:hAnsi="Calibri Light" w:cs="Arial"/>
          <w:lang w:eastAsia="en-GB"/>
        </w:rPr>
        <w:t>consent of the parent, under an</w:t>
      </w:r>
      <w:r w:rsidRPr="00E326E0">
        <w:rPr>
          <w:rFonts w:ascii="Calibri Light" w:eastAsia="Calibri" w:hAnsi="Calibri Light" w:cs="Arial"/>
          <w:lang w:eastAsia="en-GB"/>
        </w:rPr>
        <w:t xml:space="preserve"> interim care order or full care order) and the contact arrangements with the parents or people with parental responsibility.</w:t>
      </w:r>
    </w:p>
    <w:p w14:paraId="59DF16C9" w14:textId="663F7500" w:rsidR="002C758F" w:rsidRPr="00E326E0" w:rsidRDefault="009065C3" w:rsidP="00F20434">
      <w:pPr>
        <w:autoSpaceDE w:val="0"/>
        <w:autoSpaceDN w:val="0"/>
        <w:adjustRightInd w:val="0"/>
        <w:jc w:val="both"/>
        <w:rPr>
          <w:rFonts w:ascii="Calibri Light" w:eastAsia="Calibri" w:hAnsi="Calibri Light" w:cs="Arial"/>
          <w:lang w:eastAsia="en-GB"/>
        </w:rPr>
      </w:pPr>
      <w:r>
        <w:rPr>
          <w:rFonts w:ascii="Calibri Light" w:eastAsia="Calibri" w:hAnsi="Calibri Light" w:cs="Arial"/>
          <w:lang w:eastAsia="en-GB"/>
        </w:rPr>
        <w:t xml:space="preserve">Clare Oakes </w:t>
      </w:r>
      <w:r w:rsidR="002C758F" w:rsidRPr="00E326E0">
        <w:rPr>
          <w:rFonts w:ascii="Calibri Light" w:eastAsia="Calibri" w:hAnsi="Calibri Light" w:cs="Arial"/>
          <w:lang w:eastAsia="en-GB"/>
        </w:rPr>
        <w:t>will have details of the child’s care arrangements and the level of authority given to the carer by the local authority that looks after the child.</w:t>
      </w:r>
    </w:p>
    <w:p w14:paraId="5E7A0518"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named teacher will have the name and contact details of the social worker and the name of the virtual head from the authority that cares for the child.</w:t>
      </w:r>
    </w:p>
    <w:p w14:paraId="0A224F07"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All staff have the understanding and knowledge that previously looked after children remain vulnerable and will liaise with the designated teacher to ensure that information is shared to keep looked after and previously looked after children safe.</w:t>
      </w:r>
    </w:p>
    <w:p w14:paraId="613E62D5"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designated teacher will work with the</w:t>
      </w:r>
      <w:r w:rsidR="00EA2754">
        <w:rPr>
          <w:rFonts w:ascii="Calibri Light" w:eastAsia="Calibri" w:hAnsi="Calibri Light" w:cs="Arial"/>
          <w:lang w:eastAsia="en-GB"/>
        </w:rPr>
        <w:t xml:space="preserve"> virtual school and the</w:t>
      </w:r>
      <w:r w:rsidRPr="00E326E0">
        <w:rPr>
          <w:rFonts w:ascii="Calibri Light" w:eastAsia="Calibri" w:hAnsi="Calibri Light" w:cs="Arial"/>
          <w:lang w:eastAsia="en-GB"/>
        </w:rPr>
        <w:t xml:space="preserve"> local authority to ensure that the educational outcomes of registered children who are looked after</w:t>
      </w:r>
      <w:r w:rsidR="00EA2754">
        <w:rPr>
          <w:rFonts w:ascii="Calibri Light" w:eastAsia="Calibri" w:hAnsi="Calibri Light" w:cs="Arial"/>
          <w:lang w:eastAsia="en-GB"/>
        </w:rPr>
        <w:t xml:space="preserve"> are met</w:t>
      </w:r>
      <w:r w:rsidRPr="00E326E0">
        <w:rPr>
          <w:rFonts w:ascii="Calibri Light" w:eastAsia="Calibri" w:hAnsi="Calibri Light" w:cs="Arial"/>
          <w:lang w:eastAsia="en-GB"/>
        </w:rPr>
        <w:t>.</w:t>
      </w:r>
    </w:p>
    <w:p w14:paraId="3162746D"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The designated teacher will have responsibility for promoting the educational achievement of children who have left care through adoption, special </w:t>
      </w:r>
      <w:proofErr w:type="gramStart"/>
      <w:r w:rsidRPr="00E326E0">
        <w:rPr>
          <w:rFonts w:ascii="Calibri Light" w:eastAsia="Calibri" w:hAnsi="Calibri Light" w:cs="Arial"/>
          <w:lang w:eastAsia="en-GB"/>
        </w:rPr>
        <w:t>guardianship</w:t>
      </w:r>
      <w:proofErr w:type="gramEnd"/>
      <w:r w:rsidRPr="00E326E0">
        <w:rPr>
          <w:rFonts w:ascii="Calibri Light" w:eastAsia="Calibri" w:hAnsi="Calibri Light" w:cs="Arial"/>
          <w:lang w:eastAsia="en-GB"/>
        </w:rPr>
        <w:t xml:space="preserve"> or child arrangement orders or who have been adopted from state care outside England and Wales.</w:t>
      </w:r>
    </w:p>
    <w:p w14:paraId="2919346B"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The designated teacher must have the relevant experience and qualifications to fulfil this role </w:t>
      </w:r>
      <w:proofErr w:type="gramStart"/>
      <w:r w:rsidRPr="00E326E0">
        <w:rPr>
          <w:rFonts w:ascii="Calibri Light" w:eastAsia="Calibri" w:hAnsi="Calibri Light" w:cs="Arial"/>
          <w:lang w:eastAsia="en-GB"/>
        </w:rPr>
        <w:t>and also</w:t>
      </w:r>
      <w:proofErr w:type="gramEnd"/>
      <w:r w:rsidRPr="00E326E0">
        <w:rPr>
          <w:rFonts w:ascii="Calibri Light" w:eastAsia="Calibri" w:hAnsi="Calibri Light" w:cs="Arial"/>
          <w:lang w:eastAsia="en-GB"/>
        </w:rPr>
        <w:t xml:space="preserve"> be able to attend training to keep informed about developments in this area.</w:t>
      </w:r>
    </w:p>
    <w:p w14:paraId="46FCB6E6"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The designated teacher will liaise with the virtual head to discuss how funding can be best used to support the progress of looked after children and </w:t>
      </w:r>
      <w:r w:rsidR="00FE16AD" w:rsidRPr="00E326E0">
        <w:rPr>
          <w:rFonts w:ascii="Calibri Light" w:eastAsia="Calibri" w:hAnsi="Calibri Light" w:cs="Arial"/>
          <w:lang w:eastAsia="en-GB"/>
        </w:rPr>
        <w:t>best meet the needs identified in</w:t>
      </w:r>
      <w:r w:rsidRPr="00E326E0">
        <w:rPr>
          <w:rFonts w:ascii="Calibri Light" w:eastAsia="Calibri" w:hAnsi="Calibri Light" w:cs="Arial"/>
          <w:lang w:eastAsia="en-GB"/>
        </w:rPr>
        <w:t xml:space="preserve"> the personal education plan (PEP).</w:t>
      </w:r>
    </w:p>
    <w:p w14:paraId="68018113" w14:textId="77777777" w:rsidR="002C758F" w:rsidRDefault="00EA2754" w:rsidP="00F20434">
      <w:pPr>
        <w:jc w:val="both"/>
        <w:rPr>
          <w:rFonts w:ascii="Calibri Light" w:hAnsi="Calibri Light"/>
        </w:rPr>
      </w:pPr>
      <w:r>
        <w:rPr>
          <w:rFonts w:ascii="Calibri Light" w:hAnsi="Calibri Light"/>
        </w:rPr>
        <w:t xml:space="preserve">Information relating to Halton’s Virtual School can be found at </w:t>
      </w:r>
      <w:hyperlink r:id="rId68" w:history="1">
        <w:r w:rsidRPr="00B340D4">
          <w:rPr>
            <w:rStyle w:val="Hyperlink"/>
            <w:rFonts w:ascii="Calibri Light" w:hAnsi="Calibri Light"/>
            <w:color w:val="auto"/>
          </w:rPr>
          <w:t>https://www.myvirtualschool.org/</w:t>
        </w:r>
      </w:hyperlink>
      <w:r w:rsidRPr="00B340D4">
        <w:rPr>
          <w:rFonts w:ascii="Calibri Light" w:hAnsi="Calibri Light"/>
        </w:rPr>
        <w:t xml:space="preserve"> </w:t>
      </w:r>
    </w:p>
    <w:p w14:paraId="1CC1A8D8" w14:textId="77777777" w:rsidR="00EA2754" w:rsidRPr="00E326E0" w:rsidRDefault="00EA2754" w:rsidP="00F20434">
      <w:pPr>
        <w:jc w:val="both"/>
        <w:rPr>
          <w:rFonts w:ascii="Calibri Light" w:hAnsi="Calibri Light"/>
        </w:rPr>
      </w:pPr>
    </w:p>
    <w:p w14:paraId="4C77325F" w14:textId="77777777" w:rsidR="00263699" w:rsidRPr="00AE3013" w:rsidRDefault="00263699" w:rsidP="00F20434">
      <w:pPr>
        <w:pStyle w:val="Heading3"/>
        <w:jc w:val="both"/>
        <w:rPr>
          <w:rFonts w:ascii="Calibri Light" w:hAnsi="Calibri Light"/>
          <w:color w:val="2E74B5" w:themeColor="accent1" w:themeShade="BF"/>
          <w:sz w:val="22"/>
          <w:szCs w:val="22"/>
        </w:rPr>
      </w:pPr>
      <w:bookmarkStart w:id="33" w:name="_Toc146093002"/>
      <w:r w:rsidRPr="00AE3013">
        <w:rPr>
          <w:rFonts w:ascii="Calibri Light" w:hAnsi="Calibri Light"/>
          <w:color w:val="2E74B5" w:themeColor="accent1" w:themeShade="BF"/>
          <w:sz w:val="22"/>
          <w:szCs w:val="22"/>
        </w:rPr>
        <w:t>Private Fostering</w:t>
      </w:r>
      <w:bookmarkEnd w:id="33"/>
    </w:p>
    <w:p w14:paraId="13D4406E" w14:textId="77777777" w:rsidR="00263699" w:rsidRPr="00E326E0" w:rsidRDefault="00263699" w:rsidP="00F20434">
      <w:pPr>
        <w:autoSpaceDE w:val="0"/>
        <w:autoSpaceDN w:val="0"/>
        <w:adjustRightInd w:val="0"/>
        <w:jc w:val="both"/>
        <w:rPr>
          <w:rFonts w:ascii="Calibri Light" w:eastAsia="Calibri" w:hAnsi="Calibri Light" w:cs="Arial"/>
          <w:lang w:eastAsia="en-GB"/>
        </w:rPr>
      </w:pPr>
    </w:p>
    <w:p w14:paraId="50B86E3D" w14:textId="77777777" w:rsidR="002C758F" w:rsidRPr="00E326E0" w:rsidRDefault="002C758F" w:rsidP="00F20434">
      <w:pPr>
        <w:autoSpaceDE w:val="0"/>
        <w:autoSpaceDN w:val="0"/>
        <w:adjustRightInd w:val="0"/>
        <w:jc w:val="both"/>
        <w:rPr>
          <w:rFonts w:ascii="Calibri Light" w:hAnsi="Calibri Light" w:cs="Calibri"/>
        </w:rPr>
      </w:pPr>
      <w:r w:rsidRPr="00E326E0">
        <w:rPr>
          <w:rFonts w:ascii="Calibri Light" w:hAnsi="Calibri Light" w:cs="Calibri"/>
        </w:rPr>
        <w:lastRenderedPageBreak/>
        <w:t>Private fostering occurs when a child under the age of 16 (</w:t>
      </w:r>
      <w:r w:rsidR="00EA2754">
        <w:rPr>
          <w:rFonts w:ascii="Calibri Light" w:hAnsi="Calibri Light" w:cs="Calibri"/>
        </w:rPr>
        <w:t xml:space="preserve">or </w:t>
      </w:r>
      <w:r w:rsidRPr="00E326E0">
        <w:rPr>
          <w:rFonts w:ascii="Calibri Light" w:hAnsi="Calibri Light" w:cs="Calibri"/>
        </w:rPr>
        <w:t>under 18, if disabled)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w:t>
      </w:r>
    </w:p>
    <w:p w14:paraId="4E69EF6E" w14:textId="77777777" w:rsidR="002C758F" w:rsidRPr="00E326E0" w:rsidRDefault="002C758F" w:rsidP="00F20434">
      <w:pPr>
        <w:autoSpaceDE w:val="0"/>
        <w:autoSpaceDN w:val="0"/>
        <w:adjustRightInd w:val="0"/>
        <w:jc w:val="both"/>
        <w:rPr>
          <w:rFonts w:ascii="Calibri Light" w:hAnsi="Calibri Light" w:cs="Calibri"/>
        </w:rPr>
      </w:pPr>
      <w:r w:rsidRPr="00E326E0">
        <w:rPr>
          <w:rFonts w:ascii="Calibri Light" w:hAnsi="Calibri Light" w:cs="Calibri"/>
        </w:rPr>
        <w:t xml:space="preserve">The school will request updated pupil information forms be completed annually to help to identify those children who have had a change in living arrangements. </w:t>
      </w:r>
    </w:p>
    <w:p w14:paraId="51131D8F" w14:textId="77777777" w:rsidR="00420155" w:rsidRPr="00E326E0" w:rsidRDefault="002C758F" w:rsidP="00F20434">
      <w:pPr>
        <w:autoSpaceDE w:val="0"/>
        <w:autoSpaceDN w:val="0"/>
        <w:adjustRightInd w:val="0"/>
        <w:jc w:val="both"/>
        <w:rPr>
          <w:rFonts w:ascii="Calibri Light" w:hAnsi="Calibri Light" w:cs="Calibri"/>
        </w:rPr>
      </w:pPr>
      <w:r w:rsidRPr="00E326E0">
        <w:rPr>
          <w:rFonts w:ascii="Calibri Light" w:hAnsi="Calibri Light" w:cs="Calibri"/>
        </w:rPr>
        <w:t>Should the school become aware of a child who is privately fostered, the Designated Safeguarding Lead will notify the Local Authority who will check that the arrangement is suitable and safe for the child.</w:t>
      </w:r>
    </w:p>
    <w:p w14:paraId="6561E58B" w14:textId="77777777" w:rsidR="000A2CE0" w:rsidRPr="00AE3013" w:rsidRDefault="000A2CE0" w:rsidP="00F20434">
      <w:pPr>
        <w:autoSpaceDE w:val="0"/>
        <w:autoSpaceDN w:val="0"/>
        <w:adjustRightInd w:val="0"/>
        <w:jc w:val="both"/>
        <w:rPr>
          <w:rFonts w:ascii="Calibri Light" w:eastAsia="Calibri" w:hAnsi="Calibri Light" w:cs="Arial"/>
          <w:color w:val="2E74B5" w:themeColor="accent1" w:themeShade="BF"/>
          <w:lang w:eastAsia="en-GB"/>
        </w:rPr>
      </w:pPr>
    </w:p>
    <w:p w14:paraId="77AFE33A" w14:textId="77777777" w:rsidR="000A2CE0" w:rsidRPr="00AE3013" w:rsidRDefault="000A2CE0" w:rsidP="00F20434">
      <w:pPr>
        <w:pStyle w:val="Heading2"/>
        <w:jc w:val="both"/>
        <w:rPr>
          <w:rFonts w:ascii="Calibri Light" w:hAnsi="Calibri Light" w:cs="Calibri Light"/>
          <w:sz w:val="22"/>
          <w:szCs w:val="22"/>
        </w:rPr>
      </w:pPr>
      <w:bookmarkStart w:id="34" w:name="_Toc105675471"/>
      <w:bookmarkStart w:id="35" w:name="_Toc146093003"/>
      <w:r w:rsidRPr="00AE3013">
        <w:rPr>
          <w:rFonts w:ascii="Calibri Light" w:hAnsi="Calibri Light" w:cs="Calibri Light"/>
          <w:sz w:val="22"/>
          <w:szCs w:val="22"/>
        </w:rPr>
        <w:t>Police and Criminal Evidence Act (1984) – Code C</w:t>
      </w:r>
      <w:bookmarkEnd w:id="34"/>
      <w:bookmarkEnd w:id="35"/>
    </w:p>
    <w:p w14:paraId="31AD3131"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The</w:t>
      </w:r>
      <w:r w:rsidR="00EA2754">
        <w:rPr>
          <w:rFonts w:ascii="Calibri Light" w:hAnsi="Calibri Light" w:cs="Calibri Light"/>
          <w:lang w:eastAsia="en-GB"/>
        </w:rPr>
        <w:t xml:space="preserve"> Headteacher, </w:t>
      </w:r>
      <w:r w:rsidRPr="00E326E0">
        <w:rPr>
          <w:rFonts w:ascii="Calibri Light" w:hAnsi="Calibri Light" w:cs="Calibri Light"/>
          <w:lang w:eastAsia="en-GB"/>
        </w:rPr>
        <w:t>Designat</w:t>
      </w:r>
      <w:r w:rsidR="00D43F17" w:rsidRPr="00E326E0">
        <w:rPr>
          <w:rFonts w:ascii="Calibri Light" w:hAnsi="Calibri Light" w:cs="Calibri Light"/>
          <w:lang w:eastAsia="en-GB"/>
        </w:rPr>
        <w:t>ed Safeguarding Lead (and deputies</w:t>
      </w:r>
      <w:r w:rsidRPr="00E326E0">
        <w:rPr>
          <w:rFonts w:ascii="Calibri Light" w:hAnsi="Calibri Light" w:cs="Calibri Light"/>
          <w:lang w:eastAsia="en-GB"/>
        </w:rPr>
        <w:t xml:space="preserve">) are aware of the requirement for children to have an appropriate adult when in contact with Police officers who suspect them of an offence. </w:t>
      </w:r>
    </w:p>
    <w:p w14:paraId="5C44E7DC"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PACE states that anyone who appears to be under 18, shall, in the absence of clear evidence that they are older, be treated as a child for the purposes of this Code and any other Code.</w:t>
      </w:r>
    </w:p>
    <w:p w14:paraId="5A7FD290"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 xml:space="preserve">PACE also states that </w:t>
      </w:r>
      <w:r w:rsidR="00EA2754">
        <w:rPr>
          <w:rFonts w:ascii="Calibri Light" w:hAnsi="Calibri Light" w:cs="Calibri Light"/>
          <w:lang w:eastAsia="en-GB"/>
        </w:rPr>
        <w:t>i</w:t>
      </w:r>
      <w:r w:rsidRPr="00E326E0">
        <w:rPr>
          <w:rFonts w:ascii="Calibri Light" w:hAnsi="Calibri Light" w:cs="Calibri Light"/>
          <w:lang w:eastAsia="en-GB"/>
        </w:rPr>
        <w:t>f at any time an officer has any reason to suspect that a person of any age may be vulnerable, then that person is entitled to be accompanied by an appropriate adult at any point.</w:t>
      </w:r>
    </w:p>
    <w:p w14:paraId="74BDD0E0" w14:textId="1274BFB6"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 xml:space="preserve">The Designated Safeguarding Lead (or deputy) will communicate any vulnerabilities known by the school to any police officer who wishes to speak to a pupil about an offence they may suspect. This communication will be </w:t>
      </w:r>
      <w:r w:rsidRPr="00457B8B">
        <w:rPr>
          <w:rFonts w:ascii="Calibri Light" w:hAnsi="Calibri Light" w:cs="Calibri Light"/>
          <w:lang w:eastAsia="en-GB"/>
        </w:rPr>
        <w:t xml:space="preserve">recorded </w:t>
      </w:r>
      <w:r w:rsidR="009065C3">
        <w:rPr>
          <w:rFonts w:ascii="Calibri Light" w:hAnsi="Calibri Light" w:cs="Calibri Light"/>
          <w:lang w:eastAsia="en-GB"/>
        </w:rPr>
        <w:t xml:space="preserve">on </w:t>
      </w:r>
      <w:proofErr w:type="gramStart"/>
      <w:r w:rsidR="009065C3">
        <w:rPr>
          <w:rFonts w:ascii="Calibri Light" w:hAnsi="Calibri Light" w:cs="Calibri Light"/>
          <w:lang w:eastAsia="en-GB"/>
        </w:rPr>
        <w:t>CPOMS</w:t>
      </w:r>
      <w:proofErr w:type="gramEnd"/>
      <w:r w:rsidRPr="00E326E0">
        <w:rPr>
          <w:rFonts w:ascii="Calibri Light" w:hAnsi="Calibri Light" w:cs="Calibri Light"/>
          <w:lang w:eastAsia="en-GB"/>
        </w:rPr>
        <w:t xml:space="preserve"> </w:t>
      </w:r>
    </w:p>
    <w:p w14:paraId="3103172A"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 xml:space="preserve">If having been informed of the vulnerabilities, the designated safeguarding lead (or deputy) does not feel that the officer is acting in accordance with PACE, </w:t>
      </w:r>
      <w:r w:rsidR="00EA2754">
        <w:rPr>
          <w:rFonts w:ascii="Calibri Light" w:hAnsi="Calibri Light" w:cs="Calibri Light"/>
          <w:lang w:eastAsia="en-GB"/>
        </w:rPr>
        <w:t xml:space="preserve">such as seeking guidance from specially trained officers, </w:t>
      </w:r>
      <w:r w:rsidRPr="00E326E0">
        <w:rPr>
          <w:rFonts w:ascii="Calibri Light" w:hAnsi="Calibri Light" w:cs="Calibri Light"/>
          <w:lang w:eastAsia="en-GB"/>
        </w:rPr>
        <w:t xml:space="preserve">they should ask to speak with a supervisor or contact 101 to escalate their concerns. </w:t>
      </w:r>
    </w:p>
    <w:p w14:paraId="5E9C6E6A" w14:textId="377F5F8D"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 xml:space="preserve">A person </w:t>
      </w:r>
      <w:r w:rsidR="00EA2754">
        <w:rPr>
          <w:rFonts w:ascii="Calibri Light" w:hAnsi="Calibri Light" w:cs="Calibri Light"/>
          <w:lang w:eastAsia="en-GB"/>
        </w:rPr>
        <w:t xml:space="preserve">about </w:t>
      </w:r>
      <w:r w:rsidRPr="00E326E0">
        <w:rPr>
          <w:rFonts w:ascii="Calibri Light" w:hAnsi="Calibri Light" w:cs="Calibri Light"/>
          <w:lang w:eastAsia="en-GB"/>
        </w:rPr>
        <w:t>whom there are grounds to suspect of an offence</w:t>
      </w:r>
      <w:r w:rsidR="00EA2754">
        <w:rPr>
          <w:rFonts w:ascii="Calibri Light" w:hAnsi="Calibri Light" w:cs="Calibri Light"/>
          <w:lang w:eastAsia="en-GB"/>
        </w:rPr>
        <w:t>,</w:t>
      </w:r>
      <w:r w:rsidRPr="00E326E0">
        <w:rPr>
          <w:rFonts w:ascii="Calibri Light" w:hAnsi="Calibri Light" w:cs="Calibri Light"/>
          <w:lang w:eastAsia="en-GB"/>
        </w:rPr>
        <w:t xml:space="preserve"> must be cautioned</w:t>
      </w:r>
      <w:r w:rsidRPr="00E326E0">
        <w:rPr>
          <w:rStyle w:val="FootnoteReference"/>
          <w:rFonts w:ascii="Calibri Light" w:hAnsi="Calibri Light" w:cs="Calibri Light"/>
          <w:lang w:eastAsia="en-GB"/>
        </w:rPr>
        <w:footnoteReference w:id="5"/>
      </w:r>
      <w:r w:rsidRPr="00E326E0">
        <w:rPr>
          <w:rFonts w:ascii="Calibri Light" w:hAnsi="Calibri Light" w:cs="Calibri Light"/>
          <w:lang w:eastAsia="en-GB"/>
        </w:rPr>
        <w:t xml:space="preserve"> before </w:t>
      </w:r>
      <w:r w:rsidR="00EA2754">
        <w:rPr>
          <w:rFonts w:ascii="Calibri Light" w:hAnsi="Calibri Light" w:cs="Calibri Light"/>
          <w:lang w:eastAsia="en-GB"/>
        </w:rPr>
        <w:t xml:space="preserve">being </w:t>
      </w:r>
      <w:r w:rsidRPr="00E326E0">
        <w:rPr>
          <w:rFonts w:ascii="Calibri Light" w:hAnsi="Calibri Light" w:cs="Calibri Light"/>
          <w:lang w:eastAsia="en-GB"/>
        </w:rPr>
        <w:t>questioned about an offence</w:t>
      </w:r>
      <w:r w:rsidRPr="00E326E0">
        <w:rPr>
          <w:rStyle w:val="FootnoteReference"/>
          <w:rFonts w:ascii="Calibri Light" w:hAnsi="Calibri Light" w:cs="Calibri Light"/>
          <w:lang w:eastAsia="en-GB"/>
        </w:rPr>
        <w:footnoteReference w:id="6"/>
      </w:r>
      <w:r w:rsidRPr="00E326E0">
        <w:rPr>
          <w:rFonts w:ascii="Calibri Light" w:hAnsi="Calibri Light" w:cs="Calibri Light"/>
          <w:lang w:eastAsia="en-GB"/>
        </w:rPr>
        <w:t xml:space="preserve">, or asked further questions if the answers they provide </w:t>
      </w:r>
      <w:r w:rsidR="00EA2754">
        <w:rPr>
          <w:rFonts w:ascii="Calibri Light" w:hAnsi="Calibri Light" w:cs="Calibri Light"/>
          <w:lang w:eastAsia="en-GB"/>
        </w:rPr>
        <w:t>give</w:t>
      </w:r>
      <w:r w:rsidRPr="00E326E0">
        <w:rPr>
          <w:rFonts w:ascii="Calibri Light" w:hAnsi="Calibri Light" w:cs="Calibri Light"/>
          <w:lang w:eastAsia="en-GB"/>
        </w:rPr>
        <w:t xml:space="preserve"> grounds for suspicion, or when put to them the suspect’s answers or silence, (</w:t>
      </w:r>
      <w:r w:rsidR="00CF5532" w:rsidRPr="00E326E0">
        <w:rPr>
          <w:rFonts w:ascii="Calibri Light" w:hAnsi="Calibri Light" w:cs="Calibri Light"/>
          <w:lang w:eastAsia="en-GB"/>
        </w:rPr>
        <w:t>i.e.,</w:t>
      </w:r>
      <w:r w:rsidRPr="00E326E0">
        <w:rPr>
          <w:rFonts w:ascii="Calibri Light" w:hAnsi="Calibri Light" w:cs="Calibri Light"/>
          <w:lang w:eastAsia="en-GB"/>
        </w:rPr>
        <w:t xml:space="preserve"> failure or refusal to answer or answer satisfactorily) may be given in evidence to a court in a prosecution. </w:t>
      </w:r>
    </w:p>
    <w:p w14:paraId="2990543D"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20FC6707" w14:textId="77777777" w:rsidR="000A2CE0" w:rsidRPr="00E326E0" w:rsidRDefault="000A2CE0" w:rsidP="00F20434">
      <w:pPr>
        <w:jc w:val="both"/>
        <w:rPr>
          <w:rFonts w:ascii="Calibri Light" w:hAnsi="Calibri Light" w:cs="Calibri Light"/>
          <w:b/>
          <w:bCs/>
          <w:lang w:eastAsia="en-GB"/>
        </w:rPr>
      </w:pPr>
      <w:r w:rsidRPr="00E326E0">
        <w:rPr>
          <w:rFonts w:ascii="Calibri Light" w:hAnsi="Calibri Light" w:cs="Calibri Light"/>
          <w:b/>
          <w:bCs/>
          <w:lang w:eastAsia="en-GB"/>
        </w:rPr>
        <w:t>The appropriate adult’ means, in the case of a child:</w:t>
      </w:r>
    </w:p>
    <w:p w14:paraId="0E093A3C"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lastRenderedPageBreak/>
        <w:t>the parent, guardian or, if the juvenile is in the care of a local authority or voluntary organisation, a person representing that authority or organisation.</w:t>
      </w:r>
    </w:p>
    <w:p w14:paraId="130BB63D"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social worker of a local authority</w:t>
      </w:r>
    </w:p>
    <w:p w14:paraId="435AFC9B"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failing these, some other responsible adult aged 18 or over who is not:</w:t>
      </w:r>
    </w:p>
    <w:p w14:paraId="149993DD" w14:textId="52DC9E8F"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a </w:t>
      </w:r>
      <w:proofErr w:type="gramStart"/>
      <w:r w:rsidR="00CF5532" w:rsidRPr="00E326E0">
        <w:rPr>
          <w:rFonts w:ascii="Calibri Light" w:hAnsi="Calibri Light" w:cs="Calibri Light"/>
          <w:sz w:val="22"/>
          <w:szCs w:val="22"/>
          <w:lang w:val="en-GB" w:eastAsia="en-GB"/>
        </w:rPr>
        <w:t>police</w:t>
      </w:r>
      <w:proofErr w:type="gramEnd"/>
      <w:r w:rsidR="00CF5532" w:rsidRPr="00E326E0">
        <w:rPr>
          <w:rFonts w:ascii="Calibri Light" w:hAnsi="Calibri Light" w:cs="Calibri Light"/>
          <w:sz w:val="22"/>
          <w:szCs w:val="22"/>
          <w:lang w:val="en-GB" w:eastAsia="en-GB"/>
        </w:rPr>
        <w:t xml:space="preserve"> officer</w:t>
      </w:r>
      <w:r w:rsidRPr="00E326E0">
        <w:rPr>
          <w:rFonts w:ascii="Calibri Light" w:hAnsi="Calibri Light" w:cs="Calibri Light"/>
          <w:sz w:val="22"/>
          <w:szCs w:val="22"/>
          <w:lang w:val="en-GB" w:eastAsia="en-GB"/>
        </w:rPr>
        <w:t>;</w:t>
      </w:r>
    </w:p>
    <w:p w14:paraId="62CA38AF"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employed by the </w:t>
      </w:r>
      <w:proofErr w:type="gramStart"/>
      <w:r w:rsidRPr="00E326E0">
        <w:rPr>
          <w:rFonts w:ascii="Calibri Light" w:hAnsi="Calibri Light" w:cs="Calibri Light"/>
          <w:sz w:val="22"/>
          <w:szCs w:val="22"/>
          <w:lang w:val="en-GB" w:eastAsia="en-GB"/>
        </w:rPr>
        <w:t>police;</w:t>
      </w:r>
      <w:proofErr w:type="gramEnd"/>
    </w:p>
    <w:p w14:paraId="02ED82A5"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under the direction or control of the chief officer of a police force; or</w:t>
      </w:r>
    </w:p>
    <w:p w14:paraId="6CB9AB16"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person who provides services under contractual arrangements (but without being employed by the chief officer of a police force), to assist that force in relation to the discharge of its chief officer’s functions,</w:t>
      </w:r>
    </w:p>
    <w:p w14:paraId="29E55F36" w14:textId="77777777" w:rsidR="000A2CE0" w:rsidRPr="00E326E0" w:rsidRDefault="000A2CE0" w:rsidP="00F20434">
      <w:pPr>
        <w:jc w:val="both"/>
        <w:rPr>
          <w:rStyle w:val="Hyperlink"/>
          <w:rFonts w:ascii="Calibri Light" w:hAnsi="Calibri Light" w:cs="Calibri Light"/>
          <w:lang w:eastAsia="en-GB"/>
        </w:rPr>
      </w:pPr>
      <w:r w:rsidRPr="00E326E0">
        <w:rPr>
          <w:rFonts w:ascii="Calibri Light" w:hAnsi="Calibri Light" w:cs="Calibri Light"/>
          <w:lang w:eastAsia="en-GB"/>
        </w:rPr>
        <w:t xml:space="preserve">Further information can be found in the Statutory guidance - </w:t>
      </w:r>
      <w:hyperlink r:id="rId69" w:history="1">
        <w:r w:rsidRPr="00E326E0">
          <w:rPr>
            <w:rStyle w:val="Hyperlink"/>
            <w:rFonts w:ascii="Calibri Light" w:hAnsi="Calibri Light" w:cs="Calibri Light"/>
            <w:lang w:eastAsia="en-GB"/>
          </w:rPr>
          <w:t>PACE Code C 2019.</w:t>
        </w:r>
      </w:hyperlink>
    </w:p>
    <w:p w14:paraId="5F825A88" w14:textId="77777777" w:rsidR="000A2CE0" w:rsidRPr="00E326E0" w:rsidRDefault="00000000" w:rsidP="00F20434">
      <w:pPr>
        <w:jc w:val="both"/>
        <w:rPr>
          <w:rFonts w:ascii="Calibri Light" w:hAnsi="Calibri Light" w:cs="Calibri Light"/>
          <w:lang w:eastAsia="en-GB"/>
        </w:rPr>
      </w:pPr>
      <w:hyperlink r:id="rId70" w:history="1">
        <w:r w:rsidR="000A2CE0" w:rsidRPr="00E326E0">
          <w:rPr>
            <w:rStyle w:val="Hyperlink"/>
            <w:rFonts w:ascii="Calibri Light" w:hAnsi="Calibri Light" w:cs="Calibri Light"/>
            <w:lang w:eastAsia="en-GB"/>
          </w:rPr>
          <w:t>https://www.gov.uk/government/publications/pace-code-c-2019/pace-code-c-2019-accessible</w:t>
        </w:r>
      </w:hyperlink>
    </w:p>
    <w:p w14:paraId="26D7EAED" w14:textId="77777777" w:rsidR="00420155" w:rsidRPr="00E326E0" w:rsidRDefault="00420155" w:rsidP="00F20434">
      <w:pPr>
        <w:jc w:val="both"/>
        <w:rPr>
          <w:rFonts w:ascii="Calibri Light" w:hAnsi="Calibri Light"/>
        </w:rPr>
      </w:pPr>
    </w:p>
    <w:p w14:paraId="445C3F91" w14:textId="77777777" w:rsidR="00E31E93" w:rsidRPr="00AE3013" w:rsidRDefault="004923E0" w:rsidP="00F20434">
      <w:pPr>
        <w:pStyle w:val="Heading2"/>
        <w:jc w:val="both"/>
        <w:rPr>
          <w:rFonts w:ascii="Calibri Light" w:hAnsi="Calibri Light"/>
          <w:sz w:val="22"/>
          <w:szCs w:val="22"/>
        </w:rPr>
      </w:pPr>
      <w:bookmarkStart w:id="36" w:name="_Toc146093004"/>
      <w:r w:rsidRPr="00AE3013">
        <w:rPr>
          <w:rFonts w:ascii="Calibri Light" w:hAnsi="Calibri Light"/>
          <w:sz w:val="22"/>
          <w:szCs w:val="22"/>
        </w:rPr>
        <w:t>Sa</w:t>
      </w:r>
      <w:r w:rsidR="00E31E93" w:rsidRPr="00AE3013">
        <w:rPr>
          <w:rFonts w:ascii="Calibri Light" w:hAnsi="Calibri Light"/>
          <w:sz w:val="22"/>
          <w:szCs w:val="22"/>
        </w:rPr>
        <w:t>feguarding vulnerable groups</w:t>
      </w:r>
      <w:r w:rsidR="00DF15D6" w:rsidRPr="00AE3013">
        <w:rPr>
          <w:rFonts w:ascii="Calibri Light" w:hAnsi="Calibri Light"/>
          <w:sz w:val="22"/>
          <w:szCs w:val="22"/>
        </w:rPr>
        <w:t>, including Domestic Abuse</w:t>
      </w:r>
      <w:bookmarkEnd w:id="36"/>
    </w:p>
    <w:p w14:paraId="21FF83BB" w14:textId="77777777" w:rsidR="00420155" w:rsidRPr="00E326E0" w:rsidRDefault="00420155" w:rsidP="00F20434">
      <w:pPr>
        <w:jc w:val="both"/>
        <w:rPr>
          <w:rFonts w:ascii="Calibri Light" w:hAnsi="Calibri Light"/>
        </w:rPr>
      </w:pPr>
    </w:p>
    <w:p w14:paraId="626D5F8B" w14:textId="1165A163" w:rsidR="00DF15D6" w:rsidRPr="00E326E0" w:rsidRDefault="00AE3013" w:rsidP="00F20434">
      <w:pPr>
        <w:pStyle w:val="Default"/>
        <w:jc w:val="both"/>
        <w:rPr>
          <w:rFonts w:ascii="Calibri Light" w:hAnsi="Calibri Light"/>
          <w:color w:val="auto"/>
          <w:sz w:val="22"/>
          <w:szCs w:val="22"/>
        </w:rPr>
      </w:pPr>
      <w:r w:rsidRPr="00AE3013">
        <w:rPr>
          <w:rFonts w:ascii="Calibri Light" w:hAnsi="Calibri Light"/>
          <w:color w:val="auto"/>
          <w:sz w:val="22"/>
          <w:szCs w:val="22"/>
        </w:rPr>
        <w:t>At</w:t>
      </w:r>
      <w:r w:rsidR="009065C3">
        <w:rPr>
          <w:rFonts w:ascii="Calibri Light" w:hAnsi="Calibri Light"/>
          <w:color w:val="auto"/>
          <w:sz w:val="22"/>
          <w:szCs w:val="22"/>
        </w:rPr>
        <w:t xml:space="preserve"> </w:t>
      </w:r>
      <w:r w:rsidR="009065C3">
        <w:rPr>
          <w:rFonts w:ascii="Calibri Light" w:hAnsi="Calibri Light"/>
          <w:bCs/>
        </w:rPr>
        <w:t xml:space="preserve">Hill View Primary School </w:t>
      </w:r>
      <w:r w:rsidRPr="00AE3013">
        <w:rPr>
          <w:rFonts w:ascii="Calibri Light" w:hAnsi="Calibri Light"/>
          <w:color w:val="auto"/>
          <w:sz w:val="22"/>
          <w:szCs w:val="22"/>
        </w:rPr>
        <w:t xml:space="preserve">we have a safeguarding in box which is monitored by </w:t>
      </w:r>
      <w:r w:rsidR="009065C3" w:rsidRPr="009065C3">
        <w:rPr>
          <w:rFonts w:ascii="Calibri Light" w:hAnsi="Calibri Light"/>
          <w:color w:val="auto"/>
          <w:sz w:val="22"/>
          <w:szCs w:val="22"/>
        </w:rPr>
        <w:t>Clare Oakes</w:t>
      </w:r>
      <w:r w:rsidRPr="009065C3">
        <w:rPr>
          <w:rFonts w:ascii="Calibri Light" w:hAnsi="Calibri Light"/>
          <w:color w:val="auto"/>
          <w:sz w:val="22"/>
          <w:szCs w:val="22"/>
        </w:rPr>
        <w:t xml:space="preserve"> for all </w:t>
      </w:r>
      <w:r w:rsidR="00DF15D6" w:rsidRPr="009065C3">
        <w:rPr>
          <w:rFonts w:ascii="Calibri Light" w:hAnsi="Calibri Light"/>
          <w:color w:val="auto"/>
          <w:sz w:val="22"/>
          <w:szCs w:val="22"/>
        </w:rPr>
        <w:t>police notifications of children who have been involved in domestic abuse incidents via Operation</w:t>
      </w:r>
      <w:r w:rsidR="00DF15D6" w:rsidRPr="00E326E0">
        <w:rPr>
          <w:rFonts w:ascii="Calibri Light" w:hAnsi="Calibri Light"/>
          <w:color w:val="auto"/>
          <w:sz w:val="22"/>
          <w:szCs w:val="22"/>
        </w:rPr>
        <w:t xml:space="preserve"> Encompass. </w:t>
      </w:r>
      <w:hyperlink r:id="rId71" w:history="1">
        <w:r w:rsidR="00420155" w:rsidRPr="00E326E0">
          <w:rPr>
            <w:rStyle w:val="Hyperlink"/>
            <w:rFonts w:ascii="Calibri Light" w:hAnsi="Calibri Light"/>
            <w:color w:val="auto"/>
            <w:sz w:val="22"/>
            <w:szCs w:val="22"/>
          </w:rPr>
          <w:t>https://www.operationencompass.org/</w:t>
        </w:r>
      </w:hyperlink>
      <w:r w:rsidR="00420155" w:rsidRPr="00E326E0">
        <w:rPr>
          <w:rFonts w:ascii="Calibri Light" w:hAnsi="Calibri Light"/>
          <w:color w:val="auto"/>
          <w:sz w:val="22"/>
          <w:szCs w:val="22"/>
        </w:rPr>
        <w:t xml:space="preserve"> </w:t>
      </w:r>
    </w:p>
    <w:p w14:paraId="18F743B2" w14:textId="77777777" w:rsidR="00420155" w:rsidRPr="00E326E0" w:rsidRDefault="00420155" w:rsidP="00F20434">
      <w:pPr>
        <w:pStyle w:val="Default"/>
        <w:jc w:val="both"/>
        <w:rPr>
          <w:rFonts w:ascii="Calibri Light" w:hAnsi="Calibri Light"/>
          <w:color w:val="auto"/>
          <w:sz w:val="22"/>
          <w:szCs w:val="22"/>
        </w:rPr>
      </w:pPr>
    </w:p>
    <w:p w14:paraId="60ECC23A" w14:textId="77777777" w:rsidR="00DF15D6" w:rsidRPr="00E326E0" w:rsidRDefault="00DF15D6" w:rsidP="00F20434">
      <w:pPr>
        <w:jc w:val="both"/>
        <w:rPr>
          <w:rFonts w:ascii="Calibri Light" w:hAnsi="Calibri Light"/>
        </w:rPr>
      </w:pPr>
      <w:r w:rsidRPr="00E326E0">
        <w:rPr>
          <w:rFonts w:ascii="Calibri Light" w:hAnsi="Calibri Light"/>
        </w:rPr>
        <w:t>The designated safeguarding lead will inform relevant staff of any notification and agree what support (if any) the pupil should receive.</w:t>
      </w:r>
    </w:p>
    <w:p w14:paraId="75E41E9B" w14:textId="77777777" w:rsidR="002C758F" w:rsidRPr="00E326E0" w:rsidRDefault="002C758F" w:rsidP="00F20434">
      <w:pPr>
        <w:tabs>
          <w:tab w:val="num" w:pos="709"/>
        </w:tabs>
        <w:jc w:val="both"/>
        <w:rPr>
          <w:rFonts w:ascii="Calibri Light" w:hAnsi="Calibri Light" w:cs="Calibri"/>
        </w:rPr>
      </w:pPr>
      <w:r w:rsidRPr="00E326E0">
        <w:rPr>
          <w:rFonts w:ascii="Calibri Light" w:hAnsi="Calibri Light" w:cs="Calibri"/>
        </w:rPr>
        <w:t>The definition of d</w:t>
      </w:r>
      <w:r w:rsidR="00420155" w:rsidRPr="00E326E0">
        <w:rPr>
          <w:rFonts w:ascii="Calibri Light" w:hAnsi="Calibri Light" w:cs="Calibri"/>
        </w:rPr>
        <w:t xml:space="preserve">omestic violence and abuse is: </w:t>
      </w:r>
    </w:p>
    <w:p w14:paraId="4B7723F5" w14:textId="41D41FDF" w:rsidR="002C758F" w:rsidRPr="00E326E0" w:rsidRDefault="002C758F" w:rsidP="00F20434">
      <w:pPr>
        <w:tabs>
          <w:tab w:val="num" w:pos="709"/>
        </w:tabs>
        <w:ind w:left="709"/>
        <w:jc w:val="both"/>
        <w:rPr>
          <w:rFonts w:ascii="Calibri Light" w:hAnsi="Calibri Light" w:cs="Calibri"/>
        </w:rPr>
      </w:pPr>
      <w:r w:rsidRPr="00E326E0">
        <w:rPr>
          <w:rFonts w:ascii="Calibri Light" w:hAnsi="Calibri Light" w:cs="Calibri"/>
        </w:rPr>
        <w:tab/>
        <w:t>“</w:t>
      </w:r>
      <w:r w:rsidR="00FA6939" w:rsidRPr="00E326E0">
        <w:rPr>
          <w:rFonts w:ascii="Calibri Light" w:hAnsi="Calibri Light" w:cs="Calibri"/>
        </w:rPr>
        <w:t>Any</w:t>
      </w:r>
      <w:r w:rsidRPr="00E326E0">
        <w:rPr>
          <w:rFonts w:ascii="Calibri Light" w:hAnsi="Calibri Light" w:cs="Calibri"/>
        </w:rPr>
        <w:t xml:space="preserve"> incident or pattern of incidents of controlling, coercive, threatening behaviour, </w:t>
      </w:r>
      <w:proofErr w:type="gramStart"/>
      <w:r w:rsidRPr="00E326E0">
        <w:rPr>
          <w:rFonts w:ascii="Calibri Light" w:hAnsi="Calibri Light" w:cs="Calibri"/>
        </w:rPr>
        <w:t>violence</w:t>
      </w:r>
      <w:proofErr w:type="gramEnd"/>
      <w:r w:rsidRPr="00E326E0">
        <w:rPr>
          <w:rFonts w:ascii="Calibri Light" w:hAnsi="Calibri Light" w:cs="Calibri"/>
        </w:rPr>
        <w:t xml:space="preserve"> or abuse between those aged 16 or over who are, or have been, intimate partners or family members regardless of gender or sexuality. The abuse can </w:t>
      </w:r>
      <w:r w:rsidR="00FA6939" w:rsidRPr="00E326E0">
        <w:rPr>
          <w:rFonts w:ascii="Calibri Light" w:hAnsi="Calibri Light" w:cs="Calibri"/>
        </w:rPr>
        <w:t>encompass but</w:t>
      </w:r>
      <w:r w:rsidRPr="00E326E0">
        <w:rPr>
          <w:rFonts w:ascii="Calibri Light" w:hAnsi="Calibri Light" w:cs="Calibri"/>
        </w:rPr>
        <w:t xml:space="preserve"> is not limited </w:t>
      </w:r>
      <w:r w:rsidR="007E34EC" w:rsidRPr="00E326E0">
        <w:rPr>
          <w:rFonts w:ascii="Calibri Light" w:hAnsi="Calibri Light" w:cs="Calibri"/>
        </w:rPr>
        <w:t>to</w:t>
      </w:r>
      <w:r w:rsidRPr="00E326E0">
        <w:rPr>
          <w:rFonts w:ascii="Calibri Light" w:hAnsi="Calibri Light" w:cs="Calibri"/>
        </w:rPr>
        <w:t xml:space="preserve"> psychological; physical; sexual; financial; and emotional.”</w:t>
      </w:r>
    </w:p>
    <w:p w14:paraId="34AB4D63" w14:textId="77777777" w:rsidR="002C758F" w:rsidRPr="00C100BB" w:rsidRDefault="00C100BB" w:rsidP="00F20434">
      <w:pPr>
        <w:widowControl w:val="0"/>
        <w:tabs>
          <w:tab w:val="num" w:pos="709"/>
        </w:tabs>
        <w:overflowPunct w:val="0"/>
        <w:autoSpaceDE w:val="0"/>
        <w:autoSpaceDN w:val="0"/>
        <w:adjustRightInd w:val="0"/>
        <w:spacing w:after="120" w:line="288" w:lineRule="auto"/>
        <w:jc w:val="both"/>
        <w:textAlignment w:val="baseline"/>
        <w:rPr>
          <w:rFonts w:ascii="Calibri Light" w:hAnsi="Calibri Light" w:cs="Calibri Light"/>
        </w:rPr>
      </w:pPr>
      <w:r w:rsidRPr="00C100BB">
        <w:rPr>
          <w:rFonts w:ascii="Calibri Light" w:eastAsia="Times New Roman" w:hAnsi="Calibri Light" w:cs="Calibri Light"/>
        </w:rPr>
        <w:t>All children can be victims of domestic abuse directly or indirect.</w:t>
      </w:r>
      <w:r w:rsidR="004979D3" w:rsidRPr="00C100BB">
        <w:rPr>
          <w:rFonts w:ascii="Calibri Light" w:hAnsi="Calibri Light" w:cs="Calibri Light"/>
        </w:rPr>
        <w:t xml:space="preserve"> </w:t>
      </w:r>
      <w:r w:rsidR="002C758F" w:rsidRPr="00C100BB">
        <w:rPr>
          <w:rFonts w:ascii="Calibri Light" w:hAnsi="Calibri Light" w:cs="Calibri Light"/>
        </w:rPr>
        <w:t xml:space="preserve"> </w:t>
      </w:r>
      <w:r w:rsidR="004979D3" w:rsidRPr="00C100BB">
        <w:rPr>
          <w:rFonts w:ascii="Calibri Light" w:hAnsi="Calibri Light" w:cs="Calibri Light"/>
        </w:rPr>
        <w:t>W</w:t>
      </w:r>
      <w:r w:rsidR="002C758F" w:rsidRPr="00C100BB">
        <w:rPr>
          <w:rFonts w:ascii="Calibri Light" w:hAnsi="Calibri Light" w:cs="Calibri Light"/>
        </w:rPr>
        <w:t>itness</w:t>
      </w:r>
      <w:r w:rsidR="004979D3" w:rsidRPr="00C100BB">
        <w:rPr>
          <w:rFonts w:ascii="Calibri Light" w:hAnsi="Calibri Light" w:cs="Calibri Light"/>
        </w:rPr>
        <w:t>es can</w:t>
      </w:r>
      <w:r w:rsidR="002C758F" w:rsidRPr="00C100BB">
        <w:rPr>
          <w:rFonts w:ascii="Calibri Light" w:hAnsi="Calibri Light" w:cs="Calibri Light"/>
        </w:rPr>
        <w:t xml:space="preserve"> be adversely affected by domestic abuse in the context of their home life</w:t>
      </w:r>
      <w:r w:rsidR="004979D3" w:rsidRPr="00C100BB">
        <w:rPr>
          <w:rFonts w:ascii="Calibri Light" w:hAnsi="Calibri Light" w:cs="Calibri Light"/>
        </w:rPr>
        <w:t>,</w:t>
      </w:r>
      <w:r w:rsidR="002C758F" w:rsidRPr="00C100BB">
        <w:rPr>
          <w:rFonts w:ascii="Calibri Light" w:hAnsi="Calibri Light" w:cs="Calibri Light"/>
        </w:rPr>
        <w:t xml:space="preserve"> where domestic abuse occurs between family members. </w:t>
      </w:r>
      <w:r w:rsidRPr="00C100BB">
        <w:rPr>
          <w:rFonts w:ascii="Calibri Light" w:eastAsia="Times New Roman" w:hAnsi="Calibri Light" w:cs="Calibri Light"/>
        </w:rPr>
        <w:t>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R="002C758F" w:rsidRPr="00C100BB">
        <w:rPr>
          <w:rFonts w:ascii="Calibri Light" w:hAnsi="Calibri Light" w:cs="Calibri Light"/>
        </w:rPr>
        <w:t xml:space="preserve"> In some cases, a child may blame themselves for the abuse or may have had to leave the family home as a result.</w:t>
      </w:r>
    </w:p>
    <w:p w14:paraId="2AC4B192" w14:textId="4039CED7" w:rsidR="002C758F" w:rsidRPr="00E326E0" w:rsidRDefault="002C758F" w:rsidP="00F20434">
      <w:pPr>
        <w:tabs>
          <w:tab w:val="num" w:pos="709"/>
        </w:tabs>
        <w:jc w:val="both"/>
        <w:rPr>
          <w:rFonts w:ascii="Calibri Light" w:hAnsi="Calibri Light" w:cs="Calibri"/>
        </w:rPr>
      </w:pPr>
      <w:r w:rsidRPr="00E326E0">
        <w:rPr>
          <w:rFonts w:ascii="Calibri Light" w:hAnsi="Calibri Light" w:cs="Calibri"/>
        </w:rPr>
        <w:t>All staff understand the significant impact that Domestic Abuse can have on a child</w:t>
      </w:r>
      <w:r w:rsidR="004979D3">
        <w:rPr>
          <w:rFonts w:ascii="Calibri Light" w:hAnsi="Calibri Light" w:cs="Calibri"/>
        </w:rPr>
        <w:t xml:space="preserve"> both at the time of the incident and longer term</w:t>
      </w:r>
      <w:r w:rsidRPr="00E326E0">
        <w:rPr>
          <w:rFonts w:ascii="Calibri Light" w:hAnsi="Calibri Light" w:cs="Calibri"/>
        </w:rPr>
        <w:t>. The school follows the guidance set out within this policy to ensure the safety and wellbeing of children. Children who have experienced or witnessed Domestic Violence will be monitored and supported through the school pastoral care system</w:t>
      </w:r>
      <w:r w:rsidR="00CD7BCC">
        <w:rPr>
          <w:rFonts w:ascii="Calibri Light" w:hAnsi="Calibri Light" w:cs="Calibri"/>
        </w:rPr>
        <w:t>.</w:t>
      </w:r>
    </w:p>
    <w:p w14:paraId="56DD0960" w14:textId="77777777" w:rsidR="00E631EF" w:rsidRPr="00E326E0" w:rsidRDefault="00E631EF" w:rsidP="00F20434">
      <w:pPr>
        <w:tabs>
          <w:tab w:val="num" w:pos="709"/>
        </w:tabs>
        <w:jc w:val="both"/>
        <w:rPr>
          <w:rFonts w:ascii="Calibri Light" w:hAnsi="Calibri Light" w:cs="Arial"/>
          <w:iCs/>
        </w:rPr>
      </w:pPr>
    </w:p>
    <w:p w14:paraId="78BD91D2" w14:textId="77777777" w:rsidR="008741EE" w:rsidRPr="00AE3013" w:rsidRDefault="00E631EF" w:rsidP="00F20434">
      <w:pPr>
        <w:spacing w:before="100" w:beforeAutospacing="1" w:after="100" w:afterAutospacing="1"/>
        <w:jc w:val="both"/>
        <w:rPr>
          <w:rFonts w:ascii="Calibri Light" w:hAnsi="Calibri Light" w:cs="Arial"/>
          <w:color w:val="2E74B5" w:themeColor="accent1" w:themeShade="BF"/>
          <w:shd w:val="clear" w:color="auto" w:fill="FFFFFF"/>
        </w:rPr>
      </w:pPr>
      <w:r w:rsidRPr="00AE3013">
        <w:rPr>
          <w:rFonts w:ascii="Calibri Light" w:eastAsia="Calibri" w:hAnsi="Calibri Light" w:cs="Arial"/>
          <w:color w:val="2E74B5" w:themeColor="accent1" w:themeShade="BF"/>
        </w:rPr>
        <w:t>Honour Based Abuse (HBA)</w:t>
      </w:r>
      <w:r w:rsidRPr="00AE3013">
        <w:rPr>
          <w:rFonts w:ascii="Calibri Light" w:hAnsi="Calibri Light" w:cs="Arial"/>
          <w:b/>
          <w:bCs/>
          <w:color w:val="2E74B5" w:themeColor="accent1" w:themeShade="BF"/>
          <w:shd w:val="clear" w:color="auto" w:fill="FFFFFF"/>
        </w:rPr>
        <w:t xml:space="preserve"> </w:t>
      </w:r>
    </w:p>
    <w:p w14:paraId="1B901F5A" w14:textId="77777777" w:rsidR="00E631EF" w:rsidRDefault="008741EE" w:rsidP="00F20434">
      <w:pPr>
        <w:spacing w:before="100" w:beforeAutospacing="1" w:after="100" w:afterAutospacing="1"/>
        <w:jc w:val="both"/>
        <w:rPr>
          <w:rFonts w:ascii="Calibri Light" w:eastAsia="Calibri" w:hAnsi="Calibri Light" w:cs="Arial"/>
          <w:b/>
        </w:rPr>
      </w:pPr>
      <w:r w:rsidRPr="00E326E0">
        <w:rPr>
          <w:rFonts w:ascii="Calibri Light" w:hAnsi="Calibri Light" w:cs="Arial"/>
          <w:shd w:val="clear" w:color="auto" w:fill="FFFFFF"/>
        </w:rPr>
        <w:t xml:space="preserve">HBA </w:t>
      </w:r>
      <w:r w:rsidR="00E631EF" w:rsidRPr="00E326E0">
        <w:rPr>
          <w:rFonts w:ascii="Calibri Light" w:hAnsi="Calibri Light" w:cs="Arial"/>
          <w:shd w:val="clear" w:color="auto" w:fill="FFFFFF"/>
        </w:rPr>
        <w:t xml:space="preserve">is a collection of practices used to control behaviour within families </w:t>
      </w:r>
      <w:proofErr w:type="gramStart"/>
      <w:r w:rsidR="00E631EF" w:rsidRPr="00E326E0">
        <w:rPr>
          <w:rFonts w:ascii="Calibri Light" w:hAnsi="Calibri Light" w:cs="Arial"/>
          <w:shd w:val="clear" w:color="auto" w:fill="FFFFFF"/>
        </w:rPr>
        <w:t>in order to</w:t>
      </w:r>
      <w:proofErr w:type="gramEnd"/>
      <w:r w:rsidR="00E631EF" w:rsidRPr="00E326E0">
        <w:rPr>
          <w:rFonts w:ascii="Calibri Light" w:hAnsi="Calibri Light" w:cs="Arial"/>
          <w:shd w:val="clear" w:color="auto" w:fill="FFFFFF"/>
        </w:rPr>
        <w:t xml:space="preserve"> protect perceived cultural and religious beliefs and/or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w:t>
      </w:r>
      <w:r w:rsidR="00E631EF" w:rsidRPr="00E326E0">
        <w:rPr>
          <w:rFonts w:ascii="Calibri Light" w:hAnsi="Calibri Light" w:cs="Arial"/>
          <w:b/>
          <w:bCs/>
          <w:shd w:val="clear" w:color="auto" w:fill="FFFFFF"/>
        </w:rPr>
        <w:t>Violence or abuse</w:t>
      </w:r>
      <w:r w:rsidR="00E631EF" w:rsidRPr="00E326E0">
        <w:rPr>
          <w:rFonts w:ascii="Calibri Light" w:hAnsi="Calibri Light" w:cs="Arial"/>
          <w:shd w:val="clear" w:color="auto" w:fill="FFFFFF"/>
        </w:rPr>
        <w:t> can occur when perpetrators perceive that a relative has shamed the family and/or community by breaking their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code.</w:t>
      </w:r>
      <w:r w:rsidR="00E631EF" w:rsidRPr="00E326E0">
        <w:rPr>
          <w:rFonts w:ascii="Calibri Light" w:eastAsia="Calibri" w:hAnsi="Calibri Light" w:cs="Arial"/>
          <w:b/>
        </w:rPr>
        <w:t xml:space="preserve"> </w:t>
      </w:r>
    </w:p>
    <w:p w14:paraId="3C3988D3" w14:textId="77777777" w:rsidR="0087263A" w:rsidRDefault="0087263A" w:rsidP="00F20434">
      <w:pPr>
        <w:spacing w:before="100" w:beforeAutospacing="1" w:after="100" w:afterAutospacing="1"/>
        <w:jc w:val="both"/>
        <w:rPr>
          <w:rFonts w:ascii="Calibri Light" w:eastAsia="Calibri" w:hAnsi="Calibri Light" w:cs="Arial"/>
          <w:b/>
        </w:rPr>
      </w:pPr>
    </w:p>
    <w:p w14:paraId="030F6F21" w14:textId="77777777" w:rsidR="008741EE" w:rsidRPr="00AE3013" w:rsidRDefault="008741EE" w:rsidP="00F20434">
      <w:pPr>
        <w:jc w:val="both"/>
        <w:rPr>
          <w:rFonts w:ascii="Calibri Light" w:eastAsia="Calibri" w:hAnsi="Calibri Light" w:cs="Arial"/>
          <w:bCs/>
          <w:color w:val="2E74B5" w:themeColor="accent1" w:themeShade="BF"/>
        </w:rPr>
      </w:pPr>
      <w:r w:rsidRPr="00AE3013">
        <w:rPr>
          <w:rFonts w:ascii="Calibri Light" w:eastAsia="Calibri" w:hAnsi="Calibri Light" w:cs="Arial"/>
          <w:bCs/>
          <w:color w:val="2E74B5" w:themeColor="accent1" w:themeShade="BF"/>
        </w:rPr>
        <w:t>Forced Marriage</w:t>
      </w:r>
    </w:p>
    <w:p w14:paraId="0226F7A5" w14:textId="77777777" w:rsidR="002C758F" w:rsidRDefault="00E631EF" w:rsidP="00F20434">
      <w:pPr>
        <w:jc w:val="both"/>
        <w:rPr>
          <w:rFonts w:ascii="Calibri Light" w:eastAsia="Calibri" w:hAnsi="Calibri Light" w:cs="Arial"/>
        </w:rPr>
      </w:pPr>
      <w:r w:rsidRPr="00E326E0">
        <w:rPr>
          <w:rFonts w:ascii="Calibri Light" w:eastAsia="Calibri" w:hAnsi="Calibri Light" w:cs="Arial"/>
          <w:bCs/>
        </w:rPr>
        <w:t>Forced Marriage</w:t>
      </w:r>
      <w:r w:rsidRPr="00E326E0">
        <w:rPr>
          <w:rFonts w:ascii="Calibri Light" w:eastAsia="Calibri" w:hAnsi="Calibri Light" w:cs="Arial"/>
        </w:rPr>
        <w:t xml:space="preserve"> is one whereby one or both parties do not consent to marriage but are forced to do so through violence, </w:t>
      </w:r>
      <w:proofErr w:type="gramStart"/>
      <w:r w:rsidRPr="00E326E0">
        <w:rPr>
          <w:rFonts w:ascii="Calibri Light" w:eastAsia="Calibri" w:hAnsi="Calibri Light" w:cs="Arial"/>
        </w:rPr>
        <w:t>threats</w:t>
      </w:r>
      <w:proofErr w:type="gramEnd"/>
      <w:r w:rsidRPr="00E326E0">
        <w:rPr>
          <w:rFonts w:ascii="Calibri Light" w:eastAsia="Calibri" w:hAnsi="Calibri Light" w:cs="Arial"/>
        </w:rPr>
        <w:t xml:space="preserve"> or any form of coercion. Schools play an important role in safeguarding children from being forced to marry.</w:t>
      </w:r>
    </w:p>
    <w:p w14:paraId="4F99A8B6" w14:textId="77777777" w:rsidR="0087263A" w:rsidRDefault="0087263A" w:rsidP="00F20434">
      <w:pPr>
        <w:jc w:val="both"/>
        <w:rPr>
          <w:rFonts w:ascii="Calibri Light" w:eastAsia="Calibri" w:hAnsi="Calibri Light" w:cs="Arial"/>
        </w:rPr>
      </w:pPr>
    </w:p>
    <w:p w14:paraId="2BF72054" w14:textId="77777777" w:rsidR="008741EE" w:rsidRPr="00AE3013" w:rsidRDefault="008741EE" w:rsidP="00F20434">
      <w:pPr>
        <w:spacing w:before="100" w:beforeAutospacing="1" w:after="100" w:afterAutospacing="1"/>
        <w:jc w:val="both"/>
        <w:rPr>
          <w:rFonts w:ascii="Calibri Light" w:hAnsi="Calibri Light" w:cs="Arial"/>
          <w:color w:val="2E74B5" w:themeColor="accent1" w:themeShade="BF"/>
        </w:rPr>
      </w:pPr>
      <w:r w:rsidRPr="00AE3013">
        <w:rPr>
          <w:rFonts w:ascii="Calibri Light" w:hAnsi="Calibri Light" w:cs="Arial"/>
          <w:color w:val="2E74B5" w:themeColor="accent1" w:themeShade="BF"/>
        </w:rPr>
        <w:t>Modern Slavery</w:t>
      </w:r>
    </w:p>
    <w:p w14:paraId="42A00782" w14:textId="77777777" w:rsidR="00E631EF" w:rsidRPr="00E326E0" w:rsidRDefault="00E631EF" w:rsidP="00F20434">
      <w:pPr>
        <w:spacing w:before="100" w:beforeAutospacing="1" w:after="100" w:afterAutospacing="1"/>
        <w:jc w:val="both"/>
        <w:rPr>
          <w:rFonts w:ascii="Calibri Light" w:hAnsi="Calibri Light" w:cs="Arial"/>
          <w:i/>
        </w:rPr>
      </w:pPr>
      <w:r w:rsidRPr="00E326E0">
        <w:rPr>
          <w:rFonts w:ascii="Calibri Light" w:hAnsi="Calibri Light" w:cs="Arial"/>
        </w:rPr>
        <w:t>The Moder</w:t>
      </w:r>
      <w:r w:rsidR="004979D3">
        <w:rPr>
          <w:rFonts w:ascii="Calibri Light" w:hAnsi="Calibri Light" w:cs="Arial"/>
        </w:rPr>
        <w:t xml:space="preserve">n Slavery Act 2015 places a </w:t>
      </w:r>
      <w:r w:rsidRPr="00E326E0">
        <w:rPr>
          <w:rFonts w:ascii="Calibri Light" w:hAnsi="Calibri Light" w:cs="Arial"/>
        </w:rPr>
        <w:t>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14:paraId="104CE5FD" w14:textId="77777777" w:rsidR="00E631EF" w:rsidRPr="00E326E0" w:rsidRDefault="00E631EF" w:rsidP="00F20434">
      <w:pPr>
        <w:spacing w:before="100" w:beforeAutospacing="1" w:after="0" w:line="240" w:lineRule="auto"/>
        <w:jc w:val="both"/>
        <w:rPr>
          <w:rFonts w:ascii="Calibri Light" w:hAnsi="Calibri Light" w:cs="Arial"/>
        </w:rPr>
      </w:pPr>
      <w:r w:rsidRPr="00E326E0">
        <w:rPr>
          <w:rFonts w:ascii="Calibri Light" w:hAnsi="Calibri Light" w:cs="Arial"/>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14:paraId="711FD3A1" w14:textId="77777777" w:rsidR="00E631EF" w:rsidRPr="00E326E0" w:rsidRDefault="00E631EF" w:rsidP="00F20434">
      <w:pPr>
        <w:jc w:val="both"/>
        <w:rPr>
          <w:rFonts w:ascii="Calibri Light" w:hAnsi="Calibri Light"/>
        </w:rPr>
      </w:pPr>
    </w:p>
    <w:p w14:paraId="6D06B495" w14:textId="334CD922" w:rsidR="00E631EF" w:rsidRPr="00E326E0" w:rsidRDefault="00E631EF" w:rsidP="00F20434">
      <w:pPr>
        <w:spacing w:before="100" w:beforeAutospacing="1" w:after="100" w:afterAutospacing="1"/>
        <w:contextualSpacing/>
        <w:jc w:val="both"/>
        <w:rPr>
          <w:rFonts w:ascii="Calibri Light" w:eastAsia="Calibri" w:hAnsi="Calibri Light" w:cs="Arial"/>
        </w:rPr>
      </w:pPr>
      <w:r w:rsidRPr="00E326E0">
        <w:rPr>
          <w:rFonts w:ascii="Calibri Light" w:eastAsia="Calibri" w:hAnsi="Calibri Light" w:cs="Arial"/>
        </w:rPr>
        <w:t>ALL staff will have read Annex B of Keeping Children Safe in Education 202</w:t>
      </w:r>
      <w:r w:rsidR="005528A1" w:rsidRPr="00E326E0">
        <w:rPr>
          <w:rFonts w:ascii="Calibri Light" w:eastAsia="Calibri" w:hAnsi="Calibri Light" w:cs="Arial"/>
        </w:rPr>
        <w:t>2</w:t>
      </w:r>
      <w:r w:rsidRPr="00E326E0">
        <w:rPr>
          <w:rFonts w:ascii="Calibri Light" w:eastAsia="Calibri" w:hAnsi="Calibri Light" w:cs="Arial"/>
        </w:rPr>
        <w:t xml:space="preserve"> and be aware of specific forms of abuse and safeguarding issues and vulnerable groups of children including</w:t>
      </w:r>
      <w:r w:rsidR="004F76F8">
        <w:rPr>
          <w:rFonts w:ascii="Calibri Light" w:eastAsia="Calibri" w:hAnsi="Calibri Light" w:cs="Arial"/>
        </w:rPr>
        <w:t>:</w:t>
      </w:r>
    </w:p>
    <w:p w14:paraId="354AA3F4" w14:textId="42E5605A"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 xml:space="preserve">Children in the Court </w:t>
      </w:r>
      <w:r w:rsidR="00E55B3D" w:rsidRPr="00E326E0">
        <w:rPr>
          <w:rFonts w:ascii="Calibri Light" w:eastAsia="Calibri" w:hAnsi="Calibri Light" w:cs="Arial"/>
          <w:sz w:val="22"/>
          <w:szCs w:val="22"/>
        </w:rPr>
        <w:t>system.</w:t>
      </w:r>
    </w:p>
    <w:p w14:paraId="0B8089CE" w14:textId="77777777"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Children with family members in prison</w:t>
      </w:r>
    </w:p>
    <w:p w14:paraId="5D336639" w14:textId="77777777"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Homelessness</w:t>
      </w:r>
    </w:p>
    <w:p w14:paraId="17E57000" w14:textId="77777777" w:rsidR="00FF10BF" w:rsidRPr="00E326E0" w:rsidRDefault="00FF10BF" w:rsidP="00F20434">
      <w:pPr>
        <w:pStyle w:val="Heading2"/>
        <w:jc w:val="both"/>
        <w:rPr>
          <w:rFonts w:ascii="Calibri Light" w:hAnsi="Calibri Light"/>
          <w:color w:val="auto"/>
          <w:sz w:val="22"/>
          <w:szCs w:val="22"/>
        </w:rPr>
      </w:pPr>
    </w:p>
    <w:p w14:paraId="58067AED" w14:textId="55A38B94" w:rsidR="004923E0" w:rsidRPr="00AE3013" w:rsidRDefault="004923E0" w:rsidP="00F20434">
      <w:pPr>
        <w:pStyle w:val="Heading2"/>
        <w:jc w:val="both"/>
        <w:rPr>
          <w:rFonts w:ascii="Calibri Light" w:hAnsi="Calibri Light"/>
          <w:sz w:val="22"/>
          <w:szCs w:val="22"/>
        </w:rPr>
      </w:pPr>
      <w:bookmarkStart w:id="37" w:name="_Toc146093005"/>
      <w:r w:rsidRPr="00AE3013">
        <w:rPr>
          <w:rFonts w:ascii="Calibri Light" w:hAnsi="Calibri Light"/>
          <w:sz w:val="22"/>
          <w:szCs w:val="22"/>
        </w:rPr>
        <w:t>Children experie</w:t>
      </w:r>
      <w:r w:rsidR="00FF10BF" w:rsidRPr="00AE3013">
        <w:rPr>
          <w:rFonts w:ascii="Calibri Light" w:hAnsi="Calibri Light"/>
          <w:sz w:val="22"/>
          <w:szCs w:val="22"/>
        </w:rPr>
        <w:t xml:space="preserve">ncing mental health </w:t>
      </w:r>
      <w:r w:rsidR="004F76F8" w:rsidRPr="00AE3013">
        <w:rPr>
          <w:rFonts w:ascii="Calibri Light" w:hAnsi="Calibri Light"/>
          <w:sz w:val="22"/>
          <w:szCs w:val="22"/>
        </w:rPr>
        <w:t>difficulties.</w:t>
      </w:r>
      <w:bookmarkEnd w:id="37"/>
    </w:p>
    <w:p w14:paraId="0BA6C884" w14:textId="77777777" w:rsidR="00E631EF" w:rsidRPr="00E326E0" w:rsidRDefault="00E631EF" w:rsidP="00F20434">
      <w:pPr>
        <w:jc w:val="both"/>
        <w:rPr>
          <w:rFonts w:ascii="Calibri Light" w:hAnsi="Calibri Light"/>
        </w:rPr>
      </w:pPr>
    </w:p>
    <w:p w14:paraId="18673171" w14:textId="75E2B3DA" w:rsidR="00DF15D6" w:rsidRPr="00E326E0" w:rsidRDefault="00DF15D6" w:rsidP="00F20434">
      <w:pPr>
        <w:tabs>
          <w:tab w:val="num" w:pos="709"/>
        </w:tabs>
        <w:jc w:val="both"/>
        <w:rPr>
          <w:rFonts w:ascii="Calibri Light" w:hAnsi="Calibri Light" w:cs="Calibri"/>
        </w:rPr>
      </w:pPr>
      <w:r w:rsidRPr="00E326E0">
        <w:rPr>
          <w:rFonts w:ascii="Calibri Light" w:hAnsi="Calibri Light" w:cs="Arial"/>
          <w:bCs/>
        </w:rPr>
        <w:t xml:space="preserve">At </w:t>
      </w:r>
      <w:r w:rsidR="00CD7BCC">
        <w:rPr>
          <w:rFonts w:ascii="Calibri Light" w:hAnsi="Calibri Light" w:cs="Arial"/>
          <w:bCs/>
        </w:rPr>
        <w:t xml:space="preserve">Hill View Primary School </w:t>
      </w:r>
      <w:r w:rsidR="005B7C8F" w:rsidRPr="005B7C8F">
        <w:rPr>
          <w:rFonts w:ascii="Calibri Light" w:hAnsi="Calibri Light" w:cs="Arial"/>
        </w:rPr>
        <w:t>all staff and volunteers</w:t>
      </w:r>
      <w:r w:rsidRPr="00E326E0">
        <w:rPr>
          <w:rFonts w:ascii="Calibri Light" w:hAnsi="Calibri Light" w:cs="Arial"/>
          <w:iCs/>
        </w:rPr>
        <w:t xml:space="preserve"> understand that mental health issues can be an indicator that a child has suffered, or is at risk of suffering from abuse, </w:t>
      </w:r>
      <w:proofErr w:type="gramStart"/>
      <w:r w:rsidRPr="00E326E0">
        <w:rPr>
          <w:rFonts w:ascii="Calibri Light" w:hAnsi="Calibri Light" w:cs="Arial"/>
          <w:iCs/>
        </w:rPr>
        <w:t>neglect</w:t>
      </w:r>
      <w:proofErr w:type="gramEnd"/>
      <w:r w:rsidRPr="00E326E0">
        <w:rPr>
          <w:rFonts w:ascii="Calibri Light" w:hAnsi="Calibri Light" w:cs="Arial"/>
          <w:iCs/>
        </w:rPr>
        <w:t xml:space="preserve"> or exploitation.  Staff in school are not qualified to diagnose mental health problems</w:t>
      </w:r>
      <w:r w:rsidR="00676664">
        <w:rPr>
          <w:rFonts w:ascii="Calibri Light" w:hAnsi="Calibri Light" w:cs="Arial"/>
          <w:iCs/>
        </w:rPr>
        <w:t xml:space="preserve">. </w:t>
      </w:r>
      <w:r w:rsidRPr="00E326E0">
        <w:rPr>
          <w:rFonts w:ascii="Calibri Light" w:hAnsi="Calibri Light" w:cs="Arial"/>
          <w:iCs/>
        </w:rPr>
        <w:t xml:space="preserve"> </w:t>
      </w:r>
      <w:r w:rsidR="00676664">
        <w:rPr>
          <w:rFonts w:ascii="Calibri Light" w:hAnsi="Calibri Light" w:cs="Arial"/>
          <w:iCs/>
        </w:rPr>
        <w:t>H</w:t>
      </w:r>
      <w:r w:rsidRPr="00E326E0">
        <w:rPr>
          <w:rFonts w:ascii="Calibri Light" w:hAnsi="Calibri Light" w:cs="Arial"/>
          <w:iCs/>
        </w:rPr>
        <w:t xml:space="preserve">owever, we </w:t>
      </w:r>
      <w:r w:rsidRPr="00E326E0">
        <w:rPr>
          <w:rFonts w:ascii="Calibri Light" w:hAnsi="Calibri Light" w:cs="Calibri"/>
        </w:rPr>
        <w:t>are well placed to observe children day-to-day and identify those whose behaviour suggests that they may be experiencing a mental health problem or be at risk of developing one.</w:t>
      </w:r>
    </w:p>
    <w:p w14:paraId="49E08C73" w14:textId="77777777" w:rsidR="00DF15D6" w:rsidRPr="00E326E0" w:rsidRDefault="00BD770C" w:rsidP="00F20434">
      <w:pPr>
        <w:tabs>
          <w:tab w:val="num" w:pos="709"/>
        </w:tabs>
        <w:jc w:val="both"/>
        <w:rPr>
          <w:rFonts w:ascii="Calibri Light" w:hAnsi="Calibri Light" w:cs="Calibri"/>
        </w:rPr>
      </w:pPr>
      <w:r w:rsidRPr="00E326E0">
        <w:rPr>
          <w:rFonts w:ascii="Calibri Light" w:hAnsi="Calibri Light" w:cs="Calibri"/>
        </w:rPr>
        <w:t xml:space="preserve">If staff </w:t>
      </w:r>
      <w:r w:rsidR="00DF15D6" w:rsidRPr="00E326E0">
        <w:rPr>
          <w:rFonts w:ascii="Calibri Light" w:hAnsi="Calibri Light" w:cs="Calibri"/>
        </w:rPr>
        <w:t>have a concern about the mental health of a child, which is also a safeguarding concern or appears to be developing into a safeguarding concern, then we will respond immediately by sharing this information with the school Designated Safeguarding Lead</w:t>
      </w:r>
      <w:r w:rsidR="00676664">
        <w:rPr>
          <w:rFonts w:ascii="Calibri Light" w:hAnsi="Calibri Light" w:cs="Calibri"/>
        </w:rPr>
        <w:t>,</w:t>
      </w:r>
      <w:r w:rsidR="00DF15D6" w:rsidRPr="00E326E0">
        <w:rPr>
          <w:rFonts w:ascii="Calibri Light" w:hAnsi="Calibri Light" w:cs="Calibri"/>
        </w:rPr>
        <w:t xml:space="preserve"> who will act in line with the safeguarding guidance set out in this policy.</w:t>
      </w:r>
    </w:p>
    <w:p w14:paraId="284772AB" w14:textId="08997B2C" w:rsidR="00DF15D6" w:rsidRPr="00E326E0" w:rsidRDefault="00DF15D6" w:rsidP="004F76F8">
      <w:pPr>
        <w:tabs>
          <w:tab w:val="num" w:pos="709"/>
        </w:tabs>
        <w:jc w:val="both"/>
        <w:rPr>
          <w:rFonts w:ascii="Calibri Light" w:hAnsi="Calibri Light" w:cs="Calibri"/>
        </w:rPr>
      </w:pPr>
      <w:r w:rsidRPr="00E326E0">
        <w:rPr>
          <w:rFonts w:ascii="Calibri Light" w:hAnsi="Calibri Light" w:cs="Calibri"/>
        </w:rPr>
        <w:t xml:space="preserve">As a school we aim to provide a nurturing environment for children and </w:t>
      </w:r>
      <w:r w:rsidR="004F76F8" w:rsidRPr="00E326E0">
        <w:rPr>
          <w:rFonts w:ascii="Calibri Light" w:hAnsi="Calibri Light" w:cs="Calibri"/>
        </w:rPr>
        <w:t>staff,</w:t>
      </w:r>
      <w:r w:rsidRPr="00E326E0">
        <w:rPr>
          <w:rFonts w:ascii="Calibri Light" w:hAnsi="Calibri Light" w:cs="Calibri"/>
        </w:rPr>
        <w:t xml:space="preserve"> and we teach resilience through our school curriculum. Whenever a concern arises which is related to mental health, we will</w:t>
      </w:r>
      <w:r w:rsidR="004F76F8">
        <w:rPr>
          <w:rFonts w:ascii="Calibri Light" w:hAnsi="Calibri Light" w:cs="Calibri"/>
        </w:rPr>
        <w:t xml:space="preserve"> </w:t>
      </w:r>
      <w:r w:rsidRPr="00E326E0">
        <w:rPr>
          <w:rFonts w:ascii="Calibri Light" w:hAnsi="Calibri Light" w:cs="Calibri"/>
        </w:rPr>
        <w:t xml:space="preserve">always act in the best interest of the person involved and access appropriate support. This may mean accessing support from external </w:t>
      </w:r>
      <w:r w:rsidR="004F76F8" w:rsidRPr="00E326E0">
        <w:rPr>
          <w:rFonts w:ascii="Calibri Light" w:hAnsi="Calibri Light" w:cs="Calibri"/>
        </w:rPr>
        <w:t>agencies</w:t>
      </w:r>
      <w:r w:rsidR="004F76F8">
        <w:rPr>
          <w:rFonts w:ascii="Calibri Light" w:hAnsi="Calibri Light" w:cs="Calibri"/>
        </w:rPr>
        <w:t xml:space="preserve"> or</w:t>
      </w:r>
      <w:r w:rsidR="00676664">
        <w:rPr>
          <w:rFonts w:ascii="Calibri Light" w:hAnsi="Calibri Light" w:cs="Calibri"/>
        </w:rPr>
        <w:t xml:space="preserve"> referring to Halton’s graduated response to ‘Emotional Based School Avoidance’, where attendance at school is affected</w:t>
      </w:r>
      <w:r w:rsidRPr="00E326E0">
        <w:rPr>
          <w:rFonts w:ascii="Calibri Light" w:hAnsi="Calibri Light" w:cs="Calibri"/>
        </w:rPr>
        <w:t>.</w:t>
      </w:r>
    </w:p>
    <w:p w14:paraId="5806CF81" w14:textId="77777777" w:rsidR="00DF15D6" w:rsidRDefault="00DF15D6" w:rsidP="00F20434">
      <w:pPr>
        <w:tabs>
          <w:tab w:val="num" w:pos="709"/>
        </w:tabs>
        <w:jc w:val="both"/>
        <w:rPr>
          <w:rStyle w:val="Hyperlink"/>
          <w:rFonts w:ascii="Calibri Light" w:hAnsi="Calibri Light" w:cs="Calibri"/>
          <w:color w:val="auto"/>
        </w:rPr>
      </w:pPr>
      <w:r w:rsidRPr="00E326E0">
        <w:rPr>
          <w:rFonts w:ascii="Calibri Light" w:hAnsi="Calibri Light" w:cs="Calibri"/>
        </w:rPr>
        <w:lastRenderedPageBreak/>
        <w:t xml:space="preserve">The Designated Safeguarding Lead has working knowledge of the guidance in Chapter 4 of </w:t>
      </w:r>
      <w:hyperlink r:id="rId72" w:history="1">
        <w:r w:rsidRPr="00E326E0">
          <w:rPr>
            <w:rStyle w:val="Hyperlink"/>
            <w:rFonts w:ascii="Calibri Light" w:hAnsi="Calibri Light" w:cs="Calibri"/>
            <w:color w:val="auto"/>
          </w:rPr>
          <w:t>Mental Health and Behaviour in Schools</w:t>
        </w:r>
      </w:hyperlink>
      <w:r w:rsidR="00676664">
        <w:rPr>
          <w:rStyle w:val="Hyperlink"/>
          <w:rFonts w:ascii="Calibri Light" w:hAnsi="Calibri Light" w:cs="Calibri"/>
          <w:color w:val="auto"/>
        </w:rPr>
        <w:t>.</w:t>
      </w:r>
    </w:p>
    <w:p w14:paraId="18536959" w14:textId="77777777" w:rsidR="005B7C8F" w:rsidRDefault="005B7C8F" w:rsidP="00F20434">
      <w:pPr>
        <w:tabs>
          <w:tab w:val="num" w:pos="709"/>
        </w:tabs>
        <w:jc w:val="both"/>
        <w:rPr>
          <w:rStyle w:val="Hyperlink"/>
          <w:rFonts w:ascii="Calibri Light" w:hAnsi="Calibri Light" w:cs="Calibri"/>
          <w:color w:val="auto"/>
        </w:rPr>
      </w:pPr>
    </w:p>
    <w:p w14:paraId="52FD3ADF" w14:textId="77777777" w:rsidR="005B7C8F" w:rsidRDefault="005B7C8F" w:rsidP="00F20434">
      <w:pPr>
        <w:pStyle w:val="Heading2"/>
        <w:jc w:val="both"/>
        <w:rPr>
          <w:rFonts w:ascii="Calibri Light" w:hAnsi="Calibri Light" w:cs="Calibri Light"/>
          <w:sz w:val="22"/>
          <w:szCs w:val="22"/>
        </w:rPr>
      </w:pPr>
      <w:bookmarkStart w:id="38" w:name="_Toc146093006"/>
      <w:r w:rsidRPr="005B7C8F">
        <w:rPr>
          <w:rFonts w:ascii="Calibri Light" w:hAnsi="Calibri Light" w:cs="Calibri Light"/>
          <w:sz w:val="22"/>
          <w:szCs w:val="22"/>
        </w:rPr>
        <w:t>Serious Violence</w:t>
      </w:r>
      <w:bookmarkEnd w:id="38"/>
    </w:p>
    <w:p w14:paraId="57C8580C" w14:textId="77777777" w:rsidR="005B7C8F" w:rsidRDefault="005B7C8F" w:rsidP="00F20434">
      <w:pPr>
        <w:jc w:val="both"/>
      </w:pPr>
    </w:p>
    <w:p w14:paraId="3BE6B8CC" w14:textId="37FADDAE" w:rsidR="005B7C8F" w:rsidRPr="005B7C8F" w:rsidRDefault="005B7C8F" w:rsidP="00F20434">
      <w:pPr>
        <w:widowControl w:val="0"/>
        <w:tabs>
          <w:tab w:val="num" w:pos="720"/>
        </w:tabs>
        <w:overflowPunct w:val="0"/>
        <w:autoSpaceDE w:val="0"/>
        <w:autoSpaceDN w:val="0"/>
        <w:adjustRightInd w:val="0"/>
        <w:spacing w:after="120" w:line="288" w:lineRule="auto"/>
        <w:jc w:val="both"/>
        <w:textAlignment w:val="baseline"/>
        <w:rPr>
          <w:rFonts w:ascii="Calibri Light" w:eastAsia="Times New Roman" w:hAnsi="Calibri Light" w:cs="Calibri Light"/>
        </w:rPr>
      </w:pPr>
      <w:r w:rsidRPr="005B7C8F">
        <w:rPr>
          <w:rFonts w:ascii="Calibri Light" w:eastAsia="Times New Roman" w:hAnsi="Calibri Light" w:cs="Calibri Light"/>
          <w:bCs/>
        </w:rPr>
        <w:t>All staff and volunteers at</w:t>
      </w:r>
      <w:r w:rsidR="00C45039">
        <w:rPr>
          <w:rFonts w:ascii="Calibri Light" w:eastAsia="Times New Roman" w:hAnsi="Calibri Light" w:cs="Calibri Light"/>
          <w:bCs/>
        </w:rPr>
        <w:t xml:space="preserve"> </w:t>
      </w:r>
      <w:r w:rsidR="00C45039">
        <w:rPr>
          <w:rFonts w:ascii="Calibri Light" w:hAnsi="Calibri Light" w:cs="Arial"/>
          <w:bCs/>
        </w:rPr>
        <w:t>Hill View Primary School</w:t>
      </w:r>
      <w:r w:rsidRPr="005B7C8F">
        <w:rPr>
          <w:rFonts w:ascii="Calibri Light" w:eastAsia="Times New Roman" w:hAnsi="Calibri Light" w:cs="Calibri Light"/>
          <w:bCs/>
        </w:rPr>
        <w:t xml:space="preserve"> are</w:t>
      </w:r>
      <w:r w:rsidRPr="005B7C8F">
        <w:rPr>
          <w:rFonts w:ascii="Calibri Light" w:eastAsia="Times New Roman" w:hAnsi="Calibri Light" w:cs="Calibri Light"/>
          <w:b/>
          <w:bCs/>
        </w:rPr>
        <w:t xml:space="preserve"> </w:t>
      </w:r>
      <w:r w:rsidRPr="005B7C8F">
        <w:rPr>
          <w:rFonts w:ascii="Calibri Light" w:eastAsia="Times New Roman" w:hAnsi="Calibri Light" w:cs="Calibri Light"/>
        </w:rPr>
        <w:t>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14:paraId="1D4C4E4A" w14:textId="77777777" w:rsidR="005B7C8F" w:rsidRPr="005B7C8F" w:rsidRDefault="005B7C8F" w:rsidP="00F20434">
      <w:pPr>
        <w:jc w:val="both"/>
      </w:pPr>
    </w:p>
    <w:p w14:paraId="1364411B" w14:textId="77777777" w:rsidR="00FF10BF" w:rsidRPr="00E326E0" w:rsidRDefault="00FF10BF" w:rsidP="00F20434">
      <w:pPr>
        <w:pStyle w:val="Heading2"/>
        <w:jc w:val="both"/>
        <w:rPr>
          <w:rFonts w:ascii="Calibri Light" w:hAnsi="Calibri Light"/>
          <w:color w:val="auto"/>
          <w:sz w:val="22"/>
          <w:szCs w:val="22"/>
        </w:rPr>
      </w:pPr>
    </w:p>
    <w:p w14:paraId="08226295" w14:textId="77777777" w:rsidR="004923E0" w:rsidRPr="00AE3013" w:rsidRDefault="004923E0" w:rsidP="00F20434">
      <w:pPr>
        <w:pStyle w:val="Heading2"/>
        <w:jc w:val="both"/>
        <w:rPr>
          <w:rFonts w:ascii="Calibri Light" w:hAnsi="Calibri Light"/>
          <w:sz w:val="22"/>
          <w:szCs w:val="22"/>
        </w:rPr>
      </w:pPr>
      <w:bookmarkStart w:id="39" w:name="_Toc146093007"/>
      <w:r w:rsidRPr="00AE3013">
        <w:rPr>
          <w:rFonts w:ascii="Calibri Light" w:hAnsi="Calibri Light"/>
          <w:sz w:val="22"/>
          <w:szCs w:val="22"/>
        </w:rPr>
        <w:t>Other relevant policies</w:t>
      </w:r>
      <w:bookmarkEnd w:id="39"/>
    </w:p>
    <w:p w14:paraId="2A2CA354" w14:textId="77777777" w:rsidR="008741EE" w:rsidRPr="00E326E0" w:rsidRDefault="008741EE" w:rsidP="00F20434">
      <w:pPr>
        <w:jc w:val="both"/>
      </w:pPr>
    </w:p>
    <w:p w14:paraId="6827620E" w14:textId="77777777" w:rsidR="002F36AD" w:rsidRPr="00C45039" w:rsidRDefault="002F36AD" w:rsidP="00F20434">
      <w:pPr>
        <w:pStyle w:val="ListParagraph"/>
        <w:numPr>
          <w:ilvl w:val="0"/>
          <w:numId w:val="7"/>
        </w:numPr>
        <w:jc w:val="both"/>
        <w:rPr>
          <w:rFonts w:ascii="Calibri Light" w:hAnsi="Calibri Light" w:cs="Arial"/>
          <w:sz w:val="22"/>
          <w:szCs w:val="22"/>
        </w:rPr>
      </w:pPr>
      <w:r w:rsidRPr="00C45039">
        <w:rPr>
          <w:rFonts w:ascii="Calibri Light" w:hAnsi="Calibri Light" w:cs="Arial"/>
          <w:sz w:val="22"/>
          <w:szCs w:val="22"/>
        </w:rPr>
        <w:t>Whistleblowing Policy</w:t>
      </w:r>
    </w:p>
    <w:p w14:paraId="49E9B04A" w14:textId="77777777" w:rsidR="002F36AD" w:rsidRPr="00C45039" w:rsidRDefault="002F36AD" w:rsidP="00F20434">
      <w:pPr>
        <w:pStyle w:val="ListParagraph"/>
        <w:numPr>
          <w:ilvl w:val="0"/>
          <w:numId w:val="7"/>
        </w:numPr>
        <w:jc w:val="both"/>
        <w:rPr>
          <w:rFonts w:ascii="Calibri Light" w:hAnsi="Calibri Light" w:cs="Arial"/>
          <w:sz w:val="22"/>
          <w:szCs w:val="22"/>
        </w:rPr>
      </w:pPr>
      <w:r w:rsidRPr="00C45039">
        <w:rPr>
          <w:rFonts w:ascii="Calibri Light" w:hAnsi="Calibri Light" w:cs="Arial"/>
          <w:sz w:val="22"/>
          <w:szCs w:val="22"/>
        </w:rPr>
        <w:t>Staff Code of Conduct</w:t>
      </w:r>
    </w:p>
    <w:p w14:paraId="251CF4BB" w14:textId="4ABDEB30" w:rsidR="002F36AD" w:rsidRPr="00C45039" w:rsidRDefault="002F36AD" w:rsidP="00F20434">
      <w:pPr>
        <w:pStyle w:val="ListParagraph"/>
        <w:numPr>
          <w:ilvl w:val="0"/>
          <w:numId w:val="7"/>
        </w:numPr>
        <w:jc w:val="both"/>
        <w:rPr>
          <w:rFonts w:ascii="Calibri Light" w:hAnsi="Calibri Light" w:cs="Arial"/>
          <w:sz w:val="22"/>
          <w:szCs w:val="22"/>
        </w:rPr>
      </w:pPr>
      <w:r w:rsidRPr="00C45039">
        <w:rPr>
          <w:rFonts w:ascii="Calibri Light" w:hAnsi="Calibri Light" w:cs="Arial"/>
          <w:sz w:val="22"/>
          <w:szCs w:val="22"/>
        </w:rPr>
        <w:t xml:space="preserve">Managing Allegations and </w:t>
      </w:r>
      <w:r w:rsidR="00973C10" w:rsidRPr="00C45039">
        <w:rPr>
          <w:rFonts w:ascii="Calibri Light" w:hAnsi="Calibri Light" w:cs="Arial"/>
          <w:sz w:val="22"/>
          <w:szCs w:val="22"/>
        </w:rPr>
        <w:t>Low-Level</w:t>
      </w:r>
      <w:r w:rsidRPr="00C45039">
        <w:rPr>
          <w:rFonts w:ascii="Calibri Light" w:hAnsi="Calibri Light" w:cs="Arial"/>
          <w:sz w:val="22"/>
          <w:szCs w:val="22"/>
        </w:rPr>
        <w:t xml:space="preserve"> Concerns Policies</w:t>
      </w:r>
      <w:r w:rsidR="008741EE" w:rsidRPr="00C45039">
        <w:rPr>
          <w:rFonts w:ascii="Calibri Light" w:hAnsi="Calibri Light" w:cs="Arial"/>
          <w:sz w:val="22"/>
          <w:szCs w:val="22"/>
        </w:rPr>
        <w:t xml:space="preserve"> </w:t>
      </w:r>
    </w:p>
    <w:p w14:paraId="62E56859" w14:textId="77777777" w:rsidR="002F36AD" w:rsidRPr="00C45039" w:rsidRDefault="002F36AD" w:rsidP="00F20434">
      <w:pPr>
        <w:pStyle w:val="ListParagraph"/>
        <w:numPr>
          <w:ilvl w:val="0"/>
          <w:numId w:val="7"/>
        </w:numPr>
        <w:jc w:val="both"/>
        <w:rPr>
          <w:rFonts w:ascii="Calibri Light" w:hAnsi="Calibri Light" w:cs="Arial"/>
          <w:sz w:val="22"/>
          <w:szCs w:val="22"/>
        </w:rPr>
      </w:pPr>
      <w:r w:rsidRPr="00C45039">
        <w:rPr>
          <w:rFonts w:ascii="Calibri Light" w:hAnsi="Calibri Light" w:cs="Arial"/>
          <w:sz w:val="22"/>
          <w:szCs w:val="22"/>
        </w:rPr>
        <w:t>Safer Recruitment and Retention Policy</w:t>
      </w:r>
    </w:p>
    <w:p w14:paraId="15E103F0" w14:textId="77777777" w:rsidR="002F36AD" w:rsidRPr="00C45039" w:rsidRDefault="002F36AD" w:rsidP="00F20434">
      <w:pPr>
        <w:pStyle w:val="ListParagraph"/>
        <w:numPr>
          <w:ilvl w:val="0"/>
          <w:numId w:val="7"/>
        </w:numPr>
        <w:jc w:val="both"/>
        <w:rPr>
          <w:rFonts w:ascii="Calibri Light" w:hAnsi="Calibri Light" w:cs="Arial"/>
          <w:sz w:val="22"/>
          <w:szCs w:val="22"/>
        </w:rPr>
      </w:pPr>
      <w:r w:rsidRPr="00C45039">
        <w:rPr>
          <w:rFonts w:ascii="Calibri Light" w:hAnsi="Calibri Light" w:cs="Arial"/>
          <w:sz w:val="22"/>
          <w:szCs w:val="22"/>
        </w:rPr>
        <w:t>Behaviour / Rewards Policy</w:t>
      </w:r>
    </w:p>
    <w:p w14:paraId="7460CD59" w14:textId="77777777" w:rsidR="002F36AD" w:rsidRPr="00C45039" w:rsidRDefault="002F36AD" w:rsidP="00F20434">
      <w:pPr>
        <w:pStyle w:val="ListParagraph"/>
        <w:numPr>
          <w:ilvl w:val="0"/>
          <w:numId w:val="7"/>
        </w:numPr>
        <w:jc w:val="both"/>
        <w:rPr>
          <w:rFonts w:ascii="Calibri Light" w:hAnsi="Calibri Light" w:cs="Arial"/>
          <w:sz w:val="22"/>
          <w:szCs w:val="22"/>
        </w:rPr>
      </w:pPr>
      <w:r w:rsidRPr="00C45039">
        <w:rPr>
          <w:rFonts w:ascii="Calibri Light" w:hAnsi="Calibri Light" w:cs="Arial"/>
          <w:sz w:val="22"/>
          <w:szCs w:val="22"/>
        </w:rPr>
        <w:t>Anti-Bullying Policy</w:t>
      </w:r>
    </w:p>
    <w:p w14:paraId="40B2D441" w14:textId="77777777" w:rsidR="002F36AD" w:rsidRPr="00C45039" w:rsidRDefault="002F36AD" w:rsidP="00F20434">
      <w:pPr>
        <w:pStyle w:val="ListParagraph"/>
        <w:numPr>
          <w:ilvl w:val="0"/>
          <w:numId w:val="7"/>
        </w:numPr>
        <w:jc w:val="both"/>
        <w:rPr>
          <w:rFonts w:ascii="Calibri Light" w:hAnsi="Calibri Light" w:cs="Arial"/>
          <w:sz w:val="22"/>
          <w:szCs w:val="22"/>
        </w:rPr>
      </w:pPr>
      <w:r w:rsidRPr="00C45039">
        <w:rPr>
          <w:rFonts w:ascii="Calibri Light" w:hAnsi="Calibri Light" w:cs="Arial"/>
          <w:sz w:val="22"/>
          <w:szCs w:val="22"/>
        </w:rPr>
        <w:t>Use of Physical Intervention / Restraint Policy</w:t>
      </w:r>
    </w:p>
    <w:p w14:paraId="2785A472" w14:textId="77777777" w:rsidR="002F36AD" w:rsidRPr="00C45039" w:rsidRDefault="002F36AD" w:rsidP="00F20434">
      <w:pPr>
        <w:pStyle w:val="ListParagraph"/>
        <w:numPr>
          <w:ilvl w:val="0"/>
          <w:numId w:val="7"/>
        </w:numPr>
        <w:jc w:val="both"/>
        <w:rPr>
          <w:rFonts w:ascii="Calibri Light" w:hAnsi="Calibri Light" w:cs="Arial"/>
          <w:sz w:val="22"/>
          <w:szCs w:val="22"/>
        </w:rPr>
      </w:pPr>
      <w:r w:rsidRPr="00C45039">
        <w:rPr>
          <w:rFonts w:ascii="Calibri Light" w:hAnsi="Calibri Light" w:cs="Arial"/>
          <w:sz w:val="22"/>
          <w:szCs w:val="22"/>
        </w:rPr>
        <w:t>First Aid / Medications Policy / Intimate Care Policy</w:t>
      </w:r>
    </w:p>
    <w:p w14:paraId="4D02734B" w14:textId="77777777" w:rsidR="002F36AD" w:rsidRPr="00C45039" w:rsidRDefault="002F36AD" w:rsidP="00F20434">
      <w:pPr>
        <w:pStyle w:val="ListParagraph"/>
        <w:numPr>
          <w:ilvl w:val="0"/>
          <w:numId w:val="7"/>
        </w:numPr>
        <w:jc w:val="both"/>
        <w:rPr>
          <w:rFonts w:ascii="Calibri Light" w:hAnsi="Calibri Light" w:cs="Arial"/>
          <w:sz w:val="22"/>
          <w:szCs w:val="22"/>
        </w:rPr>
      </w:pPr>
      <w:r w:rsidRPr="00C45039">
        <w:rPr>
          <w:rFonts w:ascii="Calibri Light" w:hAnsi="Calibri Light" w:cs="Arial"/>
          <w:sz w:val="22"/>
          <w:szCs w:val="22"/>
        </w:rPr>
        <w:t>Drugs and Substance Misuse Policy</w:t>
      </w:r>
    </w:p>
    <w:p w14:paraId="720DE1D4" w14:textId="77777777" w:rsidR="002F36AD" w:rsidRPr="00C45039" w:rsidRDefault="002F36AD" w:rsidP="00F20434">
      <w:pPr>
        <w:pStyle w:val="ListParagraph"/>
        <w:numPr>
          <w:ilvl w:val="0"/>
          <w:numId w:val="7"/>
        </w:numPr>
        <w:jc w:val="both"/>
        <w:rPr>
          <w:rFonts w:ascii="Calibri Light" w:hAnsi="Calibri Light" w:cs="Arial"/>
          <w:sz w:val="22"/>
          <w:szCs w:val="22"/>
        </w:rPr>
      </w:pPr>
      <w:r w:rsidRPr="00C45039">
        <w:rPr>
          <w:rFonts w:ascii="Calibri Light" w:hAnsi="Calibri Light" w:cs="Arial"/>
          <w:sz w:val="22"/>
          <w:szCs w:val="22"/>
        </w:rPr>
        <w:t>Attendance / Children Missing in Education Policy</w:t>
      </w:r>
    </w:p>
    <w:p w14:paraId="199D7D33" w14:textId="77777777" w:rsidR="002F36AD" w:rsidRPr="00C45039" w:rsidRDefault="002F36AD" w:rsidP="00F20434">
      <w:pPr>
        <w:pStyle w:val="ListParagraph"/>
        <w:numPr>
          <w:ilvl w:val="0"/>
          <w:numId w:val="7"/>
        </w:numPr>
        <w:jc w:val="both"/>
        <w:rPr>
          <w:rFonts w:ascii="Calibri Light" w:hAnsi="Calibri Light" w:cs="Arial"/>
          <w:sz w:val="22"/>
          <w:szCs w:val="22"/>
        </w:rPr>
      </w:pPr>
      <w:r w:rsidRPr="00C45039">
        <w:rPr>
          <w:rFonts w:ascii="Calibri Light" w:hAnsi="Calibri Light" w:cs="Arial"/>
          <w:sz w:val="22"/>
          <w:szCs w:val="22"/>
        </w:rPr>
        <w:t>Sex and Relationships Education Policy and Curriculum</w:t>
      </w:r>
    </w:p>
    <w:p w14:paraId="49D8D8AE" w14:textId="77777777" w:rsidR="002F36AD" w:rsidRPr="00C45039" w:rsidRDefault="002F36AD" w:rsidP="00F20434">
      <w:pPr>
        <w:pStyle w:val="ListParagraph"/>
        <w:numPr>
          <w:ilvl w:val="0"/>
          <w:numId w:val="7"/>
        </w:numPr>
        <w:jc w:val="both"/>
        <w:rPr>
          <w:rFonts w:ascii="Calibri Light" w:hAnsi="Calibri Light" w:cs="Arial"/>
          <w:sz w:val="22"/>
          <w:szCs w:val="22"/>
        </w:rPr>
      </w:pPr>
      <w:r w:rsidRPr="00C45039">
        <w:rPr>
          <w:rFonts w:ascii="Calibri Light" w:hAnsi="Calibri Light" w:cs="Arial"/>
          <w:sz w:val="22"/>
          <w:szCs w:val="22"/>
        </w:rPr>
        <w:t>Online Safety and Acceptable Use Policies</w:t>
      </w:r>
    </w:p>
    <w:p w14:paraId="1EFD6C2C" w14:textId="77777777" w:rsidR="002F36AD" w:rsidRPr="00C45039" w:rsidRDefault="002F36AD" w:rsidP="00F20434">
      <w:pPr>
        <w:pStyle w:val="ListParagraph"/>
        <w:numPr>
          <w:ilvl w:val="0"/>
          <w:numId w:val="7"/>
        </w:numPr>
        <w:jc w:val="both"/>
        <w:rPr>
          <w:rFonts w:ascii="Calibri Light" w:hAnsi="Calibri Light" w:cs="Arial"/>
          <w:sz w:val="22"/>
          <w:szCs w:val="22"/>
        </w:rPr>
      </w:pPr>
      <w:r w:rsidRPr="00C45039">
        <w:rPr>
          <w:rFonts w:ascii="Calibri Light" w:hAnsi="Calibri Light" w:cs="Arial"/>
          <w:sz w:val="22"/>
          <w:szCs w:val="22"/>
        </w:rPr>
        <w:t>Educational Visits Policy</w:t>
      </w:r>
    </w:p>
    <w:p w14:paraId="7B2B891B" w14:textId="77777777" w:rsidR="002F36AD" w:rsidRPr="00C45039" w:rsidRDefault="002F36AD" w:rsidP="00F20434">
      <w:pPr>
        <w:pStyle w:val="ListParagraph"/>
        <w:numPr>
          <w:ilvl w:val="0"/>
          <w:numId w:val="7"/>
        </w:numPr>
        <w:jc w:val="both"/>
        <w:rPr>
          <w:rFonts w:ascii="Calibri Light" w:hAnsi="Calibri Light" w:cs="Arial"/>
          <w:sz w:val="22"/>
          <w:szCs w:val="22"/>
        </w:rPr>
      </w:pPr>
      <w:r w:rsidRPr="00C45039">
        <w:rPr>
          <w:rFonts w:ascii="Calibri Light" w:hAnsi="Calibri Light" w:cs="Arial"/>
          <w:sz w:val="22"/>
          <w:szCs w:val="22"/>
        </w:rPr>
        <w:t>Health and Safety Policy</w:t>
      </w:r>
    </w:p>
    <w:p w14:paraId="5037C8B1" w14:textId="77777777" w:rsidR="004923E0" w:rsidRDefault="004923E0" w:rsidP="00F20434">
      <w:pPr>
        <w:jc w:val="both"/>
        <w:rPr>
          <w:rFonts w:ascii="Calibri Light" w:hAnsi="Calibri Light"/>
        </w:rPr>
      </w:pPr>
    </w:p>
    <w:p w14:paraId="071B201F" w14:textId="77777777" w:rsidR="00082F76" w:rsidRDefault="00082F76" w:rsidP="00F20434">
      <w:pPr>
        <w:jc w:val="both"/>
        <w:rPr>
          <w:rFonts w:ascii="Calibri Light" w:hAnsi="Calibri Light"/>
        </w:rPr>
      </w:pPr>
    </w:p>
    <w:p w14:paraId="36ABF55E" w14:textId="77777777" w:rsidR="00F20434" w:rsidRDefault="00F20434" w:rsidP="00F20434">
      <w:pPr>
        <w:jc w:val="both"/>
        <w:rPr>
          <w:rFonts w:ascii="Calibri Light" w:hAnsi="Calibri Light"/>
        </w:rPr>
      </w:pPr>
    </w:p>
    <w:p w14:paraId="7DF0E226" w14:textId="77777777" w:rsidR="00F20434" w:rsidRDefault="00F20434" w:rsidP="00F20434">
      <w:pPr>
        <w:jc w:val="both"/>
        <w:rPr>
          <w:rFonts w:ascii="Calibri Light" w:hAnsi="Calibri Light"/>
        </w:rPr>
      </w:pPr>
    </w:p>
    <w:p w14:paraId="1D20C531" w14:textId="77777777" w:rsidR="00F20434" w:rsidRDefault="00F20434" w:rsidP="00F20434">
      <w:pPr>
        <w:jc w:val="both"/>
        <w:rPr>
          <w:rFonts w:ascii="Calibri Light" w:hAnsi="Calibri Light"/>
        </w:rPr>
      </w:pPr>
    </w:p>
    <w:p w14:paraId="0D39A62C" w14:textId="77777777" w:rsidR="00F20434" w:rsidRDefault="00F20434" w:rsidP="00F20434">
      <w:pPr>
        <w:jc w:val="both"/>
        <w:rPr>
          <w:rFonts w:ascii="Calibri Light" w:hAnsi="Calibri Light"/>
        </w:rPr>
      </w:pPr>
    </w:p>
    <w:p w14:paraId="77A89064" w14:textId="77777777" w:rsidR="00F20434" w:rsidRDefault="00F20434" w:rsidP="00F20434">
      <w:pPr>
        <w:jc w:val="both"/>
        <w:rPr>
          <w:rFonts w:ascii="Calibri Light" w:hAnsi="Calibri Light"/>
        </w:rPr>
      </w:pPr>
    </w:p>
    <w:p w14:paraId="18B84531" w14:textId="77777777" w:rsidR="00F20434" w:rsidRDefault="00F20434" w:rsidP="00F20434">
      <w:pPr>
        <w:jc w:val="both"/>
        <w:rPr>
          <w:rFonts w:ascii="Calibri Light" w:hAnsi="Calibri Light"/>
        </w:rPr>
      </w:pPr>
    </w:p>
    <w:p w14:paraId="70431BD3" w14:textId="77777777" w:rsidR="00F20434" w:rsidRDefault="00F20434" w:rsidP="00F20434">
      <w:pPr>
        <w:jc w:val="both"/>
        <w:rPr>
          <w:rFonts w:ascii="Calibri Light" w:hAnsi="Calibri Light"/>
        </w:rPr>
      </w:pPr>
    </w:p>
    <w:p w14:paraId="598F623D" w14:textId="77777777" w:rsidR="00F20434" w:rsidRDefault="00F20434" w:rsidP="00F20434">
      <w:pPr>
        <w:jc w:val="both"/>
        <w:rPr>
          <w:rFonts w:ascii="Calibri Light" w:hAnsi="Calibri Light"/>
        </w:rPr>
      </w:pPr>
    </w:p>
    <w:p w14:paraId="6CB8B046" w14:textId="77777777" w:rsidR="00082F76" w:rsidRDefault="00082F76" w:rsidP="00F20434">
      <w:pPr>
        <w:jc w:val="both"/>
        <w:rPr>
          <w:rFonts w:ascii="Calibri Light" w:hAnsi="Calibri Light"/>
        </w:rPr>
      </w:pPr>
    </w:p>
    <w:p w14:paraId="044F5FC6" w14:textId="77777777" w:rsidR="00082F76" w:rsidRDefault="00082F76" w:rsidP="00F20434">
      <w:pPr>
        <w:jc w:val="both"/>
        <w:rPr>
          <w:rFonts w:ascii="Calibri Light" w:hAnsi="Calibri Light"/>
        </w:rPr>
      </w:pPr>
    </w:p>
    <w:p w14:paraId="36760EE4" w14:textId="77777777" w:rsidR="0087263A" w:rsidRDefault="0087263A" w:rsidP="00F20434">
      <w:pPr>
        <w:jc w:val="both"/>
        <w:rPr>
          <w:rFonts w:ascii="Calibri Light" w:hAnsi="Calibri Light"/>
        </w:rPr>
      </w:pPr>
    </w:p>
    <w:p w14:paraId="52EE02E3" w14:textId="77777777" w:rsidR="0087263A" w:rsidRDefault="0087263A" w:rsidP="00F20434">
      <w:pPr>
        <w:jc w:val="both"/>
        <w:rPr>
          <w:rFonts w:ascii="Calibri Light" w:hAnsi="Calibri Light"/>
        </w:rPr>
      </w:pPr>
    </w:p>
    <w:p w14:paraId="43C88A5C" w14:textId="77777777" w:rsidR="0087263A" w:rsidRDefault="0087263A" w:rsidP="00F20434">
      <w:pPr>
        <w:jc w:val="both"/>
        <w:rPr>
          <w:rFonts w:ascii="Calibri Light" w:hAnsi="Calibri Light"/>
        </w:rPr>
      </w:pPr>
    </w:p>
    <w:p w14:paraId="243E0DA9" w14:textId="77777777" w:rsidR="0087263A" w:rsidRDefault="0087263A" w:rsidP="00F20434">
      <w:pPr>
        <w:jc w:val="both"/>
        <w:rPr>
          <w:rFonts w:ascii="Calibri Light" w:hAnsi="Calibri Light"/>
        </w:rPr>
      </w:pPr>
    </w:p>
    <w:p w14:paraId="274D2411" w14:textId="77777777" w:rsidR="00C45039" w:rsidRDefault="00C45039" w:rsidP="00F20434">
      <w:pPr>
        <w:jc w:val="both"/>
        <w:rPr>
          <w:rFonts w:ascii="Calibri Light" w:hAnsi="Calibri Light"/>
        </w:rPr>
      </w:pPr>
    </w:p>
    <w:p w14:paraId="6336C566" w14:textId="77777777" w:rsidR="00C45039" w:rsidRDefault="00C45039" w:rsidP="00F20434">
      <w:pPr>
        <w:jc w:val="both"/>
        <w:rPr>
          <w:rFonts w:ascii="Calibri Light" w:hAnsi="Calibri Light"/>
        </w:rPr>
      </w:pPr>
    </w:p>
    <w:p w14:paraId="76DBB0B3" w14:textId="77777777" w:rsidR="00C45039" w:rsidRDefault="00C45039" w:rsidP="00F20434">
      <w:pPr>
        <w:jc w:val="both"/>
        <w:rPr>
          <w:rFonts w:ascii="Calibri Light" w:hAnsi="Calibri Light"/>
        </w:rPr>
      </w:pPr>
    </w:p>
    <w:p w14:paraId="327820C6" w14:textId="77777777" w:rsidR="00C45039" w:rsidRDefault="00C45039" w:rsidP="00F20434">
      <w:pPr>
        <w:jc w:val="both"/>
        <w:rPr>
          <w:rFonts w:ascii="Calibri Light" w:hAnsi="Calibri Light"/>
        </w:rPr>
      </w:pPr>
    </w:p>
    <w:p w14:paraId="5BC3C768" w14:textId="77777777" w:rsidR="00C45039" w:rsidRDefault="00C45039" w:rsidP="008741EE">
      <w:pPr>
        <w:pStyle w:val="Heading1"/>
        <w:jc w:val="both"/>
        <w:rPr>
          <w:rFonts w:ascii="Calibri Light" w:hAnsi="Calibri Light"/>
          <w:b/>
          <w:color w:val="1F4E79" w:themeColor="accent1" w:themeShade="80"/>
          <w:sz w:val="22"/>
          <w:szCs w:val="22"/>
        </w:rPr>
      </w:pPr>
    </w:p>
    <w:p w14:paraId="3C1F6833" w14:textId="77777777" w:rsidR="00C45039" w:rsidRDefault="00C45039" w:rsidP="008741EE">
      <w:pPr>
        <w:pStyle w:val="Heading1"/>
        <w:jc w:val="both"/>
        <w:rPr>
          <w:rFonts w:ascii="Calibri Light" w:hAnsi="Calibri Light"/>
          <w:b/>
          <w:color w:val="1F4E79" w:themeColor="accent1" w:themeShade="80"/>
          <w:sz w:val="22"/>
          <w:szCs w:val="22"/>
        </w:rPr>
      </w:pPr>
    </w:p>
    <w:p w14:paraId="79BF9520" w14:textId="77777777" w:rsidR="00C45039" w:rsidRDefault="00C45039" w:rsidP="008741EE">
      <w:pPr>
        <w:pStyle w:val="Heading1"/>
        <w:jc w:val="both"/>
        <w:rPr>
          <w:rFonts w:ascii="Calibri Light" w:hAnsi="Calibri Light"/>
          <w:b/>
          <w:color w:val="1F4E79" w:themeColor="accent1" w:themeShade="80"/>
          <w:sz w:val="22"/>
          <w:szCs w:val="22"/>
        </w:rPr>
      </w:pPr>
    </w:p>
    <w:p w14:paraId="465DC7C4" w14:textId="77777777" w:rsidR="00C45039" w:rsidRDefault="00C45039" w:rsidP="008741EE">
      <w:pPr>
        <w:pStyle w:val="Heading1"/>
        <w:jc w:val="both"/>
        <w:rPr>
          <w:rFonts w:ascii="Calibri Light" w:hAnsi="Calibri Light"/>
          <w:b/>
          <w:color w:val="1F4E79" w:themeColor="accent1" w:themeShade="80"/>
          <w:sz w:val="22"/>
          <w:szCs w:val="22"/>
        </w:rPr>
      </w:pPr>
    </w:p>
    <w:p w14:paraId="3900A6B3" w14:textId="77777777" w:rsidR="00C45039" w:rsidRDefault="00C45039" w:rsidP="008741EE">
      <w:pPr>
        <w:pStyle w:val="Heading1"/>
        <w:jc w:val="both"/>
        <w:rPr>
          <w:rFonts w:ascii="Calibri Light" w:hAnsi="Calibri Light"/>
          <w:b/>
          <w:color w:val="1F4E79" w:themeColor="accent1" w:themeShade="80"/>
          <w:sz w:val="22"/>
          <w:szCs w:val="22"/>
        </w:rPr>
      </w:pPr>
    </w:p>
    <w:p w14:paraId="72A00346" w14:textId="77777777" w:rsidR="00C45039" w:rsidRDefault="00C45039" w:rsidP="008741EE">
      <w:pPr>
        <w:pStyle w:val="Heading1"/>
        <w:jc w:val="both"/>
        <w:rPr>
          <w:rFonts w:ascii="Calibri Light" w:hAnsi="Calibri Light"/>
          <w:b/>
          <w:color w:val="1F4E79" w:themeColor="accent1" w:themeShade="80"/>
          <w:sz w:val="22"/>
          <w:szCs w:val="22"/>
        </w:rPr>
      </w:pPr>
    </w:p>
    <w:p w14:paraId="2123750A" w14:textId="6907FDC9" w:rsidR="00E31E93" w:rsidRPr="00E326E0" w:rsidRDefault="00E31E93" w:rsidP="008741EE">
      <w:pPr>
        <w:pStyle w:val="Heading1"/>
        <w:jc w:val="both"/>
        <w:rPr>
          <w:rFonts w:ascii="Calibri Light" w:hAnsi="Calibri Light"/>
          <w:b/>
          <w:color w:val="1F4E79" w:themeColor="accent1" w:themeShade="80"/>
          <w:sz w:val="22"/>
          <w:szCs w:val="22"/>
        </w:rPr>
      </w:pPr>
      <w:bookmarkStart w:id="40" w:name="_Toc146093008"/>
      <w:r w:rsidRPr="00E326E0">
        <w:rPr>
          <w:rFonts w:ascii="Calibri Light" w:hAnsi="Calibri Light"/>
          <w:b/>
          <w:color w:val="1F4E79" w:themeColor="accent1" w:themeShade="80"/>
          <w:sz w:val="22"/>
          <w:szCs w:val="22"/>
        </w:rPr>
        <w:t>APPENDICES</w:t>
      </w:r>
      <w:bookmarkEnd w:id="40"/>
    </w:p>
    <w:p w14:paraId="684DCE2E" w14:textId="77777777" w:rsidR="00E31E93" w:rsidRPr="00E326E0" w:rsidRDefault="00E31E93" w:rsidP="008741EE">
      <w:pPr>
        <w:jc w:val="both"/>
        <w:rPr>
          <w:rFonts w:ascii="Calibri Light" w:hAnsi="Calibri Light"/>
        </w:rPr>
      </w:pPr>
    </w:p>
    <w:p w14:paraId="0BEBBAD8" w14:textId="77777777" w:rsidR="0019150C" w:rsidRPr="00196FDB" w:rsidRDefault="008741EE" w:rsidP="008741EE">
      <w:pPr>
        <w:pStyle w:val="Heading2"/>
        <w:jc w:val="both"/>
        <w:rPr>
          <w:rFonts w:ascii="Calibri Light" w:hAnsi="Calibri Light"/>
          <w:b/>
          <w:color w:val="1F4E79" w:themeColor="accent1" w:themeShade="80"/>
          <w:sz w:val="22"/>
          <w:szCs w:val="22"/>
        </w:rPr>
      </w:pPr>
      <w:bookmarkStart w:id="41" w:name="_Toc146093009"/>
      <w:r w:rsidRPr="00196FDB">
        <w:rPr>
          <w:rFonts w:ascii="Calibri Light" w:hAnsi="Calibri Light"/>
          <w:b/>
          <w:color w:val="1F4E79" w:themeColor="accent1" w:themeShade="80"/>
          <w:sz w:val="22"/>
          <w:szCs w:val="22"/>
        </w:rPr>
        <w:t xml:space="preserve">Appendix A - </w:t>
      </w:r>
      <w:r w:rsidR="002C758F" w:rsidRPr="00196FDB">
        <w:rPr>
          <w:rFonts w:ascii="Calibri Light" w:hAnsi="Calibri Light"/>
          <w:b/>
          <w:color w:val="1F4E79" w:themeColor="accent1" w:themeShade="80"/>
          <w:sz w:val="22"/>
          <w:szCs w:val="22"/>
        </w:rPr>
        <w:t>Definitions of Abuse</w:t>
      </w:r>
      <w:r w:rsidR="00196FDB" w:rsidRPr="00196FDB">
        <w:rPr>
          <w:rFonts w:ascii="Calibri Light" w:hAnsi="Calibri Light"/>
          <w:b/>
          <w:color w:val="1F4E79" w:themeColor="accent1" w:themeShade="80"/>
          <w:sz w:val="22"/>
          <w:szCs w:val="22"/>
        </w:rPr>
        <w:t xml:space="preserve"> and Neglect</w:t>
      </w:r>
      <w:bookmarkEnd w:id="41"/>
    </w:p>
    <w:p w14:paraId="6D6B94CE" w14:textId="77777777" w:rsidR="008741EE" w:rsidRPr="00E326E0" w:rsidRDefault="008741EE" w:rsidP="008741EE">
      <w:pPr>
        <w:jc w:val="both"/>
      </w:pPr>
    </w:p>
    <w:p w14:paraId="5338A6B5" w14:textId="77777777" w:rsidR="00196FDB" w:rsidRPr="0087263A" w:rsidRDefault="00196FDB" w:rsidP="00196FDB">
      <w:pPr>
        <w:keepNext/>
        <w:spacing w:before="240" w:after="240" w:line="240" w:lineRule="auto"/>
        <w:outlineLvl w:val="3"/>
        <w:rPr>
          <w:rFonts w:asciiTheme="majorHAnsi" w:eastAsia="Times New Roman" w:hAnsiTheme="majorHAnsi" w:cstheme="majorHAnsi"/>
          <w:b/>
          <w:bCs/>
          <w:color w:val="104F75"/>
          <w:lang w:eastAsia="en-GB"/>
        </w:rPr>
      </w:pPr>
      <w:r w:rsidRPr="0087263A">
        <w:rPr>
          <w:rFonts w:asciiTheme="majorHAnsi" w:eastAsia="Times New Roman" w:hAnsiTheme="majorHAnsi" w:cstheme="majorHAnsi"/>
          <w:b/>
          <w:bCs/>
          <w:color w:val="104F75"/>
          <w:lang w:eastAsia="en-GB"/>
        </w:rPr>
        <w:t>Abuse and neglect</w:t>
      </w:r>
    </w:p>
    <w:p w14:paraId="3F6061F8" w14:textId="77777777" w:rsidR="00196FDB"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 xml:space="preserve">Knowing what to look for is vital to the early identification of abuse and neglect. </w:t>
      </w:r>
      <w:r w:rsidRPr="0087263A">
        <w:rPr>
          <w:rFonts w:asciiTheme="majorHAnsi" w:eastAsia="Times New Roman" w:hAnsiTheme="majorHAnsi" w:cstheme="majorHAnsi"/>
          <w:b/>
          <w:bCs/>
        </w:rPr>
        <w:t xml:space="preserve">All </w:t>
      </w:r>
      <w:r w:rsidRPr="0087263A">
        <w:rPr>
          <w:rFonts w:asciiTheme="majorHAnsi" w:eastAsia="Times New Roman" w:hAnsiTheme="majorHAnsi" w:cstheme="majorHAnsi"/>
        </w:rPr>
        <w:t xml:space="preserve">staff should be aware of indicators of abuse and neglect, including exploitation, so that they are able to identify cases of children who may </w:t>
      </w:r>
      <w:proofErr w:type="gramStart"/>
      <w:r w:rsidRPr="0087263A">
        <w:rPr>
          <w:rFonts w:asciiTheme="majorHAnsi" w:eastAsia="Times New Roman" w:hAnsiTheme="majorHAnsi" w:cstheme="majorHAnsi"/>
        </w:rPr>
        <w:t>be in need of</w:t>
      </w:r>
      <w:proofErr w:type="gramEnd"/>
      <w:r w:rsidRPr="0087263A">
        <w:rPr>
          <w:rFonts w:asciiTheme="majorHAnsi" w:eastAsia="Times New Roman" w:hAnsiTheme="majorHAnsi" w:cstheme="majorHAnsi"/>
        </w:rPr>
        <w:t xml:space="preserve"> help or protection. Abuse can take place wholly online, or technology may be used to facilitate offline abuse. </w:t>
      </w:r>
    </w:p>
    <w:p w14:paraId="6F9B365E" w14:textId="77777777" w:rsid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If staff are unsure, they should always speak to the designated safeguarding lead (or a deputy).</w:t>
      </w:r>
    </w:p>
    <w:p w14:paraId="265C1197" w14:textId="77777777" w:rsidR="0087263A" w:rsidRPr="0087263A" w:rsidRDefault="0087263A"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p>
    <w:p w14:paraId="308194BB" w14:textId="77777777" w:rsidR="00196FDB"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color w:val="2E74B5" w:themeColor="accent1" w:themeShade="BF"/>
        </w:rPr>
      </w:pPr>
      <w:r w:rsidRPr="0087263A">
        <w:rPr>
          <w:rFonts w:asciiTheme="majorHAnsi" w:eastAsia="Times New Roman" w:hAnsiTheme="majorHAnsi" w:cstheme="majorHAnsi"/>
          <w:b/>
          <w:bCs/>
          <w:color w:val="2E74B5" w:themeColor="accent1" w:themeShade="BF"/>
        </w:rPr>
        <w:t>Abuse</w:t>
      </w:r>
      <w:r w:rsidRPr="0087263A">
        <w:rPr>
          <w:rFonts w:asciiTheme="majorHAnsi" w:eastAsia="Times New Roman" w:hAnsiTheme="majorHAnsi" w:cstheme="majorHAnsi"/>
          <w:color w:val="2E74B5" w:themeColor="accent1" w:themeShade="BF"/>
        </w:rPr>
        <w:t xml:space="preserve">: </w:t>
      </w:r>
    </w:p>
    <w:p w14:paraId="7633A904" w14:textId="77777777" w:rsidR="00196FDB"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Is a form of maltreatment of a child. Somebody may abuse or neglect a child by inflicting harm or by failing to act to prevent harm. Children may be abused by other children or adults, in a family or in an institutional or community setting by those known to them or, more rarely, by others.</w:t>
      </w:r>
    </w:p>
    <w:p w14:paraId="36E7EB8D"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p>
    <w:p w14:paraId="7A4445AE" w14:textId="77777777" w:rsidR="00196FDB" w:rsidRPr="00E326E0" w:rsidRDefault="00196FDB" w:rsidP="00196FDB">
      <w:pPr>
        <w:jc w:val="both"/>
        <w:rPr>
          <w:rFonts w:ascii="Calibri Light" w:hAnsi="Calibri Light"/>
        </w:rPr>
      </w:pPr>
      <w:r w:rsidRPr="00196FDB">
        <w:rPr>
          <w:rFonts w:asciiTheme="majorHAnsi" w:eastAsia="Times New Roman" w:hAnsiTheme="majorHAnsi" w:cstheme="majorHAnsi"/>
          <w:b/>
          <w:bCs/>
          <w:color w:val="2E74B5" w:themeColor="accent1" w:themeShade="BF"/>
        </w:rPr>
        <w:t>Physical abuse</w:t>
      </w:r>
      <w:r w:rsidRPr="00196FDB">
        <w:rPr>
          <w:rFonts w:asciiTheme="majorHAnsi" w:eastAsia="Times New Roman" w:hAnsiTheme="majorHAnsi" w:cstheme="majorHAnsi"/>
          <w:color w:val="2E74B5" w:themeColor="accent1" w:themeShade="BF"/>
        </w:rPr>
        <w:t xml:space="preserve">: </w:t>
      </w:r>
    </w:p>
    <w:p w14:paraId="28320CAA" w14:textId="0E886666" w:rsid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hAnsi="Calibri Light" w:cs="Arial"/>
        </w:rPr>
      </w:pPr>
      <w:r>
        <w:rPr>
          <w:rFonts w:ascii="Calibri Light" w:hAnsi="Calibri Light" w:cs="Arial"/>
        </w:rPr>
        <w:t xml:space="preserve">Is a </w:t>
      </w:r>
      <w:r w:rsidRPr="00E326E0">
        <w:rPr>
          <w:rFonts w:ascii="Calibri Light" w:hAnsi="Calibri Light" w:cs="Arial"/>
        </w:rPr>
        <w:t xml:space="preserve">form of abuse which may involve hitting, shaking, throwing, poisoning, </w:t>
      </w:r>
      <w:proofErr w:type="gramStart"/>
      <w:r w:rsidRPr="00E326E0">
        <w:rPr>
          <w:rFonts w:ascii="Calibri Light" w:hAnsi="Calibri Light" w:cs="Arial"/>
        </w:rPr>
        <w:t>burning</w:t>
      </w:r>
      <w:proofErr w:type="gramEnd"/>
      <w:r w:rsidRPr="00E326E0">
        <w:rPr>
          <w:rFonts w:ascii="Calibri Light" w:hAnsi="Calibri Light" w:cs="Arial"/>
        </w:rPr>
        <w:t xml:space="preserve"> or scalding, drowning, suffocating or otherwise causing physical harm to a child. Physical harm may also be caused when a parent or carer fabricates the symptoms of, or deliberately induces, illness in a </w:t>
      </w:r>
      <w:r w:rsidR="00973C10" w:rsidRPr="00E326E0">
        <w:rPr>
          <w:rFonts w:ascii="Calibri Light" w:hAnsi="Calibri Light" w:cs="Arial"/>
        </w:rPr>
        <w:t>child.</w:t>
      </w:r>
    </w:p>
    <w:p w14:paraId="7DF50C40" w14:textId="77777777" w:rsidR="0087263A" w:rsidRPr="00196FDB" w:rsidRDefault="0087263A"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color w:val="2E74B5" w:themeColor="accent1" w:themeShade="BF"/>
        </w:rPr>
      </w:pPr>
    </w:p>
    <w:p w14:paraId="231C9154" w14:textId="77777777" w:rsid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color w:val="2E74B5" w:themeColor="accent1" w:themeShade="BF"/>
        </w:rPr>
      </w:pPr>
      <w:r w:rsidRPr="00196FDB">
        <w:rPr>
          <w:rFonts w:ascii="Calibri Light" w:eastAsia="Times New Roman" w:hAnsi="Calibri Light" w:cs="Calibri Light"/>
          <w:b/>
          <w:bCs/>
          <w:color w:val="2E74B5" w:themeColor="accent1" w:themeShade="BF"/>
        </w:rPr>
        <w:t>Emotional abuse</w:t>
      </w:r>
      <w:r w:rsidRPr="00196FDB">
        <w:rPr>
          <w:rFonts w:ascii="Calibri Light" w:eastAsia="Times New Roman" w:hAnsi="Calibri Light" w:cs="Calibri Light"/>
          <w:color w:val="2E74B5" w:themeColor="accent1" w:themeShade="BF"/>
        </w:rPr>
        <w:t xml:space="preserve">: </w:t>
      </w:r>
    </w:p>
    <w:p w14:paraId="1A000681" w14:textId="48F14CBE" w:rsidR="00196FDB" w:rsidRPr="007E1B1E" w:rsidRDefault="00196FDB" w:rsidP="007E1B1E">
      <w:pPr>
        <w:rPr>
          <w:rFonts w:ascii="Calibri Light" w:hAnsi="Calibri Light" w:cs="Calibri Light"/>
        </w:rPr>
      </w:pPr>
      <w:r w:rsidRPr="007E1B1E">
        <w:rPr>
          <w:rFonts w:ascii="Calibri Light" w:hAnsi="Calibri Light" w:cs="Calibri Light"/>
        </w:rPr>
        <w:t xml:space="preserve">The </w:t>
      </w:r>
      <w:r w:rsidRPr="007E1B1E">
        <w:rPr>
          <w:rFonts w:ascii="Calibri Light" w:hAnsi="Calibri Light" w:cs="Calibri Light"/>
          <w:b/>
        </w:rPr>
        <w:t>persistent</w:t>
      </w:r>
      <w:r w:rsidRPr="007E1B1E">
        <w:rPr>
          <w:rFonts w:ascii="Calibri Light" w:hAnsi="Calibri Light" w:cs="Calibri Light"/>
        </w:rPr>
        <w:t xml:space="preserve"> emotional maltreatment of a child such as to cause severe and persistent adverse effects on the child’s emotional development</w:t>
      </w:r>
      <w:r w:rsidR="0087263A" w:rsidRPr="007E1B1E">
        <w:rPr>
          <w:rFonts w:ascii="Calibri Light" w:hAnsi="Calibri Light" w:cs="Calibri Light"/>
        </w:rPr>
        <w:t xml:space="preserve">. </w:t>
      </w:r>
      <w:r w:rsidRPr="007E1B1E">
        <w:rPr>
          <w:rFonts w:ascii="Calibri Light" w:hAnsi="Calibri Light" w:cs="Calibri Light"/>
        </w:rPr>
        <w:t xml:space="preserve">It may involve conveying to a child that they are worthless or unloved, inadequate, or valued only </w:t>
      </w:r>
      <w:r w:rsidR="00663BD3" w:rsidRPr="007E1B1E">
        <w:rPr>
          <w:rFonts w:ascii="Calibri Light" w:hAnsi="Calibri Light" w:cs="Calibri Light"/>
        </w:rPr>
        <w:t>as far as</w:t>
      </w:r>
      <w:r w:rsidRPr="007E1B1E">
        <w:rPr>
          <w:rFonts w:ascii="Calibri Light" w:hAnsi="Calibri Light" w:cs="Calibri Light"/>
        </w:rPr>
        <w:t xml:space="preserve"> they </w:t>
      </w:r>
      <w:r w:rsidR="00973C10" w:rsidRPr="007E1B1E">
        <w:rPr>
          <w:rFonts w:ascii="Calibri Light" w:hAnsi="Calibri Light" w:cs="Calibri Light"/>
        </w:rPr>
        <w:t>meet</w:t>
      </w:r>
      <w:r w:rsidRPr="007E1B1E">
        <w:rPr>
          <w:rFonts w:ascii="Calibri Light" w:hAnsi="Calibri Light" w:cs="Calibri Light"/>
        </w:rPr>
        <w:t xml:space="preserve"> the needs of another person</w:t>
      </w:r>
      <w:r w:rsidR="0087263A" w:rsidRPr="007E1B1E">
        <w:rPr>
          <w:rFonts w:ascii="Calibri Light" w:hAnsi="Calibri Light" w:cs="Calibri Light"/>
        </w:rPr>
        <w:t xml:space="preserve">. </w:t>
      </w:r>
      <w:r w:rsidRPr="007E1B1E">
        <w:rPr>
          <w:rFonts w:ascii="Calibri Light" w:hAnsi="Calibri Light" w:cs="Calibri Light"/>
        </w:rPr>
        <w:t>It may include not giving the child opportunities to express their views, deliberately silencing them or ‘making fun’ of what they say or how they communicate</w:t>
      </w:r>
      <w:r w:rsidR="0087263A" w:rsidRPr="007E1B1E">
        <w:rPr>
          <w:rFonts w:ascii="Calibri Light" w:hAnsi="Calibri Light" w:cs="Calibri Light"/>
        </w:rPr>
        <w:t xml:space="preserve">. </w:t>
      </w:r>
      <w:r w:rsidRPr="007E1B1E">
        <w:rPr>
          <w:rFonts w:ascii="Calibri Light" w:hAnsi="Calibri Light" w:cs="Calibri Light"/>
        </w:rPr>
        <w:t>It may feature age or developmentally inappropriate expectations being imposed on children</w:t>
      </w:r>
      <w:r w:rsidR="00E25566" w:rsidRPr="007E1B1E">
        <w:rPr>
          <w:rFonts w:ascii="Calibri Light" w:hAnsi="Calibri Light" w:cs="Calibri Light"/>
        </w:rPr>
        <w:t xml:space="preserve">. </w:t>
      </w:r>
      <w:r w:rsidRPr="007E1B1E">
        <w:rPr>
          <w:rFonts w:ascii="Calibri Light" w:hAnsi="Calibri Light" w:cs="Calibri Light"/>
        </w:rPr>
        <w:t>These may include interactions that are beyond a child’s developmental capability, as well as overprotection and limitation of exploration and learning, or preventing the child participating in normal social interaction</w:t>
      </w:r>
      <w:r w:rsidR="007E1B1E" w:rsidRPr="007E1B1E">
        <w:rPr>
          <w:rFonts w:ascii="Calibri Light" w:hAnsi="Calibri Light" w:cs="Calibri Light"/>
        </w:rPr>
        <w:t xml:space="preserve">. </w:t>
      </w:r>
      <w:r w:rsidRPr="007E1B1E">
        <w:rPr>
          <w:rFonts w:ascii="Calibri Light" w:hAnsi="Calibri Light" w:cs="Calibri Light"/>
        </w:rPr>
        <w:t>It may involve seeing or hearing the ill-treatment of another. It may involve serious bullying (including cyber bullying), causing children frequently to feel frightened or in danger, or the exploitation or corruption of children</w:t>
      </w:r>
      <w:r w:rsidR="007E1B1E" w:rsidRPr="007E1B1E">
        <w:rPr>
          <w:rFonts w:ascii="Calibri Light" w:hAnsi="Calibri Light" w:cs="Calibri Light"/>
        </w:rPr>
        <w:t xml:space="preserve">. </w:t>
      </w:r>
      <w:r w:rsidRPr="007E1B1E">
        <w:rPr>
          <w:rFonts w:ascii="Calibri Light" w:hAnsi="Calibri Light" w:cs="Calibri Light"/>
        </w:rPr>
        <w:t xml:space="preserve">Some level of emotional abuse is involved in all types of maltreatment of a child, though it may occur </w:t>
      </w:r>
      <w:r w:rsidR="00973C10" w:rsidRPr="007E1B1E">
        <w:rPr>
          <w:rFonts w:ascii="Calibri Light" w:hAnsi="Calibri Light" w:cs="Calibri Light"/>
        </w:rPr>
        <w:t>alone.</w:t>
      </w:r>
    </w:p>
    <w:p w14:paraId="0E06452E" w14:textId="77777777" w:rsid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color w:val="2E74B5" w:themeColor="accent1" w:themeShade="BF"/>
        </w:rPr>
      </w:pPr>
    </w:p>
    <w:p w14:paraId="21989FAC"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color w:val="2E74B5" w:themeColor="accent1" w:themeShade="BF"/>
        </w:rPr>
      </w:pPr>
      <w:r w:rsidRPr="00196FDB">
        <w:rPr>
          <w:rFonts w:ascii="Calibri Light" w:eastAsia="Times New Roman" w:hAnsi="Calibri Light" w:cs="Calibri Light"/>
          <w:b/>
          <w:bCs/>
          <w:color w:val="2E74B5" w:themeColor="accent1" w:themeShade="BF"/>
        </w:rPr>
        <w:t>Sexual abuse</w:t>
      </w:r>
      <w:r w:rsidRPr="00196FDB">
        <w:rPr>
          <w:rFonts w:ascii="Calibri Light" w:eastAsia="Times New Roman" w:hAnsi="Calibri Light" w:cs="Calibri Light"/>
          <w:color w:val="2E74B5" w:themeColor="accent1" w:themeShade="BF"/>
        </w:rPr>
        <w:t>:</w:t>
      </w:r>
    </w:p>
    <w:p w14:paraId="77325888"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r w:rsidRPr="00196FDB">
        <w:rPr>
          <w:rFonts w:ascii="Calibri Light" w:eastAsia="Times New Roman" w:hAnsi="Calibri Light" w:cs="Calibri Light"/>
        </w:rPr>
        <w:t xml:space="preserve">Involves forcing or enticing a child or young person to take part in sexual activities, not necessarily involving violence, </w:t>
      </w:r>
      <w:proofErr w:type="gramStart"/>
      <w:r w:rsidRPr="00196FDB">
        <w:rPr>
          <w:rFonts w:ascii="Calibri Light" w:eastAsia="Times New Roman" w:hAnsi="Calibri Light" w:cs="Calibri Light"/>
        </w:rPr>
        <w:t>whether or not</w:t>
      </w:r>
      <w:proofErr w:type="gramEnd"/>
      <w:r w:rsidRPr="00196FDB">
        <w:rPr>
          <w:rFonts w:ascii="Calibri Light" w:eastAsia="Times New Roman" w:hAnsi="Calibri Light" w:cs="Calibri Light"/>
        </w:rPr>
        <w:t xml:space="preserve"> the child is aware of what is happening. The activities may involve physical contact, including assault by penetration (for example, rape or oral sex) or non-penetrative acts such as masturbation, kissing, </w:t>
      </w:r>
      <w:proofErr w:type="gramStart"/>
      <w:r w:rsidRPr="00196FDB">
        <w:rPr>
          <w:rFonts w:ascii="Calibri Light" w:eastAsia="Times New Roman" w:hAnsi="Calibri Light" w:cs="Calibri Light"/>
        </w:rPr>
        <w:t>rubbing</w:t>
      </w:r>
      <w:proofErr w:type="gramEnd"/>
      <w:r w:rsidRPr="00196FDB">
        <w:rPr>
          <w:rFonts w:ascii="Calibri Light" w:eastAsia="Times New Roman" w:hAnsi="Calibri Light" w:cs="Calibri Light"/>
        </w:rPr>
        <w:t xml:space="preserve">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Females can also be abusers as can other children. The sexual abuse of children by other children is a specific safeguarding issue (also known as child-on-child abuse) in education and </w:t>
      </w:r>
      <w:r w:rsidRPr="00196FDB">
        <w:rPr>
          <w:rFonts w:ascii="Calibri Light" w:eastAsia="Times New Roman" w:hAnsi="Calibri Light" w:cs="Calibri Light"/>
          <w:b/>
          <w:bCs/>
        </w:rPr>
        <w:t>all</w:t>
      </w:r>
      <w:r w:rsidRPr="00196FDB">
        <w:rPr>
          <w:rFonts w:ascii="Calibri Light" w:eastAsia="Times New Roman" w:hAnsi="Calibri Light" w:cs="Calibri Light"/>
        </w:rPr>
        <w:t xml:space="preserve"> staff should be aware of it and their school or colleges policy and procedures for dealing with it.</w:t>
      </w:r>
    </w:p>
    <w:p w14:paraId="617B4B72"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p>
    <w:p w14:paraId="520A3FEF"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color w:val="2E74B5" w:themeColor="accent1" w:themeShade="BF"/>
          <w:sz w:val="24"/>
          <w:szCs w:val="24"/>
        </w:rPr>
      </w:pPr>
      <w:r w:rsidRPr="00196FDB">
        <w:rPr>
          <w:rFonts w:asciiTheme="majorHAnsi" w:eastAsia="Times New Roman" w:hAnsiTheme="majorHAnsi" w:cstheme="majorHAnsi"/>
          <w:b/>
          <w:bCs/>
          <w:color w:val="2E74B5" w:themeColor="accent1" w:themeShade="BF"/>
          <w:sz w:val="24"/>
          <w:szCs w:val="24"/>
        </w:rPr>
        <w:t>Neglect</w:t>
      </w:r>
      <w:r w:rsidRPr="00196FDB">
        <w:rPr>
          <w:rFonts w:asciiTheme="majorHAnsi" w:eastAsia="Times New Roman" w:hAnsiTheme="majorHAnsi" w:cstheme="majorHAnsi"/>
          <w:color w:val="2E74B5" w:themeColor="accent1" w:themeShade="BF"/>
          <w:sz w:val="24"/>
          <w:szCs w:val="24"/>
        </w:rPr>
        <w:t xml:space="preserve">: </w:t>
      </w:r>
    </w:p>
    <w:p w14:paraId="6E43A6C3" w14:textId="77777777" w:rsidR="00943595" w:rsidRPr="00943595"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943595">
        <w:rPr>
          <w:rFonts w:asciiTheme="majorHAnsi" w:eastAsia="Times New Roman" w:hAnsiTheme="majorHAnsi" w:cstheme="majorHAnsi"/>
        </w:rPr>
        <w:t xml:space="preserve">Is </w:t>
      </w:r>
      <w:r w:rsidRPr="00196FDB">
        <w:rPr>
          <w:rFonts w:asciiTheme="majorHAnsi" w:eastAsia="Times New Roman" w:hAnsiTheme="majorHAnsi" w:cstheme="majorHAnsi"/>
        </w:rPr>
        <w:t xml:space="preserve">the persistent failure to meet a child’s basic physical and/or psychological needs, likely to result in the serious impairment of the child’s health or development. </w:t>
      </w:r>
      <w:r w:rsidR="00943595" w:rsidRPr="00943595">
        <w:rPr>
          <w:rFonts w:asciiTheme="majorHAnsi" w:hAnsiTheme="majorHAnsi" w:cstheme="majorHAnsi"/>
          <w:color w:val="000000"/>
          <w:spacing w:val="-1"/>
          <w:shd w:val="clear" w:color="auto" w:fill="FFFFFF"/>
        </w:rPr>
        <w:t>Neglect can happen at any age, sometimes even before a child is born. If a mother has mental health problems or misuses substances during pregnancy, for example, she may neglect her own health and this can damage a baby’s development in the womb (Haynes et al, 2015).</w:t>
      </w:r>
      <w:r w:rsidR="00943595" w:rsidRPr="00943595">
        <w:rPr>
          <w:rFonts w:asciiTheme="majorHAnsi" w:hAnsiTheme="majorHAnsi" w:cstheme="majorHAnsi"/>
        </w:rPr>
        <w:t xml:space="preserve"> </w:t>
      </w:r>
      <w:r w:rsidRPr="00196FDB">
        <w:rPr>
          <w:rFonts w:asciiTheme="majorHAnsi" w:eastAsia="Times New Roman" w:hAnsiTheme="majorHAnsi" w:cstheme="majorHAnsi"/>
        </w:rPr>
        <w:t>Neglect may involve a parent or carer failing to</w:t>
      </w:r>
      <w:r w:rsidR="00943595" w:rsidRPr="00943595">
        <w:rPr>
          <w:rFonts w:asciiTheme="majorHAnsi" w:eastAsia="Times New Roman" w:hAnsiTheme="majorHAnsi" w:cstheme="majorHAnsi"/>
        </w:rPr>
        <w:t>:</w:t>
      </w:r>
    </w:p>
    <w:p w14:paraId="3461791B" w14:textId="1BC9A210" w:rsidR="00943595" w:rsidRPr="00943595" w:rsidRDefault="00943595"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Provide </w:t>
      </w:r>
      <w:r w:rsidR="00196FDB" w:rsidRPr="00943595">
        <w:rPr>
          <w:rFonts w:asciiTheme="majorHAnsi" w:hAnsiTheme="majorHAnsi" w:cstheme="majorHAnsi"/>
          <w:sz w:val="22"/>
          <w:szCs w:val="22"/>
        </w:rPr>
        <w:t xml:space="preserve">adequate food, </w:t>
      </w:r>
      <w:proofErr w:type="gramStart"/>
      <w:r w:rsidR="00196FDB" w:rsidRPr="00943595">
        <w:rPr>
          <w:rFonts w:asciiTheme="majorHAnsi" w:hAnsiTheme="majorHAnsi" w:cstheme="majorHAnsi"/>
          <w:sz w:val="22"/>
          <w:szCs w:val="22"/>
        </w:rPr>
        <w:t>clothing</w:t>
      </w:r>
      <w:proofErr w:type="gramEnd"/>
      <w:r w:rsidR="00196FDB" w:rsidRPr="00943595">
        <w:rPr>
          <w:rFonts w:asciiTheme="majorHAnsi" w:hAnsiTheme="majorHAnsi" w:cstheme="majorHAnsi"/>
          <w:sz w:val="22"/>
          <w:szCs w:val="22"/>
        </w:rPr>
        <w:t xml:space="preserve"> and shelter (including exclusion from home or </w:t>
      </w:r>
      <w:r w:rsidR="00196FDB" w:rsidRPr="00943595">
        <w:rPr>
          <w:rFonts w:asciiTheme="majorHAnsi" w:hAnsiTheme="majorHAnsi" w:cstheme="majorHAnsi"/>
          <w:sz w:val="22"/>
          <w:szCs w:val="22"/>
        </w:rPr>
        <w:lastRenderedPageBreak/>
        <w:t>abandonment</w:t>
      </w:r>
      <w:r w:rsidR="00973C10" w:rsidRPr="00943595">
        <w:rPr>
          <w:rFonts w:asciiTheme="majorHAnsi" w:hAnsiTheme="majorHAnsi" w:cstheme="majorHAnsi"/>
          <w:sz w:val="22"/>
          <w:szCs w:val="22"/>
        </w:rPr>
        <w:t>).</w:t>
      </w:r>
      <w:r w:rsidR="00196FDB" w:rsidRPr="00943595">
        <w:rPr>
          <w:rFonts w:asciiTheme="majorHAnsi" w:hAnsiTheme="majorHAnsi" w:cstheme="majorHAnsi"/>
          <w:sz w:val="22"/>
          <w:szCs w:val="22"/>
        </w:rPr>
        <w:t xml:space="preserve"> </w:t>
      </w:r>
    </w:p>
    <w:p w14:paraId="1A6FDACD" w14:textId="3DB4DBB2"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protect a child from physical and emotional harm or </w:t>
      </w:r>
      <w:r w:rsidR="00973C10" w:rsidRPr="00943595">
        <w:rPr>
          <w:rFonts w:asciiTheme="majorHAnsi" w:hAnsiTheme="majorHAnsi" w:cstheme="majorHAnsi"/>
          <w:sz w:val="22"/>
          <w:szCs w:val="22"/>
        </w:rPr>
        <w:t>danger.</w:t>
      </w:r>
      <w:r w:rsidRPr="00943595">
        <w:rPr>
          <w:rFonts w:asciiTheme="majorHAnsi" w:hAnsiTheme="majorHAnsi" w:cstheme="majorHAnsi"/>
          <w:sz w:val="22"/>
          <w:szCs w:val="22"/>
        </w:rPr>
        <w:t xml:space="preserve"> </w:t>
      </w:r>
    </w:p>
    <w:p w14:paraId="5029A3B8" w14:textId="338D6D5B"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adequate supervision (including the use of inadequate caregivers</w:t>
      </w:r>
      <w:r w:rsidR="00973C10" w:rsidRPr="00943595">
        <w:rPr>
          <w:rFonts w:asciiTheme="majorHAnsi" w:hAnsiTheme="majorHAnsi" w:cstheme="majorHAnsi"/>
          <w:sz w:val="22"/>
          <w:szCs w:val="22"/>
        </w:rPr>
        <w:t>).</w:t>
      </w:r>
      <w:r w:rsidRPr="00943595">
        <w:rPr>
          <w:rFonts w:asciiTheme="majorHAnsi" w:hAnsiTheme="majorHAnsi" w:cstheme="majorHAnsi"/>
          <w:sz w:val="22"/>
          <w:szCs w:val="22"/>
        </w:rPr>
        <w:t xml:space="preserve"> </w:t>
      </w:r>
    </w:p>
    <w:p w14:paraId="687A9AFD" w14:textId="77777777"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access to appropr</w:t>
      </w:r>
      <w:r w:rsidR="00943595" w:rsidRPr="00943595">
        <w:rPr>
          <w:rFonts w:asciiTheme="majorHAnsi" w:hAnsiTheme="majorHAnsi" w:cstheme="majorHAnsi"/>
          <w:sz w:val="22"/>
          <w:szCs w:val="22"/>
        </w:rPr>
        <w:t>iate medical care or treatment.</w:t>
      </w:r>
    </w:p>
    <w:p w14:paraId="4298D13F" w14:textId="77777777" w:rsidR="00196FDB" w:rsidRPr="00943595" w:rsidRDefault="00196FDB" w:rsidP="00943595">
      <w:pPr>
        <w:widowControl w:val="0"/>
        <w:tabs>
          <w:tab w:val="num" w:pos="720"/>
        </w:tabs>
        <w:overflowPunct w:val="0"/>
        <w:autoSpaceDE w:val="0"/>
        <w:autoSpaceDN w:val="0"/>
        <w:adjustRightInd w:val="0"/>
        <w:spacing w:after="120" w:line="288" w:lineRule="auto"/>
        <w:textAlignment w:val="baseline"/>
        <w:rPr>
          <w:rFonts w:asciiTheme="majorHAnsi" w:hAnsiTheme="majorHAnsi" w:cstheme="majorHAnsi"/>
        </w:rPr>
      </w:pPr>
      <w:r w:rsidRPr="00943595">
        <w:rPr>
          <w:rFonts w:asciiTheme="majorHAnsi" w:hAnsiTheme="majorHAnsi" w:cstheme="majorHAnsi"/>
        </w:rPr>
        <w:t>It may also include neglect of, or unresponsiveness to, a child’s basic emotional needs.</w:t>
      </w:r>
    </w:p>
    <w:p w14:paraId="7BA048F5" w14:textId="77777777" w:rsidR="00943595" w:rsidRPr="00943595" w:rsidRDefault="00943595"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b/>
        </w:rPr>
      </w:pPr>
    </w:p>
    <w:p w14:paraId="4F1BCE7F"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196FDB">
        <w:rPr>
          <w:rFonts w:asciiTheme="majorHAnsi" w:eastAsia="Times New Roman" w:hAnsiTheme="majorHAnsi" w:cstheme="majorHAnsi"/>
          <w:b/>
        </w:rPr>
        <w:t>All</w:t>
      </w:r>
      <w:r w:rsidRPr="00196FDB">
        <w:rPr>
          <w:rFonts w:asciiTheme="majorHAnsi" w:eastAsia="Times New Roman" w:hAnsiTheme="majorHAnsi" w:cstheme="majorHAnsi"/>
        </w:rPr>
        <w:t xml:space="preserve"> staff should be aware that child sexual and child criminal exploitation are forms of child abuse.</w:t>
      </w:r>
    </w:p>
    <w:p w14:paraId="78CDC2C3" w14:textId="77777777" w:rsidR="002C758F" w:rsidRPr="00E326E0" w:rsidRDefault="002C758F" w:rsidP="008741EE">
      <w:pPr>
        <w:jc w:val="both"/>
        <w:rPr>
          <w:rFonts w:ascii="Calibri Light" w:hAnsi="Calibri Light" w:cs="Arial"/>
          <w:b/>
          <w:bCs/>
        </w:rPr>
      </w:pPr>
    </w:p>
    <w:p w14:paraId="08B5B0DF" w14:textId="77777777" w:rsidR="0019150C" w:rsidRDefault="0019150C" w:rsidP="008741EE">
      <w:pPr>
        <w:jc w:val="both"/>
        <w:rPr>
          <w:rFonts w:ascii="Calibri Light" w:hAnsi="Calibri Light" w:cs="Arial"/>
          <w:bCs/>
        </w:rPr>
      </w:pPr>
    </w:p>
    <w:p w14:paraId="3D4F2292" w14:textId="77777777" w:rsidR="005B7C8F" w:rsidRDefault="005B7C8F" w:rsidP="008741EE">
      <w:pPr>
        <w:jc w:val="both"/>
        <w:rPr>
          <w:rFonts w:ascii="Calibri Light" w:hAnsi="Calibri Light" w:cs="Arial"/>
          <w:bCs/>
        </w:rPr>
      </w:pPr>
    </w:p>
    <w:p w14:paraId="1FEE006D" w14:textId="77777777" w:rsidR="005B7C8F" w:rsidRDefault="005B7C8F" w:rsidP="008741EE">
      <w:pPr>
        <w:jc w:val="both"/>
        <w:rPr>
          <w:rFonts w:ascii="Calibri Light" w:hAnsi="Calibri Light" w:cs="Arial"/>
          <w:bCs/>
        </w:rPr>
      </w:pPr>
    </w:p>
    <w:p w14:paraId="089310B8" w14:textId="77777777" w:rsidR="005B7C8F" w:rsidRDefault="005B7C8F" w:rsidP="008741EE">
      <w:pPr>
        <w:jc w:val="both"/>
        <w:rPr>
          <w:rFonts w:ascii="Calibri Light" w:hAnsi="Calibri Light" w:cs="Arial"/>
          <w:bCs/>
        </w:rPr>
      </w:pPr>
    </w:p>
    <w:p w14:paraId="0CF52263" w14:textId="77777777" w:rsidR="005B7C8F" w:rsidRDefault="005B7C8F" w:rsidP="008741EE">
      <w:pPr>
        <w:jc w:val="both"/>
        <w:rPr>
          <w:rFonts w:ascii="Calibri Light" w:hAnsi="Calibri Light" w:cs="Arial"/>
          <w:bCs/>
        </w:rPr>
      </w:pPr>
    </w:p>
    <w:p w14:paraId="3334E4A4" w14:textId="77777777" w:rsidR="005B7C8F" w:rsidRDefault="005B7C8F" w:rsidP="008741EE">
      <w:pPr>
        <w:jc w:val="both"/>
        <w:rPr>
          <w:rFonts w:ascii="Calibri Light" w:hAnsi="Calibri Light" w:cs="Arial"/>
          <w:bCs/>
        </w:rPr>
      </w:pPr>
    </w:p>
    <w:p w14:paraId="0F3435A8" w14:textId="77777777" w:rsidR="005B7C8F" w:rsidRDefault="005B7C8F" w:rsidP="008741EE">
      <w:pPr>
        <w:jc w:val="both"/>
        <w:rPr>
          <w:rFonts w:ascii="Calibri Light" w:hAnsi="Calibri Light" w:cs="Arial"/>
          <w:bCs/>
        </w:rPr>
      </w:pPr>
    </w:p>
    <w:p w14:paraId="60FB2BD8" w14:textId="77777777" w:rsidR="005B7C8F" w:rsidRDefault="005B7C8F" w:rsidP="008741EE">
      <w:pPr>
        <w:jc w:val="both"/>
        <w:rPr>
          <w:rFonts w:ascii="Calibri Light" w:hAnsi="Calibri Light" w:cs="Arial"/>
          <w:bCs/>
        </w:rPr>
      </w:pPr>
    </w:p>
    <w:p w14:paraId="1ECDF80E" w14:textId="77777777" w:rsidR="005B7C8F" w:rsidRDefault="005B7C8F" w:rsidP="008741EE">
      <w:pPr>
        <w:jc w:val="both"/>
        <w:rPr>
          <w:rFonts w:ascii="Calibri Light" w:hAnsi="Calibri Light" w:cs="Arial"/>
          <w:bCs/>
        </w:rPr>
      </w:pPr>
    </w:p>
    <w:p w14:paraId="5EB1EADB" w14:textId="77777777" w:rsidR="005B7C8F" w:rsidRDefault="005B7C8F" w:rsidP="008741EE">
      <w:pPr>
        <w:jc w:val="both"/>
        <w:rPr>
          <w:rFonts w:ascii="Calibri Light" w:hAnsi="Calibri Light" w:cs="Arial"/>
          <w:bCs/>
        </w:rPr>
      </w:pPr>
    </w:p>
    <w:p w14:paraId="6A8BAF1E" w14:textId="77777777" w:rsidR="005B7C8F" w:rsidRDefault="005B7C8F" w:rsidP="008741EE">
      <w:pPr>
        <w:jc w:val="both"/>
        <w:rPr>
          <w:rFonts w:ascii="Calibri Light" w:hAnsi="Calibri Light" w:cs="Arial"/>
          <w:bCs/>
        </w:rPr>
      </w:pPr>
    </w:p>
    <w:p w14:paraId="0BCA10C1" w14:textId="77777777" w:rsidR="00943595" w:rsidRDefault="00943595" w:rsidP="00806995">
      <w:pPr>
        <w:pStyle w:val="Heading2"/>
        <w:rPr>
          <w:rFonts w:ascii="Calibri Light" w:hAnsi="Calibri Light"/>
          <w:sz w:val="22"/>
          <w:szCs w:val="22"/>
          <w:lang w:val="en-US"/>
        </w:rPr>
      </w:pPr>
    </w:p>
    <w:p w14:paraId="61F18371" w14:textId="77777777" w:rsidR="0019150C" w:rsidRPr="00E326E0" w:rsidRDefault="00943595" w:rsidP="00806995">
      <w:pPr>
        <w:pStyle w:val="Heading2"/>
        <w:rPr>
          <w:rFonts w:ascii="Calibri Light" w:hAnsi="Calibri Light"/>
          <w:sz w:val="22"/>
          <w:szCs w:val="22"/>
          <w:lang w:val="en-US"/>
        </w:rPr>
      </w:pPr>
      <w:bookmarkStart w:id="42" w:name="_Toc146093010"/>
      <w:r>
        <w:rPr>
          <w:rFonts w:ascii="Calibri Light" w:hAnsi="Calibri Light"/>
          <w:sz w:val="22"/>
          <w:szCs w:val="22"/>
          <w:lang w:val="en-US"/>
        </w:rPr>
        <w:t>A</w:t>
      </w:r>
      <w:r w:rsidR="008741EE" w:rsidRPr="00E326E0">
        <w:rPr>
          <w:rFonts w:ascii="Calibri Light" w:hAnsi="Calibri Light"/>
          <w:sz w:val="22"/>
          <w:szCs w:val="22"/>
          <w:lang w:val="en-US"/>
        </w:rPr>
        <w:t xml:space="preserve">ppendix B – Halton’s </w:t>
      </w:r>
      <w:r w:rsidR="00F4041F">
        <w:rPr>
          <w:rFonts w:ascii="Calibri Light" w:hAnsi="Calibri Light"/>
          <w:sz w:val="22"/>
          <w:szCs w:val="22"/>
          <w:lang w:val="en-US"/>
        </w:rPr>
        <w:t>Conti</w:t>
      </w:r>
      <w:r w:rsidR="00676664">
        <w:rPr>
          <w:rFonts w:ascii="Calibri Light" w:hAnsi="Calibri Light"/>
          <w:sz w:val="22"/>
          <w:szCs w:val="22"/>
          <w:lang w:val="en-US"/>
        </w:rPr>
        <w:t>n</w:t>
      </w:r>
      <w:r w:rsidR="00F4041F">
        <w:rPr>
          <w:rFonts w:ascii="Calibri Light" w:hAnsi="Calibri Light"/>
          <w:sz w:val="22"/>
          <w:szCs w:val="22"/>
          <w:lang w:val="en-US"/>
        </w:rPr>
        <w:t>uum</w:t>
      </w:r>
      <w:r w:rsidR="008741EE" w:rsidRPr="00E326E0">
        <w:rPr>
          <w:rFonts w:ascii="Calibri Light" w:hAnsi="Calibri Light"/>
          <w:sz w:val="22"/>
          <w:szCs w:val="22"/>
          <w:lang w:val="en-US"/>
        </w:rPr>
        <w:t xml:space="preserve"> of Need Framework</w:t>
      </w:r>
      <w:bookmarkEnd w:id="42"/>
    </w:p>
    <w:p w14:paraId="094C8342" w14:textId="77777777" w:rsidR="008741EE" w:rsidRPr="00E326E0" w:rsidRDefault="008741EE" w:rsidP="008741EE">
      <w:pPr>
        <w:jc w:val="both"/>
        <w:rPr>
          <w:rFonts w:ascii="Calibri Light" w:hAnsi="Calibri Light"/>
          <w:lang w:val="en-US"/>
        </w:rPr>
      </w:pPr>
    </w:p>
    <w:p w14:paraId="57544275" w14:textId="77777777" w:rsidR="008741EE" w:rsidRPr="00E326E0" w:rsidRDefault="00676664" w:rsidP="00E326E0">
      <w:pPr>
        <w:jc w:val="center"/>
        <w:rPr>
          <w:rFonts w:ascii="Calibri Light" w:hAnsi="Calibri Light"/>
          <w:lang w:val="en-US"/>
        </w:rPr>
      </w:pPr>
      <w:r>
        <w:rPr>
          <w:rFonts w:ascii="Calibri Light" w:hAnsi="Calibri Light"/>
          <w:lang w:val="en-US"/>
        </w:rPr>
        <w:object w:dxaOrig="10308" w:dyaOrig="7344" w14:anchorId="77FB8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318pt" o:ole="">
            <v:imagedata r:id="rId73" o:title=""/>
          </v:shape>
          <o:OLEObject Type="Embed" ProgID="Acrobat.Document.DC" ShapeID="_x0000_i1025" DrawAspect="Content" ObjectID="_1757140539" r:id="rId74"/>
        </w:object>
      </w:r>
    </w:p>
    <w:p w14:paraId="0652AF0C" w14:textId="77777777" w:rsidR="00AC3829" w:rsidRDefault="00F4041F" w:rsidP="008741EE">
      <w:pPr>
        <w:jc w:val="both"/>
        <w:rPr>
          <w:rFonts w:ascii="Calibri Light" w:hAnsi="Calibri Light"/>
          <w:lang w:val="en-US"/>
        </w:rPr>
      </w:pPr>
      <w:r>
        <w:rPr>
          <w:noProof/>
          <w:lang w:eastAsia="en-GB"/>
        </w:rPr>
        <w:drawing>
          <wp:inline distT="0" distB="0" distL="0" distR="0" wp14:anchorId="032F98F3" wp14:editId="7E800F8A">
            <wp:extent cx="5791200" cy="4082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6884" t="16781" r="20496" b="4747"/>
                    <a:stretch/>
                  </pic:blipFill>
                  <pic:spPr bwMode="auto">
                    <a:xfrm>
                      <a:off x="0" y="0"/>
                      <a:ext cx="5820404" cy="4102706"/>
                    </a:xfrm>
                    <a:prstGeom prst="rect">
                      <a:avLst/>
                    </a:prstGeom>
                    <a:ln>
                      <a:noFill/>
                    </a:ln>
                    <a:extLst>
                      <a:ext uri="{53640926-AAD7-44D8-BBD7-CCE9431645EC}">
                        <a14:shadowObscured xmlns:a14="http://schemas.microsoft.com/office/drawing/2010/main"/>
                      </a:ext>
                    </a:extLst>
                  </pic:spPr>
                </pic:pic>
              </a:graphicData>
            </a:graphic>
          </wp:inline>
        </w:drawing>
      </w:r>
    </w:p>
    <w:p w14:paraId="2D122066" w14:textId="77777777" w:rsidR="00F4041F" w:rsidRPr="00E326E0" w:rsidRDefault="00F4041F" w:rsidP="008741EE">
      <w:pPr>
        <w:jc w:val="both"/>
        <w:rPr>
          <w:rFonts w:ascii="Calibri Light" w:hAnsi="Calibri Light"/>
          <w:lang w:val="en-US"/>
        </w:rPr>
      </w:pPr>
    </w:p>
    <w:p w14:paraId="2B71B602" w14:textId="77777777" w:rsidR="00943595" w:rsidRDefault="00000000" w:rsidP="00943595">
      <w:pPr>
        <w:jc w:val="both"/>
        <w:rPr>
          <w:rStyle w:val="Hyperlink"/>
          <w:rFonts w:ascii="Calibri Light" w:hAnsi="Calibri Light"/>
          <w:lang w:val="en-US"/>
        </w:rPr>
      </w:pPr>
      <w:hyperlink r:id="rId76" w:history="1">
        <w:r w:rsidR="000D7F41" w:rsidRPr="000D7F41">
          <w:rPr>
            <w:rStyle w:val="Hyperlink"/>
            <w:rFonts w:ascii="Calibri Light" w:hAnsi="Calibri Light"/>
            <w:lang w:val="en-US"/>
          </w:rPr>
          <w:t>Halton’s Continuum of Need Framework can be found here.</w:t>
        </w:r>
      </w:hyperlink>
    </w:p>
    <w:p w14:paraId="4460331B" w14:textId="77777777" w:rsidR="00943595" w:rsidRDefault="00943595" w:rsidP="00943595">
      <w:pPr>
        <w:jc w:val="both"/>
        <w:rPr>
          <w:rFonts w:ascii="Calibri Light" w:hAnsi="Calibri Light"/>
          <w:lang w:val="en-US"/>
        </w:rPr>
      </w:pPr>
    </w:p>
    <w:p w14:paraId="39957E7B" w14:textId="77777777" w:rsidR="00943595" w:rsidRDefault="00943595" w:rsidP="00943595">
      <w:pPr>
        <w:rPr>
          <w:lang w:val="en-US"/>
        </w:rPr>
      </w:pPr>
    </w:p>
    <w:p w14:paraId="37220F33" w14:textId="77777777" w:rsidR="00943595" w:rsidRDefault="00943595" w:rsidP="00943595">
      <w:pPr>
        <w:rPr>
          <w:lang w:val="en-US"/>
        </w:rPr>
      </w:pPr>
    </w:p>
    <w:p w14:paraId="30ADDB30" w14:textId="77777777" w:rsidR="00943595" w:rsidRPr="00943595" w:rsidRDefault="00943595" w:rsidP="00943595">
      <w:pPr>
        <w:rPr>
          <w:lang w:val="en-US"/>
        </w:rPr>
      </w:pPr>
    </w:p>
    <w:p w14:paraId="18BE9B1A" w14:textId="77777777" w:rsidR="00943595" w:rsidRDefault="00943595" w:rsidP="00AC3829">
      <w:pPr>
        <w:pStyle w:val="Heading2"/>
        <w:rPr>
          <w:rFonts w:ascii="Calibri Light" w:hAnsi="Calibri Light"/>
          <w:sz w:val="22"/>
          <w:szCs w:val="22"/>
          <w:lang w:val="en-US"/>
        </w:rPr>
      </w:pPr>
    </w:p>
    <w:p w14:paraId="6351060A" w14:textId="77777777" w:rsidR="00943595" w:rsidRDefault="00943595" w:rsidP="00AC3829">
      <w:pPr>
        <w:pStyle w:val="Heading2"/>
        <w:rPr>
          <w:rFonts w:ascii="Calibri Light" w:hAnsi="Calibri Light"/>
          <w:sz w:val="22"/>
          <w:szCs w:val="22"/>
          <w:lang w:val="en-US"/>
        </w:rPr>
      </w:pPr>
    </w:p>
    <w:p w14:paraId="3661A66B" w14:textId="77777777" w:rsidR="00943595" w:rsidRPr="00943595" w:rsidRDefault="00943595" w:rsidP="00943595">
      <w:pPr>
        <w:rPr>
          <w:lang w:val="en-US"/>
        </w:rPr>
      </w:pPr>
    </w:p>
    <w:p w14:paraId="5B3A2937" w14:textId="77777777" w:rsidR="00943595" w:rsidRDefault="00943595" w:rsidP="00AC3829">
      <w:pPr>
        <w:pStyle w:val="Heading2"/>
        <w:rPr>
          <w:rFonts w:ascii="Calibri Light" w:hAnsi="Calibri Light"/>
          <w:sz w:val="22"/>
          <w:szCs w:val="22"/>
          <w:lang w:val="en-US"/>
        </w:rPr>
      </w:pPr>
    </w:p>
    <w:p w14:paraId="614C14B8" w14:textId="77777777" w:rsidR="00943595" w:rsidRDefault="00943595" w:rsidP="00AC3829">
      <w:pPr>
        <w:pStyle w:val="Heading2"/>
        <w:rPr>
          <w:rFonts w:ascii="Calibri Light" w:hAnsi="Calibri Light"/>
          <w:sz w:val="22"/>
          <w:szCs w:val="22"/>
          <w:lang w:val="en-US"/>
        </w:rPr>
      </w:pPr>
    </w:p>
    <w:p w14:paraId="3EC3CCB5" w14:textId="77777777" w:rsidR="00943595" w:rsidRDefault="00943595" w:rsidP="00AC3829">
      <w:pPr>
        <w:pStyle w:val="Heading2"/>
        <w:rPr>
          <w:rFonts w:ascii="Calibri Light" w:hAnsi="Calibri Light"/>
          <w:sz w:val="22"/>
          <w:szCs w:val="22"/>
          <w:lang w:val="en-US"/>
        </w:rPr>
      </w:pPr>
    </w:p>
    <w:p w14:paraId="78910AE0" w14:textId="77777777" w:rsidR="00943595" w:rsidRDefault="00943595" w:rsidP="00AC3829">
      <w:pPr>
        <w:pStyle w:val="Heading2"/>
        <w:rPr>
          <w:rFonts w:ascii="Calibri Light" w:hAnsi="Calibri Light"/>
          <w:sz w:val="22"/>
          <w:szCs w:val="22"/>
          <w:lang w:val="en-US"/>
        </w:rPr>
      </w:pPr>
    </w:p>
    <w:p w14:paraId="6F5B2C62" w14:textId="77777777" w:rsidR="00943595" w:rsidRDefault="00943595" w:rsidP="00AC3829">
      <w:pPr>
        <w:pStyle w:val="Heading2"/>
        <w:rPr>
          <w:rFonts w:ascii="Calibri Light" w:hAnsi="Calibri Light"/>
          <w:sz w:val="22"/>
          <w:szCs w:val="22"/>
          <w:lang w:val="en-US"/>
        </w:rPr>
      </w:pPr>
    </w:p>
    <w:p w14:paraId="17C292EE" w14:textId="77777777" w:rsidR="00943595" w:rsidRDefault="00943595" w:rsidP="00AC3829">
      <w:pPr>
        <w:pStyle w:val="Heading2"/>
        <w:rPr>
          <w:rFonts w:ascii="Calibri Light" w:hAnsi="Calibri Light"/>
          <w:sz w:val="22"/>
          <w:szCs w:val="22"/>
          <w:lang w:val="en-US"/>
        </w:rPr>
      </w:pPr>
    </w:p>
    <w:p w14:paraId="1E8B7A85" w14:textId="77777777" w:rsidR="00943595" w:rsidRDefault="00943595" w:rsidP="00AC3829">
      <w:pPr>
        <w:pStyle w:val="Heading2"/>
        <w:rPr>
          <w:rFonts w:ascii="Calibri Light" w:hAnsi="Calibri Light"/>
          <w:sz w:val="22"/>
          <w:szCs w:val="22"/>
          <w:lang w:val="en-US"/>
        </w:rPr>
      </w:pPr>
    </w:p>
    <w:p w14:paraId="67E813C9" w14:textId="77777777" w:rsidR="00943595" w:rsidRDefault="00943595" w:rsidP="00AC3829">
      <w:pPr>
        <w:pStyle w:val="Heading2"/>
        <w:rPr>
          <w:rFonts w:ascii="Calibri Light" w:hAnsi="Calibri Light"/>
          <w:sz w:val="22"/>
          <w:szCs w:val="22"/>
          <w:lang w:val="en-US"/>
        </w:rPr>
      </w:pPr>
    </w:p>
    <w:p w14:paraId="6E00E2D0" w14:textId="77777777" w:rsidR="001B0662" w:rsidRPr="001B0662" w:rsidRDefault="001B0662" w:rsidP="001B0662">
      <w:pPr>
        <w:rPr>
          <w:lang w:val="en-US"/>
        </w:rPr>
      </w:pPr>
    </w:p>
    <w:p w14:paraId="4D4BED32" w14:textId="77777777" w:rsidR="00943595" w:rsidRDefault="00943595" w:rsidP="00AC3829">
      <w:pPr>
        <w:pStyle w:val="Heading2"/>
        <w:rPr>
          <w:rFonts w:ascii="Calibri Light" w:hAnsi="Calibri Light"/>
          <w:sz w:val="22"/>
          <w:szCs w:val="22"/>
          <w:lang w:val="en-US"/>
        </w:rPr>
      </w:pPr>
    </w:p>
    <w:p w14:paraId="74D77592" w14:textId="77777777" w:rsidR="00AC3829" w:rsidRPr="00E326E0" w:rsidRDefault="000D7F41" w:rsidP="00AC3829">
      <w:pPr>
        <w:pStyle w:val="Heading2"/>
        <w:rPr>
          <w:rFonts w:ascii="Calibri Light" w:hAnsi="Calibri Light"/>
          <w:sz w:val="22"/>
          <w:szCs w:val="22"/>
          <w:lang w:val="en-US"/>
        </w:rPr>
      </w:pPr>
      <w:bookmarkStart w:id="43" w:name="_Toc146093011"/>
      <w:r>
        <w:rPr>
          <w:rFonts w:ascii="Calibri Light" w:hAnsi="Calibri Light"/>
          <w:sz w:val="22"/>
          <w:szCs w:val="22"/>
          <w:lang w:val="en-US"/>
        </w:rPr>
        <w:t>App</w:t>
      </w:r>
      <w:r w:rsidR="00AC3829" w:rsidRPr="00E326E0">
        <w:rPr>
          <w:rFonts w:ascii="Calibri Light" w:hAnsi="Calibri Light"/>
          <w:sz w:val="22"/>
          <w:szCs w:val="22"/>
          <w:lang w:val="en-US"/>
        </w:rPr>
        <w:t>endix C – Supply Agency Declaration</w:t>
      </w:r>
      <w:bookmarkEnd w:id="43"/>
      <w:r w:rsidR="00AC3829" w:rsidRPr="00E326E0">
        <w:rPr>
          <w:rFonts w:ascii="Calibri Light" w:hAnsi="Calibri Light"/>
          <w:sz w:val="22"/>
          <w:szCs w:val="22"/>
          <w:lang w:val="en-US"/>
        </w:rPr>
        <w:t xml:space="preserve"> </w:t>
      </w:r>
    </w:p>
    <w:p w14:paraId="08C65D26" w14:textId="77777777" w:rsidR="00AC3829" w:rsidRPr="00E326E0" w:rsidRDefault="00AC3829" w:rsidP="008741EE">
      <w:pPr>
        <w:jc w:val="both"/>
        <w:rPr>
          <w:rFonts w:ascii="Calibri Light" w:hAnsi="Calibri Light"/>
          <w:lang w:val="en-US"/>
        </w:rPr>
      </w:pPr>
    </w:p>
    <w:p w14:paraId="3CF03F11" w14:textId="77777777" w:rsidR="00AC3829" w:rsidRPr="00E326E0" w:rsidRDefault="00AC3829" w:rsidP="00AC3829">
      <w:pPr>
        <w:spacing w:after="0"/>
        <w:jc w:val="center"/>
        <w:rPr>
          <w:rFonts w:ascii="Calibri Light" w:hAnsi="Calibri Light" w:cs="Arial"/>
        </w:rPr>
      </w:pPr>
      <w:r w:rsidRPr="00E326E0">
        <w:rPr>
          <w:rFonts w:ascii="Calibri Light" w:hAnsi="Calibri Light" w:cs="Arial"/>
          <w:noProof/>
          <w:lang w:eastAsia="en-GB"/>
        </w:rPr>
        <w:drawing>
          <wp:anchor distT="0" distB="0" distL="114300" distR="114300" simplePos="0" relativeHeight="251662336" behindDoc="0" locked="0" layoutInCell="1" allowOverlap="1" wp14:anchorId="47F43F10" wp14:editId="0024202F">
            <wp:simplePos x="0" y="0"/>
            <wp:positionH relativeFrom="column">
              <wp:posOffset>38100</wp:posOffset>
            </wp:positionH>
            <wp:positionV relativeFrom="paragraph">
              <wp:posOffset>-129540</wp:posOffset>
            </wp:positionV>
            <wp:extent cx="373380" cy="3733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E326E0">
        <w:rPr>
          <w:rFonts w:ascii="Calibri Light" w:hAnsi="Calibri Light" w:cs="Arial"/>
        </w:rPr>
        <w:t>Supply Agency Declaration</w:t>
      </w:r>
    </w:p>
    <w:p w14:paraId="67B034DB" w14:textId="77777777" w:rsidR="00AC3829" w:rsidRPr="00E326E0" w:rsidRDefault="00AC3829" w:rsidP="00AC3829">
      <w:pPr>
        <w:spacing w:after="0"/>
        <w:jc w:val="center"/>
        <w:rPr>
          <w:rFonts w:ascii="Calibri Light" w:hAnsi="Calibri Light" w:cs="Arial"/>
        </w:rPr>
      </w:pPr>
      <w:r w:rsidRPr="00E326E0">
        <w:rPr>
          <w:rFonts w:ascii="Calibri Light" w:hAnsi="Calibri Light" w:cs="Arial"/>
        </w:rPr>
        <w:t>202</w:t>
      </w:r>
      <w:r w:rsidR="00943595">
        <w:rPr>
          <w:rFonts w:ascii="Calibri Light" w:hAnsi="Calibri Light" w:cs="Arial"/>
        </w:rPr>
        <w:t>3</w:t>
      </w:r>
    </w:p>
    <w:p w14:paraId="6DE8B2E9" w14:textId="77777777" w:rsidR="00AC3829" w:rsidRPr="00E326E0" w:rsidRDefault="00AC3829" w:rsidP="00AC3829">
      <w:pPr>
        <w:spacing w:after="0"/>
        <w:jc w:val="center"/>
        <w:rPr>
          <w:rFonts w:ascii="Calibri Light" w:hAnsi="Calibri Light" w:cs="Arial"/>
        </w:rPr>
      </w:pPr>
    </w:p>
    <w:p w14:paraId="1324906E" w14:textId="17B455FF"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This checklist should be completed and signed by a representative of any Supply Agency used by the </w:t>
      </w:r>
      <w:r w:rsidR="00973C10" w:rsidRPr="00E326E0">
        <w:rPr>
          <w:rFonts w:ascii="Calibri Light" w:hAnsi="Calibri Light" w:cs="Arial"/>
        </w:rPr>
        <w:t>school</w:t>
      </w:r>
      <w:r w:rsidRPr="00E326E0">
        <w:rPr>
          <w:rFonts w:ascii="Calibri Light" w:hAnsi="Calibri Light" w:cs="Arial"/>
        </w:rPr>
        <w:t>, so that you can be confident that the Agency's systems and procedures for the recruitment and selection of supply staff are in line with the established safer recruitment and selection best practice that is employed within your School.</w:t>
      </w:r>
    </w:p>
    <w:p w14:paraId="7CC58221" w14:textId="77777777" w:rsidR="00AC3829" w:rsidRPr="00E326E0" w:rsidRDefault="00AC3829" w:rsidP="00AC3829">
      <w:pPr>
        <w:spacing w:after="0"/>
        <w:jc w:val="both"/>
        <w:rPr>
          <w:rFonts w:ascii="Calibri Light" w:hAnsi="Calibri Light" w:cs="Arial"/>
        </w:rPr>
      </w:pPr>
    </w:p>
    <w:p w14:paraId="401E38B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Agency:</w:t>
      </w:r>
      <w:r w:rsidRPr="00E326E0">
        <w:rPr>
          <w:rFonts w:ascii="Calibri Light" w:hAnsi="Calibri Light" w:cs="Arial"/>
        </w:rPr>
        <w:tab/>
        <w:t>………………………………………………………………………….</w:t>
      </w:r>
    </w:p>
    <w:p w14:paraId="62723006" w14:textId="77777777" w:rsidR="00AC3829" w:rsidRPr="00E326E0" w:rsidRDefault="00AC3829" w:rsidP="00AC3829">
      <w:pPr>
        <w:spacing w:after="0"/>
        <w:jc w:val="both"/>
        <w:rPr>
          <w:rFonts w:ascii="Calibri Light" w:hAnsi="Calibri Light" w:cs="Arial"/>
        </w:rPr>
      </w:pPr>
    </w:p>
    <w:p w14:paraId="51A93FD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person completing the form:</w:t>
      </w:r>
      <w:r w:rsidRPr="00E326E0">
        <w:rPr>
          <w:rFonts w:ascii="Calibri Light" w:hAnsi="Calibri Light" w:cs="Arial"/>
        </w:rPr>
        <w:tab/>
        <w:t>………………………………………………….</w:t>
      </w:r>
    </w:p>
    <w:p w14:paraId="65028633" w14:textId="77777777" w:rsidR="00AC3829" w:rsidRPr="00E326E0" w:rsidRDefault="00AC3829" w:rsidP="00AC3829">
      <w:pPr>
        <w:spacing w:after="0"/>
        <w:jc w:val="both"/>
        <w:rPr>
          <w:rFonts w:ascii="Calibri Light" w:hAnsi="Calibri Light" w:cs="Arial"/>
        </w:rPr>
      </w:pPr>
    </w:p>
    <w:p w14:paraId="2CE338BB"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Role of person completing the form:</w:t>
      </w:r>
      <w:r w:rsidRPr="00E326E0">
        <w:rPr>
          <w:rFonts w:ascii="Calibri Light" w:hAnsi="Calibri Light" w:cs="Arial"/>
        </w:rPr>
        <w:tab/>
        <w:t>………………………………………………….</w:t>
      </w:r>
    </w:p>
    <w:p w14:paraId="24042E7C" w14:textId="77777777" w:rsidR="00AC3829" w:rsidRPr="00E326E0" w:rsidRDefault="00AC3829" w:rsidP="00AC3829">
      <w:pPr>
        <w:spacing w:after="0"/>
        <w:jc w:val="both"/>
        <w:rPr>
          <w:rFonts w:ascii="Calibri Light" w:hAnsi="Calibri Light" w:cs="Arial"/>
        </w:rPr>
      </w:pPr>
    </w:p>
    <w:p w14:paraId="4F7808A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If the answer to any of the questions below is 'No', please provide further details in the box at the end of this checklist.</w:t>
      </w:r>
    </w:p>
    <w:p w14:paraId="4AF03AE4" w14:textId="77777777" w:rsidR="00AC3829" w:rsidRPr="00E326E0" w:rsidRDefault="00AC3829" w:rsidP="00AC3829">
      <w:pPr>
        <w:spacing w:after="0"/>
        <w:jc w:val="both"/>
        <w:rPr>
          <w:rFonts w:ascii="Calibri Light" w:hAnsi="Calibri Light" w:cs="Arial"/>
        </w:rPr>
      </w:pPr>
    </w:p>
    <w:tbl>
      <w:tblPr>
        <w:tblStyle w:val="TableGrid"/>
        <w:tblW w:w="0" w:type="auto"/>
        <w:tblLook w:val="04A0" w:firstRow="1" w:lastRow="0" w:firstColumn="1" w:lastColumn="0" w:noHBand="0" w:noVBand="1"/>
      </w:tblPr>
      <w:tblGrid>
        <w:gridCol w:w="562"/>
        <w:gridCol w:w="6974"/>
        <w:gridCol w:w="744"/>
        <w:gridCol w:w="736"/>
      </w:tblGrid>
      <w:tr w:rsidR="00AC3829" w:rsidRPr="00E326E0" w14:paraId="47306205" w14:textId="77777777" w:rsidTr="00D43F17">
        <w:tc>
          <w:tcPr>
            <w:tcW w:w="562" w:type="dxa"/>
          </w:tcPr>
          <w:p w14:paraId="7D102952" w14:textId="77777777" w:rsidR="00AC3829" w:rsidRPr="00E326E0" w:rsidRDefault="00AC3829" w:rsidP="00D43F17">
            <w:pPr>
              <w:rPr>
                <w:rFonts w:ascii="Calibri Light" w:hAnsi="Calibri Light" w:cs="Arial"/>
              </w:rPr>
            </w:pPr>
            <w:r w:rsidRPr="00E326E0">
              <w:rPr>
                <w:rFonts w:ascii="Calibri Light" w:hAnsi="Calibri Light" w:cs="Arial"/>
              </w:rPr>
              <w:t>1.</w:t>
            </w:r>
          </w:p>
        </w:tc>
        <w:tc>
          <w:tcPr>
            <w:tcW w:w="6974" w:type="dxa"/>
          </w:tcPr>
          <w:p w14:paraId="700E2F97" w14:textId="77777777" w:rsidR="00AC3829" w:rsidRPr="00E326E0" w:rsidRDefault="00AC3829" w:rsidP="00D43F17">
            <w:pPr>
              <w:rPr>
                <w:rFonts w:ascii="Calibri Light" w:hAnsi="Calibri Light" w:cs="Arial"/>
              </w:rPr>
            </w:pPr>
            <w:r w:rsidRPr="00E326E0">
              <w:rPr>
                <w:rFonts w:ascii="Calibri Light" w:hAnsi="Calibri Light" w:cs="Arial"/>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Pr>
          <w:p w14:paraId="6B4496F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16127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85C8088" w14:textId="77777777" w:rsidTr="00D43F17">
        <w:tc>
          <w:tcPr>
            <w:tcW w:w="562" w:type="dxa"/>
          </w:tcPr>
          <w:p w14:paraId="262D32FC" w14:textId="77777777" w:rsidR="00AC3829" w:rsidRPr="00E326E0" w:rsidRDefault="00AC3829" w:rsidP="00D43F17">
            <w:pPr>
              <w:rPr>
                <w:rFonts w:ascii="Calibri Light" w:hAnsi="Calibri Light" w:cs="Arial"/>
              </w:rPr>
            </w:pPr>
            <w:r w:rsidRPr="00E326E0">
              <w:rPr>
                <w:rFonts w:ascii="Calibri Light" w:hAnsi="Calibri Light" w:cs="Arial"/>
              </w:rPr>
              <w:t>2.</w:t>
            </w:r>
          </w:p>
        </w:tc>
        <w:tc>
          <w:tcPr>
            <w:tcW w:w="6974" w:type="dxa"/>
          </w:tcPr>
          <w:p w14:paraId="2F09A6DE" w14:textId="77777777" w:rsidR="00AC3829" w:rsidRPr="00E326E0" w:rsidRDefault="00AC3829" w:rsidP="00D43F17">
            <w:pPr>
              <w:rPr>
                <w:rFonts w:ascii="Calibri Light" w:hAnsi="Calibri Light" w:cs="Arial"/>
              </w:rPr>
            </w:pPr>
            <w:r w:rsidRPr="00E326E0">
              <w:rPr>
                <w:rFonts w:ascii="Calibri Light" w:hAnsi="Calibri Light" w:cs="Arial"/>
              </w:rPr>
              <w:t>Is the content of the training referred to in 1. above cascaded to all staff within the Agency that are involved in the recruitment and selection of agency workers?</w:t>
            </w:r>
          </w:p>
        </w:tc>
        <w:tc>
          <w:tcPr>
            <w:tcW w:w="744" w:type="dxa"/>
          </w:tcPr>
          <w:p w14:paraId="20536AC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B33AC0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45A346C" w14:textId="77777777" w:rsidTr="00D43F17">
        <w:tc>
          <w:tcPr>
            <w:tcW w:w="562" w:type="dxa"/>
          </w:tcPr>
          <w:p w14:paraId="1FBBCD61" w14:textId="77777777" w:rsidR="00AC3829" w:rsidRPr="00E326E0" w:rsidRDefault="00AC3829" w:rsidP="00D43F17">
            <w:pPr>
              <w:rPr>
                <w:rFonts w:ascii="Calibri Light" w:hAnsi="Calibri Light" w:cs="Arial"/>
              </w:rPr>
            </w:pPr>
            <w:r w:rsidRPr="00E326E0">
              <w:rPr>
                <w:rFonts w:ascii="Calibri Light" w:hAnsi="Calibri Light" w:cs="Arial"/>
              </w:rPr>
              <w:lastRenderedPageBreak/>
              <w:t>3.</w:t>
            </w:r>
          </w:p>
        </w:tc>
        <w:tc>
          <w:tcPr>
            <w:tcW w:w="6974" w:type="dxa"/>
          </w:tcPr>
          <w:p w14:paraId="02C2D244" w14:textId="77777777" w:rsidR="00AC3829" w:rsidRPr="00E326E0" w:rsidRDefault="00AC3829" w:rsidP="00D43F17">
            <w:pPr>
              <w:rPr>
                <w:rFonts w:ascii="Calibri Light" w:hAnsi="Calibri Light" w:cs="Arial"/>
              </w:rPr>
            </w:pPr>
            <w:r w:rsidRPr="00E326E0">
              <w:rPr>
                <w:rFonts w:ascii="Calibri Light" w:hAnsi="Calibri Light" w:cs="Arial"/>
              </w:rPr>
              <w:t>Is every recruitment and selection process conducted in accordance with KCSIE</w:t>
            </w:r>
            <w:r w:rsidR="00943595">
              <w:rPr>
                <w:rFonts w:ascii="Calibri Light" w:hAnsi="Calibri Light" w:cs="Arial"/>
              </w:rPr>
              <w:t xml:space="preserve"> 23</w:t>
            </w:r>
            <w:r w:rsidRPr="00E326E0">
              <w:rPr>
                <w:rFonts w:ascii="Calibri Light" w:hAnsi="Calibri Light" w:cs="Arial"/>
              </w:rPr>
              <w:t>?</w:t>
            </w:r>
          </w:p>
        </w:tc>
        <w:tc>
          <w:tcPr>
            <w:tcW w:w="744" w:type="dxa"/>
          </w:tcPr>
          <w:p w14:paraId="07092D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31ECE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B1736E" w14:textId="77777777" w:rsidTr="00D43F17">
        <w:tc>
          <w:tcPr>
            <w:tcW w:w="562" w:type="dxa"/>
          </w:tcPr>
          <w:p w14:paraId="5399EE00" w14:textId="77777777" w:rsidR="00AC3829" w:rsidRPr="00E326E0" w:rsidRDefault="00AC3829" w:rsidP="00D43F17">
            <w:pPr>
              <w:rPr>
                <w:rFonts w:ascii="Calibri Light" w:hAnsi="Calibri Light" w:cs="Arial"/>
              </w:rPr>
            </w:pPr>
            <w:r w:rsidRPr="00E326E0">
              <w:rPr>
                <w:rFonts w:ascii="Calibri Light" w:hAnsi="Calibri Light" w:cs="Arial"/>
              </w:rPr>
              <w:t>4.</w:t>
            </w:r>
          </w:p>
        </w:tc>
        <w:tc>
          <w:tcPr>
            <w:tcW w:w="6974" w:type="dxa"/>
          </w:tcPr>
          <w:p w14:paraId="534C55FB" w14:textId="77777777" w:rsidR="00AC3829" w:rsidRPr="00E326E0" w:rsidRDefault="005528A1" w:rsidP="005528A1">
            <w:pPr>
              <w:rPr>
                <w:rFonts w:ascii="Calibri Light" w:hAnsi="Calibri Light" w:cs="Arial"/>
              </w:rPr>
            </w:pPr>
            <w:r w:rsidRPr="00E326E0">
              <w:rPr>
                <w:rFonts w:ascii="Calibri Light" w:hAnsi="Calibri Light" w:cs="Arial"/>
              </w:rPr>
              <w:t xml:space="preserve">Does recruitment documentation, </w:t>
            </w:r>
            <w:r w:rsidR="00AC3829" w:rsidRPr="00E326E0">
              <w:rPr>
                <w:rFonts w:ascii="Calibri Light" w:hAnsi="Calibri Light" w:cs="Arial"/>
              </w:rPr>
              <w:t xml:space="preserve">including </w:t>
            </w:r>
            <w:r w:rsidRPr="00E326E0">
              <w:rPr>
                <w:rFonts w:ascii="Calibri Light" w:hAnsi="Calibri Light" w:cs="Arial"/>
              </w:rPr>
              <w:t>(where used)</w:t>
            </w:r>
            <w:r w:rsidR="00AC3829" w:rsidRPr="00E326E0">
              <w:rPr>
                <w:rFonts w:ascii="Calibri Light" w:hAnsi="Calibri Light" w:cs="Arial"/>
              </w:rPr>
              <w:t xml:space="preserve"> </w:t>
            </w:r>
            <w:r w:rsidRPr="00E326E0">
              <w:rPr>
                <w:rFonts w:ascii="Calibri Light" w:hAnsi="Calibri Light" w:cs="Arial"/>
              </w:rPr>
              <w:t xml:space="preserve">the </w:t>
            </w:r>
            <w:r w:rsidR="00AC3829" w:rsidRPr="00E326E0">
              <w:rPr>
                <w:rFonts w:ascii="Calibri Light" w:hAnsi="Calibri Light" w:cs="Arial"/>
              </w:rPr>
              <w:t>advert, person sp</w:t>
            </w:r>
            <w:r w:rsidRPr="00E326E0">
              <w:rPr>
                <w:rFonts w:ascii="Calibri Light" w:hAnsi="Calibri Light" w:cs="Arial"/>
              </w:rPr>
              <w:t>ecification and job description,</w:t>
            </w:r>
            <w:r w:rsidR="00AC3829" w:rsidRPr="00E326E0">
              <w:rPr>
                <w:rFonts w:ascii="Calibri Light" w:hAnsi="Calibri Light" w:cs="Arial"/>
              </w:rPr>
              <w:t xml:space="preserve"> </w:t>
            </w:r>
            <w:proofErr w:type="gramStart"/>
            <w:r w:rsidR="00AC3829" w:rsidRPr="00E326E0">
              <w:rPr>
                <w:rFonts w:ascii="Calibri Light" w:hAnsi="Calibri Light" w:cs="Arial"/>
              </w:rPr>
              <w:t>make reference</w:t>
            </w:r>
            <w:proofErr w:type="gramEnd"/>
            <w:r w:rsidR="00AC3829" w:rsidRPr="00E326E0">
              <w:rPr>
                <w:rFonts w:ascii="Calibri Light" w:hAnsi="Calibri Light" w:cs="Arial"/>
              </w:rPr>
              <w:t xml:space="preserve"> to the individual's responsibility for safeguarding and protecting the welfare of children and young people?</w:t>
            </w:r>
          </w:p>
        </w:tc>
        <w:tc>
          <w:tcPr>
            <w:tcW w:w="744" w:type="dxa"/>
          </w:tcPr>
          <w:p w14:paraId="328B722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AA7E2B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CE6FE10" w14:textId="77777777" w:rsidTr="00D43F17">
        <w:trPr>
          <w:trHeight w:val="549"/>
        </w:trPr>
        <w:tc>
          <w:tcPr>
            <w:tcW w:w="562" w:type="dxa"/>
          </w:tcPr>
          <w:p w14:paraId="03A5FA7D" w14:textId="77777777" w:rsidR="00AC3829" w:rsidRPr="00E326E0" w:rsidRDefault="00AC3829" w:rsidP="00D43F17">
            <w:pPr>
              <w:rPr>
                <w:rFonts w:ascii="Calibri Light" w:hAnsi="Calibri Light" w:cs="Arial"/>
              </w:rPr>
            </w:pPr>
            <w:r w:rsidRPr="00E326E0">
              <w:rPr>
                <w:rFonts w:ascii="Calibri Light" w:hAnsi="Calibri Light" w:cs="Arial"/>
              </w:rPr>
              <w:t>5.</w:t>
            </w:r>
          </w:p>
        </w:tc>
        <w:tc>
          <w:tcPr>
            <w:tcW w:w="6974" w:type="dxa"/>
          </w:tcPr>
          <w:p w14:paraId="11873161" w14:textId="77777777" w:rsidR="00AC3829" w:rsidRPr="00E326E0" w:rsidRDefault="00AC3829" w:rsidP="00D43F17">
            <w:pPr>
              <w:rPr>
                <w:rFonts w:ascii="Calibri Light" w:hAnsi="Calibri Light" w:cs="Arial"/>
              </w:rPr>
            </w:pPr>
            <w:r w:rsidRPr="00E326E0">
              <w:rPr>
                <w:rFonts w:ascii="Calibri Light" w:hAnsi="Calibri Light" w:cs="Arial"/>
              </w:rPr>
              <w:t>Are candidates made aware of the duties of all roles (either through a job description or similar document)?</w:t>
            </w:r>
          </w:p>
        </w:tc>
        <w:tc>
          <w:tcPr>
            <w:tcW w:w="744" w:type="dxa"/>
          </w:tcPr>
          <w:p w14:paraId="0A7E10E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5B76B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A74B08" w14:textId="77777777" w:rsidTr="00D43F17">
        <w:tc>
          <w:tcPr>
            <w:tcW w:w="562" w:type="dxa"/>
          </w:tcPr>
          <w:p w14:paraId="54AD77A4" w14:textId="77777777" w:rsidR="00AC3829" w:rsidRPr="00E326E0" w:rsidRDefault="00AC3829" w:rsidP="00D43F17">
            <w:pPr>
              <w:rPr>
                <w:rFonts w:ascii="Calibri Light" w:hAnsi="Calibri Light" w:cs="Arial"/>
              </w:rPr>
            </w:pPr>
            <w:r w:rsidRPr="00E326E0">
              <w:rPr>
                <w:rFonts w:ascii="Calibri Light" w:hAnsi="Calibri Light" w:cs="Arial"/>
              </w:rPr>
              <w:t>6.</w:t>
            </w:r>
          </w:p>
        </w:tc>
        <w:tc>
          <w:tcPr>
            <w:tcW w:w="6974" w:type="dxa"/>
          </w:tcPr>
          <w:p w14:paraId="1DD3A187" w14:textId="77777777" w:rsidR="00AC3829" w:rsidRPr="00E326E0" w:rsidRDefault="00AC3829" w:rsidP="00D43F17">
            <w:pPr>
              <w:rPr>
                <w:rFonts w:ascii="Calibri Light" w:hAnsi="Calibri Light" w:cs="Arial"/>
              </w:rPr>
            </w:pPr>
            <w:r w:rsidRPr="00E326E0">
              <w:rPr>
                <w:rFonts w:ascii="Calibri Light" w:hAnsi="Calibri Light" w:cs="Arial"/>
              </w:rPr>
              <w:t>Where used, does the person specification include 'Commitment to safeguarding' as an Essential Criteria?</w:t>
            </w:r>
          </w:p>
        </w:tc>
        <w:tc>
          <w:tcPr>
            <w:tcW w:w="744" w:type="dxa"/>
          </w:tcPr>
          <w:p w14:paraId="5AE86E7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E1B9F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A5EB286" w14:textId="77777777" w:rsidTr="00D43F17">
        <w:tc>
          <w:tcPr>
            <w:tcW w:w="562" w:type="dxa"/>
          </w:tcPr>
          <w:p w14:paraId="0BF6751C" w14:textId="77777777" w:rsidR="00AC3829" w:rsidRPr="00E326E0" w:rsidRDefault="00AC3829" w:rsidP="00D43F17">
            <w:pPr>
              <w:rPr>
                <w:rFonts w:ascii="Calibri Light" w:hAnsi="Calibri Light" w:cs="Arial"/>
              </w:rPr>
            </w:pPr>
            <w:r w:rsidRPr="00E326E0">
              <w:rPr>
                <w:rFonts w:ascii="Calibri Light" w:hAnsi="Calibri Light" w:cs="Arial"/>
              </w:rPr>
              <w:t>7.</w:t>
            </w:r>
          </w:p>
        </w:tc>
        <w:tc>
          <w:tcPr>
            <w:tcW w:w="6974" w:type="dxa"/>
          </w:tcPr>
          <w:p w14:paraId="08F768C0" w14:textId="59C22AF7" w:rsidR="00AC3829" w:rsidRPr="00E326E0" w:rsidRDefault="00AC3829" w:rsidP="00D43F17">
            <w:pPr>
              <w:rPr>
                <w:rFonts w:ascii="Calibri Light" w:hAnsi="Calibri Light" w:cs="Arial"/>
              </w:rPr>
            </w:pPr>
            <w:r w:rsidRPr="00E326E0">
              <w:rPr>
                <w:rFonts w:ascii="Calibri Light" w:hAnsi="Calibri Light" w:cs="Arial"/>
              </w:rPr>
              <w:t>Do all publicity materials used to attract candidates (</w:t>
            </w:r>
            <w:r w:rsidR="00973C10" w:rsidRPr="00E326E0">
              <w:rPr>
                <w:rFonts w:ascii="Calibri Light" w:hAnsi="Calibri Light" w:cs="Arial"/>
              </w:rPr>
              <w:t>e.g.,</w:t>
            </w:r>
            <w:r w:rsidRPr="00E326E0">
              <w:rPr>
                <w:rFonts w:ascii="Calibri Light" w:hAnsi="Calibri Light" w:cs="Arial"/>
              </w:rPr>
              <w:t xml:space="preserve"> adverts, internet content etc.) include reference to the fact that the individual will be required to undergo a DBS check?</w:t>
            </w:r>
          </w:p>
        </w:tc>
        <w:tc>
          <w:tcPr>
            <w:tcW w:w="744" w:type="dxa"/>
          </w:tcPr>
          <w:p w14:paraId="167A3C5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A6A48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0AA58F2" w14:textId="77777777" w:rsidTr="00D43F17">
        <w:tc>
          <w:tcPr>
            <w:tcW w:w="562" w:type="dxa"/>
          </w:tcPr>
          <w:p w14:paraId="6DF3748D" w14:textId="77777777" w:rsidR="00AC3829" w:rsidRPr="00E326E0" w:rsidRDefault="00AC3829" w:rsidP="00D43F17">
            <w:pPr>
              <w:rPr>
                <w:rFonts w:ascii="Calibri Light" w:hAnsi="Calibri Light" w:cs="Arial"/>
              </w:rPr>
            </w:pPr>
            <w:r w:rsidRPr="00E326E0">
              <w:rPr>
                <w:rFonts w:ascii="Calibri Light" w:hAnsi="Calibri Light" w:cs="Arial"/>
              </w:rPr>
              <w:t>8.</w:t>
            </w:r>
          </w:p>
        </w:tc>
        <w:tc>
          <w:tcPr>
            <w:tcW w:w="6974" w:type="dxa"/>
          </w:tcPr>
          <w:p w14:paraId="2FCB3611" w14:textId="77777777" w:rsidR="00AC3829" w:rsidRPr="00E326E0" w:rsidRDefault="00AC3829" w:rsidP="00D43F17">
            <w:pPr>
              <w:rPr>
                <w:rFonts w:ascii="Calibri Light" w:hAnsi="Calibri Light" w:cs="Arial"/>
              </w:rPr>
            </w:pPr>
            <w:r w:rsidRPr="00E326E0">
              <w:rPr>
                <w:rFonts w:ascii="Calibri Light" w:hAnsi="Calibri Light" w:cs="Arial"/>
              </w:rPr>
              <w:t>Are application forms used, which require all candidates to submit standard information about their personal details, employment history, referee details and disclosure of current/previous convictions?</w:t>
            </w:r>
          </w:p>
        </w:tc>
        <w:tc>
          <w:tcPr>
            <w:tcW w:w="744" w:type="dxa"/>
          </w:tcPr>
          <w:p w14:paraId="21E5F2E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DA57C9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915BB57" w14:textId="77777777" w:rsidTr="00D43F17">
        <w:tc>
          <w:tcPr>
            <w:tcW w:w="562" w:type="dxa"/>
          </w:tcPr>
          <w:p w14:paraId="42230173" w14:textId="77777777" w:rsidR="00AC3829" w:rsidRPr="00E326E0" w:rsidRDefault="00AC3829" w:rsidP="00D43F17">
            <w:pPr>
              <w:rPr>
                <w:rFonts w:ascii="Calibri Light" w:hAnsi="Calibri Light" w:cs="Arial"/>
              </w:rPr>
            </w:pPr>
            <w:r w:rsidRPr="00E326E0">
              <w:rPr>
                <w:rFonts w:ascii="Calibri Light" w:hAnsi="Calibri Light" w:cs="Arial"/>
              </w:rPr>
              <w:t>9.</w:t>
            </w:r>
          </w:p>
        </w:tc>
        <w:tc>
          <w:tcPr>
            <w:tcW w:w="6974" w:type="dxa"/>
          </w:tcPr>
          <w:p w14:paraId="53FB61D5" w14:textId="77777777" w:rsidR="00AC3829" w:rsidRPr="00E326E0" w:rsidRDefault="00AC3829" w:rsidP="00D43F17">
            <w:pPr>
              <w:rPr>
                <w:rFonts w:ascii="Calibri Light" w:hAnsi="Calibri Light" w:cs="Arial"/>
              </w:rPr>
            </w:pPr>
            <w:r w:rsidRPr="00E326E0">
              <w:rPr>
                <w:rFonts w:ascii="Calibri Light" w:hAnsi="Calibri Light" w:cs="Arial"/>
              </w:rPr>
              <w:t>If accepted, are CVs only used to supplement the information contained within the application form (and not accepted instead of an application form)?</w:t>
            </w:r>
          </w:p>
        </w:tc>
        <w:tc>
          <w:tcPr>
            <w:tcW w:w="744" w:type="dxa"/>
          </w:tcPr>
          <w:p w14:paraId="6DE5060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25896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D60D248" w14:textId="77777777" w:rsidTr="00D43F17">
        <w:tc>
          <w:tcPr>
            <w:tcW w:w="562" w:type="dxa"/>
          </w:tcPr>
          <w:p w14:paraId="01C0E0E9" w14:textId="77777777" w:rsidR="00AC3829" w:rsidRPr="00E326E0" w:rsidRDefault="00AC3829" w:rsidP="00D43F17">
            <w:pPr>
              <w:rPr>
                <w:rFonts w:ascii="Calibri Light" w:hAnsi="Calibri Light" w:cs="Arial"/>
              </w:rPr>
            </w:pPr>
            <w:r w:rsidRPr="00E326E0">
              <w:rPr>
                <w:rFonts w:ascii="Calibri Light" w:hAnsi="Calibri Light" w:cs="Arial"/>
              </w:rPr>
              <w:t>10.</w:t>
            </w:r>
          </w:p>
        </w:tc>
        <w:tc>
          <w:tcPr>
            <w:tcW w:w="6974" w:type="dxa"/>
          </w:tcPr>
          <w:p w14:paraId="5F80F820" w14:textId="77777777" w:rsidR="00AC3829" w:rsidRPr="00E326E0" w:rsidRDefault="00AC3829" w:rsidP="00D43F17">
            <w:pPr>
              <w:rPr>
                <w:rFonts w:ascii="Calibri Light" w:hAnsi="Calibri Light" w:cs="Arial"/>
              </w:rPr>
            </w:pPr>
            <w:r w:rsidRPr="00E326E0">
              <w:rPr>
                <w:rFonts w:ascii="Calibri Light" w:hAnsi="Calibri Light" w:cs="Arial"/>
              </w:rPr>
              <w:t>Does the application form contain a signed declaration to confirm that the information presented is true and warns the candidate about the consequences of providing false information?</w:t>
            </w:r>
          </w:p>
        </w:tc>
        <w:tc>
          <w:tcPr>
            <w:tcW w:w="744" w:type="dxa"/>
          </w:tcPr>
          <w:p w14:paraId="71BBC74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BD8F5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365D83" w14:textId="77777777" w:rsidTr="00D43F17">
        <w:tc>
          <w:tcPr>
            <w:tcW w:w="562" w:type="dxa"/>
          </w:tcPr>
          <w:p w14:paraId="666FEDEB" w14:textId="77777777" w:rsidR="00AC3829" w:rsidRPr="00E326E0" w:rsidRDefault="00AC3829" w:rsidP="00D43F17">
            <w:pPr>
              <w:rPr>
                <w:rFonts w:ascii="Calibri Light" w:hAnsi="Calibri Light" w:cs="Arial"/>
              </w:rPr>
            </w:pPr>
            <w:r w:rsidRPr="00E326E0">
              <w:rPr>
                <w:rFonts w:ascii="Calibri Light" w:hAnsi="Calibri Light" w:cs="Arial"/>
              </w:rPr>
              <w:t>11.</w:t>
            </w:r>
          </w:p>
        </w:tc>
        <w:tc>
          <w:tcPr>
            <w:tcW w:w="6974" w:type="dxa"/>
          </w:tcPr>
          <w:p w14:paraId="6F07416F" w14:textId="77777777" w:rsidR="00AC3829" w:rsidRPr="00E326E0" w:rsidRDefault="00AC3829" w:rsidP="00D43F17">
            <w:pPr>
              <w:rPr>
                <w:rFonts w:ascii="Calibri Light" w:hAnsi="Calibri Light" w:cs="Arial"/>
              </w:rPr>
            </w:pPr>
            <w:r w:rsidRPr="00E326E0">
              <w:rPr>
                <w:rFonts w:ascii="Calibri Light" w:hAnsi="Calibri Light" w:cs="Arial"/>
              </w:rPr>
              <w:t>When the completed application form is received, are concerns or issues noted that need to be raised with the candidate/ previous employer prior to/during interview such as gaps in employment, frequent changes in employment, anomalies/ inconsistencies, moves from permanent to temporary employment etc?</w:t>
            </w:r>
          </w:p>
        </w:tc>
        <w:tc>
          <w:tcPr>
            <w:tcW w:w="744" w:type="dxa"/>
          </w:tcPr>
          <w:p w14:paraId="0466433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22CC9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7BA75EB" w14:textId="77777777" w:rsidTr="00D43F17">
        <w:tc>
          <w:tcPr>
            <w:tcW w:w="562" w:type="dxa"/>
          </w:tcPr>
          <w:p w14:paraId="1FAE4B2D" w14:textId="77777777" w:rsidR="00AC3829" w:rsidRPr="00E326E0" w:rsidRDefault="00AC3829" w:rsidP="00D43F17">
            <w:pPr>
              <w:rPr>
                <w:rFonts w:ascii="Calibri Light" w:hAnsi="Calibri Light" w:cs="Arial"/>
              </w:rPr>
            </w:pPr>
            <w:r w:rsidRPr="00E326E0">
              <w:rPr>
                <w:rFonts w:ascii="Calibri Light" w:hAnsi="Calibri Light" w:cs="Arial"/>
              </w:rPr>
              <w:t>12.</w:t>
            </w:r>
          </w:p>
        </w:tc>
        <w:tc>
          <w:tcPr>
            <w:tcW w:w="6974" w:type="dxa"/>
          </w:tcPr>
          <w:p w14:paraId="7C86B611" w14:textId="77777777" w:rsidR="00AC3829" w:rsidRPr="00E326E0" w:rsidRDefault="00AC3829" w:rsidP="00D43F17">
            <w:pPr>
              <w:rPr>
                <w:rFonts w:ascii="Calibri Light" w:hAnsi="Calibri Light" w:cs="Arial"/>
              </w:rPr>
            </w:pPr>
            <w:r w:rsidRPr="00E326E0">
              <w:rPr>
                <w:rFonts w:ascii="Calibri Light" w:hAnsi="Calibri Light" w:cs="Arial"/>
              </w:rPr>
              <w:t xml:space="preserve">Are professional references sought from the </w:t>
            </w:r>
            <w:r w:rsidRPr="00E326E0">
              <w:rPr>
                <w:rFonts w:ascii="Calibri Light" w:hAnsi="Calibri Light" w:cs="Arial"/>
                <w:b/>
              </w:rPr>
              <w:t>Head of the establishment</w:t>
            </w:r>
            <w:r w:rsidRPr="00E326E0">
              <w:rPr>
                <w:rFonts w:ascii="Calibri Light" w:hAnsi="Calibri Light" w:cs="Arial"/>
              </w:rPr>
              <w:t xml:space="preserve"> (even where an alternative name has been provided) and checked </w:t>
            </w:r>
            <w:r w:rsidRPr="00E326E0">
              <w:rPr>
                <w:rFonts w:ascii="Calibri Light" w:hAnsi="Calibri Light" w:cs="Arial"/>
                <w:b/>
              </w:rPr>
              <w:t>prior to</w:t>
            </w:r>
            <w:r w:rsidRPr="00E326E0">
              <w:rPr>
                <w:rFonts w:ascii="Calibri Light" w:hAnsi="Calibri Light" w:cs="Arial"/>
              </w:rPr>
              <w:t xml:space="preserve"> the interview process? </w:t>
            </w:r>
          </w:p>
        </w:tc>
        <w:tc>
          <w:tcPr>
            <w:tcW w:w="744" w:type="dxa"/>
          </w:tcPr>
          <w:p w14:paraId="5703974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FCF1DE3"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3B3D720" w14:textId="77777777" w:rsidTr="00D43F17">
        <w:tc>
          <w:tcPr>
            <w:tcW w:w="562" w:type="dxa"/>
          </w:tcPr>
          <w:p w14:paraId="174A73CB" w14:textId="77777777" w:rsidR="00AC3829" w:rsidRPr="00E326E0" w:rsidRDefault="00AC3829" w:rsidP="00D43F17">
            <w:pPr>
              <w:rPr>
                <w:rFonts w:ascii="Calibri Light" w:hAnsi="Calibri Light" w:cs="Arial"/>
              </w:rPr>
            </w:pPr>
            <w:r w:rsidRPr="00E326E0">
              <w:rPr>
                <w:rFonts w:ascii="Calibri Light" w:hAnsi="Calibri Light" w:cs="Arial"/>
              </w:rPr>
              <w:t>13.</w:t>
            </w:r>
          </w:p>
        </w:tc>
        <w:tc>
          <w:tcPr>
            <w:tcW w:w="6974" w:type="dxa"/>
          </w:tcPr>
          <w:p w14:paraId="1E48E7CC" w14:textId="77777777" w:rsidR="00AC3829" w:rsidRPr="00E326E0" w:rsidRDefault="00AC3829" w:rsidP="00D43F17">
            <w:pPr>
              <w:rPr>
                <w:rFonts w:ascii="Calibri Light" w:hAnsi="Calibri Light" w:cs="Arial"/>
              </w:rPr>
            </w:pPr>
            <w:r w:rsidRPr="00E326E0">
              <w:rPr>
                <w:rFonts w:ascii="Calibri Light" w:hAnsi="Calibri Light" w:cs="Arial"/>
              </w:rPr>
              <w:t>Are checks made to ensure that the candidate has named the most recent employer as a referee and the Employer with whom the applicant most recently worked with children and/or young people?</w:t>
            </w:r>
          </w:p>
        </w:tc>
        <w:tc>
          <w:tcPr>
            <w:tcW w:w="744" w:type="dxa"/>
          </w:tcPr>
          <w:p w14:paraId="6DF147A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C57145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5528A1" w:rsidRPr="00E326E0" w14:paraId="6BA66FBB" w14:textId="77777777" w:rsidTr="00D43F17">
        <w:tc>
          <w:tcPr>
            <w:tcW w:w="562" w:type="dxa"/>
          </w:tcPr>
          <w:p w14:paraId="75509CB8" w14:textId="77777777" w:rsidR="005528A1" w:rsidRPr="00E326E0" w:rsidRDefault="005528A1" w:rsidP="00D43F17">
            <w:pPr>
              <w:rPr>
                <w:rFonts w:ascii="Calibri Light" w:hAnsi="Calibri Light" w:cs="Arial"/>
              </w:rPr>
            </w:pPr>
            <w:r w:rsidRPr="00E326E0">
              <w:rPr>
                <w:rFonts w:ascii="Calibri Light" w:hAnsi="Calibri Light" w:cs="Arial"/>
              </w:rPr>
              <w:t>14.</w:t>
            </w:r>
          </w:p>
        </w:tc>
        <w:tc>
          <w:tcPr>
            <w:tcW w:w="6974" w:type="dxa"/>
          </w:tcPr>
          <w:p w14:paraId="30994498" w14:textId="77777777" w:rsidR="005528A1" w:rsidRPr="00E326E0" w:rsidRDefault="005528A1" w:rsidP="005528A1">
            <w:pPr>
              <w:rPr>
                <w:rFonts w:ascii="Calibri Light" w:hAnsi="Calibri Light" w:cs="Arial"/>
              </w:rPr>
            </w:pPr>
            <w:r w:rsidRPr="00E326E0">
              <w:rPr>
                <w:rFonts w:ascii="Calibri Light" w:hAnsi="Calibri Light" w:cs="Arial"/>
              </w:rPr>
              <w:t>As part of the shortlisting process prior to interview, do you carry out an online search as part of your due diligence on the shortlisted candidates?</w:t>
            </w:r>
          </w:p>
        </w:tc>
        <w:tc>
          <w:tcPr>
            <w:tcW w:w="744" w:type="dxa"/>
          </w:tcPr>
          <w:p w14:paraId="02E9378A" w14:textId="77777777" w:rsidR="005528A1" w:rsidRPr="00E326E0" w:rsidRDefault="005528A1" w:rsidP="00D43F17">
            <w:pPr>
              <w:jc w:val="center"/>
              <w:rPr>
                <w:rFonts w:ascii="Calibri Light" w:hAnsi="Calibri Light" w:cs="Arial"/>
              </w:rPr>
            </w:pPr>
            <w:r w:rsidRPr="00E326E0">
              <w:rPr>
                <w:rFonts w:ascii="Calibri Light" w:hAnsi="Calibri Light" w:cs="Arial"/>
              </w:rPr>
              <w:t>Yes</w:t>
            </w:r>
          </w:p>
        </w:tc>
        <w:tc>
          <w:tcPr>
            <w:tcW w:w="736" w:type="dxa"/>
          </w:tcPr>
          <w:p w14:paraId="48046513" w14:textId="77777777" w:rsidR="005528A1" w:rsidRPr="00E326E0" w:rsidRDefault="005528A1" w:rsidP="00D43F17">
            <w:pPr>
              <w:jc w:val="center"/>
              <w:rPr>
                <w:rFonts w:ascii="Calibri Light" w:hAnsi="Calibri Light" w:cs="Arial"/>
              </w:rPr>
            </w:pPr>
            <w:r w:rsidRPr="00E326E0">
              <w:rPr>
                <w:rFonts w:ascii="Calibri Light" w:hAnsi="Calibri Light" w:cs="Arial"/>
              </w:rPr>
              <w:t>No</w:t>
            </w:r>
          </w:p>
        </w:tc>
      </w:tr>
      <w:tr w:rsidR="00AC3829" w:rsidRPr="00E326E0" w14:paraId="6528A54F" w14:textId="77777777" w:rsidTr="00D43F17">
        <w:tc>
          <w:tcPr>
            <w:tcW w:w="562" w:type="dxa"/>
          </w:tcPr>
          <w:p w14:paraId="6B194401" w14:textId="77777777" w:rsidR="00AC3829" w:rsidRPr="00E326E0" w:rsidRDefault="005528A1" w:rsidP="00D43F17">
            <w:pPr>
              <w:rPr>
                <w:rFonts w:ascii="Calibri Light" w:hAnsi="Calibri Light" w:cs="Arial"/>
              </w:rPr>
            </w:pPr>
            <w:r w:rsidRPr="00E326E0">
              <w:rPr>
                <w:rFonts w:ascii="Calibri Light" w:hAnsi="Calibri Light" w:cs="Arial"/>
              </w:rPr>
              <w:t>15</w:t>
            </w:r>
            <w:r w:rsidR="00AC3829" w:rsidRPr="00E326E0">
              <w:rPr>
                <w:rFonts w:ascii="Calibri Light" w:hAnsi="Calibri Light" w:cs="Arial"/>
              </w:rPr>
              <w:t>.</w:t>
            </w:r>
          </w:p>
        </w:tc>
        <w:tc>
          <w:tcPr>
            <w:tcW w:w="6974" w:type="dxa"/>
          </w:tcPr>
          <w:p w14:paraId="4352C9EE" w14:textId="77777777" w:rsidR="00AC3829" w:rsidRPr="00E326E0" w:rsidRDefault="00AC3829" w:rsidP="00D43F17">
            <w:pPr>
              <w:rPr>
                <w:rFonts w:ascii="Calibri Light" w:hAnsi="Calibri Light" w:cs="Arial"/>
              </w:rPr>
            </w:pPr>
            <w:r w:rsidRPr="00E326E0">
              <w:rPr>
                <w:rFonts w:ascii="Calibri Light" w:hAnsi="Calibri Light" w:cs="Arial"/>
              </w:rPr>
              <w:t>Are queries/concerns on references raised with the referee and/or applicant prior to/during interview?</w:t>
            </w:r>
          </w:p>
        </w:tc>
        <w:tc>
          <w:tcPr>
            <w:tcW w:w="744" w:type="dxa"/>
          </w:tcPr>
          <w:p w14:paraId="5A199B2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36141D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379F76B" w14:textId="77777777" w:rsidTr="00D43F17">
        <w:tc>
          <w:tcPr>
            <w:tcW w:w="562" w:type="dxa"/>
          </w:tcPr>
          <w:p w14:paraId="635AA25C" w14:textId="77777777" w:rsidR="00AC3829" w:rsidRPr="00E326E0" w:rsidRDefault="005528A1" w:rsidP="00D43F17">
            <w:pPr>
              <w:rPr>
                <w:rFonts w:ascii="Calibri Light" w:hAnsi="Calibri Light" w:cs="Arial"/>
              </w:rPr>
            </w:pPr>
            <w:r w:rsidRPr="00E326E0">
              <w:rPr>
                <w:rFonts w:ascii="Calibri Light" w:hAnsi="Calibri Light" w:cs="Arial"/>
              </w:rPr>
              <w:t>16</w:t>
            </w:r>
            <w:r w:rsidR="00AC3829" w:rsidRPr="00E326E0">
              <w:rPr>
                <w:rFonts w:ascii="Calibri Light" w:hAnsi="Calibri Light" w:cs="Arial"/>
              </w:rPr>
              <w:t>.</w:t>
            </w:r>
          </w:p>
        </w:tc>
        <w:tc>
          <w:tcPr>
            <w:tcW w:w="6974" w:type="dxa"/>
          </w:tcPr>
          <w:p w14:paraId="27139B62"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provide detail of any past substantiated allegations?</w:t>
            </w:r>
          </w:p>
        </w:tc>
        <w:tc>
          <w:tcPr>
            <w:tcW w:w="744" w:type="dxa"/>
          </w:tcPr>
          <w:p w14:paraId="363CD10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62BA58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E28EE49" w14:textId="77777777" w:rsidTr="00D43F17">
        <w:tc>
          <w:tcPr>
            <w:tcW w:w="562" w:type="dxa"/>
          </w:tcPr>
          <w:p w14:paraId="5915B9BB" w14:textId="77777777" w:rsidR="00AC3829" w:rsidRPr="00E326E0" w:rsidRDefault="005528A1" w:rsidP="00D43F17">
            <w:pPr>
              <w:rPr>
                <w:rFonts w:ascii="Calibri Light" w:hAnsi="Calibri Light" w:cs="Arial"/>
              </w:rPr>
            </w:pPr>
            <w:r w:rsidRPr="00E326E0">
              <w:rPr>
                <w:rFonts w:ascii="Calibri Light" w:hAnsi="Calibri Light" w:cs="Arial"/>
              </w:rPr>
              <w:t>17.</w:t>
            </w:r>
          </w:p>
        </w:tc>
        <w:tc>
          <w:tcPr>
            <w:tcW w:w="6974" w:type="dxa"/>
          </w:tcPr>
          <w:p w14:paraId="3183306C"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confirm that in their view the candidate is suitable to work with children and there are no safeguarding concerns.</w:t>
            </w:r>
          </w:p>
        </w:tc>
        <w:tc>
          <w:tcPr>
            <w:tcW w:w="744" w:type="dxa"/>
          </w:tcPr>
          <w:p w14:paraId="10E571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D4EABF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BBF206B" w14:textId="77777777" w:rsidTr="00D43F17">
        <w:tc>
          <w:tcPr>
            <w:tcW w:w="562" w:type="dxa"/>
          </w:tcPr>
          <w:p w14:paraId="634A5D81" w14:textId="77777777" w:rsidR="00AC3829" w:rsidRPr="00E326E0" w:rsidRDefault="005528A1" w:rsidP="00D43F17">
            <w:pPr>
              <w:rPr>
                <w:rFonts w:ascii="Calibri Light" w:hAnsi="Calibri Light" w:cs="Arial"/>
              </w:rPr>
            </w:pPr>
            <w:r w:rsidRPr="00E326E0">
              <w:rPr>
                <w:rFonts w:ascii="Calibri Light" w:hAnsi="Calibri Light" w:cs="Arial"/>
              </w:rPr>
              <w:t>18</w:t>
            </w:r>
            <w:r w:rsidR="00AC3829" w:rsidRPr="00E326E0">
              <w:rPr>
                <w:rFonts w:ascii="Calibri Light" w:hAnsi="Calibri Light" w:cs="Arial"/>
              </w:rPr>
              <w:t>.</w:t>
            </w:r>
          </w:p>
        </w:tc>
        <w:tc>
          <w:tcPr>
            <w:tcW w:w="6974" w:type="dxa"/>
          </w:tcPr>
          <w:p w14:paraId="36F208C9" w14:textId="024ACB7A" w:rsidR="00AC3829" w:rsidRPr="00E326E0" w:rsidRDefault="00AC3829" w:rsidP="00D43F17">
            <w:pPr>
              <w:rPr>
                <w:rFonts w:ascii="Calibri Light" w:hAnsi="Calibri Light" w:cs="Arial"/>
              </w:rPr>
            </w:pPr>
            <w:r w:rsidRPr="00E326E0">
              <w:rPr>
                <w:rFonts w:ascii="Calibri Light" w:hAnsi="Calibri Light" w:cs="Arial"/>
              </w:rPr>
              <w:t>Is there a policy in place that prevents the acceptance of standard references that are marked 'to whom it may concern' (</w:t>
            </w:r>
            <w:r w:rsidR="00973C10" w:rsidRPr="00E326E0">
              <w:rPr>
                <w:rFonts w:ascii="Calibri Light" w:hAnsi="Calibri Light" w:cs="Arial"/>
              </w:rPr>
              <w:t>i.e.,</w:t>
            </w:r>
            <w:r w:rsidRPr="00E326E0">
              <w:rPr>
                <w:rFonts w:ascii="Calibri Light" w:hAnsi="Calibri Light" w:cs="Arial"/>
              </w:rPr>
              <w:t xml:space="preserve"> those references pro</w:t>
            </w:r>
            <w:r w:rsidR="005528A1" w:rsidRPr="00E326E0">
              <w:rPr>
                <w:rFonts w:ascii="Calibri Light" w:hAnsi="Calibri Light" w:cs="Arial"/>
              </w:rPr>
              <w:t>vided directly by the candidate</w:t>
            </w:r>
            <w:r w:rsidRPr="00E326E0">
              <w:rPr>
                <w:rFonts w:ascii="Calibri Light" w:hAnsi="Calibri Light" w:cs="Arial"/>
              </w:rPr>
              <w:t xml:space="preserve"> that are not specifically addressed to the Agency)?</w:t>
            </w:r>
          </w:p>
        </w:tc>
        <w:tc>
          <w:tcPr>
            <w:tcW w:w="744" w:type="dxa"/>
          </w:tcPr>
          <w:p w14:paraId="7E47E89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7B23C4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834C354" w14:textId="77777777" w:rsidTr="00D43F17">
        <w:tc>
          <w:tcPr>
            <w:tcW w:w="562" w:type="dxa"/>
          </w:tcPr>
          <w:p w14:paraId="6E4BA4A6" w14:textId="77777777" w:rsidR="00AC3829" w:rsidRPr="00E326E0" w:rsidRDefault="00AC3829" w:rsidP="005528A1">
            <w:pPr>
              <w:rPr>
                <w:rFonts w:ascii="Calibri Light" w:hAnsi="Calibri Light" w:cs="Arial"/>
              </w:rPr>
            </w:pPr>
            <w:r w:rsidRPr="00E326E0">
              <w:rPr>
                <w:rFonts w:ascii="Calibri Light" w:hAnsi="Calibri Light" w:cs="Arial"/>
              </w:rPr>
              <w:t>1</w:t>
            </w:r>
            <w:r w:rsidR="005528A1" w:rsidRPr="00E326E0">
              <w:rPr>
                <w:rFonts w:ascii="Calibri Light" w:hAnsi="Calibri Light" w:cs="Arial"/>
              </w:rPr>
              <w:t>9</w:t>
            </w:r>
            <w:r w:rsidRPr="00E326E0">
              <w:rPr>
                <w:rFonts w:ascii="Calibri Light" w:hAnsi="Calibri Light" w:cs="Arial"/>
              </w:rPr>
              <w:t>.</w:t>
            </w:r>
          </w:p>
        </w:tc>
        <w:tc>
          <w:tcPr>
            <w:tcW w:w="6974" w:type="dxa"/>
          </w:tcPr>
          <w:p w14:paraId="66F87734" w14:textId="77777777" w:rsidR="00AC3829" w:rsidRPr="00E326E0" w:rsidRDefault="00AC3829" w:rsidP="00D43F17">
            <w:pPr>
              <w:rPr>
                <w:rFonts w:ascii="Calibri Light" w:hAnsi="Calibri Light" w:cs="Arial"/>
              </w:rPr>
            </w:pPr>
            <w:r w:rsidRPr="00E326E0">
              <w:rPr>
                <w:rFonts w:ascii="Calibri Light" w:hAnsi="Calibri Light" w:cs="Arial"/>
              </w:rPr>
              <w:t>Are all electronic references verified in line with KCSIE</w:t>
            </w:r>
            <w:r w:rsidR="00943595">
              <w:rPr>
                <w:rFonts w:ascii="Calibri Light" w:hAnsi="Calibri Light" w:cs="Arial"/>
              </w:rPr>
              <w:t xml:space="preserve"> 23</w:t>
            </w:r>
            <w:r w:rsidRPr="00E326E0">
              <w:rPr>
                <w:rFonts w:ascii="Calibri Light" w:hAnsi="Calibri Light" w:cs="Arial"/>
              </w:rPr>
              <w:t xml:space="preserve">? </w:t>
            </w:r>
          </w:p>
        </w:tc>
        <w:tc>
          <w:tcPr>
            <w:tcW w:w="744" w:type="dxa"/>
          </w:tcPr>
          <w:p w14:paraId="6501EC5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5D3C4E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9EBB7D4" w14:textId="77777777" w:rsidTr="00D43F17">
        <w:tc>
          <w:tcPr>
            <w:tcW w:w="562" w:type="dxa"/>
          </w:tcPr>
          <w:p w14:paraId="1B365452" w14:textId="77777777" w:rsidR="00AC3829" w:rsidRPr="00E326E0" w:rsidRDefault="005528A1" w:rsidP="00D43F17">
            <w:pPr>
              <w:rPr>
                <w:rFonts w:ascii="Calibri Light" w:hAnsi="Calibri Light" w:cs="Arial"/>
              </w:rPr>
            </w:pPr>
            <w:r w:rsidRPr="00E326E0">
              <w:rPr>
                <w:rFonts w:ascii="Calibri Light" w:hAnsi="Calibri Light" w:cs="Arial"/>
              </w:rPr>
              <w:t>20</w:t>
            </w:r>
            <w:r w:rsidR="00AC3829" w:rsidRPr="00E326E0">
              <w:rPr>
                <w:rFonts w:ascii="Calibri Light" w:hAnsi="Calibri Light" w:cs="Arial"/>
              </w:rPr>
              <w:t>.</w:t>
            </w:r>
          </w:p>
        </w:tc>
        <w:tc>
          <w:tcPr>
            <w:tcW w:w="6974" w:type="dxa"/>
          </w:tcPr>
          <w:p w14:paraId="0E4D895C" w14:textId="77777777" w:rsidR="00AC3829" w:rsidRPr="00E326E0" w:rsidRDefault="00AC3829" w:rsidP="00D43F17">
            <w:pPr>
              <w:rPr>
                <w:rFonts w:ascii="Calibri Light" w:hAnsi="Calibri Light" w:cs="Arial"/>
              </w:rPr>
            </w:pPr>
            <w:r w:rsidRPr="00E326E0">
              <w:rPr>
                <w:rFonts w:ascii="Calibri Light" w:hAnsi="Calibri Light" w:cs="Arial"/>
              </w:rPr>
              <w:t>Is only a conditional offer of employment made prior to the relevant checks being undertaken (including DBS checks, references, identity, teacher prohibition, eligibility to work in the UK etc.)?</w:t>
            </w:r>
          </w:p>
        </w:tc>
        <w:tc>
          <w:tcPr>
            <w:tcW w:w="744" w:type="dxa"/>
          </w:tcPr>
          <w:p w14:paraId="4F9B5168"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48EEB7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23C3624" w14:textId="77777777" w:rsidTr="00D43F17">
        <w:tc>
          <w:tcPr>
            <w:tcW w:w="562" w:type="dxa"/>
          </w:tcPr>
          <w:p w14:paraId="72F80F10" w14:textId="77777777" w:rsidR="00AC3829" w:rsidRPr="00E326E0" w:rsidRDefault="005528A1" w:rsidP="00D43F17">
            <w:pPr>
              <w:rPr>
                <w:rFonts w:ascii="Calibri Light" w:hAnsi="Calibri Light" w:cs="Arial"/>
              </w:rPr>
            </w:pPr>
            <w:r w:rsidRPr="00E326E0">
              <w:rPr>
                <w:rFonts w:ascii="Calibri Light" w:hAnsi="Calibri Light" w:cs="Arial"/>
              </w:rPr>
              <w:lastRenderedPageBreak/>
              <w:t>21</w:t>
            </w:r>
            <w:r w:rsidR="00AC3829" w:rsidRPr="00E326E0">
              <w:rPr>
                <w:rFonts w:ascii="Calibri Light" w:hAnsi="Calibri Light" w:cs="Arial"/>
              </w:rPr>
              <w:t>.</w:t>
            </w:r>
          </w:p>
        </w:tc>
        <w:tc>
          <w:tcPr>
            <w:tcW w:w="6974" w:type="dxa"/>
          </w:tcPr>
          <w:p w14:paraId="3166CADB" w14:textId="77777777" w:rsidR="00AC3829" w:rsidRPr="00E326E0" w:rsidRDefault="00AC3829" w:rsidP="00D43F17">
            <w:pPr>
              <w:rPr>
                <w:rFonts w:ascii="Calibri Light" w:hAnsi="Calibri Light" w:cs="Arial"/>
              </w:rPr>
            </w:pPr>
            <w:r w:rsidRPr="00E326E0">
              <w:rPr>
                <w:rFonts w:ascii="Calibri Light" w:hAnsi="Calibri Light" w:cs="Arial"/>
              </w:rPr>
              <w:t>When the candidate's identity documentation is checked, does this always include the appropriate photographic identification and the full birth certificate?</w:t>
            </w:r>
          </w:p>
        </w:tc>
        <w:tc>
          <w:tcPr>
            <w:tcW w:w="744" w:type="dxa"/>
          </w:tcPr>
          <w:p w14:paraId="4F80F8B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D2776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D08BBE3" w14:textId="77777777" w:rsidTr="00D43F17">
        <w:tc>
          <w:tcPr>
            <w:tcW w:w="562" w:type="dxa"/>
          </w:tcPr>
          <w:p w14:paraId="7AF5B6A0" w14:textId="77777777" w:rsidR="00AC3829" w:rsidRPr="00E326E0" w:rsidRDefault="005528A1" w:rsidP="00D43F17">
            <w:pPr>
              <w:rPr>
                <w:rFonts w:ascii="Calibri Light" w:hAnsi="Calibri Light" w:cs="Arial"/>
              </w:rPr>
            </w:pPr>
            <w:r w:rsidRPr="00E326E0">
              <w:rPr>
                <w:rFonts w:ascii="Calibri Light" w:hAnsi="Calibri Light" w:cs="Arial"/>
              </w:rPr>
              <w:t>22</w:t>
            </w:r>
            <w:r w:rsidR="00AC3829" w:rsidRPr="00E326E0">
              <w:rPr>
                <w:rFonts w:ascii="Calibri Light" w:hAnsi="Calibri Light" w:cs="Arial"/>
              </w:rPr>
              <w:t>.</w:t>
            </w:r>
          </w:p>
        </w:tc>
        <w:tc>
          <w:tcPr>
            <w:tcW w:w="6974" w:type="dxa"/>
          </w:tcPr>
          <w:p w14:paraId="3F6C1721" w14:textId="095529A1" w:rsidR="00AC3829" w:rsidRPr="00E326E0" w:rsidRDefault="00AC3829" w:rsidP="00D43F17">
            <w:pPr>
              <w:rPr>
                <w:rFonts w:ascii="Calibri Light" w:hAnsi="Calibri Light" w:cs="Arial"/>
              </w:rPr>
            </w:pPr>
            <w:r w:rsidRPr="00E326E0">
              <w:rPr>
                <w:rFonts w:ascii="Calibri Light" w:hAnsi="Calibri Light" w:cs="Arial"/>
              </w:rPr>
              <w:t xml:space="preserve">Are DBS checks always carried out prior to placement, unless there is a specific written request from the </w:t>
            </w:r>
            <w:r w:rsidR="00973C10" w:rsidRPr="00E326E0">
              <w:rPr>
                <w:rFonts w:ascii="Calibri Light" w:hAnsi="Calibri Light" w:cs="Arial"/>
              </w:rPr>
              <w:t>school</w:t>
            </w:r>
            <w:r w:rsidRPr="00E326E0">
              <w:rPr>
                <w:rFonts w:ascii="Calibri Light" w:hAnsi="Calibri Light" w:cs="Arial"/>
              </w:rPr>
              <w:t xml:space="preserve"> that there will be no unsupervised access to children and young people until the DBS clearance is received?</w:t>
            </w:r>
          </w:p>
        </w:tc>
        <w:tc>
          <w:tcPr>
            <w:tcW w:w="744" w:type="dxa"/>
          </w:tcPr>
          <w:p w14:paraId="30C0225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5F1EC7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C024168" w14:textId="77777777" w:rsidTr="00D43F17">
        <w:tc>
          <w:tcPr>
            <w:tcW w:w="562" w:type="dxa"/>
          </w:tcPr>
          <w:p w14:paraId="131CD194" w14:textId="77777777" w:rsidR="00AC3829" w:rsidRPr="00E326E0" w:rsidRDefault="00AC3829" w:rsidP="00D43F17">
            <w:pPr>
              <w:rPr>
                <w:rFonts w:ascii="Calibri Light" w:hAnsi="Calibri Light" w:cs="Arial"/>
              </w:rPr>
            </w:pPr>
            <w:r w:rsidRPr="00E326E0">
              <w:rPr>
                <w:rFonts w:ascii="Calibri Light" w:hAnsi="Calibri Light" w:cs="Arial"/>
              </w:rPr>
              <w:t>2</w:t>
            </w:r>
            <w:r w:rsidR="005528A1" w:rsidRPr="00E326E0">
              <w:rPr>
                <w:rFonts w:ascii="Calibri Light" w:hAnsi="Calibri Light" w:cs="Arial"/>
              </w:rPr>
              <w:t>3</w:t>
            </w:r>
            <w:r w:rsidRPr="00E326E0">
              <w:rPr>
                <w:rFonts w:ascii="Calibri Light" w:hAnsi="Calibri Light" w:cs="Arial"/>
              </w:rPr>
              <w:t>.</w:t>
            </w:r>
          </w:p>
        </w:tc>
        <w:tc>
          <w:tcPr>
            <w:tcW w:w="6974" w:type="dxa"/>
          </w:tcPr>
          <w:p w14:paraId="53A0D3A3" w14:textId="3BD7D0F5" w:rsidR="00AC3829" w:rsidRPr="00E326E0" w:rsidRDefault="00AC3829" w:rsidP="00D43F17">
            <w:pPr>
              <w:rPr>
                <w:rFonts w:ascii="Calibri Light" w:hAnsi="Calibri Light" w:cs="Arial"/>
              </w:rPr>
            </w:pPr>
            <w:r w:rsidRPr="00E326E0">
              <w:rPr>
                <w:rFonts w:ascii="Calibri Light" w:hAnsi="Calibri Light" w:cs="Arial"/>
              </w:rPr>
              <w:t>In the circumstances outlined at</w:t>
            </w:r>
            <w:r w:rsidR="005528A1" w:rsidRPr="00E326E0">
              <w:rPr>
                <w:rFonts w:ascii="Calibri Light" w:hAnsi="Calibri Light" w:cs="Arial"/>
              </w:rPr>
              <w:t xml:space="preserve"> 22</w:t>
            </w:r>
            <w:r w:rsidRPr="00E326E0">
              <w:rPr>
                <w:rFonts w:ascii="Calibri Light" w:hAnsi="Calibri Light" w:cs="Arial"/>
              </w:rPr>
              <w:t xml:space="preserve"> above, is the </w:t>
            </w:r>
            <w:r w:rsidR="00973C10" w:rsidRPr="00E326E0">
              <w:rPr>
                <w:rFonts w:ascii="Calibri Light" w:hAnsi="Calibri Light" w:cs="Arial"/>
              </w:rPr>
              <w:t>school</w:t>
            </w:r>
            <w:r w:rsidRPr="00E326E0">
              <w:rPr>
                <w:rFonts w:ascii="Calibri Light" w:hAnsi="Calibri Light" w:cs="Arial"/>
              </w:rPr>
              <w:t xml:space="preserve"> notified in writing of the fact that the DBS check has not been carried out prior to placement?</w:t>
            </w:r>
          </w:p>
        </w:tc>
        <w:tc>
          <w:tcPr>
            <w:tcW w:w="744" w:type="dxa"/>
          </w:tcPr>
          <w:p w14:paraId="5BE3E8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16A09A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72BBB10" w14:textId="77777777" w:rsidTr="00D43F17">
        <w:tc>
          <w:tcPr>
            <w:tcW w:w="562" w:type="dxa"/>
          </w:tcPr>
          <w:p w14:paraId="2D9433E2" w14:textId="77777777" w:rsidR="00AC3829" w:rsidRPr="00E326E0" w:rsidRDefault="005528A1" w:rsidP="00D43F17">
            <w:pPr>
              <w:rPr>
                <w:rFonts w:ascii="Calibri Light" w:hAnsi="Calibri Light" w:cs="Arial"/>
              </w:rPr>
            </w:pPr>
            <w:r w:rsidRPr="00E326E0">
              <w:rPr>
                <w:rFonts w:ascii="Calibri Light" w:hAnsi="Calibri Light" w:cs="Arial"/>
              </w:rPr>
              <w:t>24</w:t>
            </w:r>
            <w:r w:rsidR="00AC3829" w:rsidRPr="00E326E0">
              <w:rPr>
                <w:rFonts w:ascii="Calibri Light" w:hAnsi="Calibri Light" w:cs="Arial"/>
              </w:rPr>
              <w:t>.</w:t>
            </w:r>
          </w:p>
        </w:tc>
        <w:tc>
          <w:tcPr>
            <w:tcW w:w="6974" w:type="dxa"/>
          </w:tcPr>
          <w:p w14:paraId="29973DBE" w14:textId="77777777" w:rsidR="00AC3829" w:rsidRPr="00E326E0" w:rsidRDefault="00AC3829" w:rsidP="00D43F17">
            <w:pPr>
              <w:rPr>
                <w:rFonts w:ascii="Calibri Light" w:hAnsi="Calibri Light" w:cs="Arial"/>
              </w:rPr>
            </w:pPr>
            <w:r w:rsidRPr="00E326E0">
              <w:rPr>
                <w:rFonts w:ascii="Calibri Light" w:hAnsi="Calibri Light" w:cs="Arial"/>
              </w:rPr>
              <w:t xml:space="preserve">In the circumstances </w:t>
            </w:r>
            <w:r w:rsidR="005528A1" w:rsidRPr="00E326E0">
              <w:rPr>
                <w:rFonts w:ascii="Calibri Light" w:hAnsi="Calibri Light" w:cs="Arial"/>
              </w:rPr>
              <w:t>outlined at 22</w:t>
            </w:r>
            <w:r w:rsidRPr="00E326E0">
              <w:rPr>
                <w:rFonts w:ascii="Calibri Light" w:hAnsi="Calibri Light" w:cs="Arial"/>
              </w:rPr>
              <w:t xml:space="preserve"> and 2</w:t>
            </w:r>
            <w:r w:rsidR="005528A1" w:rsidRPr="00E326E0">
              <w:rPr>
                <w:rFonts w:ascii="Calibri Light" w:hAnsi="Calibri Light" w:cs="Arial"/>
              </w:rPr>
              <w:t>3</w:t>
            </w:r>
            <w:r w:rsidRPr="00E326E0">
              <w:rPr>
                <w:rFonts w:ascii="Calibri Light" w:hAnsi="Calibri Light" w:cs="Arial"/>
              </w:rPr>
              <w:t xml:space="preserve"> above, is a barred list check undertaken prior to placement?</w:t>
            </w:r>
          </w:p>
        </w:tc>
        <w:tc>
          <w:tcPr>
            <w:tcW w:w="744" w:type="dxa"/>
          </w:tcPr>
          <w:p w14:paraId="2A28774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D7546D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ACC2902" w14:textId="77777777" w:rsidTr="00D43F17">
        <w:tc>
          <w:tcPr>
            <w:tcW w:w="562" w:type="dxa"/>
          </w:tcPr>
          <w:p w14:paraId="73B4328C"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5</w:t>
            </w:r>
            <w:r w:rsidRPr="00E326E0">
              <w:rPr>
                <w:rFonts w:ascii="Calibri Light" w:hAnsi="Calibri Light" w:cs="Arial"/>
              </w:rPr>
              <w:t>.</w:t>
            </w:r>
          </w:p>
        </w:tc>
        <w:tc>
          <w:tcPr>
            <w:tcW w:w="6974" w:type="dxa"/>
          </w:tcPr>
          <w:p w14:paraId="6304079D" w14:textId="77777777" w:rsidR="00AC3829" w:rsidRPr="00E326E0" w:rsidRDefault="00AC3829" w:rsidP="00D43F17">
            <w:pPr>
              <w:rPr>
                <w:rFonts w:ascii="Calibri Light" w:hAnsi="Calibri Light" w:cs="Arial"/>
              </w:rPr>
            </w:pPr>
            <w:r w:rsidRPr="00E326E0">
              <w:rPr>
                <w:rFonts w:ascii="Calibri Light" w:hAnsi="Calibri Light" w:cs="Arial"/>
              </w:rPr>
              <w:t xml:space="preserve">If any information is received </w:t>
            </w:r>
            <w:proofErr w:type="gramStart"/>
            <w:r w:rsidRPr="00E326E0">
              <w:rPr>
                <w:rFonts w:ascii="Calibri Light" w:hAnsi="Calibri Light" w:cs="Arial"/>
              </w:rPr>
              <w:t>as a result of</w:t>
            </w:r>
            <w:proofErr w:type="gramEnd"/>
            <w:r w:rsidRPr="00E326E0">
              <w:rPr>
                <w:rFonts w:ascii="Calibri Light" w:hAnsi="Calibri Light" w:cs="Arial"/>
              </w:rPr>
              <w:t xml:space="preserve"> a DBS check or reference, is that information shared immediately with the school so that they can make a decision regarding that person's suitability to be employed in their school?</w:t>
            </w:r>
          </w:p>
        </w:tc>
        <w:tc>
          <w:tcPr>
            <w:tcW w:w="744" w:type="dxa"/>
          </w:tcPr>
          <w:p w14:paraId="2CA4FB7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04FA7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4FE26CA" w14:textId="77777777" w:rsidTr="00D43F17">
        <w:tc>
          <w:tcPr>
            <w:tcW w:w="562" w:type="dxa"/>
          </w:tcPr>
          <w:p w14:paraId="254E0127" w14:textId="77777777" w:rsidR="00AC3829" w:rsidRPr="00E326E0" w:rsidRDefault="00FE16AD" w:rsidP="00D43F17">
            <w:pPr>
              <w:rPr>
                <w:rFonts w:ascii="Calibri Light" w:hAnsi="Calibri Light" w:cs="Arial"/>
              </w:rPr>
            </w:pPr>
            <w:r w:rsidRPr="00E326E0">
              <w:rPr>
                <w:rFonts w:ascii="Calibri Light" w:hAnsi="Calibri Light" w:cs="Arial"/>
              </w:rPr>
              <w:t>26</w:t>
            </w:r>
            <w:r w:rsidR="00AC3829" w:rsidRPr="00E326E0">
              <w:rPr>
                <w:rFonts w:ascii="Calibri Light" w:hAnsi="Calibri Light" w:cs="Arial"/>
              </w:rPr>
              <w:t xml:space="preserve">. </w:t>
            </w:r>
          </w:p>
        </w:tc>
        <w:tc>
          <w:tcPr>
            <w:tcW w:w="6974" w:type="dxa"/>
          </w:tcPr>
          <w:p w14:paraId="3C8EFD53" w14:textId="77777777" w:rsidR="00AC3829" w:rsidRPr="00E326E0" w:rsidRDefault="00AC3829" w:rsidP="00D43F17">
            <w:pPr>
              <w:rPr>
                <w:rFonts w:ascii="Calibri Light" w:hAnsi="Calibri Light" w:cs="Arial"/>
              </w:rPr>
            </w:pPr>
            <w:r w:rsidRPr="00E326E0">
              <w:rPr>
                <w:rFonts w:ascii="Calibri Light" w:hAnsi="Calibri Light" w:cs="Arial"/>
              </w:rPr>
              <w:t>Are safeguarding concerns for employees/past employees shared with future employers in references that are provided by the Agency?</w:t>
            </w:r>
          </w:p>
        </w:tc>
        <w:tc>
          <w:tcPr>
            <w:tcW w:w="744" w:type="dxa"/>
          </w:tcPr>
          <w:p w14:paraId="54992F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3D031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8BDEC44" w14:textId="77777777" w:rsidTr="00D43F17">
        <w:tc>
          <w:tcPr>
            <w:tcW w:w="562" w:type="dxa"/>
          </w:tcPr>
          <w:p w14:paraId="1522D240"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7</w:t>
            </w:r>
            <w:r w:rsidRPr="00E326E0">
              <w:rPr>
                <w:rFonts w:ascii="Calibri Light" w:hAnsi="Calibri Light" w:cs="Arial"/>
              </w:rPr>
              <w:t xml:space="preserve">. </w:t>
            </w:r>
          </w:p>
        </w:tc>
        <w:tc>
          <w:tcPr>
            <w:tcW w:w="6974" w:type="dxa"/>
          </w:tcPr>
          <w:p w14:paraId="73E8A3EF" w14:textId="77777777" w:rsidR="00AC3829" w:rsidRPr="00E326E0" w:rsidRDefault="00AC3829" w:rsidP="00D43F17">
            <w:pPr>
              <w:rPr>
                <w:rFonts w:ascii="Calibri Light" w:hAnsi="Calibri Light" w:cs="Arial"/>
              </w:rPr>
            </w:pPr>
            <w:r w:rsidRPr="00E326E0">
              <w:rPr>
                <w:rFonts w:ascii="Calibri Light" w:hAnsi="Calibri Light" w:cs="Arial"/>
              </w:rPr>
              <w:t>At interview, are questions posed that assess a candidate's suitability to work with children and young people?</w:t>
            </w:r>
          </w:p>
        </w:tc>
        <w:tc>
          <w:tcPr>
            <w:tcW w:w="744" w:type="dxa"/>
          </w:tcPr>
          <w:p w14:paraId="3EE5FAFD"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7DA9CC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363684" w14:textId="77777777" w:rsidTr="00D43F17">
        <w:tc>
          <w:tcPr>
            <w:tcW w:w="562" w:type="dxa"/>
          </w:tcPr>
          <w:p w14:paraId="691DC258"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8</w:t>
            </w:r>
            <w:r w:rsidRPr="00E326E0">
              <w:rPr>
                <w:rFonts w:ascii="Calibri Light" w:hAnsi="Calibri Light" w:cs="Arial"/>
              </w:rPr>
              <w:t xml:space="preserve">. </w:t>
            </w:r>
          </w:p>
        </w:tc>
        <w:tc>
          <w:tcPr>
            <w:tcW w:w="6974" w:type="dxa"/>
          </w:tcPr>
          <w:p w14:paraId="35B59B69" w14:textId="77777777" w:rsidR="00AC3829" w:rsidRPr="00E326E0" w:rsidRDefault="00AC3829" w:rsidP="00D43F17">
            <w:pPr>
              <w:rPr>
                <w:rFonts w:ascii="Calibri Light" w:hAnsi="Calibri Light" w:cs="Arial"/>
              </w:rPr>
            </w:pPr>
            <w:r w:rsidRPr="00E326E0">
              <w:rPr>
                <w:rFonts w:ascii="Calibri Light" w:hAnsi="Calibri Light" w:cs="Arial"/>
              </w:rPr>
              <w:t>At interview, are gaps in employment/vagueness on the application form/frequent changes in employment explored?</w:t>
            </w:r>
          </w:p>
        </w:tc>
        <w:tc>
          <w:tcPr>
            <w:tcW w:w="744" w:type="dxa"/>
          </w:tcPr>
          <w:p w14:paraId="1317E52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6BE28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8F57DD1" w14:textId="77777777" w:rsidTr="00D43F17">
        <w:tc>
          <w:tcPr>
            <w:tcW w:w="562" w:type="dxa"/>
          </w:tcPr>
          <w:p w14:paraId="72D634ED"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9</w:t>
            </w:r>
            <w:r w:rsidRPr="00E326E0">
              <w:rPr>
                <w:rFonts w:ascii="Calibri Light" w:hAnsi="Calibri Light" w:cs="Arial"/>
              </w:rPr>
              <w:t>.</w:t>
            </w:r>
          </w:p>
        </w:tc>
        <w:tc>
          <w:tcPr>
            <w:tcW w:w="6974" w:type="dxa"/>
          </w:tcPr>
          <w:p w14:paraId="1EB9532C" w14:textId="77777777" w:rsidR="00AC3829" w:rsidRPr="00E326E0" w:rsidRDefault="00AC3829" w:rsidP="00FE16AD">
            <w:pPr>
              <w:rPr>
                <w:rFonts w:ascii="Calibri Light" w:hAnsi="Calibri Light" w:cs="Arial"/>
              </w:rPr>
            </w:pPr>
            <w:r w:rsidRPr="00E326E0">
              <w:rPr>
                <w:rFonts w:ascii="Calibri Light" w:hAnsi="Calibri Light" w:cs="Arial"/>
              </w:rPr>
              <w:t xml:space="preserve">At interview, are hypothetical </w:t>
            </w:r>
            <w:r w:rsidR="00FE16AD" w:rsidRPr="00E326E0">
              <w:rPr>
                <w:rFonts w:ascii="Calibri Light" w:hAnsi="Calibri Light" w:cs="Arial"/>
              </w:rPr>
              <w:t xml:space="preserve">“what would you do if…” questions </w:t>
            </w:r>
            <w:r w:rsidRPr="00E326E0">
              <w:rPr>
                <w:rFonts w:ascii="Calibri Light" w:hAnsi="Calibri Light" w:cs="Arial"/>
              </w:rPr>
              <w:t>avoided?</w:t>
            </w:r>
          </w:p>
        </w:tc>
        <w:tc>
          <w:tcPr>
            <w:tcW w:w="744" w:type="dxa"/>
          </w:tcPr>
          <w:p w14:paraId="46B88830"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04D8509"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96C48AE" w14:textId="77777777" w:rsidTr="00D43F17">
        <w:tc>
          <w:tcPr>
            <w:tcW w:w="562" w:type="dxa"/>
          </w:tcPr>
          <w:p w14:paraId="6CE882B4" w14:textId="77777777" w:rsidR="00AC3829" w:rsidRPr="00E326E0" w:rsidRDefault="00FE16AD" w:rsidP="00D43F17">
            <w:pPr>
              <w:rPr>
                <w:rFonts w:ascii="Calibri Light" w:hAnsi="Calibri Light" w:cs="Arial"/>
              </w:rPr>
            </w:pPr>
            <w:r w:rsidRPr="00E326E0">
              <w:rPr>
                <w:rFonts w:ascii="Calibri Light" w:hAnsi="Calibri Light" w:cs="Arial"/>
              </w:rPr>
              <w:t>30</w:t>
            </w:r>
            <w:r w:rsidR="00AC3829" w:rsidRPr="00E326E0">
              <w:rPr>
                <w:rFonts w:ascii="Calibri Light" w:hAnsi="Calibri Light" w:cs="Arial"/>
              </w:rPr>
              <w:t xml:space="preserve">. </w:t>
            </w:r>
          </w:p>
        </w:tc>
        <w:tc>
          <w:tcPr>
            <w:tcW w:w="6974" w:type="dxa"/>
          </w:tcPr>
          <w:p w14:paraId="2EEB340B" w14:textId="77777777" w:rsidR="00AC3829" w:rsidRPr="00E326E0" w:rsidRDefault="00AC3829" w:rsidP="00D43F17">
            <w:pPr>
              <w:rPr>
                <w:rFonts w:ascii="Calibri Light" w:hAnsi="Calibri Light" w:cs="Arial"/>
              </w:rPr>
            </w:pPr>
            <w:r w:rsidRPr="00E326E0">
              <w:rPr>
                <w:rFonts w:ascii="Calibri Light" w:hAnsi="Calibri Light" w:cs="Arial"/>
              </w:rPr>
              <w:t>In relation to DBS, do Agency staff involved in the recruitment of Agency workers have a clear understanding of the definitions of Regulated Activity and how these are applied when determining the type of DBS check to be undertaken?</w:t>
            </w:r>
          </w:p>
        </w:tc>
        <w:tc>
          <w:tcPr>
            <w:tcW w:w="744" w:type="dxa"/>
          </w:tcPr>
          <w:p w14:paraId="10385F3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DA8A26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9386CE" w14:textId="77777777" w:rsidTr="00D43F17">
        <w:tc>
          <w:tcPr>
            <w:tcW w:w="562" w:type="dxa"/>
          </w:tcPr>
          <w:p w14:paraId="3A2CF236" w14:textId="77777777" w:rsidR="00AC3829" w:rsidRPr="00E326E0" w:rsidRDefault="00FE16AD" w:rsidP="00D43F17">
            <w:pPr>
              <w:rPr>
                <w:rFonts w:ascii="Calibri Light" w:hAnsi="Calibri Light" w:cs="Arial"/>
              </w:rPr>
            </w:pPr>
            <w:r w:rsidRPr="00E326E0">
              <w:rPr>
                <w:rFonts w:ascii="Calibri Light" w:hAnsi="Calibri Light" w:cs="Arial"/>
              </w:rPr>
              <w:t>31</w:t>
            </w:r>
            <w:r w:rsidR="00AC3829" w:rsidRPr="00E326E0">
              <w:rPr>
                <w:rFonts w:ascii="Calibri Light" w:hAnsi="Calibri Light" w:cs="Arial"/>
              </w:rPr>
              <w:t xml:space="preserve">. </w:t>
            </w:r>
          </w:p>
        </w:tc>
        <w:tc>
          <w:tcPr>
            <w:tcW w:w="6974" w:type="dxa"/>
          </w:tcPr>
          <w:p w14:paraId="6954C187" w14:textId="77777777" w:rsidR="00AC3829" w:rsidRPr="00E326E0" w:rsidRDefault="00AC3829" w:rsidP="00D43F17">
            <w:pPr>
              <w:rPr>
                <w:rFonts w:ascii="Calibri Light" w:hAnsi="Calibri Light" w:cs="Arial"/>
              </w:rPr>
            </w:pPr>
            <w:r w:rsidRPr="00E326E0">
              <w:rPr>
                <w:rFonts w:ascii="Calibri Light" w:hAnsi="Calibri Light" w:cs="Arial"/>
              </w:rPr>
              <w:t>Are the appropriate checks undertaken in relation to the Childcare (Disqualification) Regulations 2009 for any member of staff that is assigned to work as a member of staff in a relevant setting?</w:t>
            </w:r>
          </w:p>
        </w:tc>
        <w:tc>
          <w:tcPr>
            <w:tcW w:w="744" w:type="dxa"/>
          </w:tcPr>
          <w:p w14:paraId="739155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99A1E9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5E97C2" w14:textId="77777777" w:rsidTr="00D43F17">
        <w:tc>
          <w:tcPr>
            <w:tcW w:w="562" w:type="dxa"/>
          </w:tcPr>
          <w:p w14:paraId="6EA7566A" w14:textId="77777777" w:rsidR="00AC3829" w:rsidRPr="00E326E0" w:rsidRDefault="00FE16AD" w:rsidP="00D43F17">
            <w:pPr>
              <w:rPr>
                <w:rFonts w:ascii="Calibri Light" w:hAnsi="Calibri Light" w:cs="Arial"/>
              </w:rPr>
            </w:pPr>
            <w:r w:rsidRPr="00E326E0">
              <w:rPr>
                <w:rFonts w:ascii="Calibri Light" w:hAnsi="Calibri Light" w:cs="Arial"/>
              </w:rPr>
              <w:t>32</w:t>
            </w:r>
            <w:r w:rsidR="00AC3829" w:rsidRPr="00E326E0">
              <w:rPr>
                <w:rFonts w:ascii="Calibri Light" w:hAnsi="Calibri Light" w:cs="Arial"/>
              </w:rPr>
              <w:t xml:space="preserve">. </w:t>
            </w:r>
          </w:p>
        </w:tc>
        <w:tc>
          <w:tcPr>
            <w:tcW w:w="6974" w:type="dxa"/>
          </w:tcPr>
          <w:p w14:paraId="24AB0896" w14:textId="77777777" w:rsidR="00AC3829" w:rsidRPr="00E326E0" w:rsidRDefault="00AC3829" w:rsidP="00D43F17">
            <w:pPr>
              <w:rPr>
                <w:rFonts w:ascii="Calibri Light" w:hAnsi="Calibri Light" w:cs="Arial"/>
              </w:rPr>
            </w:pPr>
            <w:r w:rsidRPr="00E326E0">
              <w:rPr>
                <w:rFonts w:ascii="Calibri Light" w:hAnsi="Calibri Light" w:cs="Arial"/>
              </w:rPr>
              <w:t>Are clear records kept and retained throughout/following the recruitment process?</w:t>
            </w:r>
          </w:p>
        </w:tc>
        <w:tc>
          <w:tcPr>
            <w:tcW w:w="744" w:type="dxa"/>
          </w:tcPr>
          <w:p w14:paraId="5075218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89348DA"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0C088E8" w14:textId="77777777" w:rsidTr="00D43F17">
        <w:tc>
          <w:tcPr>
            <w:tcW w:w="562" w:type="dxa"/>
          </w:tcPr>
          <w:p w14:paraId="18F0A8AC" w14:textId="77777777" w:rsidR="00AC3829" w:rsidRPr="00E326E0" w:rsidDel="00FA1601" w:rsidRDefault="00FE16AD" w:rsidP="00D43F17">
            <w:pPr>
              <w:rPr>
                <w:rFonts w:ascii="Calibri Light" w:hAnsi="Calibri Light" w:cs="Arial"/>
              </w:rPr>
            </w:pPr>
            <w:r w:rsidRPr="00E326E0">
              <w:rPr>
                <w:rFonts w:ascii="Calibri Light" w:hAnsi="Calibri Light" w:cs="Arial"/>
              </w:rPr>
              <w:t>33</w:t>
            </w:r>
            <w:r w:rsidR="00AC3829" w:rsidRPr="00E326E0">
              <w:rPr>
                <w:rFonts w:ascii="Calibri Light" w:hAnsi="Calibri Light" w:cs="Arial"/>
              </w:rPr>
              <w:t>.</w:t>
            </w:r>
          </w:p>
        </w:tc>
        <w:tc>
          <w:tcPr>
            <w:tcW w:w="6974" w:type="dxa"/>
          </w:tcPr>
          <w:p w14:paraId="638394FD" w14:textId="59824547" w:rsidR="00AC3829" w:rsidRPr="00E326E0" w:rsidRDefault="00AC3829" w:rsidP="00D43F17">
            <w:pPr>
              <w:rPr>
                <w:rFonts w:ascii="Calibri Light" w:hAnsi="Calibri Light" w:cs="Arial"/>
              </w:rPr>
            </w:pPr>
            <w:r w:rsidRPr="00E326E0">
              <w:rPr>
                <w:rFonts w:ascii="Calibri Light" w:hAnsi="Calibri Light" w:cs="Arial"/>
              </w:rPr>
              <w:t xml:space="preserve">Is a confirmation of booking and of the candidate's identity passed to the </w:t>
            </w:r>
            <w:r w:rsidR="00973C10" w:rsidRPr="00E326E0">
              <w:rPr>
                <w:rFonts w:ascii="Calibri Light" w:hAnsi="Calibri Light" w:cs="Arial"/>
              </w:rPr>
              <w:t>school</w:t>
            </w:r>
            <w:r w:rsidRPr="00E326E0">
              <w:rPr>
                <w:rFonts w:ascii="Calibri Light" w:hAnsi="Calibri Light" w:cs="Arial"/>
              </w:rPr>
              <w:t xml:space="preserve"> for each assignment? </w:t>
            </w:r>
          </w:p>
        </w:tc>
        <w:tc>
          <w:tcPr>
            <w:tcW w:w="744" w:type="dxa"/>
          </w:tcPr>
          <w:p w14:paraId="49F7AB3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D6F45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16560FD" w14:textId="77777777" w:rsidTr="00D43F17">
        <w:tc>
          <w:tcPr>
            <w:tcW w:w="562" w:type="dxa"/>
          </w:tcPr>
          <w:p w14:paraId="2551124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4</w:t>
            </w:r>
            <w:r w:rsidRPr="00E326E0">
              <w:rPr>
                <w:rFonts w:ascii="Calibri Light" w:hAnsi="Calibri Light" w:cs="Arial"/>
              </w:rPr>
              <w:t>.</w:t>
            </w:r>
          </w:p>
        </w:tc>
        <w:tc>
          <w:tcPr>
            <w:tcW w:w="6974" w:type="dxa"/>
          </w:tcPr>
          <w:p w14:paraId="3236500F" w14:textId="77777777" w:rsidR="00AC3829" w:rsidRPr="00E326E0" w:rsidRDefault="00AC3829" w:rsidP="00D43F17">
            <w:pPr>
              <w:rPr>
                <w:rFonts w:ascii="Calibri Light" w:hAnsi="Calibri Light" w:cs="Arial"/>
              </w:rPr>
            </w:pPr>
            <w:r w:rsidRPr="00E326E0">
              <w:rPr>
                <w:rFonts w:ascii="Calibri Light" w:hAnsi="Calibri Light" w:cs="Arial"/>
              </w:rPr>
              <w:t xml:space="preserve">Does the Agency provide child protection and/or safeguarding training, including Online Safety to all newly appointed supply staff before </w:t>
            </w:r>
            <w:r w:rsidRPr="00E326E0">
              <w:rPr>
                <w:rFonts w:ascii="Calibri Light" w:hAnsi="Calibri Light" w:cs="Arial"/>
                <w:b/>
              </w:rPr>
              <w:t xml:space="preserve">any </w:t>
            </w:r>
            <w:r w:rsidRPr="00E326E0">
              <w:rPr>
                <w:rFonts w:ascii="Calibri Light" w:hAnsi="Calibri Light" w:cs="Arial"/>
              </w:rPr>
              <w:t>placements are completed?</w:t>
            </w:r>
          </w:p>
        </w:tc>
        <w:tc>
          <w:tcPr>
            <w:tcW w:w="744" w:type="dxa"/>
          </w:tcPr>
          <w:p w14:paraId="68AA205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1A8BCF1"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D5A04C8" w14:textId="77777777" w:rsidTr="00D43F17">
        <w:tc>
          <w:tcPr>
            <w:tcW w:w="562" w:type="dxa"/>
          </w:tcPr>
          <w:p w14:paraId="494691EA" w14:textId="77777777" w:rsidR="00AC3829" w:rsidRPr="00E326E0" w:rsidRDefault="00AC3829" w:rsidP="00FE16AD">
            <w:pPr>
              <w:rPr>
                <w:rFonts w:ascii="Calibri Light" w:hAnsi="Calibri Light" w:cs="Arial"/>
              </w:rPr>
            </w:pPr>
            <w:r w:rsidRPr="00E326E0">
              <w:rPr>
                <w:rFonts w:ascii="Calibri Light" w:hAnsi="Calibri Light" w:cs="Arial"/>
              </w:rPr>
              <w:t>3</w:t>
            </w:r>
            <w:r w:rsidR="00FE16AD" w:rsidRPr="00E326E0">
              <w:rPr>
                <w:rFonts w:ascii="Calibri Light" w:hAnsi="Calibri Light" w:cs="Arial"/>
              </w:rPr>
              <w:t>5</w:t>
            </w:r>
            <w:r w:rsidRPr="00E326E0">
              <w:rPr>
                <w:rFonts w:ascii="Calibri Light" w:hAnsi="Calibri Light" w:cs="Arial"/>
              </w:rPr>
              <w:t>.</w:t>
            </w:r>
          </w:p>
        </w:tc>
        <w:tc>
          <w:tcPr>
            <w:tcW w:w="6974" w:type="dxa"/>
          </w:tcPr>
          <w:p w14:paraId="3358AD34" w14:textId="77777777" w:rsidR="00AC3829" w:rsidRPr="00E326E0" w:rsidRDefault="00AC3829" w:rsidP="00D43F17">
            <w:pPr>
              <w:rPr>
                <w:rFonts w:ascii="Calibri Light" w:hAnsi="Calibri Light" w:cs="Arial"/>
              </w:rPr>
            </w:pPr>
            <w:r w:rsidRPr="00E326E0">
              <w:rPr>
                <w:rFonts w:ascii="Calibri Light" w:hAnsi="Calibri Light" w:cs="Arial"/>
                <w:iCs/>
              </w:rPr>
              <w:t>Does the agency ensure that all supply staff have read and understood Part 1 of the latest version of Keeping Children Safe in Education, prior to placement?</w:t>
            </w:r>
          </w:p>
        </w:tc>
        <w:tc>
          <w:tcPr>
            <w:tcW w:w="744" w:type="dxa"/>
          </w:tcPr>
          <w:p w14:paraId="6BF96CA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AC9DE1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A8AB617" w14:textId="77777777" w:rsidTr="00D43F17">
        <w:tc>
          <w:tcPr>
            <w:tcW w:w="562" w:type="dxa"/>
          </w:tcPr>
          <w:p w14:paraId="517619C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6</w:t>
            </w:r>
            <w:r w:rsidRPr="00E326E0">
              <w:rPr>
                <w:rFonts w:ascii="Calibri Light" w:hAnsi="Calibri Light" w:cs="Arial"/>
              </w:rPr>
              <w:t>.</w:t>
            </w:r>
          </w:p>
        </w:tc>
        <w:tc>
          <w:tcPr>
            <w:tcW w:w="6974" w:type="dxa"/>
          </w:tcPr>
          <w:p w14:paraId="3AC73504" w14:textId="5E40F0DA" w:rsidR="00AC3829" w:rsidRPr="00E326E0" w:rsidRDefault="00AC3829" w:rsidP="00D43F17">
            <w:pPr>
              <w:rPr>
                <w:rFonts w:ascii="Calibri Light" w:hAnsi="Calibri Light" w:cs="Arial"/>
              </w:rPr>
            </w:pPr>
            <w:r w:rsidRPr="00E326E0">
              <w:rPr>
                <w:rFonts w:ascii="Calibri Light" w:hAnsi="Calibri Light" w:cs="Arial"/>
              </w:rPr>
              <w:t xml:space="preserve">Does the Agency contact the </w:t>
            </w:r>
            <w:r w:rsidR="00973C10" w:rsidRPr="00E326E0">
              <w:rPr>
                <w:rFonts w:ascii="Calibri Light" w:hAnsi="Calibri Light" w:cs="Arial"/>
              </w:rPr>
              <w:t>school</w:t>
            </w:r>
            <w:r w:rsidRPr="00E326E0">
              <w:rPr>
                <w:rFonts w:ascii="Calibri Light" w:hAnsi="Calibri Light" w:cs="Arial"/>
              </w:rPr>
              <w:t xml:space="preserve"> after the first day of assignment to follow up the appointment and ascertain whether there are any concerns about the individual?</w:t>
            </w:r>
          </w:p>
        </w:tc>
        <w:tc>
          <w:tcPr>
            <w:tcW w:w="744" w:type="dxa"/>
          </w:tcPr>
          <w:p w14:paraId="0749B8DE"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245CB0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CDB50DE" w14:textId="77777777" w:rsidTr="00D43F17">
        <w:tc>
          <w:tcPr>
            <w:tcW w:w="562" w:type="dxa"/>
          </w:tcPr>
          <w:p w14:paraId="7678756E"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7</w:t>
            </w:r>
            <w:r w:rsidRPr="00E326E0">
              <w:rPr>
                <w:rFonts w:ascii="Calibri Light" w:hAnsi="Calibri Light" w:cs="Arial"/>
              </w:rPr>
              <w:t>.</w:t>
            </w:r>
          </w:p>
        </w:tc>
        <w:tc>
          <w:tcPr>
            <w:tcW w:w="6974" w:type="dxa"/>
          </w:tcPr>
          <w:p w14:paraId="063DFE71" w14:textId="77777777" w:rsidR="00AC3829" w:rsidRPr="00E326E0" w:rsidRDefault="00AC3829" w:rsidP="00D43F17">
            <w:pPr>
              <w:rPr>
                <w:rFonts w:ascii="Calibri Light" w:hAnsi="Calibri Light" w:cs="Arial"/>
              </w:rPr>
            </w:pPr>
            <w:r w:rsidRPr="00E326E0">
              <w:rPr>
                <w:rFonts w:ascii="Calibri Light" w:hAnsi="Calibri Light" w:cs="Arial"/>
              </w:rPr>
              <w:t>If the Agency worker has a break of more than 3 months, are they required to undergo a new DBS check and re-register with the Agency?</w:t>
            </w:r>
          </w:p>
        </w:tc>
        <w:tc>
          <w:tcPr>
            <w:tcW w:w="744" w:type="dxa"/>
          </w:tcPr>
          <w:p w14:paraId="1356E3B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76B5CF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88ED0C" w14:textId="77777777" w:rsidTr="00D43F17">
        <w:tc>
          <w:tcPr>
            <w:tcW w:w="9016" w:type="dxa"/>
            <w:gridSpan w:val="4"/>
          </w:tcPr>
          <w:p w14:paraId="44BA3143" w14:textId="77777777" w:rsidR="00AC3829" w:rsidRPr="00E326E0" w:rsidRDefault="00AC3829" w:rsidP="00D43F17">
            <w:pPr>
              <w:rPr>
                <w:rFonts w:ascii="Calibri Light" w:hAnsi="Calibri Light" w:cs="Arial"/>
              </w:rPr>
            </w:pPr>
          </w:p>
          <w:p w14:paraId="36009E4C" w14:textId="77777777" w:rsidR="00AC3829" w:rsidRPr="00E326E0" w:rsidRDefault="00AC3829" w:rsidP="00D43F17">
            <w:pPr>
              <w:rPr>
                <w:rFonts w:ascii="Calibri Light" w:hAnsi="Calibri Light" w:cs="Arial"/>
              </w:rPr>
            </w:pPr>
            <w:r w:rsidRPr="00E326E0">
              <w:rPr>
                <w:rFonts w:ascii="Calibri Light" w:hAnsi="Calibri Light" w:cs="Arial"/>
              </w:rPr>
              <w:t>Please provide further details in relation to any question to which you answered 'No', including the question number that your comment refers to.</w:t>
            </w:r>
          </w:p>
          <w:p w14:paraId="50C5A3F9" w14:textId="77777777" w:rsidR="00AC3829" w:rsidRPr="00E326E0" w:rsidRDefault="00AC3829" w:rsidP="00D43F17">
            <w:pPr>
              <w:rPr>
                <w:rFonts w:ascii="Calibri Light" w:hAnsi="Calibri Light" w:cs="Arial"/>
              </w:rPr>
            </w:pPr>
          </w:p>
          <w:p w14:paraId="4930638B" w14:textId="77777777" w:rsidR="00AC3829" w:rsidRPr="00E326E0" w:rsidRDefault="00AC3829" w:rsidP="00D43F17">
            <w:pPr>
              <w:rPr>
                <w:rFonts w:ascii="Calibri Light" w:hAnsi="Calibri Light" w:cs="Arial"/>
              </w:rPr>
            </w:pPr>
          </w:p>
          <w:p w14:paraId="6067AE66" w14:textId="77777777" w:rsidR="00AC3829" w:rsidRPr="00E326E0" w:rsidRDefault="00AC3829" w:rsidP="00D43F17">
            <w:pPr>
              <w:rPr>
                <w:rFonts w:ascii="Calibri Light" w:hAnsi="Calibri Light" w:cs="Arial"/>
              </w:rPr>
            </w:pPr>
          </w:p>
          <w:p w14:paraId="049A7645" w14:textId="77777777" w:rsidR="00AC3829" w:rsidRPr="00E326E0" w:rsidRDefault="00AC3829" w:rsidP="00D43F17">
            <w:pPr>
              <w:rPr>
                <w:rFonts w:ascii="Calibri Light" w:hAnsi="Calibri Light" w:cs="Arial"/>
              </w:rPr>
            </w:pPr>
          </w:p>
          <w:p w14:paraId="34B7E82B" w14:textId="77777777" w:rsidR="00AC3829" w:rsidRPr="00E326E0" w:rsidRDefault="00AC3829" w:rsidP="00D43F17">
            <w:pPr>
              <w:rPr>
                <w:rFonts w:ascii="Calibri Light" w:hAnsi="Calibri Light" w:cs="Arial"/>
              </w:rPr>
            </w:pPr>
          </w:p>
          <w:p w14:paraId="0E528ED1" w14:textId="77777777" w:rsidR="00AC3829" w:rsidRPr="00E326E0" w:rsidRDefault="00AC3829" w:rsidP="00D43F17">
            <w:pPr>
              <w:rPr>
                <w:rFonts w:ascii="Calibri Light" w:hAnsi="Calibri Light" w:cs="Arial"/>
              </w:rPr>
            </w:pPr>
          </w:p>
          <w:p w14:paraId="103DAF8F" w14:textId="77777777" w:rsidR="00AC3829" w:rsidRPr="00E326E0" w:rsidRDefault="00AC3829" w:rsidP="00D43F17">
            <w:pPr>
              <w:rPr>
                <w:rFonts w:ascii="Calibri Light" w:hAnsi="Calibri Light" w:cs="Arial"/>
              </w:rPr>
            </w:pPr>
          </w:p>
          <w:p w14:paraId="2984CD4E" w14:textId="77777777" w:rsidR="00AC3829" w:rsidRPr="00E326E0" w:rsidRDefault="00AC3829" w:rsidP="00D43F17">
            <w:pPr>
              <w:rPr>
                <w:rFonts w:ascii="Calibri Light" w:hAnsi="Calibri Light" w:cs="Arial"/>
              </w:rPr>
            </w:pPr>
          </w:p>
          <w:p w14:paraId="66C4E055" w14:textId="77777777" w:rsidR="00AC3829" w:rsidRPr="00E326E0" w:rsidRDefault="00AC3829" w:rsidP="00D43F17">
            <w:pPr>
              <w:rPr>
                <w:rFonts w:ascii="Calibri Light" w:hAnsi="Calibri Light" w:cs="Arial"/>
              </w:rPr>
            </w:pPr>
          </w:p>
          <w:p w14:paraId="29DF0328" w14:textId="77777777" w:rsidR="00AC3829" w:rsidRPr="00E326E0" w:rsidRDefault="00AC3829" w:rsidP="00D43F17">
            <w:pPr>
              <w:rPr>
                <w:rFonts w:ascii="Calibri Light" w:hAnsi="Calibri Light" w:cs="Arial"/>
              </w:rPr>
            </w:pPr>
          </w:p>
        </w:tc>
      </w:tr>
    </w:tbl>
    <w:p w14:paraId="7EFAC530" w14:textId="77777777" w:rsidR="00AC3829" w:rsidRPr="00E326E0" w:rsidRDefault="00AC3829" w:rsidP="00AC3829">
      <w:pPr>
        <w:spacing w:after="0"/>
        <w:rPr>
          <w:rFonts w:ascii="Calibri Light" w:hAnsi="Calibri Light" w:cs="Arial"/>
        </w:rPr>
      </w:pPr>
    </w:p>
    <w:p w14:paraId="756BCEE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I confirm that the answers provided above are correct to the best of my knowledge. </w:t>
      </w:r>
    </w:p>
    <w:p w14:paraId="43EE4A1E" w14:textId="77777777" w:rsidR="00AC3829" w:rsidRPr="00E326E0" w:rsidRDefault="00AC3829" w:rsidP="00AC3829">
      <w:pPr>
        <w:spacing w:after="0"/>
        <w:jc w:val="both"/>
        <w:rPr>
          <w:rFonts w:ascii="Calibri Light" w:hAnsi="Calibri Light" w:cs="Arial"/>
        </w:rPr>
      </w:pPr>
    </w:p>
    <w:p w14:paraId="279E29A8"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Signed:</w:t>
      </w:r>
      <w:r w:rsidRPr="00E326E0">
        <w:rPr>
          <w:rFonts w:ascii="Calibri Light" w:hAnsi="Calibri Light" w:cs="Arial"/>
        </w:rPr>
        <w:tab/>
        <w:t>……………………………………………………………….</w:t>
      </w:r>
    </w:p>
    <w:p w14:paraId="79B0D3D1" w14:textId="77777777" w:rsidR="00AC3829" w:rsidRPr="00E326E0" w:rsidRDefault="00AC3829" w:rsidP="00AC3829">
      <w:pPr>
        <w:spacing w:after="0"/>
        <w:jc w:val="both"/>
        <w:rPr>
          <w:rFonts w:ascii="Calibri Light" w:hAnsi="Calibri Light" w:cs="Arial"/>
        </w:rPr>
      </w:pPr>
    </w:p>
    <w:p w14:paraId="0FBAE53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Date:</w:t>
      </w:r>
      <w:r w:rsidRPr="00E326E0">
        <w:rPr>
          <w:rFonts w:ascii="Calibri Light" w:hAnsi="Calibri Light" w:cs="Arial"/>
        </w:rPr>
        <w:tab/>
      </w:r>
      <w:r w:rsidRPr="00E326E0">
        <w:rPr>
          <w:rFonts w:ascii="Calibri Light" w:hAnsi="Calibri Light" w:cs="Arial"/>
        </w:rPr>
        <w:tab/>
        <w:t>……………………………………………………………….</w:t>
      </w:r>
    </w:p>
    <w:p w14:paraId="0FF79B24" w14:textId="77777777" w:rsidR="00AC3829" w:rsidRPr="00E326E0" w:rsidRDefault="00AC3829" w:rsidP="00AC3829">
      <w:pPr>
        <w:spacing w:after="0"/>
        <w:jc w:val="both"/>
        <w:rPr>
          <w:rFonts w:ascii="Calibri Light" w:hAnsi="Calibri Light" w:cs="Arial"/>
        </w:rPr>
      </w:pPr>
    </w:p>
    <w:p w14:paraId="29075DB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Once completed, the checklist can be retained with the 'umbrella' letter that the Agency has provided to confirm that their staff are appropriately DBS checked. Both documents can then be stored with the School's Single Central Record.</w:t>
      </w:r>
    </w:p>
    <w:p w14:paraId="1AA3F534" w14:textId="77777777" w:rsidR="00AC3829" w:rsidRPr="00E326E0" w:rsidRDefault="00AC3829" w:rsidP="00AC3829">
      <w:r w:rsidRPr="00E326E0">
        <w:rPr>
          <w:rFonts w:ascii="Calibri Light" w:hAnsi="Calibri Light" w:cs="Arial"/>
          <w:noProof/>
          <w:lang w:eastAsia="en-GB"/>
        </w:rPr>
        <w:drawing>
          <wp:anchor distT="0" distB="0" distL="114300" distR="114300" simplePos="0" relativeHeight="251661312" behindDoc="1" locked="0" layoutInCell="1" allowOverlap="1" wp14:anchorId="04F3569D" wp14:editId="064E669C">
            <wp:simplePos x="0" y="0"/>
            <wp:positionH relativeFrom="column">
              <wp:posOffset>0</wp:posOffset>
            </wp:positionH>
            <wp:positionV relativeFrom="paragraph">
              <wp:posOffset>115570</wp:posOffset>
            </wp:positionV>
            <wp:extent cx="754380" cy="754380"/>
            <wp:effectExtent l="0" t="0" r="7620" b="7620"/>
            <wp:wrapTight wrapText="bothSides">
              <wp:wrapPolygon edited="0">
                <wp:start x="0" y="0"/>
                <wp:lineTo x="0" y="21273"/>
                <wp:lineTo x="21273" y="21273"/>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78">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p w14:paraId="1F0281B1" w14:textId="77777777" w:rsidR="00AC3829" w:rsidRPr="00E326E0" w:rsidRDefault="00AC3829" w:rsidP="008741EE">
      <w:pPr>
        <w:jc w:val="both"/>
        <w:rPr>
          <w:rFonts w:ascii="Calibri Light" w:hAnsi="Calibri Light"/>
          <w:lang w:val="en-US"/>
        </w:rPr>
      </w:pPr>
    </w:p>
    <w:p w14:paraId="3E3626D0" w14:textId="77777777" w:rsidR="00455316" w:rsidRPr="00E326E0" w:rsidRDefault="00455316" w:rsidP="008741EE">
      <w:pPr>
        <w:jc w:val="both"/>
        <w:rPr>
          <w:rFonts w:ascii="Calibri Light" w:hAnsi="Calibri Light"/>
          <w:lang w:val="en-US"/>
        </w:rPr>
      </w:pPr>
    </w:p>
    <w:p w14:paraId="3E7BC64A" w14:textId="77777777" w:rsidR="00455316" w:rsidRPr="00E326E0" w:rsidRDefault="00455316" w:rsidP="008741EE">
      <w:pPr>
        <w:jc w:val="both"/>
        <w:rPr>
          <w:rFonts w:ascii="Calibri Light" w:hAnsi="Calibri Light"/>
          <w:lang w:val="en-US"/>
        </w:rPr>
      </w:pPr>
    </w:p>
    <w:p w14:paraId="2D72DEB9" w14:textId="77777777" w:rsidR="00455316" w:rsidRPr="00E326E0" w:rsidRDefault="00455316" w:rsidP="008741EE">
      <w:pPr>
        <w:jc w:val="both"/>
        <w:rPr>
          <w:rFonts w:ascii="Calibri Light" w:hAnsi="Calibri Light"/>
          <w:lang w:val="en-US"/>
        </w:rPr>
      </w:pPr>
    </w:p>
    <w:p w14:paraId="2AD730E1" w14:textId="77777777" w:rsidR="00455316" w:rsidRPr="00E326E0" w:rsidRDefault="00455316" w:rsidP="00455316">
      <w:pPr>
        <w:pStyle w:val="Heading2"/>
        <w:rPr>
          <w:rFonts w:ascii="Calibri Light" w:hAnsi="Calibri Light"/>
          <w:sz w:val="22"/>
          <w:szCs w:val="22"/>
          <w:lang w:val="en-US"/>
        </w:rPr>
      </w:pPr>
      <w:bookmarkStart w:id="44" w:name="_Toc146093012"/>
      <w:r w:rsidRPr="00E326E0">
        <w:rPr>
          <w:rFonts w:ascii="Calibri Light" w:hAnsi="Calibri Light"/>
          <w:sz w:val="22"/>
          <w:szCs w:val="22"/>
          <w:lang w:val="en-US"/>
        </w:rPr>
        <w:lastRenderedPageBreak/>
        <w:t>Appendix D – Halton Transfer of Records STAR Protocol</w:t>
      </w:r>
      <w:bookmarkEnd w:id="44"/>
    </w:p>
    <w:p w14:paraId="1C7B0121" w14:textId="77777777" w:rsidR="00455316" w:rsidRPr="00E326E0" w:rsidRDefault="00993A9F" w:rsidP="008741EE">
      <w:pPr>
        <w:jc w:val="both"/>
        <w:rPr>
          <w:rFonts w:ascii="Calibri Light" w:hAnsi="Calibri Light"/>
          <w:lang w:val="en-US"/>
        </w:rPr>
      </w:pPr>
      <w:r w:rsidRPr="00E326E0">
        <w:rPr>
          <w:rFonts w:ascii="Calibri Light" w:hAnsi="Calibri Light"/>
          <w:lang w:val="en-US"/>
        </w:rPr>
        <w:object w:dxaOrig="11521" w:dyaOrig="15360" w14:anchorId="049D4954">
          <v:shape id="_x0000_i1026" type="#_x0000_t75" style="width:492.75pt;height:657pt" o:ole="">
            <v:imagedata r:id="rId79" o:title=""/>
          </v:shape>
          <o:OLEObject Type="Embed" ProgID="Acrobat.Document.DC" ShapeID="_x0000_i1026" DrawAspect="Content" ObjectID="_1757140540" r:id="rId80"/>
        </w:object>
      </w:r>
    </w:p>
    <w:p w14:paraId="67BE8D69" w14:textId="77777777" w:rsidR="00455316" w:rsidRPr="00E326E0" w:rsidRDefault="00455316" w:rsidP="00455316">
      <w:pPr>
        <w:pStyle w:val="Heading2"/>
        <w:rPr>
          <w:rFonts w:ascii="Calibri Light" w:hAnsi="Calibri Light"/>
          <w:sz w:val="22"/>
          <w:szCs w:val="22"/>
          <w:lang w:val="en-US"/>
        </w:rPr>
      </w:pPr>
      <w:bookmarkStart w:id="45" w:name="_Toc146093013"/>
      <w:r w:rsidRPr="00E326E0">
        <w:rPr>
          <w:rFonts w:ascii="Calibri Light" w:hAnsi="Calibri Light"/>
          <w:sz w:val="22"/>
          <w:szCs w:val="22"/>
          <w:lang w:val="en-US"/>
        </w:rPr>
        <w:lastRenderedPageBreak/>
        <w:t>Appendix E – Transfer of Records Form</w:t>
      </w:r>
      <w:bookmarkEnd w:id="45"/>
    </w:p>
    <w:bookmarkStart w:id="46" w:name="_MON_1752652833"/>
    <w:bookmarkEnd w:id="46"/>
    <w:p w14:paraId="1443EE75" w14:textId="77777777" w:rsidR="00455316" w:rsidRPr="00E326E0" w:rsidRDefault="006E22DC" w:rsidP="00455316">
      <w:pPr>
        <w:rPr>
          <w:lang w:val="en-US"/>
        </w:rPr>
      </w:pPr>
      <w:r>
        <w:rPr>
          <w:lang w:val="en-US"/>
        </w:rPr>
        <w:object w:dxaOrig="1532" w:dyaOrig="991" w14:anchorId="5F316901">
          <v:shape id="_x0000_i1027" type="#_x0000_t75" style="width:76.5pt;height:49.5pt" o:ole="">
            <v:imagedata r:id="rId81" o:title=""/>
          </v:shape>
          <o:OLEObject Type="Embed" ProgID="Word.Document.12" ShapeID="_x0000_i1027" DrawAspect="Icon" ObjectID="_1757140541" r:id="rId82">
            <o:FieldCodes>\s</o:FieldCodes>
          </o:OLEObject>
        </w:object>
      </w:r>
      <w:bookmarkStart w:id="47" w:name="_MON_1752652874"/>
      <w:bookmarkEnd w:id="47"/>
      <w:r>
        <w:rPr>
          <w:lang w:val="en-US"/>
        </w:rPr>
        <w:object w:dxaOrig="1532" w:dyaOrig="991" w14:anchorId="55B584EA">
          <v:shape id="_x0000_i1028" type="#_x0000_t75" style="width:76.5pt;height:49.5pt" o:ole="">
            <v:imagedata r:id="rId81" o:title=""/>
          </v:shape>
          <o:OLEObject Type="Embed" ProgID="Word.Document.12" ShapeID="_x0000_i1028" DrawAspect="Icon" ObjectID="_1757140542" r:id="rId83">
            <o:FieldCodes>\s</o:FieldCodes>
          </o:OLEObject>
        </w:object>
      </w:r>
    </w:p>
    <w:sectPr w:rsidR="00455316" w:rsidRPr="00E326E0">
      <w:footerReference w:type="default" r:id="rId8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7DB34" w14:textId="77777777" w:rsidR="007B1000" w:rsidRDefault="007B1000" w:rsidP="007E3BBE">
      <w:pPr>
        <w:spacing w:after="0" w:line="240" w:lineRule="auto"/>
      </w:pPr>
      <w:r>
        <w:separator/>
      </w:r>
    </w:p>
  </w:endnote>
  <w:endnote w:type="continuationSeparator" w:id="0">
    <w:p w14:paraId="71547DC1" w14:textId="77777777" w:rsidR="007B1000" w:rsidRDefault="007B1000" w:rsidP="007E3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686264"/>
      <w:docPartObj>
        <w:docPartGallery w:val="Page Numbers (Bottom of Page)"/>
        <w:docPartUnique/>
      </w:docPartObj>
    </w:sdtPr>
    <w:sdtContent>
      <w:sdt>
        <w:sdtPr>
          <w:id w:val="-1769616900"/>
          <w:docPartObj>
            <w:docPartGallery w:val="Page Numbers (Top of Page)"/>
            <w:docPartUnique/>
          </w:docPartObj>
        </w:sdtPr>
        <w:sdtContent>
          <w:p w14:paraId="392C9CCC" w14:textId="77777777" w:rsidR="00F20434" w:rsidRDefault="00F2043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E7D4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E7D4F">
              <w:rPr>
                <w:b/>
                <w:bCs/>
                <w:noProof/>
              </w:rPr>
              <w:t>1</w:t>
            </w:r>
            <w:r>
              <w:rPr>
                <w:b/>
                <w:bCs/>
                <w:sz w:val="24"/>
                <w:szCs w:val="24"/>
              </w:rPr>
              <w:fldChar w:fldCharType="end"/>
            </w:r>
          </w:p>
        </w:sdtContent>
      </w:sdt>
    </w:sdtContent>
  </w:sdt>
  <w:p w14:paraId="7F881480" w14:textId="77777777" w:rsidR="00F20434" w:rsidRDefault="00F20434">
    <w:pPr>
      <w:pStyle w:val="Footer"/>
    </w:pPr>
    <w:r>
      <w:t>Safeguarding &amp; Child Protection Policy 2023-2024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D6739" w14:textId="77777777" w:rsidR="007B1000" w:rsidRDefault="007B1000" w:rsidP="007E3BBE">
      <w:pPr>
        <w:spacing w:after="0" w:line="240" w:lineRule="auto"/>
      </w:pPr>
      <w:r>
        <w:separator/>
      </w:r>
    </w:p>
  </w:footnote>
  <w:footnote w:type="continuationSeparator" w:id="0">
    <w:p w14:paraId="28AA779B" w14:textId="77777777" w:rsidR="007B1000" w:rsidRDefault="007B1000" w:rsidP="007E3BBE">
      <w:pPr>
        <w:spacing w:after="0" w:line="240" w:lineRule="auto"/>
      </w:pPr>
      <w:r>
        <w:continuationSeparator/>
      </w:r>
    </w:p>
  </w:footnote>
  <w:footnote w:id="1">
    <w:p w14:paraId="301E2205" w14:textId="77777777" w:rsidR="00F20434" w:rsidRPr="00B2485C" w:rsidRDefault="00F20434" w:rsidP="009671DC">
      <w:pPr>
        <w:pStyle w:val="FootnoteText"/>
        <w:rPr>
          <w:sz w:val="18"/>
          <w:szCs w:val="18"/>
        </w:rPr>
      </w:pPr>
      <w:r w:rsidRPr="00B2485C">
        <w:rPr>
          <w:rStyle w:val="FootnoteReference"/>
          <w:rFonts w:cs="Arial"/>
        </w:rPr>
        <w:footnoteRef/>
      </w:r>
      <w:r w:rsidRPr="00B2485C">
        <w:t xml:space="preserve"> For further information about sexual violence see Part 5 and Annex B.</w:t>
      </w:r>
    </w:p>
  </w:footnote>
  <w:footnote w:id="2">
    <w:p w14:paraId="0F0BEE1D" w14:textId="77777777" w:rsidR="00F20434" w:rsidRPr="00B2485C" w:rsidRDefault="00F20434" w:rsidP="009671DC">
      <w:pPr>
        <w:pStyle w:val="FootnoteText"/>
      </w:pPr>
      <w:r w:rsidRPr="00B2485C">
        <w:rPr>
          <w:rStyle w:val="FootnoteReference"/>
          <w:rFonts w:cs="Arial"/>
          <w:sz w:val="18"/>
          <w:szCs w:val="18"/>
        </w:rPr>
        <w:footnoteRef/>
      </w:r>
      <w:r w:rsidRPr="00B2485C">
        <w:rPr>
          <w:sz w:val="18"/>
          <w:szCs w:val="18"/>
        </w:rPr>
        <w:t xml:space="preserve"> </w:t>
      </w:r>
      <w:r w:rsidRPr="00B2485C">
        <w:t>For further information about sexual harassment see Part 5 and Annex B.</w:t>
      </w:r>
    </w:p>
  </w:footnote>
  <w:footnote w:id="3">
    <w:p w14:paraId="57BA8F46" w14:textId="77777777" w:rsidR="00F20434" w:rsidRPr="00B2485C" w:rsidRDefault="00F20434" w:rsidP="009671DC">
      <w:pPr>
        <w:pStyle w:val="FootnoteText"/>
      </w:pPr>
      <w:r w:rsidRPr="00B2485C">
        <w:rPr>
          <w:rStyle w:val="FootnoteReference"/>
        </w:rPr>
        <w:footnoteRef/>
      </w:r>
      <w:r w:rsidRPr="00B2485C">
        <w:t xml:space="preserve"> UKCIS guidance: </w:t>
      </w:r>
      <w:hyperlink r:id="rId1" w:history="1">
        <w:r w:rsidRPr="00B2485C">
          <w:rPr>
            <w:rStyle w:val="Hyperlink"/>
          </w:rPr>
          <w:t>Sharing nudes and semi-nudes advice for education settings</w:t>
        </w:r>
      </w:hyperlink>
      <w:r w:rsidRPr="00B2485C">
        <w:t xml:space="preserve"> </w:t>
      </w:r>
    </w:p>
  </w:footnote>
  <w:footnote w:id="4">
    <w:p w14:paraId="2B1747DF" w14:textId="77777777" w:rsidR="00F20434" w:rsidRPr="009671DC" w:rsidRDefault="00F20434" w:rsidP="009671DC">
      <w:pPr>
        <w:pStyle w:val="NormalWeb"/>
        <w:spacing w:after="0" w:line="240" w:lineRule="auto"/>
        <w:rPr>
          <w:rFonts w:ascii="Arial" w:hAnsi="Arial"/>
          <w:color w:val="0B0C0C"/>
          <w:sz w:val="18"/>
          <w:szCs w:val="18"/>
        </w:rPr>
      </w:pPr>
      <w:r w:rsidRPr="00B2485C">
        <w:rPr>
          <w:rStyle w:val="FootnoteReference"/>
          <w:rFonts w:ascii="Arial" w:hAnsi="Arial" w:cs="Arial"/>
          <w:sz w:val="20"/>
          <w:szCs w:val="20"/>
        </w:rPr>
        <w:footnoteRef/>
      </w:r>
      <w:r w:rsidRPr="00B2485C">
        <w:rPr>
          <w:rFonts w:ascii="Arial" w:hAnsi="Arial" w:cs="Arial"/>
          <w:sz w:val="20"/>
          <w:szCs w:val="20"/>
        </w:rPr>
        <w:t xml:space="preserve"> </w:t>
      </w:r>
      <w:r w:rsidRPr="00031BD1">
        <w:rPr>
          <w:rFonts w:asciiTheme="minorHAnsi" w:hAnsiTheme="minorHAnsi" w:cstheme="minorHAnsi"/>
          <w:sz w:val="20"/>
          <w:szCs w:val="20"/>
        </w:rPr>
        <w:t>For further information about ‘upskirting’ see Annex B.</w:t>
      </w:r>
      <w:r w:rsidRPr="009671DC">
        <w:rPr>
          <w:rFonts w:ascii="Arial" w:hAnsi="Arial"/>
          <w:sz w:val="18"/>
          <w:szCs w:val="18"/>
        </w:rPr>
        <w:t xml:space="preserve"> </w:t>
      </w:r>
    </w:p>
  </w:footnote>
  <w:footnote w:id="5">
    <w:p w14:paraId="372D0EE1" w14:textId="77777777" w:rsidR="00F20434" w:rsidRPr="00D61049" w:rsidRDefault="00F20434" w:rsidP="000A2CE0">
      <w:pPr>
        <w:rPr>
          <w:sz w:val="20"/>
          <w:szCs w:val="20"/>
        </w:rPr>
      </w:pPr>
      <w:r w:rsidRPr="00D61049">
        <w:rPr>
          <w:rStyle w:val="FootnoteReference"/>
        </w:rPr>
        <w:footnoteRef/>
      </w:r>
      <w:r w:rsidRPr="00D61049">
        <w:t xml:space="preserve"> The police caution is:</w:t>
      </w:r>
      <w:r>
        <w:t xml:space="preserve"> </w:t>
      </w:r>
      <w:r w:rsidRPr="00D61049">
        <w:rPr>
          <w:i/>
          <w:iCs/>
          <w:sz w:val="20"/>
          <w:szCs w:val="20"/>
        </w:rPr>
        <w:t>“You do not have to say anything. But it may harm your defence if you do not mention when questioned something which you later rely on in Court. Anything you do say may be given in evidence.”</w:t>
      </w:r>
    </w:p>
  </w:footnote>
  <w:footnote w:id="6">
    <w:p w14:paraId="56A0918C" w14:textId="77777777" w:rsidR="00F20434" w:rsidRPr="00D61049" w:rsidRDefault="00F20434" w:rsidP="000A2CE0">
      <w:pPr>
        <w:pStyle w:val="FootnoteText"/>
      </w:pPr>
      <w:r>
        <w:rPr>
          <w:rStyle w:val="FootnoteReference"/>
        </w:rPr>
        <w:footnoteRef/>
      </w:r>
      <w: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68FC9075" w14:textId="77777777" w:rsidR="00F20434" w:rsidRPr="00D61049" w:rsidRDefault="00F20434" w:rsidP="000A2CE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1" w15:restartNumberingAfterBreak="0">
    <w:nsid w:val="0BCA0599"/>
    <w:multiLevelType w:val="hybridMultilevel"/>
    <w:tmpl w:val="F64C4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B0D5F"/>
    <w:multiLevelType w:val="multilevel"/>
    <w:tmpl w:val="537894AC"/>
    <w:lvl w:ilvl="0">
      <w:start w:val="1"/>
      <w:numFmt w:val="decimal"/>
      <w:lvlRestart w:val="0"/>
      <w:pStyle w:val="DfESOutNumbered1"/>
      <w:lvlText w:val="%1."/>
      <w:lvlJc w:val="left"/>
      <w:pPr>
        <w:tabs>
          <w:tab w:val="num" w:pos="720"/>
        </w:tabs>
        <w:ind w:left="0" w:firstLine="0"/>
      </w:pPr>
      <w:rPr>
        <w:b w:val="0"/>
        <w:bCs/>
        <w:strike w:val="0"/>
        <w:color w:val="auto"/>
        <w:sz w:val="24"/>
        <w:szCs w:val="24"/>
        <w:vertAlign w:val="baseline"/>
      </w:rPr>
    </w:lvl>
    <w:lvl w:ilvl="1">
      <w:start w:val="1"/>
      <w:numFmt w:val="decimal"/>
      <w:lvlText w:val="%1.%2."/>
      <w:lvlJc w:val="left"/>
      <w:pPr>
        <w:tabs>
          <w:tab w:val="num" w:pos="-6784"/>
        </w:tabs>
        <w:ind w:left="-6784" w:hanging="720"/>
      </w:pPr>
    </w:lvl>
    <w:lvl w:ilvl="2">
      <w:start w:val="1"/>
      <w:numFmt w:val="decimal"/>
      <w:lvlText w:val="2.1.%3"/>
      <w:lvlJc w:val="left"/>
      <w:pPr>
        <w:tabs>
          <w:tab w:val="num" w:pos="-6064"/>
        </w:tabs>
        <w:ind w:left="-6064" w:hanging="720"/>
      </w:pPr>
      <w:rPr>
        <w:rFonts w:hint="default"/>
      </w:rPr>
    </w:lvl>
    <w:lvl w:ilvl="3">
      <w:start w:val="1"/>
      <w:numFmt w:val="decimal"/>
      <w:lvlText w:val="%1.%2.%3.%4."/>
      <w:lvlJc w:val="left"/>
      <w:pPr>
        <w:tabs>
          <w:tab w:val="num" w:pos="-4984"/>
        </w:tabs>
        <w:ind w:left="-4984" w:hanging="1080"/>
      </w:pPr>
    </w:lvl>
    <w:lvl w:ilvl="4">
      <w:start w:val="1"/>
      <w:numFmt w:val="decimal"/>
      <w:lvlText w:val="%1.%2.%3.%4.%5."/>
      <w:lvlJc w:val="left"/>
      <w:pPr>
        <w:tabs>
          <w:tab w:val="num" w:pos="-4264"/>
        </w:tabs>
        <w:ind w:left="-4264" w:hanging="1080"/>
      </w:pPr>
    </w:lvl>
    <w:lvl w:ilvl="5">
      <w:start w:val="1"/>
      <w:numFmt w:val="decimal"/>
      <w:lvlText w:val="%1.%2.%3.%4.%5.%6."/>
      <w:lvlJc w:val="left"/>
      <w:pPr>
        <w:tabs>
          <w:tab w:val="num" w:pos="-3256"/>
        </w:tabs>
        <w:ind w:left="-3256" w:hanging="1368"/>
      </w:pPr>
    </w:lvl>
    <w:lvl w:ilvl="6">
      <w:start w:val="1"/>
      <w:numFmt w:val="decimal"/>
      <w:lvlText w:val="%1.%2.%3.%4.%5.%6.%7."/>
      <w:lvlJc w:val="left"/>
      <w:pPr>
        <w:tabs>
          <w:tab w:val="num" w:pos="-2248"/>
        </w:tabs>
        <w:ind w:left="-2248" w:hanging="1656"/>
      </w:pPr>
    </w:lvl>
    <w:lvl w:ilvl="7">
      <w:start w:val="1"/>
      <w:numFmt w:val="decimal"/>
      <w:lvlText w:val="%1.%2.%3.%4.%5.%6.%7.%8."/>
      <w:lvlJc w:val="left"/>
      <w:pPr>
        <w:tabs>
          <w:tab w:val="num" w:pos="-1528"/>
        </w:tabs>
        <w:ind w:left="-1528" w:hanging="1656"/>
      </w:pPr>
    </w:lvl>
    <w:lvl w:ilvl="8">
      <w:start w:val="1"/>
      <w:numFmt w:val="decimal"/>
      <w:lvlText w:val="%1.%2.%3.%4.%5.%6.%7.%8.%9."/>
      <w:lvlJc w:val="left"/>
      <w:pPr>
        <w:tabs>
          <w:tab w:val="num" w:pos="-664"/>
        </w:tabs>
        <w:ind w:left="-664" w:hanging="1800"/>
      </w:pPr>
    </w:lvl>
  </w:abstractNum>
  <w:abstractNum w:abstractNumId="3" w15:restartNumberingAfterBreak="0">
    <w:nsid w:val="0F527B22"/>
    <w:multiLevelType w:val="hybridMultilevel"/>
    <w:tmpl w:val="2E9C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97EF4"/>
    <w:multiLevelType w:val="hybridMultilevel"/>
    <w:tmpl w:val="627A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A67E9"/>
    <w:multiLevelType w:val="hybridMultilevel"/>
    <w:tmpl w:val="42925438"/>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3011A3"/>
    <w:multiLevelType w:val="hybridMultilevel"/>
    <w:tmpl w:val="895AA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120886"/>
    <w:multiLevelType w:val="hybridMultilevel"/>
    <w:tmpl w:val="24C8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1B69A5"/>
    <w:multiLevelType w:val="hybridMultilevel"/>
    <w:tmpl w:val="5ECA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9E182E"/>
    <w:multiLevelType w:val="multilevel"/>
    <w:tmpl w:val="832CBBB6"/>
    <w:lvl w:ilvl="0">
      <w:numFmt w:val="bullet"/>
      <w:lvlText w:val="-"/>
      <w:lvlJc w:val="left"/>
      <w:pPr>
        <w:tabs>
          <w:tab w:val="num" w:pos="1440"/>
        </w:tabs>
        <w:ind w:left="1440" w:hanging="360"/>
      </w:pPr>
      <w:rPr>
        <w:rFonts w:ascii="Arial" w:eastAsia="Calibri" w:hAnsi="Arial" w:cs="Arial" w:hint="default"/>
        <w:color w:val="000000" w:themeColor="text1"/>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3" w15:restartNumberingAfterBreak="0">
    <w:nsid w:val="2C213996"/>
    <w:multiLevelType w:val="multilevel"/>
    <w:tmpl w:val="E0B8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DC4DE2"/>
    <w:multiLevelType w:val="hybridMultilevel"/>
    <w:tmpl w:val="1A5A56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FFB6A58"/>
    <w:multiLevelType w:val="hybridMultilevel"/>
    <w:tmpl w:val="16BA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A27A85"/>
    <w:multiLevelType w:val="hybridMultilevel"/>
    <w:tmpl w:val="2E861568"/>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8" w15:restartNumberingAfterBreak="0">
    <w:nsid w:val="30B84EEC"/>
    <w:multiLevelType w:val="hybridMultilevel"/>
    <w:tmpl w:val="EE4C7A80"/>
    <w:lvl w:ilvl="0" w:tplc="2CB20952">
      <w:start w:val="1"/>
      <w:numFmt w:val="bullet"/>
      <w:lvlText w:val=""/>
      <w:lvlJc w:val="left"/>
      <w:pPr>
        <w:ind w:left="783" w:hanging="360"/>
      </w:pPr>
      <w:rPr>
        <w:rFonts w:ascii="Symbol" w:hAnsi="Symbol" w:hint="default"/>
        <w:color w:val="auto"/>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9" w15:restartNumberingAfterBreak="0">
    <w:nsid w:val="31A426BE"/>
    <w:multiLevelType w:val="hybridMultilevel"/>
    <w:tmpl w:val="F2A400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C063FE"/>
    <w:multiLevelType w:val="hybridMultilevel"/>
    <w:tmpl w:val="9EC206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477CCD"/>
    <w:multiLevelType w:val="hybridMultilevel"/>
    <w:tmpl w:val="B83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7659EC"/>
    <w:multiLevelType w:val="hybridMultilevel"/>
    <w:tmpl w:val="D8724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E50087D"/>
    <w:multiLevelType w:val="hybridMultilevel"/>
    <w:tmpl w:val="BE044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EC6D28"/>
    <w:multiLevelType w:val="hybridMultilevel"/>
    <w:tmpl w:val="57F8485E"/>
    <w:lvl w:ilvl="0" w:tplc="08090001">
      <w:start w:val="1"/>
      <w:numFmt w:val="bullet"/>
      <w:lvlText w:val=""/>
      <w:lvlJc w:val="left"/>
      <w:pPr>
        <w:ind w:left="720" w:hanging="360"/>
      </w:pPr>
      <w:rPr>
        <w:rFonts w:ascii="Symbol" w:hAnsi="Symbol" w:hint="default"/>
      </w:rPr>
    </w:lvl>
    <w:lvl w:ilvl="1" w:tplc="A222862C">
      <w:numFmt w:val="bullet"/>
      <w:lvlText w:val="•"/>
      <w:lvlJc w:val="left"/>
      <w:pPr>
        <w:ind w:left="1440" w:hanging="360"/>
      </w:pPr>
      <w:rPr>
        <w:rFonts w:ascii="Calibri Light" w:eastAsiaTheme="minorHAnsi"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77382A"/>
    <w:multiLevelType w:val="hybridMultilevel"/>
    <w:tmpl w:val="5B2E8D02"/>
    <w:lvl w:ilvl="0" w:tplc="1E66AA44">
      <w:numFmt w:val="bullet"/>
      <w:lvlText w:val="-"/>
      <w:lvlJc w:val="left"/>
      <w:pPr>
        <w:ind w:left="1080" w:hanging="360"/>
      </w:pPr>
      <w:rPr>
        <w:rFonts w:ascii="Arial" w:eastAsia="Calibr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DD87E62"/>
    <w:multiLevelType w:val="hybridMultilevel"/>
    <w:tmpl w:val="A9769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F931DC"/>
    <w:multiLevelType w:val="hybridMultilevel"/>
    <w:tmpl w:val="D20A80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90F34DD"/>
    <w:multiLevelType w:val="hybridMultilevel"/>
    <w:tmpl w:val="667893A0"/>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043D18"/>
    <w:multiLevelType w:val="hybridMultilevel"/>
    <w:tmpl w:val="0930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8"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182319"/>
    <w:multiLevelType w:val="hybridMultilevel"/>
    <w:tmpl w:val="3BBA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CE09E8"/>
    <w:multiLevelType w:val="hybridMultilevel"/>
    <w:tmpl w:val="7C54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B05C45"/>
    <w:multiLevelType w:val="hybridMultilevel"/>
    <w:tmpl w:val="87704AB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16cid:durableId="2026012434">
    <w:abstractNumId w:val="38"/>
  </w:num>
  <w:num w:numId="2" w16cid:durableId="1325352952">
    <w:abstractNumId w:val="5"/>
  </w:num>
  <w:num w:numId="3" w16cid:durableId="377822321">
    <w:abstractNumId w:val="34"/>
  </w:num>
  <w:num w:numId="4" w16cid:durableId="1530296922">
    <w:abstractNumId w:val="26"/>
  </w:num>
  <w:num w:numId="5" w16cid:durableId="707334582">
    <w:abstractNumId w:val="29"/>
  </w:num>
  <w:num w:numId="6" w16cid:durableId="592398869">
    <w:abstractNumId w:val="21"/>
  </w:num>
  <w:num w:numId="7" w16cid:durableId="153692770">
    <w:abstractNumId w:val="11"/>
  </w:num>
  <w:num w:numId="8" w16cid:durableId="438989097">
    <w:abstractNumId w:val="24"/>
  </w:num>
  <w:num w:numId="9" w16cid:durableId="1337801059">
    <w:abstractNumId w:val="30"/>
  </w:num>
  <w:num w:numId="10" w16cid:durableId="725033854">
    <w:abstractNumId w:val="17"/>
  </w:num>
  <w:num w:numId="11" w16cid:durableId="285046609">
    <w:abstractNumId w:val="6"/>
  </w:num>
  <w:num w:numId="12" w16cid:durableId="1761366598">
    <w:abstractNumId w:val="22"/>
  </w:num>
  <w:num w:numId="13" w16cid:durableId="893543467">
    <w:abstractNumId w:val="20"/>
  </w:num>
  <w:num w:numId="14" w16cid:durableId="2064209506">
    <w:abstractNumId w:val="37"/>
  </w:num>
  <w:num w:numId="15" w16cid:durableId="1183670094">
    <w:abstractNumId w:val="23"/>
  </w:num>
  <w:num w:numId="16" w16cid:durableId="174653947">
    <w:abstractNumId w:val="27"/>
  </w:num>
  <w:num w:numId="17" w16cid:durableId="2066298104">
    <w:abstractNumId w:val="42"/>
  </w:num>
  <w:num w:numId="18" w16cid:durableId="1764253732">
    <w:abstractNumId w:val="8"/>
  </w:num>
  <w:num w:numId="19" w16cid:durableId="1562867160">
    <w:abstractNumId w:val="28"/>
  </w:num>
  <w:num w:numId="20" w16cid:durableId="171530161">
    <w:abstractNumId w:val="9"/>
  </w:num>
  <w:num w:numId="21" w16cid:durableId="924995511">
    <w:abstractNumId w:val="39"/>
  </w:num>
  <w:num w:numId="22" w16cid:durableId="1533378015">
    <w:abstractNumId w:val="35"/>
  </w:num>
  <w:num w:numId="23" w16cid:durableId="942569015">
    <w:abstractNumId w:val="14"/>
  </w:num>
  <w:num w:numId="24" w16cid:durableId="414473057">
    <w:abstractNumId w:val="10"/>
  </w:num>
  <w:num w:numId="25" w16cid:durableId="280067733">
    <w:abstractNumId w:val="7"/>
  </w:num>
  <w:num w:numId="26" w16cid:durableId="1968001229">
    <w:abstractNumId w:val="33"/>
  </w:num>
  <w:num w:numId="27" w16cid:durableId="993870954">
    <w:abstractNumId w:val="16"/>
  </w:num>
  <w:num w:numId="28" w16cid:durableId="1292054509">
    <w:abstractNumId w:val="4"/>
  </w:num>
  <w:num w:numId="29" w16cid:durableId="976835878">
    <w:abstractNumId w:val="2"/>
  </w:num>
  <w:num w:numId="30" w16cid:durableId="1771271384">
    <w:abstractNumId w:val="3"/>
  </w:num>
  <w:num w:numId="31" w16cid:durableId="1938517668">
    <w:abstractNumId w:val="1"/>
  </w:num>
  <w:num w:numId="32" w16cid:durableId="1237282606">
    <w:abstractNumId w:val="41"/>
  </w:num>
  <w:num w:numId="33" w16cid:durableId="1994135489">
    <w:abstractNumId w:val="25"/>
  </w:num>
  <w:num w:numId="34" w16cid:durableId="1179852773">
    <w:abstractNumId w:val="36"/>
  </w:num>
  <w:num w:numId="35" w16cid:durableId="1047801475">
    <w:abstractNumId w:val="18"/>
  </w:num>
  <w:num w:numId="36" w16cid:durableId="581330976">
    <w:abstractNumId w:val="0"/>
  </w:num>
  <w:num w:numId="37" w16cid:durableId="271937342">
    <w:abstractNumId w:val="31"/>
  </w:num>
  <w:num w:numId="38" w16cid:durableId="1436172128">
    <w:abstractNumId w:val="12"/>
  </w:num>
  <w:num w:numId="39" w16cid:durableId="570232747">
    <w:abstractNumId w:val="40"/>
  </w:num>
  <w:num w:numId="40" w16cid:durableId="1839878758">
    <w:abstractNumId w:val="15"/>
  </w:num>
  <w:num w:numId="41" w16cid:durableId="681396166">
    <w:abstractNumId w:val="19"/>
  </w:num>
  <w:num w:numId="42" w16cid:durableId="1742293022">
    <w:abstractNumId w:val="13"/>
  </w:num>
  <w:num w:numId="43" w16cid:durableId="1724329715">
    <w:abstractNumId w:val="3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EAB"/>
    <w:rsid w:val="00002E50"/>
    <w:rsid w:val="0000328D"/>
    <w:rsid w:val="00012CFB"/>
    <w:rsid w:val="00031BD1"/>
    <w:rsid w:val="00033DAC"/>
    <w:rsid w:val="00040FD2"/>
    <w:rsid w:val="00041E32"/>
    <w:rsid w:val="00050277"/>
    <w:rsid w:val="000745B2"/>
    <w:rsid w:val="00082F76"/>
    <w:rsid w:val="00086443"/>
    <w:rsid w:val="000941C9"/>
    <w:rsid w:val="0009586E"/>
    <w:rsid w:val="0009624F"/>
    <w:rsid w:val="000A2CE0"/>
    <w:rsid w:val="000A6519"/>
    <w:rsid w:val="000B0B2F"/>
    <w:rsid w:val="000B24ED"/>
    <w:rsid w:val="000B2586"/>
    <w:rsid w:val="000C5084"/>
    <w:rsid w:val="000D0C3A"/>
    <w:rsid w:val="000D7F41"/>
    <w:rsid w:val="000E326C"/>
    <w:rsid w:val="000E7D4F"/>
    <w:rsid w:val="000F5802"/>
    <w:rsid w:val="000F7616"/>
    <w:rsid w:val="0011392F"/>
    <w:rsid w:val="00122440"/>
    <w:rsid w:val="00126F3F"/>
    <w:rsid w:val="0014295C"/>
    <w:rsid w:val="001462EF"/>
    <w:rsid w:val="001569D1"/>
    <w:rsid w:val="001760CF"/>
    <w:rsid w:val="0019150C"/>
    <w:rsid w:val="00196FDB"/>
    <w:rsid w:val="001A5289"/>
    <w:rsid w:val="001B0662"/>
    <w:rsid w:val="001D3BC3"/>
    <w:rsid w:val="001F0471"/>
    <w:rsid w:val="00204920"/>
    <w:rsid w:val="00211C15"/>
    <w:rsid w:val="00213A15"/>
    <w:rsid w:val="00227AD0"/>
    <w:rsid w:val="0023268E"/>
    <w:rsid w:val="00235E36"/>
    <w:rsid w:val="00263699"/>
    <w:rsid w:val="0026581B"/>
    <w:rsid w:val="00266A8B"/>
    <w:rsid w:val="00272DC3"/>
    <w:rsid w:val="00286ED5"/>
    <w:rsid w:val="002A0422"/>
    <w:rsid w:val="002B6C70"/>
    <w:rsid w:val="002C758F"/>
    <w:rsid w:val="002C782F"/>
    <w:rsid w:val="002E2E64"/>
    <w:rsid w:val="002E7CD3"/>
    <w:rsid w:val="002F0BDA"/>
    <w:rsid w:val="002F36AD"/>
    <w:rsid w:val="002F6215"/>
    <w:rsid w:val="00316ADB"/>
    <w:rsid w:val="003323F4"/>
    <w:rsid w:val="00334DC0"/>
    <w:rsid w:val="00337369"/>
    <w:rsid w:val="00343825"/>
    <w:rsid w:val="00345FF9"/>
    <w:rsid w:val="00360263"/>
    <w:rsid w:val="0037404E"/>
    <w:rsid w:val="003965DE"/>
    <w:rsid w:val="003A5602"/>
    <w:rsid w:val="003B396F"/>
    <w:rsid w:val="003B6913"/>
    <w:rsid w:val="003C11C9"/>
    <w:rsid w:val="003C4EE5"/>
    <w:rsid w:val="003D5F30"/>
    <w:rsid w:val="003E1300"/>
    <w:rsid w:val="003F7195"/>
    <w:rsid w:val="004023FC"/>
    <w:rsid w:val="004119DB"/>
    <w:rsid w:val="00420155"/>
    <w:rsid w:val="004240D0"/>
    <w:rsid w:val="00433EE1"/>
    <w:rsid w:val="00434818"/>
    <w:rsid w:val="004376C5"/>
    <w:rsid w:val="00441E0F"/>
    <w:rsid w:val="004452F9"/>
    <w:rsid w:val="00455316"/>
    <w:rsid w:val="00457B8B"/>
    <w:rsid w:val="0046237E"/>
    <w:rsid w:val="00465E90"/>
    <w:rsid w:val="004923E0"/>
    <w:rsid w:val="004979D3"/>
    <w:rsid w:val="004A0F96"/>
    <w:rsid w:val="004F76F8"/>
    <w:rsid w:val="0050099C"/>
    <w:rsid w:val="0050505E"/>
    <w:rsid w:val="00505FCC"/>
    <w:rsid w:val="0050711E"/>
    <w:rsid w:val="0052055E"/>
    <w:rsid w:val="005220F2"/>
    <w:rsid w:val="00535B88"/>
    <w:rsid w:val="005378BC"/>
    <w:rsid w:val="00546E1A"/>
    <w:rsid w:val="005528A1"/>
    <w:rsid w:val="00567E93"/>
    <w:rsid w:val="00577614"/>
    <w:rsid w:val="00583CDE"/>
    <w:rsid w:val="00595C6F"/>
    <w:rsid w:val="005A61B9"/>
    <w:rsid w:val="005B157E"/>
    <w:rsid w:val="005B7C8F"/>
    <w:rsid w:val="005C206E"/>
    <w:rsid w:val="005C4C01"/>
    <w:rsid w:val="005D1C6E"/>
    <w:rsid w:val="005E3BE0"/>
    <w:rsid w:val="005F06D3"/>
    <w:rsid w:val="005F3440"/>
    <w:rsid w:val="005F4177"/>
    <w:rsid w:val="00612EAB"/>
    <w:rsid w:val="00616CFA"/>
    <w:rsid w:val="00625D3E"/>
    <w:rsid w:val="00653D02"/>
    <w:rsid w:val="00663BD3"/>
    <w:rsid w:val="00674D6D"/>
    <w:rsid w:val="00676664"/>
    <w:rsid w:val="00680EF2"/>
    <w:rsid w:val="00684D6E"/>
    <w:rsid w:val="006A135A"/>
    <w:rsid w:val="006A20B8"/>
    <w:rsid w:val="006A41BF"/>
    <w:rsid w:val="006B1697"/>
    <w:rsid w:val="006C601E"/>
    <w:rsid w:val="006D1302"/>
    <w:rsid w:val="006D2435"/>
    <w:rsid w:val="006E22DC"/>
    <w:rsid w:val="006E3602"/>
    <w:rsid w:val="006F27BE"/>
    <w:rsid w:val="0070167F"/>
    <w:rsid w:val="007166B4"/>
    <w:rsid w:val="00716CF5"/>
    <w:rsid w:val="0071763D"/>
    <w:rsid w:val="00720D8F"/>
    <w:rsid w:val="0072410A"/>
    <w:rsid w:val="00733428"/>
    <w:rsid w:val="0074354E"/>
    <w:rsid w:val="0076666B"/>
    <w:rsid w:val="007773F9"/>
    <w:rsid w:val="00780FA5"/>
    <w:rsid w:val="007A4121"/>
    <w:rsid w:val="007B1000"/>
    <w:rsid w:val="007C6AA5"/>
    <w:rsid w:val="007D5478"/>
    <w:rsid w:val="007D7771"/>
    <w:rsid w:val="007E1B1E"/>
    <w:rsid w:val="007E34EC"/>
    <w:rsid w:val="007E3BBE"/>
    <w:rsid w:val="007E4B10"/>
    <w:rsid w:val="007F2DE3"/>
    <w:rsid w:val="007F7B4E"/>
    <w:rsid w:val="00804523"/>
    <w:rsid w:val="00806995"/>
    <w:rsid w:val="00813DE8"/>
    <w:rsid w:val="00824E7D"/>
    <w:rsid w:val="0083576C"/>
    <w:rsid w:val="00851799"/>
    <w:rsid w:val="00857F22"/>
    <w:rsid w:val="00863A5C"/>
    <w:rsid w:val="0087263A"/>
    <w:rsid w:val="008727D1"/>
    <w:rsid w:val="008741EE"/>
    <w:rsid w:val="008813DE"/>
    <w:rsid w:val="008A23B3"/>
    <w:rsid w:val="008A3AB0"/>
    <w:rsid w:val="008C10B2"/>
    <w:rsid w:val="008E4CE7"/>
    <w:rsid w:val="008E793F"/>
    <w:rsid w:val="008F4BE1"/>
    <w:rsid w:val="008F5BBE"/>
    <w:rsid w:val="009065C3"/>
    <w:rsid w:val="0091326D"/>
    <w:rsid w:val="009141D9"/>
    <w:rsid w:val="0092319F"/>
    <w:rsid w:val="00943595"/>
    <w:rsid w:val="00952F94"/>
    <w:rsid w:val="00956B9F"/>
    <w:rsid w:val="009671DC"/>
    <w:rsid w:val="00970806"/>
    <w:rsid w:val="00973C10"/>
    <w:rsid w:val="00976BA3"/>
    <w:rsid w:val="00985666"/>
    <w:rsid w:val="00993A9F"/>
    <w:rsid w:val="009A72A9"/>
    <w:rsid w:val="009A747F"/>
    <w:rsid w:val="009C4444"/>
    <w:rsid w:val="009C52D6"/>
    <w:rsid w:val="009D2AE7"/>
    <w:rsid w:val="009E5FEB"/>
    <w:rsid w:val="009F10E6"/>
    <w:rsid w:val="009F1EB4"/>
    <w:rsid w:val="00A078DD"/>
    <w:rsid w:val="00A14F7A"/>
    <w:rsid w:val="00A22F76"/>
    <w:rsid w:val="00A26805"/>
    <w:rsid w:val="00A268D2"/>
    <w:rsid w:val="00A46CD5"/>
    <w:rsid w:val="00A86313"/>
    <w:rsid w:val="00AA24A0"/>
    <w:rsid w:val="00AA756A"/>
    <w:rsid w:val="00AC1491"/>
    <w:rsid w:val="00AC3829"/>
    <w:rsid w:val="00AC6CB6"/>
    <w:rsid w:val="00AE3013"/>
    <w:rsid w:val="00AF2D0F"/>
    <w:rsid w:val="00B12B0E"/>
    <w:rsid w:val="00B1543B"/>
    <w:rsid w:val="00B15BD0"/>
    <w:rsid w:val="00B1604E"/>
    <w:rsid w:val="00B21C41"/>
    <w:rsid w:val="00B31A66"/>
    <w:rsid w:val="00B340D4"/>
    <w:rsid w:val="00B352CE"/>
    <w:rsid w:val="00B43792"/>
    <w:rsid w:val="00B6050F"/>
    <w:rsid w:val="00BA1103"/>
    <w:rsid w:val="00BA18E0"/>
    <w:rsid w:val="00BA3452"/>
    <w:rsid w:val="00BB1DED"/>
    <w:rsid w:val="00BB50D6"/>
    <w:rsid w:val="00BD16C2"/>
    <w:rsid w:val="00BD770C"/>
    <w:rsid w:val="00BE50F4"/>
    <w:rsid w:val="00BE705E"/>
    <w:rsid w:val="00BF09B1"/>
    <w:rsid w:val="00BF753A"/>
    <w:rsid w:val="00C04224"/>
    <w:rsid w:val="00C04EBD"/>
    <w:rsid w:val="00C100BB"/>
    <w:rsid w:val="00C1507A"/>
    <w:rsid w:val="00C45039"/>
    <w:rsid w:val="00C463BC"/>
    <w:rsid w:val="00C618BE"/>
    <w:rsid w:val="00C63A62"/>
    <w:rsid w:val="00C8260D"/>
    <w:rsid w:val="00C8373A"/>
    <w:rsid w:val="00C86A2C"/>
    <w:rsid w:val="00C90D61"/>
    <w:rsid w:val="00CA0465"/>
    <w:rsid w:val="00CA6BBB"/>
    <w:rsid w:val="00CB1E7E"/>
    <w:rsid w:val="00CB6FC4"/>
    <w:rsid w:val="00CC2DED"/>
    <w:rsid w:val="00CC7950"/>
    <w:rsid w:val="00CD7BCC"/>
    <w:rsid w:val="00CE1752"/>
    <w:rsid w:val="00CE460B"/>
    <w:rsid w:val="00CF0632"/>
    <w:rsid w:val="00CF4AB0"/>
    <w:rsid w:val="00CF5532"/>
    <w:rsid w:val="00D074D7"/>
    <w:rsid w:val="00D12D77"/>
    <w:rsid w:val="00D17F83"/>
    <w:rsid w:val="00D355F4"/>
    <w:rsid w:val="00D43F17"/>
    <w:rsid w:val="00D577A0"/>
    <w:rsid w:val="00D64104"/>
    <w:rsid w:val="00D67262"/>
    <w:rsid w:val="00D72584"/>
    <w:rsid w:val="00D75A17"/>
    <w:rsid w:val="00D812B3"/>
    <w:rsid w:val="00D9289B"/>
    <w:rsid w:val="00D92FE2"/>
    <w:rsid w:val="00D93810"/>
    <w:rsid w:val="00DB2636"/>
    <w:rsid w:val="00DC05BE"/>
    <w:rsid w:val="00DC1408"/>
    <w:rsid w:val="00DC7B8B"/>
    <w:rsid w:val="00DF15D6"/>
    <w:rsid w:val="00E05FB4"/>
    <w:rsid w:val="00E067D4"/>
    <w:rsid w:val="00E21982"/>
    <w:rsid w:val="00E25566"/>
    <w:rsid w:val="00E31E93"/>
    <w:rsid w:val="00E32640"/>
    <w:rsid w:val="00E326E0"/>
    <w:rsid w:val="00E3757B"/>
    <w:rsid w:val="00E52B03"/>
    <w:rsid w:val="00E55B3D"/>
    <w:rsid w:val="00E601EE"/>
    <w:rsid w:val="00E61DD9"/>
    <w:rsid w:val="00E631EF"/>
    <w:rsid w:val="00E90237"/>
    <w:rsid w:val="00EA2754"/>
    <w:rsid w:val="00EC0579"/>
    <w:rsid w:val="00ED6CA0"/>
    <w:rsid w:val="00EE0552"/>
    <w:rsid w:val="00EF6589"/>
    <w:rsid w:val="00F10145"/>
    <w:rsid w:val="00F20434"/>
    <w:rsid w:val="00F351EF"/>
    <w:rsid w:val="00F3757E"/>
    <w:rsid w:val="00F4041F"/>
    <w:rsid w:val="00F62433"/>
    <w:rsid w:val="00F74848"/>
    <w:rsid w:val="00F91EA1"/>
    <w:rsid w:val="00FA6939"/>
    <w:rsid w:val="00FB2D3D"/>
    <w:rsid w:val="00FD5860"/>
    <w:rsid w:val="00FE16AD"/>
    <w:rsid w:val="00FE57AC"/>
    <w:rsid w:val="00FF0DE6"/>
    <w:rsid w:val="00FF10BF"/>
    <w:rsid w:val="00FF38B2"/>
    <w:rsid w:val="00FF6B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4FE0D"/>
  <w15:chartTrackingRefBased/>
  <w15:docId w15:val="{9CFC316C-CEA7-4D0E-A271-3A8B2220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3B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10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740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96FD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BB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3BBE"/>
    <w:pPr>
      <w:outlineLvl w:val="9"/>
    </w:pPr>
    <w:rPr>
      <w:lang w:val="en-US"/>
    </w:rPr>
  </w:style>
  <w:style w:type="paragraph" w:styleId="Header">
    <w:name w:val="header"/>
    <w:basedOn w:val="Normal"/>
    <w:link w:val="HeaderChar"/>
    <w:uiPriority w:val="99"/>
    <w:unhideWhenUsed/>
    <w:rsid w:val="007E3B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BBE"/>
  </w:style>
  <w:style w:type="paragraph" w:styleId="Footer">
    <w:name w:val="footer"/>
    <w:basedOn w:val="Normal"/>
    <w:link w:val="FooterChar"/>
    <w:uiPriority w:val="99"/>
    <w:unhideWhenUsed/>
    <w:rsid w:val="007E3B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BBE"/>
  </w:style>
  <w:style w:type="paragraph" w:styleId="TOC1">
    <w:name w:val="toc 1"/>
    <w:basedOn w:val="Normal"/>
    <w:next w:val="Normal"/>
    <w:autoRedefine/>
    <w:uiPriority w:val="39"/>
    <w:unhideWhenUsed/>
    <w:rsid w:val="007E3BBE"/>
    <w:pPr>
      <w:spacing w:after="100"/>
    </w:pPr>
  </w:style>
  <w:style w:type="character" w:styleId="Hyperlink">
    <w:name w:val="Hyperlink"/>
    <w:basedOn w:val="DefaultParagraphFont"/>
    <w:uiPriority w:val="99"/>
    <w:unhideWhenUsed/>
    <w:rsid w:val="00FF10BF"/>
    <w:rPr>
      <w:color w:val="0563C1" w:themeColor="hyperlink"/>
      <w:u w:val="single"/>
    </w:rPr>
  </w:style>
  <w:style w:type="character" w:customStyle="1" w:styleId="Heading2Char">
    <w:name w:val="Heading 2 Char"/>
    <w:basedOn w:val="DefaultParagraphFont"/>
    <w:link w:val="Heading2"/>
    <w:uiPriority w:val="9"/>
    <w:rsid w:val="00FF10B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F10BF"/>
    <w:pPr>
      <w:spacing w:after="100"/>
      <w:ind w:left="220"/>
    </w:pPr>
  </w:style>
  <w:style w:type="character" w:styleId="FollowedHyperlink">
    <w:name w:val="FollowedHyperlink"/>
    <w:basedOn w:val="DefaultParagraphFont"/>
    <w:uiPriority w:val="99"/>
    <w:semiHidden/>
    <w:unhideWhenUsed/>
    <w:rsid w:val="00AF2D0F"/>
    <w:rPr>
      <w:color w:val="954F72" w:themeColor="followedHyperlink"/>
      <w:u w:val="single"/>
    </w:rPr>
  </w:style>
  <w:style w:type="paragraph" w:styleId="ListParagraph">
    <w:name w:val="List Paragraph"/>
    <w:basedOn w:val="Normal"/>
    <w:uiPriority w:val="34"/>
    <w:qFormat/>
    <w:rsid w:val="00D92FE2"/>
    <w:pPr>
      <w:spacing w:after="0" w:line="240" w:lineRule="auto"/>
      <w:ind w:left="720"/>
    </w:pPr>
    <w:rPr>
      <w:rFonts w:ascii="Arial" w:eastAsia="Times New Roman" w:hAnsi="Arial" w:cs="Times New Roman"/>
      <w:sz w:val="24"/>
      <w:szCs w:val="24"/>
      <w:lang w:val="en-US"/>
    </w:rPr>
  </w:style>
  <w:style w:type="paragraph" w:customStyle="1" w:styleId="Default">
    <w:name w:val="Default"/>
    <w:rsid w:val="00CF4AB0"/>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80452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37404E"/>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DB263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5478"/>
    <w:pPr>
      <w:spacing w:after="100"/>
      <w:ind w:left="440"/>
    </w:pPr>
  </w:style>
  <w:style w:type="paragraph" w:styleId="FootnoteText">
    <w:name w:val="footnote text"/>
    <w:basedOn w:val="Normal"/>
    <w:link w:val="FootnoteTextChar"/>
    <w:uiPriority w:val="99"/>
    <w:unhideWhenUsed/>
    <w:rsid w:val="007166B4"/>
    <w:pPr>
      <w:spacing w:after="0" w:line="240" w:lineRule="auto"/>
    </w:pPr>
    <w:rPr>
      <w:sz w:val="20"/>
      <w:szCs w:val="20"/>
    </w:rPr>
  </w:style>
  <w:style w:type="character" w:customStyle="1" w:styleId="FootnoteTextChar">
    <w:name w:val="Footnote Text Char"/>
    <w:basedOn w:val="DefaultParagraphFont"/>
    <w:link w:val="FootnoteText"/>
    <w:uiPriority w:val="99"/>
    <w:rsid w:val="007166B4"/>
    <w:rPr>
      <w:sz w:val="20"/>
      <w:szCs w:val="20"/>
    </w:rPr>
  </w:style>
  <w:style w:type="character" w:styleId="FootnoteReference">
    <w:name w:val="footnote reference"/>
    <w:basedOn w:val="DefaultParagraphFont"/>
    <w:uiPriority w:val="99"/>
    <w:unhideWhenUsed/>
    <w:rsid w:val="007166B4"/>
    <w:rPr>
      <w:vertAlign w:val="superscript"/>
    </w:rPr>
  </w:style>
  <w:style w:type="paragraph" w:styleId="BodyTextIndent">
    <w:name w:val="Body Text Indent"/>
    <w:basedOn w:val="Normal"/>
    <w:link w:val="BodyTextIndentChar"/>
    <w:uiPriority w:val="99"/>
    <w:semiHidden/>
    <w:unhideWhenUsed/>
    <w:rsid w:val="002C758F"/>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semiHidden/>
    <w:rsid w:val="002C758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6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995"/>
    <w:rPr>
      <w:rFonts w:ascii="Segoe UI" w:hAnsi="Segoe UI" w:cs="Segoe UI"/>
      <w:sz w:val="18"/>
      <w:szCs w:val="18"/>
    </w:rPr>
  </w:style>
  <w:style w:type="paragraph" w:styleId="NoSpacing">
    <w:name w:val="No Spacing"/>
    <w:uiPriority w:val="1"/>
    <w:qFormat/>
    <w:rsid w:val="006A41BF"/>
    <w:pPr>
      <w:spacing w:after="0" w:line="240" w:lineRule="auto"/>
    </w:pPr>
  </w:style>
  <w:style w:type="paragraph" w:customStyle="1" w:styleId="h2mainheading">
    <w:name w:val="h2_mainheading"/>
    <w:basedOn w:val="Normal"/>
    <w:rsid w:val="004119DB"/>
    <w:pPr>
      <w:pBdr>
        <w:bottom w:val="single" w:sz="6" w:space="0" w:color="0495DF"/>
      </w:pBdr>
      <w:spacing w:before="100" w:beforeAutospacing="1" w:after="100" w:afterAutospacing="1" w:line="336" w:lineRule="auto"/>
      <w:jc w:val="both"/>
    </w:pPr>
    <w:rPr>
      <w:rFonts w:ascii="Times New Roman" w:eastAsia="Calibri" w:hAnsi="Times New Roman" w:cs="Times New Roman"/>
      <w:b/>
      <w:bCs/>
      <w:color w:val="50575B"/>
      <w:sz w:val="31"/>
      <w:szCs w:val="31"/>
      <w:lang w:eastAsia="en-GB"/>
    </w:rPr>
  </w:style>
  <w:style w:type="paragraph" w:customStyle="1" w:styleId="DfESOutNumbered1">
    <w:name w:val="DfESOutNumbered1"/>
    <w:basedOn w:val="Normal"/>
    <w:link w:val="DfESOutNumbered1Char"/>
    <w:qFormat/>
    <w:rsid w:val="009A747F"/>
    <w:pPr>
      <w:widowControl w:val="0"/>
      <w:numPr>
        <w:numId w:val="29"/>
      </w:numPr>
      <w:overflowPunct w:val="0"/>
      <w:autoSpaceDE w:val="0"/>
      <w:autoSpaceDN w:val="0"/>
      <w:adjustRightInd w:val="0"/>
      <w:spacing w:after="120" w:line="288" w:lineRule="auto"/>
      <w:textAlignment w:val="baseline"/>
    </w:pPr>
    <w:rPr>
      <w:rFonts w:ascii="Arial" w:eastAsia="Times New Roman" w:hAnsi="Arial" w:cs="Arial"/>
      <w:sz w:val="24"/>
      <w:szCs w:val="24"/>
    </w:rPr>
  </w:style>
  <w:style w:type="character" w:customStyle="1" w:styleId="DfESOutNumbered1Char">
    <w:name w:val="DfESOutNumbered1 Char"/>
    <w:link w:val="DfESOutNumbered1"/>
    <w:rsid w:val="009A747F"/>
    <w:rPr>
      <w:rFonts w:ascii="Arial" w:eastAsia="Times New Roman" w:hAnsi="Arial" w:cs="Arial"/>
      <w:sz w:val="24"/>
      <w:szCs w:val="24"/>
    </w:rPr>
  </w:style>
  <w:style w:type="paragraph" w:styleId="NormalWeb">
    <w:name w:val="Normal (Web)"/>
    <w:basedOn w:val="Normal"/>
    <w:uiPriority w:val="99"/>
    <w:unhideWhenUsed/>
    <w:rsid w:val="002B6C70"/>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196FDB"/>
    <w:rPr>
      <w:rFonts w:asciiTheme="majorHAnsi" w:eastAsiaTheme="majorEastAsia" w:hAnsiTheme="majorHAnsi" w:cstheme="majorBidi"/>
      <w:i/>
      <w:iCs/>
      <w:color w:val="2E74B5" w:themeColor="accent1" w:themeShade="BF"/>
    </w:rPr>
  </w:style>
  <w:style w:type="paragraph" w:styleId="ListNumber">
    <w:name w:val="List Number"/>
    <w:basedOn w:val="Normal"/>
    <w:semiHidden/>
    <w:unhideWhenUsed/>
    <w:rsid w:val="000B0B2F"/>
    <w:pPr>
      <w:numPr>
        <w:numId w:val="36"/>
      </w:numPr>
      <w:spacing w:after="240" w:line="288" w:lineRule="auto"/>
      <w:contextualSpacing/>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C8373A"/>
    <w:rPr>
      <w:sz w:val="16"/>
      <w:szCs w:val="16"/>
    </w:rPr>
  </w:style>
  <w:style w:type="paragraph" w:styleId="CommentText">
    <w:name w:val="annotation text"/>
    <w:basedOn w:val="Normal"/>
    <w:link w:val="CommentTextChar"/>
    <w:uiPriority w:val="99"/>
    <w:unhideWhenUsed/>
    <w:rsid w:val="00C8373A"/>
    <w:pPr>
      <w:spacing w:line="240" w:lineRule="auto"/>
    </w:pPr>
    <w:rPr>
      <w:sz w:val="20"/>
      <w:szCs w:val="20"/>
    </w:rPr>
  </w:style>
  <w:style w:type="character" w:customStyle="1" w:styleId="CommentTextChar">
    <w:name w:val="Comment Text Char"/>
    <w:basedOn w:val="DefaultParagraphFont"/>
    <w:link w:val="CommentText"/>
    <w:uiPriority w:val="99"/>
    <w:rsid w:val="00C8373A"/>
    <w:rPr>
      <w:sz w:val="20"/>
      <w:szCs w:val="20"/>
    </w:rPr>
  </w:style>
  <w:style w:type="paragraph" w:styleId="CommentSubject">
    <w:name w:val="annotation subject"/>
    <w:basedOn w:val="CommentText"/>
    <w:next w:val="CommentText"/>
    <w:link w:val="CommentSubjectChar"/>
    <w:uiPriority w:val="99"/>
    <w:semiHidden/>
    <w:unhideWhenUsed/>
    <w:rsid w:val="00C8373A"/>
    <w:rPr>
      <w:b/>
      <w:bCs/>
    </w:rPr>
  </w:style>
  <w:style w:type="character" w:customStyle="1" w:styleId="CommentSubjectChar">
    <w:name w:val="Comment Subject Char"/>
    <w:basedOn w:val="CommentTextChar"/>
    <w:link w:val="CommentSubject"/>
    <w:uiPriority w:val="99"/>
    <w:semiHidden/>
    <w:rsid w:val="00C8373A"/>
    <w:rPr>
      <w:b/>
      <w:bCs/>
      <w:sz w:val="20"/>
      <w:szCs w:val="20"/>
    </w:rPr>
  </w:style>
  <w:style w:type="character" w:styleId="UnresolvedMention">
    <w:name w:val="Unresolved Mention"/>
    <w:basedOn w:val="DefaultParagraphFont"/>
    <w:uiPriority w:val="99"/>
    <w:semiHidden/>
    <w:unhideWhenUsed/>
    <w:rsid w:val="00CF06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11965">
      <w:bodyDiv w:val="1"/>
      <w:marLeft w:val="0"/>
      <w:marRight w:val="0"/>
      <w:marTop w:val="0"/>
      <w:marBottom w:val="0"/>
      <w:divBdr>
        <w:top w:val="none" w:sz="0" w:space="0" w:color="auto"/>
        <w:left w:val="none" w:sz="0" w:space="0" w:color="auto"/>
        <w:bottom w:val="none" w:sz="0" w:space="0" w:color="auto"/>
        <w:right w:val="none" w:sz="0" w:space="0" w:color="auto"/>
      </w:divBdr>
    </w:div>
    <w:div w:id="273563312">
      <w:bodyDiv w:val="1"/>
      <w:marLeft w:val="0"/>
      <w:marRight w:val="0"/>
      <w:marTop w:val="0"/>
      <w:marBottom w:val="0"/>
      <w:divBdr>
        <w:top w:val="none" w:sz="0" w:space="0" w:color="auto"/>
        <w:left w:val="none" w:sz="0" w:space="0" w:color="auto"/>
        <w:bottom w:val="none" w:sz="0" w:space="0" w:color="auto"/>
        <w:right w:val="none" w:sz="0" w:space="0" w:color="auto"/>
      </w:divBdr>
    </w:div>
    <w:div w:id="123497416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disqualification-under-the-childcare-act-2006/disqualification-under-the-childcare-act-2006" TargetMode="External"/><Relationship Id="rId21" Type="http://schemas.openxmlformats.org/officeDocument/2006/relationships/hyperlink" Target="http://www.legislation.gov.uk/ukpga/2014/6/contents/enacted" TargetMode="External"/><Relationship Id="rId42" Type="http://schemas.openxmlformats.org/officeDocument/2006/relationships/hyperlink" Target="https://www.gov.uk/government/publications/working-together-to-safeguard-children--2" TargetMode="External"/><Relationship Id="rId47" Type="http://schemas.openxmlformats.org/officeDocument/2006/relationships/hyperlink" Target="https://www.proceduresonline.com/LimitedCMS_centrally_managed_content/pancheshire/shared_files/escalation_policy.pdf" TargetMode="External"/><Relationship Id="rId63" Type="http://schemas.openxmlformats.org/officeDocument/2006/relationships/hyperlink" Target="mailto:fgmhelp@nspcc.org.uk" TargetMode="External"/><Relationship Id="rId68" Type="http://schemas.openxmlformats.org/officeDocument/2006/relationships/hyperlink" Target="https://www.myvirtualschool.org/" TargetMode="External"/><Relationship Id="rId84" Type="http://schemas.openxmlformats.org/officeDocument/2006/relationships/footer" Target="footer1.xml"/><Relationship Id="rId16" Type="http://schemas.openxmlformats.org/officeDocument/2006/relationships/hyperlink" Target="http://www.legislation.gov.uk/ukpga/2006/47/contents" TargetMode="External"/><Relationship Id="rId11" Type="http://schemas.openxmlformats.org/officeDocument/2006/relationships/hyperlink" Target="mailto:LADO@halton.gov.uk" TargetMode="External"/><Relationship Id="rId32" Type="http://schemas.openxmlformats.org/officeDocument/2006/relationships/hyperlink" Target="https://www.gov.uk/government/publications/sharing-nudes-and-semi-nudes-advice-for-education-settings-working-with-children-and-young-people" TargetMode="External"/><Relationship Id="rId37" Type="http://schemas.openxmlformats.org/officeDocument/2006/relationships/hyperlink" Target="https://assets.publishing.service.gov.uk/government/uploads/system/uploads/attachment_data/file/1101597/Behaviour_in_schools_guidance_sept_22.pdf" TargetMode="External"/><Relationship Id="rId53" Type="http://schemas.openxmlformats.org/officeDocument/2006/relationships/hyperlink" Target="https://www.gov.uk/government/publications/keeping-children-safe-in-education--2" TargetMode="External"/><Relationship Id="rId58" Type="http://schemas.openxmlformats.org/officeDocument/2006/relationships/hyperlink" Target="https://www.proceduresonline.com/pancheshire/halton/p_ch_sexual_exploit.html?zoom_highlight=screening+tool" TargetMode="External"/><Relationship Id="rId74" Type="http://schemas.openxmlformats.org/officeDocument/2006/relationships/oleObject" Target="embeddings/oleObject1.bin"/><Relationship Id="rId79" Type="http://schemas.openxmlformats.org/officeDocument/2006/relationships/image" Target="media/image6.emf"/><Relationship Id="rId5" Type="http://schemas.openxmlformats.org/officeDocument/2006/relationships/webSettings" Target="webSettings.xml"/><Relationship Id="rId19" Type="http://schemas.openxmlformats.org/officeDocument/2006/relationships/hyperlink" Target="http://www.legislation.gov.uk/ukpga/2006/21/contents" TargetMode="External"/><Relationship Id="rId14" Type="http://schemas.openxmlformats.org/officeDocument/2006/relationships/hyperlink" Target="http://www.legislation.gov.uk/ukpga/1989/41/contents" TargetMode="External"/><Relationship Id="rId22" Type="http://schemas.openxmlformats.org/officeDocument/2006/relationships/hyperlink" Target="https://assets.publishing.service.gov.uk/government/uploads/system/uploads/attachment_data/file/790549/circular-voyeurism-offences-act-2019.pdf" TargetMode="External"/><Relationship Id="rId27" Type="http://schemas.openxmlformats.org/officeDocument/2006/relationships/hyperlink" Target="https://www.gov.uk/government/publications/prevent-duty-guidance" TargetMode="External"/><Relationship Id="rId30" Type="http://schemas.openxmlformats.org/officeDocument/2006/relationships/hyperlink" Target="https://www.gov.uk/government/publications/safeguarding-practitioners-information-sharing-advice" TargetMode="External"/><Relationship Id="rId35" Type="http://schemas.openxmlformats.org/officeDocument/2006/relationships/hyperlink" Target="https://www.gov.uk/government/publications/children-missing-education" TargetMode="External"/><Relationship Id="rId43" Type="http://schemas.openxmlformats.org/officeDocument/2006/relationships/hyperlink" Target="https://haltonchildrenstrust.co.uk/halton-levels-of-need/" TargetMode="External"/><Relationship Id="rId48" Type="http://schemas.openxmlformats.org/officeDocument/2006/relationships/hyperlink" Target="https://www.proceduresonline.com/pancheshire/halton/p_alleg_against_staff.html" TargetMode="External"/><Relationship Id="rId56" Type="http://schemas.openxmlformats.org/officeDocument/2006/relationships/hyperlink" Target="https://hcypsp.haltonsafeguarding.co.uk/child-sexual-exploitation-2/" TargetMode="External"/><Relationship Id="rId64" Type="http://schemas.openxmlformats.org/officeDocument/2006/relationships/hyperlink" Target="https://www.gov.uk/bullying-at-school" TargetMode="External"/><Relationship Id="rId69" Type="http://schemas.openxmlformats.org/officeDocument/2006/relationships/hyperlink" Target="https://www.gov.uk/government/publications/pace-code-c-2019/pace-code-c-2019-accessible" TargetMode="External"/><Relationship Id="rId77" Type="http://schemas.openxmlformats.org/officeDocument/2006/relationships/image" Target="media/image4.jpeg"/><Relationship Id="rId8" Type="http://schemas.openxmlformats.org/officeDocument/2006/relationships/image" Target="media/image1.jpeg"/><Relationship Id="rId51" Type="http://schemas.openxmlformats.org/officeDocument/2006/relationships/hyperlink" Target="mailto:whistleblowing@ofsted.gov.uk" TargetMode="External"/><Relationship Id="rId72" Type="http://schemas.openxmlformats.org/officeDocument/2006/relationships/hyperlink" Target="https://www.gov.uk/government/publications/mental-health-and-behaviour-in-schools--2" TargetMode="External"/><Relationship Id="rId80" Type="http://schemas.openxmlformats.org/officeDocument/2006/relationships/oleObject" Target="embeddings/oleObject2.bin"/><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safeguarding.adminteam@halton.gov.uk" TargetMode="External"/><Relationship Id="rId17" Type="http://schemas.openxmlformats.org/officeDocument/2006/relationships/hyperlink" Target="http://www.legislation.gov.uk/ukpga/2012/9/contents/enacted" TargetMode="External"/><Relationship Id="rId25" Type="http://schemas.openxmlformats.org/officeDocument/2006/relationships/hyperlink" Target="https://www.saferrecruitmentconsortium.org/_files/ugd/f576a8_0d079cbe69ea458e9e99fe462e447084.pdf" TargetMode="External"/><Relationship Id="rId33" Type="http://schemas.openxmlformats.org/officeDocument/2006/relationships/hyperlink" Target="https://www.gov.uk/government/publications/child-sexual-exploitation-definition-and-guide-for-practitioners" TargetMode="External"/><Relationship Id="rId38" Type="http://schemas.openxmlformats.org/officeDocument/2006/relationships/hyperlink" Target="https://www.gov.uk/guidance/meeting-digital-and-technology-standards-in-schools-and-colleges/filtering-and-monitoring-standards-for-schools-and-colleges" TargetMode="External"/><Relationship Id="rId46" Type="http://schemas.openxmlformats.org/officeDocument/2006/relationships/hyperlink" Target="http://www.hcypsp.haltonsafeguarding.co.uk" TargetMode="External"/><Relationship Id="rId59" Type="http://schemas.openxmlformats.org/officeDocument/2006/relationships/hyperlink" Target="https://www.cheshire.police.uk/advice/advice-and-information/t/prevent/prevent/" TargetMode="External"/><Relationship Id="rId67" Type="http://schemas.openxmlformats.org/officeDocument/2006/relationships/hyperlink" Target="https://www.gov.uk/guidance/meeting-digital-and-technology-standards-in-schools-and-colleges/filtering-and-monitoring-standards-for-schools-and-colleges" TargetMode="External"/><Relationship Id="rId20" Type="http://schemas.openxmlformats.org/officeDocument/2006/relationships/hyperlink" Target="http://www.legislation.gov.uk/uksi/2009/1547/contents/made" TargetMode="External"/><Relationship Id="rId41" Type="http://schemas.openxmlformats.org/officeDocument/2006/relationships/hyperlink" Target="https://hcypsp.haltonsafeguarding.co.uk/" TargetMode="External"/><Relationship Id="rId54" Type="http://schemas.openxmlformats.org/officeDocument/2006/relationships/hyperlink" Target="https://uploads.documents.cimpress.io/v1/uploads/d71d6fd8-b99e-4327-b8fd-1ac968b768a4~110/original?tenant=vbu-digital" TargetMode="External"/><Relationship Id="rId62" Type="http://schemas.openxmlformats.org/officeDocument/2006/relationships/hyperlink" Target="https://www.gov.uk/government/publications/mandatory-reporting-of-female-genital-mutilation-procedural-information" TargetMode="External"/><Relationship Id="rId70" Type="http://schemas.openxmlformats.org/officeDocument/2006/relationships/hyperlink" Target="https://www.gov.uk/government/publications/pace-code-c-2019/pace-code-c-2019-accessible" TargetMode="External"/><Relationship Id="rId75" Type="http://schemas.openxmlformats.org/officeDocument/2006/relationships/image" Target="media/image3.png"/><Relationship Id="rId83"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egislation.gov.uk/ukpga/2004/31/contents" TargetMode="External"/><Relationship Id="rId23"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28" Type="http://schemas.openxmlformats.org/officeDocument/2006/relationships/hyperlink" Target="https://www.gov.uk/government/publications/sharing-nudes-and-semi-nudes-advice-for-education-settings-working-with-children-and-young-people" TargetMode="External"/><Relationship Id="rId36" Type="http://schemas.openxmlformats.org/officeDocument/2006/relationships/hyperlink" Target="https://assets.publishing.service.gov.uk/government/uploads/system/uploads/attachment_data/file/1091132/Searching__Screening_and_Confiscation_guidance_July_2022.pdf" TargetMode="External"/><Relationship Id="rId49" Type="http://schemas.openxmlformats.org/officeDocument/2006/relationships/hyperlink" Target="https://www.proceduresonline.com/pancheshire/halton/files/lado_threshold.pdf" TargetMode="External"/><Relationship Id="rId57" Type="http://schemas.openxmlformats.org/officeDocument/2006/relationships/hyperlink" Target="https://www.proceduresonline.com/pancheshire/halton/p_ch_sexual_exploit.html?zoom_highlight=screening+tool" TargetMode="External"/><Relationship Id="rId10" Type="http://schemas.openxmlformats.org/officeDocument/2006/relationships/hyperlink" Target="https://hcypsp.haltonsafeguarding.co.uk/" TargetMode="External"/><Relationship Id="rId31" Type="http://schemas.openxmlformats.org/officeDocument/2006/relationships/hyperlink" Target="https://www.gov.uk/government/uploads/system/uploads/attachment_data/file/551575/6.2439_KG_NCA_Sexting_in_Schools_WEB__1_.PDF" TargetMode="External"/><Relationship Id="rId44"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52" Type="http://schemas.openxmlformats.org/officeDocument/2006/relationships/hyperlink" Target="https://www.gov.uk/government/publications/safeguarding-practitioners-information-sharing-advice" TargetMode="External"/><Relationship Id="rId60" Type="http://schemas.openxmlformats.org/officeDocument/2006/relationships/hyperlink" Target="mailto:prevent@cheshire.pnn.police.uk" TargetMode="External"/><Relationship Id="rId65" Type="http://schemas.openxmlformats.org/officeDocument/2006/relationships/hyperlink" Target="https://hillview.halton.sch.uk/our-school/policies" TargetMode="External"/><Relationship Id="rId73" Type="http://schemas.openxmlformats.org/officeDocument/2006/relationships/image" Target="media/image2.emf"/><Relationship Id="rId78" Type="http://schemas.openxmlformats.org/officeDocument/2006/relationships/image" Target="media/image5.jpg"/><Relationship Id="rId81" Type="http://schemas.openxmlformats.org/officeDocument/2006/relationships/image" Target="media/image7.emf"/><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enjamin.holmes@halton.gov.uk" TargetMode="External"/><Relationship Id="rId13" Type="http://schemas.openxmlformats.org/officeDocument/2006/relationships/hyperlink" Target="http://www.legislation.gov.uk/ukpga/2002/32/contents" TargetMode="External"/><Relationship Id="rId18" Type="http://schemas.openxmlformats.org/officeDocument/2006/relationships/hyperlink" Target="http://www.legislation.gov.uk/ukpga/2015/6/contents/enacted" TargetMode="External"/><Relationship Id="rId39" Type="http://schemas.openxmlformats.org/officeDocument/2006/relationships/hyperlink" Target="https://www.npcc.police.uk/documents/Children%20and%20Young%20people/When%20to%20call%20the%20police%20guidance%20for%20schools%20and%20colleges.pdf" TargetMode="External"/><Relationship Id="rId34" Type="http://schemas.openxmlformats.org/officeDocument/2006/relationships/hyperlink" Target="https://www.gov.uk/government/uploads/system/uploads/attachment_data/file/512906/Multi_Agency_Statutory_Guidance_on_FGM__-_FINAL.pdf" TargetMode="External"/><Relationship Id="rId50" Type="http://schemas.openxmlformats.org/officeDocument/2006/relationships/hyperlink" Target="https://hillview.halton.sch.uk/our-school/policies" TargetMode="External"/><Relationship Id="rId55" Type="http://schemas.openxmlformats.org/officeDocument/2006/relationships/hyperlink" Target="https://www.elearning.prevent.homeoffice.gov.uk/edu/screen1.html" TargetMode="External"/><Relationship Id="rId76" Type="http://schemas.openxmlformats.org/officeDocument/2006/relationships/hyperlink" Target="https://haltonchildrenstrust.co.uk/wp-content/uploads/2022/07/Halton-Continuum-of-Need-Framework-2022.pdf" TargetMode="External"/><Relationship Id="rId7" Type="http://schemas.openxmlformats.org/officeDocument/2006/relationships/endnotes" Target="endnotes.xml"/><Relationship Id="rId71" Type="http://schemas.openxmlformats.org/officeDocument/2006/relationships/hyperlink" Target="https://www.operationencompass.org/" TargetMode="External"/><Relationship Id="rId2" Type="http://schemas.openxmlformats.org/officeDocument/2006/relationships/numbering" Target="numbering.xml"/><Relationship Id="rId29" Type="http://schemas.openxmlformats.org/officeDocument/2006/relationships/hyperlink" Target="https://www.gov.uk/government/publications/what-to-do-if-youre-worried-a-child-is-being-abused--2" TargetMode="External"/><Relationship Id="rId24" Type="http://schemas.openxmlformats.org/officeDocument/2006/relationships/hyperlink" Target="https://www.gov.uk/government/publications/working-together-to-safeguard-children--2" TargetMode="External"/><Relationship Id="rId40" Type="http://schemas.openxmlformats.org/officeDocument/2006/relationships/hyperlink" Target="https://hcypsp.haltonsafeguarding.co.uk/" TargetMode="External"/><Relationship Id="rId45" Type="http://schemas.openxmlformats.org/officeDocument/2006/relationships/hyperlink" Target="https://www.elearning.prevent.homeoffice.gov.uk/prevent_referrals/01-welcome.html" TargetMode="External"/><Relationship Id="rId66" Type="http://schemas.openxmlformats.org/officeDocument/2006/relationships/hyperlink" Target="https://www.gov.uk/government/publications/searching-screening-and-confiscation" TargetMode="External"/><Relationship Id="rId61" Type="http://schemas.openxmlformats.org/officeDocument/2006/relationships/hyperlink" Target="https://www.npcc.police.uk/CounterTerrorism/Prevent.aspx" TargetMode="External"/><Relationship Id="rId82" Type="http://schemas.openxmlformats.org/officeDocument/2006/relationships/package" Target="embeddings/Microsoft_Word_Document.docx"/></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0A42E-5665-469A-B9A3-179313CD5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20012</Words>
  <Characters>114070</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133815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Holmes</dc:creator>
  <cp:keywords/>
  <dc:description/>
  <cp:lastModifiedBy>Hillview - Head Teacher</cp:lastModifiedBy>
  <cp:revision>2</cp:revision>
  <cp:lastPrinted>2023-08-02T08:47:00Z</cp:lastPrinted>
  <dcterms:created xsi:type="dcterms:W3CDTF">2023-09-25T08:49:00Z</dcterms:created>
  <dcterms:modified xsi:type="dcterms:W3CDTF">2023-09-25T08:49:00Z</dcterms:modified>
</cp:coreProperties>
</file>