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A204" w14:textId="52BE76E0" w:rsidR="00100874" w:rsidRPr="00C9055C" w:rsidRDefault="005C4A0E" w:rsidP="002D1879">
      <w:pPr>
        <w:spacing w:after="134"/>
        <w:jc w:val="center"/>
        <w:rPr>
          <w:rFonts w:ascii="Arial" w:hAnsi="Arial" w:cs="Arial"/>
          <w:szCs w:val="22"/>
        </w:rPr>
      </w:pPr>
      <w:r w:rsidRPr="00C9055C">
        <w:rPr>
          <w:rFonts w:ascii="Arial" w:eastAsia="Arial" w:hAnsi="Arial" w:cs="Arial"/>
          <w:b/>
          <w:noProof/>
          <w:szCs w:val="22"/>
        </w:rPr>
        <w:drawing>
          <wp:anchor distT="0" distB="0" distL="114300" distR="114300" simplePos="0" relativeHeight="251658240" behindDoc="0" locked="0" layoutInCell="1" allowOverlap="1" wp14:anchorId="6B85E453" wp14:editId="79915E70">
            <wp:simplePos x="0" y="0"/>
            <wp:positionH relativeFrom="column">
              <wp:posOffset>52086</wp:posOffset>
            </wp:positionH>
            <wp:positionV relativeFrom="paragraph">
              <wp:posOffset>-292960</wp:posOffset>
            </wp:positionV>
            <wp:extent cx="544010" cy="48711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9060" cy="491632"/>
                    </a:xfrm>
                    <a:prstGeom prst="rect">
                      <a:avLst/>
                    </a:prstGeom>
                  </pic:spPr>
                </pic:pic>
              </a:graphicData>
            </a:graphic>
            <wp14:sizeRelH relativeFrom="page">
              <wp14:pctWidth>0</wp14:pctWidth>
            </wp14:sizeRelH>
            <wp14:sizeRelV relativeFrom="page">
              <wp14:pctHeight>0</wp14:pctHeight>
            </wp14:sizeRelV>
          </wp:anchor>
        </w:drawing>
      </w:r>
      <w:r w:rsidR="00795CA4" w:rsidRPr="00C9055C">
        <w:rPr>
          <w:rFonts w:ascii="Arial" w:eastAsia="Arial" w:hAnsi="Arial" w:cs="Arial"/>
          <w:b/>
          <w:szCs w:val="22"/>
        </w:rPr>
        <w:t>DREAM</w:t>
      </w:r>
      <w:r w:rsidR="007B7250" w:rsidRPr="00C9055C">
        <w:rPr>
          <w:rFonts w:ascii="Arial" w:eastAsia="Arial" w:hAnsi="Arial" w:cs="Arial"/>
          <w:b/>
          <w:szCs w:val="22"/>
        </w:rPr>
        <w:t xml:space="preserve"> Curriculum </w:t>
      </w:r>
      <w:r w:rsidR="006C696D">
        <w:rPr>
          <w:rFonts w:ascii="Arial" w:eastAsia="Arial" w:hAnsi="Arial" w:cs="Arial"/>
          <w:b/>
          <w:szCs w:val="22"/>
        </w:rPr>
        <w:t xml:space="preserve">Community School </w:t>
      </w:r>
      <w:r w:rsidR="007B7250" w:rsidRPr="00C9055C">
        <w:rPr>
          <w:rFonts w:ascii="Arial" w:eastAsia="Arial" w:hAnsi="Arial" w:cs="Arial"/>
          <w:b/>
          <w:szCs w:val="22"/>
        </w:rPr>
        <w:t>Overview 202</w:t>
      </w:r>
      <w:r w:rsidR="003A6A90">
        <w:rPr>
          <w:rFonts w:ascii="Arial" w:eastAsia="Arial" w:hAnsi="Arial" w:cs="Arial"/>
          <w:b/>
          <w:szCs w:val="22"/>
        </w:rPr>
        <w:t>3</w:t>
      </w:r>
      <w:r w:rsidR="002D1879" w:rsidRPr="00C9055C">
        <w:rPr>
          <w:rFonts w:ascii="Arial" w:eastAsia="Arial" w:hAnsi="Arial" w:cs="Arial"/>
          <w:b/>
          <w:szCs w:val="22"/>
        </w:rPr>
        <w:t xml:space="preserve"> - 202</w:t>
      </w:r>
      <w:r w:rsidR="003A6A90">
        <w:rPr>
          <w:rFonts w:ascii="Arial" w:eastAsia="Arial" w:hAnsi="Arial" w:cs="Arial"/>
          <w:b/>
          <w:szCs w:val="22"/>
        </w:rPr>
        <w:t>4</w:t>
      </w:r>
    </w:p>
    <w:p w14:paraId="716B3709" w14:textId="2400901B" w:rsidR="00795CA4" w:rsidRPr="00C9055C" w:rsidRDefault="00795CA4" w:rsidP="00B66D63">
      <w:pPr>
        <w:spacing w:after="0"/>
        <w:ind w:left="60"/>
        <w:jc w:val="center"/>
        <w:rPr>
          <w:rFonts w:ascii="Arial" w:eastAsia="Arial" w:hAnsi="Arial" w:cs="Arial"/>
          <w:b/>
          <w:sz w:val="21"/>
          <w:szCs w:val="21"/>
        </w:rPr>
      </w:pPr>
      <w:r w:rsidRPr="00C9055C">
        <w:rPr>
          <w:rFonts w:ascii="Arial" w:eastAsia="Arial" w:hAnsi="Arial" w:cs="Arial"/>
          <w:b/>
          <w:sz w:val="21"/>
          <w:szCs w:val="21"/>
        </w:rPr>
        <w:t>Year</w:t>
      </w:r>
      <w:r w:rsidR="00B66D63" w:rsidRPr="00C9055C">
        <w:rPr>
          <w:rFonts w:ascii="Arial" w:eastAsia="Arial" w:hAnsi="Arial" w:cs="Arial"/>
          <w:b/>
          <w:sz w:val="21"/>
          <w:szCs w:val="21"/>
        </w:rPr>
        <w:t xml:space="preserve"> </w:t>
      </w:r>
      <w:r w:rsidR="002C659D" w:rsidRPr="00C9055C">
        <w:rPr>
          <w:rFonts w:ascii="Arial" w:eastAsia="Arial" w:hAnsi="Arial" w:cs="Arial"/>
          <w:b/>
          <w:sz w:val="21"/>
          <w:szCs w:val="21"/>
        </w:rPr>
        <w:t>1</w:t>
      </w:r>
    </w:p>
    <w:p w14:paraId="093243C8" w14:textId="79E8C219" w:rsidR="00100874" w:rsidRPr="00C9055C" w:rsidRDefault="007B7250" w:rsidP="00795CA4">
      <w:pPr>
        <w:spacing w:after="0"/>
        <w:ind w:left="60"/>
        <w:rPr>
          <w:rFonts w:ascii="Arial" w:hAnsi="Arial" w:cs="Arial"/>
          <w:sz w:val="15"/>
          <w:szCs w:val="15"/>
        </w:rPr>
      </w:pPr>
      <w:r w:rsidRPr="00C9055C">
        <w:rPr>
          <w:rFonts w:ascii="Arial" w:eastAsia="Arial" w:hAnsi="Arial" w:cs="Arial"/>
          <w:b/>
          <w:sz w:val="15"/>
          <w:szCs w:val="15"/>
        </w:rPr>
        <w:t xml:space="preserve">               </w:t>
      </w:r>
    </w:p>
    <w:tbl>
      <w:tblPr>
        <w:tblStyle w:val="TableGrid"/>
        <w:tblW w:w="15877" w:type="dxa"/>
        <w:tblInd w:w="-456" w:type="dxa"/>
        <w:tblCellMar>
          <w:top w:w="28" w:type="dxa"/>
          <w:left w:w="109" w:type="dxa"/>
          <w:right w:w="75" w:type="dxa"/>
        </w:tblCellMar>
        <w:tblLook w:val="04A0" w:firstRow="1" w:lastRow="0" w:firstColumn="1" w:lastColumn="0" w:noHBand="0" w:noVBand="1"/>
      </w:tblPr>
      <w:tblGrid>
        <w:gridCol w:w="1689"/>
        <w:gridCol w:w="4266"/>
        <w:gridCol w:w="5005"/>
        <w:gridCol w:w="4917"/>
      </w:tblGrid>
      <w:tr w:rsidR="00215C4E" w:rsidRPr="00C9055C" w14:paraId="4D353107" w14:textId="77777777" w:rsidTr="4A61022C">
        <w:trPr>
          <w:trHeight w:val="422"/>
        </w:trPr>
        <w:tc>
          <w:tcPr>
            <w:tcW w:w="16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685EF857" w14:textId="77777777" w:rsidR="00100874" w:rsidRPr="00C9055C" w:rsidRDefault="007B7250">
            <w:pPr>
              <w:spacing w:after="0"/>
              <w:ind w:right="44"/>
              <w:jc w:val="center"/>
              <w:rPr>
                <w:rFonts w:ascii="Arial" w:hAnsi="Arial" w:cs="Arial"/>
                <w:sz w:val="15"/>
                <w:szCs w:val="15"/>
              </w:rPr>
            </w:pPr>
            <w:r w:rsidRPr="00C9055C">
              <w:rPr>
                <w:rFonts w:ascii="Arial" w:eastAsia="Arial" w:hAnsi="Arial" w:cs="Arial"/>
                <w:b/>
                <w:sz w:val="15"/>
                <w:szCs w:val="15"/>
              </w:rPr>
              <w:t xml:space="preserve">Term: </w:t>
            </w:r>
          </w:p>
          <w:p w14:paraId="1E6A13A6" w14:textId="77777777" w:rsidR="00100874" w:rsidRPr="00C9055C" w:rsidRDefault="007B7250">
            <w:pPr>
              <w:spacing w:after="0"/>
              <w:ind w:right="1"/>
              <w:jc w:val="center"/>
              <w:rPr>
                <w:rFonts w:ascii="Arial" w:hAnsi="Arial" w:cs="Arial"/>
                <w:sz w:val="15"/>
                <w:szCs w:val="15"/>
              </w:rPr>
            </w:pPr>
            <w:r w:rsidRPr="00C9055C">
              <w:rPr>
                <w:rFonts w:ascii="Arial" w:eastAsia="Arial" w:hAnsi="Arial" w:cs="Arial"/>
                <w:b/>
                <w:sz w:val="15"/>
                <w:szCs w:val="15"/>
              </w:rPr>
              <w:t xml:space="preserve"> </w:t>
            </w:r>
          </w:p>
        </w:tc>
        <w:tc>
          <w:tcPr>
            <w:tcW w:w="42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66808C50" w14:textId="77777777" w:rsidR="00100874" w:rsidRPr="00C9055C" w:rsidRDefault="007B7250">
            <w:pPr>
              <w:spacing w:after="0"/>
              <w:ind w:right="36"/>
              <w:jc w:val="center"/>
              <w:rPr>
                <w:rFonts w:ascii="Arial" w:hAnsi="Arial" w:cs="Arial"/>
                <w:sz w:val="15"/>
                <w:szCs w:val="15"/>
              </w:rPr>
            </w:pPr>
            <w:r w:rsidRPr="00C9055C">
              <w:rPr>
                <w:rFonts w:ascii="Arial" w:eastAsia="Arial" w:hAnsi="Arial" w:cs="Arial"/>
                <w:b/>
                <w:sz w:val="15"/>
                <w:szCs w:val="15"/>
              </w:rPr>
              <w:t xml:space="preserve">Autumn Term  </w:t>
            </w:r>
          </w:p>
        </w:tc>
        <w:tc>
          <w:tcPr>
            <w:tcW w:w="50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6C93BE10" w14:textId="77777777" w:rsidR="00100874" w:rsidRPr="00C9055C" w:rsidRDefault="007B7250">
            <w:pPr>
              <w:spacing w:after="0"/>
              <w:ind w:right="38"/>
              <w:jc w:val="center"/>
              <w:rPr>
                <w:rFonts w:ascii="Arial" w:hAnsi="Arial" w:cs="Arial"/>
                <w:sz w:val="15"/>
                <w:szCs w:val="15"/>
              </w:rPr>
            </w:pPr>
            <w:r w:rsidRPr="00C9055C">
              <w:rPr>
                <w:rFonts w:ascii="Arial" w:eastAsia="Arial" w:hAnsi="Arial" w:cs="Arial"/>
                <w:b/>
                <w:sz w:val="15"/>
                <w:szCs w:val="15"/>
              </w:rPr>
              <w:t xml:space="preserve">Spring Term  </w:t>
            </w:r>
          </w:p>
        </w:tc>
        <w:tc>
          <w:tcPr>
            <w:tcW w:w="49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7AEF6651" w14:textId="77777777" w:rsidR="00100874" w:rsidRPr="00C9055C" w:rsidRDefault="007B7250">
            <w:pPr>
              <w:spacing w:after="0"/>
              <w:ind w:right="25"/>
              <w:jc w:val="center"/>
              <w:rPr>
                <w:rFonts w:ascii="Arial" w:hAnsi="Arial" w:cs="Arial"/>
                <w:sz w:val="15"/>
                <w:szCs w:val="15"/>
              </w:rPr>
            </w:pPr>
            <w:r w:rsidRPr="00C9055C">
              <w:rPr>
                <w:rFonts w:ascii="Arial" w:eastAsia="Arial" w:hAnsi="Arial" w:cs="Arial"/>
                <w:b/>
                <w:sz w:val="15"/>
                <w:szCs w:val="15"/>
              </w:rPr>
              <w:t xml:space="preserve">Summer Term  </w:t>
            </w:r>
          </w:p>
        </w:tc>
      </w:tr>
      <w:tr w:rsidR="00215C4E" w:rsidRPr="00C9055C" w14:paraId="61035C87" w14:textId="77777777" w:rsidTr="4A61022C">
        <w:trPr>
          <w:trHeight w:val="427"/>
        </w:trPr>
        <w:tc>
          <w:tcPr>
            <w:tcW w:w="16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0B3" w:themeFill="accent6" w:themeFillTint="66"/>
          </w:tcPr>
          <w:p w14:paraId="0CA6C046" w14:textId="1A57701A" w:rsidR="00100874" w:rsidRPr="00C9055C" w:rsidRDefault="00795CA4">
            <w:pPr>
              <w:spacing w:after="0"/>
              <w:ind w:right="47"/>
              <w:jc w:val="center"/>
              <w:rPr>
                <w:rFonts w:ascii="Arial" w:hAnsi="Arial" w:cs="Arial"/>
                <w:sz w:val="15"/>
                <w:szCs w:val="15"/>
              </w:rPr>
            </w:pPr>
            <w:r w:rsidRPr="00C9055C">
              <w:rPr>
                <w:rFonts w:ascii="Arial" w:eastAsia="Arial" w:hAnsi="Arial" w:cs="Arial"/>
                <w:b/>
                <w:sz w:val="15"/>
                <w:szCs w:val="15"/>
              </w:rPr>
              <w:t>Unit</w:t>
            </w:r>
            <w:r w:rsidR="004230C6" w:rsidRPr="00C9055C">
              <w:rPr>
                <w:rFonts w:ascii="Arial" w:eastAsia="Arial" w:hAnsi="Arial" w:cs="Arial"/>
                <w:b/>
                <w:sz w:val="15"/>
                <w:szCs w:val="15"/>
              </w:rPr>
              <w:t xml:space="preserve"> Name</w:t>
            </w:r>
            <w:r w:rsidR="007B7250" w:rsidRPr="00C9055C">
              <w:rPr>
                <w:rFonts w:ascii="Arial" w:eastAsia="Arial" w:hAnsi="Arial" w:cs="Arial"/>
                <w:b/>
                <w:sz w:val="15"/>
                <w:szCs w:val="15"/>
              </w:rPr>
              <w:t xml:space="preserve">:  </w:t>
            </w:r>
          </w:p>
          <w:p w14:paraId="742AF207" w14:textId="77777777" w:rsidR="00100874" w:rsidRPr="00C9055C" w:rsidRDefault="007B7250">
            <w:pPr>
              <w:spacing w:after="0"/>
              <w:ind w:left="44"/>
              <w:jc w:val="center"/>
              <w:rPr>
                <w:rFonts w:ascii="Arial" w:hAnsi="Arial" w:cs="Arial"/>
                <w:sz w:val="15"/>
                <w:szCs w:val="15"/>
              </w:rPr>
            </w:pPr>
            <w:r w:rsidRPr="00C9055C">
              <w:rPr>
                <w:rFonts w:ascii="Arial" w:eastAsia="Arial" w:hAnsi="Arial" w:cs="Arial"/>
                <w:b/>
                <w:sz w:val="15"/>
                <w:szCs w:val="15"/>
              </w:rPr>
              <w:t xml:space="preserve">  </w:t>
            </w:r>
          </w:p>
        </w:tc>
        <w:tc>
          <w:tcPr>
            <w:tcW w:w="42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0B3" w:themeFill="accent6" w:themeFillTint="66"/>
          </w:tcPr>
          <w:p w14:paraId="7BA42C9A" w14:textId="77777777" w:rsidR="00100874" w:rsidRDefault="00E83798">
            <w:pPr>
              <w:spacing w:after="0"/>
              <w:ind w:right="36"/>
              <w:jc w:val="center"/>
              <w:rPr>
                <w:rFonts w:ascii="Arial" w:hAnsi="Arial" w:cs="Arial"/>
                <w:sz w:val="15"/>
                <w:szCs w:val="15"/>
              </w:rPr>
            </w:pPr>
            <w:r w:rsidRPr="00C9055C">
              <w:rPr>
                <w:rFonts w:ascii="Arial" w:hAnsi="Arial" w:cs="Arial"/>
                <w:sz w:val="15"/>
                <w:szCs w:val="15"/>
              </w:rPr>
              <w:t xml:space="preserve">Take a walk in my </w:t>
            </w:r>
            <w:proofErr w:type="gramStart"/>
            <w:r w:rsidRPr="00C9055C">
              <w:rPr>
                <w:rFonts w:ascii="Arial" w:hAnsi="Arial" w:cs="Arial"/>
                <w:sz w:val="15"/>
                <w:szCs w:val="15"/>
              </w:rPr>
              <w:t>shoes</w:t>
            </w:r>
            <w:proofErr w:type="gramEnd"/>
          </w:p>
          <w:p w14:paraId="2E93E404" w14:textId="4EF16726" w:rsidR="00A116E5" w:rsidRPr="00C9055C" w:rsidRDefault="00A116E5">
            <w:pPr>
              <w:spacing w:after="0"/>
              <w:ind w:right="36"/>
              <w:jc w:val="center"/>
              <w:rPr>
                <w:rFonts w:ascii="Arial" w:hAnsi="Arial" w:cs="Arial"/>
                <w:sz w:val="15"/>
                <w:szCs w:val="15"/>
              </w:rPr>
            </w:pPr>
            <w:r w:rsidRPr="00A116E5">
              <w:rPr>
                <w:rFonts w:ascii="Arial" w:hAnsi="Arial" w:cs="Arial"/>
                <w:color w:val="7030A0"/>
                <w:sz w:val="15"/>
                <w:szCs w:val="15"/>
              </w:rPr>
              <w:t>How was school different in the past?</w:t>
            </w:r>
          </w:p>
        </w:tc>
        <w:tc>
          <w:tcPr>
            <w:tcW w:w="50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0B3" w:themeFill="accent6" w:themeFillTint="66"/>
          </w:tcPr>
          <w:p w14:paraId="411F93EC" w14:textId="36FC8ED6" w:rsidR="00100874" w:rsidRDefault="00A116E5" w:rsidP="4A61022C">
            <w:pPr>
              <w:spacing w:after="0"/>
              <w:ind w:right="37"/>
              <w:jc w:val="center"/>
              <w:rPr>
                <w:rFonts w:ascii="Arial" w:hAnsi="Arial" w:cs="Arial"/>
                <w:sz w:val="15"/>
                <w:szCs w:val="15"/>
              </w:rPr>
            </w:pPr>
            <w:r>
              <w:rPr>
                <w:rFonts w:ascii="Arial" w:hAnsi="Arial" w:cs="Arial"/>
                <w:sz w:val="15"/>
                <w:szCs w:val="15"/>
              </w:rPr>
              <w:t>The United Kingdom</w:t>
            </w:r>
          </w:p>
          <w:p w14:paraId="374FF01F" w14:textId="49F10759" w:rsidR="00A116E5" w:rsidRPr="00A116E5" w:rsidRDefault="00A116E5" w:rsidP="4A61022C">
            <w:pPr>
              <w:spacing w:after="0"/>
              <w:ind w:right="37"/>
              <w:jc w:val="center"/>
              <w:rPr>
                <w:rFonts w:ascii="Arial" w:hAnsi="Arial" w:cs="Arial"/>
                <w:color w:val="7030A0"/>
                <w:sz w:val="15"/>
                <w:szCs w:val="15"/>
              </w:rPr>
            </w:pPr>
            <w:r w:rsidRPr="00A116E5">
              <w:rPr>
                <w:rFonts w:ascii="Arial" w:hAnsi="Arial" w:cs="Arial"/>
                <w:color w:val="7030A0"/>
                <w:sz w:val="15"/>
                <w:szCs w:val="15"/>
              </w:rPr>
              <w:t>Why is our world wonderful?</w:t>
            </w:r>
          </w:p>
          <w:p w14:paraId="7A9F2F76" w14:textId="482048E1" w:rsidR="00100874" w:rsidRPr="00C9055C" w:rsidRDefault="00100874" w:rsidP="4A61022C">
            <w:pPr>
              <w:spacing w:after="0"/>
              <w:ind w:right="37"/>
              <w:jc w:val="center"/>
              <w:rPr>
                <w:color w:val="000000" w:themeColor="text1"/>
                <w:szCs w:val="22"/>
              </w:rPr>
            </w:pPr>
          </w:p>
        </w:tc>
        <w:tc>
          <w:tcPr>
            <w:tcW w:w="49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0B3" w:themeFill="accent6" w:themeFillTint="66"/>
          </w:tcPr>
          <w:p w14:paraId="0FECA674" w14:textId="77777777" w:rsidR="00100874" w:rsidRDefault="00036374">
            <w:pPr>
              <w:spacing w:after="0"/>
              <w:ind w:right="24"/>
              <w:jc w:val="center"/>
              <w:rPr>
                <w:rFonts w:ascii="Arial" w:hAnsi="Arial" w:cs="Arial"/>
                <w:sz w:val="15"/>
                <w:szCs w:val="15"/>
              </w:rPr>
            </w:pPr>
            <w:r w:rsidRPr="00C9055C">
              <w:rPr>
                <w:rFonts w:ascii="Arial" w:hAnsi="Arial" w:cs="Arial"/>
                <w:sz w:val="15"/>
                <w:szCs w:val="15"/>
              </w:rPr>
              <w:t>Who am I?</w:t>
            </w:r>
          </w:p>
          <w:p w14:paraId="47ECC30B" w14:textId="789840B8" w:rsidR="00A116E5" w:rsidRPr="00C9055C" w:rsidRDefault="00A116E5">
            <w:pPr>
              <w:spacing w:after="0"/>
              <w:ind w:right="24"/>
              <w:jc w:val="center"/>
              <w:rPr>
                <w:rFonts w:ascii="Arial" w:hAnsi="Arial" w:cs="Arial"/>
                <w:sz w:val="15"/>
                <w:szCs w:val="15"/>
              </w:rPr>
            </w:pPr>
            <w:r w:rsidRPr="00A116E5">
              <w:rPr>
                <w:rFonts w:ascii="Arial" w:hAnsi="Arial" w:cs="Arial"/>
                <w:color w:val="7030A0"/>
                <w:sz w:val="15"/>
                <w:szCs w:val="15"/>
              </w:rPr>
              <w:t>How have explorers changed the world?</w:t>
            </w:r>
          </w:p>
        </w:tc>
      </w:tr>
      <w:tr w:rsidR="00215C4E" w:rsidRPr="00C9055C" w14:paraId="3EF2F6F4" w14:textId="77777777" w:rsidTr="4A61022C">
        <w:trPr>
          <w:trHeight w:val="612"/>
        </w:trPr>
        <w:tc>
          <w:tcPr>
            <w:tcW w:w="16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59019796" w14:textId="77777777" w:rsidR="00100874" w:rsidRPr="00C9055C" w:rsidRDefault="007B7250">
            <w:pPr>
              <w:spacing w:after="0"/>
              <w:ind w:left="788" w:right="518" w:hanging="226"/>
              <w:rPr>
                <w:rFonts w:ascii="Arial" w:hAnsi="Arial" w:cs="Arial"/>
                <w:sz w:val="15"/>
                <w:szCs w:val="15"/>
              </w:rPr>
            </w:pPr>
            <w:r w:rsidRPr="00C9055C">
              <w:rPr>
                <w:rFonts w:ascii="Arial" w:eastAsia="Arial" w:hAnsi="Arial" w:cs="Arial"/>
                <w:b/>
                <w:sz w:val="15"/>
                <w:szCs w:val="15"/>
              </w:rPr>
              <w:t xml:space="preserve">Hook:   </w:t>
            </w:r>
          </w:p>
        </w:tc>
        <w:tc>
          <w:tcPr>
            <w:tcW w:w="42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6C1EED30" w14:textId="4EC00C2F" w:rsidR="00100874" w:rsidRPr="00C9055C" w:rsidRDefault="00C90D41">
            <w:pPr>
              <w:spacing w:after="0"/>
              <w:ind w:left="11"/>
              <w:jc w:val="center"/>
              <w:rPr>
                <w:rFonts w:ascii="Arial" w:hAnsi="Arial" w:cs="Arial"/>
                <w:sz w:val="15"/>
                <w:szCs w:val="15"/>
              </w:rPr>
            </w:pPr>
            <w:r>
              <w:rPr>
                <w:rFonts w:ascii="Arial" w:hAnsi="Arial" w:cs="Arial"/>
                <w:sz w:val="15"/>
                <w:szCs w:val="15"/>
              </w:rPr>
              <w:t>BBC Bitesize – schools 100 years ago</w:t>
            </w:r>
          </w:p>
        </w:tc>
        <w:tc>
          <w:tcPr>
            <w:tcW w:w="50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5083E9B1" w14:textId="77777777" w:rsidR="00100874" w:rsidRDefault="00987A13">
            <w:pPr>
              <w:spacing w:after="0"/>
              <w:ind w:right="34"/>
              <w:jc w:val="center"/>
              <w:rPr>
                <w:rFonts w:ascii="Arial" w:hAnsi="Arial" w:cs="Arial"/>
                <w:sz w:val="15"/>
                <w:szCs w:val="15"/>
              </w:rPr>
            </w:pPr>
            <w:r>
              <w:rPr>
                <w:rFonts w:ascii="Arial" w:hAnsi="Arial" w:cs="Arial"/>
                <w:sz w:val="15"/>
                <w:szCs w:val="15"/>
              </w:rPr>
              <w:t xml:space="preserve">Mixed up Jigsaw pieces – Children to put together to create UK </w:t>
            </w:r>
            <w:proofErr w:type="gramStart"/>
            <w:r>
              <w:rPr>
                <w:rFonts w:ascii="Arial" w:hAnsi="Arial" w:cs="Arial"/>
                <w:sz w:val="15"/>
                <w:szCs w:val="15"/>
              </w:rPr>
              <w:t>map</w:t>
            </w:r>
            <w:proofErr w:type="gramEnd"/>
          </w:p>
          <w:p w14:paraId="7B085E15" w14:textId="75F48904" w:rsidR="00987A13" w:rsidRPr="00C9055C" w:rsidRDefault="00987A13">
            <w:pPr>
              <w:spacing w:after="0"/>
              <w:ind w:right="34"/>
              <w:jc w:val="center"/>
              <w:rPr>
                <w:rFonts w:ascii="Arial" w:hAnsi="Arial" w:cs="Arial"/>
                <w:sz w:val="15"/>
                <w:szCs w:val="15"/>
              </w:rPr>
            </w:pPr>
          </w:p>
        </w:tc>
        <w:tc>
          <w:tcPr>
            <w:tcW w:w="49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0B0E4ED5" w14:textId="32162D36" w:rsidR="00100874" w:rsidRPr="00C9055C" w:rsidRDefault="00987A13">
            <w:pPr>
              <w:spacing w:after="0"/>
              <w:ind w:right="24"/>
              <w:jc w:val="center"/>
              <w:rPr>
                <w:rFonts w:ascii="Arial" w:hAnsi="Arial" w:cs="Arial"/>
                <w:sz w:val="15"/>
                <w:szCs w:val="15"/>
              </w:rPr>
            </w:pPr>
            <w:r>
              <w:rPr>
                <w:rFonts w:ascii="Arial" w:hAnsi="Arial" w:cs="Arial"/>
                <w:sz w:val="15"/>
                <w:szCs w:val="15"/>
              </w:rPr>
              <w:t xml:space="preserve">Take a trip to the moon/ </w:t>
            </w:r>
            <w:r w:rsidR="00C90D41">
              <w:rPr>
                <w:rFonts w:ascii="Arial" w:hAnsi="Arial" w:cs="Arial"/>
                <w:sz w:val="15"/>
                <w:szCs w:val="15"/>
              </w:rPr>
              <w:t>jungle – immerse children in new world</w:t>
            </w:r>
          </w:p>
        </w:tc>
      </w:tr>
      <w:tr w:rsidR="00215C4E" w:rsidRPr="00C9055C" w14:paraId="20EF9ECA" w14:textId="77777777" w:rsidTr="4A61022C">
        <w:trPr>
          <w:trHeight w:val="430"/>
        </w:trPr>
        <w:tc>
          <w:tcPr>
            <w:tcW w:w="16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33A4C239" w14:textId="77777777" w:rsidR="00100874" w:rsidRPr="00C9055C" w:rsidRDefault="007B7250">
            <w:pPr>
              <w:spacing w:after="0"/>
              <w:ind w:right="44"/>
              <w:jc w:val="center"/>
              <w:rPr>
                <w:rFonts w:ascii="Arial" w:hAnsi="Arial" w:cs="Arial"/>
                <w:sz w:val="15"/>
                <w:szCs w:val="15"/>
              </w:rPr>
            </w:pPr>
            <w:r w:rsidRPr="00C9055C">
              <w:rPr>
                <w:rFonts w:ascii="Arial" w:eastAsia="Arial" w:hAnsi="Arial" w:cs="Arial"/>
                <w:b/>
                <w:sz w:val="15"/>
                <w:szCs w:val="15"/>
              </w:rPr>
              <w:t xml:space="preserve">Home Learning: </w:t>
            </w:r>
          </w:p>
          <w:p w14:paraId="52BBC37F" w14:textId="77777777" w:rsidR="00100874" w:rsidRPr="00C9055C" w:rsidRDefault="007B7250">
            <w:pPr>
              <w:spacing w:after="0"/>
              <w:ind w:left="44"/>
              <w:jc w:val="center"/>
              <w:rPr>
                <w:rFonts w:ascii="Arial" w:hAnsi="Arial" w:cs="Arial"/>
                <w:sz w:val="15"/>
                <w:szCs w:val="15"/>
              </w:rPr>
            </w:pPr>
            <w:r w:rsidRPr="00C9055C">
              <w:rPr>
                <w:rFonts w:ascii="Arial" w:eastAsia="Arial" w:hAnsi="Arial" w:cs="Arial"/>
                <w:b/>
                <w:sz w:val="15"/>
                <w:szCs w:val="15"/>
              </w:rPr>
              <w:t xml:space="preserve">  </w:t>
            </w:r>
          </w:p>
        </w:tc>
        <w:tc>
          <w:tcPr>
            <w:tcW w:w="42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0847C139" w14:textId="365A44E6" w:rsidR="00100874" w:rsidRPr="00C9055C" w:rsidRDefault="00987A13">
            <w:pPr>
              <w:spacing w:after="0"/>
              <w:ind w:right="37"/>
              <w:jc w:val="center"/>
              <w:rPr>
                <w:rFonts w:ascii="Arial" w:hAnsi="Arial" w:cs="Arial"/>
                <w:sz w:val="15"/>
                <w:szCs w:val="15"/>
              </w:rPr>
            </w:pPr>
            <w:r>
              <w:rPr>
                <w:rFonts w:ascii="Arial" w:hAnsi="Arial" w:cs="Arial"/>
                <w:sz w:val="15"/>
                <w:szCs w:val="15"/>
              </w:rPr>
              <w:t>Interview parents/ grandparents about their school days</w:t>
            </w:r>
          </w:p>
        </w:tc>
        <w:tc>
          <w:tcPr>
            <w:tcW w:w="50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43CC5244" w14:textId="7B91AD7F" w:rsidR="00100874" w:rsidRPr="00C9055C" w:rsidRDefault="00C90D41">
            <w:pPr>
              <w:spacing w:after="0"/>
              <w:ind w:right="40"/>
              <w:jc w:val="center"/>
              <w:rPr>
                <w:rFonts w:ascii="Arial" w:hAnsi="Arial" w:cs="Arial"/>
                <w:sz w:val="15"/>
                <w:szCs w:val="15"/>
              </w:rPr>
            </w:pPr>
            <w:r>
              <w:rPr>
                <w:rFonts w:ascii="Arial" w:hAnsi="Arial" w:cs="Arial"/>
                <w:sz w:val="15"/>
                <w:szCs w:val="15"/>
              </w:rPr>
              <w:t>Research p</w:t>
            </w:r>
            <w:r w:rsidR="00987A13">
              <w:rPr>
                <w:rFonts w:ascii="Arial" w:hAnsi="Arial" w:cs="Arial"/>
                <w:sz w:val="15"/>
                <w:szCs w:val="15"/>
              </w:rPr>
              <w:t>roject linked to countries of the UK – or world</w:t>
            </w:r>
          </w:p>
        </w:tc>
        <w:tc>
          <w:tcPr>
            <w:tcW w:w="49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107CDB24" w14:textId="4088C2E8" w:rsidR="00100874" w:rsidRPr="00C9055C" w:rsidRDefault="00C90D41">
            <w:pPr>
              <w:spacing w:after="0"/>
              <w:ind w:right="23"/>
              <w:jc w:val="center"/>
              <w:rPr>
                <w:rFonts w:ascii="Arial" w:hAnsi="Arial" w:cs="Arial"/>
                <w:sz w:val="15"/>
                <w:szCs w:val="15"/>
              </w:rPr>
            </w:pPr>
            <w:r>
              <w:rPr>
                <w:rFonts w:ascii="Arial" w:hAnsi="Arial" w:cs="Arial"/>
                <w:sz w:val="15"/>
                <w:szCs w:val="15"/>
              </w:rPr>
              <w:t>Research an explorer and create fact file or collage</w:t>
            </w:r>
          </w:p>
        </w:tc>
      </w:tr>
      <w:tr w:rsidR="00215C4E" w:rsidRPr="00C9055C" w14:paraId="0FADB2DC" w14:textId="77777777" w:rsidTr="4A61022C">
        <w:trPr>
          <w:trHeight w:val="427"/>
        </w:trPr>
        <w:tc>
          <w:tcPr>
            <w:tcW w:w="16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23AB7364" w14:textId="77777777" w:rsidR="00100874" w:rsidRPr="00C9055C" w:rsidRDefault="007B7250">
            <w:pPr>
              <w:spacing w:after="0"/>
              <w:ind w:right="47"/>
              <w:jc w:val="center"/>
              <w:rPr>
                <w:rFonts w:ascii="Arial" w:hAnsi="Arial" w:cs="Arial"/>
                <w:sz w:val="15"/>
                <w:szCs w:val="15"/>
              </w:rPr>
            </w:pPr>
            <w:r w:rsidRPr="00C9055C">
              <w:rPr>
                <w:rFonts w:ascii="Arial" w:eastAsia="Arial" w:hAnsi="Arial" w:cs="Arial"/>
                <w:b/>
                <w:sz w:val="15"/>
                <w:szCs w:val="15"/>
              </w:rPr>
              <w:t xml:space="preserve">Showcase: </w:t>
            </w:r>
          </w:p>
        </w:tc>
        <w:tc>
          <w:tcPr>
            <w:tcW w:w="42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75EBC9A6" w14:textId="20B9FA2A" w:rsidR="00100874" w:rsidRPr="00C9055C" w:rsidRDefault="00C90D41">
            <w:pPr>
              <w:spacing w:after="0"/>
              <w:ind w:left="11"/>
              <w:jc w:val="center"/>
              <w:rPr>
                <w:rFonts w:ascii="Arial" w:hAnsi="Arial" w:cs="Arial"/>
                <w:sz w:val="15"/>
                <w:szCs w:val="15"/>
              </w:rPr>
            </w:pPr>
            <w:r>
              <w:rPr>
                <w:rFonts w:ascii="Arial" w:hAnsi="Arial" w:cs="Arial"/>
                <w:sz w:val="15"/>
                <w:szCs w:val="15"/>
              </w:rPr>
              <w:t>Children to play games popular in earlier school life</w:t>
            </w:r>
          </w:p>
        </w:tc>
        <w:tc>
          <w:tcPr>
            <w:tcW w:w="50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71A3CD74" w14:textId="3E41976F" w:rsidR="00100874" w:rsidRPr="00C9055C" w:rsidRDefault="00987A13">
            <w:pPr>
              <w:spacing w:after="0"/>
              <w:jc w:val="center"/>
              <w:rPr>
                <w:rFonts w:ascii="Arial" w:hAnsi="Arial" w:cs="Arial"/>
                <w:sz w:val="15"/>
                <w:szCs w:val="15"/>
              </w:rPr>
            </w:pPr>
            <w:r>
              <w:rPr>
                <w:rFonts w:ascii="Arial" w:hAnsi="Arial" w:cs="Arial"/>
                <w:sz w:val="15"/>
                <w:szCs w:val="15"/>
              </w:rPr>
              <w:t xml:space="preserve">In groups </w:t>
            </w:r>
            <w:r w:rsidR="00C90D41">
              <w:rPr>
                <w:rFonts w:ascii="Arial" w:hAnsi="Arial" w:cs="Arial"/>
                <w:sz w:val="15"/>
                <w:szCs w:val="15"/>
              </w:rPr>
              <w:t>children</w:t>
            </w:r>
            <w:r>
              <w:rPr>
                <w:rFonts w:ascii="Arial" w:hAnsi="Arial" w:cs="Arial"/>
                <w:sz w:val="15"/>
                <w:szCs w:val="15"/>
              </w:rPr>
              <w:t xml:space="preserve"> to present their work on the</w:t>
            </w:r>
            <w:r w:rsidR="00C90D41">
              <w:rPr>
                <w:rFonts w:ascii="Arial" w:hAnsi="Arial" w:cs="Arial"/>
                <w:sz w:val="15"/>
                <w:szCs w:val="15"/>
              </w:rPr>
              <w:t xml:space="preserve"> UK</w:t>
            </w:r>
            <w:r>
              <w:rPr>
                <w:rFonts w:ascii="Arial" w:hAnsi="Arial" w:cs="Arial"/>
                <w:sz w:val="15"/>
                <w:szCs w:val="15"/>
              </w:rPr>
              <w:t xml:space="preserve"> country they have studies</w:t>
            </w:r>
          </w:p>
        </w:tc>
        <w:tc>
          <w:tcPr>
            <w:tcW w:w="49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340DC790" w14:textId="3C21A5D3" w:rsidR="00100874" w:rsidRPr="00C9055C" w:rsidRDefault="00C90D41">
            <w:pPr>
              <w:spacing w:after="0"/>
              <w:ind w:left="15"/>
              <w:jc w:val="center"/>
              <w:rPr>
                <w:rFonts w:ascii="Arial" w:hAnsi="Arial" w:cs="Arial"/>
                <w:sz w:val="15"/>
                <w:szCs w:val="15"/>
              </w:rPr>
            </w:pPr>
            <w:r>
              <w:rPr>
                <w:rFonts w:ascii="Arial" w:hAnsi="Arial" w:cs="Arial"/>
                <w:sz w:val="15"/>
                <w:szCs w:val="15"/>
              </w:rPr>
              <w:t>Create video interviewing an explorer</w:t>
            </w:r>
          </w:p>
        </w:tc>
      </w:tr>
      <w:tr w:rsidR="00215C4E" w:rsidRPr="00C9055C" w14:paraId="3CADC015" w14:textId="77777777" w:rsidTr="4A61022C">
        <w:trPr>
          <w:trHeight w:val="420"/>
        </w:trPr>
        <w:tc>
          <w:tcPr>
            <w:tcW w:w="16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15B369B5" w14:textId="77777777" w:rsidR="00100874" w:rsidRPr="00C9055C" w:rsidRDefault="007B7250">
            <w:pPr>
              <w:spacing w:after="0"/>
              <w:ind w:right="44"/>
              <w:jc w:val="center"/>
              <w:rPr>
                <w:rFonts w:ascii="Arial" w:hAnsi="Arial" w:cs="Arial"/>
                <w:sz w:val="15"/>
                <w:szCs w:val="15"/>
              </w:rPr>
            </w:pPr>
            <w:r w:rsidRPr="00C9055C">
              <w:rPr>
                <w:rFonts w:ascii="Arial" w:eastAsia="Arial" w:hAnsi="Arial" w:cs="Arial"/>
                <w:b/>
                <w:sz w:val="15"/>
                <w:szCs w:val="15"/>
              </w:rPr>
              <w:t xml:space="preserve">Enrichment: </w:t>
            </w:r>
          </w:p>
        </w:tc>
        <w:tc>
          <w:tcPr>
            <w:tcW w:w="42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2C658C5D" w14:textId="77777777" w:rsidR="00100874" w:rsidRDefault="00C90D41">
            <w:pPr>
              <w:spacing w:after="0"/>
              <w:ind w:right="35"/>
              <w:jc w:val="center"/>
              <w:rPr>
                <w:rFonts w:ascii="Arial" w:hAnsi="Arial" w:cs="Arial"/>
                <w:sz w:val="15"/>
                <w:szCs w:val="15"/>
              </w:rPr>
            </w:pPr>
            <w:r>
              <w:rPr>
                <w:rFonts w:ascii="Arial" w:hAnsi="Arial" w:cs="Arial"/>
                <w:sz w:val="15"/>
                <w:szCs w:val="15"/>
              </w:rPr>
              <w:t xml:space="preserve">Interview someone who came to our school in the past to find out how it has </w:t>
            </w:r>
            <w:proofErr w:type="gramStart"/>
            <w:r>
              <w:rPr>
                <w:rFonts w:ascii="Arial" w:hAnsi="Arial" w:cs="Arial"/>
                <w:sz w:val="15"/>
                <w:szCs w:val="15"/>
              </w:rPr>
              <w:t>changed</w:t>
            </w:r>
            <w:proofErr w:type="gramEnd"/>
          </w:p>
          <w:p w14:paraId="1EEAF8AE" w14:textId="63932514" w:rsidR="00C90D41" w:rsidRPr="00C9055C" w:rsidRDefault="00C90D41">
            <w:pPr>
              <w:spacing w:after="0"/>
              <w:ind w:right="35"/>
              <w:jc w:val="center"/>
              <w:rPr>
                <w:rFonts w:ascii="Arial" w:hAnsi="Arial" w:cs="Arial"/>
                <w:sz w:val="15"/>
                <w:szCs w:val="15"/>
              </w:rPr>
            </w:pPr>
            <w:proofErr w:type="spellStart"/>
            <w:r>
              <w:rPr>
                <w:rFonts w:ascii="Arial" w:hAnsi="Arial" w:cs="Arial"/>
                <w:sz w:val="15"/>
                <w:szCs w:val="15"/>
              </w:rPr>
              <w:t>Pantomine</w:t>
            </w:r>
            <w:proofErr w:type="spellEnd"/>
            <w:r>
              <w:rPr>
                <w:rFonts w:ascii="Arial" w:hAnsi="Arial" w:cs="Arial"/>
                <w:sz w:val="15"/>
                <w:szCs w:val="15"/>
              </w:rPr>
              <w:t xml:space="preserve"> </w:t>
            </w:r>
          </w:p>
        </w:tc>
        <w:tc>
          <w:tcPr>
            <w:tcW w:w="50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37530055" w14:textId="5096F42C" w:rsidR="00100874" w:rsidRPr="00C9055C" w:rsidRDefault="00100874">
            <w:pPr>
              <w:spacing w:after="0"/>
              <w:ind w:right="34"/>
              <w:jc w:val="center"/>
              <w:rPr>
                <w:rFonts w:ascii="Arial" w:hAnsi="Arial" w:cs="Arial"/>
                <w:sz w:val="15"/>
                <w:szCs w:val="15"/>
              </w:rPr>
            </w:pPr>
          </w:p>
        </w:tc>
        <w:tc>
          <w:tcPr>
            <w:tcW w:w="49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731D0DF7" w14:textId="69104123" w:rsidR="00100874" w:rsidRPr="00C9055C" w:rsidRDefault="00987A13">
            <w:pPr>
              <w:spacing w:after="0"/>
              <w:ind w:left="19"/>
              <w:jc w:val="center"/>
              <w:rPr>
                <w:rFonts w:ascii="Arial" w:hAnsi="Arial" w:cs="Arial"/>
                <w:sz w:val="15"/>
                <w:szCs w:val="15"/>
              </w:rPr>
            </w:pPr>
            <w:r>
              <w:rPr>
                <w:rFonts w:ascii="Arial" w:hAnsi="Arial" w:cs="Arial"/>
                <w:sz w:val="15"/>
                <w:szCs w:val="15"/>
              </w:rPr>
              <w:t>Science – Plants – Kenyon Hall Farm</w:t>
            </w:r>
          </w:p>
        </w:tc>
      </w:tr>
      <w:tr w:rsidR="00215C4E" w:rsidRPr="00C9055C" w14:paraId="39A33FB4" w14:textId="6D8B33D0" w:rsidTr="4A61022C">
        <w:trPr>
          <w:trHeight w:val="420"/>
        </w:trPr>
        <w:tc>
          <w:tcPr>
            <w:tcW w:w="16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5" w:themeFillTint="66"/>
          </w:tcPr>
          <w:p w14:paraId="52A01F8D" w14:textId="2E371E3B" w:rsidR="004F7A3E" w:rsidRPr="00C9055C" w:rsidRDefault="004F7A3E">
            <w:pPr>
              <w:spacing w:after="0"/>
              <w:ind w:right="44"/>
              <w:jc w:val="center"/>
              <w:rPr>
                <w:rFonts w:ascii="Arial" w:eastAsia="Arial" w:hAnsi="Arial" w:cs="Arial"/>
                <w:b/>
                <w:sz w:val="15"/>
                <w:szCs w:val="15"/>
              </w:rPr>
            </w:pPr>
            <w:r w:rsidRPr="00C9055C">
              <w:rPr>
                <w:rFonts w:ascii="Arial" w:eastAsia="Arial" w:hAnsi="Arial" w:cs="Arial"/>
                <w:b/>
                <w:sz w:val="15"/>
                <w:szCs w:val="15"/>
              </w:rPr>
              <w:t>Books to Enjoy!</w:t>
            </w:r>
          </w:p>
        </w:tc>
        <w:tc>
          <w:tcPr>
            <w:tcW w:w="42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5" w:themeFillTint="66"/>
          </w:tcPr>
          <w:p w14:paraId="6C665335" w14:textId="5A192D1E" w:rsidR="002348BD" w:rsidRPr="00C9055C" w:rsidRDefault="00987A13" w:rsidP="002348BD">
            <w:pPr>
              <w:spacing w:after="0" w:line="240" w:lineRule="auto"/>
              <w:jc w:val="center"/>
              <w:rPr>
                <w:rFonts w:ascii="Arial" w:hAnsi="Arial" w:cs="Arial"/>
                <w:sz w:val="15"/>
                <w:szCs w:val="15"/>
              </w:rPr>
            </w:pPr>
            <w:r>
              <w:rPr>
                <w:rFonts w:ascii="Arial" w:hAnsi="Arial" w:cs="Arial"/>
                <w:sz w:val="15"/>
                <w:szCs w:val="15"/>
              </w:rPr>
              <w:t xml:space="preserve">Three Little Pigs, Three little wolves and the big bad pig, Jack and the Beanstalk, Ugly Duckling, </w:t>
            </w:r>
            <w:r w:rsidR="002348BD" w:rsidRPr="00C9055C">
              <w:rPr>
                <w:rFonts w:ascii="Arial" w:hAnsi="Arial" w:cs="Arial"/>
                <w:sz w:val="15"/>
                <w:szCs w:val="15"/>
              </w:rPr>
              <w:t>Once Upon an Ordinary School Day- Colin McNaughton</w:t>
            </w:r>
            <w:r w:rsidR="00E8398D" w:rsidRPr="00C9055C">
              <w:rPr>
                <w:rFonts w:ascii="Arial" w:hAnsi="Arial" w:cs="Arial"/>
                <w:sz w:val="15"/>
                <w:szCs w:val="15"/>
              </w:rPr>
              <w:t xml:space="preserve"> (Fiction)</w:t>
            </w:r>
          </w:p>
          <w:p w14:paraId="161F75DC" w14:textId="40180993" w:rsidR="004F7A3E" w:rsidRPr="00C9055C" w:rsidRDefault="002348BD" w:rsidP="002348BD">
            <w:pPr>
              <w:spacing w:after="0" w:line="240" w:lineRule="auto"/>
              <w:ind w:right="35"/>
              <w:jc w:val="center"/>
              <w:rPr>
                <w:rFonts w:ascii="Arial" w:hAnsi="Arial" w:cs="Arial"/>
                <w:sz w:val="15"/>
                <w:szCs w:val="15"/>
              </w:rPr>
            </w:pPr>
            <w:r w:rsidRPr="00C9055C">
              <w:rPr>
                <w:rFonts w:ascii="Arial" w:hAnsi="Arial" w:cs="Arial"/>
                <w:sz w:val="15"/>
                <w:szCs w:val="15"/>
              </w:rPr>
              <w:t>Welcome to our World: A celebration of Children Everywhere- Moira Butterfield</w:t>
            </w:r>
            <w:r w:rsidR="00E8398D" w:rsidRPr="00C9055C">
              <w:rPr>
                <w:rFonts w:ascii="Arial" w:hAnsi="Arial" w:cs="Arial"/>
                <w:sz w:val="15"/>
                <w:szCs w:val="15"/>
              </w:rPr>
              <w:t xml:space="preserve"> (non-</w:t>
            </w:r>
            <w:r w:rsidR="0043785F" w:rsidRPr="00C9055C">
              <w:rPr>
                <w:rFonts w:ascii="Arial" w:hAnsi="Arial" w:cs="Arial"/>
                <w:sz w:val="15"/>
                <w:szCs w:val="15"/>
              </w:rPr>
              <w:t>fiction</w:t>
            </w:r>
            <w:r w:rsidR="00E8398D" w:rsidRPr="00C9055C">
              <w:rPr>
                <w:rFonts w:ascii="Arial" w:hAnsi="Arial" w:cs="Arial"/>
                <w:sz w:val="15"/>
                <w:szCs w:val="15"/>
              </w:rPr>
              <w:t>)</w:t>
            </w:r>
          </w:p>
          <w:p w14:paraId="74122385" w14:textId="47986535" w:rsidR="00D91DB2" w:rsidRPr="00C9055C" w:rsidRDefault="00D91DB2" w:rsidP="002348BD">
            <w:pPr>
              <w:spacing w:after="0" w:line="240" w:lineRule="auto"/>
              <w:ind w:right="35"/>
              <w:jc w:val="center"/>
              <w:rPr>
                <w:rFonts w:ascii="Arial" w:hAnsi="Arial" w:cs="Arial"/>
                <w:sz w:val="15"/>
                <w:szCs w:val="15"/>
              </w:rPr>
            </w:pPr>
            <w:r w:rsidRPr="00C9055C">
              <w:rPr>
                <w:rFonts w:ascii="Arial" w:hAnsi="Arial" w:cs="Arial"/>
                <w:sz w:val="15"/>
                <w:szCs w:val="15"/>
              </w:rPr>
              <w:t xml:space="preserve">The Street Beneath my Feet- Charlotte </w:t>
            </w:r>
            <w:proofErr w:type="spellStart"/>
            <w:r w:rsidRPr="00C9055C">
              <w:rPr>
                <w:rFonts w:ascii="Arial" w:hAnsi="Arial" w:cs="Arial"/>
                <w:sz w:val="15"/>
                <w:szCs w:val="15"/>
              </w:rPr>
              <w:t>Guillian</w:t>
            </w:r>
            <w:proofErr w:type="spellEnd"/>
            <w:r w:rsidR="00E8398D" w:rsidRPr="00C9055C">
              <w:rPr>
                <w:rFonts w:ascii="Arial" w:hAnsi="Arial" w:cs="Arial"/>
                <w:sz w:val="15"/>
                <w:szCs w:val="15"/>
              </w:rPr>
              <w:t xml:space="preserve"> (Non-fiction)</w:t>
            </w:r>
          </w:p>
        </w:tc>
        <w:tc>
          <w:tcPr>
            <w:tcW w:w="50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5" w:themeFillTint="66"/>
          </w:tcPr>
          <w:p w14:paraId="544BE989" w14:textId="04D77F46" w:rsidR="00294EA9" w:rsidRPr="00C9055C" w:rsidRDefault="00294EA9" w:rsidP="002348BD">
            <w:pPr>
              <w:spacing w:after="0"/>
              <w:jc w:val="center"/>
              <w:rPr>
                <w:rFonts w:ascii="Arial" w:hAnsi="Arial" w:cs="Arial"/>
                <w:sz w:val="15"/>
                <w:szCs w:val="15"/>
              </w:rPr>
            </w:pPr>
            <w:r w:rsidRPr="00C9055C">
              <w:rPr>
                <w:rFonts w:ascii="Arial" w:hAnsi="Arial" w:cs="Arial"/>
                <w:sz w:val="15"/>
                <w:szCs w:val="15"/>
              </w:rPr>
              <w:t xml:space="preserve">A Walk in London- Salvatore </w:t>
            </w:r>
            <w:proofErr w:type="spellStart"/>
            <w:r w:rsidRPr="00C9055C">
              <w:rPr>
                <w:rFonts w:ascii="Arial" w:hAnsi="Arial" w:cs="Arial"/>
                <w:sz w:val="15"/>
                <w:szCs w:val="15"/>
              </w:rPr>
              <w:t>Rubbino</w:t>
            </w:r>
            <w:proofErr w:type="spellEnd"/>
            <w:r w:rsidR="00E8398D" w:rsidRPr="00C9055C">
              <w:rPr>
                <w:rFonts w:ascii="Arial" w:hAnsi="Arial" w:cs="Arial"/>
                <w:sz w:val="15"/>
                <w:szCs w:val="15"/>
              </w:rPr>
              <w:t xml:space="preserve"> (</w:t>
            </w:r>
            <w:r w:rsidR="0043785F" w:rsidRPr="00C9055C">
              <w:rPr>
                <w:rFonts w:ascii="Arial" w:hAnsi="Arial" w:cs="Arial"/>
                <w:sz w:val="15"/>
                <w:szCs w:val="15"/>
              </w:rPr>
              <w:t>Fiction</w:t>
            </w:r>
            <w:r w:rsidR="00E8398D" w:rsidRPr="00C9055C">
              <w:rPr>
                <w:rFonts w:ascii="Arial" w:hAnsi="Arial" w:cs="Arial"/>
                <w:sz w:val="15"/>
                <w:szCs w:val="15"/>
              </w:rPr>
              <w:t>)</w:t>
            </w:r>
          </w:p>
          <w:p w14:paraId="7FCA6C6B" w14:textId="0B704E9C" w:rsidR="004F7A3E" w:rsidRPr="00C9055C" w:rsidRDefault="00294EA9" w:rsidP="002348BD">
            <w:pPr>
              <w:spacing w:after="0"/>
              <w:jc w:val="center"/>
              <w:rPr>
                <w:rFonts w:ascii="Arial" w:hAnsi="Arial" w:cs="Arial"/>
                <w:sz w:val="18"/>
                <w:szCs w:val="18"/>
              </w:rPr>
            </w:pPr>
            <w:r w:rsidRPr="00C9055C">
              <w:rPr>
                <w:rStyle w:val="a-size-extra-large"/>
                <w:rFonts w:ascii="Arial" w:hAnsi="Arial" w:cs="Arial"/>
                <w:color w:val="0F1111"/>
                <w:sz w:val="15"/>
                <w:szCs w:val="15"/>
              </w:rPr>
              <w:t>The Big Book of the UK: Facts, Folklore and Fascinations from around the United Kingdom- Imogen Russell Williams</w:t>
            </w:r>
            <w:r w:rsidR="00E8398D" w:rsidRPr="00C9055C">
              <w:rPr>
                <w:rStyle w:val="a-size-extra-large"/>
                <w:rFonts w:ascii="Arial" w:hAnsi="Arial" w:cs="Arial"/>
                <w:color w:val="0F1111"/>
                <w:sz w:val="15"/>
                <w:szCs w:val="15"/>
              </w:rPr>
              <w:t xml:space="preserve"> (non-fiction)</w:t>
            </w:r>
          </w:p>
        </w:tc>
        <w:tc>
          <w:tcPr>
            <w:tcW w:w="49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5" w:themeFillTint="66"/>
          </w:tcPr>
          <w:p w14:paraId="505BB3D0" w14:textId="6E44DBF8" w:rsidR="001028C9" w:rsidRPr="00C9055C" w:rsidRDefault="002348BD" w:rsidP="002348BD">
            <w:pPr>
              <w:spacing w:after="0"/>
              <w:ind w:left="19"/>
              <w:jc w:val="center"/>
              <w:rPr>
                <w:rFonts w:ascii="Arial" w:hAnsi="Arial" w:cs="Arial"/>
                <w:sz w:val="15"/>
                <w:szCs w:val="15"/>
              </w:rPr>
            </w:pPr>
            <w:r w:rsidRPr="00C9055C">
              <w:rPr>
                <w:rFonts w:ascii="Arial" w:hAnsi="Arial" w:cs="Arial"/>
                <w:sz w:val="15"/>
                <w:szCs w:val="15"/>
              </w:rPr>
              <w:t xml:space="preserve">Little People, Big Dreams- Isabel Sanchez </w:t>
            </w:r>
            <w:proofErr w:type="spellStart"/>
            <w:r w:rsidRPr="00C9055C">
              <w:rPr>
                <w:rFonts w:ascii="Arial" w:hAnsi="Arial" w:cs="Arial"/>
                <w:sz w:val="15"/>
                <w:szCs w:val="15"/>
              </w:rPr>
              <w:t>Vegara</w:t>
            </w:r>
            <w:proofErr w:type="spellEnd"/>
            <w:r w:rsidRPr="00C9055C">
              <w:rPr>
                <w:rFonts w:ascii="Arial" w:hAnsi="Arial" w:cs="Arial"/>
                <w:sz w:val="15"/>
                <w:szCs w:val="15"/>
              </w:rPr>
              <w:t xml:space="preserve">- books include Marcus Rashford, Dwayne </w:t>
            </w:r>
            <w:proofErr w:type="gramStart"/>
            <w:r w:rsidRPr="00C9055C">
              <w:rPr>
                <w:rFonts w:ascii="Arial" w:hAnsi="Arial" w:cs="Arial"/>
                <w:sz w:val="15"/>
                <w:szCs w:val="15"/>
              </w:rPr>
              <w:t>Johnson</w:t>
            </w:r>
            <w:proofErr w:type="gramEnd"/>
            <w:r w:rsidRPr="00C9055C">
              <w:rPr>
                <w:rFonts w:ascii="Arial" w:hAnsi="Arial" w:cs="Arial"/>
                <w:sz w:val="15"/>
                <w:szCs w:val="15"/>
              </w:rPr>
              <w:t xml:space="preserve"> and </w:t>
            </w:r>
            <w:r w:rsidR="001028C9" w:rsidRPr="00C9055C">
              <w:rPr>
                <w:rFonts w:ascii="Arial" w:hAnsi="Arial" w:cs="Arial"/>
                <w:sz w:val="15"/>
                <w:szCs w:val="15"/>
              </w:rPr>
              <w:t>Mae Jemison</w:t>
            </w:r>
            <w:r w:rsidR="00E8398D" w:rsidRPr="00C9055C">
              <w:rPr>
                <w:rFonts w:ascii="Arial" w:hAnsi="Arial" w:cs="Arial"/>
                <w:sz w:val="15"/>
                <w:szCs w:val="15"/>
              </w:rPr>
              <w:t xml:space="preserve"> (Non-fiction)</w:t>
            </w:r>
          </w:p>
          <w:p w14:paraId="1708D648" w14:textId="1641B7AC" w:rsidR="004F7A3E" w:rsidRPr="00C9055C" w:rsidRDefault="001028C9" w:rsidP="002348BD">
            <w:pPr>
              <w:spacing w:after="0"/>
              <w:ind w:left="19"/>
              <w:jc w:val="center"/>
              <w:rPr>
                <w:rFonts w:ascii="Arial" w:hAnsi="Arial" w:cs="Arial"/>
                <w:sz w:val="15"/>
                <w:szCs w:val="15"/>
              </w:rPr>
            </w:pPr>
            <w:r w:rsidRPr="00C9055C">
              <w:rPr>
                <w:rFonts w:ascii="Arial" w:hAnsi="Arial" w:cs="Arial"/>
                <w:sz w:val="15"/>
                <w:szCs w:val="15"/>
              </w:rPr>
              <w:t>Inspired Inner Genius- Books include David Att</w:t>
            </w:r>
            <w:r w:rsidR="00D91DB2" w:rsidRPr="00C9055C">
              <w:rPr>
                <w:rFonts w:ascii="Arial" w:hAnsi="Arial" w:cs="Arial"/>
                <w:sz w:val="15"/>
                <w:szCs w:val="15"/>
              </w:rPr>
              <w:t>e</w:t>
            </w:r>
            <w:r w:rsidRPr="00C9055C">
              <w:rPr>
                <w:rFonts w:ascii="Arial" w:hAnsi="Arial" w:cs="Arial"/>
                <w:sz w:val="15"/>
                <w:szCs w:val="15"/>
              </w:rPr>
              <w:t>nborough</w:t>
            </w:r>
            <w:r w:rsidR="00D91DB2" w:rsidRPr="00C9055C">
              <w:rPr>
                <w:rFonts w:ascii="Arial" w:hAnsi="Arial" w:cs="Arial"/>
                <w:sz w:val="15"/>
                <w:szCs w:val="15"/>
              </w:rPr>
              <w:t>, Anne Frank and Rossa Parks</w:t>
            </w:r>
            <w:r w:rsidR="002348BD" w:rsidRPr="00C9055C">
              <w:rPr>
                <w:rFonts w:ascii="Arial" w:hAnsi="Arial" w:cs="Arial"/>
                <w:sz w:val="15"/>
                <w:szCs w:val="15"/>
              </w:rPr>
              <w:t xml:space="preserve"> </w:t>
            </w:r>
            <w:r w:rsidR="00E8398D" w:rsidRPr="00C9055C">
              <w:rPr>
                <w:rFonts w:ascii="Arial" w:hAnsi="Arial" w:cs="Arial"/>
                <w:sz w:val="15"/>
                <w:szCs w:val="15"/>
              </w:rPr>
              <w:t>(Non-fiction)</w:t>
            </w:r>
          </w:p>
          <w:p w14:paraId="104F9E63" w14:textId="2A28E864" w:rsidR="004F7A3E" w:rsidRPr="00C9055C" w:rsidRDefault="004F7A3E" w:rsidP="00D91DB2">
            <w:pPr>
              <w:spacing w:after="0"/>
              <w:rPr>
                <w:rFonts w:ascii="Arial" w:hAnsi="Arial" w:cs="Arial"/>
                <w:sz w:val="15"/>
                <w:szCs w:val="15"/>
              </w:rPr>
            </w:pPr>
          </w:p>
        </w:tc>
      </w:tr>
    </w:tbl>
    <w:p w14:paraId="41EEB38B" w14:textId="08AA35E8" w:rsidR="00240975" w:rsidRPr="00C9055C" w:rsidRDefault="007B7250">
      <w:pPr>
        <w:spacing w:after="0"/>
        <w:rPr>
          <w:rFonts w:ascii="Arial" w:hAnsi="Arial" w:cs="Arial"/>
          <w:sz w:val="15"/>
          <w:szCs w:val="15"/>
        </w:rPr>
      </w:pPr>
      <w:r w:rsidRPr="00C9055C">
        <w:rPr>
          <w:rFonts w:ascii="Arial" w:eastAsia="Times New Roman" w:hAnsi="Arial" w:cs="Arial"/>
          <w:sz w:val="15"/>
          <w:szCs w:val="15"/>
        </w:rPr>
        <w:t xml:space="preserve"> </w:t>
      </w:r>
    </w:p>
    <w:tbl>
      <w:tblPr>
        <w:tblStyle w:val="TableGrid"/>
        <w:tblW w:w="15848" w:type="dxa"/>
        <w:tblInd w:w="-456" w:type="dxa"/>
        <w:tblCellMar>
          <w:top w:w="26" w:type="dxa"/>
          <w:left w:w="99" w:type="dxa"/>
        </w:tblCellMar>
        <w:tblLook w:val="04A0" w:firstRow="1" w:lastRow="0" w:firstColumn="1" w:lastColumn="0" w:noHBand="0" w:noVBand="1"/>
      </w:tblPr>
      <w:tblGrid>
        <w:gridCol w:w="1142"/>
        <w:gridCol w:w="2411"/>
        <w:gridCol w:w="2343"/>
        <w:gridCol w:w="1744"/>
        <w:gridCol w:w="92"/>
        <w:gridCol w:w="2315"/>
        <w:gridCol w:w="2307"/>
        <w:gridCol w:w="1133"/>
        <w:gridCol w:w="2361"/>
      </w:tblGrid>
      <w:tr w:rsidR="00A116E5" w:rsidRPr="00C9055C" w14:paraId="7EF1DD23" w14:textId="77777777" w:rsidTr="613307C3">
        <w:trPr>
          <w:trHeight w:val="420"/>
        </w:trPr>
        <w:tc>
          <w:tcPr>
            <w:tcW w:w="63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779B96CD" w14:textId="77777777" w:rsidR="00100874" w:rsidRPr="00C9055C" w:rsidRDefault="007B7250">
            <w:pPr>
              <w:spacing w:after="0"/>
              <w:ind w:right="75"/>
              <w:jc w:val="center"/>
              <w:rPr>
                <w:rFonts w:ascii="Arial" w:hAnsi="Arial" w:cs="Arial"/>
                <w:sz w:val="15"/>
                <w:szCs w:val="15"/>
              </w:rPr>
            </w:pPr>
            <w:r w:rsidRPr="00C9055C">
              <w:rPr>
                <w:rFonts w:ascii="Arial" w:eastAsia="Arial" w:hAnsi="Arial" w:cs="Arial"/>
                <w:b/>
                <w:sz w:val="15"/>
                <w:szCs w:val="15"/>
              </w:rPr>
              <w:t xml:space="preserve">Subject Area:  </w:t>
            </w:r>
          </w:p>
          <w:p w14:paraId="26F536AD" w14:textId="77777777" w:rsidR="00100874" w:rsidRPr="00C9055C" w:rsidRDefault="007B7250">
            <w:pPr>
              <w:spacing w:after="0"/>
              <w:ind w:right="27"/>
              <w:jc w:val="center"/>
              <w:rPr>
                <w:rFonts w:ascii="Arial" w:hAnsi="Arial" w:cs="Arial"/>
                <w:sz w:val="15"/>
                <w:szCs w:val="15"/>
              </w:rPr>
            </w:pPr>
            <w:r w:rsidRPr="00C9055C">
              <w:rPr>
                <w:rFonts w:ascii="Arial" w:eastAsia="Arial" w:hAnsi="Arial" w:cs="Arial"/>
                <w:b/>
                <w:sz w:val="15"/>
                <w:szCs w:val="15"/>
              </w:rPr>
              <w:t xml:space="preserve"> </w:t>
            </w:r>
          </w:p>
        </w:tc>
        <w:tc>
          <w:tcPr>
            <w:tcW w:w="493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283F5C99" w14:textId="77777777" w:rsidR="00100874" w:rsidRPr="00C9055C" w:rsidRDefault="007B7250">
            <w:pPr>
              <w:spacing w:after="0"/>
              <w:ind w:right="62"/>
              <w:jc w:val="center"/>
              <w:rPr>
                <w:rFonts w:ascii="Arial" w:hAnsi="Arial" w:cs="Arial"/>
                <w:sz w:val="15"/>
                <w:szCs w:val="15"/>
              </w:rPr>
            </w:pPr>
            <w:r w:rsidRPr="00C9055C">
              <w:rPr>
                <w:rFonts w:ascii="Arial" w:eastAsia="Arial" w:hAnsi="Arial" w:cs="Arial"/>
                <w:b/>
                <w:sz w:val="15"/>
                <w:szCs w:val="15"/>
              </w:rPr>
              <w:t xml:space="preserve">Autumn Term  </w:t>
            </w:r>
          </w:p>
        </w:tc>
        <w:tc>
          <w:tcPr>
            <w:tcW w:w="427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21D01394" w14:textId="77777777" w:rsidR="00100874" w:rsidRPr="00C9055C" w:rsidRDefault="007B7250">
            <w:pPr>
              <w:spacing w:after="0"/>
              <w:ind w:right="64"/>
              <w:jc w:val="center"/>
              <w:rPr>
                <w:rFonts w:ascii="Arial" w:hAnsi="Arial" w:cs="Arial"/>
                <w:sz w:val="15"/>
                <w:szCs w:val="15"/>
              </w:rPr>
            </w:pPr>
            <w:r w:rsidRPr="00C9055C">
              <w:rPr>
                <w:rFonts w:ascii="Arial" w:eastAsia="Arial" w:hAnsi="Arial" w:cs="Arial"/>
                <w:b/>
                <w:sz w:val="15"/>
                <w:szCs w:val="15"/>
              </w:rPr>
              <w:t xml:space="preserve">Spring Term  </w:t>
            </w:r>
          </w:p>
        </w:tc>
        <w:tc>
          <w:tcPr>
            <w:tcW w:w="600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468BDEDF" w14:textId="77777777" w:rsidR="00100874" w:rsidRPr="00C9055C" w:rsidRDefault="007B7250">
            <w:pPr>
              <w:spacing w:after="0"/>
              <w:ind w:right="51"/>
              <w:jc w:val="center"/>
              <w:rPr>
                <w:rFonts w:ascii="Arial" w:hAnsi="Arial" w:cs="Arial"/>
                <w:sz w:val="15"/>
                <w:szCs w:val="15"/>
              </w:rPr>
            </w:pPr>
            <w:r w:rsidRPr="00C9055C">
              <w:rPr>
                <w:rFonts w:ascii="Arial" w:eastAsia="Arial" w:hAnsi="Arial" w:cs="Arial"/>
                <w:b/>
                <w:sz w:val="15"/>
                <w:szCs w:val="15"/>
              </w:rPr>
              <w:t xml:space="preserve">Summer Term  </w:t>
            </w:r>
          </w:p>
        </w:tc>
      </w:tr>
      <w:tr w:rsidR="003333F5" w:rsidRPr="00C9055C" w14:paraId="6A667B17" w14:textId="77777777" w:rsidTr="613307C3">
        <w:trPr>
          <w:trHeight w:val="1192"/>
        </w:trPr>
        <w:tc>
          <w:tcPr>
            <w:tcW w:w="632"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F4B083" w:themeFill="accent2" w:themeFillTint="99"/>
          </w:tcPr>
          <w:p w14:paraId="1FBD7689" w14:textId="09AD6199" w:rsidR="004F7A3E" w:rsidRPr="00C9055C" w:rsidRDefault="004F7A3E" w:rsidP="004F7A3E">
            <w:pPr>
              <w:spacing w:after="0"/>
              <w:ind w:right="76"/>
              <w:jc w:val="center"/>
              <w:rPr>
                <w:rFonts w:ascii="Arial" w:hAnsi="Arial" w:cs="Arial"/>
                <w:sz w:val="15"/>
                <w:szCs w:val="15"/>
              </w:rPr>
            </w:pPr>
            <w:r w:rsidRPr="00C9055C">
              <w:rPr>
                <w:rFonts w:ascii="Arial" w:eastAsia="Arial" w:hAnsi="Arial" w:cs="Arial"/>
                <w:b/>
                <w:sz w:val="15"/>
                <w:szCs w:val="15"/>
              </w:rPr>
              <w:t>Reading</w:t>
            </w:r>
          </w:p>
          <w:p w14:paraId="4279321F" w14:textId="77777777" w:rsidR="004F7A3E" w:rsidRPr="00C9055C" w:rsidRDefault="004F7A3E" w:rsidP="004F7A3E">
            <w:pPr>
              <w:spacing w:after="0"/>
              <w:ind w:right="33"/>
              <w:jc w:val="center"/>
              <w:rPr>
                <w:rFonts w:ascii="Arial" w:hAnsi="Arial" w:cs="Arial"/>
                <w:sz w:val="15"/>
                <w:szCs w:val="15"/>
              </w:rPr>
            </w:pPr>
            <w:r w:rsidRPr="00C9055C">
              <w:rPr>
                <w:rFonts w:ascii="Arial" w:eastAsia="Arial" w:hAnsi="Arial" w:cs="Arial"/>
                <w:b/>
                <w:sz w:val="15"/>
                <w:szCs w:val="15"/>
              </w:rPr>
              <w:t xml:space="preserve"> </w:t>
            </w:r>
          </w:p>
        </w:tc>
        <w:tc>
          <w:tcPr>
            <w:tcW w:w="15216"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3EFC7E6" w14:textId="6B960DFE" w:rsidR="004F7A3E" w:rsidRPr="00C9055C" w:rsidRDefault="004F7A3E" w:rsidP="00FF333F">
            <w:pPr>
              <w:pStyle w:val="NoSpacing"/>
              <w:jc w:val="center"/>
              <w:rPr>
                <w:rFonts w:ascii="Arial" w:hAnsi="Arial" w:cs="Arial"/>
                <w:b/>
                <w:sz w:val="15"/>
                <w:szCs w:val="22"/>
              </w:rPr>
            </w:pPr>
            <w:r w:rsidRPr="00C9055C">
              <w:rPr>
                <w:rFonts w:ascii="Arial" w:hAnsi="Arial" w:cs="Arial"/>
                <w:b/>
                <w:sz w:val="15"/>
                <w:szCs w:val="22"/>
              </w:rPr>
              <w:t>Word Reading</w:t>
            </w:r>
          </w:p>
          <w:p w14:paraId="5E541EFE" w14:textId="4DC632E7" w:rsidR="004F7A3E" w:rsidRPr="00C9055C" w:rsidRDefault="004F7A3E" w:rsidP="00FF333F">
            <w:pPr>
              <w:pStyle w:val="NoSpacing"/>
              <w:jc w:val="center"/>
              <w:rPr>
                <w:rFonts w:ascii="Arial" w:hAnsi="Arial" w:cs="Arial"/>
                <w:bCs/>
                <w:sz w:val="15"/>
                <w:szCs w:val="22"/>
              </w:rPr>
            </w:pPr>
            <w:r w:rsidRPr="00C9055C">
              <w:rPr>
                <w:rFonts w:ascii="Arial" w:hAnsi="Arial" w:cs="Arial"/>
                <w:bCs/>
                <w:sz w:val="15"/>
                <w:szCs w:val="22"/>
              </w:rPr>
              <w:t>- apply phonic knowledge and skills as the route to decode words</w:t>
            </w:r>
            <w:r w:rsidR="001E678B" w:rsidRPr="00C9055C">
              <w:rPr>
                <w:rFonts w:ascii="Arial" w:hAnsi="Arial" w:cs="Arial"/>
                <w:bCs/>
                <w:sz w:val="15"/>
                <w:szCs w:val="22"/>
              </w:rPr>
              <w:t xml:space="preserve"> (see Essential Letters and Sounds)</w:t>
            </w:r>
          </w:p>
          <w:p w14:paraId="5C35E89D" w14:textId="21C6499D" w:rsidR="004F7A3E" w:rsidRPr="00C9055C" w:rsidRDefault="004F7A3E" w:rsidP="00FF333F">
            <w:pPr>
              <w:pStyle w:val="NoSpacing"/>
              <w:jc w:val="center"/>
              <w:rPr>
                <w:rFonts w:ascii="Arial" w:hAnsi="Arial" w:cs="Arial"/>
                <w:sz w:val="15"/>
                <w:szCs w:val="22"/>
              </w:rPr>
            </w:pPr>
            <w:r w:rsidRPr="00C9055C">
              <w:rPr>
                <w:rFonts w:ascii="Arial" w:hAnsi="Arial" w:cs="Arial"/>
                <w:sz w:val="15"/>
                <w:szCs w:val="22"/>
              </w:rPr>
              <w:t>-respond speedily with the correct sound to graphemes (letters or groups of letters) for all 40+ phonemes, including, where applicable, alternative sounds for graphemes</w:t>
            </w:r>
          </w:p>
          <w:p w14:paraId="1B29AFEC" w14:textId="4F02CC66" w:rsidR="004F7A3E" w:rsidRPr="00C9055C" w:rsidRDefault="004F7A3E" w:rsidP="00FF333F">
            <w:pPr>
              <w:pStyle w:val="NoSpacing"/>
              <w:jc w:val="center"/>
              <w:rPr>
                <w:rFonts w:ascii="Arial" w:hAnsi="Arial" w:cs="Arial"/>
                <w:sz w:val="15"/>
                <w:szCs w:val="22"/>
              </w:rPr>
            </w:pPr>
            <w:r w:rsidRPr="00C9055C">
              <w:rPr>
                <w:rFonts w:ascii="Arial" w:hAnsi="Arial" w:cs="Arial"/>
                <w:sz w:val="15"/>
                <w:szCs w:val="22"/>
              </w:rPr>
              <w:t>- read accurately by blending sounds in unfamiliar words containing GPCs that have been taught</w:t>
            </w:r>
          </w:p>
          <w:p w14:paraId="7C4E7EE1" w14:textId="534A0A49" w:rsidR="004F7A3E" w:rsidRPr="00C9055C" w:rsidRDefault="004F7A3E" w:rsidP="00FC45F6">
            <w:pPr>
              <w:pStyle w:val="NoSpacing"/>
              <w:jc w:val="center"/>
              <w:rPr>
                <w:rFonts w:ascii="Arial" w:hAnsi="Arial" w:cs="Arial"/>
                <w:sz w:val="15"/>
                <w:szCs w:val="22"/>
              </w:rPr>
            </w:pPr>
            <w:r w:rsidRPr="00C9055C">
              <w:rPr>
                <w:rFonts w:ascii="Arial" w:hAnsi="Arial" w:cs="Arial"/>
                <w:sz w:val="15"/>
                <w:szCs w:val="22"/>
              </w:rPr>
              <w:t>- read common exception words, noting unusual correspondences between spelling and sound and where these occur in the wor</w:t>
            </w:r>
            <w:r w:rsidR="00FC45F6" w:rsidRPr="00C9055C">
              <w:rPr>
                <w:rFonts w:ascii="Arial" w:hAnsi="Arial" w:cs="Arial"/>
                <w:sz w:val="15"/>
                <w:szCs w:val="22"/>
              </w:rPr>
              <w:t>d</w:t>
            </w:r>
          </w:p>
        </w:tc>
      </w:tr>
      <w:tr w:rsidR="00A116E5" w:rsidRPr="00C9055C" w14:paraId="2C2B13BA" w14:textId="77777777" w:rsidTr="613307C3">
        <w:trPr>
          <w:trHeight w:val="623"/>
        </w:trPr>
        <w:tc>
          <w:tcPr>
            <w:tcW w:w="632" w:type="dxa"/>
            <w:vMerge/>
          </w:tcPr>
          <w:p w14:paraId="5E061631" w14:textId="77777777" w:rsidR="00A61CE4" w:rsidRPr="00C9055C" w:rsidRDefault="00A61CE4" w:rsidP="004F7A3E">
            <w:pPr>
              <w:spacing w:after="0"/>
              <w:ind w:right="76"/>
              <w:jc w:val="center"/>
              <w:rPr>
                <w:rFonts w:ascii="Arial" w:eastAsia="Arial" w:hAnsi="Arial" w:cs="Arial"/>
                <w:b/>
                <w:sz w:val="15"/>
                <w:szCs w:val="15"/>
              </w:rPr>
            </w:pPr>
          </w:p>
        </w:tc>
        <w:tc>
          <w:tcPr>
            <w:tcW w:w="493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A5DF82E" w14:textId="7206C397" w:rsidR="00A61CE4" w:rsidRPr="00C9055C" w:rsidRDefault="00A61CE4" w:rsidP="00A61CE4">
            <w:pPr>
              <w:pStyle w:val="NoSpacing"/>
              <w:jc w:val="center"/>
              <w:rPr>
                <w:rFonts w:ascii="Arial" w:hAnsi="Arial" w:cs="Arial"/>
                <w:sz w:val="15"/>
                <w:szCs w:val="15"/>
              </w:rPr>
            </w:pPr>
            <w:r w:rsidRPr="00C9055C">
              <w:rPr>
                <w:rFonts w:ascii="Arial" w:hAnsi="Arial" w:cs="Arial"/>
                <w:sz w:val="15"/>
                <w:szCs w:val="15"/>
              </w:rPr>
              <w:t xml:space="preserve">- becoming very familiar with key stories, fairy stories and traditional tales, retelling them and considering their </w:t>
            </w:r>
            <w:proofErr w:type="gramStart"/>
            <w:r w:rsidRPr="00C9055C">
              <w:rPr>
                <w:rFonts w:ascii="Arial" w:hAnsi="Arial" w:cs="Arial"/>
                <w:sz w:val="15"/>
                <w:szCs w:val="15"/>
              </w:rPr>
              <w:t>particular characteristics</w:t>
            </w:r>
            <w:proofErr w:type="gramEnd"/>
            <w:r w:rsidRPr="00C9055C">
              <w:rPr>
                <w:rFonts w:ascii="Arial" w:hAnsi="Arial" w:cs="Arial"/>
                <w:sz w:val="15"/>
                <w:szCs w:val="15"/>
              </w:rPr>
              <w:t>.</w:t>
            </w:r>
          </w:p>
          <w:p w14:paraId="7AF24E51" w14:textId="47B29DD6" w:rsidR="00A61CE4" w:rsidRPr="00C9055C" w:rsidRDefault="00A61CE4" w:rsidP="00A61CE4">
            <w:pPr>
              <w:pStyle w:val="NoSpacing"/>
              <w:jc w:val="center"/>
              <w:rPr>
                <w:rFonts w:ascii="Arial" w:hAnsi="Arial" w:cs="Arial"/>
                <w:sz w:val="15"/>
                <w:szCs w:val="15"/>
              </w:rPr>
            </w:pPr>
            <w:r w:rsidRPr="00C9055C">
              <w:rPr>
                <w:rFonts w:ascii="Arial" w:hAnsi="Arial" w:cs="Arial"/>
                <w:sz w:val="15"/>
                <w:szCs w:val="15"/>
              </w:rPr>
              <w:t xml:space="preserve"> -listening to and discussing a wide range of poems, </w:t>
            </w:r>
            <w:proofErr w:type="gramStart"/>
            <w:r w:rsidRPr="00C9055C">
              <w:rPr>
                <w:rFonts w:ascii="Arial" w:hAnsi="Arial" w:cs="Arial"/>
                <w:sz w:val="15"/>
                <w:szCs w:val="15"/>
              </w:rPr>
              <w:t>stories</w:t>
            </w:r>
            <w:proofErr w:type="gramEnd"/>
            <w:r w:rsidRPr="00C9055C">
              <w:rPr>
                <w:rFonts w:ascii="Arial" w:hAnsi="Arial" w:cs="Arial"/>
                <w:sz w:val="15"/>
                <w:szCs w:val="15"/>
              </w:rPr>
              <w:t xml:space="preserve"> and non-fiction at a level beyond that at which they can read independently</w:t>
            </w:r>
          </w:p>
          <w:p w14:paraId="046B4FA2" w14:textId="77777777" w:rsidR="00A61CE4" w:rsidRPr="00C9055C" w:rsidRDefault="00A61CE4" w:rsidP="00A61CE4">
            <w:pPr>
              <w:pStyle w:val="NoSpacing"/>
              <w:jc w:val="center"/>
              <w:rPr>
                <w:rFonts w:ascii="Arial" w:hAnsi="Arial" w:cs="Arial"/>
                <w:sz w:val="15"/>
                <w:szCs w:val="15"/>
              </w:rPr>
            </w:pPr>
            <w:r w:rsidRPr="00C9055C">
              <w:rPr>
                <w:rFonts w:ascii="Arial" w:hAnsi="Arial" w:cs="Arial"/>
                <w:sz w:val="15"/>
                <w:szCs w:val="15"/>
              </w:rPr>
              <w:t>- learning to appreciate rhymes and poems, and to recite some by heart</w:t>
            </w:r>
          </w:p>
          <w:p w14:paraId="1172562C" w14:textId="3BEE4DB2" w:rsidR="00A61CE4" w:rsidRPr="00C9055C" w:rsidRDefault="00945A22" w:rsidP="00FF333F">
            <w:pPr>
              <w:pStyle w:val="NoSpacing"/>
              <w:jc w:val="center"/>
              <w:rPr>
                <w:rFonts w:ascii="Arial" w:hAnsi="Arial" w:cs="Arial"/>
                <w:b/>
                <w:sz w:val="15"/>
                <w:szCs w:val="22"/>
              </w:rPr>
            </w:pPr>
            <w:r w:rsidRPr="00C9055C">
              <w:rPr>
                <w:rFonts w:ascii="Arial" w:hAnsi="Arial" w:cs="Arial"/>
                <w:sz w:val="15"/>
                <w:szCs w:val="15"/>
              </w:rPr>
              <w:t xml:space="preserve">- participate in discussion about what is read to them, taking </w:t>
            </w:r>
            <w:proofErr w:type="gramStart"/>
            <w:r w:rsidRPr="00C9055C">
              <w:rPr>
                <w:rFonts w:ascii="Arial" w:hAnsi="Arial" w:cs="Arial"/>
                <w:sz w:val="15"/>
                <w:szCs w:val="15"/>
              </w:rPr>
              <w:t>turns</w:t>
            </w:r>
            <w:proofErr w:type="gramEnd"/>
            <w:r w:rsidRPr="00C9055C">
              <w:rPr>
                <w:rFonts w:ascii="Arial" w:hAnsi="Arial" w:cs="Arial"/>
                <w:sz w:val="15"/>
                <w:szCs w:val="15"/>
              </w:rPr>
              <w:t xml:space="preserve"> and listening to what others say</w:t>
            </w:r>
          </w:p>
        </w:tc>
        <w:tc>
          <w:tcPr>
            <w:tcW w:w="427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447838C" w14:textId="348C39EC" w:rsidR="00945A22" w:rsidRPr="00C9055C" w:rsidRDefault="00945A22" w:rsidP="00B872DB">
            <w:pPr>
              <w:pStyle w:val="NoSpacing"/>
              <w:jc w:val="center"/>
              <w:rPr>
                <w:rFonts w:ascii="Arial" w:hAnsi="Arial" w:cs="Arial"/>
                <w:sz w:val="15"/>
                <w:szCs w:val="15"/>
              </w:rPr>
            </w:pPr>
            <w:r w:rsidRPr="00C9055C">
              <w:rPr>
                <w:rFonts w:ascii="Arial" w:hAnsi="Arial" w:cs="Arial"/>
                <w:sz w:val="15"/>
                <w:szCs w:val="22"/>
              </w:rPr>
              <w:t>-re-read these books to build up their fluency and confidence in word reading.</w:t>
            </w:r>
          </w:p>
          <w:p w14:paraId="4133AAAB" w14:textId="1DDB2554" w:rsidR="00A61CE4" w:rsidRPr="00C9055C" w:rsidRDefault="00A61CE4" w:rsidP="00B872DB">
            <w:pPr>
              <w:pStyle w:val="NoSpacing"/>
              <w:jc w:val="center"/>
              <w:rPr>
                <w:rFonts w:ascii="Arial" w:hAnsi="Arial" w:cs="Arial"/>
                <w:sz w:val="15"/>
                <w:szCs w:val="15"/>
              </w:rPr>
            </w:pPr>
            <w:r w:rsidRPr="00C9055C">
              <w:rPr>
                <w:rFonts w:ascii="Arial" w:hAnsi="Arial" w:cs="Arial"/>
                <w:sz w:val="15"/>
                <w:szCs w:val="15"/>
              </w:rPr>
              <w:t>- being encouraged to link what they read or hear read to their own experiences</w:t>
            </w:r>
            <w:r w:rsidR="00945A22" w:rsidRPr="00C9055C">
              <w:rPr>
                <w:rFonts w:ascii="Arial" w:hAnsi="Arial" w:cs="Arial"/>
                <w:sz w:val="15"/>
                <w:szCs w:val="15"/>
              </w:rPr>
              <w:t>.</w:t>
            </w:r>
          </w:p>
          <w:p w14:paraId="6CB8C6A8" w14:textId="0296D799" w:rsidR="00A61CE4" w:rsidRPr="00C9055C" w:rsidRDefault="00A61CE4" w:rsidP="00B872DB">
            <w:pPr>
              <w:pStyle w:val="NoSpacing"/>
              <w:jc w:val="center"/>
              <w:rPr>
                <w:rFonts w:ascii="Arial" w:hAnsi="Arial" w:cs="Arial"/>
                <w:sz w:val="15"/>
                <w:szCs w:val="15"/>
              </w:rPr>
            </w:pPr>
            <w:r w:rsidRPr="00C9055C">
              <w:rPr>
                <w:rFonts w:ascii="Arial" w:hAnsi="Arial" w:cs="Arial"/>
                <w:sz w:val="15"/>
                <w:szCs w:val="15"/>
              </w:rPr>
              <w:t>- discussing word meanings, linking new meanings to those already</w:t>
            </w:r>
          </w:p>
          <w:p w14:paraId="50754AD2" w14:textId="0A20B961" w:rsidR="00945A22" w:rsidRPr="00C9055C" w:rsidRDefault="00945A22" w:rsidP="00B872DB">
            <w:pPr>
              <w:pStyle w:val="NoSpacing"/>
              <w:jc w:val="center"/>
              <w:rPr>
                <w:rFonts w:ascii="Arial" w:hAnsi="Arial" w:cs="Arial"/>
                <w:sz w:val="15"/>
                <w:szCs w:val="15"/>
              </w:rPr>
            </w:pPr>
            <w:r w:rsidRPr="00C9055C">
              <w:rPr>
                <w:rFonts w:ascii="Arial" w:hAnsi="Arial" w:cs="Arial"/>
                <w:sz w:val="15"/>
                <w:szCs w:val="15"/>
              </w:rPr>
              <w:t>known</w:t>
            </w:r>
          </w:p>
          <w:p w14:paraId="1C8C29C8" w14:textId="482B95A1" w:rsidR="00945A22" w:rsidRPr="00C9055C" w:rsidRDefault="00945A22" w:rsidP="00B872DB">
            <w:pPr>
              <w:pStyle w:val="NoSpacing"/>
              <w:jc w:val="center"/>
              <w:rPr>
                <w:rFonts w:ascii="Arial" w:hAnsi="Arial" w:cs="Arial"/>
                <w:sz w:val="15"/>
                <w:szCs w:val="15"/>
              </w:rPr>
            </w:pPr>
            <w:r w:rsidRPr="00C9055C">
              <w:rPr>
                <w:rFonts w:ascii="Arial" w:hAnsi="Arial" w:cs="Arial"/>
                <w:sz w:val="15"/>
                <w:szCs w:val="15"/>
              </w:rPr>
              <w:t>- discussing the significance of the title and events.</w:t>
            </w:r>
          </w:p>
          <w:p w14:paraId="162A5B04" w14:textId="4B180F43" w:rsidR="00945A22" w:rsidRPr="00C9055C" w:rsidRDefault="00945A22" w:rsidP="00B872DB">
            <w:pPr>
              <w:pStyle w:val="NoSpacing"/>
              <w:jc w:val="center"/>
              <w:rPr>
                <w:rFonts w:ascii="Arial" w:hAnsi="Arial" w:cs="Arial"/>
                <w:sz w:val="15"/>
                <w:szCs w:val="15"/>
              </w:rPr>
            </w:pPr>
            <w:r w:rsidRPr="00C9055C">
              <w:rPr>
                <w:rFonts w:ascii="Arial" w:hAnsi="Arial" w:cs="Arial"/>
                <w:sz w:val="15"/>
                <w:szCs w:val="15"/>
              </w:rPr>
              <w:t xml:space="preserve">- predicting what might happen </w:t>
            </w:r>
            <w:proofErr w:type="gramStart"/>
            <w:r w:rsidRPr="00C9055C">
              <w:rPr>
                <w:rFonts w:ascii="Arial" w:hAnsi="Arial" w:cs="Arial"/>
                <w:sz w:val="15"/>
                <w:szCs w:val="15"/>
              </w:rPr>
              <w:t>on the basis of</w:t>
            </w:r>
            <w:proofErr w:type="gramEnd"/>
            <w:r w:rsidRPr="00C9055C">
              <w:rPr>
                <w:rFonts w:ascii="Arial" w:hAnsi="Arial" w:cs="Arial"/>
                <w:sz w:val="15"/>
                <w:szCs w:val="15"/>
              </w:rPr>
              <w:t xml:space="preserve"> what has been read so far.</w:t>
            </w:r>
          </w:p>
          <w:p w14:paraId="12AAEA7C" w14:textId="6FD9B948" w:rsidR="00FC45F6" w:rsidRPr="00C9055C" w:rsidRDefault="00FC45F6" w:rsidP="00B872DB">
            <w:pPr>
              <w:pStyle w:val="NoSpacing"/>
              <w:jc w:val="center"/>
              <w:rPr>
                <w:rFonts w:ascii="Arial" w:hAnsi="Arial" w:cs="Arial"/>
                <w:sz w:val="15"/>
                <w:szCs w:val="15"/>
              </w:rPr>
            </w:pPr>
            <w:r w:rsidRPr="00C9055C">
              <w:rPr>
                <w:rFonts w:ascii="Arial" w:hAnsi="Arial" w:cs="Arial"/>
                <w:sz w:val="15"/>
                <w:szCs w:val="15"/>
              </w:rPr>
              <w:t>-drawing on what they already know or on background information and vocabulary provided by the teacher</w:t>
            </w:r>
            <w:r w:rsidR="00B872DB" w:rsidRPr="00C9055C">
              <w:rPr>
                <w:rFonts w:ascii="Arial" w:hAnsi="Arial" w:cs="Arial"/>
                <w:sz w:val="15"/>
                <w:szCs w:val="15"/>
              </w:rPr>
              <w:t>.</w:t>
            </w:r>
          </w:p>
          <w:p w14:paraId="6A60857D" w14:textId="6E9C486D" w:rsidR="00A61CE4" w:rsidRPr="00C9055C" w:rsidRDefault="00A61CE4" w:rsidP="00945A22">
            <w:pPr>
              <w:pStyle w:val="NoSpacing"/>
              <w:jc w:val="both"/>
              <w:rPr>
                <w:rFonts w:ascii="Arial" w:hAnsi="Arial" w:cs="Arial"/>
                <w:b/>
                <w:sz w:val="15"/>
                <w:szCs w:val="22"/>
              </w:rPr>
            </w:pPr>
          </w:p>
        </w:tc>
        <w:tc>
          <w:tcPr>
            <w:tcW w:w="600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C814D17" w14:textId="77777777" w:rsidR="00945A22" w:rsidRPr="00C9055C" w:rsidRDefault="00945A22" w:rsidP="00945A22">
            <w:pPr>
              <w:pStyle w:val="NoSpacing"/>
              <w:jc w:val="center"/>
              <w:rPr>
                <w:rFonts w:ascii="Arial" w:hAnsi="Arial" w:cs="Arial"/>
                <w:sz w:val="15"/>
                <w:szCs w:val="22"/>
              </w:rPr>
            </w:pPr>
            <w:r w:rsidRPr="00C9055C">
              <w:rPr>
                <w:rFonts w:ascii="Arial" w:hAnsi="Arial" w:cs="Arial"/>
                <w:sz w:val="15"/>
                <w:szCs w:val="22"/>
              </w:rPr>
              <w:t>- read aloud accurately books that are consistent with their developing phonic knowledge and that do not require them to use other strategies to work out words</w:t>
            </w:r>
          </w:p>
          <w:p w14:paraId="23EFAB09" w14:textId="7548D1CF" w:rsidR="00945A22" w:rsidRPr="00C9055C" w:rsidRDefault="00FC45F6" w:rsidP="00FC45F6">
            <w:pPr>
              <w:pStyle w:val="NoSpacing"/>
              <w:jc w:val="center"/>
              <w:rPr>
                <w:rFonts w:ascii="Arial" w:hAnsi="Arial" w:cs="Arial"/>
                <w:sz w:val="15"/>
                <w:szCs w:val="22"/>
              </w:rPr>
            </w:pPr>
            <w:r w:rsidRPr="00C9055C">
              <w:rPr>
                <w:rFonts w:ascii="Arial" w:hAnsi="Arial" w:cs="Arial"/>
                <w:sz w:val="15"/>
                <w:szCs w:val="22"/>
              </w:rPr>
              <w:t>- read other words of more than one syllable that contain taught GPCs - read words with contractions [for example, I’m, I’ll, we’ll], and understand that the apostrophe represents the omitted letter(s)</w:t>
            </w:r>
          </w:p>
          <w:p w14:paraId="01E7443F" w14:textId="277DE610" w:rsidR="00A61CE4" w:rsidRPr="00C9055C" w:rsidRDefault="00A61CE4" w:rsidP="00A61CE4">
            <w:pPr>
              <w:pStyle w:val="NoSpacing"/>
              <w:jc w:val="center"/>
              <w:rPr>
                <w:rFonts w:ascii="Arial" w:hAnsi="Arial" w:cs="Arial"/>
                <w:sz w:val="15"/>
                <w:szCs w:val="15"/>
              </w:rPr>
            </w:pPr>
            <w:r w:rsidRPr="00C9055C">
              <w:rPr>
                <w:rFonts w:ascii="Arial" w:hAnsi="Arial" w:cs="Arial"/>
                <w:sz w:val="15"/>
                <w:szCs w:val="15"/>
              </w:rPr>
              <w:t>-recognising and joining in with predictable phrases</w:t>
            </w:r>
          </w:p>
          <w:p w14:paraId="1D7B99F3" w14:textId="18596450" w:rsidR="00945A22" w:rsidRPr="00C9055C" w:rsidRDefault="00A61CE4" w:rsidP="00945A22">
            <w:pPr>
              <w:pStyle w:val="NoSpacing"/>
              <w:jc w:val="center"/>
              <w:rPr>
                <w:rFonts w:ascii="Arial" w:hAnsi="Arial" w:cs="Arial"/>
                <w:sz w:val="15"/>
                <w:szCs w:val="15"/>
              </w:rPr>
            </w:pPr>
            <w:r w:rsidRPr="00C9055C">
              <w:rPr>
                <w:rFonts w:ascii="Arial" w:hAnsi="Arial" w:cs="Arial"/>
                <w:sz w:val="15"/>
                <w:szCs w:val="15"/>
              </w:rPr>
              <w:t>-checking that the text makes sense to them as they read and correcting inaccurate reading</w:t>
            </w:r>
            <w:r w:rsidR="00945A22" w:rsidRPr="00C9055C">
              <w:rPr>
                <w:rFonts w:ascii="Arial" w:hAnsi="Arial" w:cs="Arial"/>
                <w:sz w:val="15"/>
                <w:szCs w:val="15"/>
              </w:rPr>
              <w:t>.</w:t>
            </w:r>
          </w:p>
          <w:p w14:paraId="29CDC69C" w14:textId="24602ADF" w:rsidR="00945A22" w:rsidRPr="00C9055C" w:rsidRDefault="00945A22" w:rsidP="00945A22">
            <w:pPr>
              <w:pStyle w:val="NoSpacing"/>
              <w:jc w:val="center"/>
              <w:rPr>
                <w:rFonts w:ascii="Arial" w:hAnsi="Arial" w:cs="Arial"/>
                <w:sz w:val="15"/>
                <w:szCs w:val="15"/>
              </w:rPr>
            </w:pPr>
            <w:r w:rsidRPr="00C9055C">
              <w:rPr>
                <w:rFonts w:ascii="Arial" w:hAnsi="Arial" w:cs="Arial"/>
                <w:sz w:val="15"/>
                <w:szCs w:val="15"/>
              </w:rPr>
              <w:t xml:space="preserve">- making inferences </w:t>
            </w:r>
            <w:proofErr w:type="gramStart"/>
            <w:r w:rsidRPr="00C9055C">
              <w:rPr>
                <w:rFonts w:ascii="Arial" w:hAnsi="Arial" w:cs="Arial"/>
                <w:sz w:val="15"/>
                <w:szCs w:val="15"/>
              </w:rPr>
              <w:t>on the basis of</w:t>
            </w:r>
            <w:proofErr w:type="gramEnd"/>
            <w:r w:rsidRPr="00C9055C">
              <w:rPr>
                <w:rFonts w:ascii="Arial" w:hAnsi="Arial" w:cs="Arial"/>
                <w:sz w:val="15"/>
                <w:szCs w:val="15"/>
              </w:rPr>
              <w:t xml:space="preserve"> what is being said and done.</w:t>
            </w:r>
          </w:p>
          <w:p w14:paraId="3778C42F" w14:textId="77777777" w:rsidR="00FC45F6" w:rsidRPr="00C9055C" w:rsidRDefault="00945A22" w:rsidP="00945A22">
            <w:pPr>
              <w:pStyle w:val="NoSpacing"/>
              <w:jc w:val="center"/>
              <w:rPr>
                <w:rFonts w:ascii="Arial" w:hAnsi="Arial" w:cs="Arial"/>
                <w:sz w:val="15"/>
                <w:szCs w:val="22"/>
              </w:rPr>
            </w:pPr>
            <w:r w:rsidRPr="00C9055C">
              <w:rPr>
                <w:rFonts w:ascii="Arial" w:hAnsi="Arial" w:cs="Arial"/>
                <w:sz w:val="15"/>
                <w:szCs w:val="15"/>
              </w:rPr>
              <w:t xml:space="preserve">- </w:t>
            </w:r>
            <w:proofErr w:type="gramStart"/>
            <w:r w:rsidRPr="00C9055C">
              <w:rPr>
                <w:rFonts w:ascii="Arial" w:hAnsi="Arial" w:cs="Arial"/>
                <w:sz w:val="15"/>
                <w:szCs w:val="15"/>
              </w:rPr>
              <w:t>explain clearly</w:t>
            </w:r>
            <w:proofErr w:type="gramEnd"/>
            <w:r w:rsidRPr="00C9055C">
              <w:rPr>
                <w:rFonts w:ascii="Arial" w:hAnsi="Arial" w:cs="Arial"/>
                <w:sz w:val="15"/>
                <w:szCs w:val="15"/>
              </w:rPr>
              <w:t xml:space="preserve"> their understanding of what is read to them.</w:t>
            </w:r>
            <w:r w:rsidRPr="00C9055C">
              <w:rPr>
                <w:rFonts w:ascii="Arial" w:hAnsi="Arial" w:cs="Arial"/>
                <w:sz w:val="15"/>
                <w:szCs w:val="22"/>
              </w:rPr>
              <w:t xml:space="preserve"> </w:t>
            </w:r>
          </w:p>
          <w:p w14:paraId="2A8E3244" w14:textId="5CD7AA32" w:rsidR="00A61CE4" w:rsidRPr="00C9055C" w:rsidRDefault="00945A22" w:rsidP="00FC45F6">
            <w:pPr>
              <w:pStyle w:val="NoSpacing"/>
              <w:jc w:val="center"/>
              <w:rPr>
                <w:rFonts w:ascii="Arial" w:hAnsi="Arial" w:cs="Arial"/>
                <w:sz w:val="15"/>
                <w:szCs w:val="22"/>
              </w:rPr>
            </w:pPr>
            <w:r w:rsidRPr="00C9055C">
              <w:rPr>
                <w:rFonts w:ascii="Arial" w:hAnsi="Arial" w:cs="Arial"/>
                <w:sz w:val="15"/>
                <w:szCs w:val="22"/>
              </w:rPr>
              <w:t>- read words containing taught GPCs and –s, –es, –</w:t>
            </w:r>
            <w:proofErr w:type="spellStart"/>
            <w:r w:rsidRPr="00C9055C">
              <w:rPr>
                <w:rFonts w:ascii="Arial" w:hAnsi="Arial" w:cs="Arial"/>
                <w:sz w:val="15"/>
                <w:szCs w:val="22"/>
              </w:rPr>
              <w:t>ing</w:t>
            </w:r>
            <w:proofErr w:type="spellEnd"/>
            <w:r w:rsidRPr="00C9055C">
              <w:rPr>
                <w:rFonts w:ascii="Arial" w:hAnsi="Arial" w:cs="Arial"/>
                <w:sz w:val="15"/>
                <w:szCs w:val="22"/>
              </w:rPr>
              <w:t>, –ed, –er and –</w:t>
            </w:r>
            <w:proofErr w:type="spellStart"/>
            <w:r w:rsidRPr="00C9055C">
              <w:rPr>
                <w:rFonts w:ascii="Arial" w:hAnsi="Arial" w:cs="Arial"/>
                <w:sz w:val="15"/>
                <w:szCs w:val="22"/>
              </w:rPr>
              <w:t>est</w:t>
            </w:r>
            <w:proofErr w:type="spellEnd"/>
            <w:r w:rsidRPr="00C9055C">
              <w:rPr>
                <w:rFonts w:ascii="Arial" w:hAnsi="Arial" w:cs="Arial"/>
                <w:sz w:val="15"/>
                <w:szCs w:val="22"/>
              </w:rPr>
              <w:t xml:space="preserve"> endings</w:t>
            </w:r>
          </w:p>
        </w:tc>
      </w:tr>
      <w:tr w:rsidR="002F2CB6" w:rsidRPr="00C9055C" w14:paraId="49C87715" w14:textId="77777777" w:rsidTr="613307C3">
        <w:trPr>
          <w:trHeight w:val="2400"/>
        </w:trPr>
        <w:tc>
          <w:tcPr>
            <w:tcW w:w="632"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FBE4D5" w:themeFill="accent2" w:themeFillTint="33"/>
          </w:tcPr>
          <w:p w14:paraId="788D1D35" w14:textId="0587F3FC" w:rsidR="002F2CB6" w:rsidRPr="00C9055C" w:rsidRDefault="002F2CB6" w:rsidP="002F2CB6">
            <w:pPr>
              <w:spacing w:after="0"/>
              <w:ind w:right="73"/>
              <w:jc w:val="center"/>
              <w:rPr>
                <w:rFonts w:ascii="Arial" w:hAnsi="Arial" w:cs="Arial"/>
                <w:sz w:val="15"/>
                <w:szCs w:val="15"/>
              </w:rPr>
            </w:pPr>
            <w:r w:rsidRPr="00C9055C">
              <w:rPr>
                <w:rFonts w:ascii="Arial" w:eastAsia="Arial" w:hAnsi="Arial" w:cs="Arial"/>
                <w:b/>
                <w:sz w:val="15"/>
                <w:szCs w:val="15"/>
              </w:rPr>
              <w:lastRenderedPageBreak/>
              <w:t>Writing Focus and Features</w:t>
            </w:r>
          </w:p>
        </w:tc>
        <w:tc>
          <w:tcPr>
            <w:tcW w:w="250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shd w:val="clear" w:color="auto" w:fill="FBE4D5" w:themeFill="accent2" w:themeFillTint="33"/>
          </w:tcPr>
          <w:p w14:paraId="5A9CAC56" w14:textId="77777777" w:rsidR="00987A13" w:rsidRPr="00C9055C" w:rsidRDefault="00987A13" w:rsidP="00987A13">
            <w:pPr>
              <w:spacing w:after="0"/>
              <w:ind w:right="18"/>
              <w:jc w:val="center"/>
              <w:rPr>
                <w:rFonts w:ascii="Arial" w:hAnsi="Arial" w:cs="Arial"/>
                <w:b/>
                <w:sz w:val="15"/>
                <w:szCs w:val="15"/>
              </w:rPr>
            </w:pPr>
            <w:r w:rsidRPr="00C9055C">
              <w:rPr>
                <w:rFonts w:ascii="Arial" w:hAnsi="Arial" w:cs="Arial"/>
                <w:b/>
                <w:sz w:val="15"/>
                <w:szCs w:val="15"/>
              </w:rPr>
              <w:t xml:space="preserve">Non-chronological report- Labels, lists and </w:t>
            </w:r>
            <w:proofErr w:type="gramStart"/>
            <w:r w:rsidRPr="00C9055C">
              <w:rPr>
                <w:rFonts w:ascii="Arial" w:hAnsi="Arial" w:cs="Arial"/>
                <w:b/>
                <w:sz w:val="15"/>
                <w:szCs w:val="15"/>
              </w:rPr>
              <w:t>captions</w:t>
            </w:r>
            <w:proofErr w:type="gramEnd"/>
          </w:p>
          <w:p w14:paraId="478C4EA9" w14:textId="77777777" w:rsidR="00987A13" w:rsidRDefault="00987A13" w:rsidP="00987A13">
            <w:pPr>
              <w:spacing w:after="0"/>
              <w:jc w:val="center"/>
              <w:rPr>
                <w:rFonts w:ascii="Arial" w:hAnsi="Arial" w:cs="Arial"/>
                <w:b/>
                <w:sz w:val="15"/>
                <w:szCs w:val="15"/>
              </w:rPr>
            </w:pPr>
          </w:p>
          <w:p w14:paraId="6CB2870D" w14:textId="77777777" w:rsidR="00987A13" w:rsidRPr="00C9055C" w:rsidRDefault="00987A13" w:rsidP="00987A13">
            <w:pPr>
              <w:jc w:val="center"/>
              <w:rPr>
                <w:rFonts w:ascii="Arial" w:hAnsi="Arial" w:cs="Arial"/>
                <w:sz w:val="15"/>
                <w:szCs w:val="15"/>
              </w:rPr>
            </w:pPr>
            <w:r>
              <w:rPr>
                <w:rFonts w:ascii="Arial" w:hAnsi="Arial" w:cs="Arial"/>
                <w:sz w:val="15"/>
                <w:szCs w:val="15"/>
              </w:rPr>
              <w:t xml:space="preserve">Read aloud their writing </w:t>
            </w:r>
            <w:r w:rsidRPr="00C9055C">
              <w:rPr>
                <w:rFonts w:ascii="Arial" w:hAnsi="Arial" w:cs="Arial"/>
                <w:sz w:val="15"/>
                <w:szCs w:val="15"/>
              </w:rPr>
              <w:t>clearly enough to be heard by teachers and peers.</w:t>
            </w:r>
          </w:p>
          <w:p w14:paraId="58A6841F" w14:textId="175D5EFB" w:rsidR="002F2CB6" w:rsidRPr="00C9055C" w:rsidRDefault="002F2CB6" w:rsidP="00987A13">
            <w:pPr>
              <w:jc w:val="center"/>
              <w:rPr>
                <w:rFonts w:ascii="Arial" w:hAnsi="Arial" w:cs="Arial"/>
                <w:b/>
                <w:sz w:val="15"/>
                <w:szCs w:val="15"/>
              </w:rPr>
            </w:pPr>
          </w:p>
        </w:tc>
        <w:tc>
          <w:tcPr>
            <w:tcW w:w="243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shd w:val="clear" w:color="auto" w:fill="FBE4D5" w:themeFill="accent2" w:themeFillTint="33"/>
          </w:tcPr>
          <w:p w14:paraId="58D5623E" w14:textId="77777777" w:rsidR="00987A13" w:rsidRPr="00C9055C" w:rsidRDefault="00987A13" w:rsidP="00987A13">
            <w:pPr>
              <w:spacing w:after="0"/>
              <w:jc w:val="center"/>
              <w:rPr>
                <w:rFonts w:ascii="Arial" w:hAnsi="Arial" w:cs="Arial"/>
                <w:b/>
                <w:sz w:val="15"/>
                <w:szCs w:val="15"/>
              </w:rPr>
            </w:pPr>
            <w:r w:rsidRPr="00C9055C">
              <w:rPr>
                <w:rFonts w:ascii="Arial" w:hAnsi="Arial" w:cs="Arial"/>
                <w:b/>
                <w:sz w:val="15"/>
                <w:szCs w:val="15"/>
              </w:rPr>
              <w:t xml:space="preserve">Narrative- Retelling a traditional fairy </w:t>
            </w:r>
            <w:proofErr w:type="gramStart"/>
            <w:r w:rsidRPr="00C9055C">
              <w:rPr>
                <w:rFonts w:ascii="Arial" w:hAnsi="Arial" w:cs="Arial"/>
                <w:b/>
                <w:sz w:val="15"/>
                <w:szCs w:val="15"/>
              </w:rPr>
              <w:t>tale</w:t>
            </w:r>
            <w:proofErr w:type="gramEnd"/>
          </w:p>
          <w:p w14:paraId="0D26DBF6" w14:textId="77777777" w:rsidR="00987A13" w:rsidRPr="00C9055C" w:rsidRDefault="00987A13" w:rsidP="00987A13">
            <w:pPr>
              <w:jc w:val="center"/>
              <w:rPr>
                <w:rFonts w:ascii="Arial" w:hAnsi="Arial" w:cs="Arial"/>
                <w:sz w:val="15"/>
                <w:szCs w:val="15"/>
              </w:rPr>
            </w:pPr>
            <w:r>
              <w:rPr>
                <w:rFonts w:ascii="Arial" w:hAnsi="Arial" w:cs="Arial"/>
                <w:sz w:val="15"/>
                <w:szCs w:val="15"/>
              </w:rPr>
              <w:t xml:space="preserve">Read aloud their writing </w:t>
            </w:r>
            <w:r w:rsidRPr="00C9055C">
              <w:rPr>
                <w:rFonts w:ascii="Arial" w:hAnsi="Arial" w:cs="Arial"/>
                <w:sz w:val="15"/>
                <w:szCs w:val="15"/>
              </w:rPr>
              <w:t>clearly enough to be heard by teachers and peers.</w:t>
            </w:r>
          </w:p>
          <w:p w14:paraId="26D13460" w14:textId="77777777" w:rsidR="00987A13" w:rsidRDefault="00987A13" w:rsidP="00987A13">
            <w:pPr>
              <w:jc w:val="center"/>
              <w:rPr>
                <w:rFonts w:ascii="Arial" w:hAnsi="Arial" w:cs="Arial"/>
                <w:sz w:val="15"/>
                <w:szCs w:val="15"/>
              </w:rPr>
            </w:pPr>
            <w:r>
              <w:rPr>
                <w:rFonts w:ascii="Arial" w:hAnsi="Arial" w:cs="Arial"/>
                <w:sz w:val="15"/>
                <w:szCs w:val="15"/>
              </w:rPr>
              <w:t xml:space="preserve">Sequencing sentences to form </w:t>
            </w:r>
          </w:p>
          <w:p w14:paraId="42D30FB5" w14:textId="77777777" w:rsidR="00987A13" w:rsidRPr="00C9055C" w:rsidRDefault="00987A13" w:rsidP="00987A13">
            <w:pPr>
              <w:jc w:val="center"/>
              <w:rPr>
                <w:rFonts w:ascii="Arial" w:hAnsi="Arial" w:cs="Arial"/>
                <w:sz w:val="15"/>
                <w:szCs w:val="15"/>
              </w:rPr>
            </w:pPr>
            <w:r>
              <w:rPr>
                <w:rFonts w:ascii="Arial" w:hAnsi="Arial" w:cs="Arial"/>
                <w:sz w:val="15"/>
                <w:szCs w:val="15"/>
              </w:rPr>
              <w:t>short narratives</w:t>
            </w:r>
          </w:p>
          <w:p w14:paraId="07277B7F" w14:textId="3E118B95" w:rsidR="002F2CB6" w:rsidRPr="00C9055C" w:rsidRDefault="002F2CB6" w:rsidP="002F2CB6">
            <w:pPr>
              <w:spacing w:after="0"/>
              <w:jc w:val="center"/>
              <w:rPr>
                <w:rFonts w:ascii="Arial" w:hAnsi="Arial" w:cs="Arial"/>
                <w:b/>
                <w:sz w:val="15"/>
                <w:szCs w:val="15"/>
              </w:rPr>
            </w:pPr>
          </w:p>
        </w:tc>
        <w:tc>
          <w:tcPr>
            <w:tcW w:w="1861" w:type="dxa"/>
            <w:gridSpan w:val="2"/>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shd w:val="clear" w:color="auto" w:fill="FBE4D5" w:themeFill="accent2" w:themeFillTint="33"/>
          </w:tcPr>
          <w:p w14:paraId="6B1F3BBA" w14:textId="77777777" w:rsidR="002F2CB6" w:rsidRPr="00C9055C" w:rsidRDefault="002F2CB6" w:rsidP="002F2CB6">
            <w:pPr>
              <w:spacing w:after="0"/>
              <w:ind w:left="346" w:right="412"/>
              <w:jc w:val="center"/>
              <w:rPr>
                <w:rFonts w:ascii="Arial" w:hAnsi="Arial" w:cs="Arial"/>
                <w:b/>
                <w:sz w:val="15"/>
                <w:szCs w:val="15"/>
              </w:rPr>
            </w:pPr>
            <w:r w:rsidRPr="00C9055C">
              <w:rPr>
                <w:rFonts w:ascii="Arial" w:hAnsi="Arial" w:cs="Arial"/>
                <w:b/>
                <w:sz w:val="15"/>
                <w:szCs w:val="15"/>
              </w:rPr>
              <w:t>Narrative- Stories with familiar settings</w:t>
            </w:r>
          </w:p>
          <w:p w14:paraId="284348DB" w14:textId="77777777" w:rsidR="002F2CB6" w:rsidRDefault="002F2CB6" w:rsidP="002F2CB6">
            <w:pPr>
              <w:spacing w:after="0"/>
              <w:ind w:right="18"/>
              <w:jc w:val="center"/>
              <w:rPr>
                <w:rFonts w:ascii="Arial" w:hAnsi="Arial" w:cs="Arial"/>
                <w:b/>
                <w:sz w:val="15"/>
                <w:szCs w:val="15"/>
              </w:rPr>
            </w:pPr>
          </w:p>
          <w:p w14:paraId="384EBDD2" w14:textId="77777777" w:rsidR="002F2CB6" w:rsidRPr="00C9055C" w:rsidRDefault="002F2CB6" w:rsidP="002F2CB6">
            <w:pPr>
              <w:jc w:val="center"/>
              <w:rPr>
                <w:rFonts w:ascii="Arial" w:hAnsi="Arial" w:cs="Arial"/>
                <w:sz w:val="15"/>
                <w:szCs w:val="15"/>
              </w:rPr>
            </w:pPr>
            <w:r>
              <w:rPr>
                <w:rFonts w:ascii="Arial" w:hAnsi="Arial" w:cs="Arial"/>
                <w:sz w:val="15"/>
                <w:szCs w:val="15"/>
              </w:rPr>
              <w:t xml:space="preserve">Read aloud their writing </w:t>
            </w:r>
            <w:r w:rsidRPr="00C9055C">
              <w:rPr>
                <w:rFonts w:ascii="Arial" w:hAnsi="Arial" w:cs="Arial"/>
                <w:sz w:val="15"/>
                <w:szCs w:val="15"/>
              </w:rPr>
              <w:t>clearly enough to be heard by teachers and peers.</w:t>
            </w:r>
          </w:p>
          <w:p w14:paraId="3FD4E6F9" w14:textId="77777777" w:rsidR="002F2CB6" w:rsidRPr="00C9055C" w:rsidRDefault="002F2CB6" w:rsidP="002F2CB6">
            <w:pPr>
              <w:jc w:val="center"/>
              <w:rPr>
                <w:rFonts w:ascii="Arial" w:hAnsi="Arial" w:cs="Arial"/>
                <w:sz w:val="15"/>
                <w:szCs w:val="15"/>
              </w:rPr>
            </w:pPr>
            <w:r>
              <w:rPr>
                <w:rFonts w:ascii="Arial" w:hAnsi="Arial" w:cs="Arial"/>
                <w:sz w:val="15"/>
                <w:szCs w:val="15"/>
              </w:rPr>
              <w:t xml:space="preserve">Sequencing sentences to form short </w:t>
            </w:r>
            <w:proofErr w:type="gramStart"/>
            <w:r>
              <w:rPr>
                <w:rFonts w:ascii="Arial" w:hAnsi="Arial" w:cs="Arial"/>
                <w:sz w:val="15"/>
                <w:szCs w:val="15"/>
              </w:rPr>
              <w:t>narratives</w:t>
            </w:r>
            <w:proofErr w:type="gramEnd"/>
          </w:p>
          <w:p w14:paraId="10B96FA3" w14:textId="1467BF36" w:rsidR="002F2CB6" w:rsidRPr="00C9055C" w:rsidRDefault="002F2CB6" w:rsidP="002F2CB6">
            <w:pPr>
              <w:spacing w:after="0"/>
              <w:ind w:right="18"/>
              <w:jc w:val="center"/>
              <w:rPr>
                <w:rFonts w:ascii="Arial" w:hAnsi="Arial" w:cs="Arial"/>
                <w:b/>
                <w:sz w:val="15"/>
                <w:szCs w:val="15"/>
              </w:rPr>
            </w:pPr>
          </w:p>
        </w:tc>
        <w:tc>
          <w:tcPr>
            <w:tcW w:w="241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shd w:val="clear" w:color="auto" w:fill="FBE4D5" w:themeFill="accent2" w:themeFillTint="33"/>
          </w:tcPr>
          <w:p w14:paraId="5416D232" w14:textId="77777777" w:rsidR="002F2CB6" w:rsidRPr="00C9055C" w:rsidRDefault="002F2CB6" w:rsidP="002F2CB6">
            <w:pPr>
              <w:spacing w:after="0"/>
              <w:ind w:right="9"/>
              <w:jc w:val="center"/>
              <w:rPr>
                <w:rFonts w:ascii="Arial" w:hAnsi="Arial" w:cs="Arial"/>
                <w:b/>
                <w:sz w:val="15"/>
                <w:szCs w:val="15"/>
              </w:rPr>
            </w:pPr>
            <w:r w:rsidRPr="00C9055C">
              <w:rPr>
                <w:rFonts w:ascii="Arial" w:hAnsi="Arial" w:cs="Arial"/>
                <w:b/>
                <w:sz w:val="15"/>
                <w:szCs w:val="15"/>
              </w:rPr>
              <w:t>Recount- Factual</w:t>
            </w:r>
          </w:p>
          <w:p w14:paraId="0A8AA4B4" w14:textId="77777777" w:rsidR="002F2CB6" w:rsidRDefault="002F2CB6" w:rsidP="002F2CB6">
            <w:pPr>
              <w:spacing w:after="0"/>
              <w:ind w:left="346" w:right="412"/>
              <w:jc w:val="center"/>
              <w:rPr>
                <w:rFonts w:ascii="Arial" w:hAnsi="Arial" w:cs="Arial"/>
                <w:sz w:val="15"/>
                <w:szCs w:val="15"/>
              </w:rPr>
            </w:pPr>
          </w:p>
          <w:p w14:paraId="03DD4D62" w14:textId="77777777" w:rsidR="002F2CB6" w:rsidRPr="00C9055C" w:rsidRDefault="002F2CB6" w:rsidP="002F2CB6">
            <w:pPr>
              <w:jc w:val="center"/>
              <w:rPr>
                <w:rFonts w:ascii="Arial" w:hAnsi="Arial" w:cs="Arial"/>
                <w:sz w:val="15"/>
                <w:szCs w:val="15"/>
              </w:rPr>
            </w:pPr>
            <w:r>
              <w:rPr>
                <w:rFonts w:ascii="Arial" w:hAnsi="Arial" w:cs="Arial"/>
                <w:sz w:val="15"/>
                <w:szCs w:val="15"/>
              </w:rPr>
              <w:t xml:space="preserve">Read aloud their writing </w:t>
            </w:r>
            <w:r w:rsidRPr="00C9055C">
              <w:rPr>
                <w:rFonts w:ascii="Arial" w:hAnsi="Arial" w:cs="Arial"/>
                <w:sz w:val="15"/>
                <w:szCs w:val="15"/>
              </w:rPr>
              <w:t>clearly enough to be heard by teachers and peers.</w:t>
            </w:r>
          </w:p>
          <w:p w14:paraId="34FC720B" w14:textId="65ADB572" w:rsidR="002F2CB6" w:rsidRPr="00C9055C" w:rsidRDefault="002F2CB6" w:rsidP="002F2CB6">
            <w:pPr>
              <w:ind w:right="124"/>
              <w:jc w:val="center"/>
              <w:rPr>
                <w:rFonts w:ascii="Arial" w:hAnsi="Arial" w:cs="Arial"/>
                <w:sz w:val="15"/>
                <w:szCs w:val="15"/>
              </w:rPr>
            </w:pPr>
          </w:p>
        </w:tc>
        <w:tc>
          <w:tcPr>
            <w:tcW w:w="3585" w:type="dxa"/>
            <w:gridSpan w:val="2"/>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shd w:val="clear" w:color="auto" w:fill="FBE4D5" w:themeFill="accent2" w:themeFillTint="33"/>
          </w:tcPr>
          <w:p w14:paraId="5BEE60B9" w14:textId="77777777" w:rsidR="002F2CB6" w:rsidRDefault="002F2CB6" w:rsidP="002F2CB6">
            <w:pPr>
              <w:jc w:val="center"/>
              <w:rPr>
                <w:rFonts w:ascii="Arial" w:hAnsi="Arial" w:cs="Arial"/>
                <w:b/>
                <w:bCs/>
                <w:sz w:val="15"/>
                <w:szCs w:val="15"/>
              </w:rPr>
            </w:pPr>
            <w:proofErr w:type="gramStart"/>
            <w:r w:rsidRPr="00C9055C">
              <w:rPr>
                <w:rFonts w:ascii="Arial" w:hAnsi="Arial" w:cs="Arial"/>
                <w:sz w:val="15"/>
                <w:szCs w:val="15"/>
              </w:rPr>
              <w:t>.</w:t>
            </w:r>
            <w:r w:rsidRPr="0031224A">
              <w:rPr>
                <w:rFonts w:ascii="Arial" w:hAnsi="Arial" w:cs="Arial"/>
                <w:b/>
                <w:bCs/>
                <w:sz w:val="15"/>
                <w:szCs w:val="15"/>
              </w:rPr>
              <w:t>Narrative</w:t>
            </w:r>
            <w:proofErr w:type="gramEnd"/>
          </w:p>
          <w:p w14:paraId="630174EB" w14:textId="77777777" w:rsidR="002F2CB6" w:rsidRDefault="002F2CB6" w:rsidP="002F2CB6">
            <w:pPr>
              <w:jc w:val="center"/>
              <w:rPr>
                <w:rFonts w:ascii="Arial" w:hAnsi="Arial" w:cs="Arial"/>
                <w:sz w:val="15"/>
                <w:szCs w:val="15"/>
              </w:rPr>
            </w:pPr>
            <w:r>
              <w:rPr>
                <w:rFonts w:ascii="Arial" w:hAnsi="Arial" w:cs="Arial"/>
                <w:sz w:val="15"/>
                <w:szCs w:val="15"/>
              </w:rPr>
              <w:t xml:space="preserve">Read aloud their writing </w:t>
            </w:r>
            <w:r w:rsidRPr="00C9055C">
              <w:rPr>
                <w:rFonts w:ascii="Arial" w:hAnsi="Arial" w:cs="Arial"/>
                <w:sz w:val="15"/>
                <w:szCs w:val="15"/>
              </w:rPr>
              <w:t>clearly enough to be heard by teachers and peers.</w:t>
            </w:r>
          </w:p>
          <w:p w14:paraId="49EF41CC" w14:textId="77777777" w:rsidR="002F2CB6" w:rsidRPr="00C9055C" w:rsidRDefault="002F2CB6" w:rsidP="002F2CB6">
            <w:pPr>
              <w:jc w:val="center"/>
              <w:rPr>
                <w:rFonts w:ascii="Arial" w:hAnsi="Arial" w:cs="Arial"/>
                <w:sz w:val="15"/>
                <w:szCs w:val="15"/>
              </w:rPr>
            </w:pPr>
            <w:r w:rsidRPr="00C9055C">
              <w:rPr>
                <w:rFonts w:ascii="Arial" w:hAnsi="Arial" w:cs="Arial"/>
                <w:sz w:val="15"/>
                <w:szCs w:val="15"/>
              </w:rPr>
              <w:t>Consolidate skills from across the Year 1 objectives.</w:t>
            </w:r>
          </w:p>
          <w:p w14:paraId="7ABC148F" w14:textId="77777777" w:rsidR="002F2CB6" w:rsidRPr="00C9055C" w:rsidRDefault="002F2CB6" w:rsidP="002F2CB6">
            <w:pPr>
              <w:jc w:val="center"/>
              <w:rPr>
                <w:rFonts w:ascii="Arial" w:hAnsi="Arial" w:cs="Arial"/>
                <w:sz w:val="15"/>
                <w:szCs w:val="15"/>
              </w:rPr>
            </w:pPr>
          </w:p>
          <w:p w14:paraId="53AFE1D1" w14:textId="6AA0DE0A" w:rsidR="002F2CB6" w:rsidRPr="00C9055C" w:rsidRDefault="002F2CB6" w:rsidP="002F2CB6">
            <w:pPr>
              <w:spacing w:after="0"/>
              <w:ind w:right="9"/>
              <w:jc w:val="center"/>
              <w:rPr>
                <w:rFonts w:ascii="Arial" w:hAnsi="Arial" w:cs="Arial"/>
                <w:b/>
                <w:sz w:val="15"/>
                <w:szCs w:val="15"/>
              </w:rPr>
            </w:pPr>
          </w:p>
        </w:tc>
        <w:tc>
          <w:tcPr>
            <w:tcW w:w="2422"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shd w:val="clear" w:color="auto" w:fill="FBE4D5" w:themeFill="accent2" w:themeFillTint="33"/>
          </w:tcPr>
          <w:p w14:paraId="1C6DAFE8" w14:textId="77777777" w:rsidR="002F2CB6" w:rsidRPr="00C9055C" w:rsidRDefault="002F2CB6" w:rsidP="002F2CB6">
            <w:pPr>
              <w:spacing w:after="0"/>
              <w:ind w:right="53"/>
              <w:jc w:val="center"/>
              <w:rPr>
                <w:rFonts w:ascii="Arial" w:hAnsi="Arial" w:cs="Arial"/>
                <w:b/>
                <w:sz w:val="15"/>
                <w:szCs w:val="15"/>
              </w:rPr>
            </w:pPr>
            <w:r w:rsidRPr="00C9055C">
              <w:rPr>
                <w:rFonts w:ascii="Arial" w:hAnsi="Arial" w:cs="Arial"/>
                <w:b/>
                <w:sz w:val="15"/>
                <w:szCs w:val="15"/>
              </w:rPr>
              <w:t xml:space="preserve">Letter/ Postcard- Visiting the </w:t>
            </w:r>
            <w:proofErr w:type="gramStart"/>
            <w:r w:rsidRPr="00C9055C">
              <w:rPr>
                <w:rFonts w:ascii="Arial" w:hAnsi="Arial" w:cs="Arial"/>
                <w:b/>
                <w:sz w:val="15"/>
                <w:szCs w:val="15"/>
              </w:rPr>
              <w:t>seaside</w:t>
            </w:r>
            <w:proofErr w:type="gramEnd"/>
          </w:p>
          <w:p w14:paraId="370217CC" w14:textId="77777777" w:rsidR="002F2CB6" w:rsidRDefault="002F2CB6" w:rsidP="002F2CB6">
            <w:pPr>
              <w:jc w:val="center"/>
              <w:rPr>
                <w:rFonts w:ascii="Arial" w:hAnsi="Arial" w:cs="Arial"/>
                <w:sz w:val="15"/>
                <w:szCs w:val="15"/>
              </w:rPr>
            </w:pPr>
          </w:p>
          <w:p w14:paraId="6657AFA5" w14:textId="77777777" w:rsidR="002F2CB6" w:rsidRPr="00C9055C" w:rsidRDefault="002F2CB6" w:rsidP="002F2CB6">
            <w:pPr>
              <w:jc w:val="center"/>
              <w:rPr>
                <w:rFonts w:ascii="Arial" w:hAnsi="Arial" w:cs="Arial"/>
                <w:sz w:val="15"/>
                <w:szCs w:val="15"/>
              </w:rPr>
            </w:pPr>
            <w:r>
              <w:rPr>
                <w:rFonts w:ascii="Arial" w:hAnsi="Arial" w:cs="Arial"/>
                <w:sz w:val="15"/>
                <w:szCs w:val="15"/>
              </w:rPr>
              <w:t xml:space="preserve">Read aloud their writing </w:t>
            </w:r>
            <w:r w:rsidRPr="00C9055C">
              <w:rPr>
                <w:rFonts w:ascii="Arial" w:hAnsi="Arial" w:cs="Arial"/>
                <w:sz w:val="15"/>
                <w:szCs w:val="15"/>
              </w:rPr>
              <w:t>clearly enough to be heard by teachers and peers.</w:t>
            </w:r>
          </w:p>
          <w:p w14:paraId="4CFA322B" w14:textId="77777777" w:rsidR="002F2CB6" w:rsidRPr="00C9055C" w:rsidRDefault="002F2CB6" w:rsidP="002F2CB6">
            <w:pPr>
              <w:jc w:val="center"/>
              <w:rPr>
                <w:rFonts w:ascii="Arial" w:hAnsi="Arial" w:cs="Arial"/>
                <w:sz w:val="15"/>
                <w:szCs w:val="15"/>
              </w:rPr>
            </w:pPr>
            <w:r w:rsidRPr="00C9055C">
              <w:rPr>
                <w:rFonts w:ascii="Arial" w:hAnsi="Arial" w:cs="Arial"/>
                <w:sz w:val="15"/>
                <w:szCs w:val="15"/>
              </w:rPr>
              <w:t>Consolidate skills from across the Year 1 objectives.</w:t>
            </w:r>
          </w:p>
          <w:p w14:paraId="77D1E198" w14:textId="083301A6" w:rsidR="002F2CB6" w:rsidRPr="00C9055C" w:rsidRDefault="002F2CB6" w:rsidP="002F2CB6">
            <w:pPr>
              <w:spacing w:after="0"/>
              <w:ind w:right="53"/>
              <w:jc w:val="center"/>
              <w:rPr>
                <w:rFonts w:ascii="Arial" w:hAnsi="Arial" w:cs="Arial"/>
                <w:b/>
                <w:sz w:val="15"/>
                <w:szCs w:val="15"/>
              </w:rPr>
            </w:pPr>
          </w:p>
        </w:tc>
      </w:tr>
      <w:tr w:rsidR="002F2CB6" w:rsidRPr="00C9055C" w14:paraId="56556D8D" w14:textId="77777777" w:rsidTr="613307C3">
        <w:trPr>
          <w:trHeight w:val="314"/>
        </w:trPr>
        <w:tc>
          <w:tcPr>
            <w:tcW w:w="632" w:type="dxa"/>
            <w:vMerge/>
          </w:tcPr>
          <w:p w14:paraId="645ECAAE" w14:textId="77777777" w:rsidR="002F2CB6" w:rsidRPr="00C9055C" w:rsidRDefault="002F2CB6" w:rsidP="002F2CB6">
            <w:pPr>
              <w:spacing w:after="0"/>
              <w:ind w:right="73"/>
              <w:jc w:val="center"/>
              <w:rPr>
                <w:rFonts w:ascii="Arial" w:eastAsia="Arial" w:hAnsi="Arial" w:cs="Arial"/>
                <w:b/>
                <w:sz w:val="15"/>
                <w:szCs w:val="15"/>
              </w:rPr>
            </w:pPr>
          </w:p>
        </w:tc>
        <w:tc>
          <w:tcPr>
            <w:tcW w:w="15216" w:type="dxa"/>
            <w:gridSpan w:val="8"/>
            <w:tcBorders>
              <w:top w:val="single" w:sz="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5E58749" w14:textId="77777777" w:rsidR="002F2CB6" w:rsidRPr="00C9055C" w:rsidRDefault="002F2CB6" w:rsidP="002F2CB6">
            <w:pPr>
              <w:spacing w:after="0"/>
              <w:jc w:val="center"/>
              <w:rPr>
                <w:rFonts w:ascii="Arial" w:hAnsi="Arial" w:cs="Arial"/>
                <w:color w:val="000000" w:themeColor="text1"/>
                <w:sz w:val="15"/>
                <w:szCs w:val="15"/>
              </w:rPr>
            </w:pPr>
            <w:r w:rsidRPr="00C9055C">
              <w:rPr>
                <w:rFonts w:ascii="Arial" w:hAnsi="Arial" w:cs="Arial"/>
                <w:color w:val="000000" w:themeColor="text1"/>
                <w:sz w:val="15"/>
                <w:szCs w:val="15"/>
              </w:rPr>
              <w:t>Compose sentences orally before writing them.</w:t>
            </w:r>
          </w:p>
          <w:p w14:paraId="1183DC54" w14:textId="77777777" w:rsidR="002F2CB6" w:rsidRDefault="002F2CB6" w:rsidP="002F2CB6">
            <w:pPr>
              <w:spacing w:after="0"/>
              <w:jc w:val="center"/>
              <w:rPr>
                <w:rFonts w:ascii="Arial" w:hAnsi="Arial" w:cs="Arial"/>
                <w:color w:val="000000" w:themeColor="text1"/>
                <w:sz w:val="15"/>
                <w:szCs w:val="15"/>
              </w:rPr>
            </w:pPr>
            <w:r w:rsidRPr="00C9055C">
              <w:rPr>
                <w:rFonts w:ascii="Arial" w:hAnsi="Arial" w:cs="Arial"/>
                <w:color w:val="000000" w:themeColor="text1"/>
                <w:sz w:val="15"/>
                <w:szCs w:val="15"/>
              </w:rPr>
              <w:t>Re-read sentences they have written to ensure they make sense.</w:t>
            </w:r>
          </w:p>
          <w:p w14:paraId="0AA85012" w14:textId="77777777" w:rsidR="002F2CB6" w:rsidRDefault="002F2CB6" w:rsidP="002F2CB6">
            <w:pPr>
              <w:spacing w:after="0"/>
              <w:jc w:val="center"/>
              <w:rPr>
                <w:rFonts w:ascii="Arial" w:hAnsi="Arial" w:cs="Arial"/>
                <w:color w:val="000000" w:themeColor="text1"/>
                <w:sz w:val="15"/>
                <w:szCs w:val="15"/>
              </w:rPr>
            </w:pPr>
            <w:r>
              <w:rPr>
                <w:rFonts w:ascii="Arial" w:hAnsi="Arial" w:cs="Arial"/>
                <w:color w:val="000000" w:themeColor="text1"/>
                <w:sz w:val="15"/>
                <w:szCs w:val="15"/>
              </w:rPr>
              <w:t>Saying out loud what they are going to write about.</w:t>
            </w:r>
          </w:p>
          <w:p w14:paraId="70CBD273" w14:textId="761475F0" w:rsidR="002F2CB6" w:rsidRPr="00C9055C" w:rsidRDefault="002F2CB6" w:rsidP="002F2CB6">
            <w:pPr>
              <w:spacing w:after="0"/>
              <w:jc w:val="center"/>
              <w:rPr>
                <w:rFonts w:ascii="Arial" w:hAnsi="Arial" w:cs="Arial"/>
                <w:sz w:val="15"/>
                <w:szCs w:val="15"/>
              </w:rPr>
            </w:pPr>
            <w:r w:rsidRPr="00C9055C">
              <w:rPr>
                <w:rFonts w:ascii="Arial" w:hAnsi="Arial" w:cs="Arial"/>
                <w:sz w:val="15"/>
                <w:szCs w:val="15"/>
              </w:rPr>
              <w:t>Discuss what they have written with a teacher or other pupils.</w:t>
            </w:r>
          </w:p>
        </w:tc>
      </w:tr>
      <w:tr w:rsidR="002F2CB6" w:rsidRPr="00C9055C" w14:paraId="55F828D1" w14:textId="77777777" w:rsidTr="613307C3">
        <w:trPr>
          <w:trHeight w:val="1832"/>
        </w:trPr>
        <w:tc>
          <w:tcPr>
            <w:tcW w:w="63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A8D4C01" w14:textId="4E1464B3" w:rsidR="002F2CB6" w:rsidRPr="00C9055C" w:rsidRDefault="002F2CB6" w:rsidP="002F2CB6">
            <w:pPr>
              <w:spacing w:after="0"/>
              <w:ind w:right="75"/>
              <w:jc w:val="center"/>
              <w:rPr>
                <w:rFonts w:ascii="Arial" w:hAnsi="Arial" w:cs="Arial"/>
                <w:sz w:val="15"/>
                <w:szCs w:val="15"/>
              </w:rPr>
            </w:pPr>
            <w:proofErr w:type="spellStart"/>
            <w:r w:rsidRPr="00C9055C">
              <w:rPr>
                <w:rFonts w:ascii="Arial" w:eastAsia="Arial" w:hAnsi="Arial" w:cs="Arial"/>
                <w:b/>
                <w:sz w:val="15"/>
                <w:szCs w:val="15"/>
              </w:rPr>
              <w:t>SPaG</w:t>
            </w:r>
            <w:proofErr w:type="spellEnd"/>
          </w:p>
          <w:p w14:paraId="09A98102" w14:textId="77777777" w:rsidR="002F2CB6" w:rsidRPr="00C9055C" w:rsidRDefault="002F2CB6" w:rsidP="002F2CB6">
            <w:pPr>
              <w:spacing w:after="0"/>
              <w:ind w:right="33"/>
              <w:jc w:val="center"/>
              <w:rPr>
                <w:rFonts w:ascii="Arial" w:hAnsi="Arial" w:cs="Arial"/>
                <w:sz w:val="15"/>
                <w:szCs w:val="15"/>
              </w:rPr>
            </w:pPr>
            <w:r w:rsidRPr="00C9055C">
              <w:rPr>
                <w:rFonts w:ascii="Arial" w:eastAsia="Arial" w:hAnsi="Arial" w:cs="Arial"/>
                <w:b/>
                <w:sz w:val="15"/>
                <w:szCs w:val="15"/>
              </w:rPr>
              <w:t xml:space="preserve"> </w:t>
            </w:r>
          </w:p>
          <w:p w14:paraId="46C6D782" w14:textId="77777777" w:rsidR="002F2CB6" w:rsidRPr="00C9055C" w:rsidRDefault="002F2CB6" w:rsidP="002F2CB6">
            <w:pPr>
              <w:spacing w:after="0"/>
              <w:ind w:right="33"/>
              <w:jc w:val="center"/>
              <w:rPr>
                <w:rFonts w:ascii="Arial" w:hAnsi="Arial" w:cs="Arial"/>
                <w:sz w:val="15"/>
                <w:szCs w:val="15"/>
              </w:rPr>
            </w:pPr>
            <w:r w:rsidRPr="00C9055C">
              <w:rPr>
                <w:rFonts w:ascii="Arial" w:eastAsia="Arial" w:hAnsi="Arial" w:cs="Arial"/>
                <w:b/>
                <w:sz w:val="15"/>
                <w:szCs w:val="15"/>
              </w:rPr>
              <w:t xml:space="preserve"> </w:t>
            </w:r>
          </w:p>
        </w:tc>
        <w:tc>
          <w:tcPr>
            <w:tcW w:w="2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9BBC033" w14:textId="77777777" w:rsidR="002F2CB6" w:rsidRPr="00C9055C" w:rsidRDefault="002F2CB6" w:rsidP="002F2CB6">
            <w:pPr>
              <w:spacing w:after="0"/>
              <w:ind w:left="2"/>
              <w:jc w:val="center"/>
              <w:rPr>
                <w:rFonts w:ascii="Arial" w:hAnsi="Arial" w:cs="Arial"/>
                <w:sz w:val="15"/>
                <w:szCs w:val="15"/>
              </w:rPr>
            </w:pPr>
            <w:r w:rsidRPr="00C9055C">
              <w:rPr>
                <w:rFonts w:ascii="Arial" w:hAnsi="Arial" w:cs="Arial"/>
                <w:sz w:val="15"/>
                <w:szCs w:val="15"/>
              </w:rPr>
              <w:t>Leaving finger spaces between words.</w:t>
            </w:r>
          </w:p>
          <w:p w14:paraId="12C93959" w14:textId="77777777" w:rsidR="002F2CB6" w:rsidRPr="00C9055C" w:rsidRDefault="002F2CB6" w:rsidP="002F2CB6">
            <w:pPr>
              <w:spacing w:after="0"/>
              <w:ind w:left="2"/>
              <w:jc w:val="center"/>
              <w:rPr>
                <w:rFonts w:ascii="Arial" w:hAnsi="Arial" w:cs="Arial"/>
                <w:sz w:val="15"/>
                <w:szCs w:val="15"/>
              </w:rPr>
            </w:pPr>
          </w:p>
          <w:p w14:paraId="4CA9D67C" w14:textId="77777777" w:rsidR="002F2CB6" w:rsidRPr="00C9055C" w:rsidRDefault="002F2CB6" w:rsidP="002F2CB6">
            <w:pPr>
              <w:spacing w:after="0"/>
              <w:ind w:left="2"/>
              <w:rPr>
                <w:rFonts w:ascii="Arial" w:hAnsi="Arial" w:cs="Arial"/>
                <w:color w:val="000000" w:themeColor="text1"/>
                <w:sz w:val="15"/>
                <w:szCs w:val="15"/>
              </w:rPr>
            </w:pPr>
            <w:r w:rsidRPr="00C9055C">
              <w:rPr>
                <w:rFonts w:ascii="Arial" w:hAnsi="Arial" w:cs="Arial"/>
                <w:color w:val="000000" w:themeColor="text1"/>
                <w:sz w:val="15"/>
                <w:szCs w:val="15"/>
              </w:rPr>
              <w:t>Begin to demarcate sentences with capital letters and full stops.</w:t>
            </w:r>
          </w:p>
          <w:p w14:paraId="2A963401" w14:textId="77777777" w:rsidR="002F2CB6" w:rsidRDefault="002F2CB6" w:rsidP="002F2CB6">
            <w:pPr>
              <w:spacing w:after="0"/>
              <w:ind w:left="2"/>
              <w:rPr>
                <w:rFonts w:ascii="Arial" w:hAnsi="Arial" w:cs="Arial"/>
                <w:color w:val="000000" w:themeColor="text1"/>
                <w:sz w:val="15"/>
                <w:szCs w:val="15"/>
              </w:rPr>
            </w:pPr>
            <w:r w:rsidRPr="00C9055C">
              <w:rPr>
                <w:rFonts w:ascii="Arial" w:hAnsi="Arial" w:cs="Arial"/>
                <w:color w:val="000000" w:themeColor="text1"/>
                <w:sz w:val="15"/>
                <w:szCs w:val="15"/>
              </w:rPr>
              <w:t xml:space="preserve">  </w:t>
            </w:r>
          </w:p>
          <w:p w14:paraId="5F55E5D9" w14:textId="77777777" w:rsidR="002F2CB6" w:rsidRPr="0031224A" w:rsidRDefault="002F2CB6" w:rsidP="002F2CB6">
            <w:pPr>
              <w:rPr>
                <w:rFonts w:ascii="Arial" w:hAnsi="Arial" w:cs="Arial"/>
                <w:sz w:val="15"/>
                <w:szCs w:val="15"/>
              </w:rPr>
            </w:pPr>
            <w:r w:rsidRPr="00C9055C">
              <w:rPr>
                <w:rFonts w:ascii="Arial" w:hAnsi="Arial" w:cs="Arial"/>
                <w:sz w:val="15"/>
                <w:szCs w:val="15"/>
              </w:rPr>
              <w:t>Use capital letters for people.</w:t>
            </w:r>
          </w:p>
          <w:p w14:paraId="7D5FADB7" w14:textId="77777777" w:rsidR="002F2CB6" w:rsidRPr="00C9055C" w:rsidRDefault="002F2CB6" w:rsidP="002F2CB6">
            <w:pPr>
              <w:spacing w:after="0"/>
              <w:ind w:left="2"/>
              <w:rPr>
                <w:rFonts w:ascii="Arial" w:hAnsi="Arial" w:cs="Arial"/>
                <w:color w:val="000000" w:themeColor="text1"/>
                <w:sz w:val="15"/>
                <w:szCs w:val="15"/>
              </w:rPr>
            </w:pPr>
          </w:p>
          <w:p w14:paraId="33426970" w14:textId="5A98374C" w:rsidR="002F2CB6" w:rsidRPr="00C9055C" w:rsidRDefault="002F2CB6" w:rsidP="002F2CB6">
            <w:pPr>
              <w:spacing w:after="0"/>
              <w:ind w:left="2"/>
              <w:rPr>
                <w:rFonts w:ascii="Arial" w:hAnsi="Arial" w:cs="Arial"/>
                <w:sz w:val="15"/>
                <w:szCs w:val="15"/>
              </w:rPr>
            </w:pPr>
            <w:r w:rsidRPr="00C9055C">
              <w:rPr>
                <w:rFonts w:ascii="Arial" w:hAnsi="Arial" w:cs="Arial"/>
                <w:color w:val="000000" w:themeColor="text1"/>
                <w:sz w:val="15"/>
                <w:szCs w:val="15"/>
              </w:rPr>
              <w:t xml:space="preserve">. </w:t>
            </w:r>
          </w:p>
        </w:tc>
        <w:tc>
          <w:tcPr>
            <w:tcW w:w="243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C8E3527" w14:textId="77777777" w:rsidR="002F2CB6" w:rsidRPr="00C9055C" w:rsidRDefault="002F2CB6" w:rsidP="002F2CB6">
            <w:pPr>
              <w:spacing w:after="0"/>
              <w:ind w:left="2"/>
              <w:jc w:val="center"/>
              <w:rPr>
                <w:rFonts w:ascii="Arial" w:hAnsi="Arial" w:cs="Arial"/>
                <w:sz w:val="15"/>
                <w:szCs w:val="15"/>
              </w:rPr>
            </w:pPr>
            <w:r w:rsidRPr="00C9055C">
              <w:rPr>
                <w:rFonts w:ascii="Arial" w:hAnsi="Arial" w:cs="Arial"/>
                <w:sz w:val="15"/>
                <w:szCs w:val="15"/>
              </w:rPr>
              <w:t>Leaving finger spaces between words.</w:t>
            </w:r>
          </w:p>
          <w:p w14:paraId="1699EB24" w14:textId="77777777" w:rsidR="002F2CB6" w:rsidRPr="00C9055C" w:rsidRDefault="002F2CB6" w:rsidP="002F2CB6">
            <w:pPr>
              <w:rPr>
                <w:rFonts w:ascii="Arial" w:hAnsi="Arial" w:cs="Arial"/>
                <w:color w:val="000000" w:themeColor="text1"/>
                <w:sz w:val="15"/>
                <w:szCs w:val="15"/>
              </w:rPr>
            </w:pPr>
            <w:r w:rsidRPr="00C9055C">
              <w:rPr>
                <w:rFonts w:ascii="Arial" w:hAnsi="Arial" w:cs="Arial"/>
                <w:color w:val="000000" w:themeColor="text1"/>
                <w:sz w:val="15"/>
                <w:szCs w:val="15"/>
              </w:rPr>
              <w:t xml:space="preserve">Further secure demarcating sentences with capital letters </w:t>
            </w:r>
            <w:proofErr w:type="gramStart"/>
            <w:r w:rsidRPr="00C9055C">
              <w:rPr>
                <w:rFonts w:ascii="Arial" w:hAnsi="Arial" w:cs="Arial"/>
                <w:color w:val="000000" w:themeColor="text1"/>
                <w:sz w:val="15"/>
                <w:szCs w:val="15"/>
              </w:rPr>
              <w:t>and  full</w:t>
            </w:r>
            <w:proofErr w:type="gramEnd"/>
            <w:r w:rsidRPr="00C9055C">
              <w:rPr>
                <w:rFonts w:ascii="Arial" w:hAnsi="Arial" w:cs="Arial"/>
                <w:color w:val="000000" w:themeColor="text1"/>
                <w:sz w:val="15"/>
                <w:szCs w:val="15"/>
              </w:rPr>
              <w:t xml:space="preserve"> stops..  </w:t>
            </w:r>
          </w:p>
          <w:p w14:paraId="29DE92FB" w14:textId="77777777" w:rsidR="002F2CB6" w:rsidRPr="00C9055C" w:rsidRDefault="002F2CB6" w:rsidP="002F2CB6">
            <w:pPr>
              <w:spacing w:after="0"/>
              <w:rPr>
                <w:rFonts w:ascii="Arial" w:hAnsi="Arial" w:cs="Arial"/>
                <w:color w:val="000000" w:themeColor="text1"/>
                <w:sz w:val="15"/>
                <w:szCs w:val="15"/>
              </w:rPr>
            </w:pPr>
            <w:r w:rsidRPr="00C9055C">
              <w:rPr>
                <w:rFonts w:ascii="Arial" w:hAnsi="Arial" w:cs="Arial"/>
                <w:color w:val="000000" w:themeColor="text1"/>
                <w:sz w:val="15"/>
                <w:szCs w:val="15"/>
              </w:rPr>
              <w:t>Sentence co-ordination using ‘and’</w:t>
            </w:r>
          </w:p>
          <w:p w14:paraId="29DD7EEA" w14:textId="6383078B" w:rsidR="002F2CB6" w:rsidRPr="00C9055C" w:rsidRDefault="002F2CB6" w:rsidP="002F2CB6">
            <w:pPr>
              <w:spacing w:after="0"/>
              <w:rPr>
                <w:rFonts w:ascii="Arial" w:hAnsi="Arial" w:cs="Arial"/>
                <w:sz w:val="15"/>
                <w:szCs w:val="15"/>
              </w:rPr>
            </w:pPr>
          </w:p>
        </w:tc>
        <w:tc>
          <w:tcPr>
            <w:tcW w:w="186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AB964EC" w14:textId="77777777" w:rsidR="002F2CB6" w:rsidRDefault="002F2CB6" w:rsidP="002F2CB6">
            <w:pPr>
              <w:spacing w:after="0"/>
              <w:ind w:left="2"/>
              <w:jc w:val="center"/>
              <w:rPr>
                <w:rFonts w:ascii="Arial" w:hAnsi="Arial" w:cs="Arial"/>
                <w:sz w:val="15"/>
                <w:szCs w:val="15"/>
              </w:rPr>
            </w:pPr>
            <w:r w:rsidRPr="00C9055C">
              <w:rPr>
                <w:rFonts w:ascii="Arial" w:hAnsi="Arial" w:cs="Arial"/>
                <w:sz w:val="15"/>
                <w:szCs w:val="15"/>
              </w:rPr>
              <w:t>Leaving finger spaces between words.</w:t>
            </w:r>
          </w:p>
          <w:p w14:paraId="1561A55A" w14:textId="77777777" w:rsidR="002F2CB6" w:rsidRPr="00C9055C" w:rsidRDefault="002F2CB6" w:rsidP="002F2CB6">
            <w:pPr>
              <w:spacing w:after="0"/>
              <w:ind w:left="2"/>
              <w:jc w:val="center"/>
              <w:rPr>
                <w:rFonts w:ascii="Arial" w:hAnsi="Arial" w:cs="Arial"/>
                <w:sz w:val="15"/>
                <w:szCs w:val="15"/>
              </w:rPr>
            </w:pPr>
          </w:p>
          <w:p w14:paraId="5E112B96" w14:textId="77777777" w:rsidR="002F2CB6" w:rsidRPr="00C9055C" w:rsidRDefault="002F2CB6" w:rsidP="002F2CB6">
            <w:pPr>
              <w:rPr>
                <w:rFonts w:ascii="Arial" w:hAnsi="Arial" w:cs="Arial"/>
                <w:color w:val="000000" w:themeColor="text1"/>
                <w:sz w:val="15"/>
                <w:szCs w:val="15"/>
              </w:rPr>
            </w:pPr>
            <w:r w:rsidRPr="00C9055C">
              <w:rPr>
                <w:rFonts w:ascii="Arial" w:hAnsi="Arial" w:cs="Arial"/>
                <w:color w:val="000000" w:themeColor="text1"/>
                <w:sz w:val="15"/>
                <w:szCs w:val="15"/>
              </w:rPr>
              <w:t>Consistently use of full stops and capital letters to demarcate sentences.</w:t>
            </w:r>
          </w:p>
          <w:p w14:paraId="53C1F4AE" w14:textId="77777777" w:rsidR="002F2CB6" w:rsidRPr="00C9055C" w:rsidRDefault="002F2CB6" w:rsidP="002F2CB6">
            <w:pPr>
              <w:rPr>
                <w:rFonts w:ascii="Arial" w:hAnsi="Arial" w:cs="Arial"/>
                <w:color w:val="000000" w:themeColor="text1"/>
                <w:sz w:val="15"/>
                <w:szCs w:val="15"/>
              </w:rPr>
            </w:pPr>
            <w:r w:rsidRPr="00C9055C">
              <w:rPr>
                <w:rFonts w:ascii="Arial" w:hAnsi="Arial" w:cs="Arial"/>
                <w:color w:val="000000" w:themeColor="text1"/>
                <w:sz w:val="15"/>
                <w:szCs w:val="15"/>
              </w:rPr>
              <w:t>Sentence co-ordination using ‘and’.</w:t>
            </w:r>
          </w:p>
          <w:p w14:paraId="52D49339" w14:textId="77777777" w:rsidR="002F2CB6" w:rsidRPr="00C9055C" w:rsidRDefault="002F2CB6" w:rsidP="002F2CB6">
            <w:pPr>
              <w:rPr>
                <w:rFonts w:ascii="Arial" w:hAnsi="Arial" w:cs="Arial"/>
                <w:color w:val="000000" w:themeColor="text1"/>
                <w:sz w:val="15"/>
                <w:szCs w:val="15"/>
              </w:rPr>
            </w:pPr>
            <w:r w:rsidRPr="00C9055C">
              <w:rPr>
                <w:rFonts w:ascii="Arial" w:hAnsi="Arial" w:cs="Arial"/>
                <w:color w:val="000000" w:themeColor="text1"/>
                <w:sz w:val="15"/>
                <w:szCs w:val="15"/>
              </w:rPr>
              <w:t>Use capital letters for places.</w:t>
            </w:r>
          </w:p>
          <w:p w14:paraId="1401689C" w14:textId="6590546F" w:rsidR="002F2CB6" w:rsidRPr="00C9055C" w:rsidRDefault="002F2CB6" w:rsidP="002F2CB6">
            <w:pPr>
              <w:spacing w:after="0"/>
              <w:rPr>
                <w:rFonts w:ascii="Arial" w:hAnsi="Arial" w:cs="Arial"/>
                <w:sz w:val="15"/>
                <w:szCs w:val="15"/>
              </w:rPr>
            </w:pPr>
          </w:p>
        </w:tc>
        <w:tc>
          <w:tcPr>
            <w:tcW w:w="2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020CDA5" w14:textId="77777777" w:rsidR="002F2CB6" w:rsidRPr="00C9055C" w:rsidRDefault="002F2CB6" w:rsidP="002F2CB6">
            <w:pPr>
              <w:spacing w:after="0"/>
              <w:ind w:left="2"/>
              <w:jc w:val="center"/>
              <w:rPr>
                <w:rFonts w:ascii="Arial" w:hAnsi="Arial" w:cs="Arial"/>
                <w:sz w:val="15"/>
                <w:szCs w:val="15"/>
              </w:rPr>
            </w:pPr>
            <w:r w:rsidRPr="00C9055C">
              <w:rPr>
                <w:rFonts w:ascii="Arial" w:hAnsi="Arial" w:cs="Arial"/>
                <w:sz w:val="15"/>
                <w:szCs w:val="15"/>
              </w:rPr>
              <w:t>Leaving finger spaces between words.</w:t>
            </w:r>
          </w:p>
          <w:p w14:paraId="457E07E9" w14:textId="77777777" w:rsidR="002F2CB6" w:rsidRPr="00C9055C" w:rsidRDefault="002F2CB6" w:rsidP="002F2CB6">
            <w:pPr>
              <w:rPr>
                <w:rFonts w:ascii="Arial" w:hAnsi="Arial" w:cs="Arial"/>
                <w:sz w:val="15"/>
                <w:szCs w:val="15"/>
              </w:rPr>
            </w:pPr>
            <w:r w:rsidRPr="00C9055C">
              <w:rPr>
                <w:rFonts w:ascii="Arial" w:hAnsi="Arial" w:cs="Arial"/>
                <w:sz w:val="15"/>
                <w:szCs w:val="15"/>
              </w:rPr>
              <w:t>Sentence type- exclamation sentences</w:t>
            </w:r>
          </w:p>
          <w:p w14:paraId="0F024EBD" w14:textId="77777777" w:rsidR="002F2CB6" w:rsidRPr="0031224A" w:rsidRDefault="002F2CB6" w:rsidP="002F2CB6">
            <w:pPr>
              <w:rPr>
                <w:rFonts w:ascii="Arial" w:hAnsi="Arial" w:cs="Arial"/>
                <w:sz w:val="15"/>
                <w:szCs w:val="15"/>
              </w:rPr>
            </w:pPr>
            <w:r w:rsidRPr="00C9055C">
              <w:rPr>
                <w:rFonts w:ascii="Arial" w:hAnsi="Arial" w:cs="Arial"/>
                <w:sz w:val="15"/>
                <w:szCs w:val="15"/>
              </w:rPr>
              <w:t>Use capital letters for people.</w:t>
            </w:r>
          </w:p>
          <w:p w14:paraId="66935B03" w14:textId="77777777" w:rsidR="002F2CB6" w:rsidRDefault="002F2CB6" w:rsidP="002F2CB6">
            <w:pPr>
              <w:rPr>
                <w:rFonts w:ascii="Arial" w:hAnsi="Arial" w:cs="Arial"/>
                <w:color w:val="000000" w:themeColor="text1"/>
                <w:sz w:val="15"/>
                <w:szCs w:val="15"/>
              </w:rPr>
            </w:pPr>
            <w:r w:rsidRPr="00C9055C">
              <w:rPr>
                <w:rFonts w:ascii="Arial" w:hAnsi="Arial" w:cs="Arial"/>
                <w:color w:val="000000" w:themeColor="text1"/>
                <w:sz w:val="15"/>
                <w:szCs w:val="15"/>
              </w:rPr>
              <w:t>Use capital letters for days of the week.</w:t>
            </w:r>
          </w:p>
          <w:p w14:paraId="3E175E54" w14:textId="77777777" w:rsidR="002F2CB6" w:rsidRPr="00C9055C" w:rsidRDefault="002F2CB6" w:rsidP="002F2CB6">
            <w:pPr>
              <w:rPr>
                <w:rStyle w:val="normaltextrun"/>
                <w:rFonts w:ascii="Arial" w:hAnsi="Arial" w:cs="Arial"/>
                <w:sz w:val="15"/>
                <w:szCs w:val="15"/>
              </w:rPr>
            </w:pPr>
            <w:r w:rsidRPr="00C9055C">
              <w:rPr>
                <w:rStyle w:val="normaltextrun"/>
                <w:rFonts w:ascii="Arial" w:hAnsi="Arial" w:cs="Arial"/>
                <w:sz w:val="15"/>
                <w:szCs w:val="15"/>
              </w:rPr>
              <w:t>Use capital letters for names and personal pronoun ‘</w:t>
            </w:r>
            <w:proofErr w:type="gramStart"/>
            <w:r w:rsidRPr="00C9055C">
              <w:rPr>
                <w:rStyle w:val="normaltextrun"/>
                <w:rFonts w:ascii="Arial" w:hAnsi="Arial" w:cs="Arial"/>
                <w:sz w:val="15"/>
                <w:szCs w:val="15"/>
              </w:rPr>
              <w:t>I’</w:t>
            </w:r>
            <w:proofErr w:type="gramEnd"/>
          </w:p>
          <w:p w14:paraId="218A86FF" w14:textId="77777777" w:rsidR="002F2CB6" w:rsidRPr="00C9055C" w:rsidRDefault="002F2CB6" w:rsidP="002F2CB6">
            <w:pPr>
              <w:rPr>
                <w:rFonts w:ascii="Arial" w:hAnsi="Arial" w:cs="Arial"/>
                <w:color w:val="000000" w:themeColor="text1"/>
                <w:sz w:val="15"/>
                <w:szCs w:val="15"/>
              </w:rPr>
            </w:pPr>
          </w:p>
          <w:p w14:paraId="5A69AD3E" w14:textId="77777777" w:rsidR="002F2CB6" w:rsidRPr="00C9055C" w:rsidRDefault="002F2CB6" w:rsidP="002F2CB6">
            <w:pPr>
              <w:rPr>
                <w:rFonts w:ascii="Arial" w:hAnsi="Arial" w:cs="Arial"/>
                <w:color w:val="000000" w:themeColor="text1"/>
                <w:sz w:val="15"/>
                <w:szCs w:val="15"/>
              </w:rPr>
            </w:pPr>
          </w:p>
          <w:p w14:paraId="2327FDBD" w14:textId="77777777" w:rsidR="002F2CB6" w:rsidRPr="00C9055C" w:rsidRDefault="002F2CB6" w:rsidP="002F2CB6">
            <w:pPr>
              <w:rPr>
                <w:rFonts w:ascii="Arial" w:hAnsi="Arial" w:cs="Arial"/>
                <w:sz w:val="15"/>
                <w:szCs w:val="15"/>
              </w:rPr>
            </w:pPr>
          </w:p>
          <w:p w14:paraId="65C04DB8" w14:textId="075F0F65" w:rsidR="002F2CB6" w:rsidRPr="00C9055C" w:rsidRDefault="002F2CB6" w:rsidP="002F2CB6">
            <w:pPr>
              <w:spacing w:after="0"/>
              <w:ind w:right="66"/>
              <w:rPr>
                <w:rFonts w:ascii="Arial" w:hAnsi="Arial" w:cs="Arial"/>
                <w:sz w:val="15"/>
                <w:szCs w:val="15"/>
              </w:rPr>
            </w:pPr>
          </w:p>
        </w:tc>
        <w:tc>
          <w:tcPr>
            <w:tcW w:w="358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03E09CF" w14:textId="77777777" w:rsidR="002F2CB6" w:rsidRPr="00C9055C" w:rsidRDefault="002F2CB6" w:rsidP="002F2CB6">
            <w:pPr>
              <w:spacing w:after="0"/>
              <w:ind w:left="2"/>
              <w:jc w:val="center"/>
              <w:rPr>
                <w:rFonts w:ascii="Arial" w:hAnsi="Arial" w:cs="Arial"/>
                <w:sz w:val="15"/>
                <w:szCs w:val="15"/>
              </w:rPr>
            </w:pPr>
            <w:r w:rsidRPr="00C9055C">
              <w:rPr>
                <w:rFonts w:ascii="Arial" w:hAnsi="Arial" w:cs="Arial"/>
                <w:sz w:val="15"/>
                <w:szCs w:val="15"/>
              </w:rPr>
              <w:t>Leaving finger spaces between words.</w:t>
            </w:r>
          </w:p>
          <w:p w14:paraId="770B3558" w14:textId="77777777" w:rsidR="002F2CB6" w:rsidRPr="00C9055C" w:rsidRDefault="002F2CB6" w:rsidP="002F2CB6">
            <w:pPr>
              <w:rPr>
                <w:rFonts w:ascii="Arial" w:hAnsi="Arial" w:cs="Arial"/>
                <w:color w:val="000000" w:themeColor="text1"/>
                <w:sz w:val="15"/>
                <w:szCs w:val="15"/>
              </w:rPr>
            </w:pPr>
            <w:r w:rsidRPr="00C9055C">
              <w:rPr>
                <w:rFonts w:ascii="Arial" w:hAnsi="Arial" w:cs="Arial"/>
                <w:color w:val="000000" w:themeColor="text1"/>
                <w:sz w:val="15"/>
                <w:szCs w:val="15"/>
              </w:rPr>
              <w:t xml:space="preserve">Further secure demarcating sentences with capital letters </w:t>
            </w:r>
            <w:proofErr w:type="gramStart"/>
            <w:r w:rsidRPr="00C9055C">
              <w:rPr>
                <w:rFonts w:ascii="Arial" w:hAnsi="Arial" w:cs="Arial"/>
                <w:color w:val="000000" w:themeColor="text1"/>
                <w:sz w:val="15"/>
                <w:szCs w:val="15"/>
              </w:rPr>
              <w:t>and  full</w:t>
            </w:r>
            <w:proofErr w:type="gramEnd"/>
            <w:r w:rsidRPr="00C9055C">
              <w:rPr>
                <w:rFonts w:ascii="Arial" w:hAnsi="Arial" w:cs="Arial"/>
                <w:color w:val="000000" w:themeColor="text1"/>
                <w:sz w:val="15"/>
                <w:szCs w:val="15"/>
              </w:rPr>
              <w:t xml:space="preserve"> stops..  </w:t>
            </w:r>
          </w:p>
          <w:p w14:paraId="040A676F" w14:textId="77777777" w:rsidR="002F2CB6" w:rsidRPr="00C9055C" w:rsidRDefault="002F2CB6" w:rsidP="002F2CB6">
            <w:pPr>
              <w:spacing w:after="0"/>
              <w:rPr>
                <w:rFonts w:ascii="Arial" w:hAnsi="Arial" w:cs="Arial"/>
                <w:color w:val="000000" w:themeColor="text1"/>
                <w:sz w:val="15"/>
                <w:szCs w:val="15"/>
              </w:rPr>
            </w:pPr>
            <w:r w:rsidRPr="00C9055C">
              <w:rPr>
                <w:rFonts w:ascii="Arial" w:hAnsi="Arial" w:cs="Arial"/>
                <w:color w:val="000000" w:themeColor="text1"/>
                <w:sz w:val="15"/>
                <w:szCs w:val="15"/>
              </w:rPr>
              <w:t>Sentence co-ordination using ‘and’</w:t>
            </w:r>
          </w:p>
          <w:p w14:paraId="253BB406" w14:textId="7D65C70A" w:rsidR="002F2CB6" w:rsidRPr="00C9055C" w:rsidRDefault="002F2CB6" w:rsidP="002F2CB6">
            <w:pPr>
              <w:spacing w:after="0"/>
              <w:ind w:right="21"/>
              <w:rPr>
                <w:rFonts w:ascii="Arial" w:hAnsi="Arial" w:cs="Arial"/>
                <w:sz w:val="15"/>
                <w:szCs w:val="15"/>
              </w:rPr>
            </w:pPr>
          </w:p>
        </w:tc>
        <w:tc>
          <w:tcPr>
            <w:tcW w:w="24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E2EC78C" w14:textId="77777777" w:rsidR="002F2CB6" w:rsidRPr="00C9055C" w:rsidRDefault="002F2CB6" w:rsidP="002F2CB6">
            <w:pPr>
              <w:spacing w:after="0"/>
              <w:rPr>
                <w:rFonts w:ascii="Arial" w:hAnsi="Arial" w:cs="Arial"/>
                <w:sz w:val="15"/>
                <w:szCs w:val="15"/>
              </w:rPr>
            </w:pPr>
            <w:r w:rsidRPr="00C9055C">
              <w:rPr>
                <w:rFonts w:ascii="Arial" w:hAnsi="Arial" w:cs="Arial"/>
                <w:sz w:val="15"/>
                <w:szCs w:val="15"/>
              </w:rPr>
              <w:t>Leaving finger spaces between words.</w:t>
            </w:r>
          </w:p>
          <w:p w14:paraId="03A9FE82" w14:textId="77777777" w:rsidR="002F2CB6" w:rsidRDefault="002F2CB6" w:rsidP="002F2CB6">
            <w:pPr>
              <w:rPr>
                <w:rFonts w:ascii="Arial" w:hAnsi="Arial" w:cs="Arial"/>
                <w:sz w:val="15"/>
                <w:szCs w:val="15"/>
              </w:rPr>
            </w:pPr>
          </w:p>
          <w:p w14:paraId="2B9580FE" w14:textId="77777777" w:rsidR="002F2CB6" w:rsidRPr="00C9055C" w:rsidRDefault="002F2CB6" w:rsidP="002F2CB6">
            <w:pPr>
              <w:rPr>
                <w:rFonts w:ascii="Arial" w:hAnsi="Arial" w:cs="Arial"/>
                <w:sz w:val="15"/>
                <w:szCs w:val="15"/>
              </w:rPr>
            </w:pPr>
            <w:r>
              <w:rPr>
                <w:rFonts w:ascii="Arial" w:hAnsi="Arial" w:cs="Arial"/>
                <w:sz w:val="15"/>
                <w:szCs w:val="15"/>
              </w:rPr>
              <w:t>Punctuate sentences using question marks and exclamation marks.</w:t>
            </w:r>
          </w:p>
          <w:p w14:paraId="218259DB" w14:textId="77777777" w:rsidR="002F2CB6" w:rsidRPr="00C9055C" w:rsidRDefault="002F2CB6" w:rsidP="002F2CB6">
            <w:pPr>
              <w:rPr>
                <w:rFonts w:ascii="Arial" w:hAnsi="Arial" w:cs="Arial"/>
                <w:color w:val="000000" w:themeColor="text1"/>
                <w:sz w:val="15"/>
                <w:szCs w:val="15"/>
              </w:rPr>
            </w:pPr>
            <w:r w:rsidRPr="00C9055C">
              <w:rPr>
                <w:rFonts w:ascii="Arial" w:hAnsi="Arial" w:cs="Arial"/>
                <w:color w:val="000000" w:themeColor="text1"/>
                <w:sz w:val="15"/>
                <w:szCs w:val="15"/>
              </w:rPr>
              <w:t>Use capital letters for places.</w:t>
            </w:r>
          </w:p>
          <w:p w14:paraId="20BDE846" w14:textId="77777777" w:rsidR="002F2CB6" w:rsidRPr="00C9055C" w:rsidRDefault="002F2CB6" w:rsidP="002F2CB6">
            <w:pPr>
              <w:rPr>
                <w:rStyle w:val="normaltextrun"/>
                <w:rFonts w:ascii="Arial" w:hAnsi="Arial" w:cs="Arial"/>
                <w:sz w:val="15"/>
                <w:szCs w:val="15"/>
              </w:rPr>
            </w:pPr>
            <w:r w:rsidRPr="00C9055C">
              <w:rPr>
                <w:rStyle w:val="normaltextrun"/>
                <w:rFonts w:ascii="Arial" w:hAnsi="Arial" w:cs="Arial"/>
                <w:sz w:val="15"/>
                <w:szCs w:val="15"/>
              </w:rPr>
              <w:t>Use capital letters for names and personal pronoun ‘</w:t>
            </w:r>
            <w:proofErr w:type="gramStart"/>
            <w:r w:rsidRPr="00C9055C">
              <w:rPr>
                <w:rStyle w:val="normaltextrun"/>
                <w:rFonts w:ascii="Arial" w:hAnsi="Arial" w:cs="Arial"/>
                <w:sz w:val="15"/>
                <w:szCs w:val="15"/>
              </w:rPr>
              <w:t>I’</w:t>
            </w:r>
            <w:proofErr w:type="gramEnd"/>
          </w:p>
          <w:p w14:paraId="54E0FA88" w14:textId="3794052F" w:rsidR="002F2CB6" w:rsidRPr="00C9055C" w:rsidRDefault="002F2CB6" w:rsidP="002F2CB6">
            <w:pPr>
              <w:spacing w:after="0"/>
              <w:ind w:right="10"/>
              <w:rPr>
                <w:rFonts w:ascii="Arial" w:hAnsi="Arial" w:cs="Arial"/>
                <w:sz w:val="15"/>
                <w:szCs w:val="15"/>
              </w:rPr>
            </w:pPr>
          </w:p>
        </w:tc>
      </w:tr>
      <w:tr w:rsidR="00A116E5" w:rsidRPr="00C9055C" w14:paraId="28204A92" w14:textId="77777777" w:rsidTr="613307C3">
        <w:trPr>
          <w:trHeight w:val="1832"/>
        </w:trPr>
        <w:tc>
          <w:tcPr>
            <w:tcW w:w="63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183719E" w14:textId="3EB403A2" w:rsidR="004F7A3E" w:rsidRPr="00C9055C" w:rsidRDefault="004F7A3E" w:rsidP="004F7A3E">
            <w:pPr>
              <w:spacing w:after="0"/>
              <w:ind w:right="75"/>
              <w:jc w:val="center"/>
              <w:rPr>
                <w:rFonts w:ascii="Arial" w:eastAsia="Arial" w:hAnsi="Arial" w:cs="Arial"/>
                <w:b/>
                <w:sz w:val="15"/>
                <w:szCs w:val="15"/>
              </w:rPr>
            </w:pPr>
            <w:r w:rsidRPr="00C9055C">
              <w:rPr>
                <w:rFonts w:ascii="Arial" w:eastAsia="Arial" w:hAnsi="Arial" w:cs="Arial"/>
                <w:b/>
                <w:sz w:val="15"/>
                <w:szCs w:val="15"/>
              </w:rPr>
              <w:t>Handwriting</w:t>
            </w:r>
          </w:p>
        </w:tc>
        <w:tc>
          <w:tcPr>
            <w:tcW w:w="2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823C45F" w14:textId="77777777" w:rsidR="004F7A3E" w:rsidRPr="00C9055C" w:rsidRDefault="004F7A3E" w:rsidP="00FF333F">
            <w:pPr>
              <w:jc w:val="center"/>
              <w:rPr>
                <w:rFonts w:ascii="Arial" w:hAnsi="Arial" w:cs="Arial"/>
                <w:sz w:val="15"/>
                <w:szCs w:val="15"/>
              </w:rPr>
            </w:pPr>
            <w:r w:rsidRPr="00C9055C">
              <w:rPr>
                <w:rFonts w:ascii="Arial" w:hAnsi="Arial" w:cs="Arial"/>
                <w:sz w:val="15"/>
                <w:szCs w:val="15"/>
              </w:rPr>
              <w:t>All EYFS objectives and introduce:</w:t>
            </w:r>
          </w:p>
          <w:p w14:paraId="7F3149AC" w14:textId="4491BAF3" w:rsidR="004F7A3E" w:rsidRPr="00C9055C" w:rsidRDefault="004F7A3E" w:rsidP="00FF333F">
            <w:pPr>
              <w:jc w:val="center"/>
              <w:rPr>
                <w:rFonts w:ascii="Arial" w:hAnsi="Arial" w:cs="Arial"/>
                <w:sz w:val="15"/>
                <w:szCs w:val="15"/>
              </w:rPr>
            </w:pPr>
            <w:r w:rsidRPr="00C9055C">
              <w:rPr>
                <w:rFonts w:ascii="Arial" w:hAnsi="Arial" w:cs="Arial"/>
                <w:sz w:val="15"/>
                <w:szCs w:val="15"/>
              </w:rPr>
              <w:t>Sit correctly at a table, holding a pencil comfortably and correctly.</w:t>
            </w:r>
          </w:p>
          <w:p w14:paraId="20E45189" w14:textId="77777777" w:rsidR="004F7A3E" w:rsidRPr="00C9055C" w:rsidRDefault="004F7A3E" w:rsidP="00FF333F">
            <w:pPr>
              <w:jc w:val="center"/>
              <w:rPr>
                <w:rFonts w:ascii="Arial" w:hAnsi="Arial" w:cs="Arial"/>
                <w:sz w:val="15"/>
                <w:szCs w:val="15"/>
              </w:rPr>
            </w:pPr>
            <w:r w:rsidRPr="00C9055C">
              <w:rPr>
                <w:rFonts w:ascii="Arial" w:hAnsi="Arial" w:cs="Arial"/>
                <w:sz w:val="15"/>
                <w:szCs w:val="15"/>
              </w:rPr>
              <w:t>Use the correct formation of capital letters.</w:t>
            </w:r>
          </w:p>
          <w:p w14:paraId="6AAAA46B" w14:textId="7218A698" w:rsidR="004F7A3E" w:rsidRPr="00C9055C" w:rsidRDefault="004F7A3E" w:rsidP="00CA597C">
            <w:pPr>
              <w:spacing w:after="0"/>
              <w:ind w:left="2" w:right="111"/>
              <w:jc w:val="center"/>
              <w:rPr>
                <w:rFonts w:ascii="Arial" w:hAnsi="Arial" w:cs="Arial"/>
                <w:sz w:val="15"/>
                <w:szCs w:val="15"/>
              </w:rPr>
            </w:pPr>
            <w:r w:rsidRPr="00C9055C">
              <w:rPr>
                <w:rFonts w:ascii="Arial" w:hAnsi="Arial" w:cs="Arial"/>
                <w:sz w:val="15"/>
                <w:szCs w:val="15"/>
              </w:rPr>
              <w:t>Leaving finger spaces between words.</w:t>
            </w:r>
          </w:p>
        </w:tc>
        <w:tc>
          <w:tcPr>
            <w:tcW w:w="243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B77D85F" w14:textId="25BDE0E8" w:rsidR="004F7A3E" w:rsidRPr="00C9055C" w:rsidRDefault="004F7A3E" w:rsidP="00FF333F">
            <w:pPr>
              <w:jc w:val="center"/>
              <w:rPr>
                <w:rFonts w:ascii="Arial" w:hAnsi="Arial" w:cs="Arial"/>
                <w:sz w:val="15"/>
                <w:szCs w:val="15"/>
              </w:rPr>
            </w:pPr>
            <w:r w:rsidRPr="00C9055C">
              <w:rPr>
                <w:rFonts w:ascii="Arial" w:hAnsi="Arial" w:cs="Arial"/>
                <w:sz w:val="15"/>
                <w:szCs w:val="15"/>
              </w:rPr>
              <w:t>Form lower-case letters that begin and end in the correct place.</w:t>
            </w:r>
          </w:p>
          <w:p w14:paraId="2FB48104" w14:textId="77777777" w:rsidR="004F7A3E" w:rsidRPr="00C9055C" w:rsidRDefault="004F7A3E" w:rsidP="00FF333F">
            <w:pPr>
              <w:jc w:val="center"/>
              <w:rPr>
                <w:rFonts w:ascii="Arial" w:hAnsi="Arial" w:cs="Arial"/>
                <w:sz w:val="15"/>
                <w:szCs w:val="15"/>
              </w:rPr>
            </w:pPr>
          </w:p>
          <w:p w14:paraId="3AC63B63" w14:textId="4446A763" w:rsidR="004F7A3E" w:rsidRPr="00C9055C" w:rsidRDefault="004F7A3E" w:rsidP="00FF333F">
            <w:pPr>
              <w:jc w:val="center"/>
              <w:rPr>
                <w:rFonts w:ascii="Arial" w:hAnsi="Arial" w:cs="Arial"/>
                <w:sz w:val="15"/>
                <w:szCs w:val="15"/>
              </w:rPr>
            </w:pPr>
            <w:r w:rsidRPr="00C9055C">
              <w:rPr>
                <w:rFonts w:ascii="Arial" w:hAnsi="Arial" w:cs="Arial"/>
                <w:sz w:val="15"/>
                <w:szCs w:val="15"/>
              </w:rPr>
              <w:t>.</w:t>
            </w:r>
          </w:p>
          <w:p w14:paraId="2F729DE6" w14:textId="77777777" w:rsidR="004F7A3E" w:rsidRPr="00C9055C" w:rsidRDefault="004F7A3E" w:rsidP="00FF333F">
            <w:pPr>
              <w:spacing w:after="0"/>
              <w:jc w:val="center"/>
              <w:rPr>
                <w:rFonts w:ascii="Arial" w:hAnsi="Arial" w:cs="Arial"/>
                <w:sz w:val="15"/>
                <w:szCs w:val="15"/>
              </w:rPr>
            </w:pPr>
          </w:p>
        </w:tc>
        <w:tc>
          <w:tcPr>
            <w:tcW w:w="186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B205226" w14:textId="3A65B267" w:rsidR="004F7A3E" w:rsidRPr="00C9055C" w:rsidRDefault="004F7A3E" w:rsidP="00FF333F">
            <w:pPr>
              <w:spacing w:after="0"/>
              <w:jc w:val="center"/>
              <w:rPr>
                <w:rFonts w:ascii="Arial" w:hAnsi="Arial" w:cs="Arial"/>
                <w:sz w:val="15"/>
                <w:szCs w:val="15"/>
              </w:rPr>
            </w:pPr>
            <w:r w:rsidRPr="00C9055C">
              <w:rPr>
                <w:rFonts w:ascii="Arial" w:hAnsi="Arial" w:cs="Arial"/>
                <w:sz w:val="15"/>
                <w:szCs w:val="15"/>
              </w:rPr>
              <w:t>Correctly form the digits 0-9.</w:t>
            </w:r>
          </w:p>
        </w:tc>
        <w:tc>
          <w:tcPr>
            <w:tcW w:w="2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A8D38A8" w14:textId="6A79F760" w:rsidR="004F7A3E" w:rsidRPr="00C9055C" w:rsidRDefault="004F7A3E" w:rsidP="00CA597C">
            <w:pPr>
              <w:ind w:right="138"/>
              <w:jc w:val="center"/>
              <w:rPr>
                <w:rFonts w:ascii="Arial" w:hAnsi="Arial" w:cs="Arial"/>
                <w:sz w:val="15"/>
                <w:szCs w:val="15"/>
              </w:rPr>
            </w:pPr>
            <w:r w:rsidRPr="00C9055C">
              <w:rPr>
                <w:rFonts w:ascii="Arial" w:hAnsi="Arial" w:cs="Arial"/>
                <w:sz w:val="15"/>
                <w:szCs w:val="15"/>
              </w:rPr>
              <w:t>Understand which letters belong to which handwriting ‘families’ and practise these.</w:t>
            </w:r>
          </w:p>
          <w:p w14:paraId="46C369E2" w14:textId="77777777" w:rsidR="004F7A3E" w:rsidRPr="00C9055C" w:rsidRDefault="004F7A3E" w:rsidP="00FF333F">
            <w:pPr>
              <w:jc w:val="center"/>
              <w:rPr>
                <w:rFonts w:ascii="Arial" w:hAnsi="Arial" w:cs="Arial"/>
                <w:sz w:val="15"/>
                <w:szCs w:val="15"/>
              </w:rPr>
            </w:pPr>
          </w:p>
          <w:p w14:paraId="51C1EFAC" w14:textId="77777777" w:rsidR="004F7A3E" w:rsidRPr="00C9055C" w:rsidRDefault="004F7A3E" w:rsidP="00FF333F">
            <w:pPr>
              <w:jc w:val="center"/>
              <w:rPr>
                <w:rFonts w:ascii="Arial" w:hAnsi="Arial" w:cs="Arial"/>
                <w:sz w:val="15"/>
                <w:szCs w:val="15"/>
              </w:rPr>
            </w:pPr>
          </w:p>
          <w:p w14:paraId="01FC7498" w14:textId="77777777" w:rsidR="004F7A3E" w:rsidRPr="00C9055C" w:rsidRDefault="004F7A3E" w:rsidP="00FF333F">
            <w:pPr>
              <w:spacing w:after="0"/>
              <w:ind w:right="66"/>
              <w:jc w:val="center"/>
              <w:rPr>
                <w:rFonts w:ascii="Arial" w:hAnsi="Arial" w:cs="Arial"/>
                <w:sz w:val="15"/>
                <w:szCs w:val="15"/>
              </w:rPr>
            </w:pPr>
          </w:p>
        </w:tc>
        <w:tc>
          <w:tcPr>
            <w:tcW w:w="600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36E27146" w14:textId="20A91344" w:rsidR="004F7A3E" w:rsidRPr="00C9055C" w:rsidRDefault="004F7A3E" w:rsidP="00FF333F">
            <w:pPr>
              <w:spacing w:after="0"/>
              <w:ind w:right="10"/>
              <w:jc w:val="center"/>
              <w:rPr>
                <w:rFonts w:ascii="Arial" w:hAnsi="Arial" w:cs="Arial"/>
                <w:sz w:val="15"/>
                <w:szCs w:val="15"/>
              </w:rPr>
            </w:pPr>
            <w:r w:rsidRPr="00C9055C">
              <w:rPr>
                <w:rFonts w:ascii="Arial" w:hAnsi="Arial" w:cs="Arial"/>
                <w:sz w:val="15"/>
                <w:szCs w:val="15"/>
              </w:rPr>
              <w:t>Consolidation of letter and number formation</w:t>
            </w:r>
          </w:p>
        </w:tc>
      </w:tr>
      <w:tr w:rsidR="00A116E5" w:rsidRPr="00C9055C" w14:paraId="525822CA" w14:textId="77777777" w:rsidTr="613307C3">
        <w:trPr>
          <w:trHeight w:val="1832"/>
        </w:trPr>
        <w:tc>
          <w:tcPr>
            <w:tcW w:w="63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255ACFB" w14:textId="0E8A2C16" w:rsidR="004F7A3E" w:rsidRPr="00C9055C" w:rsidRDefault="004F7A3E" w:rsidP="004F7A3E">
            <w:pPr>
              <w:spacing w:after="0"/>
              <w:ind w:right="75"/>
              <w:jc w:val="center"/>
              <w:rPr>
                <w:rFonts w:ascii="Arial" w:eastAsia="Arial" w:hAnsi="Arial" w:cs="Arial"/>
                <w:b/>
                <w:sz w:val="15"/>
                <w:szCs w:val="15"/>
              </w:rPr>
            </w:pPr>
            <w:r w:rsidRPr="00C9055C">
              <w:rPr>
                <w:rFonts w:ascii="Arial" w:eastAsia="Arial" w:hAnsi="Arial" w:cs="Arial"/>
                <w:b/>
                <w:sz w:val="15"/>
                <w:szCs w:val="15"/>
              </w:rPr>
              <w:lastRenderedPageBreak/>
              <w:t>Spelling</w:t>
            </w:r>
          </w:p>
        </w:tc>
        <w:tc>
          <w:tcPr>
            <w:tcW w:w="2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DF5E218" w14:textId="3ABD9142" w:rsidR="004F7A3E" w:rsidRPr="00C9055C" w:rsidRDefault="004F7A3E" w:rsidP="00FF333F">
            <w:pPr>
              <w:pStyle w:val="NoSpacing"/>
              <w:jc w:val="center"/>
              <w:rPr>
                <w:rFonts w:ascii="Arial" w:hAnsi="Arial" w:cs="Arial"/>
                <w:sz w:val="15"/>
                <w:szCs w:val="15"/>
              </w:rPr>
            </w:pPr>
            <w:r w:rsidRPr="00C9055C">
              <w:rPr>
                <w:rFonts w:ascii="Arial" w:hAnsi="Arial" w:cs="Arial"/>
                <w:sz w:val="15"/>
                <w:szCs w:val="15"/>
              </w:rPr>
              <w:t xml:space="preserve">Words containing each of the 40+ phonemes </w:t>
            </w:r>
            <w:r w:rsidR="00800883" w:rsidRPr="00C9055C">
              <w:rPr>
                <w:rFonts w:ascii="Arial" w:hAnsi="Arial" w:cs="Arial"/>
                <w:sz w:val="15"/>
                <w:szCs w:val="15"/>
              </w:rPr>
              <w:t>(from ELS)</w:t>
            </w:r>
            <w:r w:rsidRPr="00C9055C">
              <w:rPr>
                <w:rFonts w:ascii="Arial" w:hAnsi="Arial" w:cs="Arial"/>
                <w:sz w:val="15"/>
                <w:szCs w:val="15"/>
              </w:rPr>
              <w:t>.</w:t>
            </w:r>
          </w:p>
          <w:p w14:paraId="2CEF5A22" w14:textId="77777777" w:rsidR="004F7A3E" w:rsidRPr="00C9055C" w:rsidRDefault="004F7A3E" w:rsidP="00FF333F">
            <w:pPr>
              <w:pStyle w:val="NoSpacing"/>
              <w:jc w:val="center"/>
              <w:rPr>
                <w:rFonts w:ascii="Arial" w:hAnsi="Arial" w:cs="Arial"/>
                <w:sz w:val="15"/>
                <w:szCs w:val="15"/>
              </w:rPr>
            </w:pPr>
          </w:p>
          <w:p w14:paraId="3CFD57E2" w14:textId="15E4FF75" w:rsidR="004F7A3E" w:rsidRPr="00C9055C" w:rsidRDefault="004F7A3E" w:rsidP="00800883">
            <w:pPr>
              <w:pStyle w:val="NoSpacing"/>
              <w:jc w:val="center"/>
              <w:rPr>
                <w:rFonts w:ascii="Arial" w:hAnsi="Arial" w:cs="Arial"/>
                <w:sz w:val="15"/>
                <w:szCs w:val="15"/>
              </w:rPr>
            </w:pPr>
            <w:r w:rsidRPr="00C9055C">
              <w:rPr>
                <w:rFonts w:ascii="Arial" w:hAnsi="Arial" w:cs="Arial"/>
                <w:sz w:val="15"/>
                <w:szCs w:val="15"/>
              </w:rPr>
              <w:t>Naming the letters of the alphabet.</w:t>
            </w:r>
          </w:p>
          <w:p w14:paraId="4BD9CB9C" w14:textId="1DDF2D99" w:rsidR="00800883" w:rsidRPr="00C9055C" w:rsidRDefault="00800883" w:rsidP="00800883">
            <w:pPr>
              <w:pStyle w:val="NoSpacing"/>
              <w:jc w:val="center"/>
              <w:rPr>
                <w:rFonts w:ascii="Arial" w:hAnsi="Arial" w:cs="Arial"/>
                <w:sz w:val="15"/>
                <w:szCs w:val="15"/>
              </w:rPr>
            </w:pPr>
            <w:r w:rsidRPr="00C9055C">
              <w:rPr>
                <w:rFonts w:ascii="Arial" w:hAnsi="Arial" w:cs="Arial"/>
                <w:sz w:val="15"/>
                <w:szCs w:val="15"/>
              </w:rPr>
              <w:t>Revisit common exception words from Reception ELS: I, the, no, put, of, is, to, go, into, pull, as, his, he, she, buses, we, me, be, push, was, her, my, you, they, all, are, ball, tall, when, what, said, so, have, were, out, like, some, come, there, little, one, do, children, love, oh, their, people, Mr. Mrs, your, ask, should, would, could, asked, house, mouse, water, want, very</w:t>
            </w:r>
          </w:p>
        </w:tc>
        <w:tc>
          <w:tcPr>
            <w:tcW w:w="243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E64386E" w14:textId="77777777" w:rsidR="00800883" w:rsidRPr="00C9055C" w:rsidRDefault="00800883" w:rsidP="00800883">
            <w:pPr>
              <w:pStyle w:val="NoSpacing"/>
              <w:jc w:val="center"/>
              <w:rPr>
                <w:rFonts w:ascii="Arial" w:hAnsi="Arial" w:cs="Arial"/>
                <w:sz w:val="15"/>
                <w:szCs w:val="15"/>
              </w:rPr>
            </w:pPr>
            <w:r w:rsidRPr="00C9055C">
              <w:rPr>
                <w:rFonts w:ascii="Arial" w:hAnsi="Arial" w:cs="Arial"/>
                <w:sz w:val="15"/>
                <w:szCs w:val="15"/>
              </w:rPr>
              <w:t>Words containing each of the 40+ phonemes (from ELS).</w:t>
            </w:r>
          </w:p>
          <w:p w14:paraId="164A8D72" w14:textId="77777777" w:rsidR="004F7A3E" w:rsidRPr="00C9055C" w:rsidRDefault="004F7A3E" w:rsidP="00FF333F">
            <w:pPr>
              <w:pStyle w:val="NoSpacing"/>
              <w:jc w:val="center"/>
              <w:rPr>
                <w:rFonts w:ascii="Arial" w:hAnsi="Arial" w:cs="Arial"/>
                <w:sz w:val="15"/>
                <w:szCs w:val="15"/>
              </w:rPr>
            </w:pPr>
          </w:p>
          <w:p w14:paraId="45211080" w14:textId="77777777" w:rsidR="004F7A3E" w:rsidRPr="00C9055C" w:rsidRDefault="004F7A3E" w:rsidP="00FF333F">
            <w:pPr>
              <w:pStyle w:val="NoSpacing"/>
              <w:jc w:val="center"/>
              <w:rPr>
                <w:rFonts w:ascii="Arial" w:hAnsi="Arial" w:cs="Arial"/>
                <w:sz w:val="15"/>
                <w:szCs w:val="15"/>
              </w:rPr>
            </w:pPr>
            <w:r w:rsidRPr="00C9055C">
              <w:rPr>
                <w:rFonts w:ascii="Arial" w:hAnsi="Arial" w:cs="Arial"/>
                <w:sz w:val="15"/>
                <w:szCs w:val="15"/>
              </w:rPr>
              <w:t>Days of the week</w:t>
            </w:r>
          </w:p>
          <w:p w14:paraId="2082E049" w14:textId="77777777" w:rsidR="004F7A3E" w:rsidRPr="00C9055C" w:rsidRDefault="004F7A3E" w:rsidP="00FF333F">
            <w:pPr>
              <w:pStyle w:val="NoSpacing"/>
              <w:jc w:val="center"/>
              <w:rPr>
                <w:rFonts w:ascii="Arial" w:hAnsi="Arial" w:cs="Arial"/>
                <w:sz w:val="15"/>
                <w:szCs w:val="15"/>
              </w:rPr>
            </w:pPr>
          </w:p>
          <w:p w14:paraId="57E30591" w14:textId="68A19C27" w:rsidR="004F7A3E" w:rsidRPr="00C9055C" w:rsidRDefault="004F7A3E" w:rsidP="00FF333F">
            <w:pPr>
              <w:pStyle w:val="NoSpacing"/>
              <w:jc w:val="center"/>
              <w:rPr>
                <w:rFonts w:ascii="Arial" w:hAnsi="Arial" w:cs="Arial"/>
                <w:sz w:val="15"/>
                <w:szCs w:val="15"/>
              </w:rPr>
            </w:pPr>
            <w:r w:rsidRPr="00C9055C">
              <w:rPr>
                <w:rFonts w:ascii="Arial" w:hAnsi="Arial" w:cs="Arial"/>
                <w:sz w:val="15"/>
                <w:szCs w:val="15"/>
              </w:rPr>
              <w:t xml:space="preserve">Common exception words: </w:t>
            </w:r>
            <w:r w:rsidR="00800883" w:rsidRPr="00C9055C">
              <w:rPr>
                <w:rFonts w:ascii="Arial" w:hAnsi="Arial" w:cs="Arial"/>
                <w:sz w:val="15"/>
                <w:szCs w:val="15"/>
              </w:rPr>
              <w:t xml:space="preserve">please, once, any, many, again, who, whole, </w:t>
            </w:r>
            <w:proofErr w:type="gramStart"/>
            <w:r w:rsidR="00800883" w:rsidRPr="00C9055C">
              <w:rPr>
                <w:rFonts w:ascii="Arial" w:hAnsi="Arial" w:cs="Arial"/>
                <w:sz w:val="15"/>
                <w:szCs w:val="15"/>
              </w:rPr>
              <w:t>where,</w:t>
            </w:r>
            <w:proofErr w:type="gramEnd"/>
            <w:r w:rsidR="00800883" w:rsidRPr="00C9055C">
              <w:rPr>
                <w:rFonts w:ascii="Arial" w:hAnsi="Arial" w:cs="Arial"/>
                <w:sz w:val="15"/>
                <w:szCs w:val="15"/>
              </w:rPr>
              <w:t xml:space="preserve"> two</w:t>
            </w:r>
          </w:p>
          <w:p w14:paraId="7D6502E0" w14:textId="77777777" w:rsidR="004F7A3E" w:rsidRPr="00C9055C" w:rsidRDefault="004F7A3E" w:rsidP="00FF333F">
            <w:pPr>
              <w:pStyle w:val="NoSpacing"/>
              <w:jc w:val="center"/>
              <w:rPr>
                <w:rFonts w:ascii="Arial" w:hAnsi="Arial" w:cs="Arial"/>
                <w:sz w:val="15"/>
                <w:szCs w:val="15"/>
              </w:rPr>
            </w:pPr>
          </w:p>
        </w:tc>
        <w:tc>
          <w:tcPr>
            <w:tcW w:w="186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5D5A1D1" w14:textId="77777777" w:rsidR="00800883" w:rsidRPr="00C9055C" w:rsidRDefault="00800883" w:rsidP="00800883">
            <w:pPr>
              <w:pStyle w:val="NoSpacing"/>
              <w:jc w:val="center"/>
              <w:rPr>
                <w:rFonts w:ascii="Arial" w:hAnsi="Arial" w:cs="Arial"/>
                <w:sz w:val="15"/>
                <w:szCs w:val="15"/>
              </w:rPr>
            </w:pPr>
            <w:r w:rsidRPr="00C9055C">
              <w:rPr>
                <w:rFonts w:ascii="Arial" w:hAnsi="Arial" w:cs="Arial"/>
                <w:sz w:val="15"/>
                <w:szCs w:val="15"/>
              </w:rPr>
              <w:t>Words containing each of the 40+ phonemes (from ELS).</w:t>
            </w:r>
          </w:p>
          <w:p w14:paraId="730DA2CA" w14:textId="77777777" w:rsidR="004F7A3E" w:rsidRPr="00C9055C" w:rsidRDefault="004F7A3E" w:rsidP="00FF333F">
            <w:pPr>
              <w:pStyle w:val="NoSpacing"/>
              <w:jc w:val="center"/>
              <w:rPr>
                <w:rFonts w:ascii="Arial" w:hAnsi="Arial" w:cs="Arial"/>
                <w:sz w:val="15"/>
                <w:szCs w:val="15"/>
              </w:rPr>
            </w:pPr>
          </w:p>
          <w:p w14:paraId="6D2B1BD6" w14:textId="3E41977B" w:rsidR="004F7A3E" w:rsidRPr="00C9055C" w:rsidRDefault="004F7A3E" w:rsidP="00FF333F">
            <w:pPr>
              <w:pStyle w:val="NoSpacing"/>
              <w:jc w:val="center"/>
              <w:rPr>
                <w:rFonts w:ascii="Arial" w:hAnsi="Arial" w:cs="Arial"/>
                <w:sz w:val="15"/>
                <w:szCs w:val="15"/>
              </w:rPr>
            </w:pPr>
            <w:r w:rsidRPr="00C9055C">
              <w:rPr>
                <w:rFonts w:ascii="Arial" w:hAnsi="Arial" w:cs="Arial"/>
                <w:sz w:val="15"/>
                <w:szCs w:val="15"/>
              </w:rPr>
              <w:t xml:space="preserve">Common exception words: here, </w:t>
            </w:r>
            <w:r w:rsidR="003F5DBE" w:rsidRPr="00C9055C">
              <w:rPr>
                <w:rFonts w:ascii="Arial" w:hAnsi="Arial" w:cs="Arial"/>
                <w:sz w:val="15"/>
                <w:szCs w:val="15"/>
              </w:rPr>
              <w:t>sugar, friend, because</w:t>
            </w:r>
          </w:p>
          <w:p w14:paraId="29D7D5B5" w14:textId="77777777" w:rsidR="004F7A3E" w:rsidRPr="00C9055C" w:rsidRDefault="004F7A3E" w:rsidP="00FF333F">
            <w:pPr>
              <w:pStyle w:val="NoSpacing"/>
              <w:jc w:val="center"/>
              <w:rPr>
                <w:rFonts w:ascii="Arial" w:hAnsi="Arial" w:cs="Arial"/>
                <w:sz w:val="15"/>
                <w:szCs w:val="15"/>
              </w:rPr>
            </w:pPr>
          </w:p>
          <w:p w14:paraId="582E490F" w14:textId="77777777" w:rsidR="004F7A3E" w:rsidRPr="00C9055C" w:rsidRDefault="004F7A3E" w:rsidP="00FF333F">
            <w:pPr>
              <w:pStyle w:val="NoSpacing"/>
              <w:jc w:val="center"/>
              <w:rPr>
                <w:rFonts w:ascii="Arial" w:hAnsi="Arial" w:cs="Arial"/>
                <w:sz w:val="15"/>
                <w:szCs w:val="15"/>
              </w:rPr>
            </w:pPr>
            <w:r w:rsidRPr="00C9055C">
              <w:rPr>
                <w:rFonts w:ascii="Arial" w:hAnsi="Arial" w:cs="Arial"/>
                <w:sz w:val="15"/>
                <w:szCs w:val="15"/>
              </w:rPr>
              <w:t>Add prefixes and suffixes using the spelling rule for adding -s or -es as the plural marker for nouns and third person singular marker for verbs.</w:t>
            </w:r>
          </w:p>
          <w:p w14:paraId="272C3819" w14:textId="77777777" w:rsidR="004F7A3E" w:rsidRPr="00C9055C" w:rsidRDefault="004F7A3E" w:rsidP="00FF333F">
            <w:pPr>
              <w:pStyle w:val="NoSpacing"/>
              <w:jc w:val="center"/>
              <w:rPr>
                <w:rFonts w:ascii="Arial" w:hAnsi="Arial" w:cs="Arial"/>
                <w:sz w:val="15"/>
                <w:szCs w:val="15"/>
              </w:rPr>
            </w:pPr>
          </w:p>
        </w:tc>
        <w:tc>
          <w:tcPr>
            <w:tcW w:w="2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2B5A928" w14:textId="77777777" w:rsidR="004F7A3E" w:rsidRPr="00C9055C" w:rsidRDefault="004F7A3E" w:rsidP="00FF333F">
            <w:pPr>
              <w:pStyle w:val="NoSpacing"/>
              <w:jc w:val="center"/>
              <w:rPr>
                <w:rFonts w:ascii="Arial" w:hAnsi="Arial" w:cs="Arial"/>
                <w:sz w:val="15"/>
                <w:szCs w:val="15"/>
              </w:rPr>
            </w:pPr>
            <w:r w:rsidRPr="00C9055C">
              <w:rPr>
                <w:rFonts w:ascii="Arial" w:hAnsi="Arial" w:cs="Arial"/>
                <w:sz w:val="15"/>
                <w:szCs w:val="15"/>
              </w:rPr>
              <w:t>Write from memory simple sentences dictated by the teacher that include words using GPCs and common exception words taught so far.</w:t>
            </w:r>
          </w:p>
          <w:p w14:paraId="149AA774" w14:textId="77777777" w:rsidR="004F7A3E" w:rsidRPr="00C9055C" w:rsidRDefault="004F7A3E" w:rsidP="00D520F4">
            <w:pPr>
              <w:pStyle w:val="NoSpacing"/>
              <w:rPr>
                <w:rFonts w:ascii="Arial" w:hAnsi="Arial" w:cs="Arial"/>
                <w:sz w:val="15"/>
                <w:szCs w:val="15"/>
              </w:rPr>
            </w:pPr>
          </w:p>
          <w:p w14:paraId="0C16C3EB" w14:textId="77777777" w:rsidR="004F7A3E" w:rsidRPr="00C9055C" w:rsidRDefault="004F7A3E" w:rsidP="00FF333F">
            <w:pPr>
              <w:pStyle w:val="NoSpacing"/>
              <w:jc w:val="center"/>
              <w:rPr>
                <w:rFonts w:ascii="Arial" w:hAnsi="Arial" w:cs="Arial"/>
                <w:sz w:val="15"/>
                <w:szCs w:val="15"/>
              </w:rPr>
            </w:pPr>
            <w:r w:rsidRPr="00C9055C">
              <w:rPr>
                <w:rFonts w:ascii="Arial" w:hAnsi="Arial" w:cs="Arial"/>
                <w:sz w:val="15"/>
                <w:szCs w:val="15"/>
              </w:rPr>
              <w:t xml:space="preserve">Add prefixes and suffixes using </w:t>
            </w:r>
            <w:proofErr w:type="gramStart"/>
            <w:r w:rsidRPr="00C9055C">
              <w:rPr>
                <w:rFonts w:ascii="Arial" w:hAnsi="Arial" w:cs="Arial"/>
                <w:sz w:val="15"/>
                <w:szCs w:val="15"/>
              </w:rPr>
              <w:t>un-</w:t>
            </w:r>
            <w:proofErr w:type="gramEnd"/>
          </w:p>
          <w:p w14:paraId="6066B961" w14:textId="77777777" w:rsidR="004F7A3E" w:rsidRPr="00C9055C" w:rsidRDefault="004F7A3E" w:rsidP="00FF333F">
            <w:pPr>
              <w:pStyle w:val="NoSpacing"/>
              <w:jc w:val="center"/>
              <w:rPr>
                <w:rFonts w:ascii="Arial" w:hAnsi="Arial" w:cs="Arial"/>
                <w:sz w:val="15"/>
                <w:szCs w:val="15"/>
              </w:rPr>
            </w:pPr>
          </w:p>
          <w:p w14:paraId="6670E023" w14:textId="5FE2A21E" w:rsidR="004F7A3E" w:rsidRPr="00C9055C" w:rsidRDefault="004F7A3E" w:rsidP="00FF333F">
            <w:pPr>
              <w:pStyle w:val="NoSpacing"/>
              <w:jc w:val="center"/>
              <w:rPr>
                <w:rFonts w:ascii="Arial" w:hAnsi="Arial" w:cs="Arial"/>
                <w:sz w:val="15"/>
                <w:szCs w:val="15"/>
              </w:rPr>
            </w:pPr>
            <w:r w:rsidRPr="00C9055C">
              <w:rPr>
                <w:rFonts w:ascii="Arial" w:hAnsi="Arial" w:cs="Arial"/>
                <w:sz w:val="15"/>
                <w:szCs w:val="15"/>
              </w:rPr>
              <w:t>Using letter names to distinguish between alternative spellings of the same sound.</w:t>
            </w:r>
          </w:p>
        </w:tc>
        <w:tc>
          <w:tcPr>
            <w:tcW w:w="358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472379C" w14:textId="77777777" w:rsidR="004F7A3E" w:rsidRPr="00C9055C" w:rsidRDefault="004F7A3E" w:rsidP="00FF333F">
            <w:pPr>
              <w:pStyle w:val="NoSpacing"/>
              <w:jc w:val="center"/>
              <w:rPr>
                <w:rFonts w:ascii="Arial" w:hAnsi="Arial" w:cs="Arial"/>
                <w:sz w:val="15"/>
                <w:szCs w:val="15"/>
              </w:rPr>
            </w:pPr>
            <w:r w:rsidRPr="00C9055C">
              <w:rPr>
                <w:rFonts w:ascii="Arial" w:hAnsi="Arial" w:cs="Arial"/>
                <w:sz w:val="15"/>
                <w:szCs w:val="15"/>
              </w:rPr>
              <w:t>Write from memory simple sentences dictated by the teacher that include words using GPCs and common exception words taught so far.</w:t>
            </w:r>
          </w:p>
          <w:p w14:paraId="78333E9E" w14:textId="77777777" w:rsidR="004F7A3E" w:rsidRPr="00C9055C" w:rsidRDefault="004F7A3E" w:rsidP="00D520F4">
            <w:pPr>
              <w:pStyle w:val="NoSpacing"/>
              <w:rPr>
                <w:rFonts w:ascii="Arial" w:hAnsi="Arial" w:cs="Arial"/>
                <w:sz w:val="15"/>
                <w:szCs w:val="15"/>
              </w:rPr>
            </w:pPr>
          </w:p>
          <w:p w14:paraId="60F634B9" w14:textId="77777777" w:rsidR="004F7A3E" w:rsidRPr="00C9055C" w:rsidRDefault="004F7A3E" w:rsidP="00FF333F">
            <w:pPr>
              <w:pStyle w:val="NoSpacing"/>
              <w:jc w:val="center"/>
              <w:rPr>
                <w:rFonts w:ascii="Arial" w:hAnsi="Arial" w:cs="Arial"/>
                <w:sz w:val="15"/>
                <w:szCs w:val="15"/>
              </w:rPr>
            </w:pPr>
            <w:r w:rsidRPr="00C9055C">
              <w:rPr>
                <w:rFonts w:ascii="Arial" w:hAnsi="Arial" w:cs="Arial"/>
                <w:sz w:val="15"/>
                <w:szCs w:val="15"/>
              </w:rPr>
              <w:t>Add prefixes and suffixes using -</w:t>
            </w:r>
            <w:proofErr w:type="spellStart"/>
            <w:r w:rsidRPr="00C9055C">
              <w:rPr>
                <w:rFonts w:ascii="Arial" w:hAnsi="Arial" w:cs="Arial"/>
                <w:sz w:val="15"/>
                <w:szCs w:val="15"/>
              </w:rPr>
              <w:t>ing</w:t>
            </w:r>
            <w:proofErr w:type="spellEnd"/>
            <w:r w:rsidRPr="00C9055C">
              <w:rPr>
                <w:rFonts w:ascii="Arial" w:hAnsi="Arial" w:cs="Arial"/>
                <w:sz w:val="15"/>
                <w:szCs w:val="15"/>
              </w:rPr>
              <w:t>, -ed, where no change is needed in the spelling 0f root words. (For example, helping, helped)</w:t>
            </w:r>
          </w:p>
          <w:p w14:paraId="60518AD3" w14:textId="77777777" w:rsidR="004F7A3E" w:rsidRPr="00C9055C" w:rsidRDefault="004F7A3E" w:rsidP="00FF333F">
            <w:pPr>
              <w:pStyle w:val="NoSpacing"/>
              <w:jc w:val="center"/>
              <w:rPr>
                <w:rFonts w:ascii="Arial" w:hAnsi="Arial" w:cs="Arial"/>
                <w:sz w:val="15"/>
                <w:szCs w:val="15"/>
              </w:rPr>
            </w:pPr>
          </w:p>
          <w:p w14:paraId="13537C61" w14:textId="77777777" w:rsidR="004F7A3E" w:rsidRPr="00C9055C" w:rsidRDefault="004F7A3E" w:rsidP="00FF333F">
            <w:pPr>
              <w:pStyle w:val="NoSpacing"/>
              <w:jc w:val="center"/>
              <w:rPr>
                <w:rFonts w:ascii="Arial" w:hAnsi="Arial" w:cs="Arial"/>
                <w:sz w:val="15"/>
                <w:szCs w:val="15"/>
              </w:rPr>
            </w:pPr>
          </w:p>
        </w:tc>
        <w:tc>
          <w:tcPr>
            <w:tcW w:w="24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347B6E4" w14:textId="77777777" w:rsidR="004F7A3E" w:rsidRPr="00C9055C" w:rsidRDefault="004F7A3E" w:rsidP="00FF333F">
            <w:pPr>
              <w:pStyle w:val="NoSpacing"/>
              <w:jc w:val="center"/>
              <w:rPr>
                <w:rFonts w:ascii="Arial" w:hAnsi="Arial" w:cs="Arial"/>
                <w:sz w:val="15"/>
                <w:szCs w:val="15"/>
              </w:rPr>
            </w:pPr>
            <w:r w:rsidRPr="00C9055C">
              <w:rPr>
                <w:rFonts w:ascii="Arial" w:hAnsi="Arial" w:cs="Arial"/>
                <w:sz w:val="15"/>
                <w:szCs w:val="15"/>
              </w:rPr>
              <w:t>Write from memory simple sentences dictated by the teacher that include words using GPCs and common exception words taught so far.</w:t>
            </w:r>
          </w:p>
          <w:p w14:paraId="6140146E" w14:textId="77777777" w:rsidR="004F7A3E" w:rsidRPr="00C9055C" w:rsidRDefault="004F7A3E" w:rsidP="00FF333F">
            <w:pPr>
              <w:pStyle w:val="NoSpacing"/>
              <w:jc w:val="center"/>
              <w:rPr>
                <w:rFonts w:ascii="Arial" w:hAnsi="Arial" w:cs="Arial"/>
                <w:sz w:val="15"/>
                <w:szCs w:val="15"/>
              </w:rPr>
            </w:pPr>
          </w:p>
          <w:p w14:paraId="04D74AAB" w14:textId="725CA45D" w:rsidR="004F7A3E" w:rsidRPr="00C9055C" w:rsidRDefault="004F7A3E" w:rsidP="00FF333F">
            <w:pPr>
              <w:pStyle w:val="NoSpacing"/>
              <w:jc w:val="center"/>
              <w:rPr>
                <w:rFonts w:ascii="Arial" w:hAnsi="Arial" w:cs="Arial"/>
                <w:sz w:val="15"/>
                <w:szCs w:val="15"/>
              </w:rPr>
            </w:pPr>
            <w:r w:rsidRPr="00C9055C">
              <w:rPr>
                <w:rFonts w:ascii="Arial" w:hAnsi="Arial" w:cs="Arial"/>
                <w:sz w:val="15"/>
                <w:szCs w:val="15"/>
              </w:rPr>
              <w:t>Add prefixes and suffixes using -er, -</w:t>
            </w:r>
            <w:proofErr w:type="spellStart"/>
            <w:r w:rsidRPr="00C9055C">
              <w:rPr>
                <w:rFonts w:ascii="Arial" w:hAnsi="Arial" w:cs="Arial"/>
                <w:sz w:val="15"/>
                <w:szCs w:val="15"/>
              </w:rPr>
              <w:t>est</w:t>
            </w:r>
            <w:proofErr w:type="spellEnd"/>
            <w:r w:rsidRPr="00C9055C">
              <w:rPr>
                <w:rFonts w:ascii="Arial" w:hAnsi="Arial" w:cs="Arial"/>
                <w:sz w:val="15"/>
                <w:szCs w:val="15"/>
              </w:rPr>
              <w:t>, where no change is needed in the spelling 0f root words. (For example, quicker, quickest)</w:t>
            </w:r>
          </w:p>
        </w:tc>
      </w:tr>
      <w:tr w:rsidR="003333F5" w:rsidRPr="00C9055C" w14:paraId="6475E0C9" w14:textId="77777777" w:rsidTr="613307C3">
        <w:trPr>
          <w:trHeight w:val="1832"/>
        </w:trPr>
        <w:tc>
          <w:tcPr>
            <w:tcW w:w="63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4F3BC5F" w14:textId="448EDAEC" w:rsidR="001E678B" w:rsidRPr="00C9055C" w:rsidRDefault="001E678B" w:rsidP="004F7A3E">
            <w:pPr>
              <w:spacing w:after="0"/>
              <w:ind w:right="75"/>
              <w:jc w:val="center"/>
              <w:rPr>
                <w:rFonts w:ascii="Arial" w:eastAsia="Arial" w:hAnsi="Arial" w:cs="Arial"/>
                <w:b/>
                <w:sz w:val="15"/>
                <w:szCs w:val="15"/>
              </w:rPr>
            </w:pPr>
            <w:r w:rsidRPr="00C9055C">
              <w:rPr>
                <w:rFonts w:ascii="Arial" w:eastAsia="Arial" w:hAnsi="Arial" w:cs="Arial"/>
                <w:b/>
                <w:sz w:val="15"/>
                <w:szCs w:val="15"/>
              </w:rPr>
              <w:t>Spoken Language</w:t>
            </w:r>
          </w:p>
        </w:tc>
        <w:tc>
          <w:tcPr>
            <w:tcW w:w="15216"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021DFAC" w14:textId="77777777" w:rsidR="00A43B08" w:rsidRPr="00C9055C" w:rsidRDefault="00A43B08" w:rsidP="00A43B08">
            <w:pPr>
              <w:spacing w:after="0" w:line="240" w:lineRule="auto"/>
              <w:rPr>
                <w:rFonts w:ascii="Arial" w:eastAsia="Times New Roman" w:hAnsi="Arial" w:cs="Arial"/>
                <w:color w:val="auto"/>
                <w:sz w:val="16"/>
                <w:szCs w:val="16"/>
                <w:lang w:bidi="ar-SA"/>
              </w:rPr>
            </w:pPr>
            <w:r w:rsidRPr="00C9055C">
              <w:rPr>
                <w:rFonts w:ascii="Arial" w:hAnsi="Arial" w:cs="Arial"/>
                <w:sz w:val="16"/>
                <w:szCs w:val="16"/>
              </w:rPr>
              <w:t xml:space="preserve">These statements apply to all years. The content should be taught at a level appropriate to the age of the pupils. Pupils should build on the oral language skills that have been taught in preceding years. </w:t>
            </w:r>
          </w:p>
          <w:p w14:paraId="3C188530" w14:textId="34B7DA71" w:rsidR="00A43B08" w:rsidRPr="00C9055C" w:rsidRDefault="00A43B08" w:rsidP="00A43B08">
            <w:pPr>
              <w:spacing w:after="0" w:line="240" w:lineRule="auto"/>
              <w:rPr>
                <w:rFonts w:ascii="Arial" w:eastAsia="Times New Roman" w:hAnsi="Arial" w:cs="Arial"/>
                <w:color w:val="auto"/>
                <w:sz w:val="16"/>
                <w:szCs w:val="16"/>
                <w:lang w:bidi="ar-SA"/>
              </w:rPr>
            </w:pPr>
            <w:r w:rsidRPr="00C9055C">
              <w:rPr>
                <w:rFonts w:ascii="Arial" w:hAnsi="Arial" w:cs="Arial"/>
                <w:b/>
                <w:bCs/>
                <w:sz w:val="16"/>
                <w:szCs w:val="16"/>
              </w:rPr>
              <w:t>Pupils should be taught to:</w:t>
            </w:r>
            <w:r w:rsidRPr="00C9055C">
              <w:rPr>
                <w:rFonts w:ascii="Arial" w:hAnsi="Arial" w:cs="Arial"/>
                <w:sz w:val="16"/>
                <w:szCs w:val="16"/>
              </w:rPr>
              <w:t xml:space="preserve"> - listen and respond appropriately to adults and their peers. - ask relevant questions to extend their understanding and knowledge. - use relevant strategies to build their vocabulary. - articulate and justify answers, </w:t>
            </w:r>
            <w:proofErr w:type="gramStart"/>
            <w:r w:rsidRPr="00C9055C">
              <w:rPr>
                <w:rFonts w:ascii="Arial" w:hAnsi="Arial" w:cs="Arial"/>
                <w:sz w:val="16"/>
                <w:szCs w:val="16"/>
              </w:rPr>
              <w:t>arguments</w:t>
            </w:r>
            <w:proofErr w:type="gramEnd"/>
            <w:r w:rsidRPr="00C9055C">
              <w:rPr>
                <w:rFonts w:ascii="Arial" w:hAnsi="Arial" w:cs="Arial"/>
                <w:sz w:val="16"/>
                <w:szCs w:val="16"/>
              </w:rPr>
              <w:t xml:space="preserve"> and opinions -give well-structured descriptions, explanations and narratives for different purposes, including for expressing feelings. -maintain attention and participate actively in collaborative conversations, staying on topic and initiating and responding to comments. - use spoken language to develop understanding through speculating, hypothesising, </w:t>
            </w:r>
            <w:proofErr w:type="gramStart"/>
            <w:r w:rsidRPr="00C9055C">
              <w:rPr>
                <w:rFonts w:ascii="Arial" w:hAnsi="Arial" w:cs="Arial"/>
                <w:sz w:val="16"/>
                <w:szCs w:val="16"/>
              </w:rPr>
              <w:t>imagining</w:t>
            </w:r>
            <w:proofErr w:type="gramEnd"/>
            <w:r w:rsidRPr="00C9055C">
              <w:rPr>
                <w:rFonts w:ascii="Arial" w:hAnsi="Arial" w:cs="Arial"/>
                <w:sz w:val="16"/>
                <w:szCs w:val="16"/>
              </w:rPr>
              <w:t xml:space="preserve"> and exploring ideas. - speak audibly and fluently with an increasing command of Standard English. - participate in discussions, presentations, performances, role play, </w:t>
            </w:r>
            <w:proofErr w:type="gramStart"/>
            <w:r w:rsidRPr="00C9055C">
              <w:rPr>
                <w:rFonts w:ascii="Arial" w:hAnsi="Arial" w:cs="Arial"/>
                <w:sz w:val="16"/>
                <w:szCs w:val="16"/>
              </w:rPr>
              <w:t>improvisations</w:t>
            </w:r>
            <w:proofErr w:type="gramEnd"/>
            <w:r w:rsidRPr="00C9055C">
              <w:rPr>
                <w:rFonts w:ascii="Arial" w:hAnsi="Arial" w:cs="Arial"/>
                <w:sz w:val="16"/>
                <w:szCs w:val="16"/>
              </w:rPr>
              <w:t xml:space="preserve"> and debates. - gain, maintain and monitor the interest of the listener(s). - consider and evaluate different viewpoints, attending to and building on the contributions of others. - select and use appropriate registers for effective communication. </w:t>
            </w:r>
          </w:p>
          <w:p w14:paraId="463E70B0" w14:textId="77777777" w:rsidR="001E678B" w:rsidRPr="00C9055C" w:rsidRDefault="001E678B" w:rsidP="00FF333F">
            <w:pPr>
              <w:pStyle w:val="NoSpacing"/>
              <w:jc w:val="center"/>
              <w:rPr>
                <w:rFonts w:ascii="Arial" w:hAnsi="Arial" w:cs="Arial"/>
                <w:sz w:val="15"/>
                <w:szCs w:val="15"/>
              </w:rPr>
            </w:pPr>
          </w:p>
        </w:tc>
      </w:tr>
      <w:tr w:rsidR="00A116E5" w:rsidRPr="00C9055C" w14:paraId="192D4DCD" w14:textId="77777777" w:rsidTr="613307C3">
        <w:trPr>
          <w:trHeight w:val="1502"/>
        </w:trPr>
        <w:tc>
          <w:tcPr>
            <w:tcW w:w="63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C42CBF8" w14:textId="77777777" w:rsidR="00215C4E" w:rsidRPr="00C9055C" w:rsidRDefault="00215C4E" w:rsidP="00215C4E">
            <w:pPr>
              <w:spacing w:after="0"/>
              <w:ind w:right="73"/>
              <w:jc w:val="center"/>
              <w:rPr>
                <w:rFonts w:ascii="Arial" w:hAnsi="Arial" w:cs="Arial"/>
                <w:sz w:val="15"/>
                <w:szCs w:val="15"/>
              </w:rPr>
            </w:pPr>
            <w:r w:rsidRPr="00C9055C">
              <w:rPr>
                <w:rFonts w:ascii="Arial" w:eastAsia="Arial" w:hAnsi="Arial" w:cs="Arial"/>
                <w:b/>
                <w:sz w:val="15"/>
                <w:szCs w:val="15"/>
              </w:rPr>
              <w:t xml:space="preserve">Mathematics  </w:t>
            </w:r>
          </w:p>
          <w:p w14:paraId="1997AE1B" w14:textId="77777777" w:rsidR="00215C4E" w:rsidRPr="00C9055C" w:rsidRDefault="00215C4E" w:rsidP="00215C4E">
            <w:pPr>
              <w:spacing w:after="0"/>
              <w:ind w:right="33"/>
              <w:jc w:val="center"/>
              <w:rPr>
                <w:rFonts w:ascii="Arial" w:hAnsi="Arial" w:cs="Arial"/>
                <w:sz w:val="15"/>
                <w:szCs w:val="15"/>
              </w:rPr>
            </w:pPr>
            <w:r w:rsidRPr="00C9055C">
              <w:rPr>
                <w:rFonts w:ascii="Arial" w:eastAsia="Arial" w:hAnsi="Arial" w:cs="Arial"/>
                <w:b/>
                <w:sz w:val="15"/>
                <w:szCs w:val="15"/>
              </w:rPr>
              <w:t xml:space="preserve"> </w:t>
            </w:r>
          </w:p>
        </w:tc>
        <w:tc>
          <w:tcPr>
            <w:tcW w:w="2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CBFF736" w14:textId="3DBB27FA" w:rsidR="613307C3" w:rsidRDefault="613307C3" w:rsidP="613307C3">
            <w:pPr>
              <w:pStyle w:val="NormalWeb"/>
              <w:spacing w:before="0" w:beforeAutospacing="0" w:after="0" w:afterAutospacing="0"/>
              <w:jc w:val="center"/>
              <w:rPr>
                <w:rFonts w:ascii="Arial" w:eastAsia="Arial" w:hAnsi="Arial" w:cs="Arial"/>
                <w:color w:val="000000" w:themeColor="text1"/>
                <w:sz w:val="15"/>
                <w:szCs w:val="15"/>
              </w:rPr>
            </w:pPr>
            <w:r w:rsidRPr="613307C3">
              <w:rPr>
                <w:rFonts w:ascii="Arial" w:eastAsia="Arial" w:hAnsi="Arial" w:cs="Arial"/>
                <w:b/>
                <w:bCs/>
                <w:color w:val="000000" w:themeColor="text1"/>
                <w:sz w:val="15"/>
                <w:szCs w:val="15"/>
              </w:rPr>
              <w:t>Place Value (Within 10)</w:t>
            </w:r>
            <w:r w:rsidRPr="613307C3">
              <w:rPr>
                <w:rFonts w:ascii="Arial" w:eastAsia="Arial" w:hAnsi="Arial" w:cs="Arial"/>
                <w:color w:val="000000" w:themeColor="text1"/>
                <w:sz w:val="15"/>
                <w:szCs w:val="15"/>
              </w:rPr>
              <w:t xml:space="preserve"> (5 weeks)</w:t>
            </w:r>
          </w:p>
        </w:tc>
        <w:tc>
          <w:tcPr>
            <w:tcW w:w="243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C557171" w14:textId="7B14C9C2" w:rsidR="613307C3" w:rsidRDefault="613307C3" w:rsidP="613307C3">
            <w:pPr>
              <w:pStyle w:val="NormalWeb"/>
              <w:spacing w:before="0" w:beforeAutospacing="0" w:after="0" w:afterAutospacing="0"/>
              <w:jc w:val="center"/>
              <w:rPr>
                <w:rFonts w:ascii="Arial" w:eastAsia="Arial" w:hAnsi="Arial" w:cs="Arial"/>
                <w:color w:val="000000" w:themeColor="text1"/>
                <w:sz w:val="15"/>
                <w:szCs w:val="15"/>
              </w:rPr>
            </w:pPr>
            <w:r w:rsidRPr="613307C3">
              <w:rPr>
                <w:rFonts w:ascii="Arial" w:eastAsia="Arial" w:hAnsi="Arial" w:cs="Arial"/>
                <w:b/>
                <w:bCs/>
                <w:color w:val="000000" w:themeColor="text1"/>
                <w:sz w:val="15"/>
                <w:szCs w:val="15"/>
              </w:rPr>
              <w:t>Addition and subtraction (Within 10)</w:t>
            </w:r>
          </w:p>
          <w:p w14:paraId="2CA0FFAB" w14:textId="05491ECD" w:rsidR="613307C3" w:rsidRDefault="613307C3" w:rsidP="613307C3">
            <w:pPr>
              <w:spacing w:after="0" w:line="240" w:lineRule="auto"/>
              <w:jc w:val="center"/>
              <w:rPr>
                <w:rFonts w:ascii="Arial" w:eastAsia="Arial" w:hAnsi="Arial" w:cs="Arial"/>
                <w:color w:val="000000" w:themeColor="text1"/>
                <w:sz w:val="15"/>
                <w:szCs w:val="15"/>
              </w:rPr>
            </w:pPr>
          </w:p>
          <w:p w14:paraId="30B9E663" w14:textId="79F00509" w:rsidR="613307C3" w:rsidRDefault="613307C3" w:rsidP="613307C3">
            <w:pPr>
              <w:spacing w:after="0" w:line="240" w:lineRule="auto"/>
              <w:jc w:val="center"/>
              <w:rPr>
                <w:rFonts w:ascii="Arial" w:eastAsia="Arial" w:hAnsi="Arial" w:cs="Arial"/>
                <w:color w:val="000000" w:themeColor="text1"/>
                <w:sz w:val="15"/>
                <w:szCs w:val="15"/>
              </w:rPr>
            </w:pPr>
          </w:p>
          <w:p w14:paraId="55C6DEB2" w14:textId="56AEBE62" w:rsidR="613307C3" w:rsidRDefault="613307C3" w:rsidP="613307C3">
            <w:pPr>
              <w:pStyle w:val="NormalWeb"/>
              <w:spacing w:before="0" w:beforeAutospacing="0" w:after="0" w:afterAutospacing="0"/>
              <w:jc w:val="center"/>
              <w:rPr>
                <w:rFonts w:ascii="Arial" w:eastAsia="Arial" w:hAnsi="Arial" w:cs="Arial"/>
                <w:color w:val="000000" w:themeColor="text1"/>
                <w:sz w:val="15"/>
                <w:szCs w:val="15"/>
              </w:rPr>
            </w:pPr>
            <w:r w:rsidRPr="613307C3">
              <w:rPr>
                <w:rFonts w:ascii="Arial" w:eastAsia="Arial" w:hAnsi="Arial" w:cs="Arial"/>
                <w:b/>
                <w:bCs/>
                <w:color w:val="000000" w:themeColor="text1"/>
                <w:sz w:val="15"/>
                <w:szCs w:val="15"/>
              </w:rPr>
              <w:t>Geometry (shape)</w:t>
            </w:r>
          </w:p>
          <w:p w14:paraId="27AE7873" w14:textId="018A16F2" w:rsidR="613307C3" w:rsidRDefault="613307C3" w:rsidP="613307C3">
            <w:pPr>
              <w:spacing w:after="0" w:line="240" w:lineRule="auto"/>
              <w:jc w:val="center"/>
              <w:rPr>
                <w:rFonts w:ascii="Arial" w:eastAsia="Arial" w:hAnsi="Arial" w:cs="Arial"/>
                <w:color w:val="000000" w:themeColor="text1"/>
                <w:sz w:val="15"/>
                <w:szCs w:val="15"/>
              </w:rPr>
            </w:pPr>
          </w:p>
          <w:p w14:paraId="40DD760F" w14:textId="02B578FE" w:rsidR="613307C3" w:rsidRDefault="613307C3" w:rsidP="613307C3">
            <w:pPr>
              <w:spacing w:after="0" w:line="240" w:lineRule="auto"/>
              <w:jc w:val="center"/>
              <w:rPr>
                <w:rFonts w:ascii="Arial" w:eastAsia="Arial" w:hAnsi="Arial" w:cs="Arial"/>
                <w:color w:val="000000" w:themeColor="text1"/>
                <w:sz w:val="15"/>
                <w:szCs w:val="15"/>
              </w:rPr>
            </w:pPr>
          </w:p>
          <w:p w14:paraId="40B94FB6" w14:textId="6248B9F2" w:rsidR="613307C3" w:rsidRDefault="613307C3" w:rsidP="613307C3">
            <w:pPr>
              <w:spacing w:after="0"/>
              <w:ind w:right="64"/>
              <w:jc w:val="center"/>
              <w:rPr>
                <w:rFonts w:ascii="Arial" w:eastAsia="Arial" w:hAnsi="Arial" w:cs="Arial"/>
                <w:color w:val="000000" w:themeColor="text1"/>
                <w:sz w:val="15"/>
                <w:szCs w:val="15"/>
              </w:rPr>
            </w:pPr>
            <w:r w:rsidRPr="613307C3">
              <w:rPr>
                <w:rFonts w:ascii="Arial" w:eastAsia="Arial" w:hAnsi="Arial" w:cs="Arial"/>
                <w:b/>
                <w:bCs/>
                <w:color w:val="000000" w:themeColor="text1"/>
                <w:sz w:val="15"/>
                <w:szCs w:val="15"/>
              </w:rPr>
              <w:t>Trust Assessment Checkpoint</w:t>
            </w:r>
          </w:p>
        </w:tc>
        <w:tc>
          <w:tcPr>
            <w:tcW w:w="186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76FD898" w14:textId="5543F1E4" w:rsidR="613307C3" w:rsidRDefault="613307C3" w:rsidP="613307C3">
            <w:pPr>
              <w:pStyle w:val="NormalWeb"/>
              <w:spacing w:before="0" w:beforeAutospacing="0" w:after="0" w:afterAutospacing="0"/>
              <w:jc w:val="center"/>
              <w:rPr>
                <w:rFonts w:ascii="Arial" w:eastAsia="Arial" w:hAnsi="Arial" w:cs="Arial"/>
                <w:color w:val="000000" w:themeColor="text1"/>
                <w:sz w:val="15"/>
                <w:szCs w:val="15"/>
              </w:rPr>
            </w:pPr>
            <w:r w:rsidRPr="613307C3">
              <w:rPr>
                <w:rFonts w:ascii="Arial" w:eastAsia="Arial" w:hAnsi="Arial" w:cs="Arial"/>
                <w:b/>
                <w:bCs/>
                <w:color w:val="000000" w:themeColor="text1"/>
                <w:sz w:val="15"/>
                <w:szCs w:val="15"/>
              </w:rPr>
              <w:t>Place Value within 20</w:t>
            </w:r>
            <w:r w:rsidRPr="613307C3">
              <w:rPr>
                <w:rFonts w:ascii="Arial" w:eastAsia="Arial" w:hAnsi="Arial" w:cs="Arial"/>
                <w:color w:val="000000" w:themeColor="text1"/>
                <w:sz w:val="15"/>
                <w:szCs w:val="15"/>
              </w:rPr>
              <w:t xml:space="preserve"> (3 weeks)</w:t>
            </w:r>
          </w:p>
          <w:p w14:paraId="14C49B9E" w14:textId="57432E85" w:rsidR="613307C3" w:rsidRDefault="613307C3" w:rsidP="613307C3">
            <w:pPr>
              <w:spacing w:after="0" w:line="240" w:lineRule="auto"/>
              <w:jc w:val="center"/>
              <w:rPr>
                <w:rFonts w:ascii="Arial" w:eastAsia="Arial" w:hAnsi="Arial" w:cs="Arial"/>
                <w:color w:val="000000" w:themeColor="text1"/>
                <w:sz w:val="15"/>
                <w:szCs w:val="15"/>
              </w:rPr>
            </w:pPr>
          </w:p>
          <w:p w14:paraId="082A689D" w14:textId="4D9B3C7A" w:rsidR="613307C3" w:rsidRDefault="613307C3" w:rsidP="613307C3">
            <w:pPr>
              <w:pStyle w:val="NormalWeb"/>
              <w:spacing w:before="0" w:beforeAutospacing="0" w:after="0" w:afterAutospacing="0"/>
              <w:jc w:val="center"/>
              <w:rPr>
                <w:rFonts w:ascii="Arial" w:eastAsia="Arial" w:hAnsi="Arial" w:cs="Arial"/>
                <w:color w:val="000000" w:themeColor="text1"/>
                <w:sz w:val="15"/>
                <w:szCs w:val="15"/>
              </w:rPr>
            </w:pPr>
            <w:r w:rsidRPr="613307C3">
              <w:rPr>
                <w:rFonts w:ascii="Arial" w:eastAsia="Arial" w:hAnsi="Arial" w:cs="Arial"/>
                <w:b/>
                <w:bCs/>
                <w:color w:val="000000" w:themeColor="text1"/>
                <w:sz w:val="15"/>
                <w:szCs w:val="15"/>
              </w:rPr>
              <w:t>Addition and Subtraction (Within 20)</w:t>
            </w:r>
            <w:r w:rsidRPr="613307C3">
              <w:rPr>
                <w:rFonts w:ascii="Arial" w:eastAsia="Arial" w:hAnsi="Arial" w:cs="Arial"/>
                <w:color w:val="000000" w:themeColor="text1"/>
                <w:sz w:val="15"/>
                <w:szCs w:val="15"/>
              </w:rPr>
              <w:t xml:space="preserve"> (3 weeks)</w:t>
            </w:r>
          </w:p>
          <w:p w14:paraId="6387342A" w14:textId="401915AF" w:rsidR="613307C3" w:rsidRDefault="613307C3" w:rsidP="613307C3">
            <w:pPr>
              <w:spacing w:after="0" w:line="240" w:lineRule="auto"/>
              <w:jc w:val="center"/>
              <w:rPr>
                <w:rFonts w:ascii="Arial" w:eastAsia="Arial" w:hAnsi="Arial" w:cs="Arial"/>
                <w:color w:val="000000" w:themeColor="text1"/>
                <w:sz w:val="15"/>
                <w:szCs w:val="15"/>
              </w:rPr>
            </w:pPr>
          </w:p>
          <w:p w14:paraId="50F16E2E" w14:textId="7EF52381" w:rsidR="613307C3" w:rsidRDefault="613307C3" w:rsidP="613307C3">
            <w:pPr>
              <w:spacing w:after="0" w:line="240" w:lineRule="auto"/>
              <w:jc w:val="center"/>
              <w:rPr>
                <w:rFonts w:ascii="Arial" w:eastAsia="Arial" w:hAnsi="Arial" w:cs="Arial"/>
                <w:color w:val="000000" w:themeColor="text1"/>
                <w:sz w:val="15"/>
                <w:szCs w:val="15"/>
              </w:rPr>
            </w:pPr>
          </w:p>
        </w:tc>
        <w:tc>
          <w:tcPr>
            <w:tcW w:w="2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9FC0F79" w14:textId="01D5F193" w:rsidR="1F40B500" w:rsidRDefault="1F40B500" w:rsidP="613307C3">
            <w:pPr>
              <w:pStyle w:val="NormalWeb"/>
              <w:spacing w:before="0" w:beforeAutospacing="0" w:after="0" w:afterAutospacing="0"/>
              <w:jc w:val="center"/>
              <w:rPr>
                <w:rFonts w:ascii="Arial" w:eastAsia="Arial" w:hAnsi="Arial" w:cs="Arial"/>
                <w:color w:val="000000" w:themeColor="text1"/>
                <w:sz w:val="15"/>
                <w:szCs w:val="15"/>
              </w:rPr>
            </w:pPr>
            <w:r w:rsidRPr="613307C3">
              <w:rPr>
                <w:rFonts w:ascii="Arial" w:eastAsia="Arial" w:hAnsi="Arial" w:cs="Arial"/>
                <w:b/>
                <w:bCs/>
                <w:color w:val="000000" w:themeColor="text1"/>
                <w:sz w:val="15"/>
                <w:szCs w:val="15"/>
              </w:rPr>
              <w:t>Place Value (within 50)</w:t>
            </w:r>
          </w:p>
          <w:p w14:paraId="4FF96577" w14:textId="5AB63332" w:rsidR="1F40B500" w:rsidRDefault="1F40B500" w:rsidP="613307C3">
            <w:pPr>
              <w:pStyle w:val="NormalWeb"/>
              <w:spacing w:before="0" w:beforeAutospacing="0" w:after="0" w:afterAutospacing="0"/>
              <w:jc w:val="center"/>
              <w:rPr>
                <w:rFonts w:ascii="Arial" w:eastAsia="Arial" w:hAnsi="Arial" w:cs="Arial"/>
                <w:color w:val="000000" w:themeColor="text1"/>
                <w:sz w:val="15"/>
                <w:szCs w:val="15"/>
              </w:rPr>
            </w:pPr>
            <w:r w:rsidRPr="613307C3">
              <w:rPr>
                <w:rFonts w:ascii="Arial" w:eastAsia="Arial" w:hAnsi="Arial" w:cs="Arial"/>
                <w:color w:val="000000" w:themeColor="text1"/>
                <w:sz w:val="15"/>
                <w:szCs w:val="15"/>
              </w:rPr>
              <w:t>(2weeks)</w:t>
            </w:r>
          </w:p>
          <w:p w14:paraId="09D4E0A7" w14:textId="1574602D" w:rsidR="613307C3" w:rsidRDefault="613307C3" w:rsidP="613307C3">
            <w:pPr>
              <w:spacing w:after="0" w:line="240" w:lineRule="auto"/>
              <w:jc w:val="center"/>
              <w:rPr>
                <w:rFonts w:ascii="Arial" w:eastAsia="Arial" w:hAnsi="Arial" w:cs="Arial"/>
                <w:color w:val="000000" w:themeColor="text1"/>
                <w:sz w:val="15"/>
                <w:szCs w:val="15"/>
              </w:rPr>
            </w:pPr>
          </w:p>
          <w:p w14:paraId="5E8BFD23" w14:textId="6685C056" w:rsidR="1F40B500" w:rsidRDefault="1F40B500" w:rsidP="613307C3">
            <w:pPr>
              <w:pStyle w:val="NormalWeb"/>
              <w:spacing w:before="0" w:beforeAutospacing="0" w:after="0" w:afterAutospacing="0"/>
              <w:jc w:val="center"/>
              <w:rPr>
                <w:rFonts w:ascii="Arial" w:eastAsia="Arial" w:hAnsi="Arial" w:cs="Arial"/>
                <w:color w:val="000000" w:themeColor="text1"/>
                <w:sz w:val="15"/>
                <w:szCs w:val="15"/>
              </w:rPr>
            </w:pPr>
            <w:r w:rsidRPr="613307C3">
              <w:rPr>
                <w:rFonts w:ascii="Arial" w:eastAsia="Arial" w:hAnsi="Arial" w:cs="Arial"/>
                <w:b/>
                <w:bCs/>
                <w:color w:val="000000" w:themeColor="text1"/>
                <w:sz w:val="15"/>
                <w:szCs w:val="15"/>
              </w:rPr>
              <w:t>Length and height</w:t>
            </w:r>
          </w:p>
          <w:p w14:paraId="5FACDD7E" w14:textId="1DF826BA" w:rsidR="1F40B500" w:rsidRDefault="1F40B500" w:rsidP="613307C3">
            <w:pPr>
              <w:pStyle w:val="NormalWeb"/>
              <w:spacing w:before="0" w:beforeAutospacing="0" w:after="0" w:afterAutospacing="0"/>
              <w:jc w:val="center"/>
              <w:rPr>
                <w:rFonts w:ascii="Arial" w:eastAsia="Arial" w:hAnsi="Arial" w:cs="Arial"/>
                <w:color w:val="000000" w:themeColor="text1"/>
                <w:sz w:val="15"/>
                <w:szCs w:val="15"/>
              </w:rPr>
            </w:pPr>
            <w:r w:rsidRPr="613307C3">
              <w:rPr>
                <w:rFonts w:ascii="Arial" w:eastAsia="Arial" w:hAnsi="Arial" w:cs="Arial"/>
                <w:color w:val="000000" w:themeColor="text1"/>
                <w:sz w:val="15"/>
                <w:szCs w:val="15"/>
              </w:rPr>
              <w:t>(2 weeks)</w:t>
            </w:r>
          </w:p>
          <w:p w14:paraId="014B63E1" w14:textId="7F4C851E" w:rsidR="613307C3" w:rsidRDefault="613307C3" w:rsidP="613307C3">
            <w:pPr>
              <w:spacing w:after="0" w:line="240" w:lineRule="auto"/>
              <w:jc w:val="center"/>
              <w:rPr>
                <w:rFonts w:ascii="Arial" w:eastAsia="Arial" w:hAnsi="Arial" w:cs="Arial"/>
                <w:color w:val="000000" w:themeColor="text1"/>
                <w:sz w:val="15"/>
                <w:szCs w:val="15"/>
              </w:rPr>
            </w:pPr>
          </w:p>
          <w:p w14:paraId="088603AB" w14:textId="794D6613" w:rsidR="1F40B500" w:rsidRDefault="1F40B500" w:rsidP="613307C3">
            <w:pPr>
              <w:pStyle w:val="NormalWeb"/>
              <w:spacing w:before="0" w:beforeAutospacing="0" w:after="0" w:afterAutospacing="0"/>
              <w:jc w:val="center"/>
              <w:rPr>
                <w:rFonts w:ascii="Arial" w:eastAsia="Arial" w:hAnsi="Arial" w:cs="Arial"/>
                <w:color w:val="000000" w:themeColor="text1"/>
                <w:sz w:val="15"/>
                <w:szCs w:val="15"/>
              </w:rPr>
            </w:pPr>
            <w:r w:rsidRPr="613307C3">
              <w:rPr>
                <w:rFonts w:ascii="Arial" w:eastAsia="Arial" w:hAnsi="Arial" w:cs="Arial"/>
                <w:b/>
                <w:bCs/>
                <w:color w:val="000000" w:themeColor="text1"/>
                <w:sz w:val="15"/>
                <w:szCs w:val="15"/>
              </w:rPr>
              <w:t>Mass and Volume</w:t>
            </w:r>
          </w:p>
          <w:p w14:paraId="2E80594F" w14:textId="28066CC8" w:rsidR="1F40B500" w:rsidRDefault="1F40B500" w:rsidP="613307C3">
            <w:pPr>
              <w:pStyle w:val="NormalWeb"/>
              <w:spacing w:before="0" w:beforeAutospacing="0" w:after="0" w:afterAutospacing="0"/>
              <w:jc w:val="center"/>
              <w:rPr>
                <w:rFonts w:ascii="Arial" w:eastAsia="Arial" w:hAnsi="Arial" w:cs="Arial"/>
                <w:color w:val="000000" w:themeColor="text1"/>
                <w:sz w:val="15"/>
                <w:szCs w:val="15"/>
              </w:rPr>
            </w:pPr>
            <w:r w:rsidRPr="613307C3">
              <w:rPr>
                <w:rFonts w:ascii="Arial" w:eastAsia="Arial" w:hAnsi="Arial" w:cs="Arial"/>
                <w:color w:val="000000" w:themeColor="text1"/>
                <w:sz w:val="15"/>
                <w:szCs w:val="15"/>
              </w:rPr>
              <w:t>(2weeks)</w:t>
            </w:r>
          </w:p>
          <w:p w14:paraId="673B7899" w14:textId="69F22CDD" w:rsidR="1F40B500" w:rsidRDefault="1F40B500" w:rsidP="613307C3">
            <w:pPr>
              <w:pStyle w:val="NormalWeb"/>
              <w:spacing w:before="0" w:beforeAutospacing="0" w:after="0" w:afterAutospacing="0"/>
              <w:jc w:val="center"/>
              <w:rPr>
                <w:rFonts w:ascii="Arial" w:eastAsia="Arial" w:hAnsi="Arial" w:cs="Arial"/>
                <w:color w:val="000000" w:themeColor="text1"/>
                <w:sz w:val="15"/>
                <w:szCs w:val="15"/>
              </w:rPr>
            </w:pPr>
            <w:r w:rsidRPr="613307C3">
              <w:rPr>
                <w:rFonts w:ascii="Arial" w:eastAsia="Arial" w:hAnsi="Arial" w:cs="Arial"/>
                <w:b/>
                <w:bCs/>
                <w:color w:val="000000" w:themeColor="text1"/>
                <w:sz w:val="15"/>
                <w:szCs w:val="15"/>
              </w:rPr>
              <w:t>Trust Assessment Checkpoint</w:t>
            </w:r>
          </w:p>
          <w:p w14:paraId="0553F67A" w14:textId="254C0D16" w:rsidR="613307C3" w:rsidRDefault="613307C3" w:rsidP="613307C3">
            <w:pPr>
              <w:spacing w:after="0"/>
              <w:ind w:right="21"/>
              <w:jc w:val="center"/>
              <w:rPr>
                <w:rFonts w:ascii="Arial" w:eastAsia="Arial" w:hAnsi="Arial" w:cs="Arial"/>
                <w:color w:val="000000" w:themeColor="text1"/>
                <w:sz w:val="15"/>
                <w:szCs w:val="15"/>
              </w:rPr>
            </w:pPr>
          </w:p>
        </w:tc>
        <w:tc>
          <w:tcPr>
            <w:tcW w:w="358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70B7E96A" w14:textId="39821E51" w:rsidR="31F1EA75" w:rsidRDefault="31F1EA75" w:rsidP="613307C3">
            <w:pPr>
              <w:pStyle w:val="NormalWeb"/>
              <w:spacing w:before="0" w:beforeAutospacing="0" w:after="0" w:afterAutospacing="0"/>
              <w:jc w:val="center"/>
              <w:rPr>
                <w:rFonts w:ascii="Arial" w:eastAsia="Arial" w:hAnsi="Arial" w:cs="Arial"/>
                <w:color w:val="000000" w:themeColor="text1"/>
                <w:sz w:val="15"/>
                <w:szCs w:val="15"/>
              </w:rPr>
            </w:pPr>
            <w:r w:rsidRPr="613307C3">
              <w:rPr>
                <w:rFonts w:ascii="Arial" w:eastAsia="Arial" w:hAnsi="Arial" w:cs="Arial"/>
                <w:b/>
                <w:bCs/>
                <w:color w:val="000000" w:themeColor="text1"/>
                <w:sz w:val="15"/>
                <w:szCs w:val="15"/>
              </w:rPr>
              <w:t>Multiplication and Division</w:t>
            </w:r>
          </w:p>
          <w:p w14:paraId="26DC64CE" w14:textId="7D1C6E94" w:rsidR="31F1EA75" w:rsidRDefault="31F1EA75" w:rsidP="613307C3">
            <w:pPr>
              <w:pStyle w:val="NormalWeb"/>
              <w:spacing w:before="0" w:beforeAutospacing="0" w:after="0" w:afterAutospacing="0"/>
              <w:jc w:val="center"/>
              <w:rPr>
                <w:rFonts w:ascii="Arial" w:eastAsia="Arial" w:hAnsi="Arial" w:cs="Arial"/>
                <w:color w:val="000000" w:themeColor="text1"/>
                <w:sz w:val="15"/>
                <w:szCs w:val="15"/>
              </w:rPr>
            </w:pPr>
            <w:r w:rsidRPr="613307C3">
              <w:rPr>
                <w:rFonts w:ascii="Arial" w:eastAsia="Arial" w:hAnsi="Arial" w:cs="Arial"/>
                <w:color w:val="000000" w:themeColor="text1"/>
                <w:sz w:val="15"/>
                <w:szCs w:val="15"/>
              </w:rPr>
              <w:t>(3 week)</w:t>
            </w:r>
          </w:p>
          <w:p w14:paraId="42D41CEC" w14:textId="53DBE1F2" w:rsidR="613307C3" w:rsidRDefault="613307C3" w:rsidP="613307C3">
            <w:pPr>
              <w:spacing w:after="0"/>
              <w:ind w:right="21"/>
              <w:jc w:val="center"/>
              <w:rPr>
                <w:rFonts w:ascii="Arial" w:eastAsia="Arial" w:hAnsi="Arial" w:cs="Arial"/>
                <w:color w:val="000000" w:themeColor="text1"/>
                <w:sz w:val="15"/>
                <w:szCs w:val="15"/>
              </w:rPr>
            </w:pPr>
          </w:p>
          <w:p w14:paraId="07ED476A" w14:textId="18FB1D0B" w:rsidR="31F1EA75" w:rsidRDefault="31F1EA75" w:rsidP="613307C3">
            <w:pPr>
              <w:spacing w:after="0"/>
              <w:ind w:right="21"/>
              <w:jc w:val="center"/>
              <w:rPr>
                <w:rFonts w:ascii="Arial" w:eastAsia="Arial" w:hAnsi="Arial" w:cs="Arial"/>
                <w:color w:val="000000" w:themeColor="text1"/>
                <w:sz w:val="15"/>
                <w:szCs w:val="15"/>
              </w:rPr>
            </w:pPr>
            <w:r w:rsidRPr="613307C3">
              <w:rPr>
                <w:rFonts w:ascii="Arial" w:eastAsia="Arial" w:hAnsi="Arial" w:cs="Arial"/>
                <w:b/>
                <w:bCs/>
                <w:color w:val="000000" w:themeColor="text1"/>
                <w:sz w:val="15"/>
                <w:szCs w:val="15"/>
              </w:rPr>
              <w:t>Fractions</w:t>
            </w:r>
          </w:p>
          <w:p w14:paraId="775A36FF" w14:textId="623F3399" w:rsidR="31F1EA75" w:rsidRDefault="31F1EA75" w:rsidP="613307C3">
            <w:pPr>
              <w:spacing w:after="0"/>
              <w:ind w:right="21"/>
              <w:jc w:val="center"/>
              <w:rPr>
                <w:rFonts w:ascii="Arial" w:eastAsia="Arial" w:hAnsi="Arial" w:cs="Arial"/>
                <w:color w:val="000000" w:themeColor="text1"/>
                <w:sz w:val="15"/>
                <w:szCs w:val="15"/>
              </w:rPr>
            </w:pPr>
            <w:r w:rsidRPr="613307C3">
              <w:rPr>
                <w:rFonts w:ascii="Arial" w:eastAsia="Arial" w:hAnsi="Arial" w:cs="Arial"/>
                <w:color w:val="000000" w:themeColor="text1"/>
                <w:sz w:val="15"/>
                <w:szCs w:val="15"/>
              </w:rPr>
              <w:t>(2 weeks)</w:t>
            </w:r>
          </w:p>
          <w:p w14:paraId="31F8BFF8" w14:textId="54E080E0" w:rsidR="613307C3" w:rsidRDefault="613307C3" w:rsidP="613307C3">
            <w:pPr>
              <w:spacing w:after="0"/>
              <w:ind w:right="21"/>
              <w:jc w:val="center"/>
              <w:rPr>
                <w:rFonts w:ascii="Arial" w:eastAsia="Arial" w:hAnsi="Arial" w:cs="Arial"/>
                <w:color w:val="000000" w:themeColor="text1"/>
                <w:sz w:val="15"/>
                <w:szCs w:val="15"/>
              </w:rPr>
            </w:pPr>
          </w:p>
          <w:p w14:paraId="319B18B7" w14:textId="0620A69E" w:rsidR="31F1EA75" w:rsidRDefault="31F1EA75" w:rsidP="613307C3">
            <w:pPr>
              <w:spacing w:after="0"/>
              <w:ind w:right="21"/>
              <w:jc w:val="center"/>
              <w:rPr>
                <w:rFonts w:ascii="Arial" w:eastAsia="Arial" w:hAnsi="Arial" w:cs="Arial"/>
                <w:color w:val="000000" w:themeColor="text1"/>
                <w:sz w:val="15"/>
                <w:szCs w:val="15"/>
              </w:rPr>
            </w:pPr>
            <w:r w:rsidRPr="613307C3">
              <w:rPr>
                <w:rFonts w:ascii="Arial" w:eastAsia="Arial" w:hAnsi="Arial" w:cs="Arial"/>
                <w:b/>
                <w:bCs/>
                <w:color w:val="000000" w:themeColor="text1"/>
                <w:sz w:val="15"/>
                <w:szCs w:val="15"/>
              </w:rPr>
              <w:t>Position and Direction</w:t>
            </w:r>
          </w:p>
          <w:p w14:paraId="4597174C" w14:textId="689A6E66" w:rsidR="31F1EA75" w:rsidRDefault="31F1EA75" w:rsidP="613307C3">
            <w:pPr>
              <w:spacing w:after="0"/>
              <w:ind w:right="21"/>
              <w:jc w:val="center"/>
              <w:rPr>
                <w:rFonts w:ascii="Arial" w:eastAsia="Arial" w:hAnsi="Arial" w:cs="Arial"/>
                <w:color w:val="000000" w:themeColor="text1"/>
                <w:sz w:val="15"/>
                <w:szCs w:val="15"/>
              </w:rPr>
            </w:pPr>
            <w:r w:rsidRPr="613307C3">
              <w:rPr>
                <w:rFonts w:ascii="Arial" w:eastAsia="Arial" w:hAnsi="Arial" w:cs="Arial"/>
                <w:color w:val="000000" w:themeColor="text1"/>
                <w:sz w:val="15"/>
                <w:szCs w:val="15"/>
              </w:rPr>
              <w:t>(1 week)</w:t>
            </w:r>
          </w:p>
          <w:p w14:paraId="0ACF686E" w14:textId="7B1ABAB2" w:rsidR="613307C3" w:rsidRDefault="613307C3" w:rsidP="613307C3">
            <w:pPr>
              <w:spacing w:after="0"/>
              <w:ind w:right="10"/>
              <w:jc w:val="center"/>
              <w:rPr>
                <w:rFonts w:ascii="Arial" w:eastAsia="Arial" w:hAnsi="Arial" w:cs="Arial"/>
                <w:color w:val="000000" w:themeColor="text1"/>
                <w:sz w:val="15"/>
                <w:szCs w:val="15"/>
              </w:rPr>
            </w:pPr>
          </w:p>
        </w:tc>
        <w:tc>
          <w:tcPr>
            <w:tcW w:w="24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DC58AC4" w14:textId="6BD1B236" w:rsidR="00215C4E" w:rsidRPr="00C9055C" w:rsidRDefault="0C683A05" w:rsidP="613307C3">
            <w:pPr>
              <w:spacing w:after="0"/>
              <w:ind w:right="10"/>
              <w:jc w:val="center"/>
              <w:rPr>
                <w:rFonts w:ascii="Arial" w:eastAsia="Arial" w:hAnsi="Arial" w:cs="Arial"/>
                <w:color w:val="000000" w:themeColor="text1"/>
                <w:sz w:val="15"/>
                <w:szCs w:val="15"/>
              </w:rPr>
            </w:pPr>
            <w:r w:rsidRPr="613307C3">
              <w:rPr>
                <w:rFonts w:ascii="Arial" w:eastAsia="Arial" w:hAnsi="Arial" w:cs="Arial"/>
                <w:b/>
                <w:bCs/>
                <w:color w:val="000000" w:themeColor="text1"/>
                <w:sz w:val="15"/>
                <w:szCs w:val="15"/>
              </w:rPr>
              <w:t>Place Value (within 100)</w:t>
            </w:r>
          </w:p>
          <w:p w14:paraId="0C190AD7" w14:textId="3386FBA4" w:rsidR="00215C4E" w:rsidRPr="00C9055C" w:rsidRDefault="0C683A05" w:rsidP="613307C3">
            <w:pPr>
              <w:spacing w:after="0"/>
              <w:ind w:right="10"/>
              <w:jc w:val="center"/>
              <w:rPr>
                <w:rFonts w:ascii="Arial" w:eastAsia="Arial" w:hAnsi="Arial" w:cs="Arial"/>
                <w:color w:val="000000" w:themeColor="text1"/>
                <w:sz w:val="15"/>
                <w:szCs w:val="15"/>
              </w:rPr>
            </w:pPr>
            <w:r w:rsidRPr="613307C3">
              <w:rPr>
                <w:rFonts w:ascii="Arial" w:eastAsia="Arial" w:hAnsi="Arial" w:cs="Arial"/>
                <w:color w:val="000000" w:themeColor="text1"/>
                <w:sz w:val="15"/>
                <w:szCs w:val="15"/>
              </w:rPr>
              <w:t>(2 weeks)</w:t>
            </w:r>
          </w:p>
          <w:p w14:paraId="75D44085" w14:textId="5EC66122" w:rsidR="00215C4E" w:rsidRPr="00C9055C" w:rsidRDefault="00215C4E" w:rsidP="613307C3">
            <w:pPr>
              <w:spacing w:after="0"/>
              <w:ind w:right="10"/>
              <w:jc w:val="center"/>
              <w:rPr>
                <w:rFonts w:ascii="Arial" w:eastAsia="Arial" w:hAnsi="Arial" w:cs="Arial"/>
                <w:color w:val="000000" w:themeColor="text1"/>
                <w:sz w:val="15"/>
                <w:szCs w:val="15"/>
              </w:rPr>
            </w:pPr>
          </w:p>
          <w:p w14:paraId="6CC5FCA8" w14:textId="638BA426" w:rsidR="00215C4E" w:rsidRPr="00C9055C" w:rsidRDefault="0C683A05" w:rsidP="613307C3">
            <w:pPr>
              <w:spacing w:after="0"/>
              <w:ind w:right="10"/>
              <w:jc w:val="center"/>
              <w:rPr>
                <w:rFonts w:ascii="Arial" w:eastAsia="Arial" w:hAnsi="Arial" w:cs="Arial"/>
                <w:color w:val="000000" w:themeColor="text1"/>
                <w:sz w:val="15"/>
                <w:szCs w:val="15"/>
              </w:rPr>
            </w:pPr>
            <w:r w:rsidRPr="613307C3">
              <w:rPr>
                <w:rFonts w:ascii="Arial" w:eastAsia="Arial" w:hAnsi="Arial" w:cs="Arial"/>
                <w:b/>
                <w:bCs/>
                <w:color w:val="000000" w:themeColor="text1"/>
                <w:sz w:val="15"/>
                <w:szCs w:val="15"/>
              </w:rPr>
              <w:t>Money</w:t>
            </w:r>
          </w:p>
          <w:p w14:paraId="4DA13F50" w14:textId="6FB8034F" w:rsidR="00215C4E" w:rsidRPr="00C9055C" w:rsidRDefault="0C683A05" w:rsidP="613307C3">
            <w:pPr>
              <w:spacing w:after="0"/>
              <w:ind w:right="10"/>
              <w:jc w:val="center"/>
              <w:rPr>
                <w:rFonts w:ascii="Arial" w:eastAsia="Arial" w:hAnsi="Arial" w:cs="Arial"/>
                <w:color w:val="000000" w:themeColor="text1"/>
                <w:sz w:val="15"/>
                <w:szCs w:val="15"/>
              </w:rPr>
            </w:pPr>
            <w:r w:rsidRPr="613307C3">
              <w:rPr>
                <w:rFonts w:ascii="Arial" w:eastAsia="Arial" w:hAnsi="Arial" w:cs="Arial"/>
                <w:color w:val="000000" w:themeColor="text1"/>
                <w:sz w:val="15"/>
                <w:szCs w:val="15"/>
              </w:rPr>
              <w:t>(1 week)</w:t>
            </w:r>
          </w:p>
          <w:p w14:paraId="7698CB5E" w14:textId="62599B4B" w:rsidR="00215C4E" w:rsidRPr="00C9055C" w:rsidRDefault="00215C4E" w:rsidP="613307C3">
            <w:pPr>
              <w:spacing w:after="0"/>
              <w:ind w:right="10"/>
              <w:jc w:val="center"/>
              <w:rPr>
                <w:rFonts w:ascii="Arial" w:eastAsia="Arial" w:hAnsi="Arial" w:cs="Arial"/>
                <w:color w:val="000000" w:themeColor="text1"/>
                <w:sz w:val="15"/>
                <w:szCs w:val="15"/>
              </w:rPr>
            </w:pPr>
          </w:p>
          <w:p w14:paraId="7EE883D4" w14:textId="21C5939F" w:rsidR="00215C4E" w:rsidRPr="00C9055C" w:rsidRDefault="0C683A05" w:rsidP="613307C3">
            <w:pPr>
              <w:spacing w:after="0"/>
              <w:ind w:right="10"/>
              <w:jc w:val="center"/>
              <w:rPr>
                <w:rFonts w:ascii="Arial" w:eastAsia="Arial" w:hAnsi="Arial" w:cs="Arial"/>
                <w:color w:val="000000" w:themeColor="text1"/>
                <w:sz w:val="15"/>
                <w:szCs w:val="15"/>
              </w:rPr>
            </w:pPr>
            <w:r w:rsidRPr="613307C3">
              <w:rPr>
                <w:rFonts w:ascii="Arial" w:eastAsia="Arial" w:hAnsi="Arial" w:cs="Arial"/>
                <w:b/>
                <w:bCs/>
                <w:color w:val="000000" w:themeColor="text1"/>
                <w:sz w:val="15"/>
                <w:szCs w:val="15"/>
              </w:rPr>
              <w:t xml:space="preserve">Time </w:t>
            </w:r>
          </w:p>
          <w:p w14:paraId="0BD11ABE" w14:textId="43D96C7C" w:rsidR="00215C4E" w:rsidRPr="00C9055C" w:rsidRDefault="0C683A05" w:rsidP="613307C3">
            <w:pPr>
              <w:spacing w:after="0"/>
              <w:ind w:right="10"/>
              <w:jc w:val="center"/>
              <w:rPr>
                <w:rFonts w:ascii="Arial" w:eastAsia="Arial" w:hAnsi="Arial" w:cs="Arial"/>
                <w:color w:val="000000" w:themeColor="text1"/>
                <w:sz w:val="15"/>
                <w:szCs w:val="15"/>
              </w:rPr>
            </w:pPr>
            <w:r w:rsidRPr="613307C3">
              <w:rPr>
                <w:rFonts w:ascii="Arial" w:eastAsia="Arial" w:hAnsi="Arial" w:cs="Arial"/>
                <w:color w:val="000000" w:themeColor="text1"/>
                <w:sz w:val="15"/>
                <w:szCs w:val="15"/>
              </w:rPr>
              <w:t>(2 weeks)</w:t>
            </w:r>
          </w:p>
          <w:p w14:paraId="195CD392" w14:textId="22043E53" w:rsidR="00215C4E" w:rsidRPr="00C9055C" w:rsidRDefault="00215C4E" w:rsidP="613307C3">
            <w:pPr>
              <w:spacing w:after="0"/>
              <w:ind w:right="10"/>
              <w:jc w:val="center"/>
              <w:rPr>
                <w:rFonts w:ascii="Arial" w:hAnsi="Arial" w:cs="Arial"/>
                <w:color w:val="000000" w:themeColor="text1"/>
                <w:sz w:val="15"/>
                <w:szCs w:val="15"/>
              </w:rPr>
            </w:pPr>
          </w:p>
        </w:tc>
      </w:tr>
      <w:tr w:rsidR="00A116E5" w:rsidRPr="00C9055C" w14:paraId="6BE716A7" w14:textId="77777777" w:rsidTr="613307C3">
        <w:trPr>
          <w:trHeight w:val="1500"/>
        </w:trPr>
        <w:tc>
          <w:tcPr>
            <w:tcW w:w="63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0189E40" w14:textId="77777777" w:rsidR="004F7A3E" w:rsidRPr="00C9055C" w:rsidRDefault="004F7A3E" w:rsidP="004F7A3E">
            <w:pPr>
              <w:spacing w:after="0"/>
              <w:ind w:right="109"/>
              <w:jc w:val="center"/>
              <w:rPr>
                <w:rFonts w:ascii="Arial" w:hAnsi="Arial" w:cs="Arial"/>
                <w:sz w:val="15"/>
                <w:szCs w:val="15"/>
              </w:rPr>
            </w:pPr>
            <w:r w:rsidRPr="00C9055C">
              <w:rPr>
                <w:rFonts w:ascii="Arial" w:eastAsia="Arial" w:hAnsi="Arial" w:cs="Arial"/>
                <w:b/>
                <w:sz w:val="15"/>
                <w:szCs w:val="15"/>
              </w:rPr>
              <w:t xml:space="preserve">RE </w:t>
            </w:r>
          </w:p>
          <w:p w14:paraId="419116EF" w14:textId="0278F123" w:rsidR="004F7A3E" w:rsidRPr="00C9055C" w:rsidRDefault="004F7A3E" w:rsidP="004F7A3E">
            <w:pPr>
              <w:spacing w:after="0"/>
              <w:ind w:right="109"/>
              <w:jc w:val="center"/>
              <w:rPr>
                <w:rFonts w:ascii="Arial" w:eastAsia="Arial" w:hAnsi="Arial" w:cs="Arial"/>
                <w:b/>
                <w:sz w:val="15"/>
                <w:szCs w:val="15"/>
              </w:rPr>
            </w:pPr>
            <w:r w:rsidRPr="00C9055C">
              <w:rPr>
                <w:rFonts w:ascii="Arial" w:eastAsia="Arial" w:hAnsi="Arial" w:cs="Arial"/>
                <w:b/>
                <w:sz w:val="15"/>
                <w:szCs w:val="15"/>
              </w:rPr>
              <w:t xml:space="preserve"> (Community Schools)</w:t>
            </w:r>
          </w:p>
        </w:tc>
        <w:tc>
          <w:tcPr>
            <w:tcW w:w="2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C1761A5" w14:textId="69216630" w:rsidR="004F7A3E" w:rsidRDefault="004F7A3E" w:rsidP="0A04B45E">
            <w:pPr>
              <w:spacing w:after="0"/>
              <w:ind w:left="188"/>
              <w:jc w:val="center"/>
              <w:rPr>
                <w:rFonts w:ascii="Arial" w:hAnsi="Arial" w:cs="Arial"/>
                <w:b/>
                <w:bCs/>
                <w:sz w:val="15"/>
                <w:szCs w:val="15"/>
              </w:rPr>
            </w:pPr>
            <w:r w:rsidRPr="0A04B45E">
              <w:rPr>
                <w:rFonts w:ascii="Arial" w:hAnsi="Arial" w:cs="Arial"/>
                <w:b/>
                <w:bCs/>
                <w:sz w:val="15"/>
                <w:szCs w:val="15"/>
              </w:rPr>
              <w:t>What does it mean to belong?</w:t>
            </w:r>
          </w:p>
        </w:tc>
        <w:tc>
          <w:tcPr>
            <w:tcW w:w="243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109D298" w14:textId="3DDE609E" w:rsidR="14310D81" w:rsidRDefault="14310D81" w:rsidP="0A04B45E">
            <w:pPr>
              <w:spacing w:after="0"/>
              <w:ind w:right="49"/>
              <w:jc w:val="center"/>
              <w:rPr>
                <w:rFonts w:ascii="Arial" w:hAnsi="Arial" w:cs="Arial"/>
                <w:b/>
                <w:bCs/>
                <w:sz w:val="15"/>
                <w:szCs w:val="15"/>
              </w:rPr>
            </w:pPr>
            <w:r w:rsidRPr="0A04B45E">
              <w:rPr>
                <w:rFonts w:ascii="Arial" w:hAnsi="Arial" w:cs="Arial"/>
                <w:b/>
                <w:bCs/>
                <w:sz w:val="15"/>
                <w:szCs w:val="15"/>
              </w:rPr>
              <w:t>Why do Christians celebrate Christmas?</w:t>
            </w:r>
          </w:p>
          <w:p w14:paraId="35A03F8E" w14:textId="590AFBC4" w:rsidR="0A04B45E" w:rsidRDefault="0A04B45E" w:rsidP="0A04B45E">
            <w:pPr>
              <w:jc w:val="center"/>
              <w:rPr>
                <w:rFonts w:ascii="Arial" w:hAnsi="Arial" w:cs="Arial"/>
                <w:b/>
                <w:bCs/>
                <w:sz w:val="15"/>
                <w:szCs w:val="15"/>
              </w:rPr>
            </w:pPr>
          </w:p>
        </w:tc>
        <w:tc>
          <w:tcPr>
            <w:tcW w:w="186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59283ED" w14:textId="121C82CC" w:rsidR="14310D81" w:rsidRDefault="14310D81" w:rsidP="0A04B45E">
            <w:pPr>
              <w:spacing w:after="0"/>
              <w:ind w:right="65"/>
              <w:jc w:val="center"/>
              <w:rPr>
                <w:rFonts w:ascii="Arial" w:hAnsi="Arial" w:cs="Arial"/>
                <w:b/>
                <w:bCs/>
                <w:sz w:val="15"/>
                <w:szCs w:val="15"/>
              </w:rPr>
            </w:pPr>
            <w:r w:rsidRPr="0A04B45E">
              <w:rPr>
                <w:rFonts w:ascii="Arial" w:hAnsi="Arial" w:cs="Arial"/>
                <w:b/>
                <w:bCs/>
                <w:sz w:val="15"/>
                <w:szCs w:val="15"/>
              </w:rPr>
              <w:t>What do Christians believe?</w:t>
            </w:r>
          </w:p>
          <w:p w14:paraId="664B2AC7" w14:textId="0E429A4C" w:rsidR="0A04B45E" w:rsidRDefault="0A04B45E" w:rsidP="0A04B45E">
            <w:pPr>
              <w:jc w:val="center"/>
              <w:rPr>
                <w:rFonts w:ascii="Arial" w:hAnsi="Arial" w:cs="Arial"/>
                <w:b/>
                <w:bCs/>
                <w:sz w:val="15"/>
                <w:szCs w:val="15"/>
              </w:rPr>
            </w:pPr>
          </w:p>
        </w:tc>
        <w:tc>
          <w:tcPr>
            <w:tcW w:w="2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F4A201A" w14:textId="2A2A2AD0" w:rsidR="14310D81" w:rsidRDefault="14310D81" w:rsidP="0A04B45E">
            <w:pPr>
              <w:spacing w:after="0"/>
              <w:jc w:val="center"/>
              <w:rPr>
                <w:rFonts w:ascii="Arial" w:hAnsi="Arial" w:cs="Arial"/>
                <w:b/>
                <w:bCs/>
                <w:sz w:val="15"/>
                <w:szCs w:val="15"/>
              </w:rPr>
            </w:pPr>
            <w:r w:rsidRPr="0A04B45E">
              <w:rPr>
                <w:rFonts w:ascii="Arial" w:hAnsi="Arial" w:cs="Arial"/>
                <w:b/>
                <w:bCs/>
                <w:sz w:val="15"/>
                <w:szCs w:val="15"/>
              </w:rPr>
              <w:t>Why and how do Christians celebrate Easter?</w:t>
            </w:r>
          </w:p>
          <w:p w14:paraId="53B1561D" w14:textId="3B256683" w:rsidR="0A04B45E" w:rsidRDefault="0A04B45E" w:rsidP="0A04B45E">
            <w:pPr>
              <w:jc w:val="center"/>
              <w:rPr>
                <w:rFonts w:ascii="Arial" w:hAnsi="Arial" w:cs="Arial"/>
                <w:b/>
                <w:bCs/>
                <w:sz w:val="15"/>
                <w:szCs w:val="15"/>
              </w:rPr>
            </w:pPr>
          </w:p>
        </w:tc>
        <w:tc>
          <w:tcPr>
            <w:tcW w:w="358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65006B8" w14:textId="63C698A7" w:rsidR="14310D81" w:rsidRDefault="14310D81" w:rsidP="0A04B45E">
            <w:pPr>
              <w:spacing w:after="0"/>
              <w:ind w:right="311"/>
              <w:jc w:val="center"/>
              <w:rPr>
                <w:rFonts w:ascii="Arial" w:hAnsi="Arial" w:cs="Arial"/>
                <w:b/>
                <w:bCs/>
                <w:sz w:val="15"/>
                <w:szCs w:val="15"/>
              </w:rPr>
            </w:pPr>
            <w:r w:rsidRPr="0A04B45E">
              <w:rPr>
                <w:rFonts w:ascii="Arial" w:hAnsi="Arial" w:cs="Arial"/>
                <w:b/>
                <w:bCs/>
                <w:sz w:val="15"/>
                <w:szCs w:val="15"/>
              </w:rPr>
              <w:t>Why do Christians love to tell stories about Jesus?</w:t>
            </w:r>
          </w:p>
          <w:p w14:paraId="5353E36B" w14:textId="411FA6B5" w:rsidR="0A04B45E" w:rsidRDefault="0A04B45E" w:rsidP="0A04B45E">
            <w:pPr>
              <w:jc w:val="center"/>
              <w:rPr>
                <w:rFonts w:ascii="Arial" w:hAnsi="Arial" w:cs="Arial"/>
                <w:b/>
                <w:bCs/>
                <w:sz w:val="15"/>
                <w:szCs w:val="15"/>
              </w:rPr>
            </w:pPr>
          </w:p>
        </w:tc>
        <w:tc>
          <w:tcPr>
            <w:tcW w:w="24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3E39BEA" w14:textId="53611959" w:rsidR="14310D81" w:rsidRDefault="14310D81" w:rsidP="0A04B45E">
            <w:pPr>
              <w:spacing w:after="0"/>
              <w:ind w:right="87"/>
              <w:jc w:val="center"/>
              <w:rPr>
                <w:rFonts w:ascii="Arial" w:hAnsi="Arial" w:cs="Arial"/>
                <w:b/>
                <w:bCs/>
                <w:sz w:val="15"/>
                <w:szCs w:val="15"/>
              </w:rPr>
            </w:pPr>
            <w:r w:rsidRPr="0A04B45E">
              <w:rPr>
                <w:rFonts w:ascii="Arial" w:hAnsi="Arial" w:cs="Arial"/>
                <w:b/>
                <w:bCs/>
                <w:sz w:val="15"/>
                <w:szCs w:val="15"/>
              </w:rPr>
              <w:t>What does it meant to be part of a Jewish Family?</w:t>
            </w:r>
          </w:p>
          <w:p w14:paraId="57073D95" w14:textId="6F8262C3" w:rsidR="0A04B45E" w:rsidRDefault="0A04B45E" w:rsidP="0A04B45E">
            <w:pPr>
              <w:jc w:val="center"/>
              <w:rPr>
                <w:rFonts w:ascii="Arial" w:hAnsi="Arial" w:cs="Arial"/>
                <w:b/>
                <w:bCs/>
                <w:sz w:val="15"/>
                <w:szCs w:val="15"/>
              </w:rPr>
            </w:pPr>
          </w:p>
        </w:tc>
      </w:tr>
      <w:tr w:rsidR="00A116E5" w:rsidRPr="00C9055C" w14:paraId="1B5978F7" w14:textId="77777777" w:rsidTr="613307C3">
        <w:trPr>
          <w:trHeight w:val="703"/>
        </w:trPr>
        <w:tc>
          <w:tcPr>
            <w:tcW w:w="63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9BCF53C" w14:textId="77777777" w:rsidR="004F7A3E" w:rsidRPr="00C9055C" w:rsidRDefault="004F7A3E" w:rsidP="004F7A3E">
            <w:pPr>
              <w:spacing w:after="0"/>
              <w:ind w:right="109"/>
              <w:jc w:val="center"/>
              <w:rPr>
                <w:rFonts w:ascii="Arial" w:hAnsi="Arial" w:cs="Arial"/>
                <w:sz w:val="15"/>
                <w:szCs w:val="15"/>
              </w:rPr>
            </w:pPr>
            <w:r w:rsidRPr="00C9055C">
              <w:rPr>
                <w:rFonts w:ascii="Arial" w:eastAsia="Arial" w:hAnsi="Arial" w:cs="Arial"/>
                <w:b/>
                <w:sz w:val="15"/>
                <w:szCs w:val="15"/>
              </w:rPr>
              <w:t xml:space="preserve">Computing  </w:t>
            </w:r>
          </w:p>
          <w:p w14:paraId="1118FD81" w14:textId="77777777" w:rsidR="004F7A3E" w:rsidRPr="00C9055C" w:rsidRDefault="004F7A3E" w:rsidP="004F7A3E">
            <w:pPr>
              <w:spacing w:after="0"/>
              <w:ind w:right="72"/>
              <w:jc w:val="center"/>
              <w:rPr>
                <w:rFonts w:ascii="Arial" w:hAnsi="Arial" w:cs="Arial"/>
                <w:sz w:val="15"/>
                <w:szCs w:val="15"/>
              </w:rPr>
            </w:pPr>
            <w:r w:rsidRPr="00C9055C">
              <w:rPr>
                <w:rFonts w:ascii="Arial" w:eastAsia="Arial" w:hAnsi="Arial" w:cs="Arial"/>
                <w:b/>
                <w:sz w:val="15"/>
                <w:szCs w:val="15"/>
              </w:rPr>
              <w:t xml:space="preserve"> </w:t>
            </w:r>
          </w:p>
        </w:tc>
        <w:tc>
          <w:tcPr>
            <w:tcW w:w="2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066A382" w14:textId="77777777" w:rsidR="004F7A3E" w:rsidRPr="00C9055C" w:rsidRDefault="004F7A3E" w:rsidP="0A04B45E">
            <w:pPr>
              <w:pStyle w:val="paragraph"/>
              <w:spacing w:before="0" w:beforeAutospacing="0" w:after="0" w:afterAutospacing="0"/>
              <w:jc w:val="center"/>
              <w:textAlignment w:val="baseline"/>
              <w:rPr>
                <w:rFonts w:ascii="Arial" w:hAnsi="Arial" w:cs="Arial"/>
                <w:sz w:val="15"/>
                <w:szCs w:val="15"/>
              </w:rPr>
            </w:pPr>
            <w:r w:rsidRPr="0A04B45E">
              <w:rPr>
                <w:rStyle w:val="normaltextrun"/>
                <w:rFonts w:ascii="Arial" w:hAnsi="Arial" w:cs="Arial"/>
                <w:b/>
                <w:bCs/>
                <w:sz w:val="15"/>
                <w:szCs w:val="15"/>
              </w:rPr>
              <w:t>Digital Citizenship</w:t>
            </w:r>
            <w:r w:rsidRPr="0A04B45E">
              <w:rPr>
                <w:rStyle w:val="eop"/>
                <w:rFonts w:ascii="Arial" w:hAnsi="Arial" w:cs="Arial"/>
                <w:sz w:val="15"/>
                <w:szCs w:val="15"/>
              </w:rPr>
              <w:t> </w:t>
            </w:r>
          </w:p>
          <w:p w14:paraId="12542826" w14:textId="34D538D5" w:rsidR="004F7A3E" w:rsidRPr="00C9055C" w:rsidRDefault="004F7A3E" w:rsidP="0A04B45E">
            <w:pPr>
              <w:pStyle w:val="paragraph"/>
              <w:spacing w:before="0" w:beforeAutospacing="0" w:after="0" w:afterAutospacing="0"/>
              <w:jc w:val="center"/>
              <w:textAlignment w:val="baseline"/>
              <w:rPr>
                <w:rFonts w:ascii="Arial" w:hAnsi="Arial" w:cs="Arial"/>
                <w:sz w:val="15"/>
                <w:szCs w:val="15"/>
              </w:rPr>
            </w:pPr>
            <w:r w:rsidRPr="0A04B45E">
              <w:rPr>
                <w:rStyle w:val="eop"/>
                <w:rFonts w:ascii="Arial" w:hAnsi="Arial" w:cs="Arial"/>
                <w:sz w:val="15"/>
                <w:szCs w:val="15"/>
              </w:rPr>
              <w:t> </w:t>
            </w:r>
            <w:r w:rsidRPr="0A04B45E">
              <w:rPr>
                <w:rStyle w:val="normaltextrun"/>
                <w:rFonts w:ascii="Arial" w:hAnsi="Arial" w:cs="Arial"/>
                <w:sz w:val="15"/>
                <w:szCs w:val="15"/>
              </w:rPr>
              <w:t>Purple Mash: Online Safety and Exploring Purple Mash (Unit 1.1)</w:t>
            </w:r>
            <w:r w:rsidRPr="0A04B45E">
              <w:rPr>
                <w:rStyle w:val="eop"/>
                <w:rFonts w:ascii="Arial" w:hAnsi="Arial" w:cs="Arial"/>
                <w:sz w:val="15"/>
                <w:szCs w:val="15"/>
              </w:rPr>
              <w:t> </w:t>
            </w:r>
          </w:p>
          <w:p w14:paraId="0BEF1758" w14:textId="6A01A27E" w:rsidR="004F7A3E" w:rsidRPr="00C9055C" w:rsidRDefault="004F7A3E" w:rsidP="0A04B45E">
            <w:pPr>
              <w:pStyle w:val="paragraph"/>
              <w:spacing w:before="0" w:beforeAutospacing="0" w:after="0" w:afterAutospacing="0"/>
              <w:jc w:val="center"/>
              <w:textAlignment w:val="baseline"/>
              <w:rPr>
                <w:rFonts w:ascii="Arial" w:hAnsi="Arial" w:cs="Arial"/>
                <w:sz w:val="15"/>
                <w:szCs w:val="15"/>
              </w:rPr>
            </w:pPr>
            <w:r w:rsidRPr="0A04B45E">
              <w:rPr>
                <w:rStyle w:val="eop"/>
                <w:rFonts w:ascii="Arial" w:hAnsi="Arial" w:cs="Arial"/>
                <w:sz w:val="15"/>
                <w:szCs w:val="15"/>
              </w:rPr>
              <w:t> </w:t>
            </w:r>
            <w:r w:rsidRPr="0A04B45E">
              <w:rPr>
                <w:rStyle w:val="normaltextrun"/>
                <w:rFonts w:ascii="Arial" w:hAnsi="Arial" w:cs="Arial"/>
                <w:sz w:val="15"/>
                <w:szCs w:val="15"/>
              </w:rPr>
              <w:t>Project: Digital Citizenship presentation</w:t>
            </w:r>
            <w:r w:rsidRPr="0A04B45E">
              <w:rPr>
                <w:rStyle w:val="eop"/>
                <w:rFonts w:ascii="Arial" w:hAnsi="Arial" w:cs="Arial"/>
                <w:sz w:val="15"/>
                <w:szCs w:val="15"/>
              </w:rPr>
              <w:t> </w:t>
            </w:r>
          </w:p>
          <w:p w14:paraId="5A377E0F" w14:textId="7C7E2B9C" w:rsidR="004F7A3E" w:rsidRPr="00C9055C" w:rsidRDefault="004F7A3E" w:rsidP="004F7A3E">
            <w:pPr>
              <w:spacing w:after="0"/>
              <w:ind w:right="63"/>
              <w:jc w:val="center"/>
              <w:rPr>
                <w:rFonts w:ascii="Arial" w:hAnsi="Arial" w:cs="Arial"/>
                <w:sz w:val="15"/>
                <w:szCs w:val="15"/>
              </w:rPr>
            </w:pPr>
          </w:p>
        </w:tc>
        <w:tc>
          <w:tcPr>
            <w:tcW w:w="243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58213EE" w14:textId="77777777" w:rsidR="004F7A3E" w:rsidRPr="00C9055C" w:rsidRDefault="004F7A3E" w:rsidP="0A04B45E">
            <w:pPr>
              <w:pStyle w:val="paragraph"/>
              <w:spacing w:before="0" w:beforeAutospacing="0" w:after="0" w:afterAutospacing="0"/>
              <w:jc w:val="center"/>
              <w:textAlignment w:val="baseline"/>
              <w:rPr>
                <w:rFonts w:ascii="Arial" w:hAnsi="Arial" w:cs="Arial"/>
                <w:color w:val="000000"/>
                <w:sz w:val="15"/>
                <w:szCs w:val="15"/>
              </w:rPr>
            </w:pPr>
            <w:r w:rsidRPr="0A04B45E">
              <w:rPr>
                <w:rStyle w:val="normaltextrun"/>
                <w:rFonts w:ascii="Arial" w:hAnsi="Arial" w:cs="Arial"/>
                <w:b/>
                <w:bCs/>
                <w:color w:val="000000" w:themeColor="text1"/>
                <w:sz w:val="15"/>
                <w:szCs w:val="15"/>
              </w:rPr>
              <w:t>Computer Science</w:t>
            </w:r>
            <w:r w:rsidRPr="0A04B45E">
              <w:rPr>
                <w:rStyle w:val="eop"/>
                <w:rFonts w:ascii="Arial" w:hAnsi="Arial" w:cs="Arial"/>
                <w:color w:val="000000" w:themeColor="text1"/>
                <w:sz w:val="15"/>
                <w:szCs w:val="15"/>
              </w:rPr>
              <w:t> </w:t>
            </w:r>
          </w:p>
          <w:p w14:paraId="06A943F6" w14:textId="77777777" w:rsidR="004F7A3E" w:rsidRPr="00C9055C" w:rsidRDefault="004F7A3E" w:rsidP="0A04B45E">
            <w:pPr>
              <w:pStyle w:val="paragraph"/>
              <w:spacing w:before="0" w:beforeAutospacing="0" w:after="0" w:afterAutospacing="0"/>
              <w:jc w:val="center"/>
              <w:textAlignment w:val="baseline"/>
              <w:rPr>
                <w:rFonts w:ascii="Arial" w:hAnsi="Arial" w:cs="Arial"/>
                <w:color w:val="000000"/>
                <w:sz w:val="15"/>
                <w:szCs w:val="15"/>
              </w:rPr>
            </w:pPr>
            <w:r w:rsidRPr="0A04B45E">
              <w:rPr>
                <w:rStyle w:val="normaltextrun"/>
                <w:rFonts w:ascii="Arial" w:hAnsi="Arial" w:cs="Arial"/>
                <w:color w:val="000000" w:themeColor="text1"/>
                <w:sz w:val="15"/>
                <w:szCs w:val="15"/>
              </w:rPr>
              <w:t>Purple Mash: Lego Builders (Unit 1.4)</w:t>
            </w:r>
            <w:r w:rsidRPr="0A04B45E">
              <w:rPr>
                <w:rStyle w:val="eop"/>
                <w:rFonts w:ascii="Arial" w:hAnsi="Arial" w:cs="Arial"/>
                <w:color w:val="000000" w:themeColor="text1"/>
                <w:sz w:val="15"/>
                <w:szCs w:val="15"/>
              </w:rPr>
              <w:t> </w:t>
            </w:r>
          </w:p>
          <w:p w14:paraId="0458AD40" w14:textId="7014D378" w:rsidR="004F7A3E" w:rsidRPr="00C9055C" w:rsidRDefault="004F7A3E" w:rsidP="0A04B45E">
            <w:pPr>
              <w:pStyle w:val="paragraph"/>
              <w:spacing w:before="0" w:beforeAutospacing="0" w:after="0" w:afterAutospacing="0"/>
              <w:jc w:val="center"/>
              <w:textAlignment w:val="baseline"/>
              <w:rPr>
                <w:rFonts w:ascii="Arial" w:hAnsi="Arial" w:cs="Arial"/>
                <w:color w:val="000000"/>
                <w:sz w:val="15"/>
                <w:szCs w:val="15"/>
              </w:rPr>
            </w:pPr>
            <w:r w:rsidRPr="0A04B45E">
              <w:rPr>
                <w:rStyle w:val="eop"/>
                <w:rFonts w:ascii="Arial" w:hAnsi="Arial" w:cs="Arial"/>
                <w:color w:val="000000" w:themeColor="text1"/>
                <w:sz w:val="15"/>
                <w:szCs w:val="15"/>
              </w:rPr>
              <w:t> </w:t>
            </w:r>
            <w:r w:rsidRPr="0A04B45E">
              <w:rPr>
                <w:rStyle w:val="normaltextrun"/>
                <w:rFonts w:ascii="Arial" w:hAnsi="Arial" w:cs="Arial"/>
                <w:color w:val="000000" w:themeColor="text1"/>
                <w:sz w:val="15"/>
                <w:szCs w:val="15"/>
              </w:rPr>
              <w:t>Purple Mash: Maze Explorers (Unit 1.5)</w:t>
            </w:r>
            <w:r w:rsidRPr="0A04B45E">
              <w:rPr>
                <w:rStyle w:val="eop"/>
                <w:rFonts w:ascii="Arial" w:hAnsi="Arial" w:cs="Arial"/>
                <w:color w:val="000000" w:themeColor="text1"/>
                <w:sz w:val="15"/>
                <w:szCs w:val="15"/>
              </w:rPr>
              <w:t> </w:t>
            </w:r>
          </w:p>
          <w:p w14:paraId="7FC4AA50" w14:textId="479A10AA" w:rsidR="004F7A3E" w:rsidRPr="00C9055C" w:rsidRDefault="004F7A3E" w:rsidP="004F7A3E">
            <w:pPr>
              <w:spacing w:after="0"/>
              <w:jc w:val="center"/>
              <w:rPr>
                <w:rFonts w:ascii="Arial" w:hAnsi="Arial" w:cs="Arial"/>
                <w:sz w:val="15"/>
                <w:szCs w:val="15"/>
              </w:rPr>
            </w:pPr>
          </w:p>
        </w:tc>
        <w:tc>
          <w:tcPr>
            <w:tcW w:w="186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0F7F029" w14:textId="77777777" w:rsidR="004F7A3E" w:rsidRPr="00C9055C" w:rsidRDefault="004F7A3E" w:rsidP="0A04B45E">
            <w:pPr>
              <w:pStyle w:val="paragraph"/>
              <w:spacing w:before="0" w:beforeAutospacing="0" w:after="0" w:afterAutospacing="0"/>
              <w:jc w:val="center"/>
              <w:textAlignment w:val="baseline"/>
              <w:rPr>
                <w:rFonts w:ascii="Arial" w:hAnsi="Arial" w:cs="Arial"/>
                <w:sz w:val="15"/>
                <w:szCs w:val="15"/>
              </w:rPr>
            </w:pPr>
            <w:r w:rsidRPr="0A04B45E">
              <w:rPr>
                <w:rStyle w:val="normaltextrun"/>
                <w:rFonts w:ascii="Arial" w:hAnsi="Arial" w:cs="Arial"/>
                <w:b/>
                <w:bCs/>
                <w:sz w:val="15"/>
                <w:szCs w:val="15"/>
              </w:rPr>
              <w:t>Information Technology </w:t>
            </w:r>
            <w:r w:rsidRPr="0A04B45E">
              <w:rPr>
                <w:rStyle w:val="eop"/>
                <w:rFonts w:ascii="Arial" w:hAnsi="Arial" w:cs="Arial"/>
                <w:sz w:val="15"/>
                <w:szCs w:val="15"/>
              </w:rPr>
              <w:t> </w:t>
            </w:r>
          </w:p>
          <w:p w14:paraId="1A77A65A" w14:textId="4A891F59" w:rsidR="004F7A3E" w:rsidRPr="00C9055C" w:rsidRDefault="004F7A3E" w:rsidP="0A04B45E">
            <w:pPr>
              <w:pStyle w:val="paragraph"/>
              <w:spacing w:before="0" w:beforeAutospacing="0" w:after="0" w:afterAutospacing="0"/>
              <w:jc w:val="center"/>
              <w:textAlignment w:val="baseline"/>
              <w:rPr>
                <w:rFonts w:ascii="Arial" w:hAnsi="Arial" w:cs="Arial"/>
                <w:sz w:val="15"/>
                <w:szCs w:val="15"/>
              </w:rPr>
            </w:pPr>
            <w:r w:rsidRPr="0A04B45E">
              <w:rPr>
                <w:rStyle w:val="eop"/>
                <w:rFonts w:ascii="Arial" w:hAnsi="Arial" w:cs="Arial"/>
                <w:sz w:val="15"/>
                <w:szCs w:val="15"/>
              </w:rPr>
              <w:t> </w:t>
            </w:r>
            <w:r w:rsidRPr="0A04B45E">
              <w:rPr>
                <w:rStyle w:val="normaltextrun"/>
                <w:rFonts w:ascii="Arial" w:hAnsi="Arial" w:cs="Arial"/>
                <w:sz w:val="15"/>
                <w:szCs w:val="15"/>
              </w:rPr>
              <w:t>Apple Everyone Can Create Early Leaners:</w:t>
            </w:r>
            <w:r w:rsidRPr="0A04B45E">
              <w:rPr>
                <w:rStyle w:val="eop"/>
                <w:rFonts w:ascii="Arial" w:hAnsi="Arial" w:cs="Arial"/>
                <w:sz w:val="15"/>
                <w:szCs w:val="15"/>
              </w:rPr>
              <w:t> </w:t>
            </w:r>
          </w:p>
          <w:p w14:paraId="7B359997" w14:textId="77777777" w:rsidR="004F7A3E" w:rsidRPr="00C9055C" w:rsidRDefault="004F7A3E" w:rsidP="0A04B45E">
            <w:pPr>
              <w:pStyle w:val="paragraph"/>
              <w:spacing w:before="0" w:beforeAutospacing="0" w:after="0" w:afterAutospacing="0"/>
              <w:jc w:val="center"/>
              <w:textAlignment w:val="baseline"/>
              <w:rPr>
                <w:rFonts w:ascii="Arial" w:hAnsi="Arial" w:cs="Arial"/>
                <w:sz w:val="15"/>
                <w:szCs w:val="15"/>
              </w:rPr>
            </w:pPr>
            <w:r w:rsidRPr="0A04B45E">
              <w:rPr>
                <w:rStyle w:val="normaltextrun"/>
                <w:rFonts w:ascii="Arial" w:hAnsi="Arial" w:cs="Arial"/>
                <w:sz w:val="15"/>
                <w:szCs w:val="15"/>
              </w:rPr>
              <w:t>Photo- Light &amp; Shadow</w:t>
            </w:r>
            <w:r w:rsidRPr="0A04B45E">
              <w:rPr>
                <w:rStyle w:val="eop"/>
                <w:rFonts w:ascii="Arial" w:hAnsi="Arial" w:cs="Arial"/>
                <w:sz w:val="15"/>
                <w:szCs w:val="15"/>
              </w:rPr>
              <w:t> </w:t>
            </w:r>
          </w:p>
          <w:p w14:paraId="387A7D67" w14:textId="1CB8940F" w:rsidR="004F7A3E" w:rsidRPr="00C9055C" w:rsidRDefault="004F7A3E" w:rsidP="0A04B45E">
            <w:pPr>
              <w:pStyle w:val="paragraph"/>
              <w:spacing w:before="0" w:beforeAutospacing="0" w:after="0" w:afterAutospacing="0"/>
              <w:jc w:val="center"/>
              <w:textAlignment w:val="baseline"/>
              <w:rPr>
                <w:rFonts w:ascii="Arial" w:hAnsi="Arial" w:cs="Arial"/>
                <w:sz w:val="15"/>
                <w:szCs w:val="15"/>
              </w:rPr>
            </w:pPr>
            <w:r w:rsidRPr="0A04B45E">
              <w:rPr>
                <w:rStyle w:val="eop"/>
                <w:rFonts w:ascii="Arial" w:hAnsi="Arial" w:cs="Arial"/>
                <w:sz w:val="15"/>
                <w:szCs w:val="15"/>
              </w:rPr>
              <w:t> </w:t>
            </w:r>
            <w:r w:rsidRPr="0A04B45E">
              <w:rPr>
                <w:rStyle w:val="normaltextrun"/>
                <w:rFonts w:ascii="Arial" w:hAnsi="Arial" w:cs="Arial"/>
                <w:sz w:val="15"/>
                <w:szCs w:val="15"/>
              </w:rPr>
              <w:t>Project: Use light and shadow in a photo</w:t>
            </w:r>
            <w:r w:rsidRPr="0A04B45E">
              <w:rPr>
                <w:rStyle w:val="eop"/>
                <w:rFonts w:ascii="Arial" w:hAnsi="Arial" w:cs="Arial"/>
                <w:sz w:val="15"/>
                <w:szCs w:val="15"/>
              </w:rPr>
              <w:t> </w:t>
            </w:r>
          </w:p>
          <w:p w14:paraId="03D4EC4F" w14:textId="4F4FE892" w:rsidR="004F7A3E" w:rsidRPr="00C9055C" w:rsidRDefault="004F7A3E" w:rsidP="004F7A3E">
            <w:pPr>
              <w:spacing w:after="0"/>
              <w:ind w:right="105"/>
              <w:jc w:val="center"/>
              <w:rPr>
                <w:rFonts w:ascii="Arial" w:hAnsi="Arial" w:cs="Arial"/>
                <w:sz w:val="15"/>
                <w:szCs w:val="15"/>
              </w:rPr>
            </w:pPr>
          </w:p>
        </w:tc>
        <w:tc>
          <w:tcPr>
            <w:tcW w:w="2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AF1AF44" w14:textId="77777777" w:rsidR="004F7A3E" w:rsidRPr="00C9055C" w:rsidRDefault="004F7A3E" w:rsidP="0A04B45E">
            <w:pPr>
              <w:pStyle w:val="paragraph"/>
              <w:spacing w:before="0" w:beforeAutospacing="0" w:after="0" w:afterAutospacing="0"/>
              <w:jc w:val="center"/>
              <w:textAlignment w:val="baseline"/>
              <w:rPr>
                <w:rFonts w:ascii="Arial" w:hAnsi="Arial" w:cs="Arial"/>
                <w:color w:val="000000"/>
                <w:sz w:val="15"/>
                <w:szCs w:val="15"/>
              </w:rPr>
            </w:pPr>
            <w:r w:rsidRPr="0A04B45E">
              <w:rPr>
                <w:rStyle w:val="normaltextrun"/>
                <w:rFonts w:ascii="Arial" w:hAnsi="Arial" w:cs="Arial"/>
                <w:b/>
                <w:bCs/>
                <w:color w:val="000000" w:themeColor="text1"/>
                <w:sz w:val="15"/>
                <w:szCs w:val="15"/>
              </w:rPr>
              <w:t>Computer Science</w:t>
            </w:r>
            <w:r w:rsidRPr="0A04B45E">
              <w:rPr>
                <w:rStyle w:val="eop"/>
                <w:rFonts w:ascii="Arial" w:hAnsi="Arial" w:cs="Arial"/>
                <w:color w:val="000000" w:themeColor="text1"/>
                <w:sz w:val="15"/>
                <w:szCs w:val="15"/>
              </w:rPr>
              <w:t> </w:t>
            </w:r>
          </w:p>
          <w:p w14:paraId="6635DB5E" w14:textId="26B8DB0F" w:rsidR="004F7A3E" w:rsidRPr="00C9055C" w:rsidRDefault="004F7A3E" w:rsidP="0A04B45E">
            <w:pPr>
              <w:pStyle w:val="paragraph"/>
              <w:spacing w:before="0" w:beforeAutospacing="0" w:after="0" w:afterAutospacing="0"/>
              <w:jc w:val="center"/>
              <w:textAlignment w:val="baseline"/>
              <w:rPr>
                <w:rFonts w:ascii="Arial" w:hAnsi="Arial" w:cs="Arial"/>
                <w:color w:val="000000"/>
                <w:sz w:val="15"/>
                <w:szCs w:val="15"/>
              </w:rPr>
            </w:pPr>
            <w:r w:rsidRPr="0A04B45E">
              <w:rPr>
                <w:rStyle w:val="normaltextrun"/>
                <w:rFonts w:ascii="Arial" w:hAnsi="Arial" w:cs="Arial"/>
                <w:color w:val="000000" w:themeColor="text1"/>
                <w:sz w:val="15"/>
                <w:szCs w:val="15"/>
              </w:rPr>
              <w:t>Purple Mash: Coding (Unit 1.7)</w:t>
            </w:r>
            <w:r w:rsidRPr="0A04B45E">
              <w:rPr>
                <w:rStyle w:val="eop"/>
                <w:rFonts w:ascii="Arial" w:hAnsi="Arial" w:cs="Arial"/>
                <w:color w:val="000000" w:themeColor="text1"/>
                <w:sz w:val="15"/>
                <w:szCs w:val="15"/>
              </w:rPr>
              <w:t>  </w:t>
            </w:r>
          </w:p>
          <w:p w14:paraId="1A7A55B0" w14:textId="3A40497C" w:rsidR="004F7A3E" w:rsidRPr="00C9055C" w:rsidRDefault="004F7A3E" w:rsidP="004F7A3E">
            <w:pPr>
              <w:spacing w:after="0"/>
              <w:ind w:right="107"/>
              <w:jc w:val="center"/>
              <w:rPr>
                <w:rFonts w:ascii="Arial" w:hAnsi="Arial" w:cs="Arial"/>
                <w:sz w:val="15"/>
                <w:szCs w:val="15"/>
              </w:rPr>
            </w:pPr>
          </w:p>
        </w:tc>
        <w:tc>
          <w:tcPr>
            <w:tcW w:w="358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7E931457" w14:textId="40CD809D" w:rsidR="004F7A3E" w:rsidRPr="00C9055C" w:rsidRDefault="004F7A3E" w:rsidP="0A04B45E">
            <w:pPr>
              <w:pStyle w:val="paragraph"/>
              <w:spacing w:before="0" w:beforeAutospacing="0" w:after="0" w:afterAutospacing="0"/>
              <w:jc w:val="center"/>
              <w:textAlignment w:val="baseline"/>
              <w:rPr>
                <w:rFonts w:ascii="Arial" w:hAnsi="Arial" w:cs="Arial"/>
                <w:sz w:val="15"/>
                <w:szCs w:val="15"/>
              </w:rPr>
            </w:pPr>
            <w:r w:rsidRPr="0A04B45E">
              <w:rPr>
                <w:rStyle w:val="normaltextrun"/>
                <w:rFonts w:ascii="Arial" w:hAnsi="Arial" w:cs="Arial"/>
                <w:b/>
                <w:bCs/>
                <w:sz w:val="15"/>
                <w:szCs w:val="15"/>
              </w:rPr>
              <w:t>Information Technology </w:t>
            </w:r>
            <w:r w:rsidRPr="0A04B45E">
              <w:rPr>
                <w:rStyle w:val="eop"/>
                <w:rFonts w:ascii="Arial" w:hAnsi="Arial" w:cs="Arial"/>
                <w:sz w:val="15"/>
                <w:szCs w:val="15"/>
              </w:rPr>
              <w:t> </w:t>
            </w:r>
          </w:p>
          <w:p w14:paraId="358340F2" w14:textId="77777777" w:rsidR="004F7A3E" w:rsidRPr="00C9055C" w:rsidRDefault="004F7A3E" w:rsidP="0A04B45E">
            <w:pPr>
              <w:pStyle w:val="paragraph"/>
              <w:spacing w:before="0" w:beforeAutospacing="0" w:after="0" w:afterAutospacing="0"/>
              <w:jc w:val="center"/>
              <w:textAlignment w:val="baseline"/>
              <w:rPr>
                <w:rFonts w:ascii="Arial" w:hAnsi="Arial" w:cs="Arial"/>
                <w:sz w:val="15"/>
                <w:szCs w:val="15"/>
              </w:rPr>
            </w:pPr>
            <w:r w:rsidRPr="0A04B45E">
              <w:rPr>
                <w:rStyle w:val="normaltextrun"/>
                <w:rFonts w:ascii="Arial" w:hAnsi="Arial" w:cs="Arial"/>
                <w:sz w:val="15"/>
                <w:szCs w:val="15"/>
              </w:rPr>
              <w:t>Apple Everyone Can Create Early Leaners:</w:t>
            </w:r>
            <w:r w:rsidRPr="0A04B45E">
              <w:rPr>
                <w:rStyle w:val="eop"/>
                <w:rFonts w:ascii="Arial" w:hAnsi="Arial" w:cs="Arial"/>
                <w:sz w:val="15"/>
                <w:szCs w:val="15"/>
              </w:rPr>
              <w:t> </w:t>
            </w:r>
          </w:p>
          <w:p w14:paraId="075F52AB" w14:textId="77777777" w:rsidR="004F7A3E" w:rsidRPr="00C9055C" w:rsidRDefault="004F7A3E" w:rsidP="0A04B45E">
            <w:pPr>
              <w:pStyle w:val="paragraph"/>
              <w:spacing w:before="0" w:beforeAutospacing="0" w:after="0" w:afterAutospacing="0"/>
              <w:jc w:val="center"/>
              <w:textAlignment w:val="baseline"/>
              <w:rPr>
                <w:rFonts w:ascii="Arial" w:hAnsi="Arial" w:cs="Arial"/>
                <w:sz w:val="15"/>
                <w:szCs w:val="15"/>
              </w:rPr>
            </w:pPr>
            <w:r w:rsidRPr="0A04B45E">
              <w:rPr>
                <w:rStyle w:val="normaltextrun"/>
                <w:rFonts w:ascii="Arial" w:hAnsi="Arial" w:cs="Arial"/>
                <w:sz w:val="15"/>
                <w:szCs w:val="15"/>
              </w:rPr>
              <w:t>Video- Introduce Yourself</w:t>
            </w:r>
            <w:r w:rsidRPr="0A04B45E">
              <w:rPr>
                <w:rStyle w:val="eop"/>
                <w:rFonts w:ascii="Arial" w:hAnsi="Arial" w:cs="Arial"/>
                <w:sz w:val="15"/>
                <w:szCs w:val="15"/>
              </w:rPr>
              <w:t> </w:t>
            </w:r>
          </w:p>
          <w:p w14:paraId="7F366E96" w14:textId="4581FC4C" w:rsidR="004F7A3E" w:rsidRPr="00C9055C" w:rsidRDefault="004F7A3E" w:rsidP="0A04B45E">
            <w:pPr>
              <w:pStyle w:val="paragraph"/>
              <w:spacing w:before="0" w:beforeAutospacing="0" w:after="0" w:afterAutospacing="0"/>
              <w:jc w:val="center"/>
              <w:textAlignment w:val="baseline"/>
              <w:rPr>
                <w:rFonts w:ascii="Arial" w:hAnsi="Arial" w:cs="Arial"/>
                <w:sz w:val="15"/>
                <w:szCs w:val="15"/>
              </w:rPr>
            </w:pPr>
            <w:r w:rsidRPr="0A04B45E">
              <w:rPr>
                <w:rStyle w:val="eop"/>
                <w:rFonts w:ascii="Arial" w:hAnsi="Arial" w:cs="Arial"/>
                <w:sz w:val="15"/>
                <w:szCs w:val="15"/>
              </w:rPr>
              <w:t> </w:t>
            </w:r>
            <w:r w:rsidRPr="0A04B45E">
              <w:rPr>
                <w:rStyle w:val="normaltextrun"/>
                <w:rFonts w:ascii="Arial" w:hAnsi="Arial" w:cs="Arial"/>
                <w:sz w:val="15"/>
                <w:szCs w:val="15"/>
              </w:rPr>
              <w:t>Project: Make a Selfie</w:t>
            </w:r>
            <w:r w:rsidRPr="0A04B45E">
              <w:rPr>
                <w:rStyle w:val="eop"/>
                <w:rFonts w:ascii="Arial" w:hAnsi="Arial" w:cs="Arial"/>
                <w:sz w:val="15"/>
                <w:szCs w:val="15"/>
              </w:rPr>
              <w:t> </w:t>
            </w:r>
          </w:p>
          <w:p w14:paraId="6091D9D1" w14:textId="1DBEC2B5" w:rsidR="004F7A3E" w:rsidRPr="00C9055C" w:rsidRDefault="004F7A3E" w:rsidP="004F7A3E">
            <w:pPr>
              <w:spacing w:after="0"/>
              <w:ind w:right="61"/>
              <w:jc w:val="center"/>
              <w:rPr>
                <w:rFonts w:ascii="Arial" w:hAnsi="Arial" w:cs="Arial"/>
                <w:sz w:val="15"/>
                <w:szCs w:val="15"/>
              </w:rPr>
            </w:pPr>
          </w:p>
        </w:tc>
        <w:tc>
          <w:tcPr>
            <w:tcW w:w="24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6357FF9" w14:textId="77777777" w:rsidR="004F7A3E" w:rsidRPr="00C9055C" w:rsidRDefault="004F7A3E" w:rsidP="0A04B45E">
            <w:pPr>
              <w:pStyle w:val="paragraph"/>
              <w:spacing w:before="0" w:beforeAutospacing="0" w:after="0" w:afterAutospacing="0"/>
              <w:jc w:val="center"/>
              <w:textAlignment w:val="baseline"/>
              <w:rPr>
                <w:rFonts w:ascii="Arial" w:hAnsi="Arial" w:cs="Arial"/>
                <w:color w:val="000000"/>
                <w:sz w:val="15"/>
                <w:szCs w:val="15"/>
              </w:rPr>
            </w:pPr>
            <w:r w:rsidRPr="0A04B45E">
              <w:rPr>
                <w:rStyle w:val="normaltextrun"/>
                <w:rFonts w:ascii="Arial" w:hAnsi="Arial" w:cs="Arial"/>
                <w:b/>
                <w:bCs/>
                <w:color w:val="000000" w:themeColor="text1"/>
                <w:sz w:val="15"/>
                <w:szCs w:val="15"/>
              </w:rPr>
              <w:t>Computer Science</w:t>
            </w:r>
            <w:r w:rsidRPr="0A04B45E">
              <w:rPr>
                <w:rStyle w:val="eop"/>
                <w:rFonts w:ascii="Arial" w:hAnsi="Arial" w:cs="Arial"/>
                <w:color w:val="000000" w:themeColor="text1"/>
                <w:sz w:val="15"/>
                <w:szCs w:val="15"/>
              </w:rPr>
              <w:t> </w:t>
            </w:r>
          </w:p>
          <w:p w14:paraId="3F2E89B9" w14:textId="76B72BC2" w:rsidR="004F7A3E" w:rsidRPr="00C9055C" w:rsidRDefault="004F7A3E" w:rsidP="0A04B45E">
            <w:pPr>
              <w:pStyle w:val="paragraph"/>
              <w:spacing w:before="0" w:beforeAutospacing="0" w:after="0" w:afterAutospacing="0"/>
              <w:jc w:val="center"/>
              <w:textAlignment w:val="baseline"/>
              <w:rPr>
                <w:rFonts w:ascii="Arial" w:hAnsi="Arial" w:cs="Arial"/>
                <w:sz w:val="15"/>
                <w:szCs w:val="15"/>
              </w:rPr>
            </w:pPr>
            <w:r w:rsidRPr="0A04B45E">
              <w:rPr>
                <w:rStyle w:val="eop"/>
                <w:rFonts w:ascii="Arial" w:hAnsi="Arial" w:cs="Arial"/>
                <w:sz w:val="15"/>
                <w:szCs w:val="15"/>
              </w:rPr>
              <w:t> </w:t>
            </w:r>
            <w:r w:rsidRPr="0A04B45E">
              <w:rPr>
                <w:rStyle w:val="normaltextrun"/>
                <w:rFonts w:ascii="Arial" w:hAnsi="Arial" w:cs="Arial"/>
                <w:sz w:val="15"/>
                <w:szCs w:val="15"/>
              </w:rPr>
              <w:t>Purple Mash: Tech Outside of School (Unit 1.9)</w:t>
            </w:r>
            <w:r w:rsidRPr="0A04B45E">
              <w:rPr>
                <w:rStyle w:val="eop"/>
                <w:rFonts w:ascii="Arial" w:hAnsi="Arial" w:cs="Arial"/>
                <w:sz w:val="15"/>
                <w:szCs w:val="15"/>
              </w:rPr>
              <w:t> </w:t>
            </w:r>
          </w:p>
          <w:p w14:paraId="2A6E599C" w14:textId="6EF582B0" w:rsidR="004F7A3E" w:rsidRPr="00C9055C" w:rsidRDefault="6BA0552C" w:rsidP="0A04B45E">
            <w:pPr>
              <w:pStyle w:val="paragraph"/>
              <w:spacing w:before="0" w:beforeAutospacing="0" w:after="0" w:afterAutospacing="0"/>
              <w:textAlignment w:val="baseline"/>
              <w:rPr>
                <w:rFonts w:ascii="Arial" w:hAnsi="Arial" w:cs="Arial"/>
                <w:sz w:val="15"/>
                <w:szCs w:val="15"/>
              </w:rPr>
            </w:pPr>
            <w:r w:rsidRPr="0A04B45E">
              <w:rPr>
                <w:rStyle w:val="normaltextrun"/>
                <w:rFonts w:ascii="Arial" w:hAnsi="Arial" w:cs="Arial"/>
                <w:sz w:val="15"/>
                <w:szCs w:val="15"/>
              </w:rPr>
              <w:t>Apple Everyone Can Code Early Learners: Commands </w:t>
            </w:r>
          </w:p>
          <w:p w14:paraId="71F6925A" w14:textId="21159926" w:rsidR="004F7A3E" w:rsidRPr="00C9055C" w:rsidRDefault="004F7A3E" w:rsidP="0A04B45E">
            <w:pPr>
              <w:pStyle w:val="paragraph"/>
              <w:spacing w:before="0" w:beforeAutospacing="0" w:after="0" w:afterAutospacing="0"/>
              <w:jc w:val="center"/>
              <w:textAlignment w:val="baseline"/>
              <w:rPr>
                <w:rStyle w:val="eop"/>
                <w:rFonts w:ascii="Arial" w:hAnsi="Arial" w:cs="Arial"/>
                <w:color w:val="000000" w:themeColor="text1"/>
                <w:sz w:val="15"/>
                <w:szCs w:val="15"/>
              </w:rPr>
            </w:pPr>
          </w:p>
        </w:tc>
      </w:tr>
      <w:tr w:rsidR="00A116E5" w:rsidRPr="00C9055C" w14:paraId="20A6C527" w14:textId="77777777" w:rsidTr="613307C3">
        <w:trPr>
          <w:trHeight w:val="864"/>
        </w:trPr>
        <w:tc>
          <w:tcPr>
            <w:tcW w:w="632"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FBE4D5" w:themeFill="accent2" w:themeFillTint="33"/>
          </w:tcPr>
          <w:p w14:paraId="52824F5B" w14:textId="77777777" w:rsidR="004F7A3E" w:rsidRPr="00C9055C" w:rsidRDefault="004F7A3E" w:rsidP="004F7A3E">
            <w:pPr>
              <w:spacing w:after="0"/>
              <w:ind w:right="112"/>
              <w:jc w:val="center"/>
              <w:rPr>
                <w:rFonts w:ascii="Arial" w:hAnsi="Arial" w:cs="Arial"/>
                <w:sz w:val="15"/>
                <w:szCs w:val="15"/>
              </w:rPr>
            </w:pPr>
            <w:r w:rsidRPr="00C9055C">
              <w:rPr>
                <w:rFonts w:ascii="Arial" w:eastAsia="Arial" w:hAnsi="Arial" w:cs="Arial"/>
                <w:b/>
                <w:sz w:val="15"/>
                <w:szCs w:val="15"/>
              </w:rPr>
              <w:t xml:space="preserve">Science </w:t>
            </w:r>
          </w:p>
          <w:p w14:paraId="6C2B35AA" w14:textId="77777777" w:rsidR="004F7A3E" w:rsidRPr="00C9055C" w:rsidRDefault="004F7A3E" w:rsidP="004F7A3E">
            <w:pPr>
              <w:spacing w:after="0"/>
              <w:ind w:right="72"/>
              <w:jc w:val="center"/>
              <w:rPr>
                <w:rFonts w:ascii="Arial" w:hAnsi="Arial" w:cs="Arial"/>
                <w:sz w:val="15"/>
                <w:szCs w:val="15"/>
              </w:rPr>
            </w:pPr>
            <w:r w:rsidRPr="00C9055C">
              <w:rPr>
                <w:rFonts w:ascii="Arial" w:eastAsia="Arial" w:hAnsi="Arial" w:cs="Arial"/>
                <w:b/>
                <w:sz w:val="15"/>
                <w:szCs w:val="15"/>
              </w:rPr>
              <w:t xml:space="preserve"> </w:t>
            </w:r>
          </w:p>
          <w:p w14:paraId="50B6B245" w14:textId="77777777" w:rsidR="004F7A3E" w:rsidRPr="00C9055C" w:rsidRDefault="004F7A3E" w:rsidP="004F7A3E">
            <w:pPr>
              <w:spacing w:after="0"/>
              <w:ind w:right="72"/>
              <w:jc w:val="center"/>
              <w:rPr>
                <w:rFonts w:ascii="Arial" w:hAnsi="Arial" w:cs="Arial"/>
                <w:sz w:val="15"/>
                <w:szCs w:val="15"/>
              </w:rPr>
            </w:pPr>
            <w:r w:rsidRPr="00C9055C">
              <w:rPr>
                <w:rFonts w:ascii="Arial" w:eastAsia="Arial" w:hAnsi="Arial" w:cs="Arial"/>
                <w:b/>
                <w:sz w:val="15"/>
                <w:szCs w:val="15"/>
              </w:rPr>
              <w:t xml:space="preserve"> </w:t>
            </w:r>
          </w:p>
        </w:tc>
        <w:tc>
          <w:tcPr>
            <w:tcW w:w="493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BD1A081" w14:textId="77777777" w:rsidR="004F7A3E" w:rsidRPr="00C9055C" w:rsidRDefault="004F7A3E" w:rsidP="0A04B45E">
            <w:pPr>
              <w:spacing w:after="0"/>
              <w:ind w:right="105"/>
              <w:jc w:val="center"/>
              <w:rPr>
                <w:rFonts w:ascii="Arial" w:hAnsi="Arial" w:cs="Arial"/>
                <w:b/>
                <w:bCs/>
                <w:sz w:val="15"/>
                <w:szCs w:val="15"/>
              </w:rPr>
            </w:pPr>
            <w:r w:rsidRPr="0A04B45E">
              <w:rPr>
                <w:rFonts w:ascii="Arial" w:hAnsi="Arial" w:cs="Arial"/>
                <w:b/>
                <w:bCs/>
                <w:sz w:val="15"/>
                <w:szCs w:val="15"/>
              </w:rPr>
              <w:t>The Secret life of Animals</w:t>
            </w:r>
          </w:p>
          <w:p w14:paraId="0F83FA02" w14:textId="77777777" w:rsidR="004F7A3E" w:rsidRPr="00C9055C" w:rsidRDefault="004F7A3E" w:rsidP="0A04B45E">
            <w:pPr>
              <w:spacing w:after="0"/>
              <w:ind w:right="105"/>
              <w:jc w:val="center"/>
              <w:rPr>
                <w:rFonts w:ascii="Arial" w:hAnsi="Arial" w:cs="Arial"/>
                <w:b/>
                <w:bCs/>
                <w:sz w:val="15"/>
                <w:szCs w:val="15"/>
              </w:rPr>
            </w:pPr>
            <w:r w:rsidRPr="0A04B45E">
              <w:rPr>
                <w:rFonts w:ascii="Arial" w:hAnsi="Arial" w:cs="Arial"/>
                <w:b/>
                <w:bCs/>
                <w:sz w:val="15"/>
                <w:szCs w:val="15"/>
              </w:rPr>
              <w:t>(Animals including Humans)</w:t>
            </w:r>
          </w:p>
          <w:p w14:paraId="5E0610CC" w14:textId="04229774" w:rsidR="004F7A3E" w:rsidRPr="00C9055C" w:rsidRDefault="004F7A3E" w:rsidP="0A04B45E">
            <w:pPr>
              <w:spacing w:after="0"/>
              <w:ind w:right="105"/>
              <w:jc w:val="center"/>
              <w:rPr>
                <w:rFonts w:ascii="Arial" w:hAnsi="Arial" w:cs="Arial"/>
                <w:sz w:val="15"/>
                <w:szCs w:val="15"/>
              </w:rPr>
            </w:pPr>
            <w:r w:rsidRPr="0A04B45E">
              <w:rPr>
                <w:rFonts w:ascii="Arial" w:hAnsi="Arial" w:cs="Arial"/>
                <w:sz w:val="15"/>
                <w:szCs w:val="15"/>
              </w:rPr>
              <w:t xml:space="preserve">Identify and name a variety of common animals including fish, amphibians, reptiles, </w:t>
            </w:r>
            <w:proofErr w:type="gramStart"/>
            <w:r w:rsidRPr="0A04B45E">
              <w:rPr>
                <w:rFonts w:ascii="Arial" w:hAnsi="Arial" w:cs="Arial"/>
                <w:sz w:val="15"/>
                <w:szCs w:val="15"/>
              </w:rPr>
              <w:t>birds</w:t>
            </w:r>
            <w:proofErr w:type="gramEnd"/>
            <w:r w:rsidRPr="0A04B45E">
              <w:rPr>
                <w:rFonts w:ascii="Arial" w:hAnsi="Arial" w:cs="Arial"/>
                <w:sz w:val="15"/>
                <w:szCs w:val="15"/>
              </w:rPr>
              <w:t xml:space="preserve"> and mammals. Identify and name a </w:t>
            </w:r>
            <w:r w:rsidRPr="0A04B45E">
              <w:rPr>
                <w:rFonts w:ascii="Arial" w:hAnsi="Arial" w:cs="Arial"/>
                <w:sz w:val="15"/>
                <w:szCs w:val="15"/>
              </w:rPr>
              <w:lastRenderedPageBreak/>
              <w:t xml:space="preserve">variety of common animals that are carnivores, </w:t>
            </w:r>
            <w:proofErr w:type="gramStart"/>
            <w:r w:rsidRPr="0A04B45E">
              <w:rPr>
                <w:rFonts w:ascii="Arial" w:hAnsi="Arial" w:cs="Arial"/>
                <w:sz w:val="15"/>
                <w:szCs w:val="15"/>
              </w:rPr>
              <w:t>herbivores</w:t>
            </w:r>
            <w:proofErr w:type="gramEnd"/>
            <w:r w:rsidRPr="0A04B45E">
              <w:rPr>
                <w:rFonts w:ascii="Arial" w:hAnsi="Arial" w:cs="Arial"/>
                <w:sz w:val="15"/>
                <w:szCs w:val="15"/>
              </w:rPr>
              <w:t xml:space="preserve"> and omnivores</w:t>
            </w:r>
            <w:r w:rsidR="4939885A" w:rsidRPr="0A04B45E">
              <w:rPr>
                <w:rFonts w:ascii="Arial" w:hAnsi="Arial" w:cs="Arial"/>
                <w:sz w:val="15"/>
                <w:szCs w:val="15"/>
              </w:rPr>
              <w:t>.</w:t>
            </w:r>
          </w:p>
          <w:p w14:paraId="0BE1D01F" w14:textId="63F858C7" w:rsidR="004F7A3E" w:rsidRPr="00C9055C" w:rsidRDefault="004F7A3E" w:rsidP="0A04B45E">
            <w:pPr>
              <w:spacing w:after="0"/>
              <w:ind w:right="105"/>
              <w:jc w:val="center"/>
              <w:rPr>
                <w:rFonts w:ascii="Arial" w:hAnsi="Arial" w:cs="Arial"/>
                <w:sz w:val="15"/>
                <w:szCs w:val="15"/>
              </w:rPr>
            </w:pPr>
          </w:p>
        </w:tc>
        <w:tc>
          <w:tcPr>
            <w:tcW w:w="186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3C4324C6" w14:textId="3476DB28" w:rsidR="004F7A3E" w:rsidRPr="00C9055C" w:rsidRDefault="004F7A3E" w:rsidP="004F7A3E">
            <w:pPr>
              <w:spacing w:after="0"/>
              <w:ind w:right="139"/>
              <w:jc w:val="right"/>
              <w:rPr>
                <w:rFonts w:ascii="Arial" w:hAnsi="Arial" w:cs="Arial"/>
                <w:sz w:val="15"/>
                <w:szCs w:val="15"/>
              </w:rPr>
            </w:pPr>
          </w:p>
        </w:tc>
        <w:tc>
          <w:tcPr>
            <w:tcW w:w="2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76E6A501" w14:textId="58BBB761" w:rsidR="004F7A3E" w:rsidRPr="00C9055C" w:rsidRDefault="004F7A3E" w:rsidP="004F7A3E">
            <w:pPr>
              <w:spacing w:after="0"/>
              <w:ind w:right="105"/>
              <w:jc w:val="center"/>
              <w:rPr>
                <w:rFonts w:ascii="Arial" w:hAnsi="Arial" w:cs="Arial"/>
                <w:sz w:val="15"/>
                <w:szCs w:val="15"/>
              </w:rPr>
            </w:pPr>
          </w:p>
        </w:tc>
        <w:tc>
          <w:tcPr>
            <w:tcW w:w="600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84FC567" w14:textId="77777777" w:rsidR="004F7A3E" w:rsidRPr="00C9055C" w:rsidRDefault="004F7A3E" w:rsidP="0A04B45E">
            <w:pPr>
              <w:spacing w:after="0"/>
              <w:ind w:left="15" w:right="66"/>
              <w:jc w:val="center"/>
              <w:rPr>
                <w:rFonts w:ascii="Arial" w:hAnsi="Arial" w:cs="Arial"/>
                <w:b/>
                <w:bCs/>
                <w:sz w:val="15"/>
                <w:szCs w:val="15"/>
              </w:rPr>
            </w:pPr>
            <w:r w:rsidRPr="0A04B45E">
              <w:rPr>
                <w:rFonts w:ascii="Arial" w:hAnsi="Arial" w:cs="Arial"/>
                <w:b/>
                <w:bCs/>
                <w:sz w:val="15"/>
                <w:szCs w:val="15"/>
              </w:rPr>
              <w:t>Master Builder</w:t>
            </w:r>
          </w:p>
          <w:p w14:paraId="74DAEA68" w14:textId="77777777" w:rsidR="004F7A3E" w:rsidRPr="00C9055C" w:rsidRDefault="004F7A3E" w:rsidP="0A04B45E">
            <w:pPr>
              <w:spacing w:after="0"/>
              <w:ind w:left="15" w:right="66"/>
              <w:jc w:val="center"/>
              <w:rPr>
                <w:rFonts w:ascii="Arial" w:hAnsi="Arial" w:cs="Arial"/>
                <w:b/>
                <w:bCs/>
                <w:sz w:val="15"/>
                <w:szCs w:val="15"/>
              </w:rPr>
            </w:pPr>
            <w:r w:rsidRPr="0A04B45E">
              <w:rPr>
                <w:rFonts w:ascii="Arial" w:hAnsi="Arial" w:cs="Arial"/>
                <w:sz w:val="15"/>
                <w:szCs w:val="15"/>
              </w:rPr>
              <w:t>(</w:t>
            </w:r>
            <w:r w:rsidRPr="0A04B45E">
              <w:rPr>
                <w:rFonts w:ascii="Arial" w:hAnsi="Arial" w:cs="Arial"/>
                <w:b/>
                <w:bCs/>
                <w:sz w:val="15"/>
                <w:szCs w:val="15"/>
              </w:rPr>
              <w:t>Everyday Materials)</w:t>
            </w:r>
          </w:p>
          <w:p w14:paraId="2B1E92EA" w14:textId="77777777" w:rsidR="004F7A3E" w:rsidRPr="00C9055C" w:rsidRDefault="004F7A3E" w:rsidP="004F7A3E">
            <w:pPr>
              <w:spacing w:after="0"/>
              <w:ind w:left="15" w:right="66"/>
              <w:jc w:val="center"/>
              <w:rPr>
                <w:rFonts w:ascii="Arial" w:hAnsi="Arial" w:cs="Arial"/>
                <w:sz w:val="15"/>
                <w:szCs w:val="15"/>
              </w:rPr>
            </w:pPr>
            <w:r w:rsidRPr="00C9055C">
              <w:rPr>
                <w:rFonts w:ascii="Arial" w:hAnsi="Arial" w:cs="Arial"/>
                <w:sz w:val="15"/>
                <w:szCs w:val="15"/>
              </w:rPr>
              <w:t xml:space="preserve">Distinguish between an object and the material from which it is made. </w:t>
            </w:r>
          </w:p>
          <w:p w14:paraId="141D6CA7" w14:textId="47DE02CF" w:rsidR="004F7A3E" w:rsidRPr="00C9055C" w:rsidRDefault="004F7A3E" w:rsidP="004F7A3E">
            <w:pPr>
              <w:spacing w:after="0"/>
              <w:ind w:left="15" w:right="66"/>
              <w:jc w:val="center"/>
              <w:rPr>
                <w:rFonts w:ascii="Arial" w:hAnsi="Arial" w:cs="Arial"/>
                <w:sz w:val="15"/>
                <w:szCs w:val="15"/>
              </w:rPr>
            </w:pPr>
            <w:r w:rsidRPr="00C9055C">
              <w:rPr>
                <w:rFonts w:ascii="Arial" w:hAnsi="Arial" w:cs="Arial"/>
                <w:sz w:val="15"/>
                <w:szCs w:val="15"/>
              </w:rPr>
              <w:t xml:space="preserve">To identify and name a variety of everyday materials, including wood, plastic, glass, metal, water, and rock. </w:t>
            </w:r>
          </w:p>
          <w:p w14:paraId="71500F31" w14:textId="77777777" w:rsidR="004F7A3E" w:rsidRPr="00C9055C" w:rsidRDefault="004F7A3E" w:rsidP="004F7A3E">
            <w:pPr>
              <w:spacing w:after="0"/>
              <w:ind w:left="15" w:right="66"/>
              <w:jc w:val="center"/>
              <w:rPr>
                <w:rFonts w:ascii="Arial" w:hAnsi="Arial" w:cs="Arial"/>
                <w:sz w:val="15"/>
                <w:szCs w:val="15"/>
              </w:rPr>
            </w:pPr>
            <w:r w:rsidRPr="00C9055C">
              <w:rPr>
                <w:rFonts w:ascii="Arial" w:hAnsi="Arial" w:cs="Arial"/>
                <w:sz w:val="15"/>
                <w:szCs w:val="15"/>
              </w:rPr>
              <w:lastRenderedPageBreak/>
              <w:t xml:space="preserve">To describe the simple physical properties of a variety of everyday materials. </w:t>
            </w:r>
          </w:p>
          <w:p w14:paraId="095518D8" w14:textId="4EF6E8DC" w:rsidR="004F7A3E" w:rsidRPr="00C9055C" w:rsidRDefault="004F7A3E" w:rsidP="004F7A3E">
            <w:pPr>
              <w:spacing w:after="0"/>
              <w:ind w:left="15" w:right="66"/>
              <w:jc w:val="center"/>
              <w:rPr>
                <w:rFonts w:ascii="Arial" w:hAnsi="Arial" w:cs="Arial"/>
                <w:sz w:val="15"/>
                <w:szCs w:val="15"/>
              </w:rPr>
            </w:pPr>
            <w:r w:rsidRPr="00C9055C">
              <w:rPr>
                <w:rFonts w:ascii="Arial" w:hAnsi="Arial" w:cs="Arial"/>
                <w:sz w:val="15"/>
                <w:szCs w:val="15"/>
              </w:rPr>
              <w:t xml:space="preserve">To compare and group together a variety of everyday materials </w:t>
            </w:r>
            <w:proofErr w:type="gramStart"/>
            <w:r w:rsidRPr="00C9055C">
              <w:rPr>
                <w:rFonts w:ascii="Arial" w:hAnsi="Arial" w:cs="Arial"/>
                <w:sz w:val="15"/>
                <w:szCs w:val="15"/>
              </w:rPr>
              <w:t>on the basis of</w:t>
            </w:r>
            <w:proofErr w:type="gramEnd"/>
            <w:r w:rsidRPr="00C9055C">
              <w:rPr>
                <w:rFonts w:ascii="Arial" w:hAnsi="Arial" w:cs="Arial"/>
                <w:sz w:val="15"/>
                <w:szCs w:val="15"/>
              </w:rPr>
              <w:t xml:space="preserve"> their simple physical properties.</w:t>
            </w:r>
          </w:p>
        </w:tc>
      </w:tr>
      <w:tr w:rsidR="003333F5" w:rsidRPr="00C9055C" w14:paraId="2EFDE808" w14:textId="77777777" w:rsidTr="613307C3">
        <w:trPr>
          <w:trHeight w:val="425"/>
        </w:trPr>
        <w:tc>
          <w:tcPr>
            <w:tcW w:w="632" w:type="dxa"/>
            <w:vMerge/>
          </w:tcPr>
          <w:p w14:paraId="38E622DD" w14:textId="77777777" w:rsidR="004F7A3E" w:rsidRPr="00C9055C" w:rsidRDefault="004F7A3E" w:rsidP="004F7A3E">
            <w:pPr>
              <w:rPr>
                <w:rFonts w:ascii="Arial" w:hAnsi="Arial" w:cs="Arial"/>
                <w:sz w:val="15"/>
                <w:szCs w:val="15"/>
              </w:rPr>
            </w:pPr>
          </w:p>
        </w:tc>
        <w:tc>
          <w:tcPr>
            <w:tcW w:w="15216"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AFB8C93" w14:textId="77777777" w:rsidR="004F7A3E" w:rsidRPr="00C9055C" w:rsidRDefault="004F7A3E" w:rsidP="0A04B45E">
            <w:pPr>
              <w:spacing w:after="0"/>
              <w:ind w:right="93"/>
              <w:jc w:val="center"/>
              <w:rPr>
                <w:rFonts w:ascii="Arial" w:hAnsi="Arial" w:cs="Arial"/>
                <w:b/>
                <w:bCs/>
                <w:sz w:val="15"/>
                <w:szCs w:val="15"/>
              </w:rPr>
            </w:pPr>
            <w:r w:rsidRPr="0A04B45E">
              <w:rPr>
                <w:rFonts w:ascii="Arial" w:hAnsi="Arial" w:cs="Arial"/>
                <w:b/>
                <w:bCs/>
                <w:sz w:val="15"/>
                <w:szCs w:val="15"/>
              </w:rPr>
              <w:t>Into the Greenhouse (Plants)</w:t>
            </w:r>
          </w:p>
          <w:p w14:paraId="55F2F30A" w14:textId="5532922A" w:rsidR="004F7A3E" w:rsidRPr="00C9055C" w:rsidRDefault="004F7A3E" w:rsidP="004F7A3E">
            <w:pPr>
              <w:spacing w:after="0"/>
              <w:ind w:right="93"/>
              <w:jc w:val="center"/>
              <w:rPr>
                <w:rFonts w:ascii="Arial" w:hAnsi="Arial" w:cs="Arial"/>
                <w:sz w:val="15"/>
                <w:szCs w:val="15"/>
              </w:rPr>
            </w:pPr>
            <w:r w:rsidRPr="00C9055C">
              <w:rPr>
                <w:rFonts w:ascii="Arial" w:hAnsi="Arial" w:cs="Arial"/>
                <w:sz w:val="15"/>
                <w:szCs w:val="15"/>
              </w:rPr>
              <w:t xml:space="preserve">To identify and name a variety of common wild and garden plants, including deciduous and evergreen trees. </w:t>
            </w:r>
          </w:p>
          <w:p w14:paraId="22C9B3A8" w14:textId="0224B9A7" w:rsidR="004F7A3E" w:rsidRPr="00C9055C" w:rsidRDefault="004F7A3E" w:rsidP="004F7A3E">
            <w:pPr>
              <w:spacing w:after="0"/>
              <w:ind w:right="93"/>
              <w:jc w:val="center"/>
              <w:rPr>
                <w:rFonts w:ascii="Arial" w:hAnsi="Arial" w:cs="Arial"/>
                <w:sz w:val="15"/>
                <w:szCs w:val="15"/>
              </w:rPr>
            </w:pPr>
            <w:r w:rsidRPr="00C9055C">
              <w:rPr>
                <w:rFonts w:ascii="Arial" w:hAnsi="Arial" w:cs="Arial"/>
                <w:sz w:val="15"/>
                <w:szCs w:val="15"/>
              </w:rPr>
              <w:t>To identify and describe the basic structure of a variety of common flowering plants, including trees.</w:t>
            </w:r>
          </w:p>
        </w:tc>
      </w:tr>
      <w:tr w:rsidR="006C696D" w:rsidRPr="00C9055C" w14:paraId="19202AD3" w14:textId="77777777" w:rsidTr="613307C3">
        <w:trPr>
          <w:trHeight w:val="425"/>
        </w:trPr>
        <w:tc>
          <w:tcPr>
            <w:tcW w:w="632" w:type="dxa"/>
            <w:vMerge/>
          </w:tcPr>
          <w:p w14:paraId="2A5D3360" w14:textId="77777777" w:rsidR="006C696D" w:rsidRPr="00C9055C" w:rsidRDefault="006C696D" w:rsidP="006C696D">
            <w:pPr>
              <w:rPr>
                <w:rFonts w:ascii="Arial" w:hAnsi="Arial" w:cs="Arial"/>
                <w:sz w:val="15"/>
                <w:szCs w:val="15"/>
              </w:rPr>
            </w:pPr>
          </w:p>
        </w:tc>
        <w:tc>
          <w:tcPr>
            <w:tcW w:w="15216"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3C20C716" w14:textId="77777777" w:rsidR="00814845" w:rsidRPr="00C9055C" w:rsidRDefault="00814845" w:rsidP="00814845">
            <w:pPr>
              <w:spacing w:after="0"/>
              <w:ind w:right="93"/>
              <w:jc w:val="center"/>
              <w:rPr>
                <w:rFonts w:ascii="Arial" w:hAnsi="Arial" w:cs="Arial"/>
                <w:b/>
                <w:bCs/>
                <w:sz w:val="15"/>
                <w:szCs w:val="15"/>
              </w:rPr>
            </w:pPr>
            <w:r w:rsidRPr="1C9F246C">
              <w:rPr>
                <w:rFonts w:ascii="Arial" w:hAnsi="Arial" w:cs="Arial"/>
                <w:b/>
                <w:bCs/>
                <w:sz w:val="15"/>
                <w:szCs w:val="15"/>
              </w:rPr>
              <w:t>It’s Raining Cats and Dogs</w:t>
            </w:r>
            <w:r w:rsidRPr="1C9F246C">
              <w:rPr>
                <w:rFonts w:ascii="Arial" w:hAnsi="Arial" w:cs="Arial"/>
                <w:sz w:val="15"/>
                <w:szCs w:val="15"/>
              </w:rPr>
              <w:t xml:space="preserve"> </w:t>
            </w:r>
            <w:r w:rsidRPr="1C9F246C">
              <w:rPr>
                <w:rFonts w:ascii="Arial" w:hAnsi="Arial" w:cs="Arial"/>
                <w:b/>
                <w:bCs/>
                <w:sz w:val="15"/>
                <w:szCs w:val="15"/>
              </w:rPr>
              <w:t>(Seasonal changes)</w:t>
            </w:r>
          </w:p>
          <w:p w14:paraId="50827C38" w14:textId="77777777" w:rsidR="00814845" w:rsidRPr="005A7CF0" w:rsidRDefault="00814845" w:rsidP="00814845">
            <w:pPr>
              <w:spacing w:after="0"/>
              <w:ind w:right="93"/>
              <w:jc w:val="center"/>
              <w:rPr>
                <w:rFonts w:ascii="Arial" w:hAnsi="Arial" w:cs="Arial"/>
                <w:b/>
                <w:bCs/>
                <w:color w:val="7030A0"/>
                <w:sz w:val="15"/>
                <w:szCs w:val="15"/>
              </w:rPr>
            </w:pPr>
            <w:r w:rsidRPr="005A7CF0">
              <w:rPr>
                <w:rFonts w:ascii="Arial" w:hAnsi="Arial" w:cs="Arial"/>
                <w:b/>
                <w:bCs/>
                <w:color w:val="7030A0"/>
                <w:sz w:val="15"/>
                <w:szCs w:val="15"/>
              </w:rPr>
              <w:t>What is weather like in the UK?</w:t>
            </w:r>
          </w:p>
          <w:p w14:paraId="5488A49E" w14:textId="38E45965" w:rsidR="006C696D" w:rsidRPr="00C9055C" w:rsidRDefault="00814845" w:rsidP="00814845">
            <w:pPr>
              <w:spacing w:after="0"/>
              <w:ind w:right="93"/>
              <w:jc w:val="center"/>
              <w:rPr>
                <w:rFonts w:ascii="Arial" w:hAnsi="Arial" w:cs="Arial"/>
                <w:sz w:val="15"/>
                <w:szCs w:val="15"/>
              </w:rPr>
            </w:pPr>
            <w:r w:rsidRPr="00C9055C">
              <w:rPr>
                <w:rFonts w:ascii="Arial" w:hAnsi="Arial" w:cs="Arial"/>
                <w:sz w:val="15"/>
                <w:szCs w:val="15"/>
              </w:rPr>
              <w:t>To observe changes across the four seasons. To observe and describe weather associated with the seasons and how day length varies.</w:t>
            </w:r>
          </w:p>
        </w:tc>
      </w:tr>
      <w:tr w:rsidR="006C696D" w:rsidRPr="00C9055C" w14:paraId="2F97B1F3" w14:textId="77777777" w:rsidTr="613307C3">
        <w:trPr>
          <w:trHeight w:val="425"/>
        </w:trPr>
        <w:tc>
          <w:tcPr>
            <w:tcW w:w="632" w:type="dxa"/>
            <w:vMerge/>
          </w:tcPr>
          <w:p w14:paraId="4FE65B33" w14:textId="77777777" w:rsidR="006C696D" w:rsidRPr="00C9055C" w:rsidRDefault="006C696D" w:rsidP="006C696D">
            <w:pPr>
              <w:rPr>
                <w:rFonts w:ascii="Arial" w:hAnsi="Arial" w:cs="Arial"/>
                <w:sz w:val="15"/>
                <w:szCs w:val="15"/>
              </w:rPr>
            </w:pPr>
          </w:p>
        </w:tc>
        <w:tc>
          <w:tcPr>
            <w:tcW w:w="15216"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990A023" w14:textId="77777777" w:rsidR="006C696D" w:rsidRPr="00C9055C" w:rsidRDefault="006C696D" w:rsidP="006C696D">
            <w:pPr>
              <w:spacing w:after="0"/>
              <w:ind w:right="93"/>
              <w:jc w:val="center"/>
              <w:rPr>
                <w:rFonts w:ascii="Arial" w:hAnsi="Arial" w:cs="Arial"/>
                <w:b/>
                <w:bCs/>
                <w:sz w:val="15"/>
                <w:szCs w:val="15"/>
              </w:rPr>
            </w:pPr>
            <w:r w:rsidRPr="0A04B45E">
              <w:rPr>
                <w:rFonts w:ascii="Arial" w:hAnsi="Arial" w:cs="Arial"/>
                <w:b/>
                <w:bCs/>
                <w:sz w:val="15"/>
                <w:szCs w:val="15"/>
              </w:rPr>
              <w:t>Working Scientifically</w:t>
            </w:r>
          </w:p>
          <w:p w14:paraId="491A9E1B" w14:textId="4F4A1056" w:rsidR="006C696D" w:rsidRPr="00C9055C" w:rsidRDefault="006C696D" w:rsidP="006C696D">
            <w:pPr>
              <w:spacing w:after="0"/>
              <w:ind w:right="93"/>
              <w:jc w:val="center"/>
              <w:rPr>
                <w:rFonts w:ascii="Arial" w:hAnsi="Arial" w:cs="Arial"/>
                <w:sz w:val="15"/>
                <w:szCs w:val="15"/>
              </w:rPr>
            </w:pPr>
            <w:r w:rsidRPr="00C9055C">
              <w:rPr>
                <w:rFonts w:ascii="Arial" w:hAnsi="Arial" w:cs="Arial"/>
                <w:sz w:val="15"/>
                <w:szCs w:val="15"/>
              </w:rPr>
              <w:t xml:space="preserve">During years 1 and 2, pupils should be taught to use the following practical scientific methods, </w:t>
            </w:r>
            <w:proofErr w:type="gramStart"/>
            <w:r w:rsidRPr="00C9055C">
              <w:rPr>
                <w:rFonts w:ascii="Arial" w:hAnsi="Arial" w:cs="Arial"/>
                <w:sz w:val="15"/>
                <w:szCs w:val="15"/>
              </w:rPr>
              <w:t>processes</w:t>
            </w:r>
            <w:proofErr w:type="gramEnd"/>
            <w:r w:rsidRPr="00C9055C">
              <w:rPr>
                <w:rFonts w:ascii="Arial" w:hAnsi="Arial" w:cs="Arial"/>
                <w:sz w:val="15"/>
                <w:szCs w:val="15"/>
              </w:rPr>
              <w:t xml:space="preserve"> and skills through the teaching of the programme of study content: To asking simple questions and recognising that they can be answered in different ways.</w:t>
            </w:r>
          </w:p>
          <w:p w14:paraId="534595FB" w14:textId="0812AB80" w:rsidR="006C696D" w:rsidRPr="00C9055C" w:rsidRDefault="006C696D" w:rsidP="006C696D">
            <w:pPr>
              <w:spacing w:after="0"/>
              <w:ind w:right="93"/>
              <w:jc w:val="center"/>
              <w:rPr>
                <w:rFonts w:ascii="Arial" w:hAnsi="Arial" w:cs="Arial"/>
                <w:sz w:val="15"/>
                <w:szCs w:val="15"/>
              </w:rPr>
            </w:pPr>
            <w:r w:rsidRPr="00C9055C">
              <w:rPr>
                <w:rFonts w:ascii="Arial" w:hAnsi="Arial" w:cs="Arial"/>
                <w:sz w:val="15"/>
                <w:szCs w:val="15"/>
              </w:rPr>
              <w:t xml:space="preserve">To observing closely, using simple equipment. To performing simple tests. To identifying and classifying. To using their observations and ideas to suggest answers to questions </w:t>
            </w:r>
            <w:proofErr w:type="gramStart"/>
            <w:r w:rsidRPr="00C9055C">
              <w:rPr>
                <w:rFonts w:ascii="Arial" w:hAnsi="Arial" w:cs="Arial"/>
                <w:sz w:val="15"/>
                <w:szCs w:val="15"/>
              </w:rPr>
              <w:t>To</w:t>
            </w:r>
            <w:proofErr w:type="gramEnd"/>
            <w:r w:rsidRPr="00C9055C">
              <w:rPr>
                <w:rFonts w:ascii="Arial" w:hAnsi="Arial" w:cs="Arial"/>
                <w:sz w:val="15"/>
                <w:szCs w:val="15"/>
              </w:rPr>
              <w:t xml:space="preserve"> gathering and recording data to help in answering questions.</w:t>
            </w:r>
          </w:p>
        </w:tc>
      </w:tr>
      <w:tr w:rsidR="006C696D" w:rsidRPr="00C9055C" w14:paraId="1633D45B" w14:textId="77777777" w:rsidTr="613307C3">
        <w:trPr>
          <w:trHeight w:val="713"/>
        </w:trPr>
        <w:tc>
          <w:tcPr>
            <w:tcW w:w="63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DBB56FE" w14:textId="77777777" w:rsidR="006C696D" w:rsidRPr="00C9055C" w:rsidRDefault="006C696D" w:rsidP="006C696D">
            <w:pPr>
              <w:spacing w:after="0"/>
              <w:ind w:right="109"/>
              <w:jc w:val="center"/>
              <w:rPr>
                <w:rFonts w:ascii="Arial" w:hAnsi="Arial" w:cs="Arial"/>
                <w:sz w:val="15"/>
                <w:szCs w:val="15"/>
              </w:rPr>
            </w:pPr>
            <w:r w:rsidRPr="00C9055C">
              <w:rPr>
                <w:rFonts w:ascii="Arial" w:eastAsia="Arial" w:hAnsi="Arial" w:cs="Arial"/>
                <w:b/>
                <w:sz w:val="15"/>
                <w:szCs w:val="15"/>
              </w:rPr>
              <w:t xml:space="preserve">History  </w:t>
            </w:r>
          </w:p>
          <w:p w14:paraId="7705312D" w14:textId="77777777" w:rsidR="006C696D" w:rsidRPr="00C9055C" w:rsidRDefault="006C696D" w:rsidP="006C696D">
            <w:pPr>
              <w:spacing w:after="0"/>
              <w:ind w:right="72"/>
              <w:jc w:val="center"/>
              <w:rPr>
                <w:rFonts w:ascii="Arial" w:hAnsi="Arial" w:cs="Arial"/>
                <w:sz w:val="15"/>
                <w:szCs w:val="15"/>
              </w:rPr>
            </w:pPr>
            <w:r w:rsidRPr="00C9055C">
              <w:rPr>
                <w:rFonts w:ascii="Arial" w:eastAsia="Arial" w:hAnsi="Arial" w:cs="Arial"/>
                <w:b/>
                <w:sz w:val="15"/>
                <w:szCs w:val="15"/>
              </w:rPr>
              <w:t xml:space="preserve"> </w:t>
            </w:r>
          </w:p>
          <w:p w14:paraId="1D3C8290" w14:textId="77777777" w:rsidR="006C696D" w:rsidRPr="00C9055C" w:rsidRDefault="006C696D" w:rsidP="006C696D">
            <w:pPr>
              <w:spacing w:after="0"/>
              <w:ind w:right="72"/>
              <w:jc w:val="center"/>
              <w:rPr>
                <w:rFonts w:ascii="Arial" w:hAnsi="Arial" w:cs="Arial"/>
                <w:sz w:val="15"/>
                <w:szCs w:val="15"/>
              </w:rPr>
            </w:pPr>
            <w:r w:rsidRPr="00C9055C">
              <w:rPr>
                <w:rFonts w:ascii="Arial" w:eastAsia="Arial" w:hAnsi="Arial" w:cs="Arial"/>
                <w:b/>
                <w:sz w:val="15"/>
                <w:szCs w:val="15"/>
              </w:rPr>
              <w:t xml:space="preserve"> </w:t>
            </w:r>
          </w:p>
        </w:tc>
        <w:tc>
          <w:tcPr>
            <w:tcW w:w="493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BABCB6D" w14:textId="14574A4A" w:rsidR="006C696D" w:rsidRDefault="006C696D" w:rsidP="006C696D">
            <w:pPr>
              <w:spacing w:after="0"/>
              <w:ind w:right="102"/>
              <w:jc w:val="center"/>
              <w:rPr>
                <w:rFonts w:ascii="Arial" w:hAnsi="Arial" w:cs="Arial"/>
                <w:b/>
                <w:bCs/>
                <w:sz w:val="15"/>
                <w:szCs w:val="15"/>
              </w:rPr>
            </w:pPr>
            <w:r w:rsidRPr="0A04B45E">
              <w:rPr>
                <w:rFonts w:ascii="Arial" w:hAnsi="Arial" w:cs="Arial"/>
                <w:b/>
                <w:bCs/>
                <w:sz w:val="15"/>
                <w:szCs w:val="15"/>
              </w:rPr>
              <w:t xml:space="preserve">Tale a walk in my Shoes </w:t>
            </w:r>
          </w:p>
          <w:p w14:paraId="0C188B45" w14:textId="1E7A16FD" w:rsidR="006C696D" w:rsidRPr="006B6E59" w:rsidRDefault="006C696D" w:rsidP="006C696D">
            <w:pPr>
              <w:spacing w:after="0"/>
              <w:ind w:right="102"/>
              <w:jc w:val="center"/>
              <w:rPr>
                <w:rFonts w:ascii="Arial" w:hAnsi="Arial" w:cs="Arial"/>
                <w:b/>
                <w:bCs/>
                <w:color w:val="7030A0"/>
                <w:sz w:val="15"/>
                <w:szCs w:val="15"/>
              </w:rPr>
            </w:pPr>
            <w:r>
              <w:rPr>
                <w:rFonts w:ascii="Arial" w:hAnsi="Arial" w:cs="Arial"/>
                <w:b/>
                <w:bCs/>
                <w:color w:val="7030A0"/>
                <w:sz w:val="15"/>
                <w:szCs w:val="15"/>
              </w:rPr>
              <w:t>How was school different in the past?</w:t>
            </w:r>
          </w:p>
          <w:p w14:paraId="032D238E" w14:textId="5D2C8E1D" w:rsidR="006C696D" w:rsidRPr="00C9055C" w:rsidRDefault="006C696D" w:rsidP="006C696D">
            <w:pPr>
              <w:spacing w:after="0"/>
              <w:ind w:right="102"/>
              <w:jc w:val="center"/>
              <w:rPr>
                <w:rFonts w:ascii="Arial" w:hAnsi="Arial" w:cs="Arial"/>
                <w:b/>
                <w:bCs/>
                <w:sz w:val="15"/>
                <w:szCs w:val="15"/>
              </w:rPr>
            </w:pPr>
            <w:r w:rsidRPr="0A04B45E">
              <w:rPr>
                <w:rFonts w:ascii="Arial" w:hAnsi="Arial" w:cs="Arial"/>
                <w:b/>
                <w:bCs/>
                <w:sz w:val="15"/>
                <w:szCs w:val="15"/>
              </w:rPr>
              <w:t>Local history study</w:t>
            </w:r>
          </w:p>
          <w:p w14:paraId="2B997493" w14:textId="0DBED925" w:rsidR="006C696D" w:rsidRPr="00C9055C" w:rsidRDefault="006C696D" w:rsidP="006C696D">
            <w:pPr>
              <w:spacing w:after="0"/>
              <w:ind w:right="102"/>
              <w:jc w:val="center"/>
              <w:rPr>
                <w:rFonts w:ascii="Arial" w:hAnsi="Arial" w:cs="Arial"/>
                <w:sz w:val="15"/>
                <w:szCs w:val="15"/>
              </w:rPr>
            </w:pPr>
            <w:r w:rsidRPr="00C9055C">
              <w:rPr>
                <w:rFonts w:ascii="Arial" w:hAnsi="Arial" w:cs="Arial"/>
                <w:sz w:val="15"/>
                <w:szCs w:val="15"/>
              </w:rPr>
              <w:t xml:space="preserve">Significant historical events, </w:t>
            </w:r>
            <w:proofErr w:type="gramStart"/>
            <w:r w:rsidRPr="00C9055C">
              <w:rPr>
                <w:rFonts w:ascii="Arial" w:hAnsi="Arial" w:cs="Arial"/>
                <w:sz w:val="15"/>
                <w:szCs w:val="15"/>
              </w:rPr>
              <w:t>people</w:t>
            </w:r>
            <w:proofErr w:type="gramEnd"/>
            <w:r w:rsidRPr="00C9055C">
              <w:rPr>
                <w:rFonts w:ascii="Arial" w:hAnsi="Arial" w:cs="Arial"/>
                <w:sz w:val="15"/>
                <w:szCs w:val="15"/>
              </w:rPr>
              <w:t xml:space="preserve"> and places in their own locality</w:t>
            </w:r>
          </w:p>
        </w:tc>
        <w:tc>
          <w:tcPr>
            <w:tcW w:w="427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26C2D23" w14:textId="7019B23F" w:rsidR="006C696D" w:rsidRPr="00C9055C" w:rsidRDefault="006C696D" w:rsidP="006C696D">
            <w:pPr>
              <w:spacing w:after="0"/>
              <w:ind w:right="63"/>
              <w:jc w:val="center"/>
              <w:rPr>
                <w:rFonts w:ascii="Arial" w:hAnsi="Arial" w:cs="Arial"/>
                <w:sz w:val="15"/>
                <w:szCs w:val="15"/>
              </w:rPr>
            </w:pPr>
          </w:p>
        </w:tc>
        <w:tc>
          <w:tcPr>
            <w:tcW w:w="600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453D30A" w14:textId="2A444B02" w:rsidR="006C696D" w:rsidRDefault="006C696D" w:rsidP="006C696D">
            <w:pPr>
              <w:spacing w:after="0"/>
              <w:ind w:left="1039" w:right="1091"/>
              <w:jc w:val="center"/>
              <w:rPr>
                <w:rFonts w:ascii="Arial" w:hAnsi="Arial" w:cs="Arial"/>
                <w:b/>
                <w:bCs/>
                <w:sz w:val="15"/>
                <w:szCs w:val="15"/>
              </w:rPr>
            </w:pPr>
            <w:r w:rsidRPr="0A04B45E">
              <w:rPr>
                <w:rFonts w:ascii="Arial" w:hAnsi="Arial" w:cs="Arial"/>
                <w:b/>
                <w:bCs/>
                <w:sz w:val="15"/>
                <w:szCs w:val="15"/>
              </w:rPr>
              <w:t>Who am I?</w:t>
            </w:r>
          </w:p>
          <w:p w14:paraId="6B09A284" w14:textId="525BD1DB" w:rsidR="006C696D" w:rsidRPr="006B6E59" w:rsidRDefault="006C696D" w:rsidP="006C696D">
            <w:pPr>
              <w:spacing w:after="0"/>
              <w:ind w:left="1039" w:right="1091"/>
              <w:jc w:val="center"/>
              <w:rPr>
                <w:rFonts w:ascii="Arial" w:hAnsi="Arial" w:cs="Arial"/>
                <w:b/>
                <w:bCs/>
                <w:color w:val="7030A0"/>
                <w:sz w:val="15"/>
                <w:szCs w:val="15"/>
              </w:rPr>
            </w:pPr>
            <w:r w:rsidRPr="006B6E59">
              <w:rPr>
                <w:rFonts w:ascii="Arial" w:hAnsi="Arial" w:cs="Arial"/>
                <w:b/>
                <w:bCs/>
                <w:color w:val="7030A0"/>
                <w:sz w:val="15"/>
                <w:szCs w:val="15"/>
              </w:rPr>
              <w:t>How have explorers changed the world?</w:t>
            </w:r>
          </w:p>
          <w:p w14:paraId="7F3CE235" w14:textId="0F79561F" w:rsidR="006C696D" w:rsidRPr="00C9055C" w:rsidRDefault="006C696D" w:rsidP="006C696D">
            <w:pPr>
              <w:spacing w:after="0"/>
              <w:ind w:left="1039" w:right="1091"/>
              <w:jc w:val="center"/>
              <w:rPr>
                <w:rFonts w:ascii="Arial" w:hAnsi="Arial" w:cs="Arial"/>
                <w:b/>
                <w:bCs/>
                <w:sz w:val="15"/>
                <w:szCs w:val="15"/>
              </w:rPr>
            </w:pPr>
            <w:r w:rsidRPr="0A04B45E">
              <w:rPr>
                <w:rFonts w:ascii="Arial" w:hAnsi="Arial" w:cs="Arial"/>
                <w:b/>
                <w:bCs/>
                <w:sz w:val="15"/>
                <w:szCs w:val="15"/>
              </w:rPr>
              <w:t>Lives of significant individuals</w:t>
            </w:r>
          </w:p>
          <w:p w14:paraId="406C79BC" w14:textId="046AC255" w:rsidR="006C696D" w:rsidRPr="00C9055C" w:rsidRDefault="006C696D" w:rsidP="006C696D">
            <w:pPr>
              <w:spacing w:after="0"/>
              <w:ind w:right="1091"/>
              <w:jc w:val="center"/>
              <w:rPr>
                <w:rFonts w:ascii="Arial" w:hAnsi="Arial" w:cs="Arial"/>
                <w:sz w:val="15"/>
                <w:szCs w:val="15"/>
              </w:rPr>
            </w:pPr>
            <w:r w:rsidRPr="0A04B45E">
              <w:rPr>
                <w:rFonts w:ascii="Arial" w:hAnsi="Arial" w:cs="Arial"/>
                <w:sz w:val="15"/>
                <w:szCs w:val="15"/>
              </w:rPr>
              <w:t>To know about the lives of significant individuals in the past who have contributed to national and international achievements. Some should be used to compare aspects of life in different periods.</w:t>
            </w:r>
          </w:p>
          <w:p w14:paraId="2B0C6963" w14:textId="148E51A7" w:rsidR="006C696D" w:rsidRPr="00C9055C" w:rsidRDefault="006C696D" w:rsidP="006C696D">
            <w:pPr>
              <w:spacing w:after="0"/>
              <w:ind w:left="1039" w:right="1091"/>
              <w:jc w:val="center"/>
              <w:rPr>
                <w:rFonts w:ascii="Arial" w:hAnsi="Arial" w:cs="Arial"/>
                <w:sz w:val="15"/>
                <w:szCs w:val="15"/>
              </w:rPr>
            </w:pPr>
            <w:r w:rsidRPr="0A04B45E">
              <w:rPr>
                <w:rFonts w:ascii="Arial" w:hAnsi="Arial" w:cs="Arial"/>
                <w:sz w:val="15"/>
                <w:szCs w:val="15"/>
              </w:rPr>
              <w:t xml:space="preserve">To understand significant historical events, </w:t>
            </w:r>
            <w:proofErr w:type="gramStart"/>
            <w:r w:rsidRPr="0A04B45E">
              <w:rPr>
                <w:rFonts w:ascii="Arial" w:hAnsi="Arial" w:cs="Arial"/>
                <w:sz w:val="15"/>
                <w:szCs w:val="15"/>
              </w:rPr>
              <w:t>people</w:t>
            </w:r>
            <w:proofErr w:type="gramEnd"/>
            <w:r w:rsidRPr="0A04B45E">
              <w:rPr>
                <w:rFonts w:ascii="Arial" w:hAnsi="Arial" w:cs="Arial"/>
                <w:sz w:val="15"/>
                <w:szCs w:val="15"/>
              </w:rPr>
              <w:t xml:space="preserve"> and places in their own locality.</w:t>
            </w:r>
          </w:p>
        </w:tc>
      </w:tr>
      <w:tr w:rsidR="006C696D" w:rsidRPr="00C9055C" w14:paraId="7F214FE3" w14:textId="77777777" w:rsidTr="613307C3">
        <w:trPr>
          <w:trHeight w:val="979"/>
        </w:trPr>
        <w:tc>
          <w:tcPr>
            <w:tcW w:w="632"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FBE4D5" w:themeFill="accent2" w:themeFillTint="33"/>
          </w:tcPr>
          <w:p w14:paraId="5D667548" w14:textId="77777777" w:rsidR="006C696D" w:rsidRPr="00C9055C" w:rsidRDefault="006C696D" w:rsidP="006C696D">
            <w:pPr>
              <w:spacing w:after="0"/>
              <w:ind w:right="107"/>
              <w:jc w:val="center"/>
              <w:rPr>
                <w:rFonts w:ascii="Arial" w:hAnsi="Arial" w:cs="Arial"/>
                <w:sz w:val="15"/>
                <w:szCs w:val="15"/>
              </w:rPr>
            </w:pPr>
            <w:r w:rsidRPr="00C9055C">
              <w:rPr>
                <w:rFonts w:ascii="Arial" w:eastAsia="Arial" w:hAnsi="Arial" w:cs="Arial"/>
                <w:b/>
                <w:sz w:val="15"/>
                <w:szCs w:val="15"/>
              </w:rPr>
              <w:t xml:space="preserve">Geography  </w:t>
            </w:r>
          </w:p>
        </w:tc>
        <w:tc>
          <w:tcPr>
            <w:tcW w:w="493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853AF70" w14:textId="486C78F3" w:rsidR="006C696D" w:rsidRPr="00C9055C" w:rsidRDefault="006C696D" w:rsidP="006C696D">
            <w:pPr>
              <w:spacing w:after="0"/>
              <w:ind w:right="107"/>
              <w:jc w:val="center"/>
              <w:rPr>
                <w:rFonts w:ascii="Arial" w:hAnsi="Arial" w:cs="Arial"/>
                <w:sz w:val="15"/>
                <w:szCs w:val="15"/>
              </w:rPr>
            </w:pPr>
          </w:p>
        </w:tc>
        <w:tc>
          <w:tcPr>
            <w:tcW w:w="427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A99FDD5" w14:textId="67DFC3D6" w:rsidR="006C696D" w:rsidRDefault="006C696D" w:rsidP="006C696D">
            <w:pPr>
              <w:spacing w:after="0"/>
              <w:ind w:right="109"/>
              <w:jc w:val="center"/>
              <w:rPr>
                <w:rFonts w:ascii="Arial" w:hAnsi="Arial" w:cs="Arial"/>
                <w:b/>
                <w:bCs/>
                <w:sz w:val="15"/>
                <w:szCs w:val="15"/>
              </w:rPr>
            </w:pPr>
            <w:r w:rsidRPr="0A04B45E">
              <w:rPr>
                <w:rFonts w:ascii="Arial" w:hAnsi="Arial" w:cs="Arial"/>
                <w:b/>
                <w:bCs/>
                <w:sz w:val="15"/>
                <w:szCs w:val="15"/>
              </w:rPr>
              <w:t xml:space="preserve">The United Kingdom </w:t>
            </w:r>
          </w:p>
          <w:p w14:paraId="7B13C90E" w14:textId="4D862789" w:rsidR="006C696D" w:rsidRPr="006B6E59" w:rsidRDefault="006C696D" w:rsidP="006C696D">
            <w:pPr>
              <w:spacing w:after="0"/>
              <w:ind w:right="109"/>
              <w:jc w:val="center"/>
              <w:rPr>
                <w:rFonts w:ascii="Arial" w:hAnsi="Arial" w:cs="Arial"/>
                <w:b/>
                <w:bCs/>
                <w:color w:val="7030A0"/>
                <w:sz w:val="15"/>
                <w:szCs w:val="15"/>
              </w:rPr>
            </w:pPr>
            <w:r w:rsidRPr="006B6E59">
              <w:rPr>
                <w:rFonts w:ascii="Arial" w:hAnsi="Arial" w:cs="Arial"/>
                <w:b/>
                <w:bCs/>
                <w:color w:val="7030A0"/>
                <w:sz w:val="15"/>
                <w:szCs w:val="15"/>
              </w:rPr>
              <w:t>Why is our world wonderful?</w:t>
            </w:r>
          </w:p>
          <w:p w14:paraId="228A093A" w14:textId="20538102" w:rsidR="006C696D" w:rsidRPr="00C9055C" w:rsidRDefault="006C696D" w:rsidP="006C696D">
            <w:pPr>
              <w:spacing w:after="0"/>
              <w:ind w:right="109"/>
              <w:jc w:val="center"/>
              <w:rPr>
                <w:rFonts w:ascii="Arial" w:hAnsi="Arial" w:cs="Arial"/>
                <w:b/>
                <w:bCs/>
                <w:sz w:val="15"/>
                <w:szCs w:val="15"/>
              </w:rPr>
            </w:pPr>
            <w:r w:rsidRPr="0A04B45E">
              <w:rPr>
                <w:rFonts w:ascii="Arial" w:hAnsi="Arial" w:cs="Arial"/>
                <w:b/>
                <w:bCs/>
                <w:sz w:val="15"/>
                <w:szCs w:val="15"/>
              </w:rPr>
              <w:t>UK Study</w:t>
            </w:r>
          </w:p>
          <w:p w14:paraId="3CF13422" w14:textId="2A79379E" w:rsidR="006C696D" w:rsidRPr="00C9055C" w:rsidRDefault="006C696D" w:rsidP="006C696D">
            <w:pPr>
              <w:spacing w:after="0"/>
              <w:ind w:right="109"/>
              <w:jc w:val="center"/>
              <w:rPr>
                <w:rFonts w:ascii="Arial" w:eastAsia="Arial" w:hAnsi="Arial" w:cs="Arial"/>
                <w:color w:val="000000" w:themeColor="text1"/>
                <w:sz w:val="15"/>
                <w:szCs w:val="15"/>
              </w:rPr>
            </w:pPr>
            <w:r w:rsidRPr="387637D3">
              <w:rPr>
                <w:rFonts w:ascii="Arial" w:eastAsia="Arial" w:hAnsi="Arial" w:cs="Arial"/>
                <w:color w:val="000000" w:themeColor="text1"/>
                <w:sz w:val="15"/>
                <w:szCs w:val="15"/>
              </w:rPr>
              <w:t>To name, locate and identify characteristics of the four countries and capital cities of the United Kingdom and its surrounding sea.</w:t>
            </w:r>
          </w:p>
          <w:p w14:paraId="2E819739" w14:textId="3964B6A6" w:rsidR="006C696D" w:rsidRPr="00C9055C" w:rsidRDefault="006C696D" w:rsidP="006C696D">
            <w:pPr>
              <w:spacing w:after="0"/>
              <w:ind w:right="109"/>
              <w:jc w:val="center"/>
              <w:rPr>
                <w:rFonts w:ascii="Arial" w:hAnsi="Arial" w:cs="Arial"/>
                <w:sz w:val="15"/>
                <w:szCs w:val="15"/>
              </w:rPr>
            </w:pPr>
          </w:p>
        </w:tc>
        <w:tc>
          <w:tcPr>
            <w:tcW w:w="600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D7225CF" w14:textId="1140B6EE" w:rsidR="006C696D" w:rsidRPr="00C9055C" w:rsidRDefault="006C696D" w:rsidP="006C696D">
            <w:pPr>
              <w:spacing w:after="0"/>
              <w:ind w:right="93"/>
              <w:jc w:val="center"/>
              <w:rPr>
                <w:rFonts w:ascii="Arial" w:hAnsi="Arial" w:cs="Arial"/>
                <w:sz w:val="15"/>
                <w:szCs w:val="15"/>
              </w:rPr>
            </w:pPr>
          </w:p>
        </w:tc>
      </w:tr>
      <w:tr w:rsidR="006C696D" w:rsidRPr="00C9055C" w14:paraId="63957F26" w14:textId="77777777" w:rsidTr="613307C3">
        <w:trPr>
          <w:trHeight w:val="439"/>
        </w:trPr>
        <w:tc>
          <w:tcPr>
            <w:tcW w:w="632" w:type="dxa"/>
            <w:vMerge/>
          </w:tcPr>
          <w:p w14:paraId="5ABCB440" w14:textId="77777777" w:rsidR="006C696D" w:rsidRPr="00C9055C" w:rsidRDefault="006C696D" w:rsidP="006C696D">
            <w:pPr>
              <w:spacing w:after="0"/>
              <w:ind w:right="107"/>
              <w:jc w:val="center"/>
              <w:rPr>
                <w:rFonts w:ascii="Arial" w:eastAsia="Arial" w:hAnsi="Arial" w:cs="Arial"/>
                <w:b/>
                <w:sz w:val="15"/>
                <w:szCs w:val="15"/>
              </w:rPr>
            </w:pPr>
          </w:p>
        </w:tc>
        <w:tc>
          <w:tcPr>
            <w:tcW w:w="15216"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34423F7B" w14:textId="77777777" w:rsidR="006C696D" w:rsidRPr="00A116E5" w:rsidRDefault="006C696D" w:rsidP="006C696D">
            <w:pPr>
              <w:spacing w:after="0"/>
              <w:ind w:right="93"/>
              <w:jc w:val="center"/>
              <w:rPr>
                <w:rFonts w:ascii="Arial" w:hAnsi="Arial" w:cs="Arial"/>
                <w:b/>
                <w:bCs/>
                <w:color w:val="000000" w:themeColor="text1"/>
                <w:sz w:val="15"/>
                <w:szCs w:val="15"/>
              </w:rPr>
            </w:pPr>
            <w:r w:rsidRPr="00A116E5">
              <w:rPr>
                <w:rFonts w:ascii="Arial" w:hAnsi="Arial" w:cs="Arial"/>
                <w:b/>
                <w:bCs/>
                <w:color w:val="7030A0"/>
                <w:sz w:val="15"/>
                <w:szCs w:val="15"/>
              </w:rPr>
              <w:t>What is the weather like in the UK?</w:t>
            </w:r>
          </w:p>
          <w:p w14:paraId="7B14AF49" w14:textId="50F8D8D1" w:rsidR="006C696D" w:rsidRPr="00C9055C" w:rsidRDefault="006C696D" w:rsidP="006C696D">
            <w:pPr>
              <w:spacing w:after="0"/>
              <w:ind w:right="93"/>
              <w:jc w:val="center"/>
              <w:rPr>
                <w:rFonts w:ascii="Arial" w:hAnsi="Arial" w:cs="Arial"/>
                <w:sz w:val="15"/>
                <w:szCs w:val="15"/>
              </w:rPr>
            </w:pPr>
            <w:r w:rsidRPr="00C9055C">
              <w:rPr>
                <w:rFonts w:ascii="Arial" w:hAnsi="Arial" w:cs="Arial"/>
                <w:sz w:val="15"/>
                <w:szCs w:val="15"/>
              </w:rPr>
              <w:t xml:space="preserve">To </w:t>
            </w:r>
            <w:r>
              <w:rPr>
                <w:rFonts w:ascii="Arial" w:hAnsi="Arial" w:cs="Arial"/>
                <w:sz w:val="15"/>
                <w:szCs w:val="15"/>
              </w:rPr>
              <w:t>identify seasonal and daily weather patterns in the United Kingdom and the location of hot and cold areas of the world in relation to the Equator and the North and South Poles</w:t>
            </w:r>
          </w:p>
        </w:tc>
      </w:tr>
      <w:tr w:rsidR="006C696D" w:rsidRPr="00C9055C" w14:paraId="7DCFEAEC" w14:textId="77777777" w:rsidTr="613307C3">
        <w:trPr>
          <w:trHeight w:val="1545"/>
        </w:trPr>
        <w:tc>
          <w:tcPr>
            <w:tcW w:w="632" w:type="dxa"/>
            <w:tcBorders>
              <w:top w:val="single" w:sz="24" w:space="0" w:color="FFFFFF" w:themeColor="background1"/>
              <w:left w:val="single" w:sz="24" w:space="0" w:color="FFFFFF" w:themeColor="background1"/>
              <w:right w:val="single" w:sz="24" w:space="0" w:color="FFFFFF" w:themeColor="background1"/>
            </w:tcBorders>
            <w:shd w:val="clear" w:color="auto" w:fill="F4B083" w:themeFill="accent2" w:themeFillTint="99"/>
          </w:tcPr>
          <w:p w14:paraId="3C02A190" w14:textId="77777777" w:rsidR="006C696D" w:rsidRPr="00C9055C" w:rsidRDefault="006C696D" w:rsidP="006C696D">
            <w:pPr>
              <w:spacing w:after="0"/>
              <w:ind w:right="112"/>
              <w:jc w:val="center"/>
              <w:rPr>
                <w:rFonts w:ascii="Arial" w:hAnsi="Arial" w:cs="Arial"/>
                <w:sz w:val="15"/>
                <w:szCs w:val="15"/>
              </w:rPr>
            </w:pPr>
            <w:r w:rsidRPr="00C9055C">
              <w:rPr>
                <w:rFonts w:ascii="Arial" w:eastAsia="Arial" w:hAnsi="Arial" w:cs="Arial"/>
                <w:b/>
                <w:sz w:val="15"/>
                <w:szCs w:val="15"/>
              </w:rPr>
              <w:t xml:space="preserve">Art and Design </w:t>
            </w:r>
          </w:p>
          <w:p w14:paraId="4BFCF2F2" w14:textId="77777777" w:rsidR="006C696D" w:rsidRPr="00C9055C" w:rsidRDefault="006C696D" w:rsidP="006C696D">
            <w:pPr>
              <w:spacing w:after="0"/>
              <w:ind w:right="72"/>
              <w:jc w:val="center"/>
              <w:rPr>
                <w:rFonts w:ascii="Arial" w:hAnsi="Arial" w:cs="Arial"/>
                <w:sz w:val="15"/>
                <w:szCs w:val="15"/>
              </w:rPr>
            </w:pPr>
            <w:r w:rsidRPr="00C9055C">
              <w:rPr>
                <w:rFonts w:ascii="Arial" w:eastAsia="Arial" w:hAnsi="Arial" w:cs="Arial"/>
                <w:b/>
                <w:sz w:val="15"/>
                <w:szCs w:val="15"/>
              </w:rPr>
              <w:t xml:space="preserve"> </w:t>
            </w:r>
          </w:p>
          <w:p w14:paraId="4200FB64" w14:textId="77777777" w:rsidR="006C696D" w:rsidRPr="00C9055C" w:rsidRDefault="006C696D" w:rsidP="006C696D">
            <w:pPr>
              <w:spacing w:after="0"/>
              <w:ind w:right="72"/>
              <w:jc w:val="center"/>
              <w:rPr>
                <w:rFonts w:ascii="Arial" w:hAnsi="Arial" w:cs="Arial"/>
                <w:sz w:val="15"/>
                <w:szCs w:val="15"/>
              </w:rPr>
            </w:pPr>
            <w:r w:rsidRPr="00C9055C">
              <w:rPr>
                <w:rFonts w:ascii="Arial" w:eastAsia="Arial" w:hAnsi="Arial" w:cs="Arial"/>
                <w:b/>
                <w:sz w:val="15"/>
                <w:szCs w:val="15"/>
              </w:rPr>
              <w:t xml:space="preserve"> </w:t>
            </w:r>
          </w:p>
        </w:tc>
        <w:tc>
          <w:tcPr>
            <w:tcW w:w="4938"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F4B083" w:themeFill="accent2" w:themeFillTint="99"/>
          </w:tcPr>
          <w:p w14:paraId="1980EAC3" w14:textId="61CE3C42" w:rsidR="006C696D" w:rsidRDefault="006C696D" w:rsidP="006C696D">
            <w:pPr>
              <w:spacing w:after="0"/>
              <w:ind w:right="103"/>
              <w:jc w:val="center"/>
              <w:rPr>
                <w:rFonts w:ascii="Arial" w:hAnsi="Arial" w:cs="Arial"/>
                <w:b/>
                <w:bCs/>
                <w:sz w:val="15"/>
                <w:szCs w:val="15"/>
              </w:rPr>
            </w:pPr>
            <w:r w:rsidRPr="00C9055C">
              <w:rPr>
                <w:rFonts w:ascii="Arial" w:hAnsi="Arial" w:cs="Arial"/>
                <w:b/>
                <w:bCs/>
                <w:sz w:val="15"/>
                <w:szCs w:val="15"/>
              </w:rPr>
              <w:t>Drawing</w:t>
            </w:r>
            <w:r>
              <w:rPr>
                <w:rFonts w:ascii="Arial" w:hAnsi="Arial" w:cs="Arial"/>
                <w:b/>
                <w:bCs/>
                <w:sz w:val="15"/>
                <w:szCs w:val="15"/>
              </w:rPr>
              <w:t xml:space="preserve"> </w:t>
            </w:r>
          </w:p>
          <w:p w14:paraId="25A1727C" w14:textId="4D4FF4E8" w:rsidR="006C696D" w:rsidRDefault="006C696D" w:rsidP="006C696D">
            <w:pPr>
              <w:spacing w:after="0"/>
              <w:ind w:right="103"/>
              <w:jc w:val="center"/>
              <w:rPr>
                <w:rFonts w:ascii="Arial" w:hAnsi="Arial" w:cs="Arial"/>
                <w:b/>
                <w:bCs/>
                <w:color w:val="7030A0"/>
                <w:sz w:val="15"/>
                <w:szCs w:val="15"/>
              </w:rPr>
            </w:pPr>
            <w:r w:rsidRPr="006B6E59">
              <w:rPr>
                <w:rFonts w:ascii="Arial" w:hAnsi="Arial" w:cs="Arial"/>
                <w:b/>
                <w:bCs/>
                <w:color w:val="7030A0"/>
                <w:sz w:val="15"/>
                <w:szCs w:val="15"/>
              </w:rPr>
              <w:t xml:space="preserve">Make your </w:t>
            </w:r>
            <w:proofErr w:type="gramStart"/>
            <w:r w:rsidRPr="006B6E59">
              <w:rPr>
                <w:rFonts w:ascii="Arial" w:hAnsi="Arial" w:cs="Arial"/>
                <w:b/>
                <w:bCs/>
                <w:color w:val="7030A0"/>
                <w:sz w:val="15"/>
                <w:szCs w:val="15"/>
              </w:rPr>
              <w:t>mark</w:t>
            </w:r>
            <w:proofErr w:type="gramEnd"/>
          </w:p>
          <w:p w14:paraId="7900F037" w14:textId="73D82867" w:rsidR="006C696D" w:rsidRPr="006B6E59" w:rsidRDefault="006C696D" w:rsidP="006C696D">
            <w:pPr>
              <w:spacing w:after="0"/>
              <w:ind w:right="103"/>
              <w:jc w:val="center"/>
              <w:rPr>
                <w:rFonts w:ascii="Arial" w:hAnsi="Arial" w:cs="Arial"/>
                <w:b/>
                <w:bCs/>
                <w:color w:val="000000" w:themeColor="text1"/>
                <w:sz w:val="15"/>
                <w:szCs w:val="15"/>
              </w:rPr>
            </w:pPr>
            <w:r w:rsidRPr="006B6E59">
              <w:rPr>
                <w:rFonts w:ascii="Arial" w:hAnsi="Arial" w:cs="Arial"/>
                <w:b/>
                <w:bCs/>
                <w:color w:val="000000" w:themeColor="text1"/>
                <w:sz w:val="15"/>
                <w:szCs w:val="15"/>
              </w:rPr>
              <w:t>Painting</w:t>
            </w:r>
          </w:p>
          <w:p w14:paraId="1009F6E3" w14:textId="0A969147" w:rsidR="006C696D" w:rsidRPr="006B6E59" w:rsidRDefault="006C696D" w:rsidP="006C696D">
            <w:pPr>
              <w:spacing w:after="0"/>
              <w:ind w:right="103"/>
              <w:jc w:val="center"/>
              <w:rPr>
                <w:rFonts w:ascii="Arial" w:hAnsi="Arial" w:cs="Arial"/>
                <w:b/>
                <w:bCs/>
                <w:color w:val="7030A0"/>
                <w:sz w:val="15"/>
                <w:szCs w:val="15"/>
              </w:rPr>
            </w:pPr>
            <w:r>
              <w:rPr>
                <w:rFonts w:ascii="Arial" w:hAnsi="Arial" w:cs="Arial"/>
                <w:b/>
                <w:bCs/>
                <w:color w:val="7030A0"/>
                <w:sz w:val="15"/>
                <w:szCs w:val="15"/>
              </w:rPr>
              <w:t>Colour splash</w:t>
            </w:r>
          </w:p>
          <w:p w14:paraId="4B4B4929" w14:textId="77777777" w:rsidR="006C696D" w:rsidRPr="00C9055C" w:rsidRDefault="006C696D" w:rsidP="006C696D">
            <w:pPr>
              <w:spacing w:after="0"/>
              <w:ind w:right="103"/>
              <w:jc w:val="center"/>
              <w:rPr>
                <w:rFonts w:ascii="Arial" w:hAnsi="Arial" w:cs="Arial"/>
                <w:sz w:val="15"/>
                <w:szCs w:val="15"/>
              </w:rPr>
            </w:pPr>
          </w:p>
          <w:p w14:paraId="65F9E073" w14:textId="25BF7EFC" w:rsidR="006C696D" w:rsidRPr="00C9055C" w:rsidRDefault="006C696D" w:rsidP="006C696D">
            <w:pPr>
              <w:spacing w:after="0"/>
              <w:ind w:right="103"/>
              <w:jc w:val="center"/>
              <w:rPr>
                <w:rFonts w:ascii="Arial" w:hAnsi="Arial" w:cs="Arial"/>
                <w:sz w:val="15"/>
                <w:szCs w:val="15"/>
              </w:rPr>
            </w:pPr>
          </w:p>
        </w:tc>
        <w:tc>
          <w:tcPr>
            <w:tcW w:w="4271" w:type="dxa"/>
            <w:gridSpan w:val="3"/>
            <w:tcBorders>
              <w:top w:val="single" w:sz="24" w:space="0" w:color="FFFFFF" w:themeColor="background1"/>
              <w:left w:val="single" w:sz="24" w:space="0" w:color="FFFFFF" w:themeColor="background1"/>
              <w:right w:val="single" w:sz="24" w:space="0" w:color="FFFFFF" w:themeColor="background1"/>
            </w:tcBorders>
            <w:shd w:val="clear" w:color="auto" w:fill="F4B083" w:themeFill="accent2" w:themeFillTint="99"/>
          </w:tcPr>
          <w:p w14:paraId="6F258641" w14:textId="4E97E70A" w:rsidR="006C696D" w:rsidRDefault="006C696D" w:rsidP="006C696D">
            <w:pPr>
              <w:spacing w:after="0"/>
              <w:ind w:right="63"/>
              <w:jc w:val="center"/>
              <w:rPr>
                <w:rFonts w:ascii="Arial" w:hAnsi="Arial" w:cs="Arial"/>
                <w:b/>
                <w:bCs/>
                <w:sz w:val="15"/>
                <w:szCs w:val="15"/>
              </w:rPr>
            </w:pPr>
            <w:r>
              <w:rPr>
                <w:rFonts w:ascii="Arial" w:hAnsi="Arial" w:cs="Arial"/>
                <w:b/>
                <w:bCs/>
                <w:sz w:val="15"/>
                <w:szCs w:val="15"/>
              </w:rPr>
              <w:t>Sculpture</w:t>
            </w:r>
          </w:p>
          <w:p w14:paraId="4660105A" w14:textId="27FC069E" w:rsidR="006C696D" w:rsidRPr="006B6E59" w:rsidRDefault="006C696D" w:rsidP="006C696D">
            <w:pPr>
              <w:spacing w:after="0"/>
              <w:ind w:right="63"/>
              <w:jc w:val="center"/>
              <w:rPr>
                <w:rFonts w:ascii="Arial" w:hAnsi="Arial" w:cs="Arial"/>
                <w:b/>
                <w:bCs/>
                <w:color w:val="7030A0"/>
                <w:sz w:val="15"/>
                <w:szCs w:val="15"/>
              </w:rPr>
            </w:pPr>
            <w:r w:rsidRPr="006B6E59">
              <w:rPr>
                <w:rFonts w:ascii="Arial" w:hAnsi="Arial" w:cs="Arial"/>
                <w:b/>
                <w:bCs/>
                <w:color w:val="7030A0"/>
                <w:sz w:val="15"/>
                <w:szCs w:val="15"/>
              </w:rPr>
              <w:t>Paper play</w:t>
            </w:r>
          </w:p>
          <w:p w14:paraId="5646BF1E" w14:textId="52C4C36C" w:rsidR="006C696D" w:rsidRPr="00C9055C" w:rsidRDefault="006C696D" w:rsidP="006C696D">
            <w:pPr>
              <w:spacing w:after="0"/>
              <w:ind w:right="63"/>
              <w:jc w:val="center"/>
              <w:rPr>
                <w:rFonts w:ascii="Arial" w:hAnsi="Arial" w:cs="Arial"/>
                <w:sz w:val="15"/>
                <w:szCs w:val="15"/>
              </w:rPr>
            </w:pPr>
          </w:p>
        </w:tc>
        <w:tc>
          <w:tcPr>
            <w:tcW w:w="6007" w:type="dxa"/>
            <w:gridSpan w:val="3"/>
            <w:tcBorders>
              <w:top w:val="single" w:sz="24" w:space="0" w:color="FFFFFF" w:themeColor="background1"/>
              <w:left w:val="single" w:sz="24" w:space="0" w:color="FFFFFF" w:themeColor="background1"/>
              <w:right w:val="single" w:sz="24" w:space="0" w:color="FFFFFF" w:themeColor="background1"/>
            </w:tcBorders>
            <w:shd w:val="clear" w:color="auto" w:fill="F4B083" w:themeFill="accent2" w:themeFillTint="99"/>
          </w:tcPr>
          <w:p w14:paraId="13FC290B" w14:textId="3EC91740" w:rsidR="006C696D" w:rsidRPr="00C9055C" w:rsidRDefault="006C696D" w:rsidP="006C696D">
            <w:pPr>
              <w:spacing w:after="0"/>
              <w:ind w:left="1035" w:right="1079"/>
              <w:jc w:val="center"/>
              <w:rPr>
                <w:rFonts w:ascii="Arial" w:hAnsi="Arial" w:cs="Arial"/>
                <w:b/>
                <w:bCs/>
                <w:sz w:val="15"/>
                <w:szCs w:val="15"/>
              </w:rPr>
            </w:pPr>
            <w:r>
              <w:rPr>
                <w:rFonts w:ascii="Arial" w:hAnsi="Arial" w:cs="Arial"/>
                <w:b/>
                <w:bCs/>
                <w:sz w:val="15"/>
                <w:szCs w:val="15"/>
              </w:rPr>
              <w:t>Craft</w:t>
            </w:r>
          </w:p>
          <w:p w14:paraId="4DE628C7" w14:textId="5503CFC6" w:rsidR="006C696D" w:rsidRPr="00AF0F28" w:rsidRDefault="006C696D" w:rsidP="006C696D">
            <w:pPr>
              <w:spacing w:after="0"/>
              <w:ind w:left="1035" w:right="1079"/>
              <w:jc w:val="center"/>
              <w:rPr>
                <w:rFonts w:ascii="Arial" w:hAnsi="Arial" w:cs="Arial"/>
                <w:b/>
                <w:bCs/>
                <w:i/>
                <w:iCs/>
                <w:color w:val="7030A0"/>
                <w:sz w:val="15"/>
                <w:szCs w:val="15"/>
              </w:rPr>
            </w:pPr>
            <w:r w:rsidRPr="00AF0F28">
              <w:rPr>
                <w:rFonts w:ascii="Arial" w:hAnsi="Arial" w:cs="Arial"/>
                <w:b/>
                <w:bCs/>
                <w:i/>
                <w:iCs/>
                <w:color w:val="7030A0"/>
                <w:sz w:val="15"/>
                <w:szCs w:val="15"/>
              </w:rPr>
              <w:t>Woven wonders</w:t>
            </w:r>
          </w:p>
          <w:p w14:paraId="731EC09B" w14:textId="7A86DA28" w:rsidR="006C696D" w:rsidRPr="00C9055C" w:rsidRDefault="006C696D" w:rsidP="006C696D">
            <w:pPr>
              <w:spacing w:after="0"/>
              <w:ind w:right="103"/>
              <w:jc w:val="center"/>
              <w:rPr>
                <w:rFonts w:ascii="Arial" w:hAnsi="Arial" w:cs="Arial"/>
                <w:sz w:val="15"/>
                <w:szCs w:val="15"/>
              </w:rPr>
            </w:pPr>
          </w:p>
        </w:tc>
      </w:tr>
      <w:tr w:rsidR="006C696D" w:rsidRPr="00C9055C" w14:paraId="7CDA14F9" w14:textId="77777777" w:rsidTr="613307C3">
        <w:trPr>
          <w:trHeight w:val="1410"/>
        </w:trPr>
        <w:tc>
          <w:tcPr>
            <w:tcW w:w="632" w:type="dxa"/>
            <w:tcBorders>
              <w:top w:val="single" w:sz="24" w:space="0" w:color="FFFFFF" w:themeColor="background1"/>
              <w:left w:val="single" w:sz="24" w:space="0" w:color="FFFFFF" w:themeColor="background1"/>
              <w:right w:val="single" w:sz="24" w:space="0" w:color="FFFFFF" w:themeColor="background1"/>
            </w:tcBorders>
            <w:shd w:val="clear" w:color="auto" w:fill="FBE4D5" w:themeFill="accent2" w:themeFillTint="33"/>
          </w:tcPr>
          <w:p w14:paraId="692F9829" w14:textId="4B4E8DF3" w:rsidR="006C696D" w:rsidRPr="00C9055C" w:rsidRDefault="006C696D" w:rsidP="006C696D">
            <w:pPr>
              <w:spacing w:after="0"/>
              <w:ind w:left="7"/>
              <w:rPr>
                <w:rFonts w:ascii="Arial" w:eastAsia="Arial" w:hAnsi="Arial" w:cs="Arial"/>
                <w:b/>
                <w:sz w:val="15"/>
                <w:szCs w:val="15"/>
              </w:rPr>
            </w:pPr>
            <w:r w:rsidRPr="00C9055C">
              <w:rPr>
                <w:rFonts w:ascii="Arial" w:eastAsia="Arial" w:hAnsi="Arial" w:cs="Arial"/>
                <w:b/>
                <w:sz w:val="15"/>
                <w:szCs w:val="15"/>
              </w:rPr>
              <w:t xml:space="preserve">Design and Technology </w:t>
            </w:r>
          </w:p>
        </w:tc>
        <w:tc>
          <w:tcPr>
            <w:tcW w:w="4938"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FBE4D5" w:themeFill="accent2" w:themeFillTint="33"/>
          </w:tcPr>
          <w:p w14:paraId="36EFB8CE" w14:textId="77777777" w:rsidR="006C696D" w:rsidRDefault="006C696D" w:rsidP="006C696D">
            <w:pPr>
              <w:spacing w:after="0"/>
              <w:ind w:right="101"/>
              <w:jc w:val="center"/>
              <w:rPr>
                <w:rFonts w:ascii="Arial" w:hAnsi="Arial" w:cs="Arial"/>
                <w:b/>
                <w:bCs/>
                <w:sz w:val="15"/>
                <w:szCs w:val="15"/>
              </w:rPr>
            </w:pPr>
            <w:r w:rsidRPr="00C9055C">
              <w:rPr>
                <w:rFonts w:ascii="Arial" w:hAnsi="Arial" w:cs="Arial"/>
                <w:b/>
                <w:bCs/>
                <w:sz w:val="15"/>
                <w:szCs w:val="15"/>
              </w:rPr>
              <w:t>Structures</w:t>
            </w:r>
          </w:p>
          <w:p w14:paraId="25918F67" w14:textId="77777777" w:rsidR="006C696D" w:rsidRPr="00AF0F28" w:rsidRDefault="006C696D" w:rsidP="006C696D">
            <w:pPr>
              <w:spacing w:after="0"/>
              <w:ind w:right="101"/>
              <w:jc w:val="center"/>
              <w:rPr>
                <w:rFonts w:ascii="Arial" w:hAnsi="Arial" w:cs="Arial"/>
                <w:b/>
                <w:bCs/>
                <w:color w:val="7030A0"/>
                <w:sz w:val="15"/>
                <w:szCs w:val="15"/>
              </w:rPr>
            </w:pPr>
            <w:r w:rsidRPr="00AF0F28">
              <w:rPr>
                <w:rFonts w:ascii="Arial" w:hAnsi="Arial" w:cs="Arial"/>
                <w:b/>
                <w:bCs/>
                <w:color w:val="7030A0"/>
                <w:sz w:val="15"/>
                <w:szCs w:val="15"/>
              </w:rPr>
              <w:t>Windmills</w:t>
            </w:r>
          </w:p>
          <w:p w14:paraId="2D8637AA" w14:textId="3084845F" w:rsidR="006C696D" w:rsidRPr="00C9055C" w:rsidRDefault="006C696D" w:rsidP="006C696D">
            <w:pPr>
              <w:spacing w:after="0"/>
              <w:ind w:right="101"/>
              <w:jc w:val="center"/>
              <w:rPr>
                <w:rFonts w:ascii="Arial" w:hAnsi="Arial" w:cs="Arial"/>
                <w:sz w:val="15"/>
                <w:szCs w:val="15"/>
              </w:rPr>
            </w:pPr>
          </w:p>
        </w:tc>
        <w:tc>
          <w:tcPr>
            <w:tcW w:w="4271" w:type="dxa"/>
            <w:gridSpan w:val="3"/>
            <w:tcBorders>
              <w:top w:val="single" w:sz="24" w:space="0" w:color="FFFFFF" w:themeColor="background1"/>
              <w:left w:val="single" w:sz="24" w:space="0" w:color="FFFFFF" w:themeColor="background1"/>
              <w:right w:val="single" w:sz="24" w:space="0" w:color="FFFFFF" w:themeColor="background1"/>
            </w:tcBorders>
            <w:shd w:val="clear" w:color="auto" w:fill="FBE4D5" w:themeFill="accent2" w:themeFillTint="33"/>
          </w:tcPr>
          <w:p w14:paraId="226F5263" w14:textId="77777777" w:rsidR="006C696D" w:rsidRDefault="006C696D" w:rsidP="006C696D">
            <w:pPr>
              <w:spacing w:after="0"/>
              <w:ind w:left="142" w:right="208"/>
              <w:jc w:val="center"/>
              <w:rPr>
                <w:rFonts w:ascii="Arial" w:hAnsi="Arial" w:cs="Arial"/>
                <w:b/>
                <w:bCs/>
                <w:sz w:val="15"/>
                <w:szCs w:val="15"/>
              </w:rPr>
            </w:pPr>
            <w:r w:rsidRPr="00C9055C">
              <w:rPr>
                <w:rFonts w:ascii="Arial" w:hAnsi="Arial" w:cs="Arial"/>
                <w:b/>
                <w:bCs/>
                <w:sz w:val="15"/>
                <w:szCs w:val="15"/>
              </w:rPr>
              <w:t>Cooking and Nutrition</w:t>
            </w:r>
          </w:p>
          <w:p w14:paraId="23B87024" w14:textId="77777777" w:rsidR="006C696D" w:rsidRPr="00AF0F28" w:rsidRDefault="006C696D" w:rsidP="006C696D">
            <w:pPr>
              <w:spacing w:after="0"/>
              <w:ind w:left="142" w:right="208"/>
              <w:jc w:val="center"/>
              <w:rPr>
                <w:rFonts w:ascii="Arial" w:hAnsi="Arial" w:cs="Arial"/>
                <w:b/>
                <w:bCs/>
                <w:color w:val="7030A0"/>
                <w:sz w:val="15"/>
                <w:szCs w:val="15"/>
              </w:rPr>
            </w:pPr>
            <w:r w:rsidRPr="00AF0F28">
              <w:rPr>
                <w:rFonts w:ascii="Arial" w:hAnsi="Arial" w:cs="Arial"/>
                <w:b/>
                <w:bCs/>
                <w:color w:val="7030A0"/>
                <w:sz w:val="15"/>
                <w:szCs w:val="15"/>
              </w:rPr>
              <w:t>Fruit and Veg</w:t>
            </w:r>
          </w:p>
          <w:p w14:paraId="11123F3D" w14:textId="66D6FA2A" w:rsidR="006C696D" w:rsidRPr="00C9055C" w:rsidRDefault="006C696D" w:rsidP="006C696D">
            <w:pPr>
              <w:spacing w:after="0"/>
              <w:ind w:left="142" w:right="208"/>
              <w:jc w:val="center"/>
              <w:rPr>
                <w:rFonts w:ascii="Arial" w:hAnsi="Arial" w:cs="Arial"/>
                <w:sz w:val="15"/>
                <w:szCs w:val="15"/>
              </w:rPr>
            </w:pPr>
            <w:r w:rsidRPr="00C9055C">
              <w:rPr>
                <w:rFonts w:ascii="Arial" w:hAnsi="Arial" w:cs="Arial"/>
                <w:sz w:val="15"/>
                <w:szCs w:val="15"/>
              </w:rPr>
              <w:t xml:space="preserve"> </w:t>
            </w:r>
          </w:p>
        </w:tc>
        <w:tc>
          <w:tcPr>
            <w:tcW w:w="6007" w:type="dxa"/>
            <w:gridSpan w:val="3"/>
            <w:tcBorders>
              <w:top w:val="single" w:sz="24" w:space="0" w:color="FFFFFF" w:themeColor="background1"/>
              <w:left w:val="single" w:sz="24" w:space="0" w:color="FFFFFF" w:themeColor="background1"/>
              <w:right w:val="single" w:sz="24" w:space="0" w:color="FFFFFF" w:themeColor="background1"/>
            </w:tcBorders>
            <w:shd w:val="clear" w:color="auto" w:fill="FBE4D5" w:themeFill="accent2" w:themeFillTint="33"/>
          </w:tcPr>
          <w:p w14:paraId="4F73EE66" w14:textId="77777777" w:rsidR="006C696D" w:rsidRDefault="006C696D" w:rsidP="006C696D">
            <w:pPr>
              <w:spacing w:after="0"/>
              <w:ind w:right="101"/>
              <w:jc w:val="center"/>
              <w:rPr>
                <w:rFonts w:ascii="Arial" w:hAnsi="Arial" w:cs="Arial"/>
                <w:b/>
                <w:bCs/>
                <w:sz w:val="15"/>
                <w:szCs w:val="15"/>
              </w:rPr>
            </w:pPr>
            <w:r>
              <w:rPr>
                <w:rFonts w:ascii="Arial" w:hAnsi="Arial" w:cs="Arial"/>
                <w:b/>
                <w:bCs/>
                <w:sz w:val="15"/>
                <w:szCs w:val="15"/>
              </w:rPr>
              <w:t>Textiles</w:t>
            </w:r>
          </w:p>
          <w:p w14:paraId="2D8DA0FD" w14:textId="77777777" w:rsidR="006C696D" w:rsidRPr="00AF0F28" w:rsidRDefault="006C696D" w:rsidP="006C696D">
            <w:pPr>
              <w:spacing w:after="0"/>
              <w:ind w:right="101"/>
              <w:jc w:val="center"/>
              <w:rPr>
                <w:rFonts w:ascii="Arial" w:hAnsi="Arial" w:cs="Arial"/>
                <w:b/>
                <w:bCs/>
                <w:i/>
                <w:iCs/>
                <w:color w:val="7030A0"/>
                <w:sz w:val="15"/>
                <w:szCs w:val="15"/>
              </w:rPr>
            </w:pPr>
            <w:r w:rsidRPr="00AF0F28">
              <w:rPr>
                <w:rFonts w:ascii="Arial" w:hAnsi="Arial" w:cs="Arial"/>
                <w:b/>
                <w:bCs/>
                <w:color w:val="7030A0"/>
                <w:sz w:val="15"/>
                <w:szCs w:val="15"/>
              </w:rPr>
              <w:t>Puppets</w:t>
            </w:r>
          </w:p>
          <w:p w14:paraId="3B350A54" w14:textId="357390C9" w:rsidR="006C696D" w:rsidRPr="00C9055C" w:rsidRDefault="006C696D" w:rsidP="002F2CB6">
            <w:pPr>
              <w:spacing w:after="0"/>
              <w:ind w:right="101"/>
              <w:jc w:val="center"/>
              <w:rPr>
                <w:rFonts w:ascii="Arial" w:hAnsi="Arial" w:cs="Arial"/>
                <w:sz w:val="15"/>
                <w:szCs w:val="15"/>
              </w:rPr>
            </w:pPr>
          </w:p>
        </w:tc>
      </w:tr>
      <w:tr w:rsidR="006C696D" w:rsidRPr="00C9055C" w14:paraId="38F61F50" w14:textId="77777777" w:rsidTr="613307C3">
        <w:trPr>
          <w:trHeight w:val="557"/>
        </w:trPr>
        <w:tc>
          <w:tcPr>
            <w:tcW w:w="63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D8CAA35" w14:textId="77777777" w:rsidR="006C696D" w:rsidRPr="00C9055C" w:rsidRDefault="006C696D" w:rsidP="006C696D">
            <w:pPr>
              <w:spacing w:after="0"/>
              <w:ind w:right="112"/>
              <w:jc w:val="center"/>
              <w:rPr>
                <w:rFonts w:ascii="Arial" w:hAnsi="Arial" w:cs="Arial"/>
                <w:sz w:val="15"/>
                <w:szCs w:val="15"/>
              </w:rPr>
            </w:pPr>
            <w:r w:rsidRPr="00C9055C">
              <w:rPr>
                <w:rFonts w:ascii="Arial" w:eastAsia="Arial" w:hAnsi="Arial" w:cs="Arial"/>
                <w:b/>
                <w:sz w:val="15"/>
                <w:szCs w:val="15"/>
              </w:rPr>
              <w:t xml:space="preserve">Physical Education </w:t>
            </w:r>
          </w:p>
        </w:tc>
        <w:tc>
          <w:tcPr>
            <w:tcW w:w="2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F95491F" w14:textId="682C1D7C" w:rsidR="006C696D" w:rsidRPr="00C9055C" w:rsidRDefault="006C696D" w:rsidP="006C696D">
            <w:pPr>
              <w:pStyle w:val="NoSpacing"/>
              <w:jc w:val="center"/>
              <w:rPr>
                <w:rFonts w:ascii="Arial" w:hAnsi="Arial" w:cs="Arial"/>
                <w:b/>
                <w:bCs/>
                <w:sz w:val="15"/>
                <w:szCs w:val="15"/>
              </w:rPr>
            </w:pPr>
            <w:r w:rsidRPr="0A04B45E">
              <w:rPr>
                <w:rFonts w:ascii="Arial" w:hAnsi="Arial" w:cs="Arial"/>
                <w:b/>
                <w:bCs/>
                <w:sz w:val="15"/>
                <w:szCs w:val="15"/>
              </w:rPr>
              <w:t>Fundamentals</w:t>
            </w:r>
          </w:p>
          <w:p w14:paraId="13E996A5" w14:textId="695D7063" w:rsidR="006C696D" w:rsidRPr="00C9055C" w:rsidRDefault="006C696D" w:rsidP="006C696D">
            <w:pPr>
              <w:pStyle w:val="NoSpacing"/>
              <w:jc w:val="center"/>
              <w:rPr>
                <w:rFonts w:ascii="Arial" w:hAnsi="Arial" w:cs="Arial"/>
                <w:b/>
                <w:bCs/>
                <w:sz w:val="15"/>
                <w:szCs w:val="15"/>
              </w:rPr>
            </w:pPr>
            <w:r w:rsidRPr="0A04B45E">
              <w:rPr>
                <w:rFonts w:ascii="Arial" w:hAnsi="Arial" w:cs="Arial"/>
                <w:b/>
                <w:bCs/>
                <w:sz w:val="15"/>
                <w:szCs w:val="15"/>
              </w:rPr>
              <w:t>Team Building</w:t>
            </w:r>
          </w:p>
        </w:tc>
        <w:tc>
          <w:tcPr>
            <w:tcW w:w="243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EE459C5" w14:textId="77777777" w:rsidR="006C696D" w:rsidRPr="00C9055C" w:rsidRDefault="006C696D" w:rsidP="006C696D">
            <w:pPr>
              <w:pStyle w:val="NoSpacing"/>
              <w:jc w:val="center"/>
              <w:rPr>
                <w:rFonts w:ascii="Arial" w:hAnsi="Arial" w:cs="Arial"/>
                <w:b/>
                <w:bCs/>
                <w:sz w:val="15"/>
                <w:szCs w:val="15"/>
              </w:rPr>
            </w:pPr>
            <w:r w:rsidRPr="0A04B45E">
              <w:rPr>
                <w:rFonts w:ascii="Arial" w:hAnsi="Arial" w:cs="Arial"/>
                <w:b/>
                <w:bCs/>
                <w:sz w:val="15"/>
                <w:szCs w:val="15"/>
              </w:rPr>
              <w:t>Ball Skills</w:t>
            </w:r>
          </w:p>
          <w:p w14:paraId="2B20DE7A" w14:textId="63ADBC69" w:rsidR="006C696D" w:rsidRPr="00C9055C" w:rsidRDefault="006C696D" w:rsidP="006C696D">
            <w:pPr>
              <w:pStyle w:val="NoSpacing"/>
              <w:jc w:val="center"/>
              <w:rPr>
                <w:rFonts w:ascii="Arial" w:hAnsi="Arial" w:cs="Arial"/>
                <w:b/>
                <w:bCs/>
                <w:sz w:val="15"/>
                <w:szCs w:val="15"/>
              </w:rPr>
            </w:pPr>
            <w:r w:rsidRPr="0A04B45E">
              <w:rPr>
                <w:rFonts w:ascii="Arial" w:hAnsi="Arial" w:cs="Arial"/>
                <w:b/>
                <w:bCs/>
                <w:sz w:val="15"/>
                <w:szCs w:val="15"/>
              </w:rPr>
              <w:t>Dance</w:t>
            </w:r>
          </w:p>
        </w:tc>
        <w:tc>
          <w:tcPr>
            <w:tcW w:w="17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964115A" w14:textId="0E2C42C1" w:rsidR="006C696D" w:rsidRPr="00C9055C" w:rsidRDefault="006C696D" w:rsidP="006C696D">
            <w:pPr>
              <w:pStyle w:val="NoSpacing"/>
              <w:jc w:val="center"/>
              <w:rPr>
                <w:rFonts w:ascii="Arial" w:hAnsi="Arial" w:cs="Arial"/>
                <w:b/>
                <w:bCs/>
                <w:sz w:val="15"/>
                <w:szCs w:val="15"/>
              </w:rPr>
            </w:pPr>
            <w:r w:rsidRPr="0A04B45E">
              <w:rPr>
                <w:rFonts w:ascii="Arial" w:hAnsi="Arial" w:cs="Arial"/>
                <w:b/>
                <w:bCs/>
                <w:sz w:val="15"/>
                <w:szCs w:val="15"/>
              </w:rPr>
              <w:t>Sending and Receiving</w:t>
            </w:r>
          </w:p>
          <w:p w14:paraId="52F2BB5E" w14:textId="63F893F2" w:rsidR="006C696D" w:rsidRPr="00C9055C" w:rsidRDefault="006C696D" w:rsidP="006C696D">
            <w:pPr>
              <w:pStyle w:val="NoSpacing"/>
              <w:jc w:val="center"/>
              <w:rPr>
                <w:rFonts w:ascii="Arial" w:hAnsi="Arial" w:cs="Arial"/>
                <w:b/>
                <w:bCs/>
                <w:sz w:val="15"/>
                <w:szCs w:val="15"/>
              </w:rPr>
            </w:pPr>
            <w:r w:rsidRPr="0A04B45E">
              <w:rPr>
                <w:rFonts w:ascii="Arial" w:hAnsi="Arial" w:cs="Arial"/>
                <w:b/>
                <w:bCs/>
                <w:sz w:val="15"/>
                <w:szCs w:val="15"/>
              </w:rPr>
              <w:t>Gymnastics</w:t>
            </w:r>
          </w:p>
        </w:tc>
        <w:tc>
          <w:tcPr>
            <w:tcW w:w="250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CC0E660" w14:textId="77777777" w:rsidR="006C696D" w:rsidRPr="00C9055C" w:rsidRDefault="006C696D" w:rsidP="006C696D">
            <w:pPr>
              <w:pStyle w:val="NoSpacing"/>
              <w:jc w:val="center"/>
              <w:rPr>
                <w:rFonts w:ascii="Arial" w:hAnsi="Arial" w:cs="Arial"/>
                <w:b/>
                <w:bCs/>
                <w:sz w:val="15"/>
                <w:szCs w:val="15"/>
              </w:rPr>
            </w:pPr>
            <w:r w:rsidRPr="0A04B45E">
              <w:rPr>
                <w:rFonts w:ascii="Arial" w:hAnsi="Arial" w:cs="Arial"/>
                <w:b/>
                <w:bCs/>
                <w:sz w:val="15"/>
                <w:szCs w:val="15"/>
              </w:rPr>
              <w:t>Invasion</w:t>
            </w:r>
          </w:p>
          <w:p w14:paraId="2703C491" w14:textId="7A4D5A79" w:rsidR="006C696D" w:rsidRPr="00C9055C" w:rsidRDefault="006C696D" w:rsidP="006C696D">
            <w:pPr>
              <w:pStyle w:val="NoSpacing"/>
              <w:jc w:val="center"/>
              <w:rPr>
                <w:rFonts w:ascii="Arial" w:hAnsi="Arial" w:cs="Arial"/>
                <w:b/>
                <w:bCs/>
                <w:sz w:val="15"/>
                <w:szCs w:val="15"/>
              </w:rPr>
            </w:pPr>
            <w:r w:rsidRPr="0A04B45E">
              <w:rPr>
                <w:rFonts w:ascii="Arial" w:hAnsi="Arial" w:cs="Arial"/>
                <w:b/>
                <w:bCs/>
                <w:sz w:val="15"/>
                <w:szCs w:val="15"/>
              </w:rPr>
              <w:t>Yoga</w:t>
            </w:r>
          </w:p>
        </w:tc>
        <w:tc>
          <w:tcPr>
            <w:tcW w:w="23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FB60E9C" w14:textId="77777777" w:rsidR="006C696D" w:rsidRPr="00C9055C" w:rsidRDefault="006C696D" w:rsidP="006C696D">
            <w:pPr>
              <w:pStyle w:val="NoSpacing"/>
              <w:jc w:val="center"/>
              <w:rPr>
                <w:rFonts w:ascii="Arial" w:hAnsi="Arial" w:cs="Arial"/>
                <w:b/>
                <w:bCs/>
                <w:sz w:val="15"/>
                <w:szCs w:val="15"/>
              </w:rPr>
            </w:pPr>
            <w:r w:rsidRPr="0A04B45E">
              <w:rPr>
                <w:rFonts w:ascii="Arial" w:hAnsi="Arial" w:cs="Arial"/>
                <w:b/>
                <w:bCs/>
                <w:sz w:val="15"/>
                <w:szCs w:val="15"/>
              </w:rPr>
              <w:t>Athletics</w:t>
            </w:r>
          </w:p>
          <w:p w14:paraId="6782DF7D" w14:textId="71ADCAFD" w:rsidR="006C696D" w:rsidRPr="00C9055C" w:rsidRDefault="006C696D" w:rsidP="006C696D">
            <w:pPr>
              <w:pStyle w:val="NoSpacing"/>
              <w:jc w:val="center"/>
              <w:rPr>
                <w:rFonts w:ascii="Arial" w:hAnsi="Arial" w:cs="Arial"/>
                <w:b/>
                <w:bCs/>
                <w:sz w:val="15"/>
                <w:szCs w:val="15"/>
              </w:rPr>
            </w:pPr>
            <w:r w:rsidRPr="0A04B45E">
              <w:rPr>
                <w:rFonts w:ascii="Arial" w:hAnsi="Arial" w:cs="Arial"/>
                <w:b/>
                <w:bCs/>
                <w:sz w:val="15"/>
                <w:szCs w:val="15"/>
              </w:rPr>
              <w:t>Target Games</w:t>
            </w:r>
          </w:p>
        </w:tc>
        <w:tc>
          <w:tcPr>
            <w:tcW w:w="363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DA8BDC6" w14:textId="77777777" w:rsidR="006C696D" w:rsidRPr="00C9055C" w:rsidRDefault="006C696D" w:rsidP="006C696D">
            <w:pPr>
              <w:pStyle w:val="NoSpacing"/>
              <w:jc w:val="center"/>
              <w:rPr>
                <w:rFonts w:ascii="Arial" w:hAnsi="Arial" w:cs="Arial"/>
                <w:b/>
                <w:bCs/>
                <w:sz w:val="15"/>
                <w:szCs w:val="15"/>
              </w:rPr>
            </w:pPr>
            <w:r w:rsidRPr="0A04B45E">
              <w:rPr>
                <w:rFonts w:ascii="Arial" w:hAnsi="Arial" w:cs="Arial"/>
                <w:b/>
                <w:bCs/>
                <w:sz w:val="15"/>
                <w:szCs w:val="15"/>
              </w:rPr>
              <w:t>Striking and Fielding</w:t>
            </w:r>
          </w:p>
          <w:p w14:paraId="5698A4C6" w14:textId="2FD18BE4" w:rsidR="006C696D" w:rsidRPr="00C9055C" w:rsidRDefault="006C696D" w:rsidP="006C696D">
            <w:pPr>
              <w:pStyle w:val="NoSpacing"/>
              <w:jc w:val="center"/>
              <w:rPr>
                <w:rFonts w:ascii="Arial" w:hAnsi="Arial" w:cs="Arial"/>
                <w:b/>
                <w:bCs/>
                <w:sz w:val="15"/>
                <w:szCs w:val="15"/>
              </w:rPr>
            </w:pPr>
            <w:r w:rsidRPr="0A04B45E">
              <w:rPr>
                <w:rFonts w:ascii="Arial" w:hAnsi="Arial" w:cs="Arial"/>
                <w:b/>
                <w:bCs/>
                <w:sz w:val="15"/>
                <w:szCs w:val="15"/>
              </w:rPr>
              <w:t>Net and Wall</w:t>
            </w:r>
          </w:p>
        </w:tc>
      </w:tr>
      <w:tr w:rsidR="006C696D" w:rsidRPr="00C9055C" w14:paraId="48D99617" w14:textId="77777777" w:rsidTr="613307C3">
        <w:trPr>
          <w:trHeight w:val="634"/>
        </w:trPr>
        <w:tc>
          <w:tcPr>
            <w:tcW w:w="63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51C22AB" w14:textId="77777777" w:rsidR="006C696D" w:rsidRPr="00C9055C" w:rsidRDefault="006C696D" w:rsidP="006C696D">
            <w:pPr>
              <w:spacing w:after="0"/>
              <w:ind w:right="111"/>
              <w:jc w:val="center"/>
              <w:rPr>
                <w:rFonts w:ascii="Arial" w:hAnsi="Arial" w:cs="Arial"/>
                <w:sz w:val="15"/>
                <w:szCs w:val="15"/>
              </w:rPr>
            </w:pPr>
            <w:r w:rsidRPr="00C9055C">
              <w:rPr>
                <w:rFonts w:ascii="Arial" w:eastAsia="Arial" w:hAnsi="Arial" w:cs="Arial"/>
                <w:b/>
                <w:sz w:val="15"/>
                <w:szCs w:val="15"/>
              </w:rPr>
              <w:lastRenderedPageBreak/>
              <w:t xml:space="preserve">Music </w:t>
            </w:r>
          </w:p>
          <w:p w14:paraId="336AD576" w14:textId="77777777" w:rsidR="006C696D" w:rsidRPr="00C9055C" w:rsidRDefault="006C696D" w:rsidP="006C696D">
            <w:pPr>
              <w:spacing w:after="0"/>
              <w:ind w:right="72"/>
              <w:jc w:val="center"/>
              <w:rPr>
                <w:rFonts w:ascii="Arial" w:hAnsi="Arial" w:cs="Arial"/>
                <w:sz w:val="15"/>
                <w:szCs w:val="15"/>
              </w:rPr>
            </w:pPr>
            <w:r w:rsidRPr="00C9055C">
              <w:rPr>
                <w:rFonts w:ascii="Arial" w:eastAsia="Arial" w:hAnsi="Arial" w:cs="Arial"/>
                <w:b/>
                <w:sz w:val="15"/>
                <w:szCs w:val="15"/>
              </w:rPr>
              <w:t xml:space="preserve"> </w:t>
            </w:r>
          </w:p>
          <w:p w14:paraId="248BD374" w14:textId="77777777" w:rsidR="006C696D" w:rsidRPr="00C9055C" w:rsidRDefault="006C696D" w:rsidP="006C696D">
            <w:pPr>
              <w:spacing w:after="0"/>
              <w:ind w:right="72"/>
              <w:jc w:val="center"/>
              <w:rPr>
                <w:rFonts w:ascii="Arial" w:hAnsi="Arial" w:cs="Arial"/>
                <w:sz w:val="15"/>
                <w:szCs w:val="15"/>
              </w:rPr>
            </w:pPr>
            <w:r w:rsidRPr="00C9055C">
              <w:rPr>
                <w:rFonts w:ascii="Arial" w:eastAsia="Arial" w:hAnsi="Arial" w:cs="Arial"/>
                <w:b/>
                <w:sz w:val="15"/>
                <w:szCs w:val="15"/>
              </w:rPr>
              <w:t xml:space="preserve"> </w:t>
            </w:r>
          </w:p>
        </w:tc>
        <w:tc>
          <w:tcPr>
            <w:tcW w:w="2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tbl>
            <w:tblPr>
              <w:tblW w:w="0" w:type="auto"/>
              <w:tblLook w:val="04A0" w:firstRow="1" w:lastRow="0" w:firstColumn="1" w:lastColumn="0" w:noHBand="0" w:noVBand="1"/>
            </w:tblPr>
            <w:tblGrid>
              <w:gridCol w:w="2312"/>
            </w:tblGrid>
            <w:tr w:rsidR="006C696D" w14:paraId="7185AB9D" w14:textId="77777777" w:rsidTr="0A04B45E">
              <w:tc>
                <w:tcPr>
                  <w:tcW w:w="2415" w:type="dxa"/>
                </w:tcPr>
                <w:p w14:paraId="64119DB3" w14:textId="50EA4D34" w:rsidR="006C696D" w:rsidRDefault="006C696D" w:rsidP="006C696D">
                  <w:pPr>
                    <w:jc w:val="center"/>
                    <w:rPr>
                      <w:rFonts w:ascii="Arial" w:eastAsia="Arial" w:hAnsi="Arial" w:cs="Arial"/>
                      <w:b/>
                      <w:bCs/>
                      <w:color w:val="000000" w:themeColor="text1"/>
                      <w:sz w:val="15"/>
                      <w:szCs w:val="15"/>
                      <w:lang w:val="en-US"/>
                    </w:rPr>
                  </w:pPr>
                  <w:r w:rsidRPr="0A04B45E">
                    <w:rPr>
                      <w:rFonts w:ascii="Arial" w:eastAsia="Arial" w:hAnsi="Arial" w:cs="Arial"/>
                      <w:b/>
                      <w:bCs/>
                      <w:color w:val="000000" w:themeColor="text1"/>
                      <w:sz w:val="15"/>
                      <w:szCs w:val="15"/>
                      <w:lang w:val="en-US"/>
                    </w:rPr>
                    <w:t>Voices Foundation</w:t>
                  </w:r>
                </w:p>
                <w:p w14:paraId="3B514F9D" w14:textId="294EB2C9" w:rsidR="006C696D" w:rsidRDefault="006C696D" w:rsidP="006C696D">
                  <w:pPr>
                    <w:jc w:val="center"/>
                    <w:rPr>
                      <w:rFonts w:ascii="Arial" w:eastAsia="Arial" w:hAnsi="Arial" w:cs="Arial"/>
                      <w:color w:val="000000" w:themeColor="text1"/>
                      <w:sz w:val="15"/>
                      <w:szCs w:val="15"/>
                      <w:lang w:val="en-US"/>
                    </w:rPr>
                  </w:pPr>
                  <w:r w:rsidRPr="0A04B45E">
                    <w:rPr>
                      <w:rFonts w:ascii="Arial" w:eastAsia="Arial" w:hAnsi="Arial" w:cs="Arial"/>
                      <w:color w:val="000000" w:themeColor="text1"/>
                      <w:sz w:val="15"/>
                      <w:szCs w:val="15"/>
                      <w:lang w:val="en-US"/>
                    </w:rPr>
                    <w:t>Find your voice</w:t>
                  </w:r>
                </w:p>
              </w:tc>
            </w:tr>
          </w:tbl>
          <w:p w14:paraId="233BDCD6" w14:textId="237B7C08" w:rsidR="006C696D" w:rsidRPr="00C9055C" w:rsidRDefault="006C696D" w:rsidP="006C696D">
            <w:pPr>
              <w:spacing w:after="0"/>
              <w:ind w:left="375" w:right="436"/>
              <w:jc w:val="center"/>
              <w:rPr>
                <w:rFonts w:ascii="Arial" w:eastAsia="Arial" w:hAnsi="Arial" w:cs="Arial"/>
                <w:color w:val="000000" w:themeColor="text1"/>
                <w:sz w:val="15"/>
                <w:szCs w:val="15"/>
              </w:rPr>
            </w:pPr>
          </w:p>
        </w:tc>
        <w:tc>
          <w:tcPr>
            <w:tcW w:w="243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tbl>
            <w:tblPr>
              <w:tblW w:w="0" w:type="auto"/>
              <w:tblLook w:val="04A0" w:firstRow="1" w:lastRow="0" w:firstColumn="1" w:lastColumn="0" w:noHBand="0" w:noVBand="1"/>
            </w:tblPr>
            <w:tblGrid>
              <w:gridCol w:w="2244"/>
            </w:tblGrid>
            <w:tr w:rsidR="006C696D" w14:paraId="159E886D" w14:textId="77777777" w:rsidTr="0A04B45E">
              <w:tc>
                <w:tcPr>
                  <w:tcW w:w="2355" w:type="dxa"/>
                </w:tcPr>
                <w:p w14:paraId="607BF3C2" w14:textId="775F24F7" w:rsidR="006C696D" w:rsidRDefault="006C696D" w:rsidP="006C696D">
                  <w:pPr>
                    <w:jc w:val="center"/>
                    <w:rPr>
                      <w:rFonts w:ascii="Arial" w:eastAsia="Arial" w:hAnsi="Arial" w:cs="Arial"/>
                      <w:b/>
                      <w:bCs/>
                      <w:color w:val="000000" w:themeColor="text1"/>
                      <w:sz w:val="15"/>
                      <w:szCs w:val="15"/>
                      <w:lang w:val="en-US"/>
                    </w:rPr>
                  </w:pPr>
                  <w:r w:rsidRPr="0A04B45E">
                    <w:rPr>
                      <w:rFonts w:ascii="Arial" w:eastAsia="Arial" w:hAnsi="Arial" w:cs="Arial"/>
                      <w:b/>
                      <w:bCs/>
                      <w:color w:val="000000" w:themeColor="text1"/>
                      <w:sz w:val="15"/>
                      <w:szCs w:val="15"/>
                      <w:lang w:val="en-US"/>
                    </w:rPr>
                    <w:t>Voices Foundation</w:t>
                  </w:r>
                </w:p>
              </w:tc>
            </w:tr>
          </w:tbl>
          <w:p w14:paraId="4A93D376" w14:textId="315E6548" w:rsidR="006C696D" w:rsidRPr="00C9055C" w:rsidRDefault="006C696D" w:rsidP="006C696D">
            <w:pPr>
              <w:spacing w:after="0"/>
              <w:ind w:right="103"/>
              <w:jc w:val="center"/>
              <w:rPr>
                <w:rFonts w:ascii="Arial" w:eastAsia="Arial" w:hAnsi="Arial" w:cs="Arial"/>
                <w:color w:val="000000" w:themeColor="text1"/>
                <w:sz w:val="15"/>
                <w:szCs w:val="15"/>
                <w:lang w:val="en-US"/>
              </w:rPr>
            </w:pPr>
            <w:r w:rsidRPr="0A04B45E">
              <w:rPr>
                <w:rFonts w:ascii="Arial" w:eastAsia="Arial" w:hAnsi="Arial" w:cs="Arial"/>
                <w:sz w:val="15"/>
                <w:szCs w:val="15"/>
                <w:lang w:val="en-US"/>
              </w:rPr>
              <w:t>Pitch and dynamics</w:t>
            </w:r>
          </w:p>
        </w:tc>
        <w:tc>
          <w:tcPr>
            <w:tcW w:w="186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tbl>
            <w:tblPr>
              <w:tblW w:w="0" w:type="auto"/>
              <w:tblLook w:val="04A0" w:firstRow="1" w:lastRow="0" w:firstColumn="1" w:lastColumn="0" w:noHBand="0" w:noVBand="1"/>
            </w:tblPr>
            <w:tblGrid>
              <w:gridCol w:w="1737"/>
            </w:tblGrid>
            <w:tr w:rsidR="006C696D" w14:paraId="5559401B" w14:textId="77777777" w:rsidTr="0A04B45E">
              <w:tc>
                <w:tcPr>
                  <w:tcW w:w="2355" w:type="dxa"/>
                </w:tcPr>
                <w:p w14:paraId="352B61FC" w14:textId="391C050A" w:rsidR="006C696D" w:rsidRDefault="006C696D" w:rsidP="006C696D">
                  <w:pPr>
                    <w:jc w:val="center"/>
                    <w:rPr>
                      <w:rFonts w:ascii="Arial" w:eastAsia="Arial" w:hAnsi="Arial" w:cs="Arial"/>
                      <w:b/>
                      <w:bCs/>
                      <w:color w:val="000000" w:themeColor="text1"/>
                      <w:sz w:val="15"/>
                      <w:szCs w:val="15"/>
                      <w:lang w:val="en-US"/>
                    </w:rPr>
                  </w:pPr>
                  <w:r w:rsidRPr="0A04B45E">
                    <w:rPr>
                      <w:rFonts w:ascii="Arial" w:eastAsia="Arial" w:hAnsi="Arial" w:cs="Arial"/>
                      <w:b/>
                      <w:bCs/>
                      <w:color w:val="000000" w:themeColor="text1"/>
                      <w:sz w:val="15"/>
                      <w:szCs w:val="15"/>
                      <w:lang w:val="en-US"/>
                    </w:rPr>
                    <w:t>Voices Foundation</w:t>
                  </w:r>
                </w:p>
              </w:tc>
            </w:tr>
          </w:tbl>
          <w:p w14:paraId="242427EA" w14:textId="76D42368" w:rsidR="006C696D" w:rsidRPr="00C9055C" w:rsidRDefault="006C696D" w:rsidP="006C696D">
            <w:pPr>
              <w:spacing w:after="0"/>
              <w:ind w:left="603" w:right="550"/>
              <w:jc w:val="center"/>
              <w:rPr>
                <w:rFonts w:ascii="Arial" w:eastAsia="Arial" w:hAnsi="Arial" w:cs="Arial"/>
                <w:color w:val="000000" w:themeColor="text1"/>
                <w:sz w:val="15"/>
                <w:szCs w:val="15"/>
                <w:lang w:val="en-US"/>
              </w:rPr>
            </w:pPr>
            <w:r w:rsidRPr="0A04B45E">
              <w:rPr>
                <w:rFonts w:ascii="Arial" w:eastAsia="Arial" w:hAnsi="Arial" w:cs="Arial"/>
                <w:sz w:val="15"/>
                <w:szCs w:val="15"/>
                <w:lang w:val="en-US"/>
              </w:rPr>
              <w:t xml:space="preserve">Sing and </w:t>
            </w:r>
            <w:proofErr w:type="gramStart"/>
            <w:r w:rsidRPr="0A04B45E">
              <w:rPr>
                <w:rFonts w:ascii="Arial" w:eastAsia="Arial" w:hAnsi="Arial" w:cs="Arial"/>
                <w:sz w:val="15"/>
                <w:szCs w:val="15"/>
                <w:lang w:val="en-US"/>
              </w:rPr>
              <w:t>Play</w:t>
            </w:r>
            <w:proofErr w:type="gramEnd"/>
          </w:p>
        </w:tc>
        <w:tc>
          <w:tcPr>
            <w:tcW w:w="2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tbl>
            <w:tblPr>
              <w:tblW w:w="0" w:type="auto"/>
              <w:tblLook w:val="04A0" w:firstRow="1" w:lastRow="0" w:firstColumn="1" w:lastColumn="0" w:noHBand="0" w:noVBand="1"/>
            </w:tblPr>
            <w:tblGrid>
              <w:gridCol w:w="2216"/>
            </w:tblGrid>
            <w:tr w:rsidR="006C696D" w14:paraId="3C0AE2FD" w14:textId="77777777" w:rsidTr="0A04B45E">
              <w:tc>
                <w:tcPr>
                  <w:tcW w:w="2355" w:type="dxa"/>
                </w:tcPr>
                <w:p w14:paraId="2D8D1082" w14:textId="0EF0AF4D" w:rsidR="006C696D" w:rsidRDefault="006C696D" w:rsidP="006C696D">
                  <w:pPr>
                    <w:jc w:val="center"/>
                    <w:rPr>
                      <w:rFonts w:ascii="Arial" w:eastAsia="Arial" w:hAnsi="Arial" w:cs="Arial"/>
                      <w:b/>
                      <w:bCs/>
                      <w:color w:val="000000" w:themeColor="text1"/>
                      <w:sz w:val="15"/>
                      <w:szCs w:val="15"/>
                      <w:lang w:val="en-US"/>
                    </w:rPr>
                  </w:pPr>
                  <w:r w:rsidRPr="0A04B45E">
                    <w:rPr>
                      <w:rFonts w:ascii="Arial" w:eastAsia="Arial" w:hAnsi="Arial" w:cs="Arial"/>
                      <w:b/>
                      <w:bCs/>
                      <w:color w:val="000000" w:themeColor="text1"/>
                      <w:sz w:val="15"/>
                      <w:szCs w:val="15"/>
                      <w:lang w:val="en-US"/>
                    </w:rPr>
                    <w:t>Voices Foundation</w:t>
                  </w:r>
                </w:p>
                <w:p w14:paraId="7AD23E0A" w14:textId="08D76A18" w:rsidR="006C696D" w:rsidRDefault="006C696D" w:rsidP="006C696D">
                  <w:pPr>
                    <w:jc w:val="center"/>
                    <w:rPr>
                      <w:rFonts w:ascii="Arial" w:eastAsia="Arial" w:hAnsi="Arial" w:cs="Arial"/>
                      <w:color w:val="000000" w:themeColor="text1"/>
                      <w:sz w:val="15"/>
                      <w:szCs w:val="15"/>
                      <w:lang w:val="en-US"/>
                    </w:rPr>
                  </w:pPr>
                  <w:r w:rsidRPr="0A04B45E">
                    <w:rPr>
                      <w:rFonts w:ascii="Arial" w:eastAsia="Arial" w:hAnsi="Arial" w:cs="Arial"/>
                      <w:color w:val="000000" w:themeColor="text1"/>
                      <w:sz w:val="15"/>
                      <w:szCs w:val="15"/>
                      <w:lang w:val="en-US"/>
                    </w:rPr>
                    <w:t>Pulse and Rhythm</w:t>
                  </w:r>
                </w:p>
              </w:tc>
            </w:tr>
          </w:tbl>
          <w:p w14:paraId="1A1C11E1" w14:textId="527A3AEA" w:rsidR="006C696D" w:rsidRPr="00C9055C" w:rsidRDefault="006C696D" w:rsidP="006C696D">
            <w:pPr>
              <w:spacing w:after="0"/>
              <w:ind w:left="533" w:right="597"/>
              <w:jc w:val="center"/>
              <w:rPr>
                <w:rFonts w:ascii="Arial" w:eastAsia="Arial" w:hAnsi="Arial" w:cs="Arial"/>
                <w:color w:val="000000" w:themeColor="text1"/>
                <w:sz w:val="15"/>
                <w:szCs w:val="15"/>
              </w:rPr>
            </w:pPr>
          </w:p>
        </w:tc>
        <w:tc>
          <w:tcPr>
            <w:tcW w:w="358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tbl>
            <w:tblPr>
              <w:tblW w:w="0" w:type="auto"/>
              <w:tblLook w:val="04A0" w:firstRow="1" w:lastRow="0" w:firstColumn="1" w:lastColumn="0" w:noHBand="0" w:noVBand="1"/>
            </w:tblPr>
            <w:tblGrid>
              <w:gridCol w:w="2355"/>
            </w:tblGrid>
            <w:tr w:rsidR="006C696D" w14:paraId="61430673" w14:textId="77777777" w:rsidTr="0A04B45E">
              <w:tc>
                <w:tcPr>
                  <w:tcW w:w="2355" w:type="dxa"/>
                </w:tcPr>
                <w:p w14:paraId="2BC5F1D3" w14:textId="5EA5D14F" w:rsidR="006C696D" w:rsidRDefault="006C696D" w:rsidP="006C696D">
                  <w:pPr>
                    <w:jc w:val="center"/>
                    <w:rPr>
                      <w:rFonts w:ascii="Arial" w:eastAsia="Arial" w:hAnsi="Arial" w:cs="Arial"/>
                      <w:b/>
                      <w:bCs/>
                      <w:color w:val="000000" w:themeColor="text1"/>
                      <w:sz w:val="15"/>
                      <w:szCs w:val="15"/>
                      <w:lang w:val="en-US"/>
                    </w:rPr>
                  </w:pPr>
                  <w:r w:rsidRPr="0A04B45E">
                    <w:rPr>
                      <w:rFonts w:ascii="Arial" w:eastAsia="Arial" w:hAnsi="Arial" w:cs="Arial"/>
                      <w:b/>
                      <w:bCs/>
                      <w:color w:val="000000" w:themeColor="text1"/>
                      <w:sz w:val="15"/>
                      <w:szCs w:val="15"/>
                      <w:lang w:val="en-US"/>
                    </w:rPr>
                    <w:t>Voices Foundation</w:t>
                  </w:r>
                </w:p>
              </w:tc>
            </w:tr>
          </w:tbl>
          <w:p w14:paraId="41E69E5C" w14:textId="4F28F2D8" w:rsidR="006C696D" w:rsidRPr="00C9055C" w:rsidRDefault="006C696D" w:rsidP="006C696D">
            <w:pPr>
              <w:spacing w:after="0"/>
              <w:ind w:left="500" w:right="599"/>
              <w:jc w:val="center"/>
              <w:rPr>
                <w:rFonts w:ascii="Arial" w:eastAsia="Arial" w:hAnsi="Arial" w:cs="Arial"/>
                <w:color w:val="000000" w:themeColor="text1"/>
                <w:sz w:val="15"/>
                <w:szCs w:val="15"/>
                <w:lang w:val="en-US"/>
              </w:rPr>
            </w:pPr>
            <w:r w:rsidRPr="0A04B45E">
              <w:rPr>
                <w:rFonts w:ascii="Arial" w:eastAsia="Arial" w:hAnsi="Arial" w:cs="Arial"/>
                <w:sz w:val="15"/>
                <w:szCs w:val="15"/>
                <w:lang w:val="en-US"/>
              </w:rPr>
              <w:t>Elements in Action</w:t>
            </w:r>
          </w:p>
        </w:tc>
        <w:tc>
          <w:tcPr>
            <w:tcW w:w="24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tbl>
            <w:tblPr>
              <w:tblW w:w="0" w:type="auto"/>
              <w:tblLook w:val="04A0" w:firstRow="1" w:lastRow="0" w:firstColumn="1" w:lastColumn="0" w:noHBand="0" w:noVBand="1"/>
            </w:tblPr>
            <w:tblGrid>
              <w:gridCol w:w="2262"/>
            </w:tblGrid>
            <w:tr w:rsidR="006C696D" w14:paraId="17F40E55" w14:textId="77777777" w:rsidTr="0A04B45E">
              <w:trPr>
                <w:trHeight w:val="780"/>
              </w:trPr>
              <w:tc>
                <w:tcPr>
                  <w:tcW w:w="2355" w:type="dxa"/>
                </w:tcPr>
                <w:p w14:paraId="5B756D5D" w14:textId="7A408ACA" w:rsidR="006C696D" w:rsidRDefault="006C696D" w:rsidP="006C696D">
                  <w:pPr>
                    <w:jc w:val="center"/>
                    <w:rPr>
                      <w:rFonts w:ascii="Arial" w:eastAsia="Arial" w:hAnsi="Arial" w:cs="Arial"/>
                      <w:b/>
                      <w:bCs/>
                      <w:color w:val="000000" w:themeColor="text1"/>
                      <w:sz w:val="15"/>
                      <w:szCs w:val="15"/>
                      <w:lang w:val="en-US"/>
                    </w:rPr>
                  </w:pPr>
                  <w:r w:rsidRPr="0A04B45E">
                    <w:rPr>
                      <w:rFonts w:ascii="Arial" w:eastAsia="Arial" w:hAnsi="Arial" w:cs="Arial"/>
                      <w:b/>
                      <w:bCs/>
                      <w:color w:val="000000" w:themeColor="text1"/>
                      <w:sz w:val="15"/>
                      <w:szCs w:val="15"/>
                      <w:lang w:val="en-US"/>
                    </w:rPr>
                    <w:t xml:space="preserve">Infant </w:t>
                  </w:r>
                  <w:proofErr w:type="spellStart"/>
                  <w:r w:rsidRPr="0A04B45E">
                    <w:rPr>
                      <w:rFonts w:ascii="Arial" w:eastAsia="Arial" w:hAnsi="Arial" w:cs="Arial"/>
                      <w:b/>
                      <w:bCs/>
                      <w:color w:val="000000" w:themeColor="text1"/>
                      <w:sz w:val="15"/>
                      <w:szCs w:val="15"/>
                      <w:lang w:val="en-US"/>
                    </w:rPr>
                    <w:t>Songshare</w:t>
                  </w:r>
                  <w:proofErr w:type="spellEnd"/>
                </w:p>
                <w:p w14:paraId="28795970" w14:textId="3C3DB36C" w:rsidR="006C696D" w:rsidRDefault="006C696D" w:rsidP="006C696D">
                  <w:pPr>
                    <w:jc w:val="center"/>
                    <w:rPr>
                      <w:rFonts w:ascii="Arial" w:eastAsia="Arial" w:hAnsi="Arial" w:cs="Arial"/>
                      <w:color w:val="000000" w:themeColor="text1"/>
                      <w:sz w:val="15"/>
                      <w:szCs w:val="15"/>
                      <w:lang w:val="en-US"/>
                    </w:rPr>
                  </w:pPr>
                  <w:r w:rsidRPr="0A04B45E">
                    <w:rPr>
                      <w:rFonts w:ascii="Arial" w:eastAsia="Arial" w:hAnsi="Arial" w:cs="Arial"/>
                      <w:color w:val="000000" w:themeColor="text1"/>
                      <w:sz w:val="15"/>
                      <w:szCs w:val="15"/>
                      <w:lang w:val="en-US"/>
                    </w:rPr>
                    <w:t>Quest Trust Singing Project</w:t>
                  </w:r>
                </w:p>
              </w:tc>
            </w:tr>
          </w:tbl>
          <w:p w14:paraId="4755FD0C" w14:textId="2EF65B38" w:rsidR="006C696D" w:rsidRPr="00C9055C" w:rsidRDefault="006C696D" w:rsidP="006C696D">
            <w:pPr>
              <w:spacing w:after="0"/>
              <w:jc w:val="center"/>
              <w:rPr>
                <w:rFonts w:ascii="Arial" w:eastAsia="Arial" w:hAnsi="Arial" w:cs="Arial"/>
                <w:color w:val="000000" w:themeColor="text1"/>
                <w:sz w:val="15"/>
                <w:szCs w:val="15"/>
              </w:rPr>
            </w:pPr>
          </w:p>
        </w:tc>
      </w:tr>
      <w:tr w:rsidR="006C696D" w:rsidRPr="00C9055C" w14:paraId="5C539CDC" w14:textId="77777777" w:rsidTr="613307C3">
        <w:trPr>
          <w:trHeight w:val="866"/>
        </w:trPr>
        <w:tc>
          <w:tcPr>
            <w:tcW w:w="63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E5FDD4D" w14:textId="77777777" w:rsidR="006C696D" w:rsidRPr="00C9055C" w:rsidRDefault="006C696D" w:rsidP="006C696D">
            <w:pPr>
              <w:spacing w:after="0"/>
              <w:ind w:right="111"/>
              <w:jc w:val="center"/>
              <w:rPr>
                <w:rFonts w:ascii="Arial" w:hAnsi="Arial" w:cs="Arial"/>
                <w:sz w:val="15"/>
                <w:szCs w:val="15"/>
              </w:rPr>
            </w:pPr>
            <w:r w:rsidRPr="00C9055C">
              <w:rPr>
                <w:rFonts w:ascii="Arial" w:eastAsia="Arial" w:hAnsi="Arial" w:cs="Arial"/>
                <w:b/>
                <w:sz w:val="15"/>
                <w:szCs w:val="15"/>
              </w:rPr>
              <w:t xml:space="preserve">PSHE </w:t>
            </w:r>
          </w:p>
          <w:p w14:paraId="1EB9B0DC" w14:textId="77777777" w:rsidR="006C696D" w:rsidRPr="00C9055C" w:rsidRDefault="006C696D" w:rsidP="006C696D">
            <w:pPr>
              <w:spacing w:after="0"/>
              <w:ind w:right="72"/>
              <w:jc w:val="center"/>
              <w:rPr>
                <w:rFonts w:ascii="Arial" w:hAnsi="Arial" w:cs="Arial"/>
                <w:sz w:val="15"/>
                <w:szCs w:val="15"/>
              </w:rPr>
            </w:pPr>
            <w:r w:rsidRPr="00C9055C">
              <w:rPr>
                <w:rFonts w:ascii="Arial" w:eastAsia="Arial" w:hAnsi="Arial" w:cs="Arial"/>
                <w:b/>
                <w:sz w:val="15"/>
                <w:szCs w:val="15"/>
              </w:rPr>
              <w:t xml:space="preserve"> </w:t>
            </w:r>
          </w:p>
        </w:tc>
        <w:tc>
          <w:tcPr>
            <w:tcW w:w="2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845E707" w14:textId="77777777" w:rsidR="006C696D" w:rsidRPr="00C9055C" w:rsidRDefault="006C696D" w:rsidP="006C696D">
            <w:pPr>
              <w:spacing w:after="0"/>
              <w:ind w:right="100"/>
              <w:jc w:val="center"/>
              <w:rPr>
                <w:rFonts w:ascii="Arial" w:hAnsi="Arial" w:cs="Arial"/>
                <w:b/>
                <w:bCs/>
                <w:sz w:val="15"/>
                <w:szCs w:val="15"/>
              </w:rPr>
            </w:pPr>
            <w:r w:rsidRPr="0A04B45E">
              <w:rPr>
                <w:rFonts w:ascii="Arial" w:hAnsi="Arial" w:cs="Arial"/>
                <w:b/>
                <w:bCs/>
                <w:sz w:val="15"/>
                <w:szCs w:val="15"/>
              </w:rPr>
              <w:t>Being me in my world</w:t>
            </w:r>
          </w:p>
          <w:p w14:paraId="15DFAA17" w14:textId="3969A263" w:rsidR="006C696D" w:rsidRPr="00C9055C" w:rsidRDefault="006C696D" w:rsidP="006C696D">
            <w:pPr>
              <w:spacing w:after="0"/>
              <w:ind w:right="100"/>
              <w:jc w:val="center"/>
              <w:rPr>
                <w:rFonts w:ascii="Arial" w:hAnsi="Arial" w:cs="Arial"/>
                <w:sz w:val="15"/>
                <w:szCs w:val="15"/>
              </w:rPr>
            </w:pPr>
            <w:r w:rsidRPr="0A04B45E">
              <w:rPr>
                <w:rFonts w:ascii="Arial" w:hAnsi="Arial" w:cs="Arial"/>
                <w:sz w:val="15"/>
                <w:szCs w:val="15"/>
              </w:rPr>
              <w:t>Feeling special and safe, being part of a class, Rights and responsibilities, consequences, owning the learning charter.</w:t>
            </w:r>
          </w:p>
        </w:tc>
        <w:tc>
          <w:tcPr>
            <w:tcW w:w="243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87D05DC" w14:textId="77777777" w:rsidR="006C696D" w:rsidRPr="00C9055C" w:rsidRDefault="006C696D" w:rsidP="006C696D">
            <w:pPr>
              <w:spacing w:after="0"/>
              <w:ind w:right="100"/>
              <w:jc w:val="center"/>
              <w:rPr>
                <w:rFonts w:ascii="Arial" w:hAnsi="Arial" w:cs="Arial"/>
                <w:b/>
                <w:bCs/>
                <w:sz w:val="15"/>
                <w:szCs w:val="15"/>
              </w:rPr>
            </w:pPr>
            <w:r w:rsidRPr="0A04B45E">
              <w:rPr>
                <w:rFonts w:ascii="Arial" w:hAnsi="Arial" w:cs="Arial"/>
                <w:b/>
                <w:bCs/>
                <w:sz w:val="15"/>
                <w:szCs w:val="15"/>
              </w:rPr>
              <w:t>Celebrating differences</w:t>
            </w:r>
            <w:r w:rsidRPr="0A04B45E">
              <w:rPr>
                <w:rFonts w:ascii="Arial" w:hAnsi="Arial" w:cs="Arial"/>
                <w:b/>
                <w:bCs/>
                <w:sz w:val="15"/>
                <w:szCs w:val="15"/>
                <w:u w:val="single"/>
              </w:rPr>
              <w:t xml:space="preserve"> </w:t>
            </w:r>
          </w:p>
          <w:p w14:paraId="351BCE84" w14:textId="13AE430F" w:rsidR="006C696D" w:rsidRPr="00C9055C" w:rsidRDefault="006C696D" w:rsidP="006C696D">
            <w:pPr>
              <w:spacing w:after="0"/>
              <w:ind w:right="100"/>
              <w:jc w:val="center"/>
              <w:rPr>
                <w:rFonts w:ascii="Arial" w:hAnsi="Arial" w:cs="Arial"/>
                <w:sz w:val="15"/>
                <w:szCs w:val="15"/>
              </w:rPr>
            </w:pPr>
            <w:r w:rsidRPr="0A04B45E">
              <w:rPr>
                <w:rFonts w:ascii="Arial" w:hAnsi="Arial" w:cs="Arial"/>
                <w:sz w:val="15"/>
                <w:szCs w:val="15"/>
              </w:rPr>
              <w:t>Similarities and differences, understanding bullying and knowing how to deal with it, making new friends, celebrating the differences in everyone.</w:t>
            </w:r>
          </w:p>
        </w:tc>
        <w:tc>
          <w:tcPr>
            <w:tcW w:w="186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115CC49" w14:textId="77777777" w:rsidR="006C696D" w:rsidRPr="00C9055C" w:rsidRDefault="006C696D" w:rsidP="006C696D">
            <w:pPr>
              <w:spacing w:after="0"/>
              <w:ind w:right="102"/>
              <w:jc w:val="center"/>
              <w:rPr>
                <w:rFonts w:ascii="Arial" w:hAnsi="Arial" w:cs="Arial"/>
                <w:b/>
                <w:bCs/>
                <w:sz w:val="15"/>
                <w:szCs w:val="15"/>
              </w:rPr>
            </w:pPr>
            <w:r w:rsidRPr="0A04B45E">
              <w:rPr>
                <w:rFonts w:ascii="Arial" w:hAnsi="Arial" w:cs="Arial"/>
                <w:b/>
                <w:bCs/>
                <w:sz w:val="15"/>
                <w:szCs w:val="15"/>
              </w:rPr>
              <w:t>Dreams and Goals</w:t>
            </w:r>
          </w:p>
          <w:p w14:paraId="175517F3" w14:textId="68BB652C" w:rsidR="006C696D" w:rsidRPr="00C9055C" w:rsidRDefault="006C696D" w:rsidP="006C696D">
            <w:pPr>
              <w:spacing w:after="0"/>
              <w:ind w:right="102"/>
              <w:jc w:val="center"/>
              <w:rPr>
                <w:rFonts w:ascii="Arial" w:hAnsi="Arial" w:cs="Arial"/>
                <w:sz w:val="15"/>
                <w:szCs w:val="15"/>
              </w:rPr>
            </w:pPr>
            <w:r w:rsidRPr="0A04B45E">
              <w:rPr>
                <w:rFonts w:ascii="Arial" w:hAnsi="Arial" w:cs="Arial"/>
                <w:sz w:val="15"/>
                <w:szCs w:val="15"/>
              </w:rPr>
              <w:t xml:space="preserve">Setting goals, identifying successes and achievements, learning styles, working </w:t>
            </w:r>
            <w:proofErr w:type="gramStart"/>
            <w:r w:rsidRPr="0A04B45E">
              <w:rPr>
                <w:rFonts w:ascii="Arial" w:hAnsi="Arial" w:cs="Arial"/>
                <w:sz w:val="15"/>
                <w:szCs w:val="15"/>
              </w:rPr>
              <w:t>well</w:t>
            </w:r>
            <w:proofErr w:type="gramEnd"/>
            <w:r w:rsidRPr="0A04B45E">
              <w:rPr>
                <w:rFonts w:ascii="Arial" w:hAnsi="Arial" w:cs="Arial"/>
                <w:sz w:val="15"/>
                <w:szCs w:val="15"/>
              </w:rPr>
              <w:t xml:space="preserve"> and celebrating achievements with a partner, tackling new challenges, identifying and overcoming obstacles, feelings of success.</w:t>
            </w:r>
          </w:p>
        </w:tc>
        <w:tc>
          <w:tcPr>
            <w:tcW w:w="2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83C4167" w14:textId="77777777" w:rsidR="006C696D" w:rsidRPr="00C9055C" w:rsidRDefault="006C696D" w:rsidP="006C696D">
            <w:pPr>
              <w:spacing w:after="0"/>
              <w:ind w:right="102"/>
              <w:jc w:val="center"/>
              <w:rPr>
                <w:rFonts w:ascii="Arial" w:hAnsi="Arial" w:cs="Arial"/>
                <w:b/>
                <w:bCs/>
                <w:sz w:val="15"/>
                <w:szCs w:val="15"/>
              </w:rPr>
            </w:pPr>
            <w:r w:rsidRPr="0A04B45E">
              <w:rPr>
                <w:rFonts w:ascii="Arial" w:hAnsi="Arial" w:cs="Arial"/>
                <w:b/>
                <w:bCs/>
                <w:sz w:val="15"/>
                <w:szCs w:val="15"/>
              </w:rPr>
              <w:t>Healthy Me</w:t>
            </w:r>
          </w:p>
          <w:p w14:paraId="378D5473" w14:textId="77777777" w:rsidR="006C696D" w:rsidRPr="00C9055C" w:rsidRDefault="006C696D" w:rsidP="006C696D">
            <w:pPr>
              <w:spacing w:after="0"/>
              <w:ind w:right="102"/>
              <w:jc w:val="center"/>
              <w:rPr>
                <w:rFonts w:ascii="Arial" w:hAnsi="Arial" w:cs="Arial"/>
                <w:sz w:val="15"/>
                <w:szCs w:val="15"/>
              </w:rPr>
            </w:pPr>
            <w:r w:rsidRPr="0A04B45E">
              <w:rPr>
                <w:rFonts w:ascii="Arial" w:hAnsi="Arial" w:cs="Arial"/>
                <w:sz w:val="15"/>
                <w:szCs w:val="15"/>
              </w:rPr>
              <w:t>Keeping myself healthy, Healthier lifestyle choices, Keeping clean</w:t>
            </w:r>
          </w:p>
          <w:p w14:paraId="2E933525" w14:textId="77777777" w:rsidR="006C696D" w:rsidRPr="00C9055C" w:rsidRDefault="006C696D" w:rsidP="006C696D">
            <w:pPr>
              <w:spacing w:after="0"/>
              <w:ind w:right="102"/>
              <w:jc w:val="center"/>
              <w:rPr>
                <w:rFonts w:ascii="Arial" w:hAnsi="Arial" w:cs="Arial"/>
                <w:sz w:val="15"/>
                <w:szCs w:val="15"/>
              </w:rPr>
            </w:pPr>
            <w:r w:rsidRPr="0A04B45E">
              <w:rPr>
                <w:rFonts w:ascii="Arial" w:hAnsi="Arial" w:cs="Arial"/>
                <w:sz w:val="15"/>
                <w:szCs w:val="15"/>
              </w:rPr>
              <w:t>Being safe</w:t>
            </w:r>
          </w:p>
          <w:p w14:paraId="52886C52" w14:textId="2753B922" w:rsidR="006C696D" w:rsidRPr="00C9055C" w:rsidRDefault="006C696D" w:rsidP="006C696D">
            <w:pPr>
              <w:spacing w:after="0"/>
              <w:ind w:right="102"/>
              <w:jc w:val="center"/>
              <w:rPr>
                <w:rFonts w:ascii="Arial" w:hAnsi="Arial" w:cs="Arial"/>
                <w:sz w:val="15"/>
                <w:szCs w:val="15"/>
              </w:rPr>
            </w:pPr>
            <w:r w:rsidRPr="0A04B45E">
              <w:rPr>
                <w:rFonts w:ascii="Arial" w:hAnsi="Arial" w:cs="Arial"/>
                <w:sz w:val="15"/>
                <w:szCs w:val="15"/>
              </w:rPr>
              <w:t>Medicine safety/safety with household items, road safety, linking health and happiness.</w:t>
            </w:r>
            <w:r w:rsidRPr="0A04B45E">
              <w:rPr>
                <w:rFonts w:ascii="Chalkduster" w:eastAsia="Chalkduster" w:hAnsi="Chalkduster" w:cs="Chalkduster"/>
                <w:color w:val="000000" w:themeColor="text1"/>
                <w:sz w:val="13"/>
                <w:szCs w:val="13"/>
              </w:rPr>
              <w:t xml:space="preserve"> </w:t>
            </w:r>
            <w:r w:rsidRPr="0A04B45E">
              <w:rPr>
                <w:rFonts w:ascii="Arial" w:eastAsia="Arial" w:hAnsi="Arial" w:cs="Arial"/>
                <w:color w:val="000000" w:themeColor="text1"/>
                <w:sz w:val="15"/>
                <w:szCs w:val="15"/>
              </w:rPr>
              <w:t>Exercising bodies, Physical activity, Healthy food, Sleep, Keeping clean</w:t>
            </w:r>
          </w:p>
        </w:tc>
        <w:tc>
          <w:tcPr>
            <w:tcW w:w="358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EC50A54" w14:textId="77777777" w:rsidR="006C696D" w:rsidRPr="00C9055C" w:rsidRDefault="006C696D" w:rsidP="006C696D">
            <w:pPr>
              <w:spacing w:after="0"/>
              <w:ind w:right="94"/>
              <w:jc w:val="center"/>
              <w:rPr>
                <w:rFonts w:ascii="Arial" w:hAnsi="Arial" w:cs="Arial"/>
                <w:b/>
                <w:bCs/>
                <w:sz w:val="15"/>
                <w:szCs w:val="15"/>
              </w:rPr>
            </w:pPr>
            <w:r w:rsidRPr="0A04B45E">
              <w:rPr>
                <w:rFonts w:ascii="Arial" w:hAnsi="Arial" w:cs="Arial"/>
                <w:b/>
                <w:bCs/>
                <w:sz w:val="15"/>
                <w:szCs w:val="15"/>
              </w:rPr>
              <w:t>Relationships</w:t>
            </w:r>
          </w:p>
          <w:p w14:paraId="600F2116" w14:textId="77777777" w:rsidR="006C696D" w:rsidRPr="00C9055C" w:rsidRDefault="006C696D" w:rsidP="006C696D">
            <w:pPr>
              <w:spacing w:after="0"/>
              <w:ind w:right="94"/>
              <w:jc w:val="center"/>
              <w:rPr>
                <w:rFonts w:ascii="Arial" w:hAnsi="Arial" w:cs="Arial"/>
                <w:sz w:val="15"/>
                <w:szCs w:val="15"/>
              </w:rPr>
            </w:pPr>
            <w:r w:rsidRPr="0A04B45E">
              <w:rPr>
                <w:rFonts w:ascii="Arial" w:hAnsi="Arial" w:cs="Arial"/>
                <w:sz w:val="15"/>
                <w:szCs w:val="15"/>
              </w:rPr>
              <w:t>Belonging to a family,</w:t>
            </w:r>
          </w:p>
          <w:p w14:paraId="77A5CA7F" w14:textId="77777777" w:rsidR="006C696D" w:rsidRPr="00C9055C" w:rsidRDefault="006C696D" w:rsidP="006C696D">
            <w:pPr>
              <w:spacing w:after="0"/>
              <w:ind w:right="94"/>
              <w:jc w:val="center"/>
              <w:rPr>
                <w:rFonts w:ascii="Arial" w:hAnsi="Arial" w:cs="Arial"/>
                <w:sz w:val="15"/>
                <w:szCs w:val="15"/>
              </w:rPr>
            </w:pPr>
            <w:r w:rsidRPr="0A04B45E">
              <w:rPr>
                <w:rFonts w:ascii="Arial" w:hAnsi="Arial" w:cs="Arial"/>
                <w:sz w:val="15"/>
                <w:szCs w:val="15"/>
              </w:rPr>
              <w:t>Making friends/being a good friend</w:t>
            </w:r>
          </w:p>
          <w:p w14:paraId="45A24312" w14:textId="77777777" w:rsidR="006C696D" w:rsidRPr="00C9055C" w:rsidRDefault="006C696D" w:rsidP="006C696D">
            <w:pPr>
              <w:spacing w:after="0"/>
              <w:ind w:right="94"/>
              <w:jc w:val="center"/>
              <w:rPr>
                <w:rFonts w:ascii="Arial" w:hAnsi="Arial" w:cs="Arial"/>
                <w:sz w:val="15"/>
                <w:szCs w:val="15"/>
              </w:rPr>
            </w:pPr>
            <w:r w:rsidRPr="0A04B45E">
              <w:rPr>
                <w:rFonts w:ascii="Arial" w:hAnsi="Arial" w:cs="Arial"/>
                <w:sz w:val="15"/>
                <w:szCs w:val="15"/>
              </w:rPr>
              <w:t>Physical contact preferences</w:t>
            </w:r>
          </w:p>
          <w:p w14:paraId="13808ABA" w14:textId="77777777" w:rsidR="006C696D" w:rsidRPr="00C9055C" w:rsidRDefault="006C696D" w:rsidP="006C696D">
            <w:pPr>
              <w:spacing w:after="0"/>
              <w:ind w:right="94"/>
              <w:jc w:val="center"/>
              <w:rPr>
                <w:rFonts w:ascii="Arial" w:hAnsi="Arial" w:cs="Arial"/>
                <w:sz w:val="15"/>
                <w:szCs w:val="15"/>
              </w:rPr>
            </w:pPr>
            <w:r w:rsidRPr="0A04B45E">
              <w:rPr>
                <w:rFonts w:ascii="Arial" w:hAnsi="Arial" w:cs="Arial"/>
                <w:sz w:val="15"/>
                <w:szCs w:val="15"/>
              </w:rPr>
              <w:t xml:space="preserve">People who help us </w:t>
            </w:r>
          </w:p>
          <w:p w14:paraId="11064D00" w14:textId="77777777" w:rsidR="006C696D" w:rsidRPr="00C9055C" w:rsidRDefault="006C696D" w:rsidP="006C696D">
            <w:pPr>
              <w:spacing w:after="0"/>
              <w:ind w:right="94"/>
              <w:jc w:val="center"/>
              <w:rPr>
                <w:rFonts w:ascii="Arial" w:hAnsi="Arial" w:cs="Arial"/>
                <w:sz w:val="15"/>
                <w:szCs w:val="15"/>
              </w:rPr>
            </w:pPr>
            <w:r w:rsidRPr="0A04B45E">
              <w:rPr>
                <w:rFonts w:ascii="Arial" w:hAnsi="Arial" w:cs="Arial"/>
                <w:sz w:val="15"/>
                <w:szCs w:val="15"/>
              </w:rPr>
              <w:t>Qualities as a friend and person</w:t>
            </w:r>
          </w:p>
          <w:p w14:paraId="3322C5EC" w14:textId="77777777" w:rsidR="006C696D" w:rsidRPr="00C9055C" w:rsidRDefault="006C696D" w:rsidP="006C696D">
            <w:pPr>
              <w:spacing w:after="0"/>
              <w:ind w:right="94"/>
              <w:jc w:val="center"/>
              <w:rPr>
                <w:rFonts w:ascii="Arial" w:hAnsi="Arial" w:cs="Arial"/>
                <w:sz w:val="15"/>
                <w:szCs w:val="15"/>
              </w:rPr>
            </w:pPr>
            <w:r w:rsidRPr="0A04B45E">
              <w:rPr>
                <w:rFonts w:ascii="Arial" w:hAnsi="Arial" w:cs="Arial"/>
                <w:sz w:val="15"/>
                <w:szCs w:val="15"/>
              </w:rPr>
              <w:t>Self-acknowledgement</w:t>
            </w:r>
          </w:p>
          <w:p w14:paraId="265AE100" w14:textId="033B468B" w:rsidR="006C696D" w:rsidRPr="00C9055C" w:rsidRDefault="006C696D" w:rsidP="006C696D">
            <w:pPr>
              <w:spacing w:after="0"/>
              <w:ind w:right="94"/>
              <w:jc w:val="center"/>
              <w:rPr>
                <w:rFonts w:ascii="Arial" w:hAnsi="Arial" w:cs="Arial"/>
                <w:sz w:val="15"/>
                <w:szCs w:val="15"/>
              </w:rPr>
            </w:pPr>
            <w:r w:rsidRPr="0A04B45E">
              <w:rPr>
                <w:rFonts w:ascii="Arial" w:hAnsi="Arial" w:cs="Arial"/>
                <w:sz w:val="15"/>
                <w:szCs w:val="15"/>
              </w:rPr>
              <w:t>Being a good friend to myself celebrating special relationships.</w:t>
            </w:r>
          </w:p>
        </w:tc>
        <w:tc>
          <w:tcPr>
            <w:tcW w:w="24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55A71DF" w14:textId="77777777" w:rsidR="006C696D" w:rsidRPr="00C9055C" w:rsidRDefault="006C696D" w:rsidP="006C696D">
            <w:pPr>
              <w:spacing w:after="0"/>
              <w:ind w:right="94"/>
              <w:jc w:val="center"/>
              <w:rPr>
                <w:rFonts w:ascii="Arial" w:hAnsi="Arial" w:cs="Arial"/>
                <w:b/>
                <w:bCs/>
                <w:sz w:val="15"/>
                <w:szCs w:val="15"/>
              </w:rPr>
            </w:pPr>
            <w:r w:rsidRPr="0A04B45E">
              <w:rPr>
                <w:rFonts w:ascii="Arial" w:hAnsi="Arial" w:cs="Arial"/>
                <w:b/>
                <w:bCs/>
                <w:sz w:val="15"/>
                <w:szCs w:val="15"/>
              </w:rPr>
              <w:t>Changing me</w:t>
            </w:r>
          </w:p>
          <w:p w14:paraId="46B33F46" w14:textId="77777777" w:rsidR="006C696D" w:rsidRPr="00C9055C" w:rsidRDefault="006C696D" w:rsidP="006C696D">
            <w:pPr>
              <w:spacing w:after="0"/>
              <w:ind w:right="94"/>
              <w:jc w:val="center"/>
              <w:rPr>
                <w:rFonts w:ascii="Arial" w:hAnsi="Arial" w:cs="Arial"/>
                <w:sz w:val="15"/>
                <w:szCs w:val="15"/>
              </w:rPr>
            </w:pPr>
            <w:r w:rsidRPr="0A04B45E">
              <w:rPr>
                <w:rFonts w:ascii="Arial" w:hAnsi="Arial" w:cs="Arial"/>
                <w:sz w:val="15"/>
                <w:szCs w:val="15"/>
              </w:rPr>
              <w:t xml:space="preserve">Life cycle – animals and human </w:t>
            </w:r>
          </w:p>
          <w:p w14:paraId="7ABE0309" w14:textId="77777777" w:rsidR="006C696D" w:rsidRPr="00C9055C" w:rsidRDefault="006C696D" w:rsidP="006C696D">
            <w:pPr>
              <w:spacing w:after="0"/>
              <w:ind w:right="94"/>
              <w:jc w:val="center"/>
              <w:rPr>
                <w:rFonts w:ascii="Arial" w:hAnsi="Arial" w:cs="Arial"/>
                <w:sz w:val="15"/>
                <w:szCs w:val="15"/>
              </w:rPr>
            </w:pPr>
            <w:r w:rsidRPr="0A04B45E">
              <w:rPr>
                <w:rFonts w:ascii="Arial" w:hAnsi="Arial" w:cs="Arial"/>
                <w:sz w:val="15"/>
                <w:szCs w:val="15"/>
              </w:rPr>
              <w:t>Changes in me, changes since being a baby, differences between female and male bodies (correct terminology)</w:t>
            </w:r>
          </w:p>
          <w:p w14:paraId="3B4AC1DD" w14:textId="77777777" w:rsidR="006C696D" w:rsidRPr="00C9055C" w:rsidRDefault="006C696D" w:rsidP="006C696D">
            <w:pPr>
              <w:spacing w:after="0"/>
              <w:ind w:right="94"/>
              <w:jc w:val="center"/>
              <w:rPr>
                <w:rFonts w:ascii="Arial" w:hAnsi="Arial" w:cs="Arial"/>
                <w:sz w:val="15"/>
                <w:szCs w:val="15"/>
              </w:rPr>
            </w:pPr>
            <w:r w:rsidRPr="0A04B45E">
              <w:rPr>
                <w:rFonts w:ascii="Arial" w:hAnsi="Arial" w:cs="Arial"/>
                <w:sz w:val="15"/>
                <w:szCs w:val="15"/>
              </w:rPr>
              <w:t>Linking growing and learning</w:t>
            </w:r>
          </w:p>
          <w:p w14:paraId="51D3AFE1" w14:textId="77777777" w:rsidR="006C696D" w:rsidRPr="00C9055C" w:rsidRDefault="006C696D" w:rsidP="006C696D">
            <w:pPr>
              <w:spacing w:after="0"/>
              <w:ind w:right="94"/>
              <w:jc w:val="center"/>
              <w:rPr>
                <w:rFonts w:ascii="Arial" w:hAnsi="Arial" w:cs="Arial"/>
                <w:sz w:val="15"/>
                <w:szCs w:val="15"/>
              </w:rPr>
            </w:pPr>
            <w:r w:rsidRPr="0A04B45E">
              <w:rPr>
                <w:rFonts w:ascii="Arial" w:hAnsi="Arial" w:cs="Arial"/>
                <w:sz w:val="15"/>
                <w:szCs w:val="15"/>
              </w:rPr>
              <w:t xml:space="preserve">Coping with change </w:t>
            </w:r>
          </w:p>
          <w:p w14:paraId="3CB3E48C" w14:textId="70776E19" w:rsidR="006C696D" w:rsidRPr="00C9055C" w:rsidRDefault="006C696D" w:rsidP="006C696D">
            <w:pPr>
              <w:spacing w:after="0"/>
              <w:ind w:right="94"/>
              <w:jc w:val="center"/>
              <w:rPr>
                <w:rFonts w:ascii="Arial" w:hAnsi="Arial" w:cs="Arial"/>
                <w:sz w:val="15"/>
                <w:szCs w:val="15"/>
              </w:rPr>
            </w:pPr>
            <w:r w:rsidRPr="0A04B45E">
              <w:rPr>
                <w:rFonts w:ascii="Arial" w:hAnsi="Arial" w:cs="Arial"/>
                <w:sz w:val="15"/>
                <w:szCs w:val="15"/>
              </w:rPr>
              <w:t>Transition.</w:t>
            </w:r>
          </w:p>
        </w:tc>
      </w:tr>
      <w:tr w:rsidR="006C696D" w:rsidRPr="00C9055C" w14:paraId="7B405952" w14:textId="77777777" w:rsidTr="613307C3">
        <w:trPr>
          <w:trHeight w:val="567"/>
        </w:trPr>
        <w:tc>
          <w:tcPr>
            <w:tcW w:w="63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EB58123" w14:textId="77777777" w:rsidR="006C696D" w:rsidRPr="00C9055C" w:rsidRDefault="006C696D" w:rsidP="006C696D">
            <w:pPr>
              <w:spacing w:after="0"/>
              <w:ind w:right="110"/>
              <w:jc w:val="center"/>
              <w:rPr>
                <w:rFonts w:ascii="Arial" w:hAnsi="Arial" w:cs="Arial"/>
                <w:sz w:val="15"/>
                <w:szCs w:val="15"/>
              </w:rPr>
            </w:pPr>
            <w:r w:rsidRPr="00C9055C">
              <w:rPr>
                <w:rFonts w:ascii="Arial" w:eastAsia="Arial" w:hAnsi="Arial" w:cs="Arial"/>
                <w:b/>
                <w:sz w:val="15"/>
                <w:szCs w:val="15"/>
              </w:rPr>
              <w:t xml:space="preserve">SMSC </w:t>
            </w:r>
          </w:p>
          <w:p w14:paraId="6427CDB1" w14:textId="77777777" w:rsidR="006C696D" w:rsidRPr="00C9055C" w:rsidRDefault="006C696D" w:rsidP="006C696D">
            <w:pPr>
              <w:spacing w:after="0"/>
              <w:ind w:right="72"/>
              <w:jc w:val="center"/>
              <w:rPr>
                <w:rFonts w:ascii="Arial" w:hAnsi="Arial" w:cs="Arial"/>
                <w:sz w:val="15"/>
                <w:szCs w:val="15"/>
              </w:rPr>
            </w:pPr>
            <w:r w:rsidRPr="00C9055C">
              <w:rPr>
                <w:rFonts w:ascii="Arial" w:eastAsia="Arial" w:hAnsi="Arial" w:cs="Arial"/>
                <w:b/>
                <w:sz w:val="15"/>
                <w:szCs w:val="15"/>
              </w:rPr>
              <w:t xml:space="preserve"> </w:t>
            </w:r>
          </w:p>
          <w:p w14:paraId="660ADF0F" w14:textId="77777777" w:rsidR="006C696D" w:rsidRPr="00C9055C" w:rsidRDefault="006C696D" w:rsidP="006C696D">
            <w:pPr>
              <w:spacing w:after="0"/>
              <w:ind w:right="72"/>
              <w:jc w:val="center"/>
              <w:rPr>
                <w:rFonts w:ascii="Arial" w:hAnsi="Arial" w:cs="Arial"/>
                <w:sz w:val="15"/>
                <w:szCs w:val="15"/>
              </w:rPr>
            </w:pPr>
            <w:r w:rsidRPr="00C9055C">
              <w:rPr>
                <w:rFonts w:ascii="Arial" w:eastAsia="Arial" w:hAnsi="Arial" w:cs="Arial"/>
                <w:b/>
                <w:sz w:val="15"/>
                <w:szCs w:val="15"/>
              </w:rPr>
              <w:t xml:space="preserve"> </w:t>
            </w:r>
          </w:p>
        </w:tc>
        <w:tc>
          <w:tcPr>
            <w:tcW w:w="15216"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343F4B81" w14:textId="3CDADD7F" w:rsidR="006C696D" w:rsidRPr="00C9055C" w:rsidRDefault="006C696D" w:rsidP="006C696D">
            <w:pPr>
              <w:spacing w:after="0"/>
              <w:ind w:right="90"/>
              <w:jc w:val="center"/>
              <w:rPr>
                <w:rFonts w:ascii="Arial" w:hAnsi="Arial" w:cs="Arial"/>
                <w:sz w:val="15"/>
                <w:szCs w:val="15"/>
              </w:rPr>
            </w:pPr>
            <w:r w:rsidRPr="00C9055C">
              <w:rPr>
                <w:rFonts w:ascii="Arial" w:eastAsia="Arial" w:hAnsi="Arial" w:cs="Arial"/>
                <w:b/>
                <w:sz w:val="15"/>
                <w:szCs w:val="15"/>
              </w:rPr>
              <w:t xml:space="preserve">Our Year One Curriculum promotes children’s Spiritual, Moral, Social and Cultural Development, ensuring that they are prepared to be reflective about and have courageous advocacy as digital global citizens. </w:t>
            </w:r>
          </w:p>
        </w:tc>
      </w:tr>
      <w:tr w:rsidR="006C696D" w:rsidRPr="00C9055C" w14:paraId="474B9391" w14:textId="77777777" w:rsidTr="613307C3">
        <w:trPr>
          <w:trHeight w:val="804"/>
        </w:trPr>
        <w:tc>
          <w:tcPr>
            <w:tcW w:w="63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EAF873D" w14:textId="77777777" w:rsidR="006C696D" w:rsidRPr="00C9055C" w:rsidRDefault="006C696D" w:rsidP="006C696D">
            <w:pPr>
              <w:spacing w:after="0"/>
              <w:ind w:right="109"/>
              <w:jc w:val="center"/>
              <w:rPr>
                <w:rFonts w:ascii="Arial" w:hAnsi="Arial" w:cs="Arial"/>
                <w:sz w:val="15"/>
                <w:szCs w:val="15"/>
              </w:rPr>
            </w:pPr>
            <w:r w:rsidRPr="00C9055C">
              <w:rPr>
                <w:rFonts w:ascii="Arial" w:eastAsia="Arial" w:hAnsi="Arial" w:cs="Arial"/>
                <w:b/>
                <w:sz w:val="15"/>
                <w:szCs w:val="15"/>
              </w:rPr>
              <w:t xml:space="preserve">Fundamental British </w:t>
            </w:r>
          </w:p>
          <w:p w14:paraId="5EE41117" w14:textId="77777777" w:rsidR="006C696D" w:rsidRPr="00C9055C" w:rsidRDefault="006C696D" w:rsidP="006C696D">
            <w:pPr>
              <w:spacing w:after="0"/>
              <w:ind w:right="114"/>
              <w:jc w:val="center"/>
              <w:rPr>
                <w:rFonts w:ascii="Arial" w:hAnsi="Arial" w:cs="Arial"/>
                <w:sz w:val="15"/>
                <w:szCs w:val="15"/>
              </w:rPr>
            </w:pPr>
            <w:r w:rsidRPr="00C9055C">
              <w:rPr>
                <w:rFonts w:ascii="Arial" w:eastAsia="Arial" w:hAnsi="Arial" w:cs="Arial"/>
                <w:b/>
                <w:sz w:val="15"/>
                <w:szCs w:val="15"/>
              </w:rPr>
              <w:t xml:space="preserve">Values </w:t>
            </w:r>
          </w:p>
          <w:p w14:paraId="6E7088C7" w14:textId="77777777" w:rsidR="006C696D" w:rsidRPr="00C9055C" w:rsidRDefault="006C696D" w:rsidP="006C696D">
            <w:pPr>
              <w:spacing w:after="0"/>
              <w:rPr>
                <w:rFonts w:ascii="Arial" w:hAnsi="Arial" w:cs="Arial"/>
                <w:sz w:val="15"/>
                <w:szCs w:val="15"/>
              </w:rPr>
            </w:pPr>
            <w:r w:rsidRPr="00C9055C">
              <w:rPr>
                <w:rFonts w:ascii="Arial" w:eastAsia="Arial" w:hAnsi="Arial" w:cs="Arial"/>
                <w:b/>
                <w:sz w:val="15"/>
                <w:szCs w:val="15"/>
              </w:rPr>
              <w:t xml:space="preserve"> </w:t>
            </w:r>
          </w:p>
        </w:tc>
        <w:tc>
          <w:tcPr>
            <w:tcW w:w="15216"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E3C29EF" w14:textId="3D88611C" w:rsidR="006C696D" w:rsidRPr="00C9055C" w:rsidRDefault="006C696D" w:rsidP="006C696D">
            <w:pPr>
              <w:spacing w:after="0" w:line="241" w:lineRule="auto"/>
              <w:ind w:right="2"/>
              <w:jc w:val="center"/>
              <w:rPr>
                <w:rFonts w:ascii="Arial" w:hAnsi="Arial" w:cs="Arial"/>
                <w:sz w:val="15"/>
                <w:szCs w:val="15"/>
              </w:rPr>
            </w:pPr>
            <w:r w:rsidRPr="00C9055C">
              <w:rPr>
                <w:rFonts w:ascii="Arial" w:eastAsia="Arial" w:hAnsi="Arial" w:cs="Arial"/>
                <w:b/>
                <w:sz w:val="15"/>
                <w:szCs w:val="15"/>
              </w:rPr>
              <w:t>Our Year one</w:t>
            </w:r>
            <w:r w:rsidRPr="00C9055C">
              <w:rPr>
                <w:rFonts w:ascii="Arial" w:eastAsia="Arial" w:hAnsi="Arial" w:cs="Arial"/>
                <w:b/>
                <w:color w:val="FF0000"/>
                <w:sz w:val="15"/>
                <w:szCs w:val="15"/>
              </w:rPr>
              <w:t xml:space="preserve"> </w:t>
            </w:r>
            <w:r w:rsidRPr="00C9055C">
              <w:rPr>
                <w:rFonts w:ascii="Arial" w:eastAsia="Arial" w:hAnsi="Arial" w:cs="Arial"/>
                <w:b/>
                <w:sz w:val="15"/>
                <w:szCs w:val="15"/>
              </w:rPr>
              <w:t xml:space="preserve">Curriculum actively promotes the Fundamental British Values of </w:t>
            </w:r>
            <w:r w:rsidRPr="00C9055C">
              <w:rPr>
                <w:rFonts w:ascii="Arial" w:eastAsia="Arial" w:hAnsi="Arial" w:cs="Arial"/>
                <w:b/>
                <w:i/>
                <w:sz w:val="15"/>
                <w:szCs w:val="15"/>
              </w:rPr>
              <w:t>democracy; the rule of law; individual liberty; mutual respect for and tolerance of those with different faiths and beliefs and for those without faith</w:t>
            </w:r>
            <w:r w:rsidRPr="00C9055C">
              <w:rPr>
                <w:rFonts w:ascii="Arial" w:eastAsia="Arial" w:hAnsi="Arial" w:cs="Arial"/>
                <w:b/>
                <w:color w:val="222222"/>
                <w:sz w:val="15"/>
                <w:szCs w:val="15"/>
              </w:rPr>
              <w:t xml:space="preserve">, </w:t>
            </w:r>
            <w:proofErr w:type="gramStart"/>
            <w:r w:rsidRPr="00C9055C">
              <w:rPr>
                <w:rFonts w:ascii="Arial" w:eastAsia="Arial" w:hAnsi="Arial" w:cs="Arial"/>
                <w:b/>
                <w:sz w:val="15"/>
                <w:szCs w:val="15"/>
              </w:rPr>
              <w:t>in order to</w:t>
            </w:r>
            <w:proofErr w:type="gramEnd"/>
            <w:r w:rsidRPr="00C9055C">
              <w:rPr>
                <w:rFonts w:ascii="Arial" w:eastAsia="Arial" w:hAnsi="Arial" w:cs="Arial"/>
                <w:b/>
                <w:sz w:val="15"/>
                <w:szCs w:val="15"/>
              </w:rPr>
              <w:t xml:space="preserve"> prepare children for life in Modern Britain.</w:t>
            </w:r>
            <w:r w:rsidRPr="00C9055C">
              <w:rPr>
                <w:rFonts w:ascii="Arial" w:eastAsia="Arial" w:hAnsi="Arial" w:cs="Arial"/>
                <w:color w:val="222222"/>
                <w:sz w:val="15"/>
                <w:szCs w:val="15"/>
              </w:rPr>
              <w:t xml:space="preserve"> </w:t>
            </w:r>
          </w:p>
          <w:p w14:paraId="1521A88B" w14:textId="77777777" w:rsidR="006C696D" w:rsidRPr="00C9055C" w:rsidRDefault="006C696D" w:rsidP="006C696D">
            <w:pPr>
              <w:spacing w:after="0"/>
              <w:ind w:right="54"/>
              <w:jc w:val="center"/>
              <w:rPr>
                <w:rFonts w:ascii="Arial" w:hAnsi="Arial" w:cs="Arial"/>
                <w:sz w:val="15"/>
                <w:szCs w:val="15"/>
              </w:rPr>
            </w:pPr>
            <w:r w:rsidRPr="00C9055C">
              <w:rPr>
                <w:rFonts w:ascii="Arial" w:eastAsia="Arial" w:hAnsi="Arial" w:cs="Arial"/>
                <w:b/>
                <w:sz w:val="15"/>
                <w:szCs w:val="15"/>
              </w:rPr>
              <w:t xml:space="preserve"> </w:t>
            </w:r>
          </w:p>
        </w:tc>
      </w:tr>
      <w:tr w:rsidR="006C696D" w:rsidRPr="00C9055C" w14:paraId="5C873443" w14:textId="77777777" w:rsidTr="613307C3">
        <w:tblPrEx>
          <w:tblCellMar>
            <w:top w:w="0" w:type="dxa"/>
            <w:left w:w="0" w:type="dxa"/>
          </w:tblCellMar>
        </w:tblPrEx>
        <w:trPr>
          <w:trHeight w:val="866"/>
        </w:trPr>
        <w:tc>
          <w:tcPr>
            <w:tcW w:w="63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10A80055" w14:textId="77777777" w:rsidR="006C696D" w:rsidRPr="00C9055C" w:rsidRDefault="006C696D" w:rsidP="006C696D">
            <w:pPr>
              <w:spacing w:after="0"/>
              <w:ind w:right="111"/>
              <w:jc w:val="center"/>
              <w:rPr>
                <w:rFonts w:ascii="Arial" w:eastAsia="Arial" w:hAnsi="Arial" w:cs="Arial"/>
                <w:b/>
                <w:color w:val="00B050"/>
                <w:sz w:val="15"/>
                <w:szCs w:val="15"/>
              </w:rPr>
            </w:pPr>
            <w:r>
              <w:rPr>
                <w:rFonts w:ascii="Arial" w:eastAsia="Arial" w:hAnsi="Arial" w:cs="Arial"/>
                <w:b/>
                <w:sz w:val="15"/>
                <w:szCs w:val="15"/>
              </w:rPr>
              <w:t>HGCP</w:t>
            </w:r>
            <w:r w:rsidRPr="00C9055C">
              <w:rPr>
                <w:rFonts w:ascii="Arial" w:eastAsia="Arial" w:hAnsi="Arial" w:cs="Arial"/>
                <w:b/>
                <w:sz w:val="15"/>
                <w:szCs w:val="15"/>
              </w:rPr>
              <w:t xml:space="preserve"> Values </w:t>
            </w:r>
            <w:r>
              <w:rPr>
                <w:rFonts w:ascii="Arial" w:eastAsia="Arial" w:hAnsi="Arial" w:cs="Arial"/>
                <w:b/>
                <w:sz w:val="15"/>
                <w:szCs w:val="15"/>
              </w:rPr>
              <w:t xml:space="preserve"> </w:t>
            </w:r>
          </w:p>
          <w:p w14:paraId="18218078" w14:textId="77777777" w:rsidR="006C696D" w:rsidRPr="00C9055C" w:rsidRDefault="006C696D" w:rsidP="006C696D">
            <w:pPr>
              <w:spacing w:after="0"/>
              <w:ind w:right="111"/>
              <w:jc w:val="center"/>
              <w:rPr>
                <w:rFonts w:ascii="Arial" w:eastAsia="Arial" w:hAnsi="Arial" w:cs="Arial"/>
                <w:b/>
                <w:sz w:val="15"/>
                <w:szCs w:val="15"/>
              </w:rPr>
            </w:pPr>
            <w:r w:rsidRPr="00C9055C">
              <w:rPr>
                <w:rFonts w:ascii="Arial" w:eastAsia="Arial" w:hAnsi="Arial" w:cs="Arial"/>
                <w:b/>
                <w:sz w:val="15"/>
                <w:szCs w:val="15"/>
              </w:rPr>
              <w:t>Cycle 1</w:t>
            </w:r>
          </w:p>
          <w:p w14:paraId="584A28ED" w14:textId="77777777" w:rsidR="006C696D" w:rsidRPr="00C9055C" w:rsidRDefault="006C696D" w:rsidP="006C696D">
            <w:pPr>
              <w:spacing w:after="0"/>
              <w:ind w:right="112"/>
              <w:jc w:val="center"/>
              <w:rPr>
                <w:rFonts w:ascii="Arial" w:eastAsia="Arial" w:hAnsi="Arial" w:cs="Arial"/>
                <w:b/>
                <w:sz w:val="15"/>
                <w:szCs w:val="15"/>
              </w:rPr>
            </w:pPr>
            <w:r w:rsidRPr="00C9055C">
              <w:rPr>
                <w:rFonts w:ascii="Arial" w:eastAsia="Arial" w:hAnsi="Arial" w:cs="Arial"/>
                <w:b/>
                <w:color w:val="000000" w:themeColor="text1"/>
                <w:sz w:val="15"/>
                <w:szCs w:val="15"/>
              </w:rPr>
              <w:t>2022 2023</w:t>
            </w:r>
          </w:p>
        </w:tc>
        <w:tc>
          <w:tcPr>
            <w:tcW w:w="2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3010E1D1" w14:textId="77777777" w:rsidR="006C696D" w:rsidRPr="00C9055C" w:rsidRDefault="006C696D" w:rsidP="006C696D">
            <w:pPr>
              <w:tabs>
                <w:tab w:val="left" w:pos="9645"/>
              </w:tabs>
              <w:spacing w:after="0"/>
              <w:jc w:val="center"/>
              <w:rPr>
                <w:rFonts w:ascii="Arial" w:hAnsi="Arial" w:cs="Arial"/>
                <w:sz w:val="15"/>
                <w:szCs w:val="15"/>
              </w:rPr>
            </w:pPr>
            <w:r w:rsidRPr="009A3070">
              <w:rPr>
                <w:rFonts w:ascii="Arial" w:hAnsi="Arial" w:cs="Arial"/>
              </w:rPr>
              <w:t>Friendship</w:t>
            </w:r>
          </w:p>
        </w:tc>
        <w:tc>
          <w:tcPr>
            <w:tcW w:w="243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12B3E0FA" w14:textId="77777777" w:rsidR="006C696D" w:rsidRPr="00C9055C" w:rsidRDefault="006C696D" w:rsidP="006C696D">
            <w:pPr>
              <w:tabs>
                <w:tab w:val="left" w:pos="9645"/>
              </w:tabs>
              <w:spacing w:after="0"/>
              <w:jc w:val="center"/>
              <w:rPr>
                <w:rFonts w:ascii="Arial" w:hAnsi="Arial" w:cs="Arial"/>
                <w:sz w:val="15"/>
                <w:szCs w:val="15"/>
              </w:rPr>
            </w:pPr>
            <w:r w:rsidRPr="009A3070">
              <w:rPr>
                <w:rFonts w:ascii="Arial" w:hAnsi="Arial" w:cs="Arial"/>
              </w:rPr>
              <w:t>Service</w:t>
            </w:r>
          </w:p>
        </w:tc>
        <w:tc>
          <w:tcPr>
            <w:tcW w:w="186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19CA8654" w14:textId="77777777" w:rsidR="006C696D" w:rsidRPr="00C9055C" w:rsidRDefault="006C696D" w:rsidP="006C696D">
            <w:pPr>
              <w:tabs>
                <w:tab w:val="left" w:pos="9645"/>
              </w:tabs>
              <w:spacing w:after="0"/>
              <w:jc w:val="center"/>
              <w:rPr>
                <w:rFonts w:ascii="Arial" w:hAnsi="Arial" w:cs="Arial"/>
                <w:sz w:val="15"/>
                <w:szCs w:val="15"/>
              </w:rPr>
            </w:pPr>
            <w:r w:rsidRPr="009A3070">
              <w:rPr>
                <w:rFonts w:ascii="Arial" w:hAnsi="Arial" w:cs="Arial"/>
              </w:rPr>
              <w:t>Responsibility</w:t>
            </w:r>
          </w:p>
        </w:tc>
        <w:tc>
          <w:tcPr>
            <w:tcW w:w="2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098FFE24" w14:textId="77777777" w:rsidR="006C696D" w:rsidRPr="00C9055C" w:rsidRDefault="006C696D" w:rsidP="006C696D">
            <w:pPr>
              <w:tabs>
                <w:tab w:val="left" w:pos="9645"/>
              </w:tabs>
              <w:spacing w:after="0"/>
              <w:jc w:val="center"/>
              <w:rPr>
                <w:rFonts w:ascii="Arial" w:hAnsi="Arial" w:cs="Arial"/>
                <w:sz w:val="15"/>
                <w:szCs w:val="15"/>
              </w:rPr>
            </w:pPr>
            <w:r>
              <w:rPr>
                <w:rFonts w:ascii="Arial" w:hAnsi="Arial" w:cs="Arial"/>
              </w:rPr>
              <w:t>Generosity</w:t>
            </w:r>
          </w:p>
        </w:tc>
        <w:tc>
          <w:tcPr>
            <w:tcW w:w="358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74155256" w14:textId="77777777" w:rsidR="006C696D" w:rsidRPr="00C9055C" w:rsidRDefault="006C696D" w:rsidP="006C696D">
            <w:pPr>
              <w:tabs>
                <w:tab w:val="left" w:pos="9645"/>
              </w:tabs>
              <w:spacing w:after="0"/>
              <w:jc w:val="center"/>
              <w:rPr>
                <w:rFonts w:ascii="Arial" w:hAnsi="Arial" w:cs="Arial"/>
                <w:sz w:val="15"/>
                <w:szCs w:val="15"/>
              </w:rPr>
            </w:pPr>
            <w:r>
              <w:rPr>
                <w:rFonts w:ascii="Arial" w:hAnsi="Arial" w:cs="Arial"/>
              </w:rPr>
              <w:t>Creativity</w:t>
            </w:r>
          </w:p>
        </w:tc>
        <w:tc>
          <w:tcPr>
            <w:tcW w:w="24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7104B456" w14:textId="77777777" w:rsidR="006C696D" w:rsidRPr="00C9055C" w:rsidRDefault="006C696D" w:rsidP="006C696D">
            <w:pPr>
              <w:tabs>
                <w:tab w:val="left" w:pos="9645"/>
              </w:tabs>
              <w:spacing w:after="0"/>
              <w:jc w:val="center"/>
              <w:rPr>
                <w:rFonts w:ascii="Arial" w:hAnsi="Arial" w:cs="Arial"/>
                <w:sz w:val="15"/>
                <w:szCs w:val="15"/>
              </w:rPr>
            </w:pPr>
            <w:r>
              <w:rPr>
                <w:rFonts w:ascii="Arial" w:hAnsi="Arial" w:cs="Arial"/>
              </w:rPr>
              <w:t>Truthfulness</w:t>
            </w:r>
          </w:p>
        </w:tc>
      </w:tr>
      <w:tr w:rsidR="006C696D" w:rsidRPr="00C9055C" w14:paraId="7B38E2C4" w14:textId="77777777" w:rsidTr="613307C3">
        <w:tblPrEx>
          <w:tblCellMar>
            <w:top w:w="0" w:type="dxa"/>
            <w:left w:w="0" w:type="dxa"/>
          </w:tblCellMar>
        </w:tblPrEx>
        <w:trPr>
          <w:trHeight w:val="866"/>
        </w:trPr>
        <w:tc>
          <w:tcPr>
            <w:tcW w:w="63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49ECD345" w14:textId="77777777" w:rsidR="006C696D" w:rsidRPr="00C9055C" w:rsidRDefault="006C696D" w:rsidP="006C696D">
            <w:pPr>
              <w:spacing w:after="0"/>
              <w:ind w:right="111"/>
              <w:jc w:val="center"/>
              <w:rPr>
                <w:rFonts w:ascii="Arial" w:eastAsia="Arial" w:hAnsi="Arial" w:cs="Arial"/>
                <w:b/>
                <w:color w:val="00B050"/>
                <w:sz w:val="15"/>
                <w:szCs w:val="15"/>
              </w:rPr>
            </w:pPr>
            <w:r>
              <w:rPr>
                <w:rFonts w:ascii="Arial" w:eastAsia="Arial" w:hAnsi="Arial" w:cs="Arial"/>
                <w:b/>
                <w:sz w:val="15"/>
                <w:szCs w:val="15"/>
              </w:rPr>
              <w:t>HGCP</w:t>
            </w:r>
            <w:r w:rsidRPr="00C9055C">
              <w:rPr>
                <w:rFonts w:ascii="Arial" w:eastAsia="Arial" w:hAnsi="Arial" w:cs="Arial"/>
                <w:b/>
                <w:sz w:val="15"/>
                <w:szCs w:val="15"/>
              </w:rPr>
              <w:t xml:space="preserve"> Values </w:t>
            </w:r>
            <w:r>
              <w:rPr>
                <w:rFonts w:ascii="Arial" w:eastAsia="Arial" w:hAnsi="Arial" w:cs="Arial"/>
                <w:b/>
                <w:sz w:val="15"/>
                <w:szCs w:val="15"/>
              </w:rPr>
              <w:t xml:space="preserve"> </w:t>
            </w:r>
          </w:p>
          <w:p w14:paraId="1D71CB3F" w14:textId="77777777" w:rsidR="006C696D" w:rsidRPr="00C9055C" w:rsidRDefault="006C696D" w:rsidP="006C696D">
            <w:pPr>
              <w:spacing w:after="0"/>
              <w:ind w:right="111"/>
              <w:jc w:val="center"/>
              <w:rPr>
                <w:rFonts w:ascii="Arial" w:eastAsia="Arial" w:hAnsi="Arial" w:cs="Arial"/>
                <w:b/>
                <w:sz w:val="15"/>
                <w:szCs w:val="15"/>
              </w:rPr>
            </w:pPr>
            <w:r w:rsidRPr="00C9055C">
              <w:rPr>
                <w:rFonts w:ascii="Arial" w:eastAsia="Arial" w:hAnsi="Arial" w:cs="Arial"/>
                <w:b/>
                <w:sz w:val="15"/>
                <w:szCs w:val="15"/>
              </w:rPr>
              <w:t>Cycle 2</w:t>
            </w:r>
          </w:p>
          <w:p w14:paraId="318EE6CF" w14:textId="77777777" w:rsidR="006C696D" w:rsidRPr="00C9055C" w:rsidRDefault="006C696D" w:rsidP="006C696D">
            <w:pPr>
              <w:spacing w:after="0"/>
              <w:ind w:right="112"/>
              <w:jc w:val="center"/>
              <w:rPr>
                <w:rFonts w:ascii="Arial" w:eastAsia="Arial" w:hAnsi="Arial" w:cs="Arial"/>
                <w:b/>
                <w:sz w:val="15"/>
                <w:szCs w:val="15"/>
              </w:rPr>
            </w:pPr>
            <w:r w:rsidRPr="00C9055C">
              <w:rPr>
                <w:rFonts w:ascii="Arial" w:eastAsia="Arial" w:hAnsi="Arial" w:cs="Arial"/>
                <w:b/>
                <w:color w:val="000000" w:themeColor="text1"/>
                <w:sz w:val="15"/>
                <w:szCs w:val="15"/>
              </w:rPr>
              <w:t>2023 2024</w:t>
            </w:r>
          </w:p>
        </w:tc>
        <w:tc>
          <w:tcPr>
            <w:tcW w:w="2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52397282" w14:textId="77777777" w:rsidR="006C696D" w:rsidRPr="00C9055C" w:rsidRDefault="006C696D" w:rsidP="006C696D">
            <w:pPr>
              <w:tabs>
                <w:tab w:val="left" w:pos="9645"/>
              </w:tabs>
              <w:spacing w:after="0"/>
              <w:jc w:val="center"/>
              <w:rPr>
                <w:rFonts w:ascii="Arial" w:hAnsi="Arial" w:cs="Arial"/>
                <w:sz w:val="15"/>
                <w:szCs w:val="15"/>
              </w:rPr>
            </w:pPr>
            <w:r>
              <w:rPr>
                <w:rFonts w:ascii="Arial" w:hAnsi="Arial" w:cs="Arial"/>
              </w:rPr>
              <w:t>Perseverance</w:t>
            </w:r>
          </w:p>
        </w:tc>
        <w:tc>
          <w:tcPr>
            <w:tcW w:w="243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00EAC0DE" w14:textId="77777777" w:rsidR="006C696D" w:rsidRPr="00C9055C" w:rsidRDefault="006C696D" w:rsidP="006C696D">
            <w:pPr>
              <w:tabs>
                <w:tab w:val="left" w:pos="9645"/>
              </w:tabs>
              <w:spacing w:after="0"/>
              <w:jc w:val="center"/>
              <w:rPr>
                <w:rFonts w:ascii="Arial" w:hAnsi="Arial" w:cs="Arial"/>
                <w:sz w:val="15"/>
                <w:szCs w:val="15"/>
              </w:rPr>
            </w:pPr>
            <w:r>
              <w:rPr>
                <w:rFonts w:ascii="Arial" w:hAnsi="Arial" w:cs="Arial"/>
              </w:rPr>
              <w:t>Peace</w:t>
            </w:r>
          </w:p>
        </w:tc>
        <w:tc>
          <w:tcPr>
            <w:tcW w:w="186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48F5BDBE" w14:textId="77777777" w:rsidR="006C696D" w:rsidRPr="00C9055C" w:rsidRDefault="006C696D" w:rsidP="006C696D">
            <w:pPr>
              <w:tabs>
                <w:tab w:val="left" w:pos="9645"/>
              </w:tabs>
              <w:spacing w:after="0"/>
              <w:jc w:val="center"/>
              <w:rPr>
                <w:rFonts w:ascii="Arial" w:hAnsi="Arial" w:cs="Arial"/>
                <w:sz w:val="15"/>
                <w:szCs w:val="15"/>
              </w:rPr>
            </w:pPr>
            <w:r>
              <w:rPr>
                <w:rFonts w:ascii="Arial" w:hAnsi="Arial" w:cs="Arial"/>
              </w:rPr>
              <w:t>Hope</w:t>
            </w:r>
          </w:p>
        </w:tc>
        <w:tc>
          <w:tcPr>
            <w:tcW w:w="2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167D0B9A" w14:textId="77777777" w:rsidR="006C696D" w:rsidRPr="00C9055C" w:rsidRDefault="006C696D" w:rsidP="006C696D">
            <w:pPr>
              <w:tabs>
                <w:tab w:val="left" w:pos="9645"/>
              </w:tabs>
              <w:spacing w:after="0"/>
              <w:jc w:val="center"/>
              <w:rPr>
                <w:rFonts w:ascii="Arial" w:hAnsi="Arial" w:cs="Arial"/>
                <w:sz w:val="15"/>
                <w:szCs w:val="15"/>
              </w:rPr>
            </w:pPr>
            <w:r>
              <w:rPr>
                <w:rFonts w:ascii="Arial" w:hAnsi="Arial" w:cs="Arial"/>
              </w:rPr>
              <w:t>Forgiveness</w:t>
            </w:r>
          </w:p>
        </w:tc>
        <w:tc>
          <w:tcPr>
            <w:tcW w:w="358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5632CF43" w14:textId="77777777" w:rsidR="006C696D" w:rsidRPr="00C9055C" w:rsidRDefault="006C696D" w:rsidP="006C696D">
            <w:pPr>
              <w:tabs>
                <w:tab w:val="left" w:pos="9645"/>
              </w:tabs>
              <w:spacing w:after="0"/>
              <w:jc w:val="center"/>
              <w:rPr>
                <w:rFonts w:ascii="Arial" w:hAnsi="Arial" w:cs="Arial"/>
                <w:sz w:val="15"/>
                <w:szCs w:val="15"/>
              </w:rPr>
            </w:pPr>
            <w:r>
              <w:rPr>
                <w:rFonts w:ascii="Arial" w:hAnsi="Arial" w:cs="Arial"/>
              </w:rPr>
              <w:t>Trust</w:t>
            </w:r>
          </w:p>
        </w:tc>
        <w:tc>
          <w:tcPr>
            <w:tcW w:w="24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76461FA5" w14:textId="77777777" w:rsidR="006C696D" w:rsidRPr="00C9055C" w:rsidRDefault="006C696D" w:rsidP="006C696D">
            <w:pPr>
              <w:tabs>
                <w:tab w:val="left" w:pos="9645"/>
              </w:tabs>
              <w:spacing w:after="0"/>
              <w:jc w:val="center"/>
              <w:rPr>
                <w:rFonts w:ascii="Arial" w:hAnsi="Arial" w:cs="Arial"/>
                <w:sz w:val="15"/>
                <w:szCs w:val="15"/>
              </w:rPr>
            </w:pPr>
            <w:r>
              <w:rPr>
                <w:rFonts w:ascii="Arial" w:hAnsi="Arial" w:cs="Arial"/>
              </w:rPr>
              <w:t>Thankfulness</w:t>
            </w:r>
          </w:p>
        </w:tc>
      </w:tr>
      <w:tr w:rsidR="006C696D" w:rsidRPr="00C9055C" w14:paraId="55D02E80" w14:textId="77777777" w:rsidTr="613307C3">
        <w:tblPrEx>
          <w:tblCellMar>
            <w:top w:w="0" w:type="dxa"/>
            <w:left w:w="0" w:type="dxa"/>
          </w:tblCellMar>
        </w:tblPrEx>
        <w:trPr>
          <w:trHeight w:val="866"/>
        </w:trPr>
        <w:tc>
          <w:tcPr>
            <w:tcW w:w="63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506073B6" w14:textId="77777777" w:rsidR="006C696D" w:rsidRPr="00C9055C" w:rsidRDefault="006C696D" w:rsidP="006C696D">
            <w:pPr>
              <w:spacing w:after="0"/>
              <w:ind w:right="111"/>
              <w:jc w:val="center"/>
              <w:rPr>
                <w:rFonts w:ascii="Arial" w:eastAsia="Arial" w:hAnsi="Arial" w:cs="Arial"/>
                <w:b/>
                <w:color w:val="00B050"/>
                <w:sz w:val="15"/>
                <w:szCs w:val="15"/>
              </w:rPr>
            </w:pPr>
            <w:r>
              <w:rPr>
                <w:rFonts w:ascii="Arial" w:eastAsia="Arial" w:hAnsi="Arial" w:cs="Arial"/>
                <w:b/>
                <w:sz w:val="15"/>
                <w:szCs w:val="15"/>
              </w:rPr>
              <w:t>HGCP</w:t>
            </w:r>
            <w:r w:rsidRPr="00C9055C">
              <w:rPr>
                <w:rFonts w:ascii="Arial" w:eastAsia="Arial" w:hAnsi="Arial" w:cs="Arial"/>
                <w:b/>
                <w:sz w:val="15"/>
                <w:szCs w:val="15"/>
              </w:rPr>
              <w:t xml:space="preserve"> Values </w:t>
            </w:r>
            <w:r>
              <w:rPr>
                <w:rFonts w:ascii="Arial" w:eastAsia="Arial" w:hAnsi="Arial" w:cs="Arial"/>
                <w:b/>
                <w:sz w:val="15"/>
                <w:szCs w:val="15"/>
              </w:rPr>
              <w:t xml:space="preserve"> </w:t>
            </w:r>
          </w:p>
          <w:p w14:paraId="1F43E65C" w14:textId="77777777" w:rsidR="006C696D" w:rsidRPr="00C9055C" w:rsidRDefault="006C696D" w:rsidP="006C696D">
            <w:pPr>
              <w:spacing w:after="0"/>
              <w:ind w:right="111"/>
              <w:jc w:val="center"/>
              <w:rPr>
                <w:rFonts w:ascii="Arial" w:eastAsia="Arial" w:hAnsi="Arial" w:cs="Arial"/>
                <w:b/>
                <w:sz w:val="15"/>
                <w:szCs w:val="15"/>
              </w:rPr>
            </w:pPr>
            <w:r w:rsidRPr="00C9055C">
              <w:rPr>
                <w:rFonts w:ascii="Arial" w:eastAsia="Arial" w:hAnsi="Arial" w:cs="Arial"/>
                <w:b/>
                <w:sz w:val="15"/>
                <w:szCs w:val="15"/>
              </w:rPr>
              <w:t xml:space="preserve">Cycle 3 </w:t>
            </w:r>
          </w:p>
          <w:p w14:paraId="0AE917B7" w14:textId="77777777" w:rsidR="006C696D" w:rsidRPr="00C9055C" w:rsidRDefault="006C696D" w:rsidP="006C696D">
            <w:pPr>
              <w:spacing w:after="0"/>
              <w:ind w:right="111"/>
              <w:jc w:val="center"/>
              <w:rPr>
                <w:rFonts w:ascii="Arial" w:eastAsia="Arial" w:hAnsi="Arial" w:cs="Arial"/>
                <w:b/>
                <w:sz w:val="15"/>
                <w:szCs w:val="15"/>
              </w:rPr>
            </w:pPr>
            <w:r w:rsidRPr="00C9055C">
              <w:rPr>
                <w:rFonts w:ascii="Arial" w:eastAsia="Arial" w:hAnsi="Arial" w:cs="Arial"/>
                <w:b/>
                <w:sz w:val="15"/>
                <w:szCs w:val="15"/>
              </w:rPr>
              <w:t>2024 2025</w:t>
            </w:r>
          </w:p>
          <w:p w14:paraId="2B3F751D" w14:textId="77777777" w:rsidR="006C696D" w:rsidRPr="00C9055C" w:rsidRDefault="006C696D" w:rsidP="006C696D">
            <w:pPr>
              <w:spacing w:after="0"/>
              <w:ind w:right="112"/>
              <w:jc w:val="center"/>
              <w:rPr>
                <w:rFonts w:ascii="Arial" w:eastAsia="Arial" w:hAnsi="Arial" w:cs="Arial"/>
                <w:b/>
                <w:sz w:val="15"/>
                <w:szCs w:val="15"/>
              </w:rPr>
            </w:pPr>
          </w:p>
        </w:tc>
        <w:tc>
          <w:tcPr>
            <w:tcW w:w="2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3C7CA4C4" w14:textId="77777777" w:rsidR="006C696D" w:rsidRPr="00C9055C" w:rsidRDefault="006C696D" w:rsidP="006C696D">
            <w:pPr>
              <w:tabs>
                <w:tab w:val="left" w:pos="9645"/>
              </w:tabs>
              <w:spacing w:after="0"/>
              <w:jc w:val="center"/>
              <w:rPr>
                <w:rFonts w:ascii="Arial" w:hAnsi="Arial" w:cs="Arial"/>
                <w:sz w:val="15"/>
                <w:szCs w:val="15"/>
              </w:rPr>
            </w:pPr>
            <w:r w:rsidRPr="009A3070">
              <w:rPr>
                <w:rFonts w:ascii="Arial" w:hAnsi="Arial" w:cs="Arial"/>
              </w:rPr>
              <w:t>Respect</w:t>
            </w:r>
          </w:p>
        </w:tc>
        <w:tc>
          <w:tcPr>
            <w:tcW w:w="243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14C9B4C5" w14:textId="77777777" w:rsidR="006C696D" w:rsidRPr="00C9055C" w:rsidRDefault="006C696D" w:rsidP="006C696D">
            <w:pPr>
              <w:tabs>
                <w:tab w:val="left" w:pos="9645"/>
              </w:tabs>
              <w:spacing w:after="0"/>
              <w:jc w:val="center"/>
              <w:rPr>
                <w:rFonts w:ascii="Arial" w:hAnsi="Arial" w:cs="Arial"/>
                <w:sz w:val="15"/>
                <w:szCs w:val="15"/>
              </w:rPr>
            </w:pPr>
            <w:r w:rsidRPr="009A3070">
              <w:rPr>
                <w:rFonts w:ascii="Arial" w:hAnsi="Arial" w:cs="Arial"/>
              </w:rPr>
              <w:t>Compassion</w:t>
            </w:r>
          </w:p>
        </w:tc>
        <w:tc>
          <w:tcPr>
            <w:tcW w:w="186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19289A92" w14:textId="77777777" w:rsidR="006C696D" w:rsidRPr="00C9055C" w:rsidRDefault="006C696D" w:rsidP="006C696D">
            <w:pPr>
              <w:tabs>
                <w:tab w:val="left" w:pos="9645"/>
              </w:tabs>
              <w:spacing w:after="0"/>
              <w:jc w:val="center"/>
              <w:rPr>
                <w:rFonts w:ascii="Arial" w:hAnsi="Arial" w:cs="Arial"/>
                <w:sz w:val="15"/>
                <w:szCs w:val="15"/>
              </w:rPr>
            </w:pPr>
            <w:r w:rsidRPr="009A3070">
              <w:rPr>
                <w:rFonts w:ascii="Arial" w:hAnsi="Arial" w:cs="Arial"/>
              </w:rPr>
              <w:t>Wisdom</w:t>
            </w:r>
          </w:p>
        </w:tc>
        <w:tc>
          <w:tcPr>
            <w:tcW w:w="2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45BEA4F0" w14:textId="77777777" w:rsidR="006C696D" w:rsidRPr="00C9055C" w:rsidRDefault="006C696D" w:rsidP="006C696D">
            <w:pPr>
              <w:tabs>
                <w:tab w:val="left" w:pos="9645"/>
              </w:tabs>
              <w:spacing w:after="0"/>
              <w:jc w:val="center"/>
              <w:rPr>
                <w:rFonts w:ascii="Arial" w:hAnsi="Arial" w:cs="Arial"/>
                <w:sz w:val="15"/>
                <w:szCs w:val="15"/>
              </w:rPr>
            </w:pPr>
            <w:r w:rsidRPr="009A3070">
              <w:rPr>
                <w:rFonts w:ascii="Arial" w:hAnsi="Arial" w:cs="Arial"/>
              </w:rPr>
              <w:t>Humility</w:t>
            </w:r>
          </w:p>
        </w:tc>
        <w:tc>
          <w:tcPr>
            <w:tcW w:w="358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3DCA531E" w14:textId="77777777" w:rsidR="006C696D" w:rsidRPr="00C9055C" w:rsidRDefault="006C696D" w:rsidP="006C696D">
            <w:pPr>
              <w:tabs>
                <w:tab w:val="left" w:pos="9645"/>
              </w:tabs>
              <w:spacing w:after="0"/>
              <w:jc w:val="center"/>
              <w:rPr>
                <w:rFonts w:ascii="Arial" w:hAnsi="Arial" w:cs="Arial"/>
                <w:sz w:val="15"/>
                <w:szCs w:val="15"/>
              </w:rPr>
            </w:pPr>
            <w:r w:rsidRPr="009A3070">
              <w:rPr>
                <w:rFonts w:ascii="Arial" w:hAnsi="Arial" w:cs="Arial"/>
              </w:rPr>
              <w:t>Justice</w:t>
            </w:r>
          </w:p>
        </w:tc>
        <w:tc>
          <w:tcPr>
            <w:tcW w:w="24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15E38E20" w14:textId="77777777" w:rsidR="006C696D" w:rsidRPr="00C9055C" w:rsidRDefault="006C696D" w:rsidP="006C696D">
            <w:pPr>
              <w:tabs>
                <w:tab w:val="left" w:pos="9645"/>
              </w:tabs>
              <w:spacing w:after="0"/>
              <w:jc w:val="center"/>
              <w:rPr>
                <w:rFonts w:ascii="Arial" w:hAnsi="Arial" w:cs="Arial"/>
                <w:sz w:val="15"/>
                <w:szCs w:val="15"/>
              </w:rPr>
            </w:pPr>
            <w:r w:rsidRPr="009A3070">
              <w:rPr>
                <w:rFonts w:ascii="Arial" w:hAnsi="Arial" w:cs="Arial"/>
              </w:rPr>
              <w:t>Courage</w:t>
            </w:r>
          </w:p>
        </w:tc>
      </w:tr>
    </w:tbl>
    <w:p w14:paraId="536F6EFA" w14:textId="19A96F65" w:rsidR="00100874" w:rsidRPr="00C9055C" w:rsidRDefault="00100874">
      <w:pPr>
        <w:spacing w:after="0"/>
        <w:jc w:val="both"/>
        <w:rPr>
          <w:rFonts w:ascii="Arial" w:hAnsi="Arial" w:cs="Arial"/>
          <w:sz w:val="15"/>
          <w:szCs w:val="15"/>
        </w:rPr>
      </w:pPr>
    </w:p>
    <w:sectPr w:rsidR="00100874" w:rsidRPr="00C9055C" w:rsidSect="00F65FCB">
      <w:pgSz w:w="16838" w:h="11906" w:orient="landscape"/>
      <w:pgMar w:top="753" w:right="667" w:bottom="53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halkduster">
    <w:altName w:val="Comic Sans MS"/>
    <w:charset w:val="4D"/>
    <w:family w:val="script"/>
    <w:pitch w:val="variable"/>
    <w:sig w:usb0="8000002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74"/>
    <w:rsid w:val="00015C5E"/>
    <w:rsid w:val="000235D8"/>
    <w:rsid w:val="00036374"/>
    <w:rsid w:val="00042031"/>
    <w:rsid w:val="0004620A"/>
    <w:rsid w:val="0009674D"/>
    <w:rsid w:val="00100874"/>
    <w:rsid w:val="001028C9"/>
    <w:rsid w:val="00113406"/>
    <w:rsid w:val="00126BD7"/>
    <w:rsid w:val="00136A70"/>
    <w:rsid w:val="001452EF"/>
    <w:rsid w:val="0014588E"/>
    <w:rsid w:val="00154B94"/>
    <w:rsid w:val="001944A7"/>
    <w:rsid w:val="001A18A8"/>
    <w:rsid w:val="001A443A"/>
    <w:rsid w:val="001B6F86"/>
    <w:rsid w:val="001E678B"/>
    <w:rsid w:val="001F1725"/>
    <w:rsid w:val="00211539"/>
    <w:rsid w:val="00214D78"/>
    <w:rsid w:val="00215C4E"/>
    <w:rsid w:val="00221E8C"/>
    <w:rsid w:val="00227C4B"/>
    <w:rsid w:val="0023298C"/>
    <w:rsid w:val="002348BD"/>
    <w:rsid w:val="0023513E"/>
    <w:rsid w:val="002365CC"/>
    <w:rsid w:val="00240975"/>
    <w:rsid w:val="0026471D"/>
    <w:rsid w:val="00276890"/>
    <w:rsid w:val="00292446"/>
    <w:rsid w:val="00294EA9"/>
    <w:rsid w:val="002C659D"/>
    <w:rsid w:val="002C6FFA"/>
    <w:rsid w:val="002D1879"/>
    <w:rsid w:val="002D5B47"/>
    <w:rsid w:val="002E2544"/>
    <w:rsid w:val="002F2CB6"/>
    <w:rsid w:val="003333F5"/>
    <w:rsid w:val="003676FA"/>
    <w:rsid w:val="003A6A90"/>
    <w:rsid w:val="003B2795"/>
    <w:rsid w:val="003C2FE2"/>
    <w:rsid w:val="003F0E53"/>
    <w:rsid w:val="003F5DBE"/>
    <w:rsid w:val="004230C6"/>
    <w:rsid w:val="0043023C"/>
    <w:rsid w:val="00437849"/>
    <w:rsid w:val="0043785F"/>
    <w:rsid w:val="00453971"/>
    <w:rsid w:val="0046457E"/>
    <w:rsid w:val="004703D5"/>
    <w:rsid w:val="00477B40"/>
    <w:rsid w:val="004A5B7E"/>
    <w:rsid w:val="004B7767"/>
    <w:rsid w:val="004F2155"/>
    <w:rsid w:val="004F52C8"/>
    <w:rsid w:val="004F7A3E"/>
    <w:rsid w:val="00545337"/>
    <w:rsid w:val="005541C5"/>
    <w:rsid w:val="00592DA0"/>
    <w:rsid w:val="005B33B2"/>
    <w:rsid w:val="005C4A0E"/>
    <w:rsid w:val="00612CF6"/>
    <w:rsid w:val="006224DD"/>
    <w:rsid w:val="00637175"/>
    <w:rsid w:val="0064231B"/>
    <w:rsid w:val="00661050"/>
    <w:rsid w:val="00676457"/>
    <w:rsid w:val="006859CD"/>
    <w:rsid w:val="006A0E63"/>
    <w:rsid w:val="006A2118"/>
    <w:rsid w:val="006A2C6F"/>
    <w:rsid w:val="006B6E59"/>
    <w:rsid w:val="006C696D"/>
    <w:rsid w:val="006E3D8E"/>
    <w:rsid w:val="007117EB"/>
    <w:rsid w:val="0071191A"/>
    <w:rsid w:val="00720812"/>
    <w:rsid w:val="0073254E"/>
    <w:rsid w:val="00795CA4"/>
    <w:rsid w:val="007B7250"/>
    <w:rsid w:val="00800883"/>
    <w:rsid w:val="00814845"/>
    <w:rsid w:val="00825D7E"/>
    <w:rsid w:val="00850A23"/>
    <w:rsid w:val="008A5953"/>
    <w:rsid w:val="009055A9"/>
    <w:rsid w:val="009106A6"/>
    <w:rsid w:val="00926143"/>
    <w:rsid w:val="00945A22"/>
    <w:rsid w:val="009637B3"/>
    <w:rsid w:val="00987A13"/>
    <w:rsid w:val="009A0D5B"/>
    <w:rsid w:val="009B0C87"/>
    <w:rsid w:val="009E62EB"/>
    <w:rsid w:val="009E6F9A"/>
    <w:rsid w:val="00A116E5"/>
    <w:rsid w:val="00A209DA"/>
    <w:rsid w:val="00A43B08"/>
    <w:rsid w:val="00A61CE4"/>
    <w:rsid w:val="00AC5020"/>
    <w:rsid w:val="00AC6868"/>
    <w:rsid w:val="00AD09DD"/>
    <w:rsid w:val="00AD7133"/>
    <w:rsid w:val="00AF0F28"/>
    <w:rsid w:val="00B020FD"/>
    <w:rsid w:val="00B11E43"/>
    <w:rsid w:val="00B45DAD"/>
    <w:rsid w:val="00B66D63"/>
    <w:rsid w:val="00B74A0A"/>
    <w:rsid w:val="00B80ABF"/>
    <w:rsid w:val="00B85074"/>
    <w:rsid w:val="00B8572A"/>
    <w:rsid w:val="00B872DB"/>
    <w:rsid w:val="00B9304E"/>
    <w:rsid w:val="00B96A79"/>
    <w:rsid w:val="00BA1BC2"/>
    <w:rsid w:val="00BB76BF"/>
    <w:rsid w:val="00BE46FF"/>
    <w:rsid w:val="00C153E0"/>
    <w:rsid w:val="00C66D1F"/>
    <w:rsid w:val="00C7001C"/>
    <w:rsid w:val="00C74177"/>
    <w:rsid w:val="00C9055C"/>
    <w:rsid w:val="00C90D41"/>
    <w:rsid w:val="00CA3789"/>
    <w:rsid w:val="00CA597C"/>
    <w:rsid w:val="00CD6D15"/>
    <w:rsid w:val="00D25E2A"/>
    <w:rsid w:val="00D3266D"/>
    <w:rsid w:val="00D34B32"/>
    <w:rsid w:val="00D4695A"/>
    <w:rsid w:val="00D520F4"/>
    <w:rsid w:val="00D5571F"/>
    <w:rsid w:val="00D73A4C"/>
    <w:rsid w:val="00D91DB2"/>
    <w:rsid w:val="00DA03D6"/>
    <w:rsid w:val="00DF5094"/>
    <w:rsid w:val="00E060F9"/>
    <w:rsid w:val="00E137A8"/>
    <w:rsid w:val="00E41CEC"/>
    <w:rsid w:val="00E63B68"/>
    <w:rsid w:val="00E70FCF"/>
    <w:rsid w:val="00E83798"/>
    <w:rsid w:val="00E8398D"/>
    <w:rsid w:val="00E91468"/>
    <w:rsid w:val="00EE7519"/>
    <w:rsid w:val="00F0335E"/>
    <w:rsid w:val="00F16AB3"/>
    <w:rsid w:val="00F358C8"/>
    <w:rsid w:val="00F462CA"/>
    <w:rsid w:val="00F55274"/>
    <w:rsid w:val="00F65FCB"/>
    <w:rsid w:val="00F84372"/>
    <w:rsid w:val="00F93427"/>
    <w:rsid w:val="00FA08A5"/>
    <w:rsid w:val="00FB45AE"/>
    <w:rsid w:val="00FC020D"/>
    <w:rsid w:val="00FC101D"/>
    <w:rsid w:val="00FC20DB"/>
    <w:rsid w:val="00FC45F6"/>
    <w:rsid w:val="00FE5E5C"/>
    <w:rsid w:val="00FF0BBB"/>
    <w:rsid w:val="00FF333F"/>
    <w:rsid w:val="00FF5612"/>
    <w:rsid w:val="0A04B45E"/>
    <w:rsid w:val="0C683A05"/>
    <w:rsid w:val="0D848A1B"/>
    <w:rsid w:val="1373959A"/>
    <w:rsid w:val="13788DC8"/>
    <w:rsid w:val="14310D81"/>
    <w:rsid w:val="15145E29"/>
    <w:rsid w:val="1E5CD386"/>
    <w:rsid w:val="1F40B500"/>
    <w:rsid w:val="2310983C"/>
    <w:rsid w:val="23A87167"/>
    <w:rsid w:val="28CC8F42"/>
    <w:rsid w:val="2BA215A4"/>
    <w:rsid w:val="2D0606A0"/>
    <w:rsid w:val="2EA1D701"/>
    <w:rsid w:val="2EFCE032"/>
    <w:rsid w:val="31F1EA75"/>
    <w:rsid w:val="33D3AF58"/>
    <w:rsid w:val="387637D3"/>
    <w:rsid w:val="38EAA092"/>
    <w:rsid w:val="3E40120D"/>
    <w:rsid w:val="43642FE8"/>
    <w:rsid w:val="44117F5F"/>
    <w:rsid w:val="449D8142"/>
    <w:rsid w:val="46D0F21A"/>
    <w:rsid w:val="4878BD8D"/>
    <w:rsid w:val="488B75EC"/>
    <w:rsid w:val="493977A7"/>
    <w:rsid w:val="4939885A"/>
    <w:rsid w:val="49C29D8B"/>
    <w:rsid w:val="4A61022C"/>
    <w:rsid w:val="4DFED521"/>
    <w:rsid w:val="50292106"/>
    <w:rsid w:val="57D4B26B"/>
    <w:rsid w:val="5A20787C"/>
    <w:rsid w:val="5D945959"/>
    <w:rsid w:val="5F7BA273"/>
    <w:rsid w:val="613307C3"/>
    <w:rsid w:val="61FA6992"/>
    <w:rsid w:val="6290511D"/>
    <w:rsid w:val="66CC2FA5"/>
    <w:rsid w:val="67446E27"/>
    <w:rsid w:val="68F5C403"/>
    <w:rsid w:val="6B4B5DF6"/>
    <w:rsid w:val="6B4B9935"/>
    <w:rsid w:val="6BA0552C"/>
    <w:rsid w:val="6D67DF03"/>
    <w:rsid w:val="6E173661"/>
    <w:rsid w:val="70EA0B6B"/>
    <w:rsid w:val="79C29976"/>
    <w:rsid w:val="7A505778"/>
    <w:rsid w:val="7AD65EA4"/>
    <w:rsid w:val="7E57F9CD"/>
    <w:rsid w:val="7EAEA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0ECD"/>
  <w15:docId w15:val="{97D29451-73B7-498E-AC61-01898980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paragraph">
    <w:name w:val="paragraph"/>
    <w:basedOn w:val="Normal"/>
    <w:rsid w:val="009E62EB"/>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customStyle="1" w:styleId="normaltextrun">
    <w:name w:val="normaltextrun"/>
    <w:basedOn w:val="DefaultParagraphFont"/>
    <w:rsid w:val="009E62EB"/>
  </w:style>
  <w:style w:type="character" w:customStyle="1" w:styleId="eop">
    <w:name w:val="eop"/>
    <w:basedOn w:val="DefaultParagraphFont"/>
    <w:rsid w:val="009E62EB"/>
  </w:style>
  <w:style w:type="paragraph" w:styleId="NoSpacing">
    <w:name w:val="No Spacing"/>
    <w:uiPriority w:val="1"/>
    <w:qFormat/>
    <w:rsid w:val="0009674D"/>
    <w:rPr>
      <w:rFonts w:ascii="Calibri" w:eastAsia="Calibri" w:hAnsi="Calibri" w:cs="Calibri"/>
      <w:color w:val="000000"/>
      <w:sz w:val="22"/>
      <w:lang w:bidi="en-GB"/>
    </w:rPr>
  </w:style>
  <w:style w:type="paragraph" w:styleId="ListParagraph">
    <w:name w:val="List Paragraph"/>
    <w:basedOn w:val="Normal"/>
    <w:uiPriority w:val="34"/>
    <w:qFormat/>
    <w:rsid w:val="00A43B08"/>
    <w:pPr>
      <w:ind w:left="720"/>
      <w:contextualSpacing/>
    </w:pPr>
  </w:style>
  <w:style w:type="character" w:customStyle="1" w:styleId="a-size-extra-large">
    <w:name w:val="a-size-extra-large"/>
    <w:basedOn w:val="DefaultParagraphFont"/>
    <w:rsid w:val="00294EA9"/>
  </w:style>
  <w:style w:type="paragraph" w:styleId="NormalWeb">
    <w:name w:val="Normal (Web)"/>
    <w:basedOn w:val="Normal"/>
    <w:uiPriority w:val="99"/>
    <w:unhideWhenUsed/>
    <w:rsid w:val="00215C4E"/>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styleId="Hyperlink">
    <w:name w:val="Hyperlink"/>
    <w:basedOn w:val="DefaultParagraphFont"/>
    <w:rsid w:val="00215C4E"/>
    <w:rPr>
      <w:color w:val="0563C1" w:themeColor="hyperlink"/>
      <w:u w:val="single"/>
    </w:rPr>
  </w:style>
  <w:style w:type="character" w:styleId="FollowedHyperlink">
    <w:name w:val="FollowedHyperlink"/>
    <w:basedOn w:val="DefaultParagraphFont"/>
    <w:uiPriority w:val="99"/>
    <w:semiHidden/>
    <w:unhideWhenUsed/>
    <w:rsid w:val="00215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264">
      <w:bodyDiv w:val="1"/>
      <w:marLeft w:val="0"/>
      <w:marRight w:val="0"/>
      <w:marTop w:val="0"/>
      <w:marBottom w:val="0"/>
      <w:divBdr>
        <w:top w:val="none" w:sz="0" w:space="0" w:color="auto"/>
        <w:left w:val="none" w:sz="0" w:space="0" w:color="auto"/>
        <w:bottom w:val="none" w:sz="0" w:space="0" w:color="auto"/>
        <w:right w:val="none" w:sz="0" w:space="0" w:color="auto"/>
      </w:divBdr>
      <w:divsChild>
        <w:div w:id="1122335926">
          <w:marLeft w:val="0"/>
          <w:marRight w:val="0"/>
          <w:marTop w:val="0"/>
          <w:marBottom w:val="0"/>
          <w:divBdr>
            <w:top w:val="none" w:sz="0" w:space="0" w:color="auto"/>
            <w:left w:val="none" w:sz="0" w:space="0" w:color="auto"/>
            <w:bottom w:val="none" w:sz="0" w:space="0" w:color="auto"/>
            <w:right w:val="none" w:sz="0" w:space="0" w:color="auto"/>
          </w:divBdr>
        </w:div>
        <w:div w:id="1308783309">
          <w:marLeft w:val="0"/>
          <w:marRight w:val="0"/>
          <w:marTop w:val="0"/>
          <w:marBottom w:val="0"/>
          <w:divBdr>
            <w:top w:val="none" w:sz="0" w:space="0" w:color="auto"/>
            <w:left w:val="none" w:sz="0" w:space="0" w:color="auto"/>
            <w:bottom w:val="none" w:sz="0" w:space="0" w:color="auto"/>
            <w:right w:val="none" w:sz="0" w:space="0" w:color="auto"/>
          </w:divBdr>
        </w:div>
        <w:div w:id="1803844947">
          <w:marLeft w:val="0"/>
          <w:marRight w:val="0"/>
          <w:marTop w:val="0"/>
          <w:marBottom w:val="0"/>
          <w:divBdr>
            <w:top w:val="none" w:sz="0" w:space="0" w:color="auto"/>
            <w:left w:val="none" w:sz="0" w:space="0" w:color="auto"/>
            <w:bottom w:val="none" w:sz="0" w:space="0" w:color="auto"/>
            <w:right w:val="none" w:sz="0" w:space="0" w:color="auto"/>
          </w:divBdr>
        </w:div>
        <w:div w:id="1980571392">
          <w:marLeft w:val="0"/>
          <w:marRight w:val="0"/>
          <w:marTop w:val="0"/>
          <w:marBottom w:val="0"/>
          <w:divBdr>
            <w:top w:val="none" w:sz="0" w:space="0" w:color="auto"/>
            <w:left w:val="none" w:sz="0" w:space="0" w:color="auto"/>
            <w:bottom w:val="none" w:sz="0" w:space="0" w:color="auto"/>
            <w:right w:val="none" w:sz="0" w:space="0" w:color="auto"/>
          </w:divBdr>
        </w:div>
        <w:div w:id="2062288632">
          <w:marLeft w:val="0"/>
          <w:marRight w:val="0"/>
          <w:marTop w:val="0"/>
          <w:marBottom w:val="0"/>
          <w:divBdr>
            <w:top w:val="none" w:sz="0" w:space="0" w:color="auto"/>
            <w:left w:val="none" w:sz="0" w:space="0" w:color="auto"/>
            <w:bottom w:val="none" w:sz="0" w:space="0" w:color="auto"/>
            <w:right w:val="none" w:sz="0" w:space="0" w:color="auto"/>
          </w:divBdr>
        </w:div>
      </w:divsChild>
    </w:div>
    <w:div w:id="91510933">
      <w:bodyDiv w:val="1"/>
      <w:marLeft w:val="0"/>
      <w:marRight w:val="0"/>
      <w:marTop w:val="0"/>
      <w:marBottom w:val="0"/>
      <w:divBdr>
        <w:top w:val="none" w:sz="0" w:space="0" w:color="auto"/>
        <w:left w:val="none" w:sz="0" w:space="0" w:color="auto"/>
        <w:bottom w:val="none" w:sz="0" w:space="0" w:color="auto"/>
        <w:right w:val="none" w:sz="0" w:space="0" w:color="auto"/>
      </w:divBdr>
    </w:div>
    <w:div w:id="543105229">
      <w:bodyDiv w:val="1"/>
      <w:marLeft w:val="0"/>
      <w:marRight w:val="0"/>
      <w:marTop w:val="0"/>
      <w:marBottom w:val="0"/>
      <w:divBdr>
        <w:top w:val="none" w:sz="0" w:space="0" w:color="auto"/>
        <w:left w:val="none" w:sz="0" w:space="0" w:color="auto"/>
        <w:bottom w:val="none" w:sz="0" w:space="0" w:color="auto"/>
        <w:right w:val="none" w:sz="0" w:space="0" w:color="auto"/>
      </w:divBdr>
      <w:divsChild>
        <w:div w:id="248201541">
          <w:marLeft w:val="0"/>
          <w:marRight w:val="0"/>
          <w:marTop w:val="0"/>
          <w:marBottom w:val="0"/>
          <w:divBdr>
            <w:top w:val="none" w:sz="0" w:space="0" w:color="auto"/>
            <w:left w:val="none" w:sz="0" w:space="0" w:color="auto"/>
            <w:bottom w:val="none" w:sz="0" w:space="0" w:color="auto"/>
            <w:right w:val="none" w:sz="0" w:space="0" w:color="auto"/>
          </w:divBdr>
        </w:div>
        <w:div w:id="873887719">
          <w:marLeft w:val="0"/>
          <w:marRight w:val="0"/>
          <w:marTop w:val="0"/>
          <w:marBottom w:val="0"/>
          <w:divBdr>
            <w:top w:val="none" w:sz="0" w:space="0" w:color="auto"/>
            <w:left w:val="none" w:sz="0" w:space="0" w:color="auto"/>
            <w:bottom w:val="none" w:sz="0" w:space="0" w:color="auto"/>
            <w:right w:val="none" w:sz="0" w:space="0" w:color="auto"/>
          </w:divBdr>
        </w:div>
        <w:div w:id="1679963055">
          <w:marLeft w:val="0"/>
          <w:marRight w:val="0"/>
          <w:marTop w:val="0"/>
          <w:marBottom w:val="0"/>
          <w:divBdr>
            <w:top w:val="none" w:sz="0" w:space="0" w:color="auto"/>
            <w:left w:val="none" w:sz="0" w:space="0" w:color="auto"/>
            <w:bottom w:val="none" w:sz="0" w:space="0" w:color="auto"/>
            <w:right w:val="none" w:sz="0" w:space="0" w:color="auto"/>
          </w:divBdr>
        </w:div>
        <w:div w:id="1739478323">
          <w:marLeft w:val="0"/>
          <w:marRight w:val="0"/>
          <w:marTop w:val="0"/>
          <w:marBottom w:val="0"/>
          <w:divBdr>
            <w:top w:val="none" w:sz="0" w:space="0" w:color="auto"/>
            <w:left w:val="none" w:sz="0" w:space="0" w:color="auto"/>
            <w:bottom w:val="none" w:sz="0" w:space="0" w:color="auto"/>
            <w:right w:val="none" w:sz="0" w:space="0" w:color="auto"/>
          </w:divBdr>
        </w:div>
        <w:div w:id="1988974226">
          <w:marLeft w:val="0"/>
          <w:marRight w:val="0"/>
          <w:marTop w:val="0"/>
          <w:marBottom w:val="0"/>
          <w:divBdr>
            <w:top w:val="none" w:sz="0" w:space="0" w:color="auto"/>
            <w:left w:val="none" w:sz="0" w:space="0" w:color="auto"/>
            <w:bottom w:val="none" w:sz="0" w:space="0" w:color="auto"/>
            <w:right w:val="none" w:sz="0" w:space="0" w:color="auto"/>
          </w:divBdr>
        </w:div>
        <w:div w:id="2119444355">
          <w:marLeft w:val="0"/>
          <w:marRight w:val="0"/>
          <w:marTop w:val="0"/>
          <w:marBottom w:val="0"/>
          <w:divBdr>
            <w:top w:val="none" w:sz="0" w:space="0" w:color="auto"/>
            <w:left w:val="none" w:sz="0" w:space="0" w:color="auto"/>
            <w:bottom w:val="none" w:sz="0" w:space="0" w:color="auto"/>
            <w:right w:val="none" w:sz="0" w:space="0" w:color="auto"/>
          </w:divBdr>
        </w:div>
      </w:divsChild>
    </w:div>
    <w:div w:id="683287124">
      <w:bodyDiv w:val="1"/>
      <w:marLeft w:val="0"/>
      <w:marRight w:val="0"/>
      <w:marTop w:val="0"/>
      <w:marBottom w:val="0"/>
      <w:divBdr>
        <w:top w:val="none" w:sz="0" w:space="0" w:color="auto"/>
        <w:left w:val="none" w:sz="0" w:space="0" w:color="auto"/>
        <w:bottom w:val="none" w:sz="0" w:space="0" w:color="auto"/>
        <w:right w:val="none" w:sz="0" w:space="0" w:color="auto"/>
      </w:divBdr>
      <w:divsChild>
        <w:div w:id="167136287">
          <w:marLeft w:val="0"/>
          <w:marRight w:val="0"/>
          <w:marTop w:val="0"/>
          <w:marBottom w:val="0"/>
          <w:divBdr>
            <w:top w:val="none" w:sz="0" w:space="0" w:color="auto"/>
            <w:left w:val="none" w:sz="0" w:space="0" w:color="auto"/>
            <w:bottom w:val="none" w:sz="0" w:space="0" w:color="auto"/>
            <w:right w:val="none" w:sz="0" w:space="0" w:color="auto"/>
          </w:divBdr>
        </w:div>
        <w:div w:id="500124568">
          <w:marLeft w:val="0"/>
          <w:marRight w:val="0"/>
          <w:marTop w:val="0"/>
          <w:marBottom w:val="0"/>
          <w:divBdr>
            <w:top w:val="none" w:sz="0" w:space="0" w:color="auto"/>
            <w:left w:val="none" w:sz="0" w:space="0" w:color="auto"/>
            <w:bottom w:val="none" w:sz="0" w:space="0" w:color="auto"/>
            <w:right w:val="none" w:sz="0" w:space="0" w:color="auto"/>
          </w:divBdr>
        </w:div>
        <w:div w:id="785855355">
          <w:marLeft w:val="0"/>
          <w:marRight w:val="0"/>
          <w:marTop w:val="0"/>
          <w:marBottom w:val="0"/>
          <w:divBdr>
            <w:top w:val="none" w:sz="0" w:space="0" w:color="auto"/>
            <w:left w:val="none" w:sz="0" w:space="0" w:color="auto"/>
            <w:bottom w:val="none" w:sz="0" w:space="0" w:color="auto"/>
            <w:right w:val="none" w:sz="0" w:space="0" w:color="auto"/>
          </w:divBdr>
        </w:div>
        <w:div w:id="1334338016">
          <w:marLeft w:val="0"/>
          <w:marRight w:val="0"/>
          <w:marTop w:val="0"/>
          <w:marBottom w:val="0"/>
          <w:divBdr>
            <w:top w:val="none" w:sz="0" w:space="0" w:color="auto"/>
            <w:left w:val="none" w:sz="0" w:space="0" w:color="auto"/>
            <w:bottom w:val="none" w:sz="0" w:space="0" w:color="auto"/>
            <w:right w:val="none" w:sz="0" w:space="0" w:color="auto"/>
          </w:divBdr>
        </w:div>
        <w:div w:id="1627933679">
          <w:marLeft w:val="0"/>
          <w:marRight w:val="0"/>
          <w:marTop w:val="0"/>
          <w:marBottom w:val="0"/>
          <w:divBdr>
            <w:top w:val="none" w:sz="0" w:space="0" w:color="auto"/>
            <w:left w:val="none" w:sz="0" w:space="0" w:color="auto"/>
            <w:bottom w:val="none" w:sz="0" w:space="0" w:color="auto"/>
            <w:right w:val="none" w:sz="0" w:space="0" w:color="auto"/>
          </w:divBdr>
        </w:div>
        <w:div w:id="1920169072">
          <w:marLeft w:val="0"/>
          <w:marRight w:val="0"/>
          <w:marTop w:val="0"/>
          <w:marBottom w:val="0"/>
          <w:divBdr>
            <w:top w:val="none" w:sz="0" w:space="0" w:color="auto"/>
            <w:left w:val="none" w:sz="0" w:space="0" w:color="auto"/>
            <w:bottom w:val="none" w:sz="0" w:space="0" w:color="auto"/>
            <w:right w:val="none" w:sz="0" w:space="0" w:color="auto"/>
          </w:divBdr>
        </w:div>
      </w:divsChild>
    </w:div>
    <w:div w:id="781806746">
      <w:bodyDiv w:val="1"/>
      <w:marLeft w:val="0"/>
      <w:marRight w:val="0"/>
      <w:marTop w:val="0"/>
      <w:marBottom w:val="0"/>
      <w:divBdr>
        <w:top w:val="none" w:sz="0" w:space="0" w:color="auto"/>
        <w:left w:val="none" w:sz="0" w:space="0" w:color="auto"/>
        <w:bottom w:val="none" w:sz="0" w:space="0" w:color="auto"/>
        <w:right w:val="none" w:sz="0" w:space="0" w:color="auto"/>
      </w:divBdr>
    </w:div>
    <w:div w:id="1113941631">
      <w:bodyDiv w:val="1"/>
      <w:marLeft w:val="0"/>
      <w:marRight w:val="0"/>
      <w:marTop w:val="0"/>
      <w:marBottom w:val="0"/>
      <w:divBdr>
        <w:top w:val="none" w:sz="0" w:space="0" w:color="auto"/>
        <w:left w:val="none" w:sz="0" w:space="0" w:color="auto"/>
        <w:bottom w:val="none" w:sz="0" w:space="0" w:color="auto"/>
        <w:right w:val="none" w:sz="0" w:space="0" w:color="auto"/>
      </w:divBdr>
    </w:div>
    <w:div w:id="1263488000">
      <w:bodyDiv w:val="1"/>
      <w:marLeft w:val="0"/>
      <w:marRight w:val="0"/>
      <w:marTop w:val="0"/>
      <w:marBottom w:val="0"/>
      <w:divBdr>
        <w:top w:val="none" w:sz="0" w:space="0" w:color="auto"/>
        <w:left w:val="none" w:sz="0" w:space="0" w:color="auto"/>
        <w:bottom w:val="none" w:sz="0" w:space="0" w:color="auto"/>
        <w:right w:val="none" w:sz="0" w:space="0" w:color="auto"/>
      </w:divBdr>
      <w:divsChild>
        <w:div w:id="131337497">
          <w:marLeft w:val="0"/>
          <w:marRight w:val="0"/>
          <w:marTop w:val="0"/>
          <w:marBottom w:val="0"/>
          <w:divBdr>
            <w:top w:val="none" w:sz="0" w:space="0" w:color="auto"/>
            <w:left w:val="none" w:sz="0" w:space="0" w:color="auto"/>
            <w:bottom w:val="none" w:sz="0" w:space="0" w:color="auto"/>
            <w:right w:val="none" w:sz="0" w:space="0" w:color="auto"/>
          </w:divBdr>
        </w:div>
        <w:div w:id="290788152">
          <w:marLeft w:val="0"/>
          <w:marRight w:val="0"/>
          <w:marTop w:val="0"/>
          <w:marBottom w:val="0"/>
          <w:divBdr>
            <w:top w:val="none" w:sz="0" w:space="0" w:color="auto"/>
            <w:left w:val="none" w:sz="0" w:space="0" w:color="auto"/>
            <w:bottom w:val="none" w:sz="0" w:space="0" w:color="auto"/>
            <w:right w:val="none" w:sz="0" w:space="0" w:color="auto"/>
          </w:divBdr>
        </w:div>
        <w:div w:id="433675764">
          <w:marLeft w:val="0"/>
          <w:marRight w:val="0"/>
          <w:marTop w:val="0"/>
          <w:marBottom w:val="0"/>
          <w:divBdr>
            <w:top w:val="none" w:sz="0" w:space="0" w:color="auto"/>
            <w:left w:val="none" w:sz="0" w:space="0" w:color="auto"/>
            <w:bottom w:val="none" w:sz="0" w:space="0" w:color="auto"/>
            <w:right w:val="none" w:sz="0" w:space="0" w:color="auto"/>
          </w:divBdr>
        </w:div>
        <w:div w:id="1237012394">
          <w:marLeft w:val="0"/>
          <w:marRight w:val="0"/>
          <w:marTop w:val="0"/>
          <w:marBottom w:val="0"/>
          <w:divBdr>
            <w:top w:val="none" w:sz="0" w:space="0" w:color="auto"/>
            <w:left w:val="none" w:sz="0" w:space="0" w:color="auto"/>
            <w:bottom w:val="none" w:sz="0" w:space="0" w:color="auto"/>
            <w:right w:val="none" w:sz="0" w:space="0" w:color="auto"/>
          </w:divBdr>
        </w:div>
        <w:div w:id="2021590427">
          <w:marLeft w:val="0"/>
          <w:marRight w:val="0"/>
          <w:marTop w:val="0"/>
          <w:marBottom w:val="0"/>
          <w:divBdr>
            <w:top w:val="none" w:sz="0" w:space="0" w:color="auto"/>
            <w:left w:val="none" w:sz="0" w:space="0" w:color="auto"/>
            <w:bottom w:val="none" w:sz="0" w:space="0" w:color="auto"/>
            <w:right w:val="none" w:sz="0" w:space="0" w:color="auto"/>
          </w:divBdr>
        </w:div>
      </w:divsChild>
    </w:div>
    <w:div w:id="1391343286">
      <w:bodyDiv w:val="1"/>
      <w:marLeft w:val="0"/>
      <w:marRight w:val="0"/>
      <w:marTop w:val="0"/>
      <w:marBottom w:val="0"/>
      <w:divBdr>
        <w:top w:val="none" w:sz="0" w:space="0" w:color="auto"/>
        <w:left w:val="none" w:sz="0" w:space="0" w:color="auto"/>
        <w:bottom w:val="none" w:sz="0" w:space="0" w:color="auto"/>
        <w:right w:val="none" w:sz="0" w:space="0" w:color="auto"/>
      </w:divBdr>
    </w:div>
    <w:div w:id="1471557542">
      <w:bodyDiv w:val="1"/>
      <w:marLeft w:val="0"/>
      <w:marRight w:val="0"/>
      <w:marTop w:val="0"/>
      <w:marBottom w:val="0"/>
      <w:divBdr>
        <w:top w:val="none" w:sz="0" w:space="0" w:color="auto"/>
        <w:left w:val="none" w:sz="0" w:space="0" w:color="auto"/>
        <w:bottom w:val="none" w:sz="0" w:space="0" w:color="auto"/>
        <w:right w:val="none" w:sz="0" w:space="0" w:color="auto"/>
      </w:divBdr>
    </w:div>
    <w:div w:id="1586382457">
      <w:bodyDiv w:val="1"/>
      <w:marLeft w:val="0"/>
      <w:marRight w:val="0"/>
      <w:marTop w:val="0"/>
      <w:marBottom w:val="0"/>
      <w:divBdr>
        <w:top w:val="none" w:sz="0" w:space="0" w:color="auto"/>
        <w:left w:val="none" w:sz="0" w:space="0" w:color="auto"/>
        <w:bottom w:val="none" w:sz="0" w:space="0" w:color="auto"/>
        <w:right w:val="none" w:sz="0" w:space="0" w:color="auto"/>
      </w:divBdr>
      <w:divsChild>
        <w:div w:id="216665305">
          <w:marLeft w:val="0"/>
          <w:marRight w:val="0"/>
          <w:marTop w:val="0"/>
          <w:marBottom w:val="0"/>
          <w:divBdr>
            <w:top w:val="none" w:sz="0" w:space="0" w:color="auto"/>
            <w:left w:val="none" w:sz="0" w:space="0" w:color="auto"/>
            <w:bottom w:val="none" w:sz="0" w:space="0" w:color="auto"/>
            <w:right w:val="none" w:sz="0" w:space="0" w:color="auto"/>
          </w:divBdr>
        </w:div>
        <w:div w:id="1224869674">
          <w:marLeft w:val="0"/>
          <w:marRight w:val="0"/>
          <w:marTop w:val="0"/>
          <w:marBottom w:val="0"/>
          <w:divBdr>
            <w:top w:val="none" w:sz="0" w:space="0" w:color="auto"/>
            <w:left w:val="none" w:sz="0" w:space="0" w:color="auto"/>
            <w:bottom w:val="none" w:sz="0" w:space="0" w:color="auto"/>
            <w:right w:val="none" w:sz="0" w:space="0" w:color="auto"/>
          </w:divBdr>
        </w:div>
        <w:div w:id="1334146876">
          <w:marLeft w:val="0"/>
          <w:marRight w:val="0"/>
          <w:marTop w:val="0"/>
          <w:marBottom w:val="0"/>
          <w:divBdr>
            <w:top w:val="none" w:sz="0" w:space="0" w:color="auto"/>
            <w:left w:val="none" w:sz="0" w:space="0" w:color="auto"/>
            <w:bottom w:val="none" w:sz="0" w:space="0" w:color="auto"/>
            <w:right w:val="none" w:sz="0" w:space="0" w:color="auto"/>
          </w:divBdr>
        </w:div>
        <w:div w:id="1373770817">
          <w:marLeft w:val="0"/>
          <w:marRight w:val="0"/>
          <w:marTop w:val="0"/>
          <w:marBottom w:val="0"/>
          <w:divBdr>
            <w:top w:val="none" w:sz="0" w:space="0" w:color="auto"/>
            <w:left w:val="none" w:sz="0" w:space="0" w:color="auto"/>
            <w:bottom w:val="none" w:sz="0" w:space="0" w:color="auto"/>
            <w:right w:val="none" w:sz="0" w:space="0" w:color="auto"/>
          </w:divBdr>
        </w:div>
        <w:div w:id="1740251343">
          <w:marLeft w:val="0"/>
          <w:marRight w:val="0"/>
          <w:marTop w:val="0"/>
          <w:marBottom w:val="0"/>
          <w:divBdr>
            <w:top w:val="none" w:sz="0" w:space="0" w:color="auto"/>
            <w:left w:val="none" w:sz="0" w:space="0" w:color="auto"/>
            <w:bottom w:val="none" w:sz="0" w:space="0" w:color="auto"/>
            <w:right w:val="none" w:sz="0" w:space="0" w:color="auto"/>
          </w:divBdr>
        </w:div>
      </w:divsChild>
    </w:div>
    <w:div w:id="1646205346">
      <w:bodyDiv w:val="1"/>
      <w:marLeft w:val="0"/>
      <w:marRight w:val="0"/>
      <w:marTop w:val="0"/>
      <w:marBottom w:val="0"/>
      <w:divBdr>
        <w:top w:val="none" w:sz="0" w:space="0" w:color="auto"/>
        <w:left w:val="none" w:sz="0" w:space="0" w:color="auto"/>
        <w:bottom w:val="none" w:sz="0" w:space="0" w:color="auto"/>
        <w:right w:val="none" w:sz="0" w:space="0" w:color="auto"/>
      </w:divBdr>
      <w:divsChild>
        <w:div w:id="304817480">
          <w:marLeft w:val="0"/>
          <w:marRight w:val="0"/>
          <w:marTop w:val="0"/>
          <w:marBottom w:val="0"/>
          <w:divBdr>
            <w:top w:val="none" w:sz="0" w:space="0" w:color="auto"/>
            <w:left w:val="none" w:sz="0" w:space="0" w:color="auto"/>
            <w:bottom w:val="none" w:sz="0" w:space="0" w:color="auto"/>
            <w:right w:val="none" w:sz="0" w:space="0" w:color="auto"/>
          </w:divBdr>
        </w:div>
        <w:div w:id="371997007">
          <w:marLeft w:val="0"/>
          <w:marRight w:val="0"/>
          <w:marTop w:val="0"/>
          <w:marBottom w:val="0"/>
          <w:divBdr>
            <w:top w:val="none" w:sz="0" w:space="0" w:color="auto"/>
            <w:left w:val="none" w:sz="0" w:space="0" w:color="auto"/>
            <w:bottom w:val="none" w:sz="0" w:space="0" w:color="auto"/>
            <w:right w:val="none" w:sz="0" w:space="0" w:color="auto"/>
          </w:divBdr>
        </w:div>
        <w:div w:id="967126532">
          <w:marLeft w:val="0"/>
          <w:marRight w:val="0"/>
          <w:marTop w:val="0"/>
          <w:marBottom w:val="0"/>
          <w:divBdr>
            <w:top w:val="none" w:sz="0" w:space="0" w:color="auto"/>
            <w:left w:val="none" w:sz="0" w:space="0" w:color="auto"/>
            <w:bottom w:val="none" w:sz="0" w:space="0" w:color="auto"/>
            <w:right w:val="none" w:sz="0" w:space="0" w:color="auto"/>
          </w:divBdr>
        </w:div>
        <w:div w:id="1027946588">
          <w:marLeft w:val="0"/>
          <w:marRight w:val="0"/>
          <w:marTop w:val="0"/>
          <w:marBottom w:val="0"/>
          <w:divBdr>
            <w:top w:val="none" w:sz="0" w:space="0" w:color="auto"/>
            <w:left w:val="none" w:sz="0" w:space="0" w:color="auto"/>
            <w:bottom w:val="none" w:sz="0" w:space="0" w:color="auto"/>
            <w:right w:val="none" w:sz="0" w:space="0" w:color="auto"/>
          </w:divBdr>
        </w:div>
        <w:div w:id="1646809454">
          <w:marLeft w:val="0"/>
          <w:marRight w:val="0"/>
          <w:marTop w:val="0"/>
          <w:marBottom w:val="0"/>
          <w:divBdr>
            <w:top w:val="none" w:sz="0" w:space="0" w:color="auto"/>
            <w:left w:val="none" w:sz="0" w:space="0" w:color="auto"/>
            <w:bottom w:val="none" w:sz="0" w:space="0" w:color="auto"/>
            <w:right w:val="none" w:sz="0" w:space="0" w:color="auto"/>
          </w:divBdr>
        </w:div>
        <w:div w:id="1939756394">
          <w:marLeft w:val="0"/>
          <w:marRight w:val="0"/>
          <w:marTop w:val="0"/>
          <w:marBottom w:val="0"/>
          <w:divBdr>
            <w:top w:val="none" w:sz="0" w:space="0" w:color="auto"/>
            <w:left w:val="none" w:sz="0" w:space="0" w:color="auto"/>
            <w:bottom w:val="none" w:sz="0" w:space="0" w:color="auto"/>
            <w:right w:val="none" w:sz="0" w:space="0" w:color="auto"/>
          </w:divBdr>
        </w:div>
      </w:divsChild>
    </w:div>
    <w:div w:id="1993752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C2F2224957FC49913498231077069A" ma:contentTypeVersion="16" ma:contentTypeDescription="Create a new document." ma:contentTypeScope="" ma:versionID="4b392d289ca1c3a482c328e895c429e2">
  <xsd:schema xmlns:xsd="http://www.w3.org/2001/XMLSchema" xmlns:xs="http://www.w3.org/2001/XMLSchema" xmlns:p="http://schemas.microsoft.com/office/2006/metadata/properties" xmlns:ns2="ca358a1b-ca86-4799-a192-e8da2fe70eb2" xmlns:ns3="81243114-b875-434e-8b34-cd0107c704ee" targetNamespace="http://schemas.microsoft.com/office/2006/metadata/properties" ma:root="true" ma:fieldsID="e8e8fc53627839b92925069b1bfdd089" ns2:_="" ns3:_="">
    <xsd:import namespace="ca358a1b-ca86-4799-a192-e8da2fe70eb2"/>
    <xsd:import namespace="81243114-b875-434e-8b34-cd0107c70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58a1b-ca86-4799-a192-e8da2fe70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0fbc74-83db-4ffa-bfca-a28b6cc65285"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43114-b875-434e-8b34-cd0107c704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74886db-c019-4d5f-bfa7-198f4a01c67b}" ma:internalName="TaxCatchAll" ma:showField="CatchAllData" ma:web="81243114-b875-434e-8b34-cd0107c704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358a1b-ca86-4799-a192-e8da2fe70eb2">
      <Terms xmlns="http://schemas.microsoft.com/office/infopath/2007/PartnerControls"/>
    </lcf76f155ced4ddcb4097134ff3c332f>
    <TaxCatchAll xmlns="81243114-b875-434e-8b34-cd0107c704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F295C6-8ECC-4566-B6D6-D1CEF00DA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58a1b-ca86-4799-a192-e8da2fe70eb2"/>
    <ds:schemaRef ds:uri="81243114-b875-434e-8b34-cd0107c70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AD2EE-AB31-49E9-AB12-C34EB62A5414}">
  <ds:schemaRefs>
    <ds:schemaRef ds:uri="http://schemas.microsoft.com/office/2006/metadata/properties"/>
    <ds:schemaRef ds:uri="http://www.w3.org/2000/xmlns/"/>
    <ds:schemaRef ds:uri="ca358a1b-ca86-4799-a192-e8da2fe70eb2"/>
    <ds:schemaRef ds:uri="http://schemas.microsoft.com/office/infopath/2007/PartnerControls"/>
    <ds:schemaRef ds:uri="81243114-b875-434e-8b34-cd0107c704ee"/>
    <ds:schemaRef ds:uri="http://www.w3.org/2001/XMLSchema-instance"/>
  </ds:schemaRefs>
</ds:datastoreItem>
</file>

<file path=customXml/itemProps3.xml><?xml version="1.0" encoding="utf-8"?>
<ds:datastoreItem xmlns:ds="http://schemas.openxmlformats.org/officeDocument/2006/customXml" ds:itemID="{33341FE3-2C88-45B9-8784-C7DB5A7A5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Prentki</dc:creator>
  <cp:keywords/>
  <cp:lastModifiedBy>A Bennett</cp:lastModifiedBy>
  <cp:revision>2</cp:revision>
  <dcterms:created xsi:type="dcterms:W3CDTF">2023-09-15T09:07:00Z</dcterms:created>
  <dcterms:modified xsi:type="dcterms:W3CDTF">2023-09-15T09:07:00Z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0x010100FBC2F2224957FC49913498231077069A</vt:lpwstr>
  </property>
  <property fmtid="{D5CDD505-2E9C-101B-9397-08002B2CF9AE}" pid="3" name="MediaServiceImageTags">
    <vt:lpwstr/>
  </property>
</Properties>
</file>