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6A204" w14:textId="4A920212" w:rsidR="00100874" w:rsidRPr="00416861" w:rsidRDefault="00995957" w:rsidP="00995957">
      <w:pPr>
        <w:spacing w:after="134"/>
        <w:jc w:val="center"/>
        <w:rPr>
          <w:rFonts w:ascii="Arial" w:hAnsi="Arial" w:cs="Arial"/>
          <w:sz w:val="24"/>
        </w:rPr>
      </w:pPr>
      <w:r w:rsidRPr="00416861">
        <w:rPr>
          <w:rFonts w:ascii="Arial" w:eastAsia="Arial" w:hAnsi="Arial" w:cs="Arial"/>
          <w:b/>
          <w:noProof/>
          <w:szCs w:val="22"/>
        </w:rPr>
        <w:drawing>
          <wp:anchor distT="0" distB="0" distL="114300" distR="114300" simplePos="0" relativeHeight="251659264" behindDoc="0" locked="0" layoutInCell="1" allowOverlap="1" wp14:anchorId="173E8831" wp14:editId="2672610E">
            <wp:simplePos x="0" y="0"/>
            <wp:positionH relativeFrom="column">
              <wp:posOffset>0</wp:posOffset>
            </wp:positionH>
            <wp:positionV relativeFrom="paragraph">
              <wp:posOffset>-155618</wp:posOffset>
            </wp:positionV>
            <wp:extent cx="544010" cy="487110"/>
            <wp:effectExtent l="0" t="0" r="254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4010" cy="487110"/>
                    </a:xfrm>
                    <a:prstGeom prst="rect">
                      <a:avLst/>
                    </a:prstGeom>
                  </pic:spPr>
                </pic:pic>
              </a:graphicData>
            </a:graphic>
            <wp14:sizeRelH relativeFrom="page">
              <wp14:pctWidth>0</wp14:pctWidth>
            </wp14:sizeRelH>
            <wp14:sizeRelV relativeFrom="page">
              <wp14:pctHeight>0</wp14:pctHeight>
            </wp14:sizeRelV>
          </wp:anchor>
        </w:drawing>
      </w:r>
      <w:r w:rsidR="00795CA4" w:rsidRPr="00416861">
        <w:rPr>
          <w:rFonts w:ascii="Arial" w:eastAsia="Arial" w:hAnsi="Arial" w:cs="Arial"/>
          <w:b/>
          <w:sz w:val="24"/>
        </w:rPr>
        <w:t>DREAM</w:t>
      </w:r>
      <w:r w:rsidR="007B7250" w:rsidRPr="00416861">
        <w:rPr>
          <w:rFonts w:ascii="Arial" w:eastAsia="Arial" w:hAnsi="Arial" w:cs="Arial"/>
          <w:b/>
          <w:sz w:val="24"/>
        </w:rPr>
        <w:t xml:space="preserve"> Curriculum </w:t>
      </w:r>
      <w:r w:rsidR="00F216C0">
        <w:rPr>
          <w:rFonts w:ascii="Arial" w:eastAsia="Arial" w:hAnsi="Arial" w:cs="Arial"/>
          <w:b/>
          <w:sz w:val="24"/>
        </w:rPr>
        <w:t xml:space="preserve">Community School </w:t>
      </w:r>
      <w:r w:rsidR="007B7250" w:rsidRPr="00416861">
        <w:rPr>
          <w:rFonts w:ascii="Arial" w:eastAsia="Arial" w:hAnsi="Arial" w:cs="Arial"/>
          <w:b/>
          <w:sz w:val="24"/>
        </w:rPr>
        <w:t>Overview 202</w:t>
      </w:r>
      <w:r w:rsidR="00F216C0">
        <w:rPr>
          <w:rFonts w:ascii="Arial" w:eastAsia="Arial" w:hAnsi="Arial" w:cs="Arial"/>
          <w:b/>
          <w:sz w:val="24"/>
        </w:rPr>
        <w:t>3</w:t>
      </w:r>
      <w:r w:rsidR="002D1879" w:rsidRPr="00416861">
        <w:rPr>
          <w:rFonts w:ascii="Arial" w:eastAsia="Arial" w:hAnsi="Arial" w:cs="Arial"/>
          <w:b/>
          <w:sz w:val="24"/>
        </w:rPr>
        <w:t xml:space="preserve"> - 202</w:t>
      </w:r>
      <w:r w:rsidR="00F216C0">
        <w:rPr>
          <w:rFonts w:ascii="Arial" w:eastAsia="Arial" w:hAnsi="Arial" w:cs="Arial"/>
          <w:b/>
          <w:sz w:val="24"/>
        </w:rPr>
        <w:t>4</w:t>
      </w:r>
    </w:p>
    <w:p w14:paraId="716B3709" w14:textId="2FF85E79" w:rsidR="00795CA4" w:rsidRPr="00416861" w:rsidRDefault="00795CA4" w:rsidP="00995957">
      <w:pPr>
        <w:spacing w:after="0"/>
        <w:ind w:left="60"/>
        <w:jc w:val="center"/>
        <w:rPr>
          <w:rFonts w:ascii="Arial" w:eastAsia="Arial" w:hAnsi="Arial" w:cs="Arial"/>
          <w:b/>
          <w:sz w:val="24"/>
        </w:rPr>
      </w:pPr>
      <w:r w:rsidRPr="00416861">
        <w:rPr>
          <w:rFonts w:ascii="Arial" w:eastAsia="Arial" w:hAnsi="Arial" w:cs="Arial"/>
          <w:b/>
          <w:sz w:val="24"/>
        </w:rPr>
        <w:t>Year</w:t>
      </w:r>
      <w:r w:rsidR="006F5AAF" w:rsidRPr="00416861">
        <w:rPr>
          <w:rFonts w:ascii="Arial" w:eastAsia="Arial" w:hAnsi="Arial" w:cs="Arial"/>
          <w:b/>
          <w:sz w:val="24"/>
        </w:rPr>
        <w:t xml:space="preserve"> </w:t>
      </w:r>
      <w:r w:rsidR="00725ABD" w:rsidRPr="00416861">
        <w:rPr>
          <w:rFonts w:ascii="Arial" w:eastAsia="Arial" w:hAnsi="Arial" w:cs="Arial"/>
          <w:b/>
          <w:sz w:val="24"/>
        </w:rPr>
        <w:t>2</w:t>
      </w:r>
    </w:p>
    <w:p w14:paraId="093243C8" w14:textId="79E8C219" w:rsidR="00100874" w:rsidRPr="00416861" w:rsidRDefault="007B7250" w:rsidP="00795CA4">
      <w:pPr>
        <w:spacing w:after="0"/>
        <w:ind w:left="60"/>
        <w:rPr>
          <w:rFonts w:ascii="Arial" w:hAnsi="Arial" w:cs="Arial"/>
          <w:sz w:val="15"/>
          <w:szCs w:val="15"/>
        </w:rPr>
      </w:pPr>
      <w:r w:rsidRPr="00416861">
        <w:rPr>
          <w:rFonts w:ascii="Arial" w:eastAsia="Arial" w:hAnsi="Arial" w:cs="Arial"/>
          <w:b/>
          <w:sz w:val="15"/>
          <w:szCs w:val="15"/>
        </w:rPr>
        <w:t xml:space="preserve">               </w:t>
      </w:r>
    </w:p>
    <w:tbl>
      <w:tblPr>
        <w:tblStyle w:val="TableGrid"/>
        <w:tblW w:w="15677" w:type="dxa"/>
        <w:tblInd w:w="-314" w:type="dxa"/>
        <w:tblCellMar>
          <w:top w:w="28" w:type="dxa"/>
          <w:left w:w="109" w:type="dxa"/>
          <w:right w:w="75" w:type="dxa"/>
        </w:tblCellMar>
        <w:tblLook w:val="04A0" w:firstRow="1" w:lastRow="0" w:firstColumn="1" w:lastColumn="0" w:noHBand="0" w:noVBand="1"/>
      </w:tblPr>
      <w:tblGrid>
        <w:gridCol w:w="1689"/>
        <w:gridCol w:w="4711"/>
        <w:gridCol w:w="4526"/>
        <w:gridCol w:w="4751"/>
      </w:tblGrid>
      <w:tr w:rsidR="00100874" w:rsidRPr="00416861" w14:paraId="4D353107" w14:textId="77777777" w:rsidTr="00995957">
        <w:trPr>
          <w:trHeight w:val="422"/>
        </w:trPr>
        <w:tc>
          <w:tcPr>
            <w:tcW w:w="1658" w:type="dxa"/>
            <w:tcBorders>
              <w:top w:val="single" w:sz="24" w:space="0" w:color="FFFFFF"/>
              <w:left w:val="single" w:sz="24" w:space="0" w:color="FFFFFF"/>
              <w:bottom w:val="single" w:sz="24" w:space="0" w:color="FFFFFF"/>
              <w:right w:val="single" w:sz="24" w:space="0" w:color="FFFFFF"/>
            </w:tcBorders>
            <w:shd w:val="clear" w:color="auto" w:fill="A6A6A6"/>
          </w:tcPr>
          <w:p w14:paraId="685EF857" w14:textId="77777777" w:rsidR="00100874" w:rsidRPr="00416861" w:rsidRDefault="007B7250">
            <w:pPr>
              <w:spacing w:after="0"/>
              <w:ind w:right="44"/>
              <w:jc w:val="center"/>
              <w:rPr>
                <w:rFonts w:ascii="Arial" w:hAnsi="Arial" w:cs="Arial"/>
                <w:sz w:val="15"/>
                <w:szCs w:val="15"/>
              </w:rPr>
            </w:pPr>
            <w:r w:rsidRPr="00416861">
              <w:rPr>
                <w:rFonts w:ascii="Arial" w:eastAsia="Arial" w:hAnsi="Arial" w:cs="Arial"/>
                <w:b/>
                <w:sz w:val="15"/>
                <w:szCs w:val="15"/>
              </w:rPr>
              <w:t xml:space="preserve">Term: </w:t>
            </w:r>
          </w:p>
          <w:p w14:paraId="1E6A13A6" w14:textId="77777777" w:rsidR="00100874" w:rsidRPr="00416861" w:rsidRDefault="007B7250">
            <w:pPr>
              <w:spacing w:after="0"/>
              <w:ind w:right="1"/>
              <w:jc w:val="center"/>
              <w:rPr>
                <w:rFonts w:ascii="Arial" w:hAnsi="Arial" w:cs="Arial"/>
                <w:sz w:val="15"/>
                <w:szCs w:val="15"/>
              </w:rPr>
            </w:pPr>
            <w:r w:rsidRPr="00416861">
              <w:rPr>
                <w:rFonts w:ascii="Arial" w:eastAsia="Arial" w:hAnsi="Arial" w:cs="Arial"/>
                <w:b/>
                <w:sz w:val="15"/>
                <w:szCs w:val="15"/>
              </w:rPr>
              <w:t xml:space="preserve"> </w:t>
            </w:r>
          </w:p>
        </w:tc>
        <w:tc>
          <w:tcPr>
            <w:tcW w:w="4722" w:type="dxa"/>
            <w:tcBorders>
              <w:top w:val="single" w:sz="24" w:space="0" w:color="FFFFFF"/>
              <w:left w:val="single" w:sz="24" w:space="0" w:color="FFFFFF"/>
              <w:bottom w:val="single" w:sz="24" w:space="0" w:color="FFFFFF"/>
              <w:right w:val="single" w:sz="24" w:space="0" w:color="FFFFFF"/>
            </w:tcBorders>
            <w:shd w:val="clear" w:color="auto" w:fill="A6A6A6"/>
          </w:tcPr>
          <w:p w14:paraId="66808C50" w14:textId="77777777" w:rsidR="00100874" w:rsidRPr="00416861" w:rsidRDefault="007B7250">
            <w:pPr>
              <w:spacing w:after="0"/>
              <w:ind w:right="36"/>
              <w:jc w:val="center"/>
              <w:rPr>
                <w:rFonts w:ascii="Arial" w:hAnsi="Arial" w:cs="Arial"/>
                <w:sz w:val="15"/>
                <w:szCs w:val="15"/>
              </w:rPr>
            </w:pPr>
            <w:r w:rsidRPr="00416861">
              <w:rPr>
                <w:rFonts w:ascii="Arial" w:eastAsia="Arial" w:hAnsi="Arial" w:cs="Arial"/>
                <w:b/>
                <w:sz w:val="15"/>
                <w:szCs w:val="15"/>
              </w:rPr>
              <w:t xml:space="preserve">Autumn Term  </w:t>
            </w:r>
          </w:p>
        </w:tc>
        <w:tc>
          <w:tcPr>
            <w:tcW w:w="4536" w:type="dxa"/>
            <w:tcBorders>
              <w:top w:val="single" w:sz="24" w:space="0" w:color="FFFFFF"/>
              <w:left w:val="single" w:sz="24" w:space="0" w:color="FFFFFF"/>
              <w:bottom w:val="single" w:sz="24" w:space="0" w:color="FFFFFF"/>
              <w:right w:val="single" w:sz="24" w:space="0" w:color="FFFFFF"/>
            </w:tcBorders>
            <w:shd w:val="clear" w:color="auto" w:fill="A6A6A6"/>
          </w:tcPr>
          <w:p w14:paraId="6C93BE10" w14:textId="77777777" w:rsidR="00100874" w:rsidRPr="00416861" w:rsidRDefault="007B7250">
            <w:pPr>
              <w:spacing w:after="0"/>
              <w:ind w:right="38"/>
              <w:jc w:val="center"/>
              <w:rPr>
                <w:rFonts w:ascii="Arial" w:hAnsi="Arial" w:cs="Arial"/>
                <w:sz w:val="15"/>
                <w:szCs w:val="15"/>
              </w:rPr>
            </w:pPr>
            <w:r w:rsidRPr="00416861">
              <w:rPr>
                <w:rFonts w:ascii="Arial" w:eastAsia="Arial" w:hAnsi="Arial" w:cs="Arial"/>
                <w:b/>
                <w:sz w:val="15"/>
                <w:szCs w:val="15"/>
              </w:rPr>
              <w:t xml:space="preserve">Spring Term  </w:t>
            </w:r>
          </w:p>
        </w:tc>
        <w:tc>
          <w:tcPr>
            <w:tcW w:w="4761" w:type="dxa"/>
            <w:tcBorders>
              <w:top w:val="single" w:sz="24" w:space="0" w:color="FFFFFF"/>
              <w:left w:val="single" w:sz="24" w:space="0" w:color="FFFFFF"/>
              <w:bottom w:val="single" w:sz="24" w:space="0" w:color="FFFFFF"/>
              <w:right w:val="single" w:sz="24" w:space="0" w:color="FFFFFF"/>
            </w:tcBorders>
            <w:shd w:val="clear" w:color="auto" w:fill="A6A6A6"/>
          </w:tcPr>
          <w:p w14:paraId="7AEF6651" w14:textId="77777777" w:rsidR="00100874" w:rsidRPr="00416861" w:rsidRDefault="007B7250">
            <w:pPr>
              <w:spacing w:after="0"/>
              <w:ind w:right="25"/>
              <w:jc w:val="center"/>
              <w:rPr>
                <w:rFonts w:ascii="Arial" w:hAnsi="Arial" w:cs="Arial"/>
                <w:sz w:val="15"/>
                <w:szCs w:val="15"/>
              </w:rPr>
            </w:pPr>
            <w:r w:rsidRPr="00416861">
              <w:rPr>
                <w:rFonts w:ascii="Arial" w:eastAsia="Arial" w:hAnsi="Arial" w:cs="Arial"/>
                <w:b/>
                <w:sz w:val="15"/>
                <w:szCs w:val="15"/>
              </w:rPr>
              <w:t xml:space="preserve">Summer Term  </w:t>
            </w:r>
          </w:p>
        </w:tc>
      </w:tr>
      <w:tr w:rsidR="00100874" w:rsidRPr="00416861" w14:paraId="61035C87" w14:textId="77777777" w:rsidTr="00995957">
        <w:trPr>
          <w:trHeight w:val="427"/>
        </w:trPr>
        <w:tc>
          <w:tcPr>
            <w:tcW w:w="1658" w:type="dxa"/>
            <w:tcBorders>
              <w:top w:val="single" w:sz="24" w:space="0" w:color="FFFFFF"/>
              <w:left w:val="single" w:sz="24" w:space="0" w:color="FFFFFF"/>
              <w:bottom w:val="single" w:sz="24" w:space="0" w:color="FFFFFF"/>
              <w:right w:val="single" w:sz="24" w:space="0" w:color="FFFFFF"/>
            </w:tcBorders>
            <w:shd w:val="clear" w:color="auto" w:fill="C5E0B3" w:themeFill="accent6" w:themeFillTint="66"/>
          </w:tcPr>
          <w:p w14:paraId="0CA6C046" w14:textId="1A57701A" w:rsidR="00100874" w:rsidRPr="00416861" w:rsidRDefault="00795CA4">
            <w:pPr>
              <w:spacing w:after="0"/>
              <w:ind w:right="47"/>
              <w:jc w:val="center"/>
              <w:rPr>
                <w:rFonts w:ascii="Arial" w:hAnsi="Arial" w:cs="Arial"/>
                <w:sz w:val="15"/>
                <w:szCs w:val="15"/>
              </w:rPr>
            </w:pPr>
            <w:r w:rsidRPr="00416861">
              <w:rPr>
                <w:rFonts w:ascii="Arial" w:eastAsia="Arial" w:hAnsi="Arial" w:cs="Arial"/>
                <w:b/>
                <w:sz w:val="15"/>
                <w:szCs w:val="15"/>
              </w:rPr>
              <w:t>Unit</w:t>
            </w:r>
            <w:r w:rsidR="004230C6" w:rsidRPr="00416861">
              <w:rPr>
                <w:rFonts w:ascii="Arial" w:eastAsia="Arial" w:hAnsi="Arial" w:cs="Arial"/>
                <w:b/>
                <w:sz w:val="15"/>
                <w:szCs w:val="15"/>
              </w:rPr>
              <w:t xml:space="preserve"> Name</w:t>
            </w:r>
            <w:r w:rsidR="007B7250" w:rsidRPr="00416861">
              <w:rPr>
                <w:rFonts w:ascii="Arial" w:eastAsia="Arial" w:hAnsi="Arial" w:cs="Arial"/>
                <w:b/>
                <w:sz w:val="15"/>
                <w:szCs w:val="15"/>
              </w:rPr>
              <w:t xml:space="preserve">:  </w:t>
            </w:r>
          </w:p>
          <w:p w14:paraId="742AF207" w14:textId="77777777" w:rsidR="00100874" w:rsidRPr="00416861" w:rsidRDefault="007B7250">
            <w:pPr>
              <w:spacing w:after="0"/>
              <w:ind w:left="44"/>
              <w:jc w:val="center"/>
              <w:rPr>
                <w:rFonts w:ascii="Arial" w:hAnsi="Arial" w:cs="Arial"/>
                <w:sz w:val="15"/>
                <w:szCs w:val="15"/>
              </w:rPr>
            </w:pPr>
            <w:r w:rsidRPr="00416861">
              <w:rPr>
                <w:rFonts w:ascii="Arial" w:eastAsia="Arial" w:hAnsi="Arial" w:cs="Arial"/>
                <w:b/>
                <w:sz w:val="15"/>
                <w:szCs w:val="15"/>
              </w:rPr>
              <w:t xml:space="preserve">  </w:t>
            </w:r>
          </w:p>
        </w:tc>
        <w:tc>
          <w:tcPr>
            <w:tcW w:w="4722" w:type="dxa"/>
            <w:tcBorders>
              <w:top w:val="single" w:sz="24" w:space="0" w:color="FFFFFF"/>
              <w:left w:val="single" w:sz="24" w:space="0" w:color="FFFFFF"/>
              <w:bottom w:val="single" w:sz="24" w:space="0" w:color="FFFFFF"/>
              <w:right w:val="single" w:sz="24" w:space="0" w:color="FFFFFF"/>
            </w:tcBorders>
            <w:shd w:val="clear" w:color="auto" w:fill="C5E0B3" w:themeFill="accent6" w:themeFillTint="66"/>
          </w:tcPr>
          <w:p w14:paraId="2E93E404" w14:textId="50455B60" w:rsidR="00100874" w:rsidRPr="00416861" w:rsidRDefault="00A86251">
            <w:pPr>
              <w:spacing w:after="0"/>
              <w:ind w:right="36"/>
              <w:jc w:val="center"/>
              <w:rPr>
                <w:rFonts w:ascii="Arial" w:hAnsi="Arial" w:cs="Arial"/>
                <w:sz w:val="15"/>
                <w:szCs w:val="15"/>
              </w:rPr>
            </w:pPr>
            <w:r>
              <w:rPr>
                <w:rFonts w:ascii="Arial" w:hAnsi="Arial" w:cs="Arial"/>
                <w:sz w:val="15"/>
                <w:szCs w:val="15"/>
              </w:rPr>
              <w:t>How did we learn to fly?</w:t>
            </w:r>
          </w:p>
        </w:tc>
        <w:tc>
          <w:tcPr>
            <w:tcW w:w="4536" w:type="dxa"/>
            <w:tcBorders>
              <w:top w:val="single" w:sz="24" w:space="0" w:color="FFFFFF"/>
              <w:left w:val="single" w:sz="24" w:space="0" w:color="FFFFFF"/>
              <w:bottom w:val="single" w:sz="24" w:space="0" w:color="FFFFFF"/>
              <w:right w:val="single" w:sz="24" w:space="0" w:color="FFFFFF"/>
            </w:tcBorders>
            <w:shd w:val="clear" w:color="auto" w:fill="C5E0B3" w:themeFill="accent6" w:themeFillTint="66"/>
          </w:tcPr>
          <w:p w14:paraId="7A9F2F76" w14:textId="7E5CD968" w:rsidR="00100874" w:rsidRPr="00416861" w:rsidRDefault="008221B2">
            <w:pPr>
              <w:spacing w:after="0"/>
              <w:ind w:right="37"/>
              <w:jc w:val="center"/>
              <w:rPr>
                <w:rFonts w:ascii="Arial" w:hAnsi="Arial" w:cs="Arial"/>
                <w:sz w:val="15"/>
                <w:szCs w:val="15"/>
              </w:rPr>
            </w:pPr>
            <w:r w:rsidRPr="00416861">
              <w:rPr>
                <w:rFonts w:ascii="Arial" w:hAnsi="Arial" w:cs="Arial"/>
                <w:sz w:val="15"/>
                <w:szCs w:val="15"/>
              </w:rPr>
              <w:t>Around the world in 80 days</w:t>
            </w:r>
          </w:p>
        </w:tc>
        <w:tc>
          <w:tcPr>
            <w:tcW w:w="4761" w:type="dxa"/>
            <w:tcBorders>
              <w:top w:val="single" w:sz="24" w:space="0" w:color="FFFFFF"/>
              <w:left w:val="single" w:sz="24" w:space="0" w:color="FFFFFF"/>
              <w:bottom w:val="single" w:sz="24" w:space="0" w:color="FFFFFF"/>
              <w:right w:val="single" w:sz="24" w:space="0" w:color="FFFFFF"/>
            </w:tcBorders>
            <w:shd w:val="clear" w:color="auto" w:fill="C5E0B3" w:themeFill="accent6" w:themeFillTint="66"/>
          </w:tcPr>
          <w:p w14:paraId="47ECC30B" w14:textId="595C7BA7" w:rsidR="00100874" w:rsidRPr="00416861" w:rsidRDefault="008221B2">
            <w:pPr>
              <w:spacing w:after="0"/>
              <w:ind w:right="24"/>
              <w:jc w:val="center"/>
              <w:rPr>
                <w:rFonts w:ascii="Arial" w:hAnsi="Arial" w:cs="Arial"/>
                <w:sz w:val="15"/>
                <w:szCs w:val="15"/>
              </w:rPr>
            </w:pPr>
            <w:r w:rsidRPr="00416861">
              <w:rPr>
                <w:rFonts w:ascii="Arial" w:hAnsi="Arial" w:cs="Arial"/>
                <w:sz w:val="15"/>
                <w:szCs w:val="15"/>
              </w:rPr>
              <w:t>Where in the world?</w:t>
            </w:r>
          </w:p>
        </w:tc>
      </w:tr>
      <w:tr w:rsidR="00100874" w:rsidRPr="00416861" w14:paraId="3EF2F6F4" w14:textId="77777777" w:rsidTr="00995957">
        <w:trPr>
          <w:trHeight w:val="612"/>
        </w:trPr>
        <w:tc>
          <w:tcPr>
            <w:tcW w:w="1658"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59019796" w14:textId="77777777" w:rsidR="00100874" w:rsidRPr="00416861" w:rsidRDefault="007B7250">
            <w:pPr>
              <w:spacing w:after="0"/>
              <w:ind w:left="788" w:right="518" w:hanging="226"/>
              <w:rPr>
                <w:rFonts w:ascii="Arial" w:hAnsi="Arial" w:cs="Arial"/>
                <w:sz w:val="15"/>
                <w:szCs w:val="15"/>
              </w:rPr>
            </w:pPr>
            <w:r w:rsidRPr="00416861">
              <w:rPr>
                <w:rFonts w:ascii="Arial" w:eastAsia="Arial" w:hAnsi="Arial" w:cs="Arial"/>
                <w:b/>
                <w:sz w:val="15"/>
                <w:szCs w:val="15"/>
              </w:rPr>
              <w:t xml:space="preserve">Hook:   </w:t>
            </w:r>
          </w:p>
        </w:tc>
        <w:tc>
          <w:tcPr>
            <w:tcW w:w="4722"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6C1EED30" w14:textId="76AF820B" w:rsidR="00100874" w:rsidRPr="00416861" w:rsidRDefault="00631FCF">
            <w:pPr>
              <w:spacing w:after="0"/>
              <w:ind w:left="11"/>
              <w:jc w:val="center"/>
              <w:rPr>
                <w:rFonts w:ascii="Arial" w:hAnsi="Arial" w:cs="Arial"/>
                <w:sz w:val="15"/>
                <w:szCs w:val="15"/>
              </w:rPr>
            </w:pPr>
            <w:r>
              <w:rPr>
                <w:rFonts w:ascii="Arial" w:hAnsi="Arial" w:cs="Arial"/>
                <w:sz w:val="15"/>
                <w:szCs w:val="15"/>
              </w:rPr>
              <w:t xml:space="preserve">Hot air balloon, </w:t>
            </w:r>
            <w:proofErr w:type="gramStart"/>
            <w:r>
              <w:rPr>
                <w:rFonts w:ascii="Arial" w:hAnsi="Arial" w:cs="Arial"/>
                <w:sz w:val="15"/>
                <w:szCs w:val="15"/>
              </w:rPr>
              <w:t>aeroplane</w:t>
            </w:r>
            <w:proofErr w:type="gramEnd"/>
            <w:r>
              <w:rPr>
                <w:rFonts w:ascii="Arial" w:hAnsi="Arial" w:cs="Arial"/>
                <w:sz w:val="15"/>
                <w:szCs w:val="15"/>
              </w:rPr>
              <w:t xml:space="preserve"> and rocket to land in class.</w:t>
            </w:r>
          </w:p>
        </w:tc>
        <w:tc>
          <w:tcPr>
            <w:tcW w:w="4536"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224429EB" w14:textId="58F523E5" w:rsidR="00C07F47" w:rsidRDefault="00C07F47" w:rsidP="00C07F47">
            <w:pPr>
              <w:pStyle w:val="paragraph"/>
              <w:spacing w:before="0" w:beforeAutospacing="0" w:after="0" w:afterAutospacing="0"/>
              <w:ind w:right="30"/>
              <w:jc w:val="center"/>
              <w:textAlignment w:val="baseline"/>
              <w:rPr>
                <w:rFonts w:ascii="Segoe UI" w:hAnsi="Segoe UI" w:cs="Segoe UI"/>
                <w:color w:val="000000"/>
                <w:sz w:val="18"/>
                <w:szCs w:val="18"/>
              </w:rPr>
            </w:pPr>
            <w:r>
              <w:rPr>
                <w:rStyle w:val="normaltextrun"/>
                <w:rFonts w:ascii="Arial" w:hAnsi="Arial" w:cs="Arial"/>
                <w:color w:val="000000"/>
                <w:sz w:val="15"/>
                <w:szCs w:val="15"/>
              </w:rPr>
              <w:t>Have a delivery of large jigsaw pieces land on playground.</w:t>
            </w:r>
            <w:r>
              <w:rPr>
                <w:rStyle w:val="eop"/>
                <w:rFonts w:ascii="Arial" w:hAnsi="Arial" w:cs="Arial"/>
                <w:color w:val="000000"/>
                <w:sz w:val="15"/>
                <w:szCs w:val="15"/>
              </w:rPr>
              <w:t> </w:t>
            </w:r>
          </w:p>
          <w:p w14:paraId="2C08D611" w14:textId="77777777" w:rsidR="00C07F47" w:rsidRDefault="00C07F47" w:rsidP="00C07F47">
            <w:pPr>
              <w:pStyle w:val="paragraph"/>
              <w:spacing w:before="0" w:beforeAutospacing="0" w:after="0" w:afterAutospacing="0"/>
              <w:ind w:right="30"/>
              <w:jc w:val="center"/>
              <w:textAlignment w:val="baseline"/>
              <w:rPr>
                <w:rFonts w:ascii="Segoe UI" w:hAnsi="Segoe UI" w:cs="Segoe UI"/>
                <w:color w:val="000000"/>
                <w:sz w:val="18"/>
                <w:szCs w:val="18"/>
              </w:rPr>
            </w:pPr>
            <w:r>
              <w:rPr>
                <w:rStyle w:val="normaltextrun"/>
                <w:rFonts w:ascii="Arial" w:hAnsi="Arial" w:cs="Arial"/>
                <w:color w:val="000000"/>
                <w:sz w:val="15"/>
                <w:szCs w:val="15"/>
              </w:rPr>
              <w:t>How will the pieces fit together? What will they make?</w:t>
            </w:r>
            <w:r>
              <w:rPr>
                <w:rStyle w:val="eop"/>
                <w:rFonts w:ascii="Arial" w:hAnsi="Arial" w:cs="Arial"/>
                <w:color w:val="000000"/>
                <w:sz w:val="15"/>
                <w:szCs w:val="15"/>
              </w:rPr>
              <w:t> </w:t>
            </w:r>
          </w:p>
          <w:p w14:paraId="7B085E15" w14:textId="5DBBEBD7" w:rsidR="00100874" w:rsidRPr="00416861" w:rsidRDefault="00100874">
            <w:pPr>
              <w:spacing w:after="0"/>
              <w:ind w:right="34"/>
              <w:jc w:val="center"/>
              <w:rPr>
                <w:rFonts w:ascii="Arial" w:hAnsi="Arial" w:cs="Arial"/>
                <w:sz w:val="15"/>
                <w:szCs w:val="15"/>
              </w:rPr>
            </w:pPr>
          </w:p>
        </w:tc>
        <w:tc>
          <w:tcPr>
            <w:tcW w:w="4761"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0B0E4ED5" w14:textId="691482DA" w:rsidR="00100874" w:rsidRPr="00416861" w:rsidRDefault="002D749D">
            <w:pPr>
              <w:spacing w:after="0"/>
              <w:ind w:right="24"/>
              <w:jc w:val="center"/>
              <w:rPr>
                <w:rFonts w:ascii="Arial" w:hAnsi="Arial" w:cs="Arial"/>
                <w:sz w:val="15"/>
                <w:szCs w:val="15"/>
              </w:rPr>
            </w:pPr>
            <w:r>
              <w:rPr>
                <w:rFonts w:ascii="Arial" w:hAnsi="Arial" w:cs="Arial"/>
                <w:sz w:val="15"/>
                <w:szCs w:val="15"/>
              </w:rPr>
              <w:t>Parcel delivered from overseas that contains surprises and clues.</w:t>
            </w:r>
          </w:p>
        </w:tc>
      </w:tr>
      <w:tr w:rsidR="00100874" w:rsidRPr="00416861" w14:paraId="20EF9ECA" w14:textId="77777777" w:rsidTr="00995957">
        <w:trPr>
          <w:trHeight w:val="430"/>
        </w:trPr>
        <w:tc>
          <w:tcPr>
            <w:tcW w:w="1658"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33A4C239" w14:textId="77777777" w:rsidR="00100874" w:rsidRPr="00416861" w:rsidRDefault="007B7250">
            <w:pPr>
              <w:spacing w:after="0"/>
              <w:ind w:right="44"/>
              <w:jc w:val="center"/>
              <w:rPr>
                <w:rFonts w:ascii="Arial" w:hAnsi="Arial" w:cs="Arial"/>
                <w:sz w:val="15"/>
                <w:szCs w:val="15"/>
              </w:rPr>
            </w:pPr>
            <w:r w:rsidRPr="00416861">
              <w:rPr>
                <w:rFonts w:ascii="Arial" w:eastAsia="Arial" w:hAnsi="Arial" w:cs="Arial"/>
                <w:b/>
                <w:sz w:val="15"/>
                <w:szCs w:val="15"/>
              </w:rPr>
              <w:t xml:space="preserve">Home Learning: </w:t>
            </w:r>
          </w:p>
          <w:p w14:paraId="52BBC37F" w14:textId="77777777" w:rsidR="00100874" w:rsidRPr="00416861" w:rsidRDefault="007B7250">
            <w:pPr>
              <w:spacing w:after="0"/>
              <w:ind w:left="44"/>
              <w:jc w:val="center"/>
              <w:rPr>
                <w:rFonts w:ascii="Arial" w:hAnsi="Arial" w:cs="Arial"/>
                <w:sz w:val="15"/>
                <w:szCs w:val="15"/>
              </w:rPr>
            </w:pPr>
            <w:r w:rsidRPr="00416861">
              <w:rPr>
                <w:rFonts w:ascii="Arial" w:eastAsia="Arial" w:hAnsi="Arial" w:cs="Arial"/>
                <w:b/>
                <w:sz w:val="15"/>
                <w:szCs w:val="15"/>
              </w:rPr>
              <w:t xml:space="preserve">  </w:t>
            </w:r>
          </w:p>
        </w:tc>
        <w:tc>
          <w:tcPr>
            <w:tcW w:w="4722"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0847C139" w14:textId="259979E7" w:rsidR="00100874" w:rsidRPr="00416861" w:rsidRDefault="00DF2E46">
            <w:pPr>
              <w:spacing w:after="0"/>
              <w:ind w:right="37"/>
              <w:jc w:val="center"/>
              <w:rPr>
                <w:rFonts w:ascii="Arial" w:hAnsi="Arial" w:cs="Arial"/>
                <w:sz w:val="15"/>
                <w:szCs w:val="15"/>
              </w:rPr>
            </w:pPr>
            <w:r>
              <w:rPr>
                <w:rFonts w:ascii="Arial" w:hAnsi="Arial" w:cs="Arial"/>
                <w:sz w:val="15"/>
                <w:szCs w:val="15"/>
              </w:rPr>
              <w:t>Create your own transport that can fly.</w:t>
            </w:r>
          </w:p>
        </w:tc>
        <w:tc>
          <w:tcPr>
            <w:tcW w:w="4536"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43CC5244" w14:textId="76F379AB" w:rsidR="00100874" w:rsidRPr="00416861" w:rsidRDefault="00E621BD">
            <w:pPr>
              <w:spacing w:after="0"/>
              <w:ind w:right="40"/>
              <w:jc w:val="center"/>
              <w:rPr>
                <w:rFonts w:ascii="Arial" w:hAnsi="Arial" w:cs="Arial"/>
                <w:sz w:val="15"/>
                <w:szCs w:val="15"/>
              </w:rPr>
            </w:pPr>
            <w:r>
              <w:rPr>
                <w:rFonts w:ascii="Arial" w:hAnsi="Arial" w:cs="Arial"/>
                <w:sz w:val="15"/>
                <w:szCs w:val="15"/>
              </w:rPr>
              <w:t xml:space="preserve">Create a poster/scrap book/ report/ piece of </w:t>
            </w:r>
            <w:proofErr w:type="gramStart"/>
            <w:r>
              <w:rPr>
                <w:rFonts w:ascii="Arial" w:hAnsi="Arial" w:cs="Arial"/>
                <w:sz w:val="15"/>
                <w:szCs w:val="15"/>
              </w:rPr>
              <w:t>art work</w:t>
            </w:r>
            <w:proofErr w:type="gramEnd"/>
            <w:r>
              <w:rPr>
                <w:rFonts w:ascii="Arial" w:hAnsi="Arial" w:cs="Arial"/>
                <w:sz w:val="15"/>
                <w:szCs w:val="15"/>
              </w:rPr>
              <w:t xml:space="preserve"> about a destination of your choice. This could be a place that you have visited or where a family member has visited.</w:t>
            </w:r>
          </w:p>
        </w:tc>
        <w:tc>
          <w:tcPr>
            <w:tcW w:w="4761"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107CDB24" w14:textId="38894ECC" w:rsidR="00100874" w:rsidRPr="00416861" w:rsidRDefault="009703C8">
            <w:pPr>
              <w:spacing w:after="0"/>
              <w:ind w:right="23"/>
              <w:jc w:val="center"/>
              <w:rPr>
                <w:rFonts w:ascii="Arial" w:hAnsi="Arial" w:cs="Arial"/>
                <w:sz w:val="15"/>
                <w:szCs w:val="15"/>
              </w:rPr>
            </w:pPr>
            <w:r>
              <w:rPr>
                <w:rFonts w:ascii="Arial" w:hAnsi="Arial" w:cs="Arial"/>
                <w:sz w:val="15"/>
                <w:szCs w:val="15"/>
              </w:rPr>
              <w:t>Create a non – chronological report about Shanghai or the UK.</w:t>
            </w:r>
          </w:p>
        </w:tc>
      </w:tr>
      <w:tr w:rsidR="00100874" w:rsidRPr="00416861" w14:paraId="0FADB2DC" w14:textId="77777777" w:rsidTr="00995957">
        <w:trPr>
          <w:trHeight w:val="427"/>
        </w:trPr>
        <w:tc>
          <w:tcPr>
            <w:tcW w:w="1658"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23AB7364" w14:textId="77777777" w:rsidR="00100874" w:rsidRPr="00416861" w:rsidRDefault="007B7250">
            <w:pPr>
              <w:spacing w:after="0"/>
              <w:ind w:right="47"/>
              <w:jc w:val="center"/>
              <w:rPr>
                <w:rFonts w:ascii="Arial" w:hAnsi="Arial" w:cs="Arial"/>
                <w:sz w:val="15"/>
                <w:szCs w:val="15"/>
              </w:rPr>
            </w:pPr>
            <w:r w:rsidRPr="00416861">
              <w:rPr>
                <w:rFonts w:ascii="Arial" w:eastAsia="Arial" w:hAnsi="Arial" w:cs="Arial"/>
                <w:b/>
                <w:sz w:val="15"/>
                <w:szCs w:val="15"/>
              </w:rPr>
              <w:t xml:space="preserve">Showcase: </w:t>
            </w:r>
          </w:p>
        </w:tc>
        <w:tc>
          <w:tcPr>
            <w:tcW w:w="4722"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75EBC9A6" w14:textId="702880DB" w:rsidR="00100874" w:rsidRPr="00416861" w:rsidRDefault="00824B51">
            <w:pPr>
              <w:spacing w:after="0"/>
              <w:ind w:left="11"/>
              <w:jc w:val="center"/>
              <w:rPr>
                <w:rFonts w:ascii="Arial" w:hAnsi="Arial" w:cs="Arial"/>
                <w:sz w:val="15"/>
                <w:szCs w:val="15"/>
              </w:rPr>
            </w:pPr>
            <w:r>
              <w:rPr>
                <w:rFonts w:ascii="Arial" w:hAnsi="Arial" w:cs="Arial"/>
                <w:sz w:val="15"/>
                <w:szCs w:val="15"/>
              </w:rPr>
              <w:t>Test how well your transport can fly.</w:t>
            </w:r>
          </w:p>
        </w:tc>
        <w:tc>
          <w:tcPr>
            <w:tcW w:w="4536"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71A3CD74" w14:textId="3B83AF61" w:rsidR="00100874" w:rsidRPr="00416861" w:rsidRDefault="00213D38">
            <w:pPr>
              <w:spacing w:after="0"/>
              <w:jc w:val="center"/>
              <w:rPr>
                <w:rFonts w:ascii="Arial" w:hAnsi="Arial" w:cs="Arial"/>
                <w:sz w:val="15"/>
                <w:szCs w:val="15"/>
              </w:rPr>
            </w:pPr>
            <w:r>
              <w:rPr>
                <w:rFonts w:ascii="Arial" w:hAnsi="Arial" w:cs="Arial"/>
                <w:sz w:val="15"/>
                <w:szCs w:val="15"/>
              </w:rPr>
              <w:t xml:space="preserve">Presentation </w:t>
            </w:r>
            <w:proofErr w:type="gramStart"/>
            <w:r>
              <w:rPr>
                <w:rFonts w:ascii="Arial" w:hAnsi="Arial" w:cs="Arial"/>
                <w:sz w:val="15"/>
                <w:szCs w:val="15"/>
              </w:rPr>
              <w:t>showcase</w:t>
            </w:r>
            <w:proofErr w:type="gramEnd"/>
            <w:r>
              <w:rPr>
                <w:rFonts w:ascii="Arial" w:hAnsi="Arial" w:cs="Arial"/>
                <w:sz w:val="15"/>
                <w:szCs w:val="15"/>
              </w:rPr>
              <w:t xml:space="preserve"> to share information with the rest of the Year 2 children and staff.</w:t>
            </w:r>
          </w:p>
        </w:tc>
        <w:tc>
          <w:tcPr>
            <w:tcW w:w="4761"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340DC790" w14:textId="466531B7" w:rsidR="00100874" w:rsidRPr="00416861" w:rsidRDefault="006A6981">
            <w:pPr>
              <w:spacing w:after="0"/>
              <w:ind w:left="15"/>
              <w:jc w:val="center"/>
              <w:rPr>
                <w:rFonts w:ascii="Arial" w:hAnsi="Arial" w:cs="Arial"/>
                <w:sz w:val="15"/>
                <w:szCs w:val="15"/>
              </w:rPr>
            </w:pPr>
            <w:r>
              <w:rPr>
                <w:rFonts w:ascii="Arial" w:hAnsi="Arial" w:cs="Arial"/>
                <w:sz w:val="15"/>
                <w:szCs w:val="15"/>
              </w:rPr>
              <w:t xml:space="preserve">Experience day that will include sharing facts and information, food tasting and creating inspiring </w:t>
            </w:r>
            <w:proofErr w:type="gramStart"/>
            <w:r>
              <w:rPr>
                <w:rFonts w:ascii="Arial" w:hAnsi="Arial" w:cs="Arial"/>
                <w:sz w:val="15"/>
                <w:szCs w:val="15"/>
              </w:rPr>
              <w:t>art work</w:t>
            </w:r>
            <w:proofErr w:type="gramEnd"/>
            <w:r>
              <w:rPr>
                <w:rFonts w:ascii="Arial" w:hAnsi="Arial" w:cs="Arial"/>
                <w:sz w:val="15"/>
                <w:szCs w:val="15"/>
              </w:rPr>
              <w:t>.</w:t>
            </w:r>
          </w:p>
        </w:tc>
      </w:tr>
      <w:tr w:rsidR="00100874" w:rsidRPr="00416861" w14:paraId="3CADC015" w14:textId="77777777" w:rsidTr="00995957">
        <w:trPr>
          <w:trHeight w:val="420"/>
        </w:trPr>
        <w:tc>
          <w:tcPr>
            <w:tcW w:w="1658"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15B369B5" w14:textId="77777777" w:rsidR="00100874" w:rsidRPr="00416861" w:rsidRDefault="007B7250">
            <w:pPr>
              <w:spacing w:after="0"/>
              <w:ind w:right="44"/>
              <w:jc w:val="center"/>
              <w:rPr>
                <w:rFonts w:ascii="Arial" w:hAnsi="Arial" w:cs="Arial"/>
                <w:sz w:val="15"/>
                <w:szCs w:val="15"/>
              </w:rPr>
            </w:pPr>
            <w:r w:rsidRPr="00416861">
              <w:rPr>
                <w:rFonts w:ascii="Arial" w:eastAsia="Arial" w:hAnsi="Arial" w:cs="Arial"/>
                <w:b/>
                <w:sz w:val="15"/>
                <w:szCs w:val="15"/>
              </w:rPr>
              <w:t xml:space="preserve">Enrichment: </w:t>
            </w:r>
          </w:p>
        </w:tc>
        <w:tc>
          <w:tcPr>
            <w:tcW w:w="4722"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1EEAF8AE" w14:textId="7C3E07C0" w:rsidR="00100874" w:rsidRPr="00416861" w:rsidRDefault="00C14371">
            <w:pPr>
              <w:spacing w:after="0"/>
              <w:ind w:right="35"/>
              <w:jc w:val="center"/>
              <w:rPr>
                <w:rFonts w:ascii="Arial" w:hAnsi="Arial" w:cs="Arial"/>
                <w:sz w:val="15"/>
                <w:szCs w:val="15"/>
              </w:rPr>
            </w:pPr>
            <w:r>
              <w:rPr>
                <w:rFonts w:ascii="Arial" w:hAnsi="Arial" w:cs="Arial"/>
                <w:sz w:val="15"/>
                <w:szCs w:val="15"/>
              </w:rPr>
              <w:t xml:space="preserve">Visit to Manchester </w:t>
            </w:r>
            <w:proofErr w:type="spellStart"/>
            <w:r>
              <w:rPr>
                <w:rFonts w:ascii="Arial" w:hAnsi="Arial" w:cs="Arial"/>
                <w:sz w:val="15"/>
                <w:szCs w:val="15"/>
              </w:rPr>
              <w:t>Aerozone</w:t>
            </w:r>
            <w:proofErr w:type="spellEnd"/>
            <w:r>
              <w:rPr>
                <w:rFonts w:ascii="Arial" w:hAnsi="Arial" w:cs="Arial"/>
                <w:sz w:val="15"/>
                <w:szCs w:val="15"/>
              </w:rPr>
              <w:t>.</w:t>
            </w:r>
          </w:p>
        </w:tc>
        <w:tc>
          <w:tcPr>
            <w:tcW w:w="4536"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37530055" w14:textId="1FCA84CA" w:rsidR="00100874" w:rsidRPr="00416861" w:rsidRDefault="000106C1">
            <w:pPr>
              <w:spacing w:after="0"/>
              <w:ind w:right="34"/>
              <w:jc w:val="center"/>
              <w:rPr>
                <w:rFonts w:ascii="Arial" w:hAnsi="Arial" w:cs="Arial"/>
                <w:sz w:val="15"/>
                <w:szCs w:val="15"/>
              </w:rPr>
            </w:pPr>
            <w:r>
              <w:rPr>
                <w:rFonts w:ascii="Arial" w:hAnsi="Arial" w:cs="Arial"/>
                <w:sz w:val="15"/>
                <w:szCs w:val="15"/>
              </w:rPr>
              <w:t>Cinema experience focussing on a specific continent in the world.</w:t>
            </w:r>
          </w:p>
        </w:tc>
        <w:tc>
          <w:tcPr>
            <w:tcW w:w="4761"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731D0DF7" w14:textId="0514BA6C" w:rsidR="00100874" w:rsidRPr="00416861" w:rsidRDefault="00D20A52">
            <w:pPr>
              <w:spacing w:after="0"/>
              <w:ind w:left="19"/>
              <w:jc w:val="center"/>
              <w:rPr>
                <w:rFonts w:ascii="Arial" w:hAnsi="Arial" w:cs="Arial"/>
                <w:sz w:val="15"/>
                <w:szCs w:val="15"/>
              </w:rPr>
            </w:pPr>
            <w:r>
              <w:rPr>
                <w:rFonts w:ascii="Arial" w:hAnsi="Arial" w:cs="Arial"/>
                <w:sz w:val="15"/>
                <w:szCs w:val="15"/>
              </w:rPr>
              <w:t>Visit to the zoo to consolidate science learning.</w:t>
            </w:r>
          </w:p>
        </w:tc>
      </w:tr>
      <w:tr w:rsidR="00745DA3" w:rsidRPr="00416861" w14:paraId="39A33FB4" w14:textId="6D8B33D0" w:rsidTr="00995957">
        <w:trPr>
          <w:trHeight w:val="420"/>
        </w:trPr>
        <w:tc>
          <w:tcPr>
            <w:tcW w:w="1658" w:type="dxa"/>
            <w:tcBorders>
              <w:top w:val="single" w:sz="24" w:space="0" w:color="FFFFFF"/>
              <w:left w:val="single" w:sz="24" w:space="0" w:color="FFFFFF"/>
              <w:bottom w:val="single" w:sz="24" w:space="0" w:color="FFFFFF"/>
              <w:right w:val="single" w:sz="24" w:space="0" w:color="FFFFFF"/>
            </w:tcBorders>
            <w:shd w:val="clear" w:color="auto" w:fill="BDD6EE" w:themeFill="accent5" w:themeFillTint="66"/>
          </w:tcPr>
          <w:p w14:paraId="52A01F8D" w14:textId="4B8F139B" w:rsidR="00745DA3" w:rsidRPr="00416861" w:rsidRDefault="00745DA3" w:rsidP="00745DA3">
            <w:pPr>
              <w:spacing w:after="0"/>
              <w:ind w:right="44"/>
              <w:jc w:val="center"/>
              <w:rPr>
                <w:rFonts w:ascii="Arial" w:eastAsia="Arial" w:hAnsi="Arial" w:cs="Arial"/>
                <w:b/>
                <w:sz w:val="15"/>
                <w:szCs w:val="15"/>
              </w:rPr>
            </w:pPr>
            <w:r w:rsidRPr="00416861">
              <w:rPr>
                <w:rFonts w:ascii="Arial" w:eastAsia="Arial" w:hAnsi="Arial" w:cs="Arial"/>
                <w:b/>
                <w:sz w:val="15"/>
                <w:szCs w:val="15"/>
              </w:rPr>
              <w:t>Suggested Books to Enjoy!</w:t>
            </w:r>
          </w:p>
        </w:tc>
        <w:tc>
          <w:tcPr>
            <w:tcW w:w="4722" w:type="dxa"/>
            <w:tcBorders>
              <w:top w:val="single" w:sz="24" w:space="0" w:color="FFFFFF"/>
              <w:left w:val="single" w:sz="24" w:space="0" w:color="FFFFFF"/>
              <w:bottom w:val="single" w:sz="24" w:space="0" w:color="FFFFFF"/>
              <w:right w:val="single" w:sz="24" w:space="0" w:color="FFFFFF"/>
            </w:tcBorders>
            <w:shd w:val="clear" w:color="auto" w:fill="BDD6EE" w:themeFill="accent5" w:themeFillTint="66"/>
          </w:tcPr>
          <w:p w14:paraId="6BEC957E" w14:textId="7EBAE902" w:rsidR="00745DA3" w:rsidRPr="00416861" w:rsidRDefault="00745DA3" w:rsidP="00B65A2C">
            <w:pPr>
              <w:pStyle w:val="NoSpacing"/>
              <w:jc w:val="center"/>
              <w:rPr>
                <w:rFonts w:ascii="Arial" w:hAnsi="Arial" w:cs="Arial"/>
                <w:sz w:val="15"/>
                <w:szCs w:val="15"/>
              </w:rPr>
            </w:pPr>
            <w:r w:rsidRPr="00416861">
              <w:rPr>
                <w:rFonts w:ascii="Arial" w:hAnsi="Arial" w:cs="Arial"/>
                <w:sz w:val="15"/>
                <w:szCs w:val="15"/>
              </w:rPr>
              <w:t>Dogger</w:t>
            </w:r>
            <w:r w:rsidR="0040015C" w:rsidRPr="00416861">
              <w:rPr>
                <w:rFonts w:ascii="Arial" w:hAnsi="Arial" w:cs="Arial"/>
                <w:sz w:val="15"/>
                <w:szCs w:val="15"/>
              </w:rPr>
              <w:t xml:space="preserve"> (Fiction)</w:t>
            </w:r>
          </w:p>
          <w:p w14:paraId="42737F22" w14:textId="759B7262" w:rsidR="00745DA3" w:rsidRPr="00416861" w:rsidRDefault="00745DA3" w:rsidP="0040015C">
            <w:pPr>
              <w:pStyle w:val="NoSpacing"/>
              <w:jc w:val="center"/>
              <w:rPr>
                <w:rFonts w:ascii="Arial" w:hAnsi="Arial" w:cs="Arial"/>
                <w:sz w:val="15"/>
                <w:szCs w:val="15"/>
              </w:rPr>
            </w:pPr>
            <w:r w:rsidRPr="00416861">
              <w:rPr>
                <w:rFonts w:ascii="Arial" w:hAnsi="Arial" w:cs="Arial"/>
                <w:sz w:val="15"/>
                <w:szCs w:val="15"/>
              </w:rPr>
              <w:t>George’s Marvellous Medicine</w:t>
            </w:r>
            <w:r w:rsidR="0040015C" w:rsidRPr="00416861">
              <w:rPr>
                <w:rFonts w:ascii="Arial" w:hAnsi="Arial" w:cs="Arial"/>
                <w:sz w:val="15"/>
                <w:szCs w:val="15"/>
              </w:rPr>
              <w:t xml:space="preserve"> (Fiction)</w:t>
            </w:r>
          </w:p>
          <w:p w14:paraId="758C7F53" w14:textId="6A1BF4DA" w:rsidR="00745DA3" w:rsidRPr="00416861" w:rsidRDefault="00745DA3" w:rsidP="00B65A2C">
            <w:pPr>
              <w:pStyle w:val="NoSpacing"/>
              <w:jc w:val="center"/>
              <w:rPr>
                <w:rFonts w:ascii="Arial" w:hAnsi="Arial" w:cs="Arial"/>
                <w:sz w:val="15"/>
                <w:szCs w:val="15"/>
              </w:rPr>
            </w:pPr>
            <w:r w:rsidRPr="00416861">
              <w:rPr>
                <w:rFonts w:ascii="Arial" w:hAnsi="Arial" w:cs="Arial"/>
                <w:sz w:val="15"/>
                <w:szCs w:val="15"/>
              </w:rPr>
              <w:t>A First Poetry Book (Pie Corbett)</w:t>
            </w:r>
          </w:p>
          <w:p w14:paraId="74122385" w14:textId="77777777" w:rsidR="00745DA3" w:rsidRPr="00416861" w:rsidRDefault="00745DA3" w:rsidP="00B65A2C">
            <w:pPr>
              <w:pStyle w:val="NoSpacing"/>
              <w:jc w:val="center"/>
              <w:rPr>
                <w:rFonts w:ascii="Arial" w:hAnsi="Arial" w:cs="Arial"/>
                <w:sz w:val="15"/>
                <w:szCs w:val="15"/>
              </w:rPr>
            </w:pPr>
          </w:p>
        </w:tc>
        <w:tc>
          <w:tcPr>
            <w:tcW w:w="4536" w:type="dxa"/>
            <w:tcBorders>
              <w:top w:val="single" w:sz="24" w:space="0" w:color="FFFFFF"/>
              <w:left w:val="single" w:sz="24" w:space="0" w:color="FFFFFF"/>
              <w:bottom w:val="single" w:sz="24" w:space="0" w:color="FFFFFF"/>
              <w:right w:val="single" w:sz="24" w:space="0" w:color="FFFFFF"/>
            </w:tcBorders>
            <w:shd w:val="clear" w:color="auto" w:fill="BDD6EE" w:themeFill="accent5" w:themeFillTint="66"/>
          </w:tcPr>
          <w:p w14:paraId="29FD8293" w14:textId="29B1DF24" w:rsidR="00745DA3" w:rsidRPr="00416861" w:rsidRDefault="00745DA3" w:rsidP="00B65A2C">
            <w:pPr>
              <w:pStyle w:val="NoSpacing"/>
              <w:jc w:val="center"/>
              <w:rPr>
                <w:rFonts w:ascii="Arial" w:hAnsi="Arial" w:cs="Arial"/>
                <w:sz w:val="15"/>
                <w:szCs w:val="15"/>
              </w:rPr>
            </w:pPr>
            <w:r w:rsidRPr="00416861">
              <w:rPr>
                <w:rFonts w:ascii="Arial" w:hAnsi="Arial" w:cs="Arial"/>
                <w:sz w:val="15"/>
                <w:szCs w:val="15"/>
              </w:rPr>
              <w:t>The Big Book of Blue</w:t>
            </w:r>
            <w:r w:rsidR="0040015C" w:rsidRPr="00416861">
              <w:rPr>
                <w:rFonts w:ascii="Arial" w:hAnsi="Arial" w:cs="Arial"/>
                <w:sz w:val="15"/>
                <w:szCs w:val="15"/>
              </w:rPr>
              <w:t xml:space="preserve"> (Fiction)</w:t>
            </w:r>
          </w:p>
          <w:p w14:paraId="7D86F8C5" w14:textId="6D647CF8" w:rsidR="00745DA3" w:rsidRPr="00416861" w:rsidRDefault="00745DA3" w:rsidP="00B65A2C">
            <w:pPr>
              <w:pStyle w:val="NoSpacing"/>
              <w:jc w:val="center"/>
              <w:rPr>
                <w:rFonts w:ascii="Arial" w:hAnsi="Arial" w:cs="Arial"/>
                <w:sz w:val="15"/>
                <w:szCs w:val="15"/>
              </w:rPr>
            </w:pPr>
            <w:r w:rsidRPr="00416861">
              <w:rPr>
                <w:rFonts w:ascii="Arial" w:hAnsi="Arial" w:cs="Arial"/>
                <w:sz w:val="15"/>
                <w:szCs w:val="15"/>
              </w:rPr>
              <w:t>The Clue is in the Poo</w:t>
            </w:r>
            <w:r w:rsidR="0040015C" w:rsidRPr="00416861">
              <w:rPr>
                <w:rFonts w:ascii="Arial" w:hAnsi="Arial" w:cs="Arial"/>
                <w:sz w:val="15"/>
                <w:szCs w:val="15"/>
              </w:rPr>
              <w:t xml:space="preserve"> (Non-fiction)</w:t>
            </w:r>
          </w:p>
          <w:p w14:paraId="4618D648" w14:textId="697DA578" w:rsidR="00745DA3" w:rsidRPr="00416861" w:rsidRDefault="00745DA3" w:rsidP="00B65A2C">
            <w:pPr>
              <w:pStyle w:val="NoSpacing"/>
              <w:jc w:val="center"/>
              <w:rPr>
                <w:rFonts w:ascii="Arial" w:hAnsi="Arial" w:cs="Arial"/>
                <w:sz w:val="15"/>
                <w:szCs w:val="15"/>
              </w:rPr>
            </w:pPr>
            <w:r w:rsidRPr="00416861">
              <w:rPr>
                <w:rFonts w:ascii="Arial" w:hAnsi="Arial" w:cs="Arial"/>
                <w:sz w:val="15"/>
                <w:szCs w:val="15"/>
              </w:rPr>
              <w:t>Around the World in 80 Days</w:t>
            </w:r>
            <w:r w:rsidR="0040015C" w:rsidRPr="00416861">
              <w:rPr>
                <w:rFonts w:ascii="Arial" w:hAnsi="Arial" w:cs="Arial"/>
                <w:sz w:val="15"/>
                <w:szCs w:val="15"/>
              </w:rPr>
              <w:t xml:space="preserve"> (Fiction)</w:t>
            </w:r>
          </w:p>
          <w:p w14:paraId="41E1545C" w14:textId="4F285BE8" w:rsidR="00745DA3" w:rsidRPr="00416861" w:rsidRDefault="00745DA3" w:rsidP="00B65A2C">
            <w:pPr>
              <w:pStyle w:val="NoSpacing"/>
              <w:jc w:val="center"/>
              <w:rPr>
                <w:rFonts w:ascii="Arial" w:hAnsi="Arial" w:cs="Arial"/>
                <w:sz w:val="15"/>
                <w:szCs w:val="15"/>
              </w:rPr>
            </w:pPr>
            <w:r w:rsidRPr="00416861">
              <w:rPr>
                <w:rFonts w:ascii="Arial" w:hAnsi="Arial" w:cs="Arial"/>
                <w:sz w:val="15"/>
                <w:szCs w:val="15"/>
              </w:rPr>
              <w:t>The Day the Crayons Quit</w:t>
            </w:r>
            <w:r w:rsidR="0040015C" w:rsidRPr="00416861">
              <w:rPr>
                <w:rFonts w:ascii="Arial" w:hAnsi="Arial" w:cs="Arial"/>
                <w:sz w:val="15"/>
                <w:szCs w:val="15"/>
              </w:rPr>
              <w:t xml:space="preserve">- </w:t>
            </w:r>
            <w:r w:rsidRPr="00416861">
              <w:rPr>
                <w:rFonts w:ascii="Arial" w:hAnsi="Arial" w:cs="Arial"/>
                <w:sz w:val="15"/>
                <w:szCs w:val="15"/>
              </w:rPr>
              <w:t>Oliver Jeffers</w:t>
            </w:r>
            <w:r w:rsidR="0040015C" w:rsidRPr="00416861">
              <w:rPr>
                <w:rFonts w:ascii="Arial" w:hAnsi="Arial" w:cs="Arial"/>
                <w:sz w:val="15"/>
                <w:szCs w:val="15"/>
              </w:rPr>
              <w:t xml:space="preserve"> (Fiction)</w:t>
            </w:r>
          </w:p>
          <w:p w14:paraId="7C6E1CD8" w14:textId="42CC0ACC" w:rsidR="00745DA3" w:rsidRPr="00416861" w:rsidRDefault="00745DA3" w:rsidP="00B65A2C">
            <w:pPr>
              <w:pStyle w:val="NoSpacing"/>
              <w:jc w:val="center"/>
              <w:rPr>
                <w:rFonts w:ascii="Arial" w:hAnsi="Arial" w:cs="Arial"/>
                <w:sz w:val="15"/>
                <w:szCs w:val="15"/>
              </w:rPr>
            </w:pPr>
            <w:r w:rsidRPr="00416861">
              <w:rPr>
                <w:rFonts w:ascii="Arial" w:hAnsi="Arial" w:cs="Arial"/>
                <w:sz w:val="15"/>
                <w:szCs w:val="15"/>
              </w:rPr>
              <w:t>Meerkat Mail</w:t>
            </w:r>
            <w:r w:rsidR="0040015C" w:rsidRPr="00416861">
              <w:rPr>
                <w:rFonts w:ascii="Arial" w:hAnsi="Arial" w:cs="Arial"/>
                <w:sz w:val="15"/>
                <w:szCs w:val="15"/>
              </w:rPr>
              <w:t xml:space="preserve"> (Fiction)</w:t>
            </w:r>
          </w:p>
          <w:p w14:paraId="150F58C1" w14:textId="3CC7F74C" w:rsidR="00745DA3" w:rsidRPr="00416861" w:rsidRDefault="00745DA3" w:rsidP="00B65A2C">
            <w:pPr>
              <w:pStyle w:val="NoSpacing"/>
              <w:jc w:val="center"/>
              <w:rPr>
                <w:rFonts w:ascii="Arial" w:hAnsi="Arial" w:cs="Arial"/>
                <w:sz w:val="15"/>
                <w:szCs w:val="15"/>
              </w:rPr>
            </w:pPr>
            <w:r w:rsidRPr="00416861">
              <w:rPr>
                <w:rFonts w:ascii="Arial" w:hAnsi="Arial" w:cs="Arial"/>
                <w:sz w:val="15"/>
                <w:szCs w:val="15"/>
              </w:rPr>
              <w:t>A First Poetry Book (Pie Corbett)</w:t>
            </w:r>
          </w:p>
          <w:p w14:paraId="08CCAB99" w14:textId="77777777" w:rsidR="00745DA3" w:rsidRPr="00416861" w:rsidRDefault="00745DA3" w:rsidP="00B65A2C">
            <w:pPr>
              <w:pStyle w:val="NoSpacing"/>
              <w:jc w:val="center"/>
              <w:rPr>
                <w:rFonts w:ascii="Arial" w:hAnsi="Arial" w:cs="Arial"/>
                <w:sz w:val="15"/>
                <w:szCs w:val="15"/>
              </w:rPr>
            </w:pPr>
          </w:p>
          <w:p w14:paraId="7FCA6C6B" w14:textId="77777777" w:rsidR="00745DA3" w:rsidRPr="00416861" w:rsidRDefault="00745DA3" w:rsidP="00B65A2C">
            <w:pPr>
              <w:pStyle w:val="NoSpacing"/>
              <w:jc w:val="center"/>
              <w:rPr>
                <w:rFonts w:ascii="Arial" w:hAnsi="Arial" w:cs="Arial"/>
                <w:sz w:val="15"/>
                <w:szCs w:val="15"/>
              </w:rPr>
            </w:pPr>
          </w:p>
        </w:tc>
        <w:tc>
          <w:tcPr>
            <w:tcW w:w="4761" w:type="dxa"/>
            <w:tcBorders>
              <w:top w:val="single" w:sz="24" w:space="0" w:color="FFFFFF"/>
              <w:left w:val="single" w:sz="24" w:space="0" w:color="FFFFFF"/>
              <w:bottom w:val="single" w:sz="24" w:space="0" w:color="FFFFFF"/>
              <w:right w:val="single" w:sz="24" w:space="0" w:color="FFFFFF"/>
            </w:tcBorders>
            <w:shd w:val="clear" w:color="auto" w:fill="BDD6EE" w:themeFill="accent5" w:themeFillTint="66"/>
          </w:tcPr>
          <w:p w14:paraId="5A7B7E3D" w14:textId="09974F75" w:rsidR="00745DA3" w:rsidRPr="00416861" w:rsidRDefault="00745DA3" w:rsidP="0040015C">
            <w:pPr>
              <w:pStyle w:val="NoSpacing"/>
              <w:jc w:val="center"/>
              <w:rPr>
                <w:rFonts w:ascii="Arial" w:hAnsi="Arial" w:cs="Arial"/>
                <w:sz w:val="15"/>
                <w:szCs w:val="15"/>
              </w:rPr>
            </w:pPr>
            <w:r w:rsidRPr="00416861">
              <w:rPr>
                <w:rFonts w:ascii="Arial" w:hAnsi="Arial" w:cs="Arial"/>
                <w:sz w:val="15"/>
                <w:szCs w:val="15"/>
              </w:rPr>
              <w:t>Anansi The Spider (various)</w:t>
            </w:r>
          </w:p>
          <w:p w14:paraId="4EA6CFB0" w14:textId="553DD648" w:rsidR="00745DA3" w:rsidRPr="00416861" w:rsidRDefault="00745DA3" w:rsidP="00B65A2C">
            <w:pPr>
              <w:pStyle w:val="NoSpacing"/>
              <w:jc w:val="center"/>
              <w:rPr>
                <w:rFonts w:ascii="Arial" w:hAnsi="Arial" w:cs="Arial"/>
                <w:sz w:val="15"/>
                <w:szCs w:val="15"/>
              </w:rPr>
            </w:pPr>
            <w:r w:rsidRPr="00416861">
              <w:rPr>
                <w:rFonts w:ascii="Arial" w:hAnsi="Arial" w:cs="Arial"/>
                <w:sz w:val="15"/>
                <w:szCs w:val="15"/>
              </w:rPr>
              <w:t xml:space="preserve">Cinnamon-Neil </w:t>
            </w:r>
            <w:proofErr w:type="spellStart"/>
            <w:r w:rsidRPr="00416861">
              <w:rPr>
                <w:rFonts w:ascii="Arial" w:hAnsi="Arial" w:cs="Arial"/>
                <w:sz w:val="15"/>
                <w:szCs w:val="15"/>
              </w:rPr>
              <w:t>Gaiman</w:t>
            </w:r>
            <w:proofErr w:type="spellEnd"/>
            <w:r w:rsidR="0040015C" w:rsidRPr="00416861">
              <w:rPr>
                <w:rFonts w:ascii="Arial" w:hAnsi="Arial" w:cs="Arial"/>
                <w:sz w:val="15"/>
                <w:szCs w:val="15"/>
              </w:rPr>
              <w:t xml:space="preserve"> (Fiction)</w:t>
            </w:r>
          </w:p>
          <w:p w14:paraId="370FEF4F" w14:textId="36E31599" w:rsidR="00745DA3" w:rsidRPr="00416861" w:rsidRDefault="00745DA3" w:rsidP="00B65A2C">
            <w:pPr>
              <w:pStyle w:val="NoSpacing"/>
              <w:jc w:val="center"/>
              <w:rPr>
                <w:rFonts w:ascii="Arial" w:hAnsi="Arial" w:cs="Arial"/>
                <w:sz w:val="15"/>
                <w:szCs w:val="15"/>
              </w:rPr>
            </w:pPr>
            <w:proofErr w:type="gramStart"/>
            <w:r w:rsidRPr="00416861">
              <w:rPr>
                <w:rFonts w:ascii="Arial" w:hAnsi="Arial" w:cs="Arial"/>
                <w:sz w:val="15"/>
                <w:szCs w:val="15"/>
              </w:rPr>
              <w:t>Shine!</w:t>
            </w:r>
            <w:r w:rsidR="0040015C" w:rsidRPr="00416861">
              <w:rPr>
                <w:rFonts w:ascii="Arial" w:hAnsi="Arial" w:cs="Arial"/>
                <w:sz w:val="15"/>
                <w:szCs w:val="15"/>
              </w:rPr>
              <w:t>-</w:t>
            </w:r>
            <w:proofErr w:type="gramEnd"/>
            <w:r w:rsidR="0040015C" w:rsidRPr="00416861">
              <w:rPr>
                <w:rFonts w:ascii="Arial" w:hAnsi="Arial" w:cs="Arial"/>
                <w:sz w:val="15"/>
                <w:szCs w:val="15"/>
              </w:rPr>
              <w:t xml:space="preserve"> </w:t>
            </w:r>
            <w:r w:rsidRPr="00416861">
              <w:rPr>
                <w:rFonts w:ascii="Arial" w:hAnsi="Arial" w:cs="Arial"/>
                <w:sz w:val="15"/>
                <w:szCs w:val="15"/>
              </w:rPr>
              <w:t>Sarah Asuquo</w:t>
            </w:r>
            <w:r w:rsidR="0040015C" w:rsidRPr="00416861">
              <w:rPr>
                <w:rFonts w:ascii="Arial" w:hAnsi="Arial" w:cs="Arial"/>
                <w:sz w:val="15"/>
                <w:szCs w:val="15"/>
              </w:rPr>
              <w:t xml:space="preserve"> (Fiction)</w:t>
            </w:r>
          </w:p>
          <w:p w14:paraId="795C7021" w14:textId="78C528EC" w:rsidR="00745DA3" w:rsidRPr="00416861" w:rsidRDefault="00745DA3" w:rsidP="00B65A2C">
            <w:pPr>
              <w:pStyle w:val="NoSpacing"/>
              <w:jc w:val="center"/>
              <w:rPr>
                <w:rFonts w:ascii="Arial" w:hAnsi="Arial" w:cs="Arial"/>
                <w:sz w:val="15"/>
                <w:szCs w:val="15"/>
              </w:rPr>
            </w:pPr>
            <w:r w:rsidRPr="00416861">
              <w:rPr>
                <w:rFonts w:ascii="Arial" w:hAnsi="Arial" w:cs="Arial"/>
                <w:sz w:val="15"/>
                <w:szCs w:val="15"/>
              </w:rPr>
              <w:t>On the Way Home</w:t>
            </w:r>
            <w:r w:rsidR="0040015C" w:rsidRPr="00416861">
              <w:rPr>
                <w:rFonts w:ascii="Arial" w:hAnsi="Arial" w:cs="Arial"/>
                <w:sz w:val="15"/>
                <w:szCs w:val="15"/>
              </w:rPr>
              <w:t>- J</w:t>
            </w:r>
            <w:r w:rsidRPr="00416861">
              <w:rPr>
                <w:rFonts w:ascii="Arial" w:hAnsi="Arial" w:cs="Arial"/>
                <w:sz w:val="15"/>
                <w:szCs w:val="15"/>
              </w:rPr>
              <w:t>ill Murphy</w:t>
            </w:r>
            <w:r w:rsidR="0040015C" w:rsidRPr="00416861">
              <w:rPr>
                <w:rFonts w:ascii="Arial" w:hAnsi="Arial" w:cs="Arial"/>
                <w:sz w:val="15"/>
                <w:szCs w:val="15"/>
              </w:rPr>
              <w:t xml:space="preserve"> (Fiction)</w:t>
            </w:r>
          </w:p>
          <w:p w14:paraId="314D949F" w14:textId="7D24B0D8" w:rsidR="00745DA3" w:rsidRPr="00416861" w:rsidRDefault="00745DA3" w:rsidP="00B65A2C">
            <w:pPr>
              <w:pStyle w:val="NoSpacing"/>
              <w:jc w:val="center"/>
              <w:rPr>
                <w:rFonts w:ascii="Arial" w:hAnsi="Arial" w:cs="Arial"/>
                <w:sz w:val="15"/>
                <w:szCs w:val="15"/>
              </w:rPr>
            </w:pPr>
            <w:r w:rsidRPr="00416861">
              <w:rPr>
                <w:rFonts w:ascii="Arial" w:hAnsi="Arial" w:cs="Arial"/>
                <w:sz w:val="15"/>
                <w:szCs w:val="15"/>
              </w:rPr>
              <w:t>Jane Goodall-Little People Big World</w:t>
            </w:r>
            <w:r w:rsidR="0040015C" w:rsidRPr="00416861">
              <w:rPr>
                <w:rFonts w:ascii="Arial" w:hAnsi="Arial" w:cs="Arial"/>
                <w:sz w:val="15"/>
                <w:szCs w:val="15"/>
              </w:rPr>
              <w:t xml:space="preserve"> (Non-fiction)</w:t>
            </w:r>
          </w:p>
          <w:p w14:paraId="104F9E63" w14:textId="06072602" w:rsidR="00745DA3" w:rsidRPr="00416861" w:rsidRDefault="00745DA3" w:rsidP="00B65A2C">
            <w:pPr>
              <w:pStyle w:val="NoSpacing"/>
              <w:jc w:val="center"/>
              <w:rPr>
                <w:rFonts w:ascii="Arial" w:hAnsi="Arial" w:cs="Arial"/>
                <w:sz w:val="15"/>
                <w:szCs w:val="15"/>
              </w:rPr>
            </w:pPr>
            <w:r w:rsidRPr="00416861">
              <w:rPr>
                <w:rFonts w:ascii="Arial" w:hAnsi="Arial" w:cs="Arial"/>
                <w:sz w:val="15"/>
                <w:szCs w:val="15"/>
              </w:rPr>
              <w:t xml:space="preserve">Michael Rosen </w:t>
            </w:r>
            <w:r w:rsidR="0040015C" w:rsidRPr="00416861">
              <w:rPr>
                <w:rFonts w:ascii="Arial" w:hAnsi="Arial" w:cs="Arial"/>
                <w:sz w:val="15"/>
                <w:szCs w:val="15"/>
              </w:rPr>
              <w:t>(Poetry)</w:t>
            </w:r>
          </w:p>
        </w:tc>
      </w:tr>
    </w:tbl>
    <w:p w14:paraId="41EEB38B" w14:textId="08AA35E8" w:rsidR="00240975" w:rsidRPr="00416861" w:rsidRDefault="007B7250">
      <w:pPr>
        <w:spacing w:after="0"/>
        <w:rPr>
          <w:rFonts w:ascii="Arial" w:hAnsi="Arial" w:cs="Arial"/>
          <w:sz w:val="15"/>
          <w:szCs w:val="15"/>
        </w:rPr>
      </w:pPr>
      <w:r w:rsidRPr="00416861">
        <w:rPr>
          <w:rFonts w:ascii="Arial" w:eastAsia="Times New Roman" w:hAnsi="Arial" w:cs="Arial"/>
          <w:sz w:val="15"/>
          <w:szCs w:val="15"/>
        </w:rPr>
        <w:t xml:space="preserve"> </w:t>
      </w:r>
    </w:p>
    <w:tbl>
      <w:tblPr>
        <w:tblStyle w:val="TableGrid"/>
        <w:tblW w:w="15705" w:type="dxa"/>
        <w:tblInd w:w="-314" w:type="dxa"/>
        <w:tblLayout w:type="fixed"/>
        <w:tblCellMar>
          <w:top w:w="26" w:type="dxa"/>
          <w:left w:w="99" w:type="dxa"/>
        </w:tblCellMar>
        <w:tblLook w:val="04A0" w:firstRow="1" w:lastRow="0" w:firstColumn="1" w:lastColumn="0" w:noHBand="0" w:noVBand="1"/>
      </w:tblPr>
      <w:tblGrid>
        <w:gridCol w:w="1500"/>
        <w:gridCol w:w="1741"/>
        <w:gridCol w:w="112"/>
        <w:gridCol w:w="75"/>
        <w:gridCol w:w="2115"/>
        <w:gridCol w:w="133"/>
        <w:gridCol w:w="1830"/>
        <w:gridCol w:w="112"/>
        <w:gridCol w:w="112"/>
        <w:gridCol w:w="1989"/>
        <w:gridCol w:w="795"/>
        <w:gridCol w:w="2247"/>
        <w:gridCol w:w="795"/>
        <w:gridCol w:w="2037"/>
        <w:gridCol w:w="112"/>
      </w:tblGrid>
      <w:tr w:rsidR="00995957" w:rsidRPr="00416861" w14:paraId="7EF1DD23" w14:textId="77777777" w:rsidTr="74241EF7">
        <w:trPr>
          <w:trHeight w:val="420"/>
        </w:trPr>
        <w:tc>
          <w:tcPr>
            <w:tcW w:w="15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6A6A6" w:themeFill="background1" w:themeFillShade="A6"/>
          </w:tcPr>
          <w:p w14:paraId="779B96CD" w14:textId="77777777" w:rsidR="00100874" w:rsidRPr="00416861" w:rsidRDefault="007B7250">
            <w:pPr>
              <w:spacing w:after="0"/>
              <w:ind w:right="75"/>
              <w:jc w:val="center"/>
              <w:rPr>
                <w:rFonts w:ascii="Arial" w:hAnsi="Arial" w:cs="Arial"/>
                <w:sz w:val="15"/>
                <w:szCs w:val="15"/>
              </w:rPr>
            </w:pPr>
            <w:r w:rsidRPr="00416861">
              <w:rPr>
                <w:rFonts w:ascii="Arial" w:eastAsia="Arial" w:hAnsi="Arial" w:cs="Arial"/>
                <w:b/>
                <w:sz w:val="15"/>
                <w:szCs w:val="15"/>
              </w:rPr>
              <w:t xml:space="preserve">Subject Area:  </w:t>
            </w:r>
          </w:p>
          <w:p w14:paraId="26F536AD" w14:textId="77777777" w:rsidR="00100874" w:rsidRPr="00416861" w:rsidRDefault="007B7250">
            <w:pPr>
              <w:spacing w:after="0"/>
              <w:ind w:right="27"/>
              <w:jc w:val="center"/>
              <w:rPr>
                <w:rFonts w:ascii="Arial" w:hAnsi="Arial" w:cs="Arial"/>
                <w:sz w:val="15"/>
                <w:szCs w:val="15"/>
              </w:rPr>
            </w:pPr>
            <w:r w:rsidRPr="00416861">
              <w:rPr>
                <w:rFonts w:ascii="Arial" w:eastAsia="Arial" w:hAnsi="Arial" w:cs="Arial"/>
                <w:b/>
                <w:sz w:val="15"/>
                <w:szCs w:val="15"/>
              </w:rPr>
              <w:t xml:space="preserve"> </w:t>
            </w:r>
          </w:p>
        </w:tc>
        <w:tc>
          <w:tcPr>
            <w:tcW w:w="4176"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6A6A6" w:themeFill="background1" w:themeFillShade="A6"/>
          </w:tcPr>
          <w:p w14:paraId="283F5C99" w14:textId="77777777" w:rsidR="00100874" w:rsidRPr="00416861" w:rsidRDefault="007B7250">
            <w:pPr>
              <w:spacing w:after="0"/>
              <w:ind w:right="62"/>
              <w:jc w:val="center"/>
              <w:rPr>
                <w:rFonts w:ascii="Arial" w:hAnsi="Arial" w:cs="Arial"/>
                <w:sz w:val="15"/>
                <w:szCs w:val="15"/>
              </w:rPr>
            </w:pPr>
            <w:r w:rsidRPr="00416861">
              <w:rPr>
                <w:rFonts w:ascii="Arial" w:eastAsia="Arial" w:hAnsi="Arial" w:cs="Arial"/>
                <w:b/>
                <w:sz w:val="15"/>
                <w:szCs w:val="15"/>
              </w:rPr>
              <w:t xml:space="preserve">Autumn Term  </w:t>
            </w:r>
          </w:p>
        </w:tc>
        <w:tc>
          <w:tcPr>
            <w:tcW w:w="4043"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6A6A6" w:themeFill="background1" w:themeFillShade="A6"/>
          </w:tcPr>
          <w:p w14:paraId="21D01394" w14:textId="77777777" w:rsidR="00100874" w:rsidRPr="00416861" w:rsidRDefault="007B7250">
            <w:pPr>
              <w:spacing w:after="0"/>
              <w:ind w:right="64"/>
              <w:jc w:val="center"/>
              <w:rPr>
                <w:rFonts w:ascii="Arial" w:hAnsi="Arial" w:cs="Arial"/>
                <w:sz w:val="15"/>
                <w:szCs w:val="15"/>
              </w:rPr>
            </w:pPr>
            <w:r w:rsidRPr="00416861">
              <w:rPr>
                <w:rFonts w:ascii="Arial" w:eastAsia="Arial" w:hAnsi="Arial" w:cs="Arial"/>
                <w:b/>
                <w:sz w:val="15"/>
                <w:szCs w:val="15"/>
              </w:rPr>
              <w:t xml:space="preserve">Spring Term  </w:t>
            </w:r>
          </w:p>
        </w:tc>
        <w:tc>
          <w:tcPr>
            <w:tcW w:w="5986"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6A6A6" w:themeFill="background1" w:themeFillShade="A6"/>
          </w:tcPr>
          <w:p w14:paraId="468BDEDF" w14:textId="77777777" w:rsidR="00100874" w:rsidRPr="00416861" w:rsidRDefault="007B7250">
            <w:pPr>
              <w:spacing w:after="0"/>
              <w:ind w:right="51"/>
              <w:jc w:val="center"/>
              <w:rPr>
                <w:rFonts w:ascii="Arial" w:hAnsi="Arial" w:cs="Arial"/>
                <w:sz w:val="15"/>
                <w:szCs w:val="15"/>
              </w:rPr>
            </w:pPr>
            <w:r w:rsidRPr="00416861">
              <w:rPr>
                <w:rFonts w:ascii="Arial" w:eastAsia="Arial" w:hAnsi="Arial" w:cs="Arial"/>
                <w:b/>
                <w:sz w:val="15"/>
                <w:szCs w:val="15"/>
              </w:rPr>
              <w:t xml:space="preserve">Summer Term  </w:t>
            </w:r>
          </w:p>
        </w:tc>
      </w:tr>
      <w:tr w:rsidR="00995957" w:rsidRPr="00416861" w14:paraId="5F10CCC8" w14:textId="77777777" w:rsidTr="74241EF7">
        <w:trPr>
          <w:trHeight w:val="765"/>
        </w:trPr>
        <w:tc>
          <w:tcPr>
            <w:tcW w:w="1500" w:type="dxa"/>
            <w:tcBorders>
              <w:top w:val="single" w:sz="24" w:space="0" w:color="FFFFFF" w:themeColor="background1"/>
              <w:left w:val="single" w:sz="24" w:space="0" w:color="FFFFFF" w:themeColor="background1"/>
              <w:right w:val="single" w:sz="24" w:space="0" w:color="FFFFFF" w:themeColor="background1"/>
            </w:tcBorders>
            <w:shd w:val="clear" w:color="auto" w:fill="F4B083" w:themeFill="accent2" w:themeFillTint="99"/>
          </w:tcPr>
          <w:p w14:paraId="3600B6C0" w14:textId="60D5B8D2" w:rsidR="00EC6045" w:rsidRPr="00416861" w:rsidRDefault="00716CB4" w:rsidP="00745DA3">
            <w:pPr>
              <w:spacing w:after="0"/>
              <w:ind w:right="76"/>
              <w:jc w:val="center"/>
              <w:rPr>
                <w:rFonts w:ascii="Arial" w:eastAsia="Arial" w:hAnsi="Arial" w:cs="Arial"/>
                <w:b/>
                <w:sz w:val="15"/>
                <w:szCs w:val="15"/>
              </w:rPr>
            </w:pPr>
            <w:r w:rsidRPr="00416861">
              <w:rPr>
                <w:rFonts w:ascii="Arial" w:eastAsia="Arial" w:hAnsi="Arial" w:cs="Arial"/>
                <w:b/>
                <w:sz w:val="15"/>
                <w:szCs w:val="15"/>
              </w:rPr>
              <w:t>Reading</w:t>
            </w:r>
          </w:p>
        </w:tc>
        <w:tc>
          <w:tcPr>
            <w:tcW w:w="4176"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1346C65" w14:textId="5E73BF1A" w:rsidR="00EC6045" w:rsidRPr="00416861" w:rsidRDefault="00EC6045" w:rsidP="00B65A2C">
            <w:pPr>
              <w:spacing w:after="0" w:line="240" w:lineRule="auto"/>
              <w:jc w:val="center"/>
              <w:rPr>
                <w:rFonts w:ascii="Arial" w:hAnsi="Arial" w:cs="Arial"/>
                <w:sz w:val="15"/>
                <w:szCs w:val="22"/>
              </w:rPr>
            </w:pPr>
            <w:r w:rsidRPr="00416861">
              <w:rPr>
                <w:rFonts w:ascii="Arial" w:hAnsi="Arial" w:cs="Arial"/>
                <w:sz w:val="15"/>
                <w:szCs w:val="22"/>
              </w:rPr>
              <w:t>-</w:t>
            </w:r>
            <w:r w:rsidR="00E52629" w:rsidRPr="00416861">
              <w:rPr>
                <w:rFonts w:ascii="Arial" w:hAnsi="Arial" w:cs="Arial"/>
                <w:sz w:val="15"/>
                <w:szCs w:val="22"/>
              </w:rPr>
              <w:t xml:space="preserve"> </w:t>
            </w:r>
            <w:r w:rsidRPr="00416861">
              <w:rPr>
                <w:rFonts w:ascii="Arial" w:hAnsi="Arial" w:cs="Arial"/>
                <w:sz w:val="15"/>
                <w:szCs w:val="22"/>
              </w:rPr>
              <w:t>continue to apply phonic knowledge and skills as the route to decode words until automatic decoding has become embedded and reading is fluent</w:t>
            </w:r>
          </w:p>
          <w:p w14:paraId="0EC5AC4E" w14:textId="0AB944C9" w:rsidR="004D359F" w:rsidRPr="00416861" w:rsidRDefault="00716CB4" w:rsidP="00B65A2C">
            <w:pPr>
              <w:spacing w:after="0" w:line="240" w:lineRule="auto"/>
              <w:jc w:val="center"/>
              <w:rPr>
                <w:rFonts w:ascii="Arial" w:hAnsi="Arial" w:cs="Arial"/>
                <w:sz w:val="15"/>
                <w:szCs w:val="22"/>
              </w:rPr>
            </w:pPr>
            <w:r w:rsidRPr="00416861">
              <w:rPr>
                <w:rFonts w:ascii="Arial" w:hAnsi="Arial" w:cs="Arial"/>
                <w:sz w:val="15"/>
                <w:szCs w:val="22"/>
              </w:rPr>
              <w:t>-</w:t>
            </w:r>
            <w:r w:rsidR="00E52629" w:rsidRPr="00416861">
              <w:rPr>
                <w:rFonts w:ascii="Arial" w:hAnsi="Arial" w:cs="Arial"/>
                <w:sz w:val="15"/>
                <w:szCs w:val="22"/>
              </w:rPr>
              <w:t xml:space="preserve"> </w:t>
            </w:r>
            <w:r w:rsidRPr="00416861">
              <w:rPr>
                <w:rFonts w:ascii="Arial" w:hAnsi="Arial" w:cs="Arial"/>
                <w:sz w:val="15"/>
                <w:szCs w:val="22"/>
              </w:rPr>
              <w:t>read accurately by blending the sounds in words that contain the graphemes taught so far, especially recognising alternative sounds for graphemes</w:t>
            </w:r>
          </w:p>
          <w:p w14:paraId="5B80772D" w14:textId="197743EE" w:rsidR="00716CB4" w:rsidRPr="00416861" w:rsidRDefault="004D359F" w:rsidP="00B65A2C">
            <w:pPr>
              <w:spacing w:after="0" w:line="240" w:lineRule="auto"/>
              <w:jc w:val="center"/>
              <w:rPr>
                <w:rFonts w:ascii="Arial" w:hAnsi="Arial" w:cs="Arial"/>
                <w:sz w:val="15"/>
                <w:szCs w:val="22"/>
              </w:rPr>
            </w:pPr>
            <w:r w:rsidRPr="00416861">
              <w:rPr>
                <w:rFonts w:ascii="Arial" w:hAnsi="Arial" w:cs="Arial"/>
                <w:sz w:val="15"/>
                <w:szCs w:val="22"/>
              </w:rPr>
              <w:t>- read aloud books closely matched to their improving phonic knowledge, sounding out unfamiliar words accurately, automatically and without undue hesitation</w:t>
            </w:r>
          </w:p>
          <w:p w14:paraId="6BAC9F41" w14:textId="34A86BE8" w:rsidR="00716CB4" w:rsidRPr="00416861" w:rsidRDefault="00716CB4" w:rsidP="00B65A2C">
            <w:pPr>
              <w:spacing w:after="0" w:line="240" w:lineRule="auto"/>
              <w:jc w:val="center"/>
              <w:rPr>
                <w:rFonts w:ascii="Arial" w:hAnsi="Arial" w:cs="Arial"/>
                <w:sz w:val="15"/>
                <w:szCs w:val="22"/>
              </w:rPr>
            </w:pPr>
            <w:r w:rsidRPr="00416861">
              <w:rPr>
                <w:rFonts w:ascii="Arial" w:hAnsi="Arial" w:cs="Arial"/>
                <w:sz w:val="15"/>
                <w:szCs w:val="22"/>
              </w:rPr>
              <w:t>-</w:t>
            </w:r>
            <w:r w:rsidR="00E52629" w:rsidRPr="00416861">
              <w:rPr>
                <w:rFonts w:ascii="Arial" w:hAnsi="Arial" w:cs="Arial"/>
                <w:sz w:val="15"/>
                <w:szCs w:val="22"/>
              </w:rPr>
              <w:t xml:space="preserve"> </w:t>
            </w:r>
            <w:r w:rsidRPr="00416861">
              <w:rPr>
                <w:rFonts w:ascii="Arial" w:hAnsi="Arial" w:cs="Arial"/>
                <w:sz w:val="15"/>
                <w:szCs w:val="22"/>
              </w:rPr>
              <w:t xml:space="preserve">listening to, </w:t>
            </w:r>
            <w:proofErr w:type="gramStart"/>
            <w:r w:rsidRPr="00416861">
              <w:rPr>
                <w:rFonts w:ascii="Arial" w:hAnsi="Arial" w:cs="Arial"/>
                <w:sz w:val="15"/>
                <w:szCs w:val="22"/>
              </w:rPr>
              <w:t>discussing</w:t>
            </w:r>
            <w:proofErr w:type="gramEnd"/>
            <w:r w:rsidRPr="00416861">
              <w:rPr>
                <w:rFonts w:ascii="Arial" w:hAnsi="Arial" w:cs="Arial"/>
                <w:sz w:val="15"/>
                <w:szCs w:val="22"/>
              </w:rPr>
              <w:t xml:space="preserve"> and expressing views about a wide range of contemporary and classic poetry, stories and non-fiction at a level beyond that at which they can read independently</w:t>
            </w:r>
          </w:p>
          <w:p w14:paraId="705F515A" w14:textId="0F75C221" w:rsidR="00716CB4" w:rsidRPr="00416861" w:rsidRDefault="00716CB4" w:rsidP="00B65A2C">
            <w:pPr>
              <w:spacing w:after="0" w:line="240" w:lineRule="auto"/>
              <w:jc w:val="center"/>
              <w:rPr>
                <w:rFonts w:ascii="Arial" w:hAnsi="Arial" w:cs="Arial"/>
                <w:sz w:val="15"/>
                <w:szCs w:val="22"/>
              </w:rPr>
            </w:pPr>
            <w:r w:rsidRPr="00416861">
              <w:rPr>
                <w:rFonts w:ascii="Arial" w:hAnsi="Arial" w:cs="Arial"/>
                <w:sz w:val="15"/>
                <w:szCs w:val="22"/>
              </w:rPr>
              <w:t>- becoming increasingly familiar with and retelling a wider range of stories, fairy stories and traditional tales</w:t>
            </w:r>
          </w:p>
          <w:p w14:paraId="36DEAF93" w14:textId="33A51619" w:rsidR="00B2060A" w:rsidRPr="00416861" w:rsidRDefault="00B2060A" w:rsidP="00B65A2C">
            <w:pPr>
              <w:spacing w:after="0" w:line="240" w:lineRule="auto"/>
              <w:jc w:val="center"/>
              <w:rPr>
                <w:rFonts w:ascii="Arial" w:hAnsi="Arial" w:cs="Arial"/>
                <w:sz w:val="15"/>
                <w:szCs w:val="22"/>
              </w:rPr>
            </w:pPr>
            <w:r w:rsidRPr="00416861">
              <w:rPr>
                <w:rFonts w:ascii="Arial" w:hAnsi="Arial" w:cs="Arial"/>
                <w:sz w:val="15"/>
                <w:szCs w:val="22"/>
              </w:rPr>
              <w:t xml:space="preserve">- making inferences </w:t>
            </w:r>
            <w:proofErr w:type="gramStart"/>
            <w:r w:rsidRPr="00416861">
              <w:rPr>
                <w:rFonts w:ascii="Arial" w:hAnsi="Arial" w:cs="Arial"/>
                <w:sz w:val="15"/>
                <w:szCs w:val="22"/>
              </w:rPr>
              <w:t>on the basis of</w:t>
            </w:r>
            <w:proofErr w:type="gramEnd"/>
            <w:r w:rsidRPr="00416861">
              <w:rPr>
                <w:rFonts w:ascii="Arial" w:hAnsi="Arial" w:cs="Arial"/>
                <w:sz w:val="15"/>
                <w:szCs w:val="22"/>
              </w:rPr>
              <w:t xml:space="preserve"> what is being said and done</w:t>
            </w:r>
          </w:p>
          <w:p w14:paraId="18025BD1" w14:textId="5F4D9A11" w:rsidR="00B2060A" w:rsidRPr="00416861" w:rsidRDefault="00B2060A" w:rsidP="00B65A2C">
            <w:pPr>
              <w:spacing w:after="0" w:line="240" w:lineRule="auto"/>
              <w:jc w:val="center"/>
              <w:rPr>
                <w:rFonts w:ascii="Arial" w:hAnsi="Arial" w:cs="Arial"/>
                <w:sz w:val="15"/>
                <w:szCs w:val="22"/>
              </w:rPr>
            </w:pPr>
            <w:r w:rsidRPr="00416861">
              <w:rPr>
                <w:rFonts w:ascii="Arial" w:hAnsi="Arial" w:cs="Arial"/>
                <w:sz w:val="15"/>
                <w:szCs w:val="22"/>
              </w:rPr>
              <w:t xml:space="preserve">- participate in discussion about books, poems and other works that are read to them and those that they can read for themselves, taking </w:t>
            </w:r>
            <w:proofErr w:type="gramStart"/>
            <w:r w:rsidRPr="00416861">
              <w:rPr>
                <w:rFonts w:ascii="Arial" w:hAnsi="Arial" w:cs="Arial"/>
                <w:sz w:val="15"/>
                <w:szCs w:val="22"/>
              </w:rPr>
              <w:t>turns</w:t>
            </w:r>
            <w:proofErr w:type="gramEnd"/>
            <w:r w:rsidRPr="00416861">
              <w:rPr>
                <w:rFonts w:ascii="Arial" w:hAnsi="Arial" w:cs="Arial"/>
                <w:sz w:val="15"/>
                <w:szCs w:val="22"/>
              </w:rPr>
              <w:t xml:space="preserve"> and listening to what others say</w:t>
            </w:r>
          </w:p>
          <w:p w14:paraId="2A175507" w14:textId="13C0CF3A" w:rsidR="00EC6045" w:rsidRPr="00416861" w:rsidRDefault="00EC6045" w:rsidP="00B65A2C">
            <w:pPr>
              <w:spacing w:after="0" w:line="240" w:lineRule="auto"/>
              <w:jc w:val="center"/>
              <w:rPr>
                <w:rFonts w:ascii="Arial" w:hAnsi="Arial" w:cs="Arial"/>
                <w:b/>
                <w:sz w:val="15"/>
                <w:szCs w:val="22"/>
              </w:rPr>
            </w:pPr>
          </w:p>
        </w:tc>
        <w:tc>
          <w:tcPr>
            <w:tcW w:w="4043"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7DF43004" w14:textId="3F1C67FA" w:rsidR="00EC6045" w:rsidRPr="00416861" w:rsidRDefault="00EC6045" w:rsidP="00B65A2C">
            <w:pPr>
              <w:spacing w:after="0" w:line="240" w:lineRule="auto"/>
              <w:jc w:val="center"/>
              <w:rPr>
                <w:rFonts w:ascii="Arial" w:hAnsi="Arial" w:cs="Arial"/>
                <w:sz w:val="15"/>
                <w:szCs w:val="22"/>
              </w:rPr>
            </w:pPr>
            <w:r w:rsidRPr="00416861">
              <w:rPr>
                <w:rFonts w:ascii="Arial" w:hAnsi="Arial" w:cs="Arial"/>
                <w:sz w:val="15"/>
                <w:szCs w:val="22"/>
              </w:rPr>
              <w:lastRenderedPageBreak/>
              <w:t>- read accurately words of two or more syllables that contain the same graphemes as above</w:t>
            </w:r>
          </w:p>
          <w:p w14:paraId="59788A95" w14:textId="3FCDA794" w:rsidR="00EC6045" w:rsidRPr="00416861" w:rsidRDefault="00EC6045" w:rsidP="00B65A2C">
            <w:pPr>
              <w:spacing w:after="0" w:line="240" w:lineRule="auto"/>
              <w:jc w:val="center"/>
              <w:rPr>
                <w:rFonts w:ascii="Arial" w:hAnsi="Arial" w:cs="Arial"/>
                <w:sz w:val="15"/>
                <w:szCs w:val="22"/>
              </w:rPr>
            </w:pPr>
            <w:r w:rsidRPr="00416861">
              <w:rPr>
                <w:rFonts w:ascii="Arial" w:hAnsi="Arial" w:cs="Arial"/>
                <w:sz w:val="15"/>
                <w:szCs w:val="22"/>
              </w:rPr>
              <w:t>-read words containing common suffixes</w:t>
            </w:r>
          </w:p>
          <w:p w14:paraId="0B7C137C" w14:textId="77777777" w:rsidR="00EC6045" w:rsidRPr="00416861" w:rsidRDefault="00EC6045" w:rsidP="00B65A2C">
            <w:pPr>
              <w:spacing w:after="0" w:line="240" w:lineRule="auto"/>
              <w:jc w:val="center"/>
              <w:rPr>
                <w:rFonts w:ascii="Arial" w:hAnsi="Arial" w:cs="Arial"/>
                <w:sz w:val="15"/>
                <w:szCs w:val="22"/>
              </w:rPr>
            </w:pPr>
            <w:r w:rsidRPr="00416861">
              <w:rPr>
                <w:rFonts w:ascii="Arial" w:hAnsi="Arial" w:cs="Arial"/>
                <w:sz w:val="15"/>
                <w:szCs w:val="22"/>
              </w:rPr>
              <w:t>- re-read these books to build up their fluency and confidence in word reading.</w:t>
            </w:r>
          </w:p>
          <w:p w14:paraId="32043585" w14:textId="4FA2B6BA" w:rsidR="00716CB4" w:rsidRPr="00416861" w:rsidRDefault="00716CB4" w:rsidP="00B65A2C">
            <w:pPr>
              <w:spacing w:after="0" w:line="240" w:lineRule="auto"/>
              <w:jc w:val="center"/>
              <w:rPr>
                <w:rFonts w:ascii="Arial" w:hAnsi="Arial" w:cs="Arial"/>
                <w:sz w:val="15"/>
                <w:szCs w:val="22"/>
              </w:rPr>
            </w:pPr>
            <w:r w:rsidRPr="00416861">
              <w:rPr>
                <w:rFonts w:ascii="Arial" w:hAnsi="Arial" w:cs="Arial"/>
                <w:sz w:val="15"/>
                <w:szCs w:val="22"/>
              </w:rPr>
              <w:t>- being introduced to non-fiction books that are structured in different ways</w:t>
            </w:r>
          </w:p>
          <w:p w14:paraId="73DFC621" w14:textId="77777777" w:rsidR="00AD7AE0" w:rsidRPr="00416861" w:rsidRDefault="00AD7AE0" w:rsidP="00B65A2C">
            <w:pPr>
              <w:spacing w:after="0" w:line="240" w:lineRule="auto"/>
              <w:jc w:val="center"/>
              <w:rPr>
                <w:rFonts w:ascii="Arial" w:hAnsi="Arial" w:cs="Arial"/>
                <w:sz w:val="15"/>
                <w:szCs w:val="22"/>
              </w:rPr>
            </w:pPr>
            <w:r w:rsidRPr="00416861">
              <w:rPr>
                <w:rFonts w:ascii="Arial" w:hAnsi="Arial" w:cs="Arial"/>
                <w:sz w:val="15"/>
                <w:szCs w:val="22"/>
              </w:rPr>
              <w:t>- discussing and clarifying the meanings of words, linking new meanings to known vocabulary</w:t>
            </w:r>
          </w:p>
          <w:p w14:paraId="69A5D061" w14:textId="3048CEDE" w:rsidR="004D359F" w:rsidRPr="00416861" w:rsidRDefault="00B2060A" w:rsidP="00B65A2C">
            <w:pPr>
              <w:spacing w:after="0" w:line="240" w:lineRule="auto"/>
              <w:jc w:val="center"/>
              <w:rPr>
                <w:rFonts w:ascii="Arial" w:hAnsi="Arial" w:cs="Arial"/>
                <w:sz w:val="15"/>
                <w:szCs w:val="22"/>
              </w:rPr>
            </w:pPr>
            <w:r w:rsidRPr="00416861">
              <w:rPr>
                <w:rFonts w:ascii="Arial" w:hAnsi="Arial" w:cs="Arial"/>
                <w:sz w:val="15"/>
                <w:szCs w:val="22"/>
              </w:rPr>
              <w:t>-discussing their favourite words and phrases</w:t>
            </w:r>
          </w:p>
          <w:p w14:paraId="79105C52" w14:textId="7434F78F" w:rsidR="00B2060A" w:rsidRPr="00416861" w:rsidRDefault="00B2060A" w:rsidP="00B65A2C">
            <w:pPr>
              <w:spacing w:after="0" w:line="240" w:lineRule="auto"/>
              <w:jc w:val="center"/>
              <w:rPr>
                <w:rFonts w:ascii="Arial" w:hAnsi="Arial" w:cs="Arial"/>
                <w:sz w:val="15"/>
                <w:szCs w:val="22"/>
              </w:rPr>
            </w:pPr>
            <w:r w:rsidRPr="00416861">
              <w:rPr>
                <w:rFonts w:ascii="Arial" w:hAnsi="Arial" w:cs="Arial"/>
                <w:sz w:val="15"/>
                <w:szCs w:val="22"/>
              </w:rPr>
              <w:t>- drawing on what they already know or on background information and vocabulary provided by the teacher</w:t>
            </w:r>
          </w:p>
          <w:p w14:paraId="5F85D7F9" w14:textId="2F0A0BC8" w:rsidR="00B2060A" w:rsidRPr="00416861" w:rsidRDefault="00B2060A" w:rsidP="00B65A2C">
            <w:pPr>
              <w:spacing w:after="0" w:line="240" w:lineRule="auto"/>
              <w:jc w:val="center"/>
              <w:rPr>
                <w:rFonts w:ascii="Arial" w:hAnsi="Arial" w:cs="Arial"/>
                <w:sz w:val="15"/>
                <w:szCs w:val="22"/>
              </w:rPr>
            </w:pPr>
            <w:r w:rsidRPr="00416861">
              <w:rPr>
                <w:rFonts w:ascii="Arial" w:hAnsi="Arial" w:cs="Arial"/>
                <w:sz w:val="15"/>
                <w:szCs w:val="22"/>
              </w:rPr>
              <w:t>- answering and asking questions</w:t>
            </w:r>
          </w:p>
          <w:p w14:paraId="454166C5" w14:textId="77777777" w:rsidR="00B2060A" w:rsidRPr="00416861" w:rsidRDefault="00B2060A" w:rsidP="00B65A2C">
            <w:pPr>
              <w:spacing w:after="0" w:line="240" w:lineRule="auto"/>
              <w:jc w:val="center"/>
              <w:rPr>
                <w:rFonts w:ascii="Arial" w:hAnsi="Arial" w:cs="Arial"/>
                <w:sz w:val="15"/>
                <w:szCs w:val="22"/>
              </w:rPr>
            </w:pPr>
          </w:p>
          <w:p w14:paraId="3E162D97" w14:textId="77777777" w:rsidR="00AD7AE0" w:rsidRPr="00416861" w:rsidRDefault="00AD7AE0" w:rsidP="00B65A2C">
            <w:pPr>
              <w:spacing w:after="0" w:line="240" w:lineRule="auto"/>
              <w:jc w:val="center"/>
              <w:rPr>
                <w:rFonts w:ascii="Arial" w:hAnsi="Arial" w:cs="Arial"/>
                <w:sz w:val="15"/>
                <w:szCs w:val="22"/>
              </w:rPr>
            </w:pPr>
          </w:p>
          <w:p w14:paraId="5C25BD57" w14:textId="6A4F9E62" w:rsidR="00716CB4" w:rsidRPr="00416861" w:rsidRDefault="00716CB4" w:rsidP="00B65A2C">
            <w:pPr>
              <w:spacing w:after="0" w:line="240" w:lineRule="auto"/>
              <w:jc w:val="center"/>
              <w:rPr>
                <w:rFonts w:ascii="Arial" w:hAnsi="Arial" w:cs="Arial"/>
                <w:b/>
                <w:sz w:val="15"/>
                <w:szCs w:val="22"/>
              </w:rPr>
            </w:pPr>
          </w:p>
        </w:tc>
        <w:tc>
          <w:tcPr>
            <w:tcW w:w="5986"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561E214" w14:textId="7676402D" w:rsidR="00EC6045" w:rsidRPr="00416861" w:rsidRDefault="00EC6045" w:rsidP="00B65A2C">
            <w:pPr>
              <w:spacing w:after="0"/>
              <w:jc w:val="center"/>
              <w:rPr>
                <w:rFonts w:ascii="Arial" w:hAnsi="Arial" w:cs="Arial"/>
                <w:sz w:val="15"/>
                <w:szCs w:val="22"/>
              </w:rPr>
            </w:pPr>
            <w:r w:rsidRPr="00416861">
              <w:rPr>
                <w:rFonts w:ascii="Arial" w:hAnsi="Arial" w:cs="Arial"/>
                <w:sz w:val="15"/>
                <w:szCs w:val="22"/>
              </w:rPr>
              <w:t>-read further common exception words, noting unusual correspondences between spelling and sound and where these occur in the word</w:t>
            </w:r>
          </w:p>
          <w:p w14:paraId="1EE324B6" w14:textId="2F72C19D" w:rsidR="00EC6045" w:rsidRPr="00416861" w:rsidRDefault="00EC6045" w:rsidP="00B65A2C">
            <w:pPr>
              <w:spacing w:after="0"/>
              <w:jc w:val="center"/>
              <w:rPr>
                <w:rFonts w:ascii="Arial" w:hAnsi="Arial" w:cs="Arial"/>
                <w:sz w:val="15"/>
                <w:szCs w:val="22"/>
              </w:rPr>
            </w:pPr>
            <w:r w:rsidRPr="00416861">
              <w:rPr>
                <w:rFonts w:ascii="Arial" w:hAnsi="Arial" w:cs="Arial"/>
                <w:sz w:val="15"/>
                <w:szCs w:val="22"/>
              </w:rPr>
              <w:t>-read most words quickly and accurately, without overt sounding and blending, when they have been frequently encountered</w:t>
            </w:r>
          </w:p>
          <w:p w14:paraId="2E8E80FB" w14:textId="5D8F61C9" w:rsidR="00AD7AE0" w:rsidRPr="00416861" w:rsidRDefault="00716CB4" w:rsidP="00B65A2C">
            <w:pPr>
              <w:spacing w:after="0"/>
              <w:jc w:val="center"/>
              <w:rPr>
                <w:rFonts w:ascii="Arial" w:hAnsi="Arial" w:cs="Arial"/>
                <w:sz w:val="15"/>
                <w:szCs w:val="22"/>
              </w:rPr>
            </w:pPr>
            <w:r w:rsidRPr="00416861">
              <w:rPr>
                <w:rFonts w:ascii="Arial" w:hAnsi="Arial" w:cs="Arial"/>
                <w:sz w:val="15"/>
                <w:szCs w:val="22"/>
              </w:rPr>
              <w:t>- discussing the sequence of events in books and how items of information are related</w:t>
            </w:r>
          </w:p>
          <w:p w14:paraId="2BF6F633" w14:textId="607A6239" w:rsidR="00AD7AE0" w:rsidRPr="00416861" w:rsidRDefault="00AD7AE0" w:rsidP="00B65A2C">
            <w:pPr>
              <w:spacing w:after="0"/>
              <w:jc w:val="center"/>
              <w:rPr>
                <w:rFonts w:ascii="Arial" w:hAnsi="Arial" w:cs="Arial"/>
                <w:sz w:val="15"/>
                <w:szCs w:val="22"/>
              </w:rPr>
            </w:pPr>
            <w:r w:rsidRPr="00416861">
              <w:rPr>
                <w:rFonts w:ascii="Arial" w:hAnsi="Arial" w:cs="Arial"/>
                <w:sz w:val="15"/>
                <w:szCs w:val="22"/>
              </w:rPr>
              <w:t>- recognising simple recurring literary language in stories and poetry</w:t>
            </w:r>
          </w:p>
          <w:p w14:paraId="402ABB87" w14:textId="52171BC4" w:rsidR="00B2060A" w:rsidRPr="00416861" w:rsidRDefault="00B2060A" w:rsidP="00B65A2C">
            <w:pPr>
              <w:spacing w:after="0"/>
              <w:jc w:val="center"/>
              <w:rPr>
                <w:rFonts w:ascii="Arial" w:hAnsi="Arial" w:cs="Arial"/>
                <w:sz w:val="15"/>
                <w:szCs w:val="22"/>
              </w:rPr>
            </w:pPr>
            <w:r w:rsidRPr="00416861">
              <w:rPr>
                <w:rFonts w:ascii="Arial" w:hAnsi="Arial" w:cs="Arial"/>
                <w:sz w:val="15"/>
                <w:szCs w:val="22"/>
              </w:rPr>
              <w:t>-continuing to build up a repertoire of poems learnt by heart, appreciating these and reciting some, with appropriate intonation to make the meaning clear</w:t>
            </w:r>
          </w:p>
          <w:p w14:paraId="290F7C68" w14:textId="5B912018" w:rsidR="00B2060A" w:rsidRPr="00416861" w:rsidRDefault="00B2060A" w:rsidP="00B65A2C">
            <w:pPr>
              <w:spacing w:after="0"/>
              <w:jc w:val="center"/>
              <w:rPr>
                <w:rFonts w:ascii="Arial" w:hAnsi="Arial" w:cs="Arial"/>
                <w:sz w:val="15"/>
                <w:szCs w:val="22"/>
              </w:rPr>
            </w:pPr>
            <w:r w:rsidRPr="00416861">
              <w:rPr>
                <w:rFonts w:ascii="Arial" w:hAnsi="Arial" w:cs="Arial"/>
                <w:sz w:val="15"/>
                <w:szCs w:val="22"/>
              </w:rPr>
              <w:t>- checking that the text makes sense to them as they read and correcting inaccurate reading</w:t>
            </w:r>
          </w:p>
          <w:p w14:paraId="25BEF025" w14:textId="0B49B250" w:rsidR="00B2060A" w:rsidRPr="00416861" w:rsidRDefault="00B2060A" w:rsidP="00B65A2C">
            <w:pPr>
              <w:spacing w:after="0"/>
              <w:jc w:val="center"/>
              <w:rPr>
                <w:rFonts w:ascii="Arial" w:hAnsi="Arial" w:cs="Arial"/>
                <w:sz w:val="15"/>
                <w:szCs w:val="22"/>
              </w:rPr>
            </w:pPr>
            <w:r w:rsidRPr="00416861">
              <w:rPr>
                <w:rFonts w:ascii="Arial" w:hAnsi="Arial" w:cs="Arial"/>
                <w:sz w:val="15"/>
                <w:szCs w:val="22"/>
              </w:rPr>
              <w:t xml:space="preserve">-predicting what might happen </w:t>
            </w:r>
            <w:proofErr w:type="gramStart"/>
            <w:r w:rsidRPr="00416861">
              <w:rPr>
                <w:rFonts w:ascii="Arial" w:hAnsi="Arial" w:cs="Arial"/>
                <w:sz w:val="15"/>
                <w:szCs w:val="22"/>
              </w:rPr>
              <w:t>on the basis of</w:t>
            </w:r>
            <w:proofErr w:type="gramEnd"/>
            <w:r w:rsidRPr="00416861">
              <w:rPr>
                <w:rFonts w:ascii="Arial" w:hAnsi="Arial" w:cs="Arial"/>
                <w:sz w:val="15"/>
                <w:szCs w:val="22"/>
              </w:rPr>
              <w:t xml:space="preserve"> what has been read so far</w:t>
            </w:r>
          </w:p>
          <w:p w14:paraId="497DA025" w14:textId="77777777" w:rsidR="00B2060A" w:rsidRPr="00416861" w:rsidRDefault="00B2060A" w:rsidP="00B65A2C">
            <w:pPr>
              <w:spacing w:after="0"/>
              <w:jc w:val="center"/>
              <w:rPr>
                <w:rFonts w:ascii="Arial" w:hAnsi="Arial" w:cs="Arial"/>
                <w:sz w:val="15"/>
                <w:szCs w:val="22"/>
              </w:rPr>
            </w:pPr>
          </w:p>
          <w:p w14:paraId="07B1843D" w14:textId="32AE5AAE" w:rsidR="00B2060A" w:rsidRPr="00416861" w:rsidRDefault="004D359F" w:rsidP="00B65A2C">
            <w:pPr>
              <w:spacing w:after="0"/>
              <w:jc w:val="center"/>
              <w:rPr>
                <w:rFonts w:ascii="Arial" w:hAnsi="Arial" w:cs="Arial"/>
                <w:sz w:val="15"/>
                <w:szCs w:val="22"/>
              </w:rPr>
            </w:pPr>
            <w:r w:rsidRPr="00416861">
              <w:rPr>
                <w:rFonts w:ascii="Arial" w:hAnsi="Arial" w:cs="Arial"/>
                <w:sz w:val="15"/>
                <w:szCs w:val="22"/>
              </w:rPr>
              <w:t>-</w:t>
            </w:r>
            <w:r w:rsidR="00B2060A" w:rsidRPr="00416861">
              <w:rPr>
                <w:rFonts w:ascii="Arial" w:hAnsi="Arial" w:cs="Arial"/>
                <w:sz w:val="15"/>
                <w:szCs w:val="22"/>
              </w:rPr>
              <w:t xml:space="preserve">explain and discuss their understanding of books, </w:t>
            </w:r>
            <w:proofErr w:type="gramStart"/>
            <w:r w:rsidR="00B2060A" w:rsidRPr="00416861">
              <w:rPr>
                <w:rFonts w:ascii="Arial" w:hAnsi="Arial" w:cs="Arial"/>
                <w:sz w:val="15"/>
                <w:szCs w:val="22"/>
              </w:rPr>
              <w:t>poems</w:t>
            </w:r>
            <w:proofErr w:type="gramEnd"/>
            <w:r w:rsidR="00B2060A" w:rsidRPr="00416861">
              <w:rPr>
                <w:rFonts w:ascii="Arial" w:hAnsi="Arial" w:cs="Arial"/>
                <w:sz w:val="15"/>
                <w:szCs w:val="22"/>
              </w:rPr>
              <w:t xml:space="preserve"> and other material, both those that they listen to and those that they read for themselves.</w:t>
            </w:r>
          </w:p>
          <w:p w14:paraId="546FC621" w14:textId="0B04111E" w:rsidR="00EC6045" w:rsidRPr="00416861" w:rsidRDefault="00EC6045" w:rsidP="00B65A2C">
            <w:pPr>
              <w:spacing w:after="0"/>
              <w:jc w:val="center"/>
              <w:rPr>
                <w:rFonts w:ascii="Arial" w:hAnsi="Arial" w:cs="Arial"/>
                <w:b/>
                <w:sz w:val="15"/>
                <w:szCs w:val="22"/>
              </w:rPr>
            </w:pPr>
          </w:p>
        </w:tc>
      </w:tr>
      <w:tr w:rsidR="00527673" w:rsidRPr="00416861" w14:paraId="49C87715" w14:textId="77777777" w:rsidTr="74241EF7">
        <w:trPr>
          <w:trHeight w:val="583"/>
        </w:trPr>
        <w:tc>
          <w:tcPr>
            <w:tcW w:w="15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788D1D35" w14:textId="21F43635" w:rsidR="00527673" w:rsidRPr="00416861" w:rsidRDefault="00527673" w:rsidP="00527673">
            <w:pPr>
              <w:spacing w:after="0"/>
              <w:ind w:right="73"/>
              <w:jc w:val="center"/>
              <w:rPr>
                <w:rFonts w:ascii="Arial" w:hAnsi="Arial" w:cs="Arial"/>
                <w:sz w:val="15"/>
                <w:szCs w:val="15"/>
              </w:rPr>
            </w:pPr>
            <w:r w:rsidRPr="00416861">
              <w:rPr>
                <w:rFonts w:ascii="Arial" w:eastAsia="Arial" w:hAnsi="Arial" w:cs="Arial"/>
                <w:b/>
                <w:sz w:val="15"/>
                <w:szCs w:val="15"/>
              </w:rPr>
              <w:t>Writing Focus and Features</w:t>
            </w:r>
          </w:p>
        </w:tc>
        <w:tc>
          <w:tcPr>
            <w:tcW w:w="185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7588CAF9" w14:textId="77777777" w:rsidR="00C401DD" w:rsidRPr="00416861" w:rsidRDefault="00C401DD" w:rsidP="00C401DD">
            <w:pPr>
              <w:pStyle w:val="NoSpacing"/>
              <w:jc w:val="center"/>
              <w:rPr>
                <w:rFonts w:ascii="Arial" w:hAnsi="Arial" w:cs="Arial"/>
                <w:b/>
                <w:sz w:val="15"/>
                <w:szCs w:val="15"/>
              </w:rPr>
            </w:pPr>
            <w:r w:rsidRPr="00416861">
              <w:rPr>
                <w:rFonts w:ascii="Arial" w:hAnsi="Arial" w:cs="Arial"/>
                <w:b/>
                <w:sz w:val="15"/>
                <w:szCs w:val="15"/>
              </w:rPr>
              <w:t>Narrative</w:t>
            </w:r>
          </w:p>
          <w:p w14:paraId="1BDFA77F" w14:textId="77777777" w:rsidR="00C401DD" w:rsidRPr="00416861" w:rsidRDefault="00C401DD" w:rsidP="00C401DD">
            <w:pPr>
              <w:pStyle w:val="NoSpacing"/>
              <w:jc w:val="center"/>
              <w:rPr>
                <w:rFonts w:ascii="Arial" w:hAnsi="Arial" w:cs="Arial"/>
                <w:sz w:val="15"/>
                <w:szCs w:val="15"/>
              </w:rPr>
            </w:pPr>
          </w:p>
          <w:p w14:paraId="6E29827C" w14:textId="77777777" w:rsidR="00C401DD" w:rsidRDefault="00C401DD" w:rsidP="00C401DD">
            <w:pPr>
              <w:pStyle w:val="NoSpacing"/>
              <w:jc w:val="center"/>
              <w:rPr>
                <w:rFonts w:ascii="Arial" w:hAnsi="Arial" w:cs="Arial"/>
                <w:sz w:val="15"/>
                <w:szCs w:val="15"/>
              </w:rPr>
            </w:pPr>
            <w:r w:rsidRPr="00416861">
              <w:rPr>
                <w:rFonts w:ascii="Arial" w:hAnsi="Arial" w:cs="Arial"/>
                <w:sz w:val="15"/>
                <w:szCs w:val="15"/>
              </w:rPr>
              <w:t>Know what they are going to write before beginning.</w:t>
            </w:r>
          </w:p>
          <w:p w14:paraId="497FB699" w14:textId="77777777" w:rsidR="00C401DD" w:rsidRPr="00416861" w:rsidRDefault="00C401DD" w:rsidP="00C401DD">
            <w:pPr>
              <w:pStyle w:val="NoSpacing"/>
              <w:jc w:val="center"/>
              <w:rPr>
                <w:rFonts w:ascii="Arial" w:hAnsi="Arial" w:cs="Arial"/>
                <w:sz w:val="15"/>
                <w:szCs w:val="15"/>
              </w:rPr>
            </w:pPr>
          </w:p>
          <w:p w14:paraId="438CE69F" w14:textId="77777777" w:rsidR="00C401DD" w:rsidRPr="00416861" w:rsidRDefault="00C401DD" w:rsidP="00C401DD">
            <w:pPr>
              <w:pStyle w:val="NoSpacing"/>
              <w:jc w:val="center"/>
              <w:rPr>
                <w:rFonts w:ascii="Arial" w:hAnsi="Arial" w:cs="Arial"/>
                <w:sz w:val="15"/>
                <w:szCs w:val="15"/>
              </w:rPr>
            </w:pPr>
            <w:r w:rsidRPr="00416861">
              <w:rPr>
                <w:rFonts w:ascii="Arial" w:hAnsi="Arial" w:cs="Arial"/>
                <w:sz w:val="15"/>
                <w:szCs w:val="15"/>
              </w:rPr>
              <w:t>Plan what they are going to write about.</w:t>
            </w:r>
          </w:p>
          <w:p w14:paraId="0F782FD7" w14:textId="77777777" w:rsidR="00C401DD" w:rsidRDefault="00C401DD" w:rsidP="00C401DD">
            <w:pPr>
              <w:pStyle w:val="NoSpacing"/>
              <w:jc w:val="center"/>
              <w:rPr>
                <w:rFonts w:ascii="Arial" w:hAnsi="Arial" w:cs="Arial"/>
                <w:sz w:val="15"/>
                <w:szCs w:val="15"/>
              </w:rPr>
            </w:pPr>
          </w:p>
          <w:p w14:paraId="10D008ED" w14:textId="77777777" w:rsidR="00C401DD" w:rsidRPr="00416861" w:rsidRDefault="00C401DD" w:rsidP="00C401DD">
            <w:pPr>
              <w:pStyle w:val="NoSpacing"/>
              <w:jc w:val="center"/>
              <w:rPr>
                <w:rFonts w:ascii="Arial" w:hAnsi="Arial" w:cs="Arial"/>
                <w:sz w:val="15"/>
                <w:szCs w:val="15"/>
              </w:rPr>
            </w:pPr>
            <w:r>
              <w:rPr>
                <w:rFonts w:ascii="Arial" w:hAnsi="Arial" w:cs="Arial"/>
                <w:sz w:val="15"/>
                <w:szCs w:val="15"/>
              </w:rPr>
              <w:t>Read aloud what they have written with appropriate intonation to make the meaning clear.</w:t>
            </w:r>
          </w:p>
          <w:p w14:paraId="58A6841F" w14:textId="299AED72" w:rsidR="00527673" w:rsidRPr="00416861" w:rsidRDefault="00527673" w:rsidP="00C401DD">
            <w:pPr>
              <w:pStyle w:val="NoSpacing"/>
              <w:jc w:val="center"/>
              <w:rPr>
                <w:rFonts w:ascii="Arial" w:hAnsi="Arial" w:cs="Arial"/>
                <w:sz w:val="15"/>
                <w:szCs w:val="15"/>
              </w:rPr>
            </w:pPr>
          </w:p>
        </w:tc>
        <w:tc>
          <w:tcPr>
            <w:tcW w:w="23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3F70883" w14:textId="77777777" w:rsidR="00527673" w:rsidRPr="00416861" w:rsidRDefault="00527673" w:rsidP="00527673">
            <w:pPr>
              <w:pStyle w:val="NoSpacing"/>
              <w:jc w:val="center"/>
              <w:rPr>
                <w:rFonts w:ascii="Arial" w:hAnsi="Arial" w:cs="Arial"/>
                <w:b/>
                <w:sz w:val="15"/>
                <w:szCs w:val="15"/>
              </w:rPr>
            </w:pPr>
            <w:r w:rsidRPr="00416861">
              <w:rPr>
                <w:rFonts w:ascii="Arial" w:hAnsi="Arial" w:cs="Arial"/>
                <w:b/>
                <w:sz w:val="15"/>
                <w:szCs w:val="15"/>
              </w:rPr>
              <w:t>Instructions:</w:t>
            </w:r>
          </w:p>
          <w:p w14:paraId="170E6288" w14:textId="77777777" w:rsidR="00527673" w:rsidRPr="00416861" w:rsidRDefault="00527673" w:rsidP="00527673">
            <w:pPr>
              <w:pStyle w:val="NoSpacing"/>
              <w:jc w:val="center"/>
              <w:rPr>
                <w:rFonts w:ascii="Arial" w:hAnsi="Arial" w:cs="Arial"/>
                <w:sz w:val="15"/>
                <w:szCs w:val="15"/>
              </w:rPr>
            </w:pPr>
            <w:r w:rsidRPr="00416861">
              <w:rPr>
                <w:rFonts w:ascii="Arial" w:hAnsi="Arial" w:cs="Arial"/>
                <w:sz w:val="15"/>
                <w:szCs w:val="15"/>
              </w:rPr>
              <w:t>Plan and say out loud what they are going to write about</w:t>
            </w:r>
          </w:p>
          <w:p w14:paraId="1DE6C630" w14:textId="77777777" w:rsidR="00527673" w:rsidRPr="00416861" w:rsidRDefault="00527673" w:rsidP="00527673">
            <w:pPr>
              <w:pStyle w:val="NoSpacing"/>
              <w:jc w:val="center"/>
              <w:rPr>
                <w:rFonts w:ascii="Arial" w:hAnsi="Arial" w:cs="Arial"/>
                <w:sz w:val="15"/>
                <w:szCs w:val="15"/>
              </w:rPr>
            </w:pPr>
          </w:p>
          <w:p w14:paraId="394DDD8E" w14:textId="77777777" w:rsidR="00527673" w:rsidRDefault="00527673" w:rsidP="00527673">
            <w:pPr>
              <w:pStyle w:val="NoSpacing"/>
              <w:jc w:val="center"/>
              <w:rPr>
                <w:rFonts w:ascii="Arial" w:hAnsi="Arial" w:cs="Arial"/>
                <w:sz w:val="15"/>
                <w:szCs w:val="15"/>
              </w:rPr>
            </w:pPr>
            <w:r w:rsidRPr="00416861">
              <w:rPr>
                <w:rFonts w:ascii="Arial" w:hAnsi="Arial" w:cs="Arial"/>
                <w:sz w:val="15"/>
                <w:szCs w:val="15"/>
              </w:rPr>
              <w:t xml:space="preserve">Proof-reading to check for errors in spelling, </w:t>
            </w:r>
            <w:proofErr w:type="gramStart"/>
            <w:r w:rsidRPr="00416861">
              <w:rPr>
                <w:rFonts w:ascii="Arial" w:hAnsi="Arial" w:cs="Arial"/>
                <w:sz w:val="15"/>
                <w:szCs w:val="15"/>
              </w:rPr>
              <w:t>grammar</w:t>
            </w:r>
            <w:proofErr w:type="gramEnd"/>
            <w:r w:rsidRPr="00416861">
              <w:rPr>
                <w:rFonts w:ascii="Arial" w:hAnsi="Arial" w:cs="Arial"/>
                <w:sz w:val="15"/>
                <w:szCs w:val="15"/>
              </w:rPr>
              <w:t xml:space="preserve"> and punctuation [for example, ends of sentences punctuated correctly)</w:t>
            </w:r>
          </w:p>
          <w:p w14:paraId="7B395A50" w14:textId="77777777" w:rsidR="00527673" w:rsidRDefault="00527673" w:rsidP="00527673">
            <w:pPr>
              <w:pStyle w:val="NoSpacing"/>
              <w:jc w:val="center"/>
              <w:rPr>
                <w:rFonts w:ascii="Arial" w:hAnsi="Arial" w:cs="Arial"/>
                <w:sz w:val="15"/>
                <w:szCs w:val="15"/>
              </w:rPr>
            </w:pPr>
          </w:p>
          <w:p w14:paraId="624AA513" w14:textId="77777777" w:rsidR="00527673" w:rsidRPr="00416861" w:rsidRDefault="00527673" w:rsidP="00527673">
            <w:pPr>
              <w:pStyle w:val="NoSpacing"/>
              <w:jc w:val="center"/>
              <w:rPr>
                <w:rFonts w:ascii="Arial" w:hAnsi="Arial" w:cs="Arial"/>
                <w:sz w:val="15"/>
                <w:szCs w:val="15"/>
              </w:rPr>
            </w:pPr>
            <w:r>
              <w:rPr>
                <w:rFonts w:ascii="Arial" w:hAnsi="Arial" w:cs="Arial"/>
                <w:sz w:val="15"/>
                <w:szCs w:val="15"/>
              </w:rPr>
              <w:t>Verbs to indicate time are used correctly and consistently.</w:t>
            </w:r>
          </w:p>
          <w:p w14:paraId="64ABA709" w14:textId="77777777" w:rsidR="00527673" w:rsidRPr="00416861" w:rsidRDefault="00527673" w:rsidP="00527673">
            <w:pPr>
              <w:pStyle w:val="NoSpacing"/>
              <w:jc w:val="center"/>
              <w:rPr>
                <w:rFonts w:ascii="Arial" w:hAnsi="Arial" w:cs="Arial"/>
                <w:sz w:val="15"/>
                <w:szCs w:val="15"/>
              </w:rPr>
            </w:pPr>
          </w:p>
          <w:p w14:paraId="07277B7F" w14:textId="684491D1" w:rsidR="00527673" w:rsidRPr="00416861" w:rsidRDefault="00527673" w:rsidP="00527673">
            <w:pPr>
              <w:pStyle w:val="NoSpacing"/>
              <w:jc w:val="center"/>
              <w:rPr>
                <w:rFonts w:ascii="Arial" w:hAnsi="Arial" w:cs="Arial"/>
                <w:sz w:val="15"/>
                <w:szCs w:val="15"/>
              </w:rPr>
            </w:pPr>
          </w:p>
        </w:tc>
        <w:tc>
          <w:tcPr>
            <w:tcW w:w="19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0C7BFE80" w14:textId="77777777" w:rsidR="00C401DD" w:rsidRDefault="00C401DD" w:rsidP="00C401DD">
            <w:pPr>
              <w:pStyle w:val="NoSpacing"/>
              <w:jc w:val="center"/>
              <w:rPr>
                <w:rFonts w:ascii="Arial" w:hAnsi="Arial" w:cs="Arial"/>
                <w:b/>
                <w:sz w:val="15"/>
                <w:szCs w:val="15"/>
              </w:rPr>
            </w:pPr>
            <w:r w:rsidRPr="00416861">
              <w:rPr>
                <w:rFonts w:ascii="Arial" w:hAnsi="Arial" w:cs="Arial"/>
                <w:b/>
                <w:sz w:val="15"/>
                <w:szCs w:val="15"/>
              </w:rPr>
              <w:t>Narrative</w:t>
            </w:r>
            <w:r>
              <w:rPr>
                <w:rFonts w:ascii="Arial" w:hAnsi="Arial" w:cs="Arial"/>
                <w:b/>
                <w:sz w:val="15"/>
                <w:szCs w:val="15"/>
              </w:rPr>
              <w:t xml:space="preserve"> – Traditional Tales</w:t>
            </w:r>
          </w:p>
          <w:p w14:paraId="0BDF3CF6" w14:textId="77777777" w:rsidR="00C401DD" w:rsidRPr="00416861" w:rsidRDefault="00C401DD" w:rsidP="00C401DD">
            <w:pPr>
              <w:pStyle w:val="NoSpacing"/>
              <w:jc w:val="center"/>
              <w:rPr>
                <w:rFonts w:ascii="Arial" w:hAnsi="Arial" w:cs="Arial"/>
                <w:sz w:val="15"/>
                <w:szCs w:val="15"/>
              </w:rPr>
            </w:pPr>
          </w:p>
          <w:p w14:paraId="0E324F49" w14:textId="77777777" w:rsidR="00C401DD" w:rsidRDefault="00C401DD" w:rsidP="00C401DD">
            <w:pPr>
              <w:pStyle w:val="NoSpacing"/>
              <w:jc w:val="center"/>
              <w:rPr>
                <w:rFonts w:ascii="Arial" w:hAnsi="Arial" w:cs="Arial"/>
                <w:sz w:val="15"/>
                <w:szCs w:val="15"/>
              </w:rPr>
            </w:pPr>
            <w:r>
              <w:rPr>
                <w:rFonts w:ascii="Arial" w:hAnsi="Arial" w:cs="Arial"/>
                <w:sz w:val="15"/>
                <w:szCs w:val="15"/>
              </w:rPr>
              <w:t xml:space="preserve">Write down ideas and or/key words including new </w:t>
            </w:r>
            <w:proofErr w:type="gramStart"/>
            <w:r>
              <w:rPr>
                <w:rFonts w:ascii="Arial" w:hAnsi="Arial" w:cs="Arial"/>
                <w:sz w:val="15"/>
                <w:szCs w:val="15"/>
              </w:rPr>
              <w:t>vocabulary</w:t>
            </w:r>
            <w:proofErr w:type="gramEnd"/>
          </w:p>
          <w:p w14:paraId="3B18538D" w14:textId="77777777" w:rsidR="00C401DD" w:rsidRPr="00416861" w:rsidRDefault="00C401DD" w:rsidP="00C401DD">
            <w:pPr>
              <w:pStyle w:val="NoSpacing"/>
              <w:jc w:val="center"/>
              <w:rPr>
                <w:rFonts w:ascii="Arial" w:hAnsi="Arial" w:cs="Arial"/>
                <w:sz w:val="15"/>
                <w:szCs w:val="15"/>
              </w:rPr>
            </w:pPr>
          </w:p>
          <w:p w14:paraId="2F4A0C42" w14:textId="77777777" w:rsidR="00C401DD" w:rsidRDefault="00C401DD" w:rsidP="00C401DD">
            <w:pPr>
              <w:pStyle w:val="NoSpacing"/>
              <w:jc w:val="center"/>
              <w:rPr>
                <w:rFonts w:ascii="Arial" w:hAnsi="Arial" w:cs="Arial"/>
                <w:sz w:val="15"/>
                <w:szCs w:val="15"/>
              </w:rPr>
            </w:pPr>
            <w:r w:rsidRPr="00416861">
              <w:rPr>
                <w:rFonts w:ascii="Arial" w:hAnsi="Arial" w:cs="Arial"/>
                <w:sz w:val="15"/>
                <w:szCs w:val="15"/>
              </w:rPr>
              <w:t xml:space="preserve">Plan what they are </w:t>
            </w:r>
            <w:proofErr w:type="gramStart"/>
            <w:r w:rsidRPr="00416861">
              <w:rPr>
                <w:rFonts w:ascii="Arial" w:hAnsi="Arial" w:cs="Arial"/>
                <w:sz w:val="15"/>
                <w:szCs w:val="15"/>
              </w:rPr>
              <w:t>going</w:t>
            </w:r>
            <w:proofErr w:type="gramEnd"/>
            <w:r w:rsidRPr="00416861">
              <w:rPr>
                <w:rFonts w:ascii="Arial" w:hAnsi="Arial" w:cs="Arial"/>
                <w:sz w:val="15"/>
                <w:szCs w:val="15"/>
              </w:rPr>
              <w:t xml:space="preserve"> </w:t>
            </w:r>
          </w:p>
          <w:p w14:paraId="46C5171E" w14:textId="77777777" w:rsidR="00C401DD" w:rsidRDefault="00C401DD" w:rsidP="00C401DD">
            <w:pPr>
              <w:pStyle w:val="NoSpacing"/>
              <w:jc w:val="center"/>
              <w:rPr>
                <w:rFonts w:ascii="Arial" w:hAnsi="Arial" w:cs="Arial"/>
                <w:sz w:val="15"/>
                <w:szCs w:val="15"/>
              </w:rPr>
            </w:pPr>
            <w:r w:rsidRPr="00416861">
              <w:rPr>
                <w:rFonts w:ascii="Arial" w:hAnsi="Arial" w:cs="Arial"/>
                <w:sz w:val="15"/>
                <w:szCs w:val="15"/>
              </w:rPr>
              <w:t>to write about.</w:t>
            </w:r>
          </w:p>
          <w:p w14:paraId="1214BD42" w14:textId="77777777" w:rsidR="00C401DD" w:rsidRDefault="00C401DD" w:rsidP="00C401DD">
            <w:pPr>
              <w:pStyle w:val="NoSpacing"/>
              <w:jc w:val="center"/>
              <w:rPr>
                <w:rFonts w:ascii="Arial" w:hAnsi="Arial" w:cs="Arial"/>
                <w:sz w:val="15"/>
                <w:szCs w:val="15"/>
              </w:rPr>
            </w:pPr>
          </w:p>
          <w:p w14:paraId="40AD3AE8" w14:textId="77777777" w:rsidR="00C401DD" w:rsidRPr="00416861" w:rsidRDefault="00C401DD" w:rsidP="00C401DD">
            <w:pPr>
              <w:pStyle w:val="NoSpacing"/>
              <w:jc w:val="center"/>
              <w:rPr>
                <w:rFonts w:ascii="Arial" w:hAnsi="Arial" w:cs="Arial"/>
                <w:sz w:val="15"/>
                <w:szCs w:val="15"/>
              </w:rPr>
            </w:pPr>
            <w:r>
              <w:rPr>
                <w:rFonts w:ascii="Arial" w:hAnsi="Arial" w:cs="Arial"/>
                <w:sz w:val="15"/>
                <w:szCs w:val="15"/>
              </w:rPr>
              <w:t>Re-read to check their writing makes sense.</w:t>
            </w:r>
          </w:p>
          <w:p w14:paraId="10B96FA3" w14:textId="5A0D1B93" w:rsidR="00527673" w:rsidRPr="00416861" w:rsidRDefault="00527673" w:rsidP="00C401DD">
            <w:pPr>
              <w:pStyle w:val="NoSpacing"/>
              <w:jc w:val="center"/>
              <w:rPr>
                <w:rFonts w:ascii="Arial" w:hAnsi="Arial" w:cs="Arial"/>
                <w:sz w:val="15"/>
                <w:szCs w:val="15"/>
              </w:rPr>
            </w:pPr>
          </w:p>
        </w:tc>
        <w:tc>
          <w:tcPr>
            <w:tcW w:w="210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473DF69C" w14:textId="77777777" w:rsidR="00527673" w:rsidRPr="00904FA5" w:rsidRDefault="00527673" w:rsidP="00527673">
            <w:pPr>
              <w:pStyle w:val="NoSpacing"/>
              <w:jc w:val="center"/>
              <w:rPr>
                <w:rFonts w:ascii="Arial" w:hAnsi="Arial" w:cs="Arial"/>
                <w:sz w:val="15"/>
                <w:szCs w:val="15"/>
              </w:rPr>
            </w:pPr>
            <w:proofErr w:type="gramStart"/>
            <w:r w:rsidRPr="00416861">
              <w:rPr>
                <w:rFonts w:ascii="Arial" w:hAnsi="Arial" w:cs="Arial"/>
                <w:sz w:val="15"/>
                <w:szCs w:val="15"/>
              </w:rPr>
              <w:t>.</w:t>
            </w:r>
            <w:r w:rsidRPr="00416861">
              <w:rPr>
                <w:rFonts w:ascii="Arial" w:hAnsi="Arial" w:cs="Arial"/>
                <w:b/>
                <w:sz w:val="15"/>
                <w:szCs w:val="15"/>
              </w:rPr>
              <w:t>Non</w:t>
            </w:r>
            <w:proofErr w:type="gramEnd"/>
            <w:r w:rsidRPr="00416861">
              <w:rPr>
                <w:rFonts w:ascii="Arial" w:hAnsi="Arial" w:cs="Arial"/>
                <w:b/>
                <w:sz w:val="15"/>
                <w:szCs w:val="15"/>
              </w:rPr>
              <w:t>-Chronological reports</w:t>
            </w:r>
          </w:p>
          <w:p w14:paraId="2F2A8E06" w14:textId="77777777" w:rsidR="00527673" w:rsidRPr="00416861" w:rsidRDefault="00527673" w:rsidP="00527673">
            <w:pPr>
              <w:pStyle w:val="NoSpacing"/>
              <w:jc w:val="center"/>
              <w:rPr>
                <w:rFonts w:ascii="Arial" w:hAnsi="Arial" w:cs="Arial"/>
                <w:sz w:val="15"/>
                <w:szCs w:val="15"/>
              </w:rPr>
            </w:pPr>
          </w:p>
          <w:p w14:paraId="0E973D5F" w14:textId="77777777" w:rsidR="00527673" w:rsidRDefault="00527673" w:rsidP="00527673">
            <w:pPr>
              <w:pStyle w:val="NoSpacing"/>
              <w:jc w:val="center"/>
              <w:rPr>
                <w:rFonts w:ascii="Arial" w:hAnsi="Arial" w:cs="Arial"/>
                <w:sz w:val="15"/>
                <w:szCs w:val="15"/>
              </w:rPr>
            </w:pPr>
            <w:r w:rsidRPr="00416861">
              <w:rPr>
                <w:rFonts w:ascii="Arial" w:hAnsi="Arial" w:cs="Arial"/>
                <w:sz w:val="15"/>
                <w:szCs w:val="15"/>
              </w:rPr>
              <w:t>Specific vocabulary relating to topic.</w:t>
            </w:r>
          </w:p>
          <w:p w14:paraId="5B1A1A09" w14:textId="77777777" w:rsidR="00527673" w:rsidRPr="00416861" w:rsidRDefault="00527673" w:rsidP="00527673">
            <w:pPr>
              <w:pStyle w:val="NoSpacing"/>
              <w:jc w:val="center"/>
              <w:rPr>
                <w:rFonts w:ascii="Arial" w:hAnsi="Arial" w:cs="Arial"/>
                <w:sz w:val="15"/>
                <w:szCs w:val="15"/>
              </w:rPr>
            </w:pPr>
          </w:p>
          <w:p w14:paraId="1365B1C6" w14:textId="77777777" w:rsidR="00527673" w:rsidRPr="00416861" w:rsidRDefault="00527673" w:rsidP="00527673">
            <w:pPr>
              <w:pStyle w:val="NoSpacing"/>
              <w:jc w:val="center"/>
              <w:rPr>
                <w:rFonts w:ascii="Arial" w:hAnsi="Arial" w:cs="Arial"/>
                <w:sz w:val="15"/>
                <w:szCs w:val="15"/>
              </w:rPr>
            </w:pPr>
            <w:r w:rsidRPr="00416861">
              <w:rPr>
                <w:rFonts w:ascii="Arial" w:hAnsi="Arial" w:cs="Arial"/>
                <w:sz w:val="15"/>
                <w:szCs w:val="15"/>
              </w:rPr>
              <w:t xml:space="preserve"> </w:t>
            </w:r>
            <w:r w:rsidRPr="00416861">
              <w:rPr>
                <w:rFonts w:ascii="Arial" w:hAnsi="Arial" w:cs="Arial"/>
                <w:b/>
                <w:sz w:val="15"/>
                <w:szCs w:val="15"/>
              </w:rPr>
              <w:t>Poetry:</w:t>
            </w:r>
            <w:r w:rsidRPr="00416861">
              <w:rPr>
                <w:rFonts w:ascii="Arial" w:hAnsi="Arial" w:cs="Arial"/>
                <w:sz w:val="15"/>
                <w:szCs w:val="15"/>
              </w:rPr>
              <w:t xml:space="preserve"> </w:t>
            </w:r>
          </w:p>
          <w:p w14:paraId="3F61BEFD" w14:textId="77777777" w:rsidR="00527673" w:rsidRPr="00416861" w:rsidRDefault="00527673" w:rsidP="00527673">
            <w:pPr>
              <w:pStyle w:val="NoSpacing"/>
              <w:jc w:val="center"/>
              <w:rPr>
                <w:rFonts w:ascii="Arial" w:hAnsi="Arial" w:cs="Arial"/>
                <w:sz w:val="15"/>
                <w:szCs w:val="15"/>
              </w:rPr>
            </w:pPr>
            <w:r w:rsidRPr="00416861">
              <w:rPr>
                <w:rFonts w:ascii="Arial" w:hAnsi="Arial" w:cs="Arial"/>
                <w:sz w:val="15"/>
                <w:szCs w:val="15"/>
              </w:rPr>
              <w:t xml:space="preserve">Write poetry: writing down ideas and/or key words, including new </w:t>
            </w:r>
            <w:proofErr w:type="gramStart"/>
            <w:r w:rsidRPr="00416861">
              <w:rPr>
                <w:rFonts w:ascii="Arial" w:hAnsi="Arial" w:cs="Arial"/>
                <w:sz w:val="15"/>
                <w:szCs w:val="15"/>
              </w:rPr>
              <w:t>vocabulary</w:t>
            </w:r>
            <w:proofErr w:type="gramEnd"/>
          </w:p>
          <w:p w14:paraId="34FC720B" w14:textId="3749BD62" w:rsidR="00527673" w:rsidRPr="00416861" w:rsidRDefault="00527673" w:rsidP="00527673">
            <w:pPr>
              <w:pStyle w:val="NoSpacing"/>
              <w:jc w:val="center"/>
              <w:rPr>
                <w:rFonts w:ascii="Arial" w:hAnsi="Arial" w:cs="Arial"/>
                <w:sz w:val="15"/>
                <w:szCs w:val="15"/>
              </w:rPr>
            </w:pPr>
          </w:p>
        </w:tc>
        <w:tc>
          <w:tcPr>
            <w:tcW w:w="383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79514422" w14:textId="77777777" w:rsidR="00FD56ED" w:rsidRPr="00416861" w:rsidRDefault="00FD56ED" w:rsidP="00FD56ED">
            <w:pPr>
              <w:pStyle w:val="NoSpacing"/>
              <w:jc w:val="center"/>
              <w:rPr>
                <w:rFonts w:ascii="Arial" w:hAnsi="Arial" w:cs="Arial"/>
                <w:b/>
                <w:sz w:val="15"/>
                <w:szCs w:val="15"/>
              </w:rPr>
            </w:pPr>
            <w:r w:rsidRPr="00416861">
              <w:rPr>
                <w:rFonts w:ascii="Arial" w:hAnsi="Arial" w:cs="Arial"/>
                <w:b/>
                <w:sz w:val="15"/>
                <w:szCs w:val="15"/>
              </w:rPr>
              <w:t>Narrative -</w:t>
            </w:r>
            <w:r w:rsidRPr="00416861">
              <w:rPr>
                <w:rFonts w:ascii="Arial" w:hAnsi="Arial" w:cs="Arial"/>
                <w:sz w:val="15"/>
                <w:szCs w:val="15"/>
              </w:rPr>
              <w:t xml:space="preserve"> </w:t>
            </w:r>
            <w:r w:rsidRPr="00416861">
              <w:rPr>
                <w:rFonts w:ascii="Arial" w:hAnsi="Arial" w:cs="Arial"/>
                <w:b/>
                <w:sz w:val="15"/>
                <w:szCs w:val="15"/>
              </w:rPr>
              <w:t>personal experiences and those of others (real and fictional)</w:t>
            </w:r>
          </w:p>
          <w:p w14:paraId="3DAFCEF4" w14:textId="77777777" w:rsidR="00FD56ED" w:rsidRPr="00416861" w:rsidRDefault="00FD56ED" w:rsidP="00FD56ED">
            <w:pPr>
              <w:pStyle w:val="NoSpacing"/>
              <w:jc w:val="center"/>
              <w:rPr>
                <w:rFonts w:ascii="Arial" w:hAnsi="Arial" w:cs="Arial"/>
                <w:sz w:val="15"/>
                <w:szCs w:val="15"/>
              </w:rPr>
            </w:pPr>
            <w:r w:rsidRPr="00416861">
              <w:rPr>
                <w:rFonts w:ascii="Arial" w:hAnsi="Arial" w:cs="Arial"/>
                <w:sz w:val="15"/>
                <w:szCs w:val="15"/>
              </w:rPr>
              <w:t>Consider what they are going to write before beginning.</w:t>
            </w:r>
          </w:p>
          <w:p w14:paraId="1CA33132" w14:textId="77777777" w:rsidR="00FD56ED" w:rsidRPr="00416861" w:rsidRDefault="00FD56ED" w:rsidP="00FD56ED">
            <w:pPr>
              <w:pStyle w:val="NoSpacing"/>
              <w:jc w:val="center"/>
              <w:rPr>
                <w:rFonts w:ascii="Arial" w:hAnsi="Arial" w:cs="Arial"/>
                <w:sz w:val="15"/>
                <w:szCs w:val="15"/>
              </w:rPr>
            </w:pPr>
          </w:p>
          <w:p w14:paraId="3BA31ABD" w14:textId="77777777" w:rsidR="00FD56ED" w:rsidRPr="00416861" w:rsidRDefault="00FD56ED" w:rsidP="00FD56ED">
            <w:pPr>
              <w:pStyle w:val="NoSpacing"/>
              <w:jc w:val="center"/>
              <w:rPr>
                <w:rFonts w:ascii="Arial" w:hAnsi="Arial" w:cs="Arial"/>
                <w:sz w:val="15"/>
                <w:szCs w:val="15"/>
              </w:rPr>
            </w:pPr>
            <w:r w:rsidRPr="00416861">
              <w:rPr>
                <w:rFonts w:ascii="Arial" w:hAnsi="Arial" w:cs="Arial"/>
                <w:sz w:val="15"/>
                <w:szCs w:val="15"/>
              </w:rPr>
              <w:t>Planning or saying out loud what they are going to write about.</w:t>
            </w:r>
          </w:p>
          <w:p w14:paraId="7B459AC0" w14:textId="77777777" w:rsidR="00FD56ED" w:rsidRPr="00416861" w:rsidRDefault="00FD56ED" w:rsidP="00FD56ED">
            <w:pPr>
              <w:pStyle w:val="NoSpacing"/>
              <w:jc w:val="center"/>
              <w:rPr>
                <w:rFonts w:ascii="Arial" w:hAnsi="Arial" w:cs="Arial"/>
                <w:sz w:val="15"/>
                <w:szCs w:val="15"/>
              </w:rPr>
            </w:pPr>
          </w:p>
          <w:p w14:paraId="384EACA4" w14:textId="77777777" w:rsidR="00FD56ED" w:rsidRPr="00416861" w:rsidRDefault="00FD56ED" w:rsidP="00FD56ED">
            <w:pPr>
              <w:pStyle w:val="NoSpacing"/>
              <w:jc w:val="center"/>
              <w:rPr>
                <w:rFonts w:ascii="Arial" w:hAnsi="Arial" w:cs="Arial"/>
                <w:sz w:val="15"/>
                <w:szCs w:val="15"/>
              </w:rPr>
            </w:pPr>
            <w:r>
              <w:rPr>
                <w:rFonts w:ascii="Arial" w:hAnsi="Arial" w:cs="Arial"/>
                <w:sz w:val="15"/>
                <w:szCs w:val="15"/>
              </w:rPr>
              <w:t>Evaluate their writing with the teacher and other pupils.</w:t>
            </w:r>
          </w:p>
          <w:p w14:paraId="36230A5C" w14:textId="77777777" w:rsidR="00FD56ED" w:rsidRDefault="00FD56ED" w:rsidP="00527673">
            <w:pPr>
              <w:pStyle w:val="NoSpacing"/>
              <w:jc w:val="center"/>
              <w:rPr>
                <w:rFonts w:ascii="Arial" w:hAnsi="Arial" w:cs="Arial"/>
                <w:b/>
                <w:sz w:val="15"/>
                <w:szCs w:val="15"/>
              </w:rPr>
            </w:pPr>
          </w:p>
          <w:p w14:paraId="53AFE1D1" w14:textId="02E21B9B" w:rsidR="00527673" w:rsidRPr="00416861" w:rsidRDefault="00527673" w:rsidP="006D1B6B">
            <w:pPr>
              <w:pStyle w:val="NoSpacing"/>
              <w:jc w:val="center"/>
              <w:rPr>
                <w:rFonts w:ascii="Arial" w:hAnsi="Arial" w:cs="Arial"/>
                <w:sz w:val="15"/>
                <w:szCs w:val="15"/>
              </w:rPr>
            </w:pPr>
          </w:p>
        </w:tc>
        <w:tc>
          <w:tcPr>
            <w:tcW w:w="21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6196F90" w14:textId="77777777" w:rsidR="00527673" w:rsidRDefault="00527673" w:rsidP="00527673">
            <w:pPr>
              <w:pStyle w:val="NoSpacing"/>
              <w:jc w:val="center"/>
              <w:rPr>
                <w:rFonts w:ascii="Arial" w:hAnsi="Arial" w:cs="Arial"/>
                <w:b/>
                <w:sz w:val="15"/>
                <w:szCs w:val="15"/>
              </w:rPr>
            </w:pPr>
            <w:r w:rsidRPr="00416861">
              <w:rPr>
                <w:rFonts w:ascii="Arial" w:hAnsi="Arial" w:cs="Arial"/>
                <w:b/>
                <w:sz w:val="15"/>
                <w:szCs w:val="15"/>
              </w:rPr>
              <w:t>Recounts</w:t>
            </w:r>
          </w:p>
          <w:p w14:paraId="28D9C340" w14:textId="77777777" w:rsidR="00527673" w:rsidRDefault="00527673" w:rsidP="00527673">
            <w:pPr>
              <w:pStyle w:val="NoSpacing"/>
              <w:jc w:val="center"/>
              <w:rPr>
                <w:rFonts w:ascii="Arial" w:hAnsi="Arial" w:cs="Arial"/>
                <w:bCs/>
                <w:sz w:val="15"/>
                <w:szCs w:val="15"/>
              </w:rPr>
            </w:pPr>
          </w:p>
          <w:p w14:paraId="45244338" w14:textId="77777777" w:rsidR="00527673" w:rsidRDefault="00527673" w:rsidP="00527673">
            <w:pPr>
              <w:pStyle w:val="NoSpacing"/>
              <w:jc w:val="center"/>
              <w:rPr>
                <w:rFonts w:ascii="Arial" w:hAnsi="Arial" w:cs="Arial"/>
                <w:bCs/>
                <w:sz w:val="15"/>
                <w:szCs w:val="15"/>
              </w:rPr>
            </w:pPr>
            <w:r>
              <w:rPr>
                <w:rFonts w:ascii="Arial" w:hAnsi="Arial" w:cs="Arial"/>
                <w:bCs/>
                <w:sz w:val="15"/>
                <w:szCs w:val="15"/>
              </w:rPr>
              <w:t xml:space="preserve">Write about real </w:t>
            </w:r>
            <w:proofErr w:type="gramStart"/>
            <w:r>
              <w:rPr>
                <w:rFonts w:ascii="Arial" w:hAnsi="Arial" w:cs="Arial"/>
                <w:bCs/>
                <w:sz w:val="15"/>
                <w:szCs w:val="15"/>
              </w:rPr>
              <w:t>events</w:t>
            </w:r>
            <w:proofErr w:type="gramEnd"/>
          </w:p>
          <w:p w14:paraId="1B339470" w14:textId="77777777" w:rsidR="00527673" w:rsidRPr="003C4252" w:rsidRDefault="00527673" w:rsidP="00527673">
            <w:pPr>
              <w:pStyle w:val="NoSpacing"/>
              <w:jc w:val="center"/>
              <w:rPr>
                <w:rFonts w:ascii="Arial" w:hAnsi="Arial" w:cs="Arial"/>
                <w:bCs/>
                <w:sz w:val="15"/>
                <w:szCs w:val="15"/>
              </w:rPr>
            </w:pPr>
          </w:p>
          <w:p w14:paraId="24D23F0B" w14:textId="77777777" w:rsidR="00527673" w:rsidRPr="00416861" w:rsidRDefault="00527673" w:rsidP="00527673">
            <w:pPr>
              <w:pStyle w:val="NoSpacing"/>
              <w:jc w:val="center"/>
              <w:rPr>
                <w:rFonts w:ascii="Arial" w:hAnsi="Arial" w:cs="Arial"/>
                <w:sz w:val="15"/>
                <w:szCs w:val="15"/>
              </w:rPr>
            </w:pPr>
            <w:r>
              <w:rPr>
                <w:rFonts w:ascii="Arial" w:hAnsi="Arial" w:cs="Arial"/>
                <w:sz w:val="15"/>
                <w:szCs w:val="15"/>
              </w:rPr>
              <w:t>Verbs to indicate time are used correctly and consistently.</w:t>
            </w:r>
          </w:p>
          <w:p w14:paraId="30C93EDF" w14:textId="77777777" w:rsidR="00527673" w:rsidRPr="00416861" w:rsidRDefault="00527673" w:rsidP="00527673">
            <w:pPr>
              <w:pStyle w:val="NoSpacing"/>
              <w:jc w:val="center"/>
              <w:rPr>
                <w:rFonts w:ascii="Arial" w:hAnsi="Arial" w:cs="Arial"/>
                <w:sz w:val="15"/>
                <w:szCs w:val="15"/>
              </w:rPr>
            </w:pPr>
          </w:p>
          <w:p w14:paraId="337DBB7E" w14:textId="77777777" w:rsidR="00527673" w:rsidRPr="00416861" w:rsidRDefault="00527673" w:rsidP="00527673">
            <w:pPr>
              <w:pStyle w:val="NoSpacing"/>
              <w:jc w:val="center"/>
              <w:rPr>
                <w:rFonts w:ascii="Arial" w:hAnsi="Arial" w:cs="Arial"/>
                <w:sz w:val="15"/>
                <w:szCs w:val="15"/>
              </w:rPr>
            </w:pPr>
            <w:r w:rsidRPr="00416861">
              <w:rPr>
                <w:rFonts w:ascii="Arial" w:hAnsi="Arial" w:cs="Arial"/>
                <w:b/>
                <w:sz w:val="15"/>
                <w:szCs w:val="15"/>
              </w:rPr>
              <w:t>Poetry:</w:t>
            </w:r>
            <w:r w:rsidRPr="00416861">
              <w:rPr>
                <w:rFonts w:ascii="Arial" w:hAnsi="Arial" w:cs="Arial"/>
                <w:sz w:val="15"/>
                <w:szCs w:val="15"/>
              </w:rPr>
              <w:t xml:space="preserve"> </w:t>
            </w:r>
          </w:p>
          <w:p w14:paraId="798E9960" w14:textId="77777777" w:rsidR="00527673" w:rsidRPr="00416861" w:rsidRDefault="00527673" w:rsidP="00527673">
            <w:pPr>
              <w:pStyle w:val="NoSpacing"/>
              <w:jc w:val="center"/>
              <w:rPr>
                <w:rFonts w:ascii="Arial" w:hAnsi="Arial" w:cs="Arial"/>
                <w:sz w:val="15"/>
                <w:szCs w:val="15"/>
              </w:rPr>
            </w:pPr>
            <w:r w:rsidRPr="00416861">
              <w:rPr>
                <w:rFonts w:ascii="Arial" w:hAnsi="Arial" w:cs="Arial"/>
                <w:sz w:val="15"/>
                <w:szCs w:val="15"/>
              </w:rPr>
              <w:t xml:space="preserve">Write poetry: writing down ideas and/or key words, including new </w:t>
            </w:r>
            <w:proofErr w:type="gramStart"/>
            <w:r w:rsidRPr="00416861">
              <w:rPr>
                <w:rFonts w:ascii="Arial" w:hAnsi="Arial" w:cs="Arial"/>
                <w:sz w:val="15"/>
                <w:szCs w:val="15"/>
              </w:rPr>
              <w:t>vocabulary</w:t>
            </w:r>
            <w:proofErr w:type="gramEnd"/>
          </w:p>
          <w:p w14:paraId="6E9EF873" w14:textId="77777777" w:rsidR="00527673" w:rsidRPr="00416861" w:rsidRDefault="00527673" w:rsidP="00527673">
            <w:pPr>
              <w:pStyle w:val="NoSpacing"/>
              <w:jc w:val="center"/>
              <w:rPr>
                <w:rFonts w:ascii="Arial" w:hAnsi="Arial" w:cs="Arial"/>
                <w:sz w:val="15"/>
                <w:szCs w:val="15"/>
              </w:rPr>
            </w:pPr>
            <w:r w:rsidRPr="00416861">
              <w:rPr>
                <w:rFonts w:ascii="Arial" w:hAnsi="Arial" w:cs="Arial"/>
                <w:sz w:val="15"/>
                <w:szCs w:val="15"/>
              </w:rPr>
              <w:t xml:space="preserve">: </w:t>
            </w:r>
          </w:p>
          <w:p w14:paraId="77D1E198" w14:textId="6D4172E8" w:rsidR="00527673" w:rsidRPr="00416861" w:rsidRDefault="00527673" w:rsidP="00527673">
            <w:pPr>
              <w:pStyle w:val="NoSpacing"/>
              <w:jc w:val="center"/>
              <w:rPr>
                <w:rFonts w:ascii="Arial" w:hAnsi="Arial" w:cs="Arial"/>
                <w:sz w:val="15"/>
                <w:szCs w:val="15"/>
              </w:rPr>
            </w:pPr>
          </w:p>
        </w:tc>
      </w:tr>
      <w:tr w:rsidR="00527673" w:rsidRPr="00416861" w14:paraId="55F828D1" w14:textId="77777777" w:rsidTr="74241EF7">
        <w:trPr>
          <w:trHeight w:val="1832"/>
        </w:trPr>
        <w:tc>
          <w:tcPr>
            <w:tcW w:w="15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2A8D4C01" w14:textId="5D4094F1" w:rsidR="00527673" w:rsidRPr="00416861" w:rsidRDefault="00527673" w:rsidP="00527673">
            <w:pPr>
              <w:spacing w:after="0"/>
              <w:ind w:right="75"/>
              <w:jc w:val="center"/>
              <w:rPr>
                <w:rFonts w:ascii="Arial" w:hAnsi="Arial" w:cs="Arial"/>
                <w:sz w:val="15"/>
                <w:szCs w:val="15"/>
              </w:rPr>
            </w:pPr>
            <w:proofErr w:type="spellStart"/>
            <w:r w:rsidRPr="00416861">
              <w:rPr>
                <w:rFonts w:ascii="Arial" w:eastAsia="Arial" w:hAnsi="Arial" w:cs="Arial"/>
                <w:b/>
                <w:sz w:val="15"/>
                <w:szCs w:val="15"/>
              </w:rPr>
              <w:t>SPaG</w:t>
            </w:r>
            <w:proofErr w:type="spellEnd"/>
          </w:p>
          <w:p w14:paraId="09A98102" w14:textId="77777777" w:rsidR="00527673" w:rsidRPr="00416861" w:rsidRDefault="00527673" w:rsidP="00527673">
            <w:pPr>
              <w:spacing w:after="0"/>
              <w:ind w:right="33"/>
              <w:jc w:val="center"/>
              <w:rPr>
                <w:rFonts w:ascii="Arial" w:hAnsi="Arial" w:cs="Arial"/>
                <w:sz w:val="15"/>
                <w:szCs w:val="15"/>
              </w:rPr>
            </w:pPr>
            <w:r w:rsidRPr="00416861">
              <w:rPr>
                <w:rFonts w:ascii="Arial" w:eastAsia="Arial" w:hAnsi="Arial" w:cs="Arial"/>
                <w:b/>
                <w:sz w:val="15"/>
                <w:szCs w:val="15"/>
              </w:rPr>
              <w:t xml:space="preserve"> </w:t>
            </w:r>
          </w:p>
          <w:p w14:paraId="46C6D782" w14:textId="77777777" w:rsidR="00527673" w:rsidRPr="00416861" w:rsidRDefault="00527673" w:rsidP="00527673">
            <w:pPr>
              <w:spacing w:after="0"/>
              <w:ind w:right="33"/>
              <w:jc w:val="center"/>
              <w:rPr>
                <w:rFonts w:ascii="Arial" w:hAnsi="Arial" w:cs="Arial"/>
                <w:sz w:val="15"/>
                <w:szCs w:val="15"/>
              </w:rPr>
            </w:pPr>
            <w:r w:rsidRPr="00416861">
              <w:rPr>
                <w:rFonts w:ascii="Arial" w:eastAsia="Arial" w:hAnsi="Arial" w:cs="Arial"/>
                <w:b/>
                <w:sz w:val="15"/>
                <w:szCs w:val="15"/>
              </w:rPr>
              <w:t xml:space="preserve"> </w:t>
            </w:r>
          </w:p>
        </w:tc>
        <w:tc>
          <w:tcPr>
            <w:tcW w:w="185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30182A1B" w14:textId="77777777" w:rsidR="00527673" w:rsidRPr="00416861" w:rsidRDefault="00527673" w:rsidP="00527673">
            <w:pPr>
              <w:pStyle w:val="NoSpacing"/>
              <w:jc w:val="center"/>
              <w:rPr>
                <w:rFonts w:ascii="Arial" w:hAnsi="Arial" w:cs="Arial"/>
                <w:bCs/>
                <w:sz w:val="15"/>
                <w:szCs w:val="22"/>
              </w:rPr>
            </w:pPr>
            <w:r>
              <w:rPr>
                <w:rFonts w:ascii="Arial" w:hAnsi="Arial" w:cs="Arial"/>
                <w:sz w:val="15"/>
                <w:szCs w:val="22"/>
              </w:rPr>
              <w:t>Using full</w:t>
            </w:r>
            <w:r w:rsidRPr="00416861">
              <w:rPr>
                <w:rFonts w:ascii="Arial" w:hAnsi="Arial" w:cs="Arial"/>
                <w:sz w:val="15"/>
                <w:szCs w:val="22"/>
              </w:rPr>
              <w:t xml:space="preserve"> stops, capital letters</w:t>
            </w:r>
            <w:r>
              <w:rPr>
                <w:rFonts w:ascii="Arial" w:hAnsi="Arial" w:cs="Arial"/>
                <w:sz w:val="15"/>
                <w:szCs w:val="22"/>
              </w:rPr>
              <w:t xml:space="preserve"> correctly.</w:t>
            </w:r>
          </w:p>
          <w:p w14:paraId="2A1424E0" w14:textId="77777777" w:rsidR="00527673" w:rsidRPr="00416861" w:rsidRDefault="00527673" w:rsidP="00527673">
            <w:pPr>
              <w:pStyle w:val="NoSpacing"/>
              <w:jc w:val="center"/>
              <w:rPr>
                <w:rFonts w:ascii="Arial" w:hAnsi="Arial" w:cs="Arial"/>
                <w:bCs/>
                <w:sz w:val="15"/>
                <w:szCs w:val="22"/>
              </w:rPr>
            </w:pPr>
          </w:p>
          <w:p w14:paraId="61D781C3" w14:textId="77777777" w:rsidR="00527673" w:rsidRPr="00416861" w:rsidRDefault="00527673" w:rsidP="00527673">
            <w:pPr>
              <w:pStyle w:val="NoSpacing"/>
              <w:jc w:val="center"/>
              <w:rPr>
                <w:rFonts w:ascii="Arial" w:hAnsi="Arial" w:cs="Arial"/>
                <w:bCs/>
                <w:sz w:val="15"/>
                <w:szCs w:val="22"/>
              </w:rPr>
            </w:pPr>
            <w:r>
              <w:rPr>
                <w:rFonts w:ascii="Arial" w:hAnsi="Arial" w:cs="Arial"/>
                <w:bCs/>
                <w:sz w:val="15"/>
                <w:szCs w:val="22"/>
              </w:rPr>
              <w:t xml:space="preserve">Co-ordinating </w:t>
            </w:r>
            <w:r w:rsidRPr="00416861">
              <w:rPr>
                <w:rFonts w:ascii="Arial" w:hAnsi="Arial" w:cs="Arial"/>
                <w:bCs/>
                <w:sz w:val="15"/>
                <w:szCs w:val="22"/>
              </w:rPr>
              <w:t xml:space="preserve">Conjunctions: and, but, </w:t>
            </w:r>
            <w:r>
              <w:rPr>
                <w:rFonts w:ascii="Arial" w:hAnsi="Arial" w:cs="Arial"/>
                <w:bCs/>
                <w:sz w:val="15"/>
                <w:szCs w:val="22"/>
              </w:rPr>
              <w:t>or</w:t>
            </w:r>
          </w:p>
          <w:p w14:paraId="2399EE42" w14:textId="77777777" w:rsidR="00527673" w:rsidRPr="00416861" w:rsidRDefault="00527673" w:rsidP="00527673">
            <w:pPr>
              <w:pStyle w:val="NoSpacing"/>
              <w:jc w:val="center"/>
              <w:rPr>
                <w:rFonts w:ascii="Arial" w:hAnsi="Arial" w:cs="Arial"/>
                <w:bCs/>
                <w:sz w:val="15"/>
                <w:szCs w:val="22"/>
              </w:rPr>
            </w:pPr>
          </w:p>
          <w:p w14:paraId="63561A57" w14:textId="77777777" w:rsidR="00527673" w:rsidRPr="00416861" w:rsidRDefault="00527673" w:rsidP="00527673">
            <w:pPr>
              <w:pStyle w:val="NoSpacing"/>
              <w:jc w:val="center"/>
              <w:rPr>
                <w:rFonts w:ascii="Arial" w:hAnsi="Arial" w:cs="Arial"/>
                <w:bCs/>
                <w:sz w:val="15"/>
                <w:szCs w:val="22"/>
              </w:rPr>
            </w:pPr>
            <w:r w:rsidRPr="00416861">
              <w:rPr>
                <w:rFonts w:ascii="Arial" w:hAnsi="Arial" w:cs="Arial"/>
                <w:bCs/>
                <w:sz w:val="15"/>
                <w:szCs w:val="22"/>
              </w:rPr>
              <w:t>Adjectives</w:t>
            </w:r>
          </w:p>
          <w:p w14:paraId="793D5691" w14:textId="77777777" w:rsidR="00527673" w:rsidRDefault="00527673" w:rsidP="00527673">
            <w:pPr>
              <w:pStyle w:val="NoSpacing"/>
              <w:jc w:val="center"/>
              <w:rPr>
                <w:rFonts w:ascii="Arial" w:hAnsi="Arial" w:cs="Arial"/>
                <w:bCs/>
                <w:sz w:val="15"/>
                <w:szCs w:val="22"/>
              </w:rPr>
            </w:pPr>
          </w:p>
          <w:p w14:paraId="412EE625" w14:textId="77777777" w:rsidR="00527673" w:rsidRPr="00416861" w:rsidRDefault="00527673" w:rsidP="00527673">
            <w:pPr>
              <w:pStyle w:val="NoSpacing"/>
              <w:jc w:val="center"/>
              <w:rPr>
                <w:rFonts w:ascii="Arial" w:hAnsi="Arial" w:cs="Arial"/>
                <w:bCs/>
                <w:sz w:val="15"/>
                <w:szCs w:val="22"/>
              </w:rPr>
            </w:pPr>
            <w:r w:rsidRPr="00416861">
              <w:rPr>
                <w:rFonts w:ascii="Arial" w:hAnsi="Arial" w:cs="Arial"/>
                <w:bCs/>
                <w:sz w:val="15"/>
                <w:szCs w:val="22"/>
              </w:rPr>
              <w:t>Noun phrases/expanded noun phrases</w:t>
            </w:r>
          </w:p>
          <w:p w14:paraId="3F4001D1" w14:textId="77777777" w:rsidR="00527673" w:rsidRPr="00416861" w:rsidRDefault="00527673" w:rsidP="00527673">
            <w:pPr>
              <w:pStyle w:val="NoSpacing"/>
              <w:jc w:val="center"/>
              <w:rPr>
                <w:rFonts w:ascii="Arial" w:hAnsi="Arial" w:cs="Arial"/>
                <w:bCs/>
                <w:sz w:val="15"/>
                <w:szCs w:val="22"/>
              </w:rPr>
            </w:pPr>
          </w:p>
          <w:p w14:paraId="33426970" w14:textId="63AE484A" w:rsidR="00527673" w:rsidRPr="00416861" w:rsidRDefault="00527673" w:rsidP="00527673">
            <w:pPr>
              <w:pStyle w:val="NoSpacing"/>
              <w:jc w:val="center"/>
              <w:rPr>
                <w:rFonts w:ascii="Arial" w:hAnsi="Arial" w:cs="Arial"/>
                <w:sz w:val="15"/>
                <w:szCs w:val="15"/>
              </w:rPr>
            </w:pPr>
          </w:p>
        </w:tc>
        <w:tc>
          <w:tcPr>
            <w:tcW w:w="23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159289BE" w14:textId="77777777" w:rsidR="00527673" w:rsidRPr="00416861" w:rsidRDefault="00527673" w:rsidP="00527673">
            <w:pPr>
              <w:pStyle w:val="NoSpacing"/>
              <w:jc w:val="center"/>
              <w:rPr>
                <w:rFonts w:ascii="Arial" w:hAnsi="Arial" w:cs="Arial"/>
                <w:bCs/>
                <w:sz w:val="15"/>
                <w:szCs w:val="22"/>
              </w:rPr>
            </w:pPr>
          </w:p>
          <w:p w14:paraId="31BAF732" w14:textId="77777777" w:rsidR="00527673" w:rsidRPr="00416861" w:rsidRDefault="00527673" w:rsidP="00527673">
            <w:pPr>
              <w:pStyle w:val="NoSpacing"/>
              <w:jc w:val="center"/>
              <w:rPr>
                <w:rFonts w:ascii="Arial" w:hAnsi="Arial" w:cs="Arial"/>
                <w:bCs/>
                <w:sz w:val="15"/>
                <w:szCs w:val="22"/>
              </w:rPr>
            </w:pPr>
            <w:r w:rsidRPr="00416861">
              <w:rPr>
                <w:rFonts w:ascii="Arial" w:hAnsi="Arial" w:cs="Arial"/>
                <w:bCs/>
                <w:sz w:val="15"/>
                <w:szCs w:val="22"/>
              </w:rPr>
              <w:t xml:space="preserve">Introduce commas for </w:t>
            </w:r>
            <w:proofErr w:type="gramStart"/>
            <w:r w:rsidRPr="00416861">
              <w:rPr>
                <w:rFonts w:ascii="Arial" w:hAnsi="Arial" w:cs="Arial"/>
                <w:bCs/>
                <w:sz w:val="15"/>
                <w:szCs w:val="22"/>
              </w:rPr>
              <w:t>lists</w:t>
            </w:r>
            <w:proofErr w:type="gramEnd"/>
          </w:p>
          <w:p w14:paraId="6CAA0357" w14:textId="77777777" w:rsidR="00527673" w:rsidRPr="00416861" w:rsidRDefault="00527673" w:rsidP="00527673">
            <w:pPr>
              <w:pStyle w:val="NoSpacing"/>
              <w:jc w:val="center"/>
              <w:rPr>
                <w:rFonts w:ascii="Arial" w:hAnsi="Arial" w:cs="Arial"/>
                <w:bCs/>
                <w:sz w:val="15"/>
                <w:szCs w:val="22"/>
              </w:rPr>
            </w:pPr>
          </w:p>
          <w:p w14:paraId="514F1A10" w14:textId="77777777" w:rsidR="00527673" w:rsidRPr="00416861" w:rsidRDefault="00527673" w:rsidP="00527673">
            <w:pPr>
              <w:pStyle w:val="NoSpacing"/>
              <w:jc w:val="center"/>
              <w:rPr>
                <w:rFonts w:ascii="Arial" w:hAnsi="Arial" w:cs="Arial"/>
                <w:bCs/>
                <w:sz w:val="15"/>
                <w:szCs w:val="22"/>
              </w:rPr>
            </w:pPr>
            <w:r w:rsidRPr="00416861">
              <w:rPr>
                <w:rFonts w:ascii="Arial" w:hAnsi="Arial" w:cs="Arial"/>
                <w:bCs/>
                <w:sz w:val="15"/>
                <w:szCs w:val="22"/>
              </w:rPr>
              <w:t>Adverbs</w:t>
            </w:r>
          </w:p>
          <w:p w14:paraId="62A7C295" w14:textId="77777777" w:rsidR="00527673" w:rsidRDefault="00527673" w:rsidP="00527673">
            <w:pPr>
              <w:pStyle w:val="NoSpacing"/>
              <w:jc w:val="center"/>
              <w:rPr>
                <w:rFonts w:ascii="Arial" w:hAnsi="Arial" w:cs="Arial"/>
                <w:bCs/>
                <w:sz w:val="15"/>
                <w:szCs w:val="22"/>
              </w:rPr>
            </w:pPr>
          </w:p>
          <w:p w14:paraId="58E0C81C" w14:textId="77777777" w:rsidR="00527673" w:rsidRDefault="00527673" w:rsidP="00527673">
            <w:pPr>
              <w:pStyle w:val="NoSpacing"/>
              <w:jc w:val="center"/>
              <w:rPr>
                <w:rFonts w:ascii="Arial" w:hAnsi="Arial" w:cs="Arial"/>
                <w:bCs/>
                <w:sz w:val="15"/>
                <w:szCs w:val="22"/>
              </w:rPr>
            </w:pPr>
            <w:r>
              <w:rPr>
                <w:rFonts w:ascii="Arial" w:hAnsi="Arial" w:cs="Arial"/>
                <w:bCs/>
                <w:sz w:val="15"/>
                <w:szCs w:val="22"/>
              </w:rPr>
              <w:t>Use</w:t>
            </w:r>
            <w:r w:rsidRPr="00416861">
              <w:rPr>
                <w:rFonts w:ascii="Arial" w:hAnsi="Arial" w:cs="Arial"/>
                <w:bCs/>
                <w:sz w:val="15"/>
                <w:szCs w:val="22"/>
              </w:rPr>
              <w:t xml:space="preserve"> question marks</w:t>
            </w:r>
            <w:r>
              <w:rPr>
                <w:rFonts w:ascii="Arial" w:hAnsi="Arial" w:cs="Arial"/>
                <w:bCs/>
                <w:sz w:val="15"/>
                <w:szCs w:val="22"/>
              </w:rPr>
              <w:t xml:space="preserve"> </w:t>
            </w:r>
            <w:proofErr w:type="gramStart"/>
            <w:r>
              <w:rPr>
                <w:rFonts w:ascii="Arial" w:hAnsi="Arial" w:cs="Arial"/>
                <w:bCs/>
                <w:sz w:val="15"/>
                <w:szCs w:val="22"/>
              </w:rPr>
              <w:t>correctly</w:t>
            </w:r>
            <w:proofErr w:type="gramEnd"/>
          </w:p>
          <w:p w14:paraId="4269CF49" w14:textId="77777777" w:rsidR="00527673" w:rsidRDefault="00527673" w:rsidP="00527673">
            <w:pPr>
              <w:pStyle w:val="NoSpacing"/>
              <w:jc w:val="center"/>
              <w:rPr>
                <w:rFonts w:ascii="Arial" w:hAnsi="Arial" w:cs="Arial"/>
                <w:bCs/>
                <w:sz w:val="15"/>
                <w:szCs w:val="22"/>
              </w:rPr>
            </w:pPr>
          </w:p>
          <w:p w14:paraId="29DD7EEA" w14:textId="7041F9AF" w:rsidR="00527673" w:rsidRPr="00416861" w:rsidRDefault="00527673" w:rsidP="00527673">
            <w:pPr>
              <w:pStyle w:val="NoSpacing"/>
              <w:jc w:val="center"/>
              <w:rPr>
                <w:rFonts w:ascii="Arial" w:hAnsi="Arial" w:cs="Arial"/>
                <w:sz w:val="15"/>
                <w:szCs w:val="15"/>
              </w:rPr>
            </w:pPr>
            <w:r>
              <w:rPr>
                <w:rFonts w:ascii="Arial" w:hAnsi="Arial" w:cs="Arial"/>
                <w:bCs/>
                <w:sz w:val="15"/>
                <w:szCs w:val="22"/>
              </w:rPr>
              <w:t>Different types of sentences – exclamation, command, question, statement,</w:t>
            </w:r>
          </w:p>
        </w:tc>
        <w:tc>
          <w:tcPr>
            <w:tcW w:w="19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69DB218A" w14:textId="77777777" w:rsidR="00527673" w:rsidRPr="00416861" w:rsidRDefault="00527673" w:rsidP="00527673">
            <w:pPr>
              <w:pStyle w:val="NoSpacing"/>
              <w:jc w:val="center"/>
              <w:rPr>
                <w:rFonts w:ascii="Arial" w:hAnsi="Arial" w:cs="Arial"/>
                <w:bCs/>
                <w:sz w:val="15"/>
                <w:szCs w:val="22"/>
              </w:rPr>
            </w:pPr>
          </w:p>
          <w:p w14:paraId="16A29456" w14:textId="77777777" w:rsidR="00527673" w:rsidRPr="00416861" w:rsidRDefault="00527673" w:rsidP="00527673">
            <w:pPr>
              <w:pStyle w:val="NoSpacing"/>
              <w:jc w:val="center"/>
              <w:rPr>
                <w:rFonts w:ascii="Arial" w:hAnsi="Arial" w:cs="Arial"/>
                <w:bCs/>
                <w:sz w:val="15"/>
                <w:szCs w:val="22"/>
              </w:rPr>
            </w:pPr>
            <w:r>
              <w:rPr>
                <w:rFonts w:ascii="Arial" w:hAnsi="Arial" w:cs="Arial"/>
                <w:bCs/>
                <w:sz w:val="15"/>
                <w:szCs w:val="22"/>
              </w:rPr>
              <w:t xml:space="preserve">Subordinating </w:t>
            </w:r>
            <w:proofErr w:type="gramStart"/>
            <w:r>
              <w:rPr>
                <w:rFonts w:ascii="Arial" w:hAnsi="Arial" w:cs="Arial"/>
                <w:bCs/>
                <w:sz w:val="15"/>
                <w:szCs w:val="22"/>
              </w:rPr>
              <w:t>conjunctions  -</w:t>
            </w:r>
            <w:proofErr w:type="gramEnd"/>
            <w:r>
              <w:rPr>
                <w:rFonts w:ascii="Arial" w:hAnsi="Arial" w:cs="Arial"/>
                <w:bCs/>
                <w:sz w:val="15"/>
                <w:szCs w:val="22"/>
              </w:rPr>
              <w:t>when, if, that, because</w:t>
            </w:r>
          </w:p>
          <w:p w14:paraId="76215B9D" w14:textId="77777777" w:rsidR="00527673" w:rsidRPr="00416861" w:rsidRDefault="00527673" w:rsidP="00527673">
            <w:pPr>
              <w:pStyle w:val="NoSpacing"/>
              <w:jc w:val="center"/>
              <w:rPr>
                <w:rFonts w:ascii="Arial" w:hAnsi="Arial" w:cs="Arial"/>
                <w:sz w:val="15"/>
                <w:szCs w:val="15"/>
              </w:rPr>
            </w:pPr>
          </w:p>
          <w:p w14:paraId="78C494F6" w14:textId="77777777" w:rsidR="00527673" w:rsidRDefault="00527673" w:rsidP="00527673">
            <w:pPr>
              <w:pStyle w:val="NoSpacing"/>
              <w:jc w:val="center"/>
              <w:rPr>
                <w:rFonts w:ascii="Arial" w:hAnsi="Arial" w:cs="Arial"/>
                <w:sz w:val="15"/>
                <w:szCs w:val="15"/>
              </w:rPr>
            </w:pPr>
            <w:r w:rsidRPr="00416861">
              <w:rPr>
                <w:rFonts w:ascii="Arial" w:hAnsi="Arial" w:cs="Arial"/>
                <w:sz w:val="15"/>
                <w:szCs w:val="15"/>
              </w:rPr>
              <w:t>Use of the progressive form of verbs in the present and past tense to mark actions in progress</w:t>
            </w:r>
            <w:r>
              <w:rPr>
                <w:rFonts w:ascii="Arial" w:hAnsi="Arial" w:cs="Arial"/>
                <w:sz w:val="15"/>
                <w:szCs w:val="15"/>
              </w:rPr>
              <w:t>.</w:t>
            </w:r>
          </w:p>
          <w:p w14:paraId="2893962F" w14:textId="77777777" w:rsidR="00527673" w:rsidRDefault="00527673" w:rsidP="00527673">
            <w:pPr>
              <w:pStyle w:val="NoSpacing"/>
              <w:jc w:val="center"/>
              <w:rPr>
                <w:rFonts w:ascii="Arial" w:hAnsi="Arial" w:cs="Arial"/>
                <w:sz w:val="15"/>
                <w:szCs w:val="15"/>
              </w:rPr>
            </w:pPr>
          </w:p>
          <w:p w14:paraId="40F54372" w14:textId="77777777" w:rsidR="00527673" w:rsidRDefault="00527673" w:rsidP="00527673">
            <w:pPr>
              <w:pStyle w:val="NoSpacing"/>
              <w:jc w:val="center"/>
              <w:rPr>
                <w:rFonts w:ascii="Arial" w:hAnsi="Arial" w:cs="Arial"/>
                <w:sz w:val="15"/>
                <w:szCs w:val="15"/>
              </w:rPr>
            </w:pPr>
            <w:r>
              <w:rPr>
                <w:rFonts w:ascii="Arial" w:hAnsi="Arial" w:cs="Arial"/>
                <w:sz w:val="15"/>
                <w:szCs w:val="15"/>
              </w:rPr>
              <w:t xml:space="preserve">Use exclamation marks </w:t>
            </w:r>
            <w:proofErr w:type="gramStart"/>
            <w:r>
              <w:rPr>
                <w:rFonts w:ascii="Arial" w:hAnsi="Arial" w:cs="Arial"/>
                <w:sz w:val="15"/>
                <w:szCs w:val="15"/>
              </w:rPr>
              <w:t>correctly</w:t>
            </w:r>
            <w:proofErr w:type="gramEnd"/>
          </w:p>
          <w:p w14:paraId="1C293300" w14:textId="77777777" w:rsidR="00527673" w:rsidRDefault="00527673" w:rsidP="00527673">
            <w:pPr>
              <w:pStyle w:val="NoSpacing"/>
              <w:jc w:val="center"/>
              <w:rPr>
                <w:rFonts w:ascii="Arial" w:hAnsi="Arial" w:cs="Arial"/>
                <w:sz w:val="15"/>
                <w:szCs w:val="15"/>
              </w:rPr>
            </w:pPr>
          </w:p>
          <w:p w14:paraId="73963E85" w14:textId="77777777" w:rsidR="00527673" w:rsidRPr="00416861" w:rsidRDefault="00527673" w:rsidP="00527673">
            <w:pPr>
              <w:pStyle w:val="NoSpacing"/>
              <w:jc w:val="center"/>
              <w:rPr>
                <w:rFonts w:ascii="Arial" w:hAnsi="Arial" w:cs="Arial"/>
                <w:bCs/>
                <w:sz w:val="15"/>
                <w:szCs w:val="22"/>
              </w:rPr>
            </w:pPr>
            <w:r w:rsidRPr="00416861">
              <w:rPr>
                <w:rFonts w:ascii="Arial" w:hAnsi="Arial" w:cs="Arial"/>
                <w:bCs/>
                <w:sz w:val="15"/>
                <w:szCs w:val="22"/>
              </w:rPr>
              <w:t>Noun phrases/expanded noun phrases</w:t>
            </w:r>
            <w:r>
              <w:rPr>
                <w:rFonts w:ascii="Arial" w:hAnsi="Arial" w:cs="Arial"/>
                <w:bCs/>
                <w:sz w:val="15"/>
                <w:szCs w:val="22"/>
              </w:rPr>
              <w:t>/adjectives and adverbs</w:t>
            </w:r>
          </w:p>
          <w:p w14:paraId="1401689C" w14:textId="2E14AA6F" w:rsidR="00527673" w:rsidRPr="00416861" w:rsidRDefault="00527673" w:rsidP="00527673">
            <w:pPr>
              <w:pStyle w:val="NoSpacing"/>
              <w:jc w:val="center"/>
              <w:rPr>
                <w:rFonts w:ascii="Arial" w:hAnsi="Arial" w:cs="Arial"/>
                <w:sz w:val="15"/>
                <w:szCs w:val="15"/>
              </w:rPr>
            </w:pPr>
          </w:p>
        </w:tc>
        <w:tc>
          <w:tcPr>
            <w:tcW w:w="210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65E96502" w14:textId="77777777" w:rsidR="00527673" w:rsidRPr="00416861" w:rsidRDefault="00527673" w:rsidP="00527673">
            <w:pPr>
              <w:pStyle w:val="NoSpacing"/>
              <w:jc w:val="center"/>
              <w:rPr>
                <w:rFonts w:ascii="Arial" w:hAnsi="Arial" w:cs="Arial"/>
                <w:sz w:val="15"/>
                <w:szCs w:val="22"/>
              </w:rPr>
            </w:pPr>
          </w:p>
          <w:p w14:paraId="45D4DEC2" w14:textId="77777777" w:rsidR="00527673" w:rsidRDefault="00527673" w:rsidP="00527673">
            <w:pPr>
              <w:pStyle w:val="NoSpacing"/>
              <w:jc w:val="center"/>
              <w:rPr>
                <w:rFonts w:ascii="Arial" w:hAnsi="Arial" w:cs="Arial"/>
                <w:sz w:val="15"/>
                <w:szCs w:val="22"/>
              </w:rPr>
            </w:pPr>
            <w:r w:rsidRPr="00416861">
              <w:rPr>
                <w:rFonts w:ascii="Arial" w:hAnsi="Arial" w:cs="Arial"/>
                <w:sz w:val="15"/>
                <w:szCs w:val="22"/>
              </w:rPr>
              <w:t>The present and past tenses correctly and consistently.</w:t>
            </w:r>
          </w:p>
          <w:p w14:paraId="12729AEF" w14:textId="77777777" w:rsidR="00527673" w:rsidRDefault="00527673" w:rsidP="00527673">
            <w:pPr>
              <w:pStyle w:val="NoSpacing"/>
              <w:jc w:val="center"/>
              <w:rPr>
                <w:rFonts w:ascii="Arial" w:hAnsi="Arial" w:cs="Arial"/>
                <w:sz w:val="15"/>
                <w:szCs w:val="22"/>
              </w:rPr>
            </w:pPr>
          </w:p>
          <w:p w14:paraId="51AE9039" w14:textId="77777777" w:rsidR="00527673" w:rsidRPr="00416861" w:rsidRDefault="00527673" w:rsidP="00527673">
            <w:pPr>
              <w:pStyle w:val="NoSpacing"/>
              <w:jc w:val="center"/>
              <w:rPr>
                <w:rFonts w:ascii="Arial" w:hAnsi="Arial" w:cs="Arial"/>
                <w:bCs/>
                <w:sz w:val="15"/>
                <w:szCs w:val="22"/>
              </w:rPr>
            </w:pPr>
            <w:r>
              <w:rPr>
                <w:rFonts w:ascii="Arial" w:hAnsi="Arial" w:cs="Arial"/>
                <w:sz w:val="15"/>
                <w:szCs w:val="22"/>
              </w:rPr>
              <w:t xml:space="preserve">Apostrophes to mark where letters are missing and singular </w:t>
            </w:r>
            <w:proofErr w:type="gramStart"/>
            <w:r>
              <w:rPr>
                <w:rFonts w:ascii="Arial" w:hAnsi="Arial" w:cs="Arial"/>
                <w:sz w:val="15"/>
                <w:szCs w:val="22"/>
              </w:rPr>
              <w:t>possession</w:t>
            </w:r>
            <w:proofErr w:type="gramEnd"/>
          </w:p>
          <w:p w14:paraId="30DFCCE6" w14:textId="77777777" w:rsidR="00527673" w:rsidRPr="00416861" w:rsidRDefault="00527673" w:rsidP="00527673">
            <w:pPr>
              <w:pStyle w:val="NoSpacing"/>
              <w:jc w:val="center"/>
              <w:rPr>
                <w:rFonts w:ascii="Arial" w:hAnsi="Arial" w:cs="Arial"/>
                <w:bCs/>
                <w:sz w:val="15"/>
                <w:szCs w:val="22"/>
              </w:rPr>
            </w:pPr>
          </w:p>
          <w:p w14:paraId="65C04DB8" w14:textId="4918CF3C" w:rsidR="00527673" w:rsidRPr="00416861" w:rsidRDefault="00527673" w:rsidP="00527673">
            <w:pPr>
              <w:pStyle w:val="NoSpacing"/>
              <w:jc w:val="center"/>
              <w:rPr>
                <w:rFonts w:ascii="Arial" w:hAnsi="Arial" w:cs="Arial"/>
                <w:sz w:val="15"/>
                <w:szCs w:val="15"/>
              </w:rPr>
            </w:pPr>
          </w:p>
        </w:tc>
        <w:tc>
          <w:tcPr>
            <w:tcW w:w="383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14C46681" w14:textId="77777777" w:rsidR="00527673" w:rsidRPr="00416861" w:rsidRDefault="00527673" w:rsidP="00527673">
            <w:pPr>
              <w:pStyle w:val="NoSpacing"/>
              <w:jc w:val="center"/>
              <w:rPr>
                <w:rFonts w:ascii="Arial" w:hAnsi="Arial" w:cs="Arial"/>
                <w:bCs/>
                <w:sz w:val="15"/>
                <w:szCs w:val="22"/>
              </w:rPr>
            </w:pPr>
            <w:r w:rsidRPr="00416861">
              <w:rPr>
                <w:rFonts w:ascii="Arial" w:hAnsi="Arial" w:cs="Arial"/>
                <w:bCs/>
                <w:sz w:val="15"/>
                <w:szCs w:val="22"/>
              </w:rPr>
              <w:t xml:space="preserve">Use conjunctions consistently </w:t>
            </w:r>
            <w:r>
              <w:rPr>
                <w:rFonts w:ascii="Arial" w:hAnsi="Arial" w:cs="Arial"/>
                <w:bCs/>
                <w:sz w:val="15"/>
                <w:szCs w:val="22"/>
              </w:rPr>
              <w:t xml:space="preserve">- </w:t>
            </w:r>
            <w:r w:rsidRPr="00416861">
              <w:rPr>
                <w:rFonts w:ascii="Arial" w:hAnsi="Arial" w:cs="Arial"/>
                <w:bCs/>
                <w:sz w:val="15"/>
                <w:szCs w:val="22"/>
              </w:rPr>
              <w:t>if that when, or, because, but, yet so.</w:t>
            </w:r>
          </w:p>
          <w:p w14:paraId="4D9D1943" w14:textId="77777777" w:rsidR="00527673" w:rsidRPr="00416861" w:rsidRDefault="00527673" w:rsidP="00527673">
            <w:pPr>
              <w:pStyle w:val="NoSpacing"/>
              <w:jc w:val="center"/>
              <w:rPr>
                <w:rFonts w:ascii="Arial" w:hAnsi="Arial" w:cs="Arial"/>
                <w:bCs/>
                <w:sz w:val="15"/>
                <w:szCs w:val="22"/>
              </w:rPr>
            </w:pPr>
          </w:p>
          <w:p w14:paraId="1EDEF43C" w14:textId="77777777" w:rsidR="00527673" w:rsidRPr="00416861" w:rsidRDefault="00527673" w:rsidP="00527673">
            <w:pPr>
              <w:pStyle w:val="NoSpacing"/>
              <w:jc w:val="center"/>
              <w:rPr>
                <w:rFonts w:ascii="Arial" w:hAnsi="Arial" w:cs="Arial"/>
                <w:sz w:val="15"/>
                <w:szCs w:val="15"/>
              </w:rPr>
            </w:pPr>
            <w:r w:rsidRPr="00416861">
              <w:rPr>
                <w:rFonts w:ascii="Arial" w:hAnsi="Arial" w:cs="Arial"/>
                <w:sz w:val="15"/>
                <w:szCs w:val="15"/>
              </w:rPr>
              <w:t>Use the correct tenses and cohesion.</w:t>
            </w:r>
          </w:p>
          <w:p w14:paraId="6A4C73EB" w14:textId="77777777" w:rsidR="00527673" w:rsidRPr="00416861" w:rsidRDefault="00527673" w:rsidP="00527673">
            <w:pPr>
              <w:pStyle w:val="NoSpacing"/>
              <w:jc w:val="center"/>
              <w:rPr>
                <w:rFonts w:ascii="Arial" w:hAnsi="Arial" w:cs="Arial"/>
                <w:bCs/>
                <w:sz w:val="15"/>
                <w:szCs w:val="22"/>
              </w:rPr>
            </w:pPr>
          </w:p>
          <w:p w14:paraId="1207DB36" w14:textId="77777777" w:rsidR="00527673" w:rsidRPr="00416861" w:rsidRDefault="00527673" w:rsidP="00527673">
            <w:pPr>
              <w:pStyle w:val="NoSpacing"/>
              <w:jc w:val="center"/>
              <w:rPr>
                <w:rFonts w:ascii="Arial" w:hAnsi="Arial" w:cs="Arial"/>
                <w:bCs/>
                <w:sz w:val="15"/>
                <w:szCs w:val="22"/>
              </w:rPr>
            </w:pPr>
            <w:r w:rsidRPr="00416861">
              <w:rPr>
                <w:rFonts w:ascii="Arial" w:hAnsi="Arial" w:cs="Arial"/>
                <w:bCs/>
                <w:sz w:val="15"/>
                <w:szCs w:val="22"/>
              </w:rPr>
              <w:t>Noun phrases/expanded noun phrases</w:t>
            </w:r>
            <w:r>
              <w:rPr>
                <w:rFonts w:ascii="Arial" w:hAnsi="Arial" w:cs="Arial"/>
                <w:bCs/>
                <w:sz w:val="15"/>
                <w:szCs w:val="22"/>
              </w:rPr>
              <w:t>/adjectives and adverbs</w:t>
            </w:r>
          </w:p>
          <w:p w14:paraId="253BB406" w14:textId="1D433D6E" w:rsidR="00527673" w:rsidRPr="00416861" w:rsidRDefault="00527673" w:rsidP="00527673">
            <w:pPr>
              <w:pStyle w:val="NoSpacing"/>
              <w:jc w:val="center"/>
              <w:rPr>
                <w:rFonts w:ascii="Arial" w:hAnsi="Arial" w:cs="Arial"/>
                <w:sz w:val="15"/>
                <w:szCs w:val="15"/>
              </w:rPr>
            </w:pPr>
          </w:p>
        </w:tc>
        <w:tc>
          <w:tcPr>
            <w:tcW w:w="21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2715C1D" w14:textId="77777777" w:rsidR="00527673" w:rsidRPr="00416861" w:rsidRDefault="00527673" w:rsidP="00527673">
            <w:pPr>
              <w:pStyle w:val="NoSpacing"/>
              <w:jc w:val="center"/>
              <w:rPr>
                <w:rFonts w:ascii="Arial" w:hAnsi="Arial" w:cs="Arial"/>
                <w:b/>
                <w:bCs/>
                <w:sz w:val="15"/>
                <w:szCs w:val="22"/>
              </w:rPr>
            </w:pPr>
          </w:p>
          <w:p w14:paraId="61E7B8E6" w14:textId="77777777" w:rsidR="00527673" w:rsidRPr="00416861" w:rsidRDefault="00527673" w:rsidP="00527673">
            <w:pPr>
              <w:pStyle w:val="NoSpacing"/>
              <w:jc w:val="center"/>
              <w:rPr>
                <w:rFonts w:ascii="Arial" w:hAnsi="Arial" w:cs="Arial"/>
                <w:bCs/>
                <w:sz w:val="15"/>
                <w:szCs w:val="22"/>
              </w:rPr>
            </w:pPr>
            <w:r>
              <w:rPr>
                <w:rFonts w:ascii="Arial" w:hAnsi="Arial" w:cs="Arial"/>
                <w:sz w:val="15"/>
                <w:szCs w:val="22"/>
              </w:rPr>
              <w:t xml:space="preserve">Apostrophes to mark where letters are missing and singular </w:t>
            </w:r>
            <w:proofErr w:type="gramStart"/>
            <w:r>
              <w:rPr>
                <w:rFonts w:ascii="Arial" w:hAnsi="Arial" w:cs="Arial"/>
                <w:sz w:val="15"/>
                <w:szCs w:val="22"/>
              </w:rPr>
              <w:t>possession</w:t>
            </w:r>
            <w:proofErr w:type="gramEnd"/>
          </w:p>
          <w:p w14:paraId="11AD2CC5" w14:textId="77777777" w:rsidR="00527673" w:rsidRPr="00416861" w:rsidRDefault="00527673" w:rsidP="00527673">
            <w:pPr>
              <w:pStyle w:val="NoSpacing"/>
              <w:jc w:val="center"/>
              <w:rPr>
                <w:rFonts w:ascii="Arial" w:hAnsi="Arial" w:cs="Arial"/>
                <w:bCs/>
                <w:sz w:val="15"/>
                <w:szCs w:val="22"/>
              </w:rPr>
            </w:pPr>
          </w:p>
          <w:p w14:paraId="3B9B338B" w14:textId="77777777" w:rsidR="00527673" w:rsidRPr="00416861" w:rsidRDefault="00527673" w:rsidP="00527673">
            <w:pPr>
              <w:pStyle w:val="NoSpacing"/>
              <w:jc w:val="center"/>
              <w:rPr>
                <w:rFonts w:ascii="Arial" w:hAnsi="Arial" w:cs="Arial"/>
                <w:bCs/>
                <w:sz w:val="15"/>
                <w:szCs w:val="22"/>
              </w:rPr>
            </w:pPr>
          </w:p>
          <w:p w14:paraId="4C153B41" w14:textId="77777777" w:rsidR="00527673" w:rsidRDefault="00527673" w:rsidP="00527673">
            <w:pPr>
              <w:pStyle w:val="NoSpacing"/>
              <w:jc w:val="center"/>
              <w:rPr>
                <w:rFonts w:ascii="Arial" w:hAnsi="Arial" w:cs="Arial"/>
                <w:bCs/>
                <w:sz w:val="15"/>
                <w:szCs w:val="22"/>
              </w:rPr>
            </w:pPr>
            <w:r w:rsidRPr="00416861">
              <w:rPr>
                <w:rFonts w:ascii="Arial" w:hAnsi="Arial" w:cs="Arial"/>
                <w:bCs/>
                <w:sz w:val="15"/>
                <w:szCs w:val="22"/>
              </w:rPr>
              <w:t>Noun phrases/expanded noun phrases</w:t>
            </w:r>
          </w:p>
          <w:p w14:paraId="658F0BB2" w14:textId="77777777" w:rsidR="00527673" w:rsidRPr="00416861" w:rsidRDefault="00527673" w:rsidP="00527673">
            <w:pPr>
              <w:pStyle w:val="NoSpacing"/>
              <w:jc w:val="center"/>
              <w:rPr>
                <w:rFonts w:ascii="Arial" w:hAnsi="Arial" w:cs="Arial"/>
                <w:bCs/>
                <w:sz w:val="15"/>
                <w:szCs w:val="22"/>
              </w:rPr>
            </w:pPr>
          </w:p>
          <w:p w14:paraId="54E0FA88" w14:textId="3BC098C3" w:rsidR="00527673" w:rsidRPr="00416861" w:rsidRDefault="00527673" w:rsidP="00527673">
            <w:pPr>
              <w:pStyle w:val="NoSpacing"/>
              <w:jc w:val="center"/>
              <w:rPr>
                <w:rFonts w:ascii="Arial" w:hAnsi="Arial" w:cs="Arial"/>
                <w:sz w:val="15"/>
                <w:szCs w:val="15"/>
              </w:rPr>
            </w:pPr>
            <w:r>
              <w:rPr>
                <w:rFonts w:ascii="Arial" w:hAnsi="Arial" w:cs="Arial"/>
                <w:sz w:val="15"/>
                <w:szCs w:val="15"/>
              </w:rPr>
              <w:t>Verbs to indicate time are used correctly and consistently</w:t>
            </w:r>
          </w:p>
        </w:tc>
      </w:tr>
      <w:tr w:rsidR="00F1095F" w:rsidRPr="00416861" w14:paraId="2AED194B" w14:textId="77777777" w:rsidTr="74241EF7">
        <w:trPr>
          <w:trHeight w:val="1832"/>
        </w:trPr>
        <w:tc>
          <w:tcPr>
            <w:tcW w:w="15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DCA3277" w14:textId="04A21F2E" w:rsidR="00745DA3" w:rsidRPr="00416861" w:rsidRDefault="00745DA3" w:rsidP="00745DA3">
            <w:pPr>
              <w:spacing w:after="0"/>
              <w:ind w:right="75"/>
              <w:jc w:val="center"/>
              <w:rPr>
                <w:rFonts w:ascii="Arial" w:eastAsia="Arial" w:hAnsi="Arial" w:cs="Arial"/>
                <w:b/>
                <w:sz w:val="15"/>
                <w:szCs w:val="15"/>
              </w:rPr>
            </w:pPr>
            <w:r w:rsidRPr="00416861">
              <w:rPr>
                <w:rFonts w:ascii="Arial" w:eastAsia="Arial" w:hAnsi="Arial" w:cs="Arial"/>
                <w:b/>
                <w:sz w:val="15"/>
                <w:szCs w:val="15"/>
              </w:rPr>
              <w:t>Handwriting</w:t>
            </w:r>
          </w:p>
        </w:tc>
        <w:tc>
          <w:tcPr>
            <w:tcW w:w="185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406E0F73" w14:textId="77777777" w:rsidR="00096FE7" w:rsidRPr="00416861" w:rsidRDefault="00745DA3" w:rsidP="00096FE7">
            <w:pPr>
              <w:spacing w:after="0"/>
              <w:ind w:left="2"/>
              <w:jc w:val="center"/>
              <w:rPr>
                <w:rFonts w:ascii="Arial" w:hAnsi="Arial" w:cs="Arial"/>
                <w:bCs/>
                <w:sz w:val="15"/>
                <w:szCs w:val="22"/>
              </w:rPr>
            </w:pPr>
            <w:r w:rsidRPr="00416861">
              <w:rPr>
                <w:rFonts w:ascii="Arial" w:hAnsi="Arial" w:cs="Arial"/>
                <w:bCs/>
                <w:sz w:val="15"/>
                <w:szCs w:val="22"/>
              </w:rPr>
              <w:t>Form lower case letters of the correct size relative to one another in some of their writing.</w:t>
            </w:r>
          </w:p>
          <w:p w14:paraId="72FADA98" w14:textId="77777777" w:rsidR="00096FE7" w:rsidRPr="00416861" w:rsidRDefault="00096FE7" w:rsidP="00096FE7">
            <w:pPr>
              <w:spacing w:after="0"/>
              <w:ind w:left="2"/>
              <w:jc w:val="center"/>
              <w:rPr>
                <w:rFonts w:ascii="Arial" w:hAnsi="Arial" w:cs="Arial"/>
                <w:bCs/>
                <w:sz w:val="15"/>
                <w:szCs w:val="22"/>
              </w:rPr>
            </w:pPr>
          </w:p>
          <w:p w14:paraId="00FEDF11" w14:textId="1CA10171" w:rsidR="00745DA3" w:rsidRPr="00416861" w:rsidRDefault="00745DA3" w:rsidP="00096FE7">
            <w:pPr>
              <w:spacing w:after="0"/>
              <w:jc w:val="center"/>
              <w:rPr>
                <w:rFonts w:ascii="Arial" w:hAnsi="Arial" w:cs="Arial"/>
                <w:sz w:val="15"/>
                <w:szCs w:val="15"/>
              </w:rPr>
            </w:pPr>
            <w:r w:rsidRPr="00416861">
              <w:rPr>
                <w:rFonts w:ascii="Arial" w:hAnsi="Arial" w:cs="Arial"/>
                <w:bCs/>
                <w:sz w:val="15"/>
                <w:szCs w:val="22"/>
              </w:rPr>
              <w:t>Former lowercase letters in the correct direction, starting and finishing in the right place</w:t>
            </w:r>
          </w:p>
        </w:tc>
        <w:tc>
          <w:tcPr>
            <w:tcW w:w="23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1847E236" w14:textId="77777777" w:rsidR="00745DA3" w:rsidRPr="00416861" w:rsidRDefault="00745DA3" w:rsidP="00745DA3">
            <w:pPr>
              <w:pStyle w:val="NoSpacing"/>
              <w:jc w:val="center"/>
              <w:rPr>
                <w:rFonts w:ascii="Arial" w:hAnsi="Arial" w:cs="Arial"/>
                <w:bCs/>
                <w:sz w:val="15"/>
                <w:szCs w:val="22"/>
              </w:rPr>
            </w:pPr>
            <w:r w:rsidRPr="00416861">
              <w:rPr>
                <w:rFonts w:ascii="Arial" w:hAnsi="Arial" w:cs="Arial"/>
                <w:bCs/>
                <w:sz w:val="15"/>
                <w:szCs w:val="22"/>
              </w:rPr>
              <w:t xml:space="preserve">Begin to form capital letters and digits of the correct size, </w:t>
            </w:r>
            <w:proofErr w:type="gramStart"/>
            <w:r w:rsidRPr="00416861">
              <w:rPr>
                <w:rFonts w:ascii="Arial" w:hAnsi="Arial" w:cs="Arial"/>
                <w:bCs/>
                <w:sz w:val="15"/>
                <w:szCs w:val="22"/>
              </w:rPr>
              <w:t>orientation</w:t>
            </w:r>
            <w:proofErr w:type="gramEnd"/>
            <w:r w:rsidRPr="00416861">
              <w:rPr>
                <w:rFonts w:ascii="Arial" w:hAnsi="Arial" w:cs="Arial"/>
                <w:bCs/>
                <w:sz w:val="15"/>
                <w:szCs w:val="22"/>
              </w:rPr>
              <w:t xml:space="preserve"> and relationship to one another and to lower case letters.</w:t>
            </w:r>
          </w:p>
          <w:p w14:paraId="4CC04EF0" w14:textId="6B7B1F29" w:rsidR="00745DA3" w:rsidRPr="00416861" w:rsidRDefault="00745DA3" w:rsidP="00745DA3">
            <w:pPr>
              <w:spacing w:after="0"/>
              <w:rPr>
                <w:rFonts w:ascii="Arial" w:hAnsi="Arial" w:cs="Arial"/>
                <w:sz w:val="15"/>
                <w:szCs w:val="15"/>
              </w:rPr>
            </w:pPr>
          </w:p>
        </w:tc>
        <w:tc>
          <w:tcPr>
            <w:tcW w:w="19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08A13D23" w14:textId="242E3221" w:rsidR="00745DA3" w:rsidRPr="00416861" w:rsidRDefault="00745DA3" w:rsidP="00430345">
            <w:pPr>
              <w:spacing w:after="0"/>
              <w:jc w:val="center"/>
              <w:rPr>
                <w:rFonts w:ascii="Arial" w:hAnsi="Arial" w:cs="Arial"/>
                <w:sz w:val="15"/>
                <w:szCs w:val="15"/>
              </w:rPr>
            </w:pPr>
            <w:r w:rsidRPr="00416861">
              <w:rPr>
                <w:rFonts w:ascii="Arial" w:hAnsi="Arial" w:cs="Arial"/>
                <w:bCs/>
                <w:sz w:val="15"/>
                <w:szCs w:val="22"/>
              </w:rPr>
              <w:t>Use spacing between words that reflect the size of the letters.</w:t>
            </w:r>
          </w:p>
        </w:tc>
        <w:tc>
          <w:tcPr>
            <w:tcW w:w="210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CB30E87" w14:textId="57D30670" w:rsidR="00745DA3" w:rsidRPr="00416861" w:rsidRDefault="00745DA3" w:rsidP="00745DA3">
            <w:pPr>
              <w:spacing w:after="0"/>
              <w:ind w:right="66"/>
              <w:jc w:val="center"/>
              <w:rPr>
                <w:rFonts w:ascii="Arial" w:hAnsi="Arial" w:cs="Arial"/>
                <w:sz w:val="15"/>
                <w:szCs w:val="15"/>
              </w:rPr>
            </w:pPr>
            <w:r w:rsidRPr="00416861">
              <w:rPr>
                <w:rFonts w:ascii="Arial" w:hAnsi="Arial" w:cs="Arial"/>
                <w:bCs/>
                <w:sz w:val="15"/>
                <w:szCs w:val="22"/>
              </w:rPr>
              <w:t>Start Using the diagonal and horizontal strokes needed to join some letters.</w:t>
            </w:r>
          </w:p>
        </w:tc>
        <w:tc>
          <w:tcPr>
            <w:tcW w:w="383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C412E54" w14:textId="3798761C" w:rsidR="00745DA3" w:rsidRPr="00416861" w:rsidRDefault="00745DA3" w:rsidP="00745DA3">
            <w:pPr>
              <w:spacing w:after="0"/>
              <w:ind w:right="21"/>
              <w:jc w:val="center"/>
              <w:rPr>
                <w:rFonts w:ascii="Arial" w:hAnsi="Arial" w:cs="Arial"/>
                <w:sz w:val="15"/>
                <w:szCs w:val="15"/>
              </w:rPr>
            </w:pPr>
            <w:r w:rsidRPr="00416861">
              <w:rPr>
                <w:rFonts w:ascii="Arial" w:hAnsi="Arial" w:cs="Arial"/>
                <w:bCs/>
                <w:sz w:val="15"/>
                <w:szCs w:val="22"/>
              </w:rPr>
              <w:t>Use a joined style once letters are formed securely with correct orientation. (non-statutory)</w:t>
            </w:r>
          </w:p>
        </w:tc>
        <w:tc>
          <w:tcPr>
            <w:tcW w:w="21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1B9B2BD4" w14:textId="56199821" w:rsidR="00745DA3" w:rsidRPr="00416861" w:rsidRDefault="00745DA3" w:rsidP="00745DA3">
            <w:pPr>
              <w:spacing w:after="0"/>
              <w:ind w:right="10"/>
              <w:jc w:val="center"/>
              <w:rPr>
                <w:rFonts w:ascii="Arial" w:hAnsi="Arial" w:cs="Arial"/>
                <w:sz w:val="15"/>
                <w:szCs w:val="15"/>
              </w:rPr>
            </w:pPr>
            <w:r w:rsidRPr="00416861">
              <w:rPr>
                <w:rFonts w:ascii="Arial" w:hAnsi="Arial" w:cs="Arial"/>
                <w:bCs/>
                <w:sz w:val="15"/>
                <w:szCs w:val="22"/>
              </w:rPr>
              <w:t>Handwriting expectations previously taught.</w:t>
            </w:r>
          </w:p>
        </w:tc>
      </w:tr>
      <w:tr w:rsidR="00F1095F" w:rsidRPr="00416861" w14:paraId="502E92E6" w14:textId="77777777" w:rsidTr="74241EF7">
        <w:trPr>
          <w:trHeight w:val="1832"/>
        </w:trPr>
        <w:tc>
          <w:tcPr>
            <w:tcW w:w="15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31CE75C2" w14:textId="3D72C5F7" w:rsidR="00745DA3" w:rsidRPr="00416861" w:rsidRDefault="00745DA3" w:rsidP="00745DA3">
            <w:pPr>
              <w:spacing w:after="0"/>
              <w:ind w:right="75"/>
              <w:jc w:val="center"/>
              <w:rPr>
                <w:rFonts w:ascii="Arial" w:eastAsia="Arial" w:hAnsi="Arial" w:cs="Arial"/>
                <w:b/>
                <w:sz w:val="15"/>
                <w:szCs w:val="15"/>
              </w:rPr>
            </w:pPr>
            <w:r w:rsidRPr="00416861">
              <w:rPr>
                <w:rFonts w:ascii="Arial" w:eastAsia="Arial" w:hAnsi="Arial" w:cs="Arial"/>
                <w:b/>
                <w:sz w:val="15"/>
                <w:szCs w:val="15"/>
              </w:rPr>
              <w:t>Spelling</w:t>
            </w:r>
          </w:p>
        </w:tc>
        <w:tc>
          <w:tcPr>
            <w:tcW w:w="185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62159115" w14:textId="6809234A" w:rsidR="00745DA3" w:rsidRPr="00494B48" w:rsidRDefault="00494B48" w:rsidP="00745DA3">
            <w:pPr>
              <w:pStyle w:val="NoSpacing"/>
              <w:jc w:val="center"/>
              <w:rPr>
                <w:rFonts w:ascii="Arial" w:hAnsi="Arial" w:cs="Arial"/>
                <w:sz w:val="15"/>
                <w:szCs w:val="22"/>
              </w:rPr>
            </w:pPr>
            <w:r w:rsidRPr="00494B48">
              <w:rPr>
                <w:rFonts w:ascii="Arial" w:hAnsi="Arial" w:cs="Arial"/>
                <w:sz w:val="15"/>
                <w:szCs w:val="22"/>
              </w:rPr>
              <w:t>Revision of work in Y1</w:t>
            </w:r>
          </w:p>
          <w:p w14:paraId="114C5305" w14:textId="77777777" w:rsidR="00494B48" w:rsidRPr="00416861" w:rsidRDefault="00494B48" w:rsidP="00745DA3">
            <w:pPr>
              <w:pStyle w:val="NoSpacing"/>
              <w:jc w:val="center"/>
              <w:rPr>
                <w:rFonts w:ascii="Arial" w:hAnsi="Arial" w:cs="Arial"/>
                <w:b/>
                <w:bCs/>
                <w:sz w:val="15"/>
                <w:szCs w:val="22"/>
              </w:rPr>
            </w:pPr>
          </w:p>
          <w:p w14:paraId="6E9EBF6F" w14:textId="77777777" w:rsidR="00745DA3" w:rsidRPr="00416861" w:rsidRDefault="00745DA3" w:rsidP="00745DA3">
            <w:pPr>
              <w:pStyle w:val="NoSpacing"/>
              <w:jc w:val="center"/>
              <w:rPr>
                <w:rFonts w:ascii="Arial" w:hAnsi="Arial" w:cs="Arial"/>
                <w:sz w:val="15"/>
                <w:szCs w:val="22"/>
              </w:rPr>
            </w:pPr>
            <w:r w:rsidRPr="00416861">
              <w:rPr>
                <w:rFonts w:ascii="Arial" w:hAnsi="Arial" w:cs="Arial"/>
                <w:b/>
                <w:bCs/>
                <w:sz w:val="15"/>
                <w:szCs w:val="22"/>
              </w:rPr>
              <w:t>Spelling rule</w:t>
            </w:r>
            <w:r w:rsidRPr="00416861">
              <w:rPr>
                <w:rFonts w:ascii="Arial" w:hAnsi="Arial" w:cs="Arial"/>
                <w:sz w:val="15"/>
                <w:szCs w:val="22"/>
              </w:rPr>
              <w:t>- /</w:t>
            </w:r>
            <w:proofErr w:type="spellStart"/>
            <w:r w:rsidRPr="00416861">
              <w:rPr>
                <w:rFonts w:ascii="Arial" w:hAnsi="Arial" w:cs="Arial"/>
                <w:sz w:val="15"/>
                <w:szCs w:val="22"/>
              </w:rPr>
              <w:t>dʒ</w:t>
            </w:r>
            <w:proofErr w:type="spellEnd"/>
            <w:r w:rsidRPr="00416861">
              <w:rPr>
                <w:rFonts w:ascii="Arial" w:hAnsi="Arial" w:cs="Arial"/>
                <w:sz w:val="15"/>
                <w:szCs w:val="22"/>
              </w:rPr>
              <w:t xml:space="preserve">/ sound spelt as </w:t>
            </w:r>
            <w:proofErr w:type="spellStart"/>
            <w:r w:rsidRPr="00416861">
              <w:rPr>
                <w:rFonts w:ascii="Arial" w:hAnsi="Arial" w:cs="Arial"/>
                <w:sz w:val="15"/>
                <w:szCs w:val="22"/>
              </w:rPr>
              <w:t>ge</w:t>
            </w:r>
            <w:proofErr w:type="spellEnd"/>
            <w:r w:rsidRPr="00416861">
              <w:rPr>
                <w:rFonts w:ascii="Arial" w:hAnsi="Arial" w:cs="Arial"/>
                <w:sz w:val="15"/>
                <w:szCs w:val="22"/>
              </w:rPr>
              <w:t xml:space="preserve"> and </w:t>
            </w:r>
            <w:proofErr w:type="spellStart"/>
            <w:r w:rsidRPr="00416861">
              <w:rPr>
                <w:rFonts w:ascii="Arial" w:hAnsi="Arial" w:cs="Arial"/>
                <w:sz w:val="15"/>
                <w:szCs w:val="22"/>
              </w:rPr>
              <w:t>dge</w:t>
            </w:r>
            <w:proofErr w:type="spellEnd"/>
            <w:r w:rsidRPr="00416861">
              <w:rPr>
                <w:rFonts w:ascii="Arial" w:hAnsi="Arial" w:cs="Arial"/>
                <w:sz w:val="15"/>
                <w:szCs w:val="22"/>
              </w:rPr>
              <w:t xml:space="preserve"> at the end of words, and sometimes spelt as g elsewhere in words before e, </w:t>
            </w:r>
            <w:proofErr w:type="spellStart"/>
            <w:r w:rsidRPr="00416861">
              <w:rPr>
                <w:rFonts w:ascii="Arial" w:hAnsi="Arial" w:cs="Arial"/>
                <w:sz w:val="15"/>
                <w:szCs w:val="22"/>
              </w:rPr>
              <w:t>i</w:t>
            </w:r>
            <w:proofErr w:type="spellEnd"/>
            <w:r w:rsidRPr="00416861">
              <w:rPr>
                <w:rFonts w:ascii="Arial" w:hAnsi="Arial" w:cs="Arial"/>
                <w:sz w:val="15"/>
                <w:szCs w:val="22"/>
              </w:rPr>
              <w:t xml:space="preserve"> and y.</w:t>
            </w:r>
          </w:p>
          <w:p w14:paraId="5B22FEEE" w14:textId="77777777" w:rsidR="00745DA3" w:rsidRPr="00416861" w:rsidRDefault="00745DA3" w:rsidP="00745DA3">
            <w:pPr>
              <w:pStyle w:val="NoSpacing"/>
              <w:jc w:val="center"/>
              <w:rPr>
                <w:rFonts w:ascii="Arial" w:hAnsi="Arial" w:cs="Arial"/>
                <w:sz w:val="15"/>
                <w:szCs w:val="22"/>
              </w:rPr>
            </w:pPr>
          </w:p>
          <w:p w14:paraId="46979237" w14:textId="77777777" w:rsidR="00494B48" w:rsidRDefault="00494B48" w:rsidP="00494B48">
            <w:pPr>
              <w:pStyle w:val="NoSpacing"/>
              <w:jc w:val="center"/>
              <w:rPr>
                <w:rFonts w:ascii="Arial" w:hAnsi="Arial" w:cs="Arial"/>
                <w:sz w:val="15"/>
                <w:szCs w:val="22"/>
              </w:rPr>
            </w:pPr>
            <w:r w:rsidRPr="00416861">
              <w:rPr>
                <w:rFonts w:ascii="Arial" w:hAnsi="Arial" w:cs="Arial"/>
                <w:b/>
                <w:bCs/>
                <w:sz w:val="15"/>
                <w:szCs w:val="22"/>
              </w:rPr>
              <w:t>Spelling rule</w:t>
            </w:r>
            <w:r w:rsidRPr="00416861">
              <w:rPr>
                <w:rFonts w:ascii="Arial" w:hAnsi="Arial" w:cs="Arial"/>
                <w:sz w:val="15"/>
                <w:szCs w:val="22"/>
              </w:rPr>
              <w:t xml:space="preserve">- /s/ spelt c before e, </w:t>
            </w:r>
            <w:proofErr w:type="gramStart"/>
            <w:r w:rsidRPr="00416861">
              <w:rPr>
                <w:rFonts w:ascii="Arial" w:hAnsi="Arial" w:cs="Arial"/>
                <w:sz w:val="15"/>
                <w:szCs w:val="22"/>
              </w:rPr>
              <w:t>I</w:t>
            </w:r>
            <w:proofErr w:type="gramEnd"/>
            <w:r w:rsidRPr="00416861">
              <w:rPr>
                <w:rFonts w:ascii="Arial" w:hAnsi="Arial" w:cs="Arial"/>
                <w:sz w:val="15"/>
                <w:szCs w:val="22"/>
              </w:rPr>
              <w:t xml:space="preserve"> and y.</w:t>
            </w:r>
          </w:p>
          <w:p w14:paraId="1B457B56" w14:textId="77777777" w:rsidR="00DE00FC" w:rsidRPr="00416861" w:rsidRDefault="00DE00FC" w:rsidP="00494B48">
            <w:pPr>
              <w:pStyle w:val="NoSpacing"/>
              <w:jc w:val="center"/>
              <w:rPr>
                <w:rFonts w:ascii="Arial" w:hAnsi="Arial" w:cs="Arial"/>
                <w:sz w:val="15"/>
                <w:szCs w:val="22"/>
              </w:rPr>
            </w:pPr>
          </w:p>
          <w:p w14:paraId="4BD9030B" w14:textId="77777777" w:rsidR="00494B48" w:rsidRPr="00416861" w:rsidRDefault="00494B48" w:rsidP="00494B48">
            <w:pPr>
              <w:pStyle w:val="NoSpacing"/>
              <w:jc w:val="center"/>
              <w:rPr>
                <w:rFonts w:ascii="Arial" w:hAnsi="Arial" w:cs="Arial"/>
                <w:sz w:val="15"/>
                <w:szCs w:val="22"/>
              </w:rPr>
            </w:pPr>
            <w:r w:rsidRPr="00416861">
              <w:rPr>
                <w:rFonts w:ascii="Arial" w:hAnsi="Arial" w:cs="Arial"/>
                <w:b/>
                <w:bCs/>
                <w:sz w:val="15"/>
                <w:szCs w:val="22"/>
              </w:rPr>
              <w:t>Spelling rule</w:t>
            </w:r>
            <w:r w:rsidRPr="00416861">
              <w:rPr>
                <w:rFonts w:ascii="Arial" w:hAnsi="Arial" w:cs="Arial"/>
                <w:sz w:val="15"/>
                <w:szCs w:val="22"/>
              </w:rPr>
              <w:t xml:space="preserve">- /n/ sound spelt </w:t>
            </w:r>
            <w:proofErr w:type="spellStart"/>
            <w:r w:rsidRPr="00416861">
              <w:rPr>
                <w:rFonts w:ascii="Arial" w:hAnsi="Arial" w:cs="Arial"/>
                <w:sz w:val="15"/>
                <w:szCs w:val="22"/>
              </w:rPr>
              <w:t>kn</w:t>
            </w:r>
            <w:proofErr w:type="spellEnd"/>
            <w:r w:rsidRPr="00416861">
              <w:rPr>
                <w:rFonts w:ascii="Arial" w:hAnsi="Arial" w:cs="Arial"/>
                <w:sz w:val="15"/>
                <w:szCs w:val="22"/>
              </w:rPr>
              <w:t xml:space="preserve"> and (less often) </w:t>
            </w:r>
            <w:proofErr w:type="spellStart"/>
            <w:r w:rsidRPr="00416861">
              <w:rPr>
                <w:rFonts w:ascii="Arial" w:hAnsi="Arial" w:cs="Arial"/>
                <w:sz w:val="15"/>
                <w:szCs w:val="22"/>
              </w:rPr>
              <w:t>gn</w:t>
            </w:r>
            <w:proofErr w:type="spellEnd"/>
            <w:r w:rsidRPr="00416861">
              <w:rPr>
                <w:rFonts w:ascii="Arial" w:hAnsi="Arial" w:cs="Arial"/>
                <w:sz w:val="15"/>
                <w:szCs w:val="22"/>
              </w:rPr>
              <w:t xml:space="preserve"> at the beginning of words.</w:t>
            </w:r>
          </w:p>
          <w:p w14:paraId="588873E8" w14:textId="77777777" w:rsidR="00745DA3" w:rsidRPr="00416861" w:rsidRDefault="00745DA3" w:rsidP="00745DA3">
            <w:pPr>
              <w:pStyle w:val="NoSpacing"/>
              <w:jc w:val="center"/>
              <w:rPr>
                <w:rFonts w:ascii="Arial" w:hAnsi="Arial" w:cs="Arial"/>
                <w:sz w:val="15"/>
                <w:szCs w:val="15"/>
              </w:rPr>
            </w:pPr>
          </w:p>
        </w:tc>
        <w:tc>
          <w:tcPr>
            <w:tcW w:w="23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19F0085D" w14:textId="77777777" w:rsidR="00745DA3" w:rsidRDefault="00745DA3" w:rsidP="00745DA3">
            <w:pPr>
              <w:pStyle w:val="NoSpacing"/>
              <w:jc w:val="center"/>
              <w:rPr>
                <w:rFonts w:ascii="Arial" w:hAnsi="Arial" w:cs="Arial"/>
                <w:sz w:val="15"/>
                <w:szCs w:val="22"/>
              </w:rPr>
            </w:pPr>
            <w:r w:rsidRPr="00416861">
              <w:rPr>
                <w:rFonts w:ascii="Arial" w:hAnsi="Arial" w:cs="Arial"/>
                <w:b/>
                <w:bCs/>
                <w:sz w:val="15"/>
                <w:szCs w:val="22"/>
              </w:rPr>
              <w:lastRenderedPageBreak/>
              <w:t>Spelling rule</w:t>
            </w:r>
            <w:r w:rsidRPr="00416861">
              <w:rPr>
                <w:rFonts w:ascii="Arial" w:hAnsi="Arial" w:cs="Arial"/>
                <w:sz w:val="15"/>
                <w:szCs w:val="22"/>
              </w:rPr>
              <w:t xml:space="preserve">- /r/ sound spelt </w:t>
            </w:r>
            <w:proofErr w:type="spellStart"/>
            <w:r w:rsidRPr="00416861">
              <w:rPr>
                <w:rFonts w:ascii="Arial" w:hAnsi="Arial" w:cs="Arial"/>
                <w:sz w:val="15"/>
                <w:szCs w:val="22"/>
              </w:rPr>
              <w:t>wr</w:t>
            </w:r>
            <w:proofErr w:type="spellEnd"/>
            <w:r w:rsidRPr="00416861">
              <w:rPr>
                <w:rFonts w:ascii="Arial" w:hAnsi="Arial" w:cs="Arial"/>
                <w:sz w:val="15"/>
                <w:szCs w:val="22"/>
              </w:rPr>
              <w:t xml:space="preserve"> at the beginning of words.</w:t>
            </w:r>
          </w:p>
          <w:p w14:paraId="3E9AE166" w14:textId="77777777" w:rsidR="00DE00FC" w:rsidRPr="00416861" w:rsidRDefault="00DE00FC" w:rsidP="00745DA3">
            <w:pPr>
              <w:pStyle w:val="NoSpacing"/>
              <w:jc w:val="center"/>
              <w:rPr>
                <w:rFonts w:ascii="Arial" w:hAnsi="Arial" w:cs="Arial"/>
                <w:sz w:val="15"/>
                <w:szCs w:val="22"/>
              </w:rPr>
            </w:pPr>
          </w:p>
          <w:p w14:paraId="287DA749" w14:textId="77777777" w:rsidR="00745DA3" w:rsidRDefault="00745DA3" w:rsidP="00745DA3">
            <w:pPr>
              <w:pStyle w:val="NoSpacing"/>
              <w:jc w:val="center"/>
              <w:rPr>
                <w:rFonts w:ascii="Arial" w:hAnsi="Arial" w:cs="Arial"/>
                <w:sz w:val="15"/>
                <w:szCs w:val="22"/>
              </w:rPr>
            </w:pPr>
            <w:r w:rsidRPr="00416861">
              <w:rPr>
                <w:rFonts w:ascii="Arial" w:hAnsi="Arial" w:cs="Arial"/>
                <w:b/>
                <w:bCs/>
                <w:sz w:val="15"/>
                <w:szCs w:val="22"/>
              </w:rPr>
              <w:t>Spelling rule</w:t>
            </w:r>
            <w:r w:rsidRPr="00416861">
              <w:rPr>
                <w:rFonts w:ascii="Arial" w:hAnsi="Arial" w:cs="Arial"/>
                <w:sz w:val="15"/>
                <w:szCs w:val="22"/>
              </w:rPr>
              <w:t>- /l/ or /</w:t>
            </w:r>
            <w:proofErr w:type="spellStart"/>
            <w:r w:rsidRPr="00416861">
              <w:rPr>
                <w:rFonts w:ascii="Arial" w:hAnsi="Arial" w:cs="Arial"/>
                <w:sz w:val="15"/>
                <w:szCs w:val="22"/>
              </w:rPr>
              <w:t>əl</w:t>
            </w:r>
            <w:proofErr w:type="spellEnd"/>
            <w:r w:rsidRPr="00416861">
              <w:rPr>
                <w:rFonts w:ascii="Arial" w:hAnsi="Arial" w:cs="Arial"/>
                <w:sz w:val="15"/>
                <w:szCs w:val="22"/>
              </w:rPr>
              <w:t>/ sound spelt –le at the end of words.</w:t>
            </w:r>
          </w:p>
          <w:p w14:paraId="7E6D99E8" w14:textId="77777777" w:rsidR="00DE00FC" w:rsidRPr="00416861" w:rsidRDefault="00DE00FC" w:rsidP="00745DA3">
            <w:pPr>
              <w:pStyle w:val="NoSpacing"/>
              <w:jc w:val="center"/>
              <w:rPr>
                <w:rFonts w:ascii="Arial" w:hAnsi="Arial" w:cs="Arial"/>
                <w:sz w:val="15"/>
                <w:szCs w:val="22"/>
              </w:rPr>
            </w:pPr>
          </w:p>
          <w:p w14:paraId="77876AA4" w14:textId="77777777" w:rsidR="00745DA3" w:rsidRDefault="00745DA3" w:rsidP="00745DA3">
            <w:pPr>
              <w:pStyle w:val="NoSpacing"/>
              <w:jc w:val="center"/>
              <w:rPr>
                <w:rFonts w:ascii="Arial" w:hAnsi="Arial" w:cs="Arial"/>
                <w:sz w:val="15"/>
                <w:szCs w:val="22"/>
              </w:rPr>
            </w:pPr>
            <w:r w:rsidRPr="00416861">
              <w:rPr>
                <w:rFonts w:ascii="Arial" w:hAnsi="Arial" w:cs="Arial"/>
                <w:b/>
                <w:bCs/>
                <w:sz w:val="15"/>
                <w:szCs w:val="22"/>
              </w:rPr>
              <w:t>Spelling rule</w:t>
            </w:r>
            <w:r w:rsidRPr="00416861">
              <w:rPr>
                <w:rFonts w:ascii="Arial" w:hAnsi="Arial" w:cs="Arial"/>
                <w:sz w:val="15"/>
                <w:szCs w:val="22"/>
              </w:rPr>
              <w:t>- /l/ or /</w:t>
            </w:r>
            <w:proofErr w:type="spellStart"/>
            <w:r w:rsidRPr="00416861">
              <w:rPr>
                <w:rFonts w:ascii="Arial" w:hAnsi="Arial" w:cs="Arial"/>
                <w:sz w:val="15"/>
                <w:szCs w:val="22"/>
              </w:rPr>
              <w:t>əl</w:t>
            </w:r>
            <w:proofErr w:type="spellEnd"/>
            <w:r w:rsidRPr="00416861">
              <w:rPr>
                <w:rFonts w:ascii="Arial" w:hAnsi="Arial" w:cs="Arial"/>
                <w:sz w:val="15"/>
                <w:szCs w:val="22"/>
              </w:rPr>
              <w:t>/ sound spelt –</w:t>
            </w:r>
            <w:proofErr w:type="spellStart"/>
            <w:r w:rsidRPr="00416861">
              <w:rPr>
                <w:rFonts w:ascii="Arial" w:hAnsi="Arial" w:cs="Arial"/>
                <w:sz w:val="15"/>
                <w:szCs w:val="22"/>
              </w:rPr>
              <w:t>el</w:t>
            </w:r>
            <w:proofErr w:type="spellEnd"/>
            <w:r w:rsidRPr="00416861">
              <w:rPr>
                <w:rFonts w:ascii="Arial" w:hAnsi="Arial" w:cs="Arial"/>
                <w:sz w:val="15"/>
                <w:szCs w:val="22"/>
              </w:rPr>
              <w:t xml:space="preserve"> at the end of words.</w:t>
            </w:r>
          </w:p>
          <w:p w14:paraId="428A11B8" w14:textId="77777777" w:rsidR="00DE00FC" w:rsidRPr="00416861" w:rsidRDefault="00DE00FC" w:rsidP="00745DA3">
            <w:pPr>
              <w:pStyle w:val="NoSpacing"/>
              <w:jc w:val="center"/>
              <w:rPr>
                <w:rFonts w:ascii="Arial" w:hAnsi="Arial" w:cs="Arial"/>
                <w:sz w:val="15"/>
                <w:szCs w:val="22"/>
              </w:rPr>
            </w:pPr>
          </w:p>
          <w:p w14:paraId="78B89533" w14:textId="77777777" w:rsidR="00DE00FC" w:rsidRDefault="00DE00FC" w:rsidP="00DE00FC">
            <w:pPr>
              <w:pStyle w:val="NoSpacing"/>
              <w:jc w:val="center"/>
              <w:rPr>
                <w:rFonts w:ascii="Arial" w:hAnsi="Arial" w:cs="Arial"/>
                <w:sz w:val="15"/>
                <w:szCs w:val="22"/>
              </w:rPr>
            </w:pPr>
            <w:r w:rsidRPr="00416861">
              <w:rPr>
                <w:rFonts w:ascii="Arial" w:hAnsi="Arial" w:cs="Arial"/>
                <w:b/>
                <w:bCs/>
                <w:sz w:val="15"/>
                <w:szCs w:val="22"/>
              </w:rPr>
              <w:t xml:space="preserve">Spelling rule- </w:t>
            </w:r>
            <w:r w:rsidRPr="00416861">
              <w:rPr>
                <w:rFonts w:ascii="Arial" w:hAnsi="Arial" w:cs="Arial"/>
                <w:sz w:val="15"/>
                <w:szCs w:val="22"/>
              </w:rPr>
              <w:t>/l/ or /</w:t>
            </w:r>
            <w:proofErr w:type="spellStart"/>
            <w:r w:rsidRPr="00416861">
              <w:rPr>
                <w:rFonts w:ascii="Arial" w:hAnsi="Arial" w:cs="Arial"/>
                <w:sz w:val="15"/>
                <w:szCs w:val="22"/>
              </w:rPr>
              <w:t>əl</w:t>
            </w:r>
            <w:proofErr w:type="spellEnd"/>
            <w:r w:rsidRPr="00416861">
              <w:rPr>
                <w:rFonts w:ascii="Arial" w:hAnsi="Arial" w:cs="Arial"/>
                <w:sz w:val="15"/>
                <w:szCs w:val="22"/>
              </w:rPr>
              <w:t xml:space="preserve">/ sound spelt –al at the end of </w:t>
            </w:r>
            <w:proofErr w:type="gramStart"/>
            <w:r w:rsidRPr="00416861">
              <w:rPr>
                <w:rFonts w:ascii="Arial" w:hAnsi="Arial" w:cs="Arial"/>
                <w:sz w:val="15"/>
                <w:szCs w:val="22"/>
              </w:rPr>
              <w:t>words</w:t>
            </w:r>
            <w:proofErr w:type="gramEnd"/>
          </w:p>
          <w:p w14:paraId="54A4A250" w14:textId="77777777" w:rsidR="00DE00FC" w:rsidRPr="00416861" w:rsidRDefault="00DE00FC" w:rsidP="00DE00FC">
            <w:pPr>
              <w:pStyle w:val="NoSpacing"/>
              <w:jc w:val="center"/>
              <w:rPr>
                <w:rFonts w:ascii="Arial" w:hAnsi="Arial" w:cs="Arial"/>
                <w:sz w:val="15"/>
                <w:szCs w:val="22"/>
              </w:rPr>
            </w:pPr>
          </w:p>
          <w:p w14:paraId="5C40B94A" w14:textId="77777777" w:rsidR="00DE00FC" w:rsidRPr="00416861" w:rsidRDefault="00DE00FC" w:rsidP="00DE00FC">
            <w:pPr>
              <w:pStyle w:val="NoSpacing"/>
              <w:jc w:val="center"/>
              <w:rPr>
                <w:rFonts w:ascii="Arial" w:hAnsi="Arial" w:cs="Arial"/>
                <w:sz w:val="15"/>
                <w:szCs w:val="22"/>
              </w:rPr>
            </w:pPr>
            <w:r w:rsidRPr="00416861">
              <w:rPr>
                <w:rFonts w:ascii="Arial" w:hAnsi="Arial" w:cs="Arial"/>
                <w:b/>
                <w:bCs/>
                <w:sz w:val="15"/>
                <w:szCs w:val="22"/>
              </w:rPr>
              <w:t xml:space="preserve">Spelling rule- </w:t>
            </w:r>
            <w:r w:rsidRPr="00416861">
              <w:rPr>
                <w:rFonts w:ascii="Arial" w:hAnsi="Arial" w:cs="Arial"/>
                <w:sz w:val="15"/>
                <w:szCs w:val="22"/>
              </w:rPr>
              <w:t>Words ending –</w:t>
            </w:r>
            <w:proofErr w:type="gramStart"/>
            <w:r w:rsidRPr="00416861">
              <w:rPr>
                <w:rFonts w:ascii="Arial" w:hAnsi="Arial" w:cs="Arial"/>
                <w:sz w:val="15"/>
                <w:szCs w:val="22"/>
              </w:rPr>
              <w:t>il</w:t>
            </w:r>
            <w:proofErr w:type="gramEnd"/>
          </w:p>
          <w:p w14:paraId="05D382B9" w14:textId="77777777" w:rsidR="00745DA3" w:rsidRPr="00416861" w:rsidRDefault="00745DA3" w:rsidP="00745DA3">
            <w:pPr>
              <w:pStyle w:val="NoSpacing"/>
              <w:jc w:val="center"/>
              <w:rPr>
                <w:rFonts w:ascii="Arial" w:hAnsi="Arial" w:cs="Arial"/>
                <w:sz w:val="15"/>
                <w:szCs w:val="15"/>
              </w:rPr>
            </w:pPr>
          </w:p>
        </w:tc>
        <w:tc>
          <w:tcPr>
            <w:tcW w:w="19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32B87946" w14:textId="77777777" w:rsidR="00745DA3" w:rsidRDefault="00745DA3" w:rsidP="00745DA3">
            <w:pPr>
              <w:pStyle w:val="NoSpacing"/>
              <w:jc w:val="center"/>
              <w:rPr>
                <w:rFonts w:ascii="Arial" w:hAnsi="Arial" w:cs="Arial"/>
                <w:sz w:val="15"/>
                <w:szCs w:val="22"/>
              </w:rPr>
            </w:pPr>
            <w:r w:rsidRPr="00416861">
              <w:rPr>
                <w:rFonts w:ascii="Arial" w:hAnsi="Arial" w:cs="Arial"/>
                <w:b/>
                <w:bCs/>
                <w:sz w:val="15"/>
                <w:szCs w:val="22"/>
              </w:rPr>
              <w:lastRenderedPageBreak/>
              <w:t xml:space="preserve">Spelling rule- </w:t>
            </w:r>
            <w:r w:rsidRPr="00416861">
              <w:rPr>
                <w:rFonts w:ascii="Arial" w:hAnsi="Arial" w:cs="Arial"/>
                <w:sz w:val="15"/>
                <w:szCs w:val="22"/>
              </w:rPr>
              <w:t>/</w:t>
            </w:r>
            <w:proofErr w:type="spellStart"/>
            <w:r w:rsidRPr="00416861">
              <w:rPr>
                <w:rFonts w:ascii="Arial" w:hAnsi="Arial" w:cs="Arial"/>
                <w:sz w:val="15"/>
                <w:szCs w:val="22"/>
              </w:rPr>
              <w:t>aɪ</w:t>
            </w:r>
            <w:proofErr w:type="spellEnd"/>
            <w:r w:rsidRPr="00416861">
              <w:rPr>
                <w:rFonts w:ascii="Arial" w:hAnsi="Arial" w:cs="Arial"/>
                <w:sz w:val="15"/>
                <w:szCs w:val="22"/>
              </w:rPr>
              <w:t>/ sound spelt –y at the end of words.</w:t>
            </w:r>
          </w:p>
          <w:p w14:paraId="05E6F0C7" w14:textId="77777777" w:rsidR="00DE00FC" w:rsidRPr="00416861" w:rsidRDefault="00DE00FC" w:rsidP="00745DA3">
            <w:pPr>
              <w:pStyle w:val="NoSpacing"/>
              <w:jc w:val="center"/>
              <w:rPr>
                <w:rFonts w:ascii="Arial" w:hAnsi="Arial" w:cs="Arial"/>
                <w:sz w:val="15"/>
                <w:szCs w:val="22"/>
              </w:rPr>
            </w:pPr>
          </w:p>
          <w:p w14:paraId="6A113F14" w14:textId="379A5383" w:rsidR="00745DA3" w:rsidRPr="00416861" w:rsidRDefault="00745DA3" w:rsidP="00745DA3">
            <w:pPr>
              <w:pStyle w:val="NoSpacing"/>
              <w:jc w:val="center"/>
              <w:rPr>
                <w:rFonts w:ascii="Arial" w:hAnsi="Arial" w:cs="Arial"/>
                <w:sz w:val="15"/>
                <w:szCs w:val="22"/>
              </w:rPr>
            </w:pPr>
            <w:r w:rsidRPr="00416861">
              <w:rPr>
                <w:rFonts w:ascii="Arial" w:hAnsi="Arial" w:cs="Arial"/>
                <w:b/>
                <w:bCs/>
                <w:sz w:val="15"/>
                <w:szCs w:val="22"/>
              </w:rPr>
              <w:t xml:space="preserve">Spelling rule- </w:t>
            </w:r>
            <w:r w:rsidRPr="00416861">
              <w:rPr>
                <w:rFonts w:ascii="Arial" w:hAnsi="Arial" w:cs="Arial"/>
                <w:sz w:val="15"/>
                <w:szCs w:val="22"/>
              </w:rPr>
              <w:t>Adding –es to nouns and verbs ending in –</w:t>
            </w:r>
            <w:proofErr w:type="gramStart"/>
            <w:r w:rsidRPr="00416861">
              <w:rPr>
                <w:rFonts w:ascii="Arial" w:hAnsi="Arial" w:cs="Arial"/>
                <w:sz w:val="15"/>
                <w:szCs w:val="22"/>
              </w:rPr>
              <w:t>y</w:t>
            </w:r>
            <w:proofErr w:type="gramEnd"/>
          </w:p>
          <w:p w14:paraId="7B729183" w14:textId="77777777" w:rsidR="00DE00FC" w:rsidRDefault="00DE00FC" w:rsidP="00745DA3">
            <w:pPr>
              <w:pStyle w:val="NoSpacing"/>
              <w:jc w:val="center"/>
              <w:rPr>
                <w:rFonts w:ascii="Arial" w:hAnsi="Arial" w:cs="Arial"/>
                <w:b/>
                <w:bCs/>
                <w:sz w:val="15"/>
                <w:szCs w:val="22"/>
              </w:rPr>
            </w:pPr>
          </w:p>
          <w:p w14:paraId="32ADDB80" w14:textId="07AFB9AB" w:rsidR="00745DA3" w:rsidRPr="00416861" w:rsidRDefault="00745DA3" w:rsidP="00745DA3">
            <w:pPr>
              <w:pStyle w:val="NoSpacing"/>
              <w:jc w:val="center"/>
              <w:rPr>
                <w:rFonts w:ascii="Arial" w:hAnsi="Arial" w:cs="Arial"/>
                <w:sz w:val="15"/>
                <w:szCs w:val="22"/>
              </w:rPr>
            </w:pPr>
            <w:r w:rsidRPr="00416861">
              <w:rPr>
                <w:rFonts w:ascii="Arial" w:hAnsi="Arial" w:cs="Arial"/>
                <w:b/>
                <w:bCs/>
                <w:sz w:val="15"/>
                <w:szCs w:val="22"/>
              </w:rPr>
              <w:t xml:space="preserve">Spelling rule- </w:t>
            </w:r>
            <w:r w:rsidRPr="00416861">
              <w:rPr>
                <w:rFonts w:ascii="Arial" w:hAnsi="Arial" w:cs="Arial"/>
                <w:sz w:val="15"/>
                <w:szCs w:val="22"/>
              </w:rPr>
              <w:t>Adding –ed, –</w:t>
            </w:r>
            <w:proofErr w:type="spellStart"/>
            <w:r w:rsidRPr="00416861">
              <w:rPr>
                <w:rFonts w:ascii="Arial" w:hAnsi="Arial" w:cs="Arial"/>
                <w:sz w:val="15"/>
                <w:szCs w:val="22"/>
              </w:rPr>
              <w:t>ing</w:t>
            </w:r>
            <w:proofErr w:type="spellEnd"/>
            <w:r w:rsidRPr="00416861">
              <w:rPr>
                <w:rFonts w:ascii="Arial" w:hAnsi="Arial" w:cs="Arial"/>
                <w:sz w:val="15"/>
                <w:szCs w:val="22"/>
              </w:rPr>
              <w:t>, –er and –</w:t>
            </w:r>
            <w:proofErr w:type="spellStart"/>
            <w:r w:rsidRPr="00416861">
              <w:rPr>
                <w:rFonts w:ascii="Arial" w:hAnsi="Arial" w:cs="Arial"/>
                <w:sz w:val="15"/>
                <w:szCs w:val="22"/>
              </w:rPr>
              <w:t>est</w:t>
            </w:r>
            <w:proofErr w:type="spellEnd"/>
            <w:r w:rsidRPr="00416861">
              <w:rPr>
                <w:rFonts w:ascii="Arial" w:hAnsi="Arial" w:cs="Arial"/>
                <w:sz w:val="15"/>
                <w:szCs w:val="22"/>
              </w:rPr>
              <w:t xml:space="preserve"> to a root </w:t>
            </w:r>
            <w:r w:rsidRPr="00416861">
              <w:rPr>
                <w:rFonts w:ascii="Arial" w:hAnsi="Arial" w:cs="Arial"/>
                <w:sz w:val="15"/>
                <w:szCs w:val="22"/>
              </w:rPr>
              <w:lastRenderedPageBreak/>
              <w:t>word ending in –y with a consonant before it.</w:t>
            </w:r>
          </w:p>
          <w:p w14:paraId="52CA934B" w14:textId="77777777" w:rsidR="00745DA3" w:rsidRPr="00416861" w:rsidRDefault="00745DA3" w:rsidP="00745DA3">
            <w:pPr>
              <w:pStyle w:val="NoSpacing"/>
              <w:jc w:val="center"/>
              <w:rPr>
                <w:rFonts w:ascii="Arial" w:hAnsi="Arial" w:cs="Arial"/>
                <w:b/>
                <w:bCs/>
                <w:sz w:val="15"/>
                <w:szCs w:val="22"/>
              </w:rPr>
            </w:pPr>
          </w:p>
          <w:p w14:paraId="7B7CFB10" w14:textId="0CD17A7C" w:rsidR="00DE00FC" w:rsidRPr="00416861" w:rsidRDefault="00DE00FC" w:rsidP="00DE00FC">
            <w:pPr>
              <w:pStyle w:val="NoSpacing"/>
              <w:jc w:val="center"/>
              <w:rPr>
                <w:rFonts w:ascii="Arial" w:hAnsi="Arial" w:cs="Arial"/>
                <w:sz w:val="15"/>
                <w:szCs w:val="22"/>
              </w:rPr>
            </w:pPr>
            <w:r w:rsidRPr="00416861">
              <w:rPr>
                <w:rFonts w:ascii="Arial" w:hAnsi="Arial" w:cs="Arial"/>
                <w:b/>
                <w:bCs/>
                <w:sz w:val="15"/>
                <w:szCs w:val="22"/>
              </w:rPr>
              <w:t xml:space="preserve">Spelling rule- </w:t>
            </w:r>
            <w:r w:rsidRPr="00416861">
              <w:rPr>
                <w:rFonts w:ascii="Arial" w:hAnsi="Arial" w:cs="Arial"/>
                <w:sz w:val="15"/>
                <w:szCs w:val="22"/>
              </w:rPr>
              <w:t xml:space="preserve">Adding the endings – </w:t>
            </w:r>
            <w:proofErr w:type="spellStart"/>
            <w:r w:rsidRPr="00416861">
              <w:rPr>
                <w:rFonts w:ascii="Arial" w:hAnsi="Arial" w:cs="Arial"/>
                <w:sz w:val="15"/>
                <w:szCs w:val="22"/>
              </w:rPr>
              <w:t>ing</w:t>
            </w:r>
            <w:proofErr w:type="spellEnd"/>
            <w:r w:rsidRPr="00416861">
              <w:rPr>
                <w:rFonts w:ascii="Arial" w:hAnsi="Arial" w:cs="Arial"/>
                <w:sz w:val="15"/>
                <w:szCs w:val="22"/>
              </w:rPr>
              <w:t xml:space="preserve">, to words ending in –e with a consonant before </w:t>
            </w:r>
            <w:proofErr w:type="gramStart"/>
            <w:r w:rsidRPr="00416861">
              <w:rPr>
                <w:rFonts w:ascii="Arial" w:hAnsi="Arial" w:cs="Arial"/>
                <w:sz w:val="15"/>
                <w:szCs w:val="22"/>
              </w:rPr>
              <w:t>it</w:t>
            </w:r>
            <w:proofErr w:type="gramEnd"/>
          </w:p>
          <w:p w14:paraId="1E4A94DA" w14:textId="77777777" w:rsidR="00745DA3" w:rsidRPr="00416861" w:rsidRDefault="00745DA3" w:rsidP="00745DA3">
            <w:pPr>
              <w:pStyle w:val="NoSpacing"/>
              <w:jc w:val="center"/>
              <w:rPr>
                <w:rFonts w:ascii="Arial" w:hAnsi="Arial" w:cs="Arial"/>
                <w:sz w:val="15"/>
                <w:szCs w:val="15"/>
              </w:rPr>
            </w:pPr>
          </w:p>
        </w:tc>
        <w:tc>
          <w:tcPr>
            <w:tcW w:w="210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5CF7104" w14:textId="5E937890" w:rsidR="00DE00FC" w:rsidRPr="00416861" w:rsidRDefault="00DE00FC" w:rsidP="00DE00FC">
            <w:pPr>
              <w:pStyle w:val="NoSpacing"/>
              <w:jc w:val="center"/>
              <w:rPr>
                <w:rFonts w:ascii="Arial" w:hAnsi="Arial" w:cs="Arial"/>
                <w:sz w:val="15"/>
                <w:szCs w:val="22"/>
              </w:rPr>
            </w:pPr>
            <w:r w:rsidRPr="00416861">
              <w:rPr>
                <w:rFonts w:ascii="Arial" w:hAnsi="Arial" w:cs="Arial"/>
                <w:b/>
                <w:bCs/>
                <w:sz w:val="15"/>
                <w:szCs w:val="22"/>
              </w:rPr>
              <w:lastRenderedPageBreak/>
              <w:t xml:space="preserve">Spelling rule- </w:t>
            </w:r>
            <w:r w:rsidRPr="00416861">
              <w:rPr>
                <w:rFonts w:ascii="Arial" w:hAnsi="Arial" w:cs="Arial"/>
                <w:sz w:val="15"/>
                <w:szCs w:val="22"/>
              </w:rPr>
              <w:t>Adding the endings –ed, –er, –</w:t>
            </w:r>
            <w:proofErr w:type="spellStart"/>
            <w:r w:rsidRPr="00416861">
              <w:rPr>
                <w:rFonts w:ascii="Arial" w:hAnsi="Arial" w:cs="Arial"/>
                <w:sz w:val="15"/>
                <w:szCs w:val="22"/>
              </w:rPr>
              <w:t>est</w:t>
            </w:r>
            <w:proofErr w:type="spellEnd"/>
            <w:r w:rsidRPr="00416861">
              <w:rPr>
                <w:rFonts w:ascii="Arial" w:hAnsi="Arial" w:cs="Arial"/>
                <w:sz w:val="15"/>
                <w:szCs w:val="22"/>
              </w:rPr>
              <w:t xml:space="preserve"> and –y to words ending in –e with a consonant before </w:t>
            </w:r>
            <w:proofErr w:type="gramStart"/>
            <w:r w:rsidRPr="00416861">
              <w:rPr>
                <w:rFonts w:ascii="Arial" w:hAnsi="Arial" w:cs="Arial"/>
                <w:sz w:val="15"/>
                <w:szCs w:val="22"/>
              </w:rPr>
              <w:t>it</w:t>
            </w:r>
            <w:proofErr w:type="gramEnd"/>
          </w:p>
          <w:p w14:paraId="58FA3D59" w14:textId="77777777" w:rsidR="00745DA3" w:rsidRPr="00416861" w:rsidRDefault="00745DA3" w:rsidP="00745DA3">
            <w:pPr>
              <w:pStyle w:val="NoSpacing"/>
              <w:jc w:val="center"/>
              <w:rPr>
                <w:rFonts w:ascii="Arial" w:hAnsi="Arial" w:cs="Arial"/>
                <w:sz w:val="15"/>
                <w:szCs w:val="22"/>
              </w:rPr>
            </w:pPr>
          </w:p>
          <w:p w14:paraId="789DD799" w14:textId="5B549307" w:rsidR="00745DA3" w:rsidRPr="00416861" w:rsidRDefault="00745DA3" w:rsidP="00DE00FC">
            <w:pPr>
              <w:pStyle w:val="NoSpacing"/>
              <w:rPr>
                <w:rFonts w:ascii="Arial" w:hAnsi="Arial" w:cs="Arial"/>
                <w:sz w:val="15"/>
                <w:szCs w:val="22"/>
              </w:rPr>
            </w:pPr>
            <w:r w:rsidRPr="00416861">
              <w:rPr>
                <w:rFonts w:ascii="Arial" w:hAnsi="Arial" w:cs="Arial"/>
                <w:b/>
                <w:bCs/>
                <w:sz w:val="15"/>
                <w:szCs w:val="22"/>
              </w:rPr>
              <w:t xml:space="preserve">Spelling rule- </w:t>
            </w:r>
            <w:r w:rsidRPr="00416861">
              <w:rPr>
                <w:rFonts w:ascii="Arial" w:hAnsi="Arial" w:cs="Arial"/>
                <w:sz w:val="15"/>
                <w:szCs w:val="22"/>
              </w:rPr>
              <w:t>Adding –</w:t>
            </w:r>
            <w:proofErr w:type="spellStart"/>
            <w:r w:rsidRPr="00416861">
              <w:rPr>
                <w:rFonts w:ascii="Arial" w:hAnsi="Arial" w:cs="Arial"/>
                <w:sz w:val="15"/>
                <w:szCs w:val="22"/>
              </w:rPr>
              <w:t>ing</w:t>
            </w:r>
            <w:proofErr w:type="spellEnd"/>
            <w:r w:rsidRPr="00416861">
              <w:rPr>
                <w:rFonts w:ascii="Arial" w:hAnsi="Arial" w:cs="Arial"/>
                <w:sz w:val="15"/>
                <w:szCs w:val="22"/>
              </w:rPr>
              <w:t>, –ed, –er, –</w:t>
            </w:r>
            <w:proofErr w:type="spellStart"/>
            <w:r w:rsidRPr="00416861">
              <w:rPr>
                <w:rFonts w:ascii="Arial" w:hAnsi="Arial" w:cs="Arial"/>
                <w:sz w:val="15"/>
                <w:szCs w:val="22"/>
              </w:rPr>
              <w:t>est</w:t>
            </w:r>
            <w:proofErr w:type="spellEnd"/>
            <w:r w:rsidRPr="00416861">
              <w:rPr>
                <w:rFonts w:ascii="Arial" w:hAnsi="Arial" w:cs="Arial"/>
                <w:sz w:val="15"/>
                <w:szCs w:val="22"/>
              </w:rPr>
              <w:t xml:space="preserve"> and –y to words of one syllable ending in a single consonant letter after a single vowel letter.</w:t>
            </w:r>
          </w:p>
          <w:p w14:paraId="5A64F766" w14:textId="77777777" w:rsidR="00745DA3" w:rsidRPr="00416861" w:rsidRDefault="00745DA3" w:rsidP="00745DA3">
            <w:pPr>
              <w:pStyle w:val="NoSpacing"/>
              <w:jc w:val="center"/>
              <w:rPr>
                <w:rFonts w:ascii="Arial" w:hAnsi="Arial" w:cs="Arial"/>
                <w:sz w:val="15"/>
                <w:szCs w:val="22"/>
              </w:rPr>
            </w:pPr>
            <w:r w:rsidRPr="00416861">
              <w:rPr>
                <w:rFonts w:ascii="Arial" w:hAnsi="Arial" w:cs="Arial"/>
                <w:b/>
                <w:bCs/>
                <w:sz w:val="15"/>
                <w:szCs w:val="22"/>
              </w:rPr>
              <w:lastRenderedPageBreak/>
              <w:t xml:space="preserve">Spelling rule- </w:t>
            </w:r>
            <w:r w:rsidRPr="00416861">
              <w:rPr>
                <w:rFonts w:ascii="Arial" w:hAnsi="Arial" w:cs="Arial"/>
                <w:sz w:val="15"/>
                <w:szCs w:val="22"/>
              </w:rPr>
              <w:t xml:space="preserve">/ɔ:/ sound spelt a before l and </w:t>
            </w:r>
            <w:proofErr w:type="spellStart"/>
            <w:r w:rsidRPr="00416861">
              <w:rPr>
                <w:rFonts w:ascii="Arial" w:hAnsi="Arial" w:cs="Arial"/>
                <w:sz w:val="15"/>
                <w:szCs w:val="22"/>
              </w:rPr>
              <w:t>ll</w:t>
            </w:r>
            <w:proofErr w:type="spellEnd"/>
          </w:p>
          <w:p w14:paraId="61C73CB9" w14:textId="77777777" w:rsidR="00745DA3" w:rsidRDefault="00745DA3" w:rsidP="00745DA3">
            <w:pPr>
              <w:pStyle w:val="NoSpacing"/>
              <w:jc w:val="center"/>
              <w:rPr>
                <w:rFonts w:ascii="Arial" w:hAnsi="Arial" w:cs="Arial"/>
                <w:sz w:val="15"/>
                <w:szCs w:val="15"/>
              </w:rPr>
            </w:pPr>
          </w:p>
          <w:p w14:paraId="337165DE" w14:textId="77777777" w:rsidR="00DE00FC" w:rsidRPr="00416861" w:rsidRDefault="00DE00FC" w:rsidP="00DE00FC">
            <w:pPr>
              <w:pStyle w:val="NoSpacing"/>
              <w:jc w:val="center"/>
              <w:rPr>
                <w:rFonts w:ascii="Arial" w:hAnsi="Arial" w:cs="Arial"/>
                <w:sz w:val="15"/>
                <w:szCs w:val="22"/>
              </w:rPr>
            </w:pPr>
            <w:r w:rsidRPr="00416861">
              <w:rPr>
                <w:rFonts w:ascii="Arial" w:hAnsi="Arial" w:cs="Arial"/>
                <w:b/>
                <w:bCs/>
                <w:sz w:val="15"/>
                <w:szCs w:val="22"/>
              </w:rPr>
              <w:t xml:space="preserve">Spelling rule- </w:t>
            </w:r>
            <w:r w:rsidRPr="00416861">
              <w:rPr>
                <w:rFonts w:ascii="Arial" w:hAnsi="Arial" w:cs="Arial"/>
                <w:sz w:val="15"/>
                <w:szCs w:val="22"/>
              </w:rPr>
              <w:t xml:space="preserve">/ʌ/ sound spelt </w:t>
            </w:r>
            <w:proofErr w:type="gramStart"/>
            <w:r w:rsidRPr="00416861">
              <w:rPr>
                <w:rFonts w:ascii="Arial" w:hAnsi="Arial" w:cs="Arial"/>
                <w:sz w:val="15"/>
                <w:szCs w:val="22"/>
              </w:rPr>
              <w:t>o</w:t>
            </w:r>
            <w:proofErr w:type="gramEnd"/>
          </w:p>
          <w:p w14:paraId="2E3D3807" w14:textId="77777777" w:rsidR="00DE00FC" w:rsidRPr="00416861" w:rsidRDefault="00DE00FC" w:rsidP="00745DA3">
            <w:pPr>
              <w:pStyle w:val="NoSpacing"/>
              <w:jc w:val="center"/>
              <w:rPr>
                <w:rFonts w:ascii="Arial" w:hAnsi="Arial" w:cs="Arial"/>
                <w:sz w:val="15"/>
                <w:szCs w:val="15"/>
              </w:rPr>
            </w:pPr>
          </w:p>
        </w:tc>
        <w:tc>
          <w:tcPr>
            <w:tcW w:w="383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71CEC0ED" w14:textId="77777777" w:rsidR="00745DA3" w:rsidRPr="00416861" w:rsidRDefault="00745DA3" w:rsidP="00745DA3">
            <w:pPr>
              <w:pStyle w:val="NoSpacing"/>
              <w:jc w:val="center"/>
              <w:rPr>
                <w:rFonts w:ascii="Arial" w:hAnsi="Arial" w:cs="Arial"/>
                <w:b/>
                <w:bCs/>
                <w:sz w:val="15"/>
                <w:szCs w:val="22"/>
              </w:rPr>
            </w:pPr>
          </w:p>
          <w:p w14:paraId="23CC2A87" w14:textId="77777777" w:rsidR="00745DA3" w:rsidRPr="00416861" w:rsidRDefault="00745DA3" w:rsidP="00745DA3">
            <w:pPr>
              <w:pStyle w:val="NoSpacing"/>
              <w:jc w:val="center"/>
              <w:rPr>
                <w:rFonts w:ascii="Arial" w:hAnsi="Arial" w:cs="Arial"/>
                <w:sz w:val="15"/>
                <w:szCs w:val="22"/>
              </w:rPr>
            </w:pPr>
            <w:r w:rsidRPr="00416861">
              <w:rPr>
                <w:rFonts w:ascii="Arial" w:hAnsi="Arial" w:cs="Arial"/>
                <w:b/>
                <w:bCs/>
                <w:sz w:val="15"/>
                <w:szCs w:val="22"/>
              </w:rPr>
              <w:t xml:space="preserve">Spelling rule- </w:t>
            </w:r>
            <w:r w:rsidRPr="00416861">
              <w:rPr>
                <w:rFonts w:ascii="Arial" w:hAnsi="Arial" w:cs="Arial"/>
                <w:sz w:val="15"/>
                <w:szCs w:val="22"/>
              </w:rPr>
              <w:t>The /i:/ sound spelt –</w:t>
            </w:r>
            <w:proofErr w:type="spellStart"/>
            <w:proofErr w:type="gramStart"/>
            <w:r w:rsidRPr="00416861">
              <w:rPr>
                <w:rFonts w:ascii="Arial" w:hAnsi="Arial" w:cs="Arial"/>
                <w:sz w:val="15"/>
                <w:szCs w:val="22"/>
              </w:rPr>
              <w:t>ey</w:t>
            </w:r>
            <w:proofErr w:type="spellEnd"/>
            <w:proofErr w:type="gramEnd"/>
          </w:p>
          <w:p w14:paraId="6A883C35" w14:textId="77777777" w:rsidR="00745DA3" w:rsidRPr="00416861" w:rsidRDefault="00745DA3" w:rsidP="00745DA3">
            <w:pPr>
              <w:pStyle w:val="NoSpacing"/>
              <w:jc w:val="center"/>
              <w:rPr>
                <w:rFonts w:ascii="Arial" w:hAnsi="Arial" w:cs="Arial"/>
                <w:b/>
                <w:bCs/>
                <w:sz w:val="15"/>
                <w:szCs w:val="22"/>
              </w:rPr>
            </w:pPr>
          </w:p>
          <w:p w14:paraId="077A9BD1" w14:textId="77777777" w:rsidR="00745DA3" w:rsidRPr="00416861" w:rsidRDefault="00745DA3" w:rsidP="00745DA3">
            <w:pPr>
              <w:pStyle w:val="NoSpacing"/>
              <w:jc w:val="center"/>
              <w:rPr>
                <w:rFonts w:ascii="Arial" w:hAnsi="Arial" w:cs="Arial"/>
                <w:sz w:val="15"/>
                <w:szCs w:val="22"/>
              </w:rPr>
            </w:pPr>
            <w:r w:rsidRPr="00416861">
              <w:rPr>
                <w:rFonts w:ascii="Arial" w:hAnsi="Arial" w:cs="Arial"/>
                <w:b/>
                <w:bCs/>
                <w:sz w:val="15"/>
                <w:szCs w:val="22"/>
              </w:rPr>
              <w:t xml:space="preserve">Spelling rule- </w:t>
            </w:r>
            <w:r w:rsidRPr="00416861">
              <w:rPr>
                <w:rFonts w:ascii="Arial" w:hAnsi="Arial" w:cs="Arial"/>
                <w:sz w:val="15"/>
                <w:szCs w:val="22"/>
              </w:rPr>
              <w:t xml:space="preserve">The /ɒ/ sound spelt a after w and </w:t>
            </w:r>
            <w:proofErr w:type="spellStart"/>
            <w:proofErr w:type="gramStart"/>
            <w:r w:rsidRPr="00416861">
              <w:rPr>
                <w:rFonts w:ascii="Arial" w:hAnsi="Arial" w:cs="Arial"/>
                <w:sz w:val="15"/>
                <w:szCs w:val="22"/>
              </w:rPr>
              <w:t>qu</w:t>
            </w:r>
            <w:proofErr w:type="spellEnd"/>
            <w:proofErr w:type="gramEnd"/>
          </w:p>
          <w:p w14:paraId="05B85D3F" w14:textId="77777777" w:rsidR="00745DA3" w:rsidRPr="00416861" w:rsidRDefault="00745DA3" w:rsidP="00745DA3">
            <w:pPr>
              <w:pStyle w:val="NoSpacing"/>
              <w:jc w:val="center"/>
              <w:rPr>
                <w:rFonts w:ascii="Arial" w:hAnsi="Arial" w:cs="Arial"/>
                <w:b/>
                <w:bCs/>
                <w:sz w:val="15"/>
                <w:szCs w:val="22"/>
              </w:rPr>
            </w:pPr>
          </w:p>
          <w:p w14:paraId="0CDDF5D5" w14:textId="77777777" w:rsidR="00745DA3" w:rsidRPr="00416861" w:rsidRDefault="00745DA3" w:rsidP="00745DA3">
            <w:pPr>
              <w:pStyle w:val="NoSpacing"/>
              <w:jc w:val="center"/>
              <w:rPr>
                <w:rFonts w:ascii="Arial" w:hAnsi="Arial" w:cs="Arial"/>
                <w:sz w:val="15"/>
                <w:szCs w:val="22"/>
              </w:rPr>
            </w:pPr>
            <w:r w:rsidRPr="00416861">
              <w:rPr>
                <w:rFonts w:ascii="Arial" w:hAnsi="Arial" w:cs="Arial"/>
                <w:b/>
                <w:bCs/>
                <w:sz w:val="15"/>
                <w:szCs w:val="22"/>
              </w:rPr>
              <w:t>Spelling rule-</w:t>
            </w:r>
            <w:r w:rsidRPr="00416861">
              <w:rPr>
                <w:rFonts w:ascii="Arial" w:hAnsi="Arial" w:cs="Arial"/>
                <w:sz w:val="15"/>
                <w:szCs w:val="22"/>
              </w:rPr>
              <w:t xml:space="preserve"> The /ɜ:/ sound spelt or after </w:t>
            </w:r>
            <w:proofErr w:type="gramStart"/>
            <w:r w:rsidRPr="00416861">
              <w:rPr>
                <w:rFonts w:ascii="Arial" w:hAnsi="Arial" w:cs="Arial"/>
                <w:sz w:val="15"/>
                <w:szCs w:val="22"/>
              </w:rPr>
              <w:t>w</w:t>
            </w:r>
            <w:proofErr w:type="gramEnd"/>
          </w:p>
          <w:p w14:paraId="3A2CABD8" w14:textId="77777777" w:rsidR="00745DA3" w:rsidRPr="00416861" w:rsidRDefault="00745DA3" w:rsidP="00745DA3">
            <w:pPr>
              <w:pStyle w:val="NoSpacing"/>
              <w:jc w:val="center"/>
              <w:rPr>
                <w:rFonts w:ascii="Arial" w:hAnsi="Arial" w:cs="Arial"/>
                <w:b/>
                <w:bCs/>
                <w:sz w:val="15"/>
                <w:szCs w:val="22"/>
              </w:rPr>
            </w:pPr>
          </w:p>
          <w:p w14:paraId="5EC95189" w14:textId="77777777" w:rsidR="00745DA3" w:rsidRPr="00416861" w:rsidRDefault="00745DA3" w:rsidP="00745DA3">
            <w:pPr>
              <w:pStyle w:val="NoSpacing"/>
              <w:jc w:val="center"/>
              <w:rPr>
                <w:rFonts w:ascii="Arial" w:hAnsi="Arial" w:cs="Arial"/>
                <w:sz w:val="15"/>
                <w:szCs w:val="22"/>
              </w:rPr>
            </w:pPr>
            <w:r w:rsidRPr="00416861">
              <w:rPr>
                <w:rFonts w:ascii="Arial" w:hAnsi="Arial" w:cs="Arial"/>
                <w:b/>
                <w:bCs/>
                <w:sz w:val="15"/>
                <w:szCs w:val="22"/>
              </w:rPr>
              <w:t xml:space="preserve">Spelling rule- </w:t>
            </w:r>
            <w:r w:rsidRPr="00416861">
              <w:rPr>
                <w:rFonts w:ascii="Arial" w:hAnsi="Arial" w:cs="Arial"/>
                <w:sz w:val="15"/>
                <w:szCs w:val="22"/>
              </w:rPr>
              <w:t xml:space="preserve">/ɔ:/ sound spelt </w:t>
            </w:r>
            <w:proofErr w:type="spellStart"/>
            <w:r w:rsidRPr="00416861">
              <w:rPr>
                <w:rFonts w:ascii="Arial" w:hAnsi="Arial" w:cs="Arial"/>
                <w:sz w:val="15"/>
                <w:szCs w:val="22"/>
              </w:rPr>
              <w:t>ar</w:t>
            </w:r>
            <w:proofErr w:type="spellEnd"/>
            <w:r w:rsidRPr="00416861">
              <w:rPr>
                <w:rFonts w:ascii="Arial" w:hAnsi="Arial" w:cs="Arial"/>
                <w:sz w:val="15"/>
                <w:szCs w:val="22"/>
              </w:rPr>
              <w:t xml:space="preserve"> after w</w:t>
            </w:r>
          </w:p>
          <w:p w14:paraId="6C49ED54" w14:textId="77777777" w:rsidR="00745DA3" w:rsidRPr="00416861" w:rsidRDefault="00745DA3" w:rsidP="00745DA3">
            <w:pPr>
              <w:pStyle w:val="NoSpacing"/>
              <w:jc w:val="center"/>
              <w:rPr>
                <w:rFonts w:ascii="Arial" w:hAnsi="Arial" w:cs="Arial"/>
                <w:sz w:val="15"/>
                <w:szCs w:val="22"/>
              </w:rPr>
            </w:pPr>
            <w:r w:rsidRPr="00416861">
              <w:rPr>
                <w:rFonts w:ascii="Arial" w:hAnsi="Arial" w:cs="Arial"/>
                <w:sz w:val="15"/>
                <w:szCs w:val="22"/>
              </w:rPr>
              <w:t>/ʒ/ sound spelt s</w:t>
            </w:r>
          </w:p>
          <w:p w14:paraId="6B229351" w14:textId="77777777" w:rsidR="00745DA3" w:rsidRPr="00416861" w:rsidRDefault="00745DA3" w:rsidP="00745DA3">
            <w:pPr>
              <w:pStyle w:val="NoSpacing"/>
              <w:jc w:val="center"/>
              <w:rPr>
                <w:rFonts w:ascii="Arial" w:hAnsi="Arial" w:cs="Arial"/>
                <w:sz w:val="15"/>
                <w:szCs w:val="22"/>
              </w:rPr>
            </w:pPr>
          </w:p>
          <w:p w14:paraId="7D9B2D4B" w14:textId="77777777" w:rsidR="00745DA3" w:rsidRPr="00416861" w:rsidRDefault="00745DA3" w:rsidP="00745DA3">
            <w:pPr>
              <w:pStyle w:val="NoSpacing"/>
              <w:jc w:val="center"/>
              <w:rPr>
                <w:rFonts w:ascii="Arial" w:hAnsi="Arial" w:cs="Arial"/>
                <w:sz w:val="15"/>
                <w:szCs w:val="15"/>
              </w:rPr>
            </w:pPr>
          </w:p>
        </w:tc>
        <w:tc>
          <w:tcPr>
            <w:tcW w:w="21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287A8888" w14:textId="77777777" w:rsidR="00745DA3" w:rsidRPr="00416861" w:rsidRDefault="00745DA3" w:rsidP="00745DA3">
            <w:pPr>
              <w:pStyle w:val="NoSpacing"/>
              <w:jc w:val="center"/>
              <w:rPr>
                <w:rFonts w:ascii="Arial" w:hAnsi="Arial" w:cs="Arial"/>
                <w:sz w:val="15"/>
                <w:szCs w:val="22"/>
              </w:rPr>
            </w:pPr>
            <w:r w:rsidRPr="00416861">
              <w:rPr>
                <w:rFonts w:ascii="Arial" w:hAnsi="Arial" w:cs="Arial"/>
                <w:b/>
                <w:bCs/>
                <w:sz w:val="15"/>
                <w:szCs w:val="22"/>
              </w:rPr>
              <w:t xml:space="preserve">Spelling rule- </w:t>
            </w:r>
            <w:r w:rsidRPr="00416861">
              <w:rPr>
                <w:rFonts w:ascii="Arial" w:hAnsi="Arial" w:cs="Arial"/>
                <w:sz w:val="15"/>
                <w:szCs w:val="22"/>
              </w:rPr>
              <w:t>The suffixes –</w:t>
            </w:r>
            <w:proofErr w:type="spellStart"/>
            <w:r w:rsidRPr="00416861">
              <w:rPr>
                <w:rFonts w:ascii="Arial" w:hAnsi="Arial" w:cs="Arial"/>
                <w:sz w:val="15"/>
                <w:szCs w:val="22"/>
              </w:rPr>
              <w:t>ment</w:t>
            </w:r>
            <w:proofErr w:type="spellEnd"/>
            <w:r w:rsidRPr="00416861">
              <w:rPr>
                <w:rFonts w:ascii="Arial" w:hAnsi="Arial" w:cs="Arial"/>
                <w:sz w:val="15"/>
                <w:szCs w:val="22"/>
              </w:rPr>
              <w:t>, –ness, –</w:t>
            </w:r>
            <w:proofErr w:type="spellStart"/>
            <w:proofErr w:type="gramStart"/>
            <w:r w:rsidRPr="00416861">
              <w:rPr>
                <w:rFonts w:ascii="Arial" w:hAnsi="Arial" w:cs="Arial"/>
                <w:sz w:val="15"/>
                <w:szCs w:val="22"/>
              </w:rPr>
              <w:t>ful</w:t>
            </w:r>
            <w:proofErr w:type="spellEnd"/>
            <w:r w:rsidRPr="00416861">
              <w:rPr>
                <w:rFonts w:ascii="Arial" w:hAnsi="Arial" w:cs="Arial"/>
                <w:sz w:val="15"/>
                <w:szCs w:val="22"/>
              </w:rPr>
              <w:t xml:space="preserve"> ,</w:t>
            </w:r>
            <w:proofErr w:type="gramEnd"/>
            <w:r w:rsidRPr="00416861">
              <w:rPr>
                <w:rFonts w:ascii="Arial" w:hAnsi="Arial" w:cs="Arial"/>
                <w:sz w:val="15"/>
                <w:szCs w:val="22"/>
              </w:rPr>
              <w:t xml:space="preserve"> –less and –</w:t>
            </w:r>
            <w:proofErr w:type="spellStart"/>
            <w:r w:rsidRPr="00416861">
              <w:rPr>
                <w:rFonts w:ascii="Arial" w:hAnsi="Arial" w:cs="Arial"/>
                <w:sz w:val="15"/>
                <w:szCs w:val="22"/>
              </w:rPr>
              <w:t>ly</w:t>
            </w:r>
            <w:proofErr w:type="spellEnd"/>
          </w:p>
          <w:p w14:paraId="38A2BFF7" w14:textId="77777777" w:rsidR="00FD75F3" w:rsidRDefault="00FD75F3" w:rsidP="00745DA3">
            <w:pPr>
              <w:pStyle w:val="NoSpacing"/>
              <w:jc w:val="center"/>
              <w:rPr>
                <w:rFonts w:ascii="Arial" w:hAnsi="Arial" w:cs="Arial"/>
                <w:b/>
                <w:bCs/>
                <w:sz w:val="15"/>
                <w:szCs w:val="22"/>
              </w:rPr>
            </w:pPr>
          </w:p>
          <w:p w14:paraId="7FD497DA" w14:textId="3447916D" w:rsidR="00745DA3" w:rsidRPr="00416861" w:rsidRDefault="00745DA3" w:rsidP="00745DA3">
            <w:pPr>
              <w:pStyle w:val="NoSpacing"/>
              <w:jc w:val="center"/>
              <w:rPr>
                <w:rFonts w:ascii="Arial" w:hAnsi="Arial" w:cs="Arial"/>
                <w:sz w:val="15"/>
                <w:szCs w:val="22"/>
              </w:rPr>
            </w:pPr>
            <w:r w:rsidRPr="00416861">
              <w:rPr>
                <w:rFonts w:ascii="Arial" w:hAnsi="Arial" w:cs="Arial"/>
                <w:b/>
                <w:bCs/>
                <w:sz w:val="15"/>
                <w:szCs w:val="22"/>
              </w:rPr>
              <w:t xml:space="preserve">Spelling rule- </w:t>
            </w:r>
            <w:r w:rsidRPr="00416861">
              <w:rPr>
                <w:rFonts w:ascii="Arial" w:hAnsi="Arial" w:cs="Arial"/>
                <w:sz w:val="15"/>
                <w:szCs w:val="22"/>
              </w:rPr>
              <w:t>Words ending in –</w:t>
            </w:r>
            <w:proofErr w:type="spellStart"/>
            <w:proofErr w:type="gramStart"/>
            <w:r w:rsidRPr="00416861">
              <w:rPr>
                <w:rFonts w:ascii="Arial" w:hAnsi="Arial" w:cs="Arial"/>
                <w:sz w:val="15"/>
                <w:szCs w:val="22"/>
              </w:rPr>
              <w:t>tion</w:t>
            </w:r>
            <w:proofErr w:type="spellEnd"/>
            <w:proofErr w:type="gramEnd"/>
          </w:p>
          <w:p w14:paraId="19D28D38" w14:textId="77777777" w:rsidR="00745DA3" w:rsidRDefault="00745DA3" w:rsidP="00745DA3">
            <w:pPr>
              <w:pStyle w:val="NoSpacing"/>
              <w:jc w:val="center"/>
              <w:rPr>
                <w:rFonts w:ascii="Arial" w:hAnsi="Arial" w:cs="Arial"/>
                <w:sz w:val="15"/>
                <w:szCs w:val="22"/>
              </w:rPr>
            </w:pPr>
          </w:p>
          <w:p w14:paraId="017D225D" w14:textId="601522B8" w:rsidR="00FD75F3" w:rsidRDefault="00FD75F3" w:rsidP="00745DA3">
            <w:pPr>
              <w:pStyle w:val="NoSpacing"/>
              <w:jc w:val="center"/>
              <w:rPr>
                <w:rFonts w:ascii="Arial" w:hAnsi="Arial" w:cs="Arial"/>
                <w:sz w:val="15"/>
                <w:szCs w:val="22"/>
              </w:rPr>
            </w:pPr>
            <w:r>
              <w:rPr>
                <w:rFonts w:ascii="Arial" w:hAnsi="Arial" w:cs="Arial"/>
                <w:sz w:val="15"/>
                <w:szCs w:val="22"/>
              </w:rPr>
              <w:t>Homophones or near homophones</w:t>
            </w:r>
          </w:p>
          <w:p w14:paraId="62BAEBCB" w14:textId="77777777" w:rsidR="00FD75F3" w:rsidRDefault="00FD75F3" w:rsidP="00745DA3">
            <w:pPr>
              <w:pStyle w:val="NoSpacing"/>
              <w:jc w:val="center"/>
              <w:rPr>
                <w:rFonts w:ascii="Arial" w:hAnsi="Arial" w:cs="Arial"/>
                <w:sz w:val="15"/>
                <w:szCs w:val="22"/>
              </w:rPr>
            </w:pPr>
          </w:p>
          <w:p w14:paraId="440C6A1B" w14:textId="20D5B943" w:rsidR="00FD75F3" w:rsidRDefault="00FD75F3" w:rsidP="00745DA3">
            <w:pPr>
              <w:pStyle w:val="NoSpacing"/>
              <w:jc w:val="center"/>
              <w:rPr>
                <w:rFonts w:ascii="Arial" w:hAnsi="Arial" w:cs="Arial"/>
                <w:sz w:val="15"/>
                <w:szCs w:val="22"/>
              </w:rPr>
            </w:pPr>
            <w:r>
              <w:rPr>
                <w:rFonts w:ascii="Arial" w:hAnsi="Arial" w:cs="Arial"/>
                <w:sz w:val="15"/>
                <w:szCs w:val="22"/>
              </w:rPr>
              <w:t>Apostrophes for contraction</w:t>
            </w:r>
          </w:p>
          <w:p w14:paraId="77D9FB5F" w14:textId="77777777" w:rsidR="00FD75F3" w:rsidRDefault="00FD75F3" w:rsidP="00745DA3">
            <w:pPr>
              <w:pStyle w:val="NoSpacing"/>
              <w:jc w:val="center"/>
              <w:rPr>
                <w:rFonts w:ascii="Arial" w:hAnsi="Arial" w:cs="Arial"/>
                <w:sz w:val="15"/>
                <w:szCs w:val="22"/>
              </w:rPr>
            </w:pPr>
          </w:p>
          <w:p w14:paraId="6C83BAB7" w14:textId="2C6EA3F3" w:rsidR="00FD75F3" w:rsidRPr="00416861" w:rsidRDefault="00FD75F3" w:rsidP="00745DA3">
            <w:pPr>
              <w:pStyle w:val="NoSpacing"/>
              <w:jc w:val="center"/>
              <w:rPr>
                <w:rFonts w:ascii="Arial" w:hAnsi="Arial" w:cs="Arial"/>
                <w:sz w:val="15"/>
                <w:szCs w:val="22"/>
              </w:rPr>
            </w:pPr>
            <w:r>
              <w:rPr>
                <w:rFonts w:ascii="Arial" w:hAnsi="Arial" w:cs="Arial"/>
                <w:sz w:val="15"/>
                <w:szCs w:val="22"/>
              </w:rPr>
              <w:t>Apostrophe for possession</w:t>
            </w:r>
          </w:p>
          <w:p w14:paraId="45FFAD59" w14:textId="77777777" w:rsidR="00DE00FC" w:rsidRDefault="00DE00FC" w:rsidP="00745DA3">
            <w:pPr>
              <w:pStyle w:val="NoSpacing"/>
              <w:jc w:val="center"/>
              <w:rPr>
                <w:rFonts w:ascii="Arial" w:hAnsi="Arial" w:cs="Arial"/>
                <w:sz w:val="15"/>
                <w:szCs w:val="22"/>
              </w:rPr>
            </w:pPr>
          </w:p>
          <w:p w14:paraId="1FCD4A13" w14:textId="77777777" w:rsidR="00DE00FC" w:rsidRDefault="00DE00FC" w:rsidP="00745DA3">
            <w:pPr>
              <w:pStyle w:val="NoSpacing"/>
              <w:jc w:val="center"/>
              <w:rPr>
                <w:rFonts w:ascii="Arial" w:hAnsi="Arial" w:cs="Arial"/>
                <w:sz w:val="15"/>
                <w:szCs w:val="22"/>
              </w:rPr>
            </w:pPr>
          </w:p>
          <w:p w14:paraId="3D805D1C" w14:textId="0BB0F92D" w:rsidR="00745DA3" w:rsidRPr="00416861" w:rsidRDefault="00745DA3" w:rsidP="00FD75F3">
            <w:pPr>
              <w:pStyle w:val="NoSpacing"/>
              <w:jc w:val="center"/>
              <w:rPr>
                <w:rFonts w:ascii="Arial" w:hAnsi="Arial" w:cs="Arial"/>
                <w:sz w:val="15"/>
                <w:szCs w:val="22"/>
              </w:rPr>
            </w:pPr>
            <w:r w:rsidRPr="00416861">
              <w:rPr>
                <w:rFonts w:ascii="Arial" w:hAnsi="Arial" w:cs="Arial"/>
                <w:sz w:val="15"/>
                <w:szCs w:val="22"/>
              </w:rPr>
              <w:t>Consolidate all Year 2 spelling patterns.</w:t>
            </w:r>
          </w:p>
          <w:p w14:paraId="4525A4C2" w14:textId="77777777" w:rsidR="00745DA3" w:rsidRPr="00416861" w:rsidRDefault="00745DA3" w:rsidP="00C61B4A">
            <w:pPr>
              <w:pStyle w:val="NoSpacing"/>
              <w:rPr>
                <w:rFonts w:ascii="Arial" w:hAnsi="Arial" w:cs="Arial"/>
                <w:sz w:val="15"/>
                <w:szCs w:val="15"/>
              </w:rPr>
            </w:pPr>
          </w:p>
        </w:tc>
      </w:tr>
      <w:tr w:rsidR="00E52629" w:rsidRPr="00416861" w14:paraId="434F10A4" w14:textId="77777777" w:rsidTr="74241EF7">
        <w:trPr>
          <w:trHeight w:val="1832"/>
        </w:trPr>
        <w:tc>
          <w:tcPr>
            <w:tcW w:w="15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3239F680" w14:textId="3966C81A" w:rsidR="00E52629" w:rsidRPr="00416861" w:rsidRDefault="00E52629" w:rsidP="00745DA3">
            <w:pPr>
              <w:spacing w:after="0"/>
              <w:ind w:right="75"/>
              <w:jc w:val="center"/>
              <w:rPr>
                <w:rFonts w:ascii="Arial" w:eastAsia="Arial" w:hAnsi="Arial" w:cs="Arial"/>
                <w:b/>
                <w:sz w:val="15"/>
                <w:szCs w:val="15"/>
              </w:rPr>
            </w:pPr>
            <w:r w:rsidRPr="00416861">
              <w:rPr>
                <w:rFonts w:ascii="Arial" w:eastAsia="Arial" w:hAnsi="Arial" w:cs="Arial"/>
                <w:b/>
                <w:sz w:val="15"/>
                <w:szCs w:val="15"/>
              </w:rPr>
              <w:lastRenderedPageBreak/>
              <w:t>Spoken Language</w:t>
            </w:r>
          </w:p>
        </w:tc>
        <w:tc>
          <w:tcPr>
            <w:tcW w:w="14205" w:type="dxa"/>
            <w:gridSpan w:val="1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28C12F2" w14:textId="77777777" w:rsidR="00E52629" w:rsidRPr="00416861" w:rsidRDefault="00E52629" w:rsidP="00E52629">
            <w:pPr>
              <w:spacing w:after="0" w:line="240" w:lineRule="auto"/>
              <w:rPr>
                <w:rFonts w:ascii="Arial" w:eastAsia="Times New Roman" w:hAnsi="Arial" w:cs="Arial"/>
                <w:color w:val="auto"/>
                <w:sz w:val="16"/>
                <w:szCs w:val="16"/>
                <w:lang w:bidi="ar-SA"/>
              </w:rPr>
            </w:pPr>
            <w:r w:rsidRPr="00416861">
              <w:rPr>
                <w:rFonts w:ascii="Arial" w:hAnsi="Arial" w:cs="Arial"/>
                <w:sz w:val="16"/>
                <w:szCs w:val="16"/>
              </w:rPr>
              <w:t xml:space="preserve">These statements apply to all years. The content should be taught at a level appropriate to the age of the pupils. Pupils should build on the oral language skills that have been taught in preceding years. </w:t>
            </w:r>
          </w:p>
          <w:p w14:paraId="52BF8D4D" w14:textId="77777777" w:rsidR="00E52629" w:rsidRPr="00416861" w:rsidRDefault="00E52629" w:rsidP="00E52629">
            <w:pPr>
              <w:spacing w:after="0" w:line="240" w:lineRule="auto"/>
              <w:rPr>
                <w:rFonts w:ascii="Arial" w:eastAsia="Times New Roman" w:hAnsi="Arial" w:cs="Arial"/>
                <w:color w:val="auto"/>
                <w:sz w:val="16"/>
                <w:szCs w:val="16"/>
                <w:lang w:bidi="ar-SA"/>
              </w:rPr>
            </w:pPr>
            <w:r w:rsidRPr="00416861">
              <w:rPr>
                <w:rFonts w:ascii="Arial" w:hAnsi="Arial" w:cs="Arial"/>
                <w:b/>
                <w:bCs/>
                <w:sz w:val="16"/>
                <w:szCs w:val="16"/>
              </w:rPr>
              <w:t>Pupils should be taught to:</w:t>
            </w:r>
            <w:r w:rsidRPr="00416861">
              <w:rPr>
                <w:rFonts w:ascii="Arial" w:hAnsi="Arial" w:cs="Arial"/>
                <w:sz w:val="16"/>
                <w:szCs w:val="16"/>
              </w:rPr>
              <w:t xml:space="preserve"> - listen and respond appropriately to adults and their peers. - ask relevant questions to extend their understanding and knowledge. - use relevant strategies to build their vocabulary. - articulate and justify answers, </w:t>
            </w:r>
            <w:proofErr w:type="gramStart"/>
            <w:r w:rsidRPr="00416861">
              <w:rPr>
                <w:rFonts w:ascii="Arial" w:hAnsi="Arial" w:cs="Arial"/>
                <w:sz w:val="16"/>
                <w:szCs w:val="16"/>
              </w:rPr>
              <w:t>arguments</w:t>
            </w:r>
            <w:proofErr w:type="gramEnd"/>
            <w:r w:rsidRPr="00416861">
              <w:rPr>
                <w:rFonts w:ascii="Arial" w:hAnsi="Arial" w:cs="Arial"/>
                <w:sz w:val="16"/>
                <w:szCs w:val="16"/>
              </w:rPr>
              <w:t xml:space="preserve"> and opinions -give well-structured descriptions, explanations and narratives for different purposes, including for expressing feelings. -maintain attention and participate actively in collaborative conversations, staying on topic and initiating and responding to comments. - use spoken language to develop understanding through speculating, hypothesising, </w:t>
            </w:r>
            <w:proofErr w:type="gramStart"/>
            <w:r w:rsidRPr="00416861">
              <w:rPr>
                <w:rFonts w:ascii="Arial" w:hAnsi="Arial" w:cs="Arial"/>
                <w:sz w:val="16"/>
                <w:szCs w:val="16"/>
              </w:rPr>
              <w:t>imagining</w:t>
            </w:r>
            <w:proofErr w:type="gramEnd"/>
            <w:r w:rsidRPr="00416861">
              <w:rPr>
                <w:rFonts w:ascii="Arial" w:hAnsi="Arial" w:cs="Arial"/>
                <w:sz w:val="16"/>
                <w:szCs w:val="16"/>
              </w:rPr>
              <w:t xml:space="preserve"> and exploring ideas. - speak audibly and fluently with an increasing command of Standard English. - participate in discussions, presentations, performances, role play, </w:t>
            </w:r>
            <w:proofErr w:type="gramStart"/>
            <w:r w:rsidRPr="00416861">
              <w:rPr>
                <w:rFonts w:ascii="Arial" w:hAnsi="Arial" w:cs="Arial"/>
                <w:sz w:val="16"/>
                <w:szCs w:val="16"/>
              </w:rPr>
              <w:t>improvisations</w:t>
            </w:r>
            <w:proofErr w:type="gramEnd"/>
            <w:r w:rsidRPr="00416861">
              <w:rPr>
                <w:rFonts w:ascii="Arial" w:hAnsi="Arial" w:cs="Arial"/>
                <w:sz w:val="16"/>
                <w:szCs w:val="16"/>
              </w:rPr>
              <w:t xml:space="preserve"> and debates. - gain, maintain and monitor the interest of the listener(s). - consider and evaluate different viewpoints, attending to and building on the contributions of others. - select and use appropriate registers for effective communication. </w:t>
            </w:r>
          </w:p>
          <w:p w14:paraId="55D40EF8" w14:textId="77777777" w:rsidR="00E52629" w:rsidRPr="00416861" w:rsidRDefault="00E52629" w:rsidP="00745DA3">
            <w:pPr>
              <w:pStyle w:val="NoSpacing"/>
              <w:jc w:val="center"/>
              <w:rPr>
                <w:rFonts w:ascii="Arial" w:hAnsi="Arial" w:cs="Arial"/>
                <w:b/>
                <w:bCs/>
                <w:sz w:val="15"/>
                <w:szCs w:val="22"/>
              </w:rPr>
            </w:pPr>
          </w:p>
        </w:tc>
      </w:tr>
      <w:tr w:rsidR="009A6274" w:rsidRPr="00416861" w14:paraId="192D4DCD" w14:textId="77777777" w:rsidTr="74241EF7">
        <w:trPr>
          <w:trHeight w:val="2115"/>
        </w:trPr>
        <w:tc>
          <w:tcPr>
            <w:tcW w:w="15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C42CBF8" w14:textId="77777777" w:rsidR="00854CA8" w:rsidRPr="00416861" w:rsidRDefault="00854CA8" w:rsidP="00854CA8">
            <w:pPr>
              <w:spacing w:after="0"/>
              <w:ind w:right="73"/>
              <w:jc w:val="center"/>
              <w:rPr>
                <w:rFonts w:ascii="Arial" w:hAnsi="Arial" w:cs="Arial"/>
                <w:sz w:val="15"/>
                <w:szCs w:val="15"/>
              </w:rPr>
            </w:pPr>
            <w:r w:rsidRPr="00416861">
              <w:rPr>
                <w:rFonts w:ascii="Arial" w:eastAsia="Arial" w:hAnsi="Arial" w:cs="Arial"/>
                <w:b/>
                <w:sz w:val="15"/>
                <w:szCs w:val="15"/>
              </w:rPr>
              <w:t xml:space="preserve">Mathematics  </w:t>
            </w:r>
          </w:p>
          <w:p w14:paraId="1997AE1B" w14:textId="77777777" w:rsidR="00854CA8" w:rsidRPr="00416861" w:rsidRDefault="00854CA8" w:rsidP="00854CA8">
            <w:pPr>
              <w:spacing w:after="0"/>
              <w:ind w:right="33"/>
              <w:jc w:val="center"/>
              <w:rPr>
                <w:rFonts w:ascii="Arial" w:hAnsi="Arial" w:cs="Arial"/>
                <w:sz w:val="15"/>
                <w:szCs w:val="15"/>
              </w:rPr>
            </w:pPr>
            <w:r w:rsidRPr="00416861">
              <w:rPr>
                <w:rFonts w:ascii="Arial" w:eastAsia="Arial" w:hAnsi="Arial" w:cs="Arial"/>
                <w:b/>
                <w:sz w:val="15"/>
                <w:szCs w:val="15"/>
              </w:rPr>
              <w:t xml:space="preserve"> </w:t>
            </w:r>
          </w:p>
        </w:tc>
        <w:tc>
          <w:tcPr>
            <w:tcW w:w="185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14589168" w14:textId="3765CE90" w:rsidR="4E2E5190" w:rsidRDefault="4E2E5190" w:rsidP="74241EF7">
            <w:pPr>
              <w:pStyle w:val="NormalWeb"/>
              <w:spacing w:before="0" w:beforeAutospacing="0" w:after="0" w:afterAutospacing="0"/>
              <w:jc w:val="center"/>
              <w:rPr>
                <w:rFonts w:ascii="Arial" w:eastAsia="Arial" w:hAnsi="Arial" w:cs="Arial"/>
                <w:color w:val="000000" w:themeColor="text1"/>
                <w:sz w:val="15"/>
                <w:szCs w:val="15"/>
              </w:rPr>
            </w:pPr>
            <w:r w:rsidRPr="74241EF7">
              <w:rPr>
                <w:rFonts w:ascii="Arial" w:eastAsia="Arial" w:hAnsi="Arial" w:cs="Arial"/>
                <w:b/>
                <w:bCs/>
                <w:color w:val="000000" w:themeColor="text1"/>
                <w:sz w:val="15"/>
                <w:szCs w:val="15"/>
              </w:rPr>
              <w:t>Place Value</w:t>
            </w:r>
          </w:p>
          <w:p w14:paraId="478E834B" w14:textId="4FAD3B24" w:rsidR="4E2E5190" w:rsidRDefault="4E2E5190" w:rsidP="74241EF7">
            <w:pPr>
              <w:pStyle w:val="NormalWeb"/>
              <w:spacing w:before="0" w:beforeAutospacing="0" w:after="0" w:afterAutospacing="0"/>
              <w:jc w:val="center"/>
              <w:rPr>
                <w:rFonts w:ascii="Arial" w:eastAsia="Arial" w:hAnsi="Arial" w:cs="Arial"/>
                <w:color w:val="000000" w:themeColor="text1"/>
                <w:sz w:val="13"/>
                <w:szCs w:val="13"/>
              </w:rPr>
            </w:pPr>
            <w:r w:rsidRPr="74241EF7">
              <w:rPr>
                <w:rFonts w:ascii="Arial" w:eastAsia="Arial" w:hAnsi="Arial" w:cs="Arial"/>
                <w:color w:val="000000" w:themeColor="text1"/>
                <w:sz w:val="13"/>
                <w:szCs w:val="13"/>
              </w:rPr>
              <w:t>(4week)</w:t>
            </w:r>
          </w:p>
          <w:p w14:paraId="637D814B" w14:textId="4F740A17" w:rsidR="74241EF7" w:rsidRDefault="74241EF7" w:rsidP="74241EF7">
            <w:pPr>
              <w:widowControl w:val="0"/>
              <w:spacing w:after="0"/>
              <w:jc w:val="center"/>
              <w:rPr>
                <w:rFonts w:ascii="Arial" w:eastAsia="Arial" w:hAnsi="Arial" w:cs="Arial"/>
                <w:color w:val="000000" w:themeColor="text1"/>
                <w:sz w:val="13"/>
                <w:szCs w:val="13"/>
              </w:rPr>
            </w:pPr>
          </w:p>
          <w:p w14:paraId="54165D27" w14:textId="643CD2B2" w:rsidR="4E2E5190" w:rsidRDefault="4E2E5190" w:rsidP="74241EF7">
            <w:pPr>
              <w:pStyle w:val="NormalWeb"/>
              <w:spacing w:before="0" w:beforeAutospacing="0" w:after="0" w:afterAutospacing="0"/>
              <w:jc w:val="center"/>
              <w:rPr>
                <w:rFonts w:ascii="Arial" w:eastAsia="Arial" w:hAnsi="Arial" w:cs="Arial"/>
                <w:color w:val="000000" w:themeColor="text1"/>
                <w:sz w:val="15"/>
                <w:szCs w:val="15"/>
              </w:rPr>
            </w:pPr>
            <w:r w:rsidRPr="74241EF7">
              <w:rPr>
                <w:rFonts w:ascii="Arial" w:eastAsia="Arial" w:hAnsi="Arial" w:cs="Arial"/>
                <w:b/>
                <w:bCs/>
                <w:color w:val="000000" w:themeColor="text1"/>
                <w:sz w:val="15"/>
                <w:szCs w:val="15"/>
              </w:rPr>
              <w:t>Addition and Subtraction</w:t>
            </w:r>
          </w:p>
          <w:p w14:paraId="77C85278" w14:textId="3C662E05" w:rsidR="4E2E5190" w:rsidRDefault="4E2E5190" w:rsidP="74241EF7">
            <w:pPr>
              <w:pStyle w:val="NormalWeb"/>
              <w:spacing w:before="0" w:beforeAutospacing="0" w:after="0" w:afterAutospacing="0"/>
              <w:jc w:val="center"/>
              <w:rPr>
                <w:rFonts w:ascii="Arial" w:eastAsia="Arial" w:hAnsi="Arial" w:cs="Arial"/>
                <w:color w:val="000000" w:themeColor="text1"/>
                <w:sz w:val="15"/>
                <w:szCs w:val="15"/>
              </w:rPr>
            </w:pPr>
            <w:r w:rsidRPr="74241EF7">
              <w:rPr>
                <w:rFonts w:ascii="Arial" w:eastAsia="Arial" w:hAnsi="Arial" w:cs="Arial"/>
                <w:color w:val="000000" w:themeColor="text1"/>
                <w:sz w:val="15"/>
                <w:szCs w:val="15"/>
              </w:rPr>
              <w:t>(2 weeks)</w:t>
            </w:r>
          </w:p>
          <w:p w14:paraId="5E11B568" w14:textId="26D6ADD7" w:rsidR="74241EF7" w:rsidRDefault="74241EF7" w:rsidP="74241EF7">
            <w:pPr>
              <w:pStyle w:val="NormalWeb"/>
              <w:spacing w:before="0" w:beforeAutospacing="0" w:after="0" w:afterAutospacing="0"/>
              <w:jc w:val="center"/>
              <w:rPr>
                <w:rFonts w:ascii="Arial" w:hAnsi="Arial" w:cs="Arial"/>
                <w:b/>
                <w:bCs/>
                <w:color w:val="000000" w:themeColor="text1"/>
                <w:sz w:val="13"/>
                <w:szCs w:val="13"/>
              </w:rPr>
            </w:pPr>
          </w:p>
          <w:p w14:paraId="48FDBBC8" w14:textId="77777777" w:rsidR="00854CA8" w:rsidRPr="00416861" w:rsidRDefault="00854CA8" w:rsidP="00E2680A">
            <w:pPr>
              <w:pStyle w:val="NormalWeb"/>
              <w:spacing w:before="0" w:beforeAutospacing="0" w:after="0" w:afterAutospacing="0"/>
              <w:jc w:val="center"/>
              <w:rPr>
                <w:rFonts w:ascii="Arial" w:hAnsi="Arial" w:cs="Arial"/>
                <w:color w:val="000000" w:themeColor="text1"/>
                <w:sz w:val="13"/>
                <w:szCs w:val="13"/>
              </w:rPr>
            </w:pPr>
          </w:p>
          <w:p w14:paraId="4919CF35" w14:textId="77777777" w:rsidR="00854CA8" w:rsidRPr="00416861" w:rsidRDefault="00854CA8" w:rsidP="00E2680A">
            <w:pPr>
              <w:widowControl w:val="0"/>
              <w:spacing w:after="0"/>
              <w:jc w:val="center"/>
              <w:rPr>
                <w:rFonts w:ascii="Arial" w:hAnsi="Arial" w:cs="Arial"/>
                <w:color w:val="000000" w:themeColor="text1"/>
                <w:sz w:val="13"/>
                <w:szCs w:val="13"/>
              </w:rPr>
            </w:pPr>
          </w:p>
          <w:p w14:paraId="7EAEB22A" w14:textId="07AE81BE" w:rsidR="00854CA8" w:rsidRPr="00416861" w:rsidRDefault="00854CA8" w:rsidP="00E2680A">
            <w:pPr>
              <w:spacing w:after="0"/>
              <w:ind w:right="66"/>
              <w:jc w:val="center"/>
              <w:rPr>
                <w:rFonts w:ascii="Arial" w:hAnsi="Arial" w:cs="Arial"/>
                <w:color w:val="000000" w:themeColor="text1"/>
                <w:sz w:val="13"/>
                <w:szCs w:val="13"/>
              </w:rPr>
            </w:pPr>
          </w:p>
        </w:tc>
        <w:tc>
          <w:tcPr>
            <w:tcW w:w="23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DBDB452" w14:textId="5FB7170F" w:rsidR="00854CA8" w:rsidRPr="00416861" w:rsidRDefault="4E2E5190" w:rsidP="74241EF7">
            <w:pPr>
              <w:pStyle w:val="NormalWeb"/>
              <w:spacing w:before="0" w:beforeAutospacing="0" w:after="0" w:afterAutospacing="0"/>
              <w:jc w:val="center"/>
              <w:rPr>
                <w:rFonts w:ascii="Arial" w:eastAsia="Arial" w:hAnsi="Arial" w:cs="Arial"/>
                <w:color w:val="000000" w:themeColor="text1"/>
                <w:sz w:val="15"/>
                <w:szCs w:val="15"/>
              </w:rPr>
            </w:pPr>
            <w:r w:rsidRPr="74241EF7">
              <w:rPr>
                <w:rFonts w:ascii="Arial" w:eastAsia="Arial" w:hAnsi="Arial" w:cs="Arial"/>
                <w:b/>
                <w:bCs/>
                <w:color w:val="000000" w:themeColor="text1"/>
                <w:sz w:val="15"/>
                <w:szCs w:val="15"/>
              </w:rPr>
              <w:t>Addition and Subtraction</w:t>
            </w:r>
          </w:p>
          <w:p w14:paraId="351BFB34" w14:textId="236C2FE2" w:rsidR="00854CA8" w:rsidRPr="00416861" w:rsidRDefault="4E2E5190" w:rsidP="74241EF7">
            <w:pPr>
              <w:pStyle w:val="NormalWeb"/>
              <w:spacing w:before="0" w:beforeAutospacing="0" w:after="0" w:afterAutospacing="0"/>
              <w:jc w:val="center"/>
              <w:rPr>
                <w:rFonts w:ascii="Arial" w:eastAsia="Arial" w:hAnsi="Arial" w:cs="Arial"/>
                <w:color w:val="000000" w:themeColor="text1"/>
                <w:sz w:val="15"/>
                <w:szCs w:val="15"/>
              </w:rPr>
            </w:pPr>
            <w:r w:rsidRPr="74241EF7">
              <w:rPr>
                <w:rFonts w:ascii="Arial" w:eastAsia="Arial" w:hAnsi="Arial" w:cs="Arial"/>
                <w:color w:val="000000" w:themeColor="text1"/>
                <w:sz w:val="15"/>
                <w:szCs w:val="15"/>
              </w:rPr>
              <w:t>(3 weeks)</w:t>
            </w:r>
          </w:p>
          <w:p w14:paraId="0E73123F" w14:textId="6DB623D2" w:rsidR="00854CA8" w:rsidRPr="00416861" w:rsidRDefault="00854CA8" w:rsidP="74241EF7">
            <w:pPr>
              <w:spacing w:after="0" w:line="240" w:lineRule="auto"/>
              <w:jc w:val="center"/>
              <w:rPr>
                <w:rFonts w:ascii="Arial" w:eastAsia="Arial" w:hAnsi="Arial" w:cs="Arial"/>
                <w:color w:val="000000" w:themeColor="text1"/>
                <w:sz w:val="15"/>
                <w:szCs w:val="15"/>
              </w:rPr>
            </w:pPr>
          </w:p>
          <w:p w14:paraId="4409B608" w14:textId="32F9A37A" w:rsidR="00854CA8" w:rsidRPr="00416861" w:rsidRDefault="4E2E5190" w:rsidP="74241EF7">
            <w:pPr>
              <w:pStyle w:val="NormalWeb"/>
              <w:spacing w:before="0" w:beforeAutospacing="0" w:after="0" w:afterAutospacing="0"/>
              <w:jc w:val="center"/>
              <w:rPr>
                <w:rFonts w:ascii="Arial" w:eastAsia="Arial" w:hAnsi="Arial" w:cs="Arial"/>
                <w:color w:val="000000" w:themeColor="text1"/>
                <w:sz w:val="15"/>
                <w:szCs w:val="15"/>
              </w:rPr>
            </w:pPr>
            <w:r w:rsidRPr="74241EF7">
              <w:rPr>
                <w:rFonts w:ascii="Arial" w:eastAsia="Arial" w:hAnsi="Arial" w:cs="Arial"/>
                <w:b/>
                <w:bCs/>
                <w:color w:val="000000" w:themeColor="text1"/>
                <w:sz w:val="15"/>
                <w:szCs w:val="15"/>
              </w:rPr>
              <w:t>Shape</w:t>
            </w:r>
          </w:p>
          <w:p w14:paraId="721196D8" w14:textId="525455BC" w:rsidR="00854CA8" w:rsidRPr="00416861" w:rsidRDefault="4E2E5190" w:rsidP="74241EF7">
            <w:pPr>
              <w:pStyle w:val="NormalWeb"/>
              <w:spacing w:before="0" w:beforeAutospacing="0" w:after="0" w:afterAutospacing="0"/>
              <w:jc w:val="center"/>
              <w:rPr>
                <w:rFonts w:ascii="Arial" w:eastAsia="Arial" w:hAnsi="Arial" w:cs="Arial"/>
                <w:color w:val="000000" w:themeColor="text1"/>
                <w:sz w:val="15"/>
                <w:szCs w:val="15"/>
              </w:rPr>
            </w:pPr>
            <w:r w:rsidRPr="74241EF7">
              <w:rPr>
                <w:rFonts w:ascii="Arial" w:eastAsia="Arial" w:hAnsi="Arial" w:cs="Arial"/>
                <w:color w:val="000000" w:themeColor="text1"/>
                <w:sz w:val="15"/>
                <w:szCs w:val="15"/>
              </w:rPr>
              <w:t>(3 weeks)</w:t>
            </w:r>
          </w:p>
          <w:p w14:paraId="5E43BB86" w14:textId="4C48810E" w:rsidR="00854CA8" w:rsidRPr="00416861" w:rsidRDefault="00854CA8" w:rsidP="74241EF7">
            <w:pPr>
              <w:spacing w:after="0" w:line="240" w:lineRule="auto"/>
              <w:jc w:val="center"/>
              <w:rPr>
                <w:rFonts w:ascii="Arial" w:eastAsia="Arial" w:hAnsi="Arial" w:cs="Arial"/>
                <w:color w:val="000000" w:themeColor="text1"/>
                <w:sz w:val="15"/>
                <w:szCs w:val="15"/>
              </w:rPr>
            </w:pPr>
          </w:p>
          <w:p w14:paraId="0C1A8786" w14:textId="1D9E5192" w:rsidR="00854CA8" w:rsidRPr="00416861" w:rsidRDefault="4E2E5190" w:rsidP="74241EF7">
            <w:pPr>
              <w:pStyle w:val="NormalWeb"/>
              <w:spacing w:before="0" w:beforeAutospacing="0" w:after="0" w:afterAutospacing="0"/>
              <w:jc w:val="center"/>
              <w:rPr>
                <w:rFonts w:ascii="Arial" w:eastAsia="Arial" w:hAnsi="Arial" w:cs="Arial"/>
                <w:color w:val="000000" w:themeColor="text1"/>
                <w:sz w:val="15"/>
                <w:szCs w:val="15"/>
              </w:rPr>
            </w:pPr>
            <w:r w:rsidRPr="74241EF7">
              <w:rPr>
                <w:rFonts w:ascii="Arial" w:eastAsia="Arial" w:hAnsi="Arial" w:cs="Arial"/>
                <w:b/>
                <w:bCs/>
                <w:color w:val="000000" w:themeColor="text1"/>
                <w:sz w:val="15"/>
                <w:szCs w:val="15"/>
              </w:rPr>
              <w:t>Trust Assessment Checkpoint</w:t>
            </w:r>
          </w:p>
          <w:p w14:paraId="7DA1E47D" w14:textId="10033AA4" w:rsidR="00854CA8" w:rsidRPr="00416861" w:rsidRDefault="00854CA8" w:rsidP="74241EF7">
            <w:pPr>
              <w:spacing w:after="0"/>
              <w:ind w:right="64"/>
              <w:jc w:val="center"/>
              <w:rPr>
                <w:rFonts w:ascii="Arial" w:hAnsi="Arial" w:cs="Arial"/>
                <w:b/>
                <w:bCs/>
                <w:color w:val="000000" w:themeColor="text1"/>
                <w:sz w:val="13"/>
                <w:szCs w:val="13"/>
              </w:rPr>
            </w:pPr>
          </w:p>
        </w:tc>
        <w:tc>
          <w:tcPr>
            <w:tcW w:w="19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48CC4CB2" w14:textId="7C236081" w:rsidR="00854CA8" w:rsidRPr="00416861" w:rsidRDefault="4E2E5190" w:rsidP="74241EF7">
            <w:pPr>
              <w:pStyle w:val="NormalWeb"/>
              <w:spacing w:before="0" w:beforeAutospacing="0" w:after="0" w:afterAutospacing="0"/>
              <w:jc w:val="center"/>
              <w:rPr>
                <w:rFonts w:ascii="Arial" w:eastAsia="Arial" w:hAnsi="Arial" w:cs="Arial"/>
                <w:color w:val="000000" w:themeColor="text1"/>
                <w:sz w:val="13"/>
                <w:szCs w:val="13"/>
              </w:rPr>
            </w:pPr>
            <w:r w:rsidRPr="74241EF7">
              <w:rPr>
                <w:rFonts w:ascii="Arial" w:eastAsia="Arial" w:hAnsi="Arial" w:cs="Arial"/>
                <w:b/>
                <w:bCs/>
                <w:color w:val="000000" w:themeColor="text1"/>
                <w:sz w:val="13"/>
                <w:szCs w:val="13"/>
              </w:rPr>
              <w:t xml:space="preserve">Money </w:t>
            </w:r>
          </w:p>
          <w:p w14:paraId="07613527" w14:textId="7CDE3D48" w:rsidR="00854CA8" w:rsidRPr="00416861" w:rsidRDefault="4E2E5190" w:rsidP="74241EF7">
            <w:pPr>
              <w:pStyle w:val="NormalWeb"/>
              <w:spacing w:before="0" w:beforeAutospacing="0" w:after="0" w:afterAutospacing="0"/>
              <w:jc w:val="center"/>
              <w:rPr>
                <w:rFonts w:ascii="Arial" w:eastAsia="Arial" w:hAnsi="Arial" w:cs="Arial"/>
                <w:color w:val="000000" w:themeColor="text1"/>
                <w:sz w:val="13"/>
                <w:szCs w:val="13"/>
              </w:rPr>
            </w:pPr>
            <w:r w:rsidRPr="74241EF7">
              <w:rPr>
                <w:rFonts w:ascii="Arial" w:eastAsia="Arial" w:hAnsi="Arial" w:cs="Arial"/>
                <w:color w:val="000000" w:themeColor="text1"/>
                <w:sz w:val="13"/>
                <w:szCs w:val="13"/>
              </w:rPr>
              <w:t>(2 weeks)</w:t>
            </w:r>
          </w:p>
          <w:p w14:paraId="3385951D" w14:textId="742E52BB" w:rsidR="00854CA8" w:rsidRPr="00416861" w:rsidRDefault="00854CA8" w:rsidP="74241EF7">
            <w:pPr>
              <w:spacing w:after="0" w:line="240" w:lineRule="auto"/>
              <w:jc w:val="center"/>
              <w:rPr>
                <w:rFonts w:ascii="Arial" w:eastAsia="Arial" w:hAnsi="Arial" w:cs="Arial"/>
                <w:color w:val="000000" w:themeColor="text1"/>
                <w:sz w:val="13"/>
                <w:szCs w:val="13"/>
              </w:rPr>
            </w:pPr>
          </w:p>
          <w:p w14:paraId="35385E3A" w14:textId="3BBC8F30" w:rsidR="00854CA8" w:rsidRPr="00416861" w:rsidRDefault="4E2E5190" w:rsidP="74241EF7">
            <w:pPr>
              <w:pStyle w:val="NormalWeb"/>
              <w:spacing w:before="0" w:beforeAutospacing="0" w:after="0" w:afterAutospacing="0"/>
              <w:jc w:val="center"/>
              <w:rPr>
                <w:rFonts w:ascii="Arial" w:eastAsia="Arial" w:hAnsi="Arial" w:cs="Arial"/>
                <w:color w:val="000000" w:themeColor="text1"/>
                <w:sz w:val="13"/>
                <w:szCs w:val="13"/>
              </w:rPr>
            </w:pPr>
            <w:r w:rsidRPr="74241EF7">
              <w:rPr>
                <w:rFonts w:ascii="Arial" w:eastAsia="Arial" w:hAnsi="Arial" w:cs="Arial"/>
                <w:b/>
                <w:bCs/>
                <w:color w:val="000000" w:themeColor="text1"/>
                <w:sz w:val="13"/>
                <w:szCs w:val="13"/>
              </w:rPr>
              <w:t>Multiplication and Division</w:t>
            </w:r>
          </w:p>
          <w:p w14:paraId="044DA52D" w14:textId="1E1017E0" w:rsidR="00854CA8" w:rsidRPr="00416861" w:rsidRDefault="4E2E5190" w:rsidP="74241EF7">
            <w:pPr>
              <w:pStyle w:val="NormalWeb"/>
              <w:spacing w:before="0" w:beforeAutospacing="0" w:after="0" w:afterAutospacing="0"/>
              <w:jc w:val="center"/>
              <w:rPr>
                <w:rFonts w:ascii="Arial" w:eastAsia="Arial" w:hAnsi="Arial" w:cs="Arial"/>
                <w:color w:val="000000" w:themeColor="text1"/>
                <w:sz w:val="13"/>
                <w:szCs w:val="13"/>
              </w:rPr>
            </w:pPr>
            <w:r w:rsidRPr="74241EF7">
              <w:rPr>
                <w:rFonts w:ascii="Arial" w:eastAsia="Arial" w:hAnsi="Arial" w:cs="Arial"/>
                <w:color w:val="000000" w:themeColor="text1"/>
                <w:sz w:val="13"/>
                <w:szCs w:val="13"/>
              </w:rPr>
              <w:t>(</w:t>
            </w:r>
            <w:proofErr w:type="gramStart"/>
            <w:r w:rsidRPr="74241EF7">
              <w:rPr>
                <w:rFonts w:ascii="Arial" w:eastAsia="Arial" w:hAnsi="Arial" w:cs="Arial"/>
                <w:color w:val="000000" w:themeColor="text1"/>
                <w:sz w:val="13"/>
                <w:szCs w:val="13"/>
              </w:rPr>
              <w:t>week</w:t>
            </w:r>
            <w:proofErr w:type="gramEnd"/>
            <w:r w:rsidRPr="74241EF7">
              <w:rPr>
                <w:rFonts w:ascii="Arial" w:eastAsia="Arial" w:hAnsi="Arial" w:cs="Arial"/>
                <w:color w:val="000000" w:themeColor="text1"/>
                <w:sz w:val="13"/>
                <w:szCs w:val="13"/>
              </w:rPr>
              <w:t xml:space="preserve"> 4)</w:t>
            </w:r>
          </w:p>
          <w:p w14:paraId="7CA75284" w14:textId="42AC7E64" w:rsidR="00854CA8" w:rsidRPr="00416861" w:rsidRDefault="00854CA8" w:rsidP="74241EF7">
            <w:pPr>
              <w:spacing w:after="0"/>
              <w:jc w:val="center"/>
              <w:rPr>
                <w:rFonts w:ascii="Arial" w:hAnsi="Arial" w:cs="Arial"/>
                <w:color w:val="000000" w:themeColor="text1"/>
                <w:sz w:val="13"/>
                <w:szCs w:val="13"/>
              </w:rPr>
            </w:pPr>
          </w:p>
        </w:tc>
        <w:tc>
          <w:tcPr>
            <w:tcW w:w="210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C000F4B" w14:textId="73D8FC52" w:rsidR="00854CA8" w:rsidRPr="00416861" w:rsidRDefault="4E2E5190" w:rsidP="74241EF7">
            <w:pPr>
              <w:pStyle w:val="NormalWeb"/>
              <w:spacing w:before="0" w:beforeAutospacing="0" w:after="0" w:afterAutospacing="0"/>
              <w:jc w:val="center"/>
              <w:rPr>
                <w:rFonts w:ascii="Arial" w:eastAsia="Arial" w:hAnsi="Arial" w:cs="Arial"/>
                <w:color w:val="000000" w:themeColor="text1"/>
                <w:sz w:val="13"/>
                <w:szCs w:val="13"/>
              </w:rPr>
            </w:pPr>
            <w:r w:rsidRPr="74241EF7">
              <w:rPr>
                <w:rFonts w:ascii="Arial" w:eastAsia="Arial" w:hAnsi="Arial" w:cs="Arial"/>
                <w:b/>
                <w:bCs/>
                <w:color w:val="000000" w:themeColor="text1"/>
                <w:sz w:val="13"/>
                <w:szCs w:val="13"/>
              </w:rPr>
              <w:t>Multiplication and Division</w:t>
            </w:r>
          </w:p>
          <w:p w14:paraId="0B11EF5A" w14:textId="2E115297" w:rsidR="00854CA8" w:rsidRPr="00416861" w:rsidRDefault="4E2E5190" w:rsidP="74241EF7">
            <w:pPr>
              <w:pStyle w:val="NormalWeb"/>
              <w:spacing w:before="0" w:beforeAutospacing="0" w:after="0" w:afterAutospacing="0"/>
              <w:jc w:val="center"/>
              <w:rPr>
                <w:rFonts w:ascii="Arial" w:eastAsia="Arial" w:hAnsi="Arial" w:cs="Arial"/>
                <w:color w:val="000000" w:themeColor="text1"/>
                <w:sz w:val="13"/>
                <w:szCs w:val="13"/>
              </w:rPr>
            </w:pPr>
            <w:r w:rsidRPr="74241EF7">
              <w:rPr>
                <w:rFonts w:ascii="Arial" w:eastAsia="Arial" w:hAnsi="Arial" w:cs="Arial"/>
                <w:color w:val="000000" w:themeColor="text1"/>
                <w:sz w:val="13"/>
                <w:szCs w:val="13"/>
              </w:rPr>
              <w:t>(</w:t>
            </w:r>
            <w:proofErr w:type="gramStart"/>
            <w:r w:rsidRPr="74241EF7">
              <w:rPr>
                <w:rFonts w:ascii="Arial" w:eastAsia="Arial" w:hAnsi="Arial" w:cs="Arial"/>
                <w:color w:val="000000" w:themeColor="text1"/>
                <w:sz w:val="13"/>
                <w:szCs w:val="13"/>
              </w:rPr>
              <w:t>week</w:t>
            </w:r>
            <w:proofErr w:type="gramEnd"/>
            <w:r w:rsidRPr="74241EF7">
              <w:rPr>
                <w:rFonts w:ascii="Arial" w:eastAsia="Arial" w:hAnsi="Arial" w:cs="Arial"/>
                <w:color w:val="000000" w:themeColor="text1"/>
                <w:sz w:val="13"/>
                <w:szCs w:val="13"/>
              </w:rPr>
              <w:t xml:space="preserve"> 1)</w:t>
            </w:r>
          </w:p>
          <w:p w14:paraId="16EC1B70" w14:textId="7490EC41" w:rsidR="00854CA8" w:rsidRPr="00416861" w:rsidRDefault="00854CA8" w:rsidP="74241EF7">
            <w:pPr>
              <w:spacing w:after="0" w:line="240" w:lineRule="auto"/>
              <w:jc w:val="center"/>
              <w:rPr>
                <w:rFonts w:ascii="Arial" w:eastAsia="Arial" w:hAnsi="Arial" w:cs="Arial"/>
                <w:color w:val="000000" w:themeColor="text1"/>
                <w:sz w:val="13"/>
                <w:szCs w:val="13"/>
              </w:rPr>
            </w:pPr>
          </w:p>
          <w:p w14:paraId="7B4A5EE3" w14:textId="39DA5861" w:rsidR="00854CA8" w:rsidRPr="00416861" w:rsidRDefault="4E2E5190" w:rsidP="74241EF7">
            <w:pPr>
              <w:pStyle w:val="NormalWeb"/>
              <w:spacing w:before="0" w:beforeAutospacing="0" w:after="0" w:afterAutospacing="0"/>
              <w:jc w:val="center"/>
              <w:rPr>
                <w:rFonts w:ascii="Arial" w:eastAsia="Arial" w:hAnsi="Arial" w:cs="Arial"/>
                <w:color w:val="000000" w:themeColor="text1"/>
                <w:sz w:val="13"/>
                <w:szCs w:val="13"/>
              </w:rPr>
            </w:pPr>
            <w:r w:rsidRPr="74241EF7">
              <w:rPr>
                <w:rFonts w:ascii="Arial" w:eastAsia="Arial" w:hAnsi="Arial" w:cs="Arial"/>
                <w:b/>
                <w:bCs/>
                <w:color w:val="000000" w:themeColor="text1"/>
                <w:sz w:val="13"/>
                <w:szCs w:val="13"/>
              </w:rPr>
              <w:t>Length and Height</w:t>
            </w:r>
          </w:p>
          <w:p w14:paraId="3305B6E5" w14:textId="6E66F52F" w:rsidR="00854CA8" w:rsidRPr="00416861" w:rsidRDefault="4E2E5190" w:rsidP="74241EF7">
            <w:pPr>
              <w:pStyle w:val="NormalWeb"/>
              <w:spacing w:before="0" w:beforeAutospacing="0" w:after="0" w:afterAutospacing="0"/>
              <w:jc w:val="center"/>
              <w:rPr>
                <w:rFonts w:ascii="Arial" w:eastAsia="Arial" w:hAnsi="Arial" w:cs="Arial"/>
                <w:color w:val="000000" w:themeColor="text1"/>
                <w:sz w:val="13"/>
                <w:szCs w:val="13"/>
              </w:rPr>
            </w:pPr>
            <w:r w:rsidRPr="74241EF7">
              <w:rPr>
                <w:rFonts w:ascii="Arial" w:eastAsia="Arial" w:hAnsi="Arial" w:cs="Arial"/>
                <w:color w:val="000000" w:themeColor="text1"/>
                <w:sz w:val="13"/>
                <w:szCs w:val="13"/>
              </w:rPr>
              <w:t>(2 weeks)</w:t>
            </w:r>
          </w:p>
          <w:p w14:paraId="42047CB0" w14:textId="6B109671" w:rsidR="00854CA8" w:rsidRPr="00416861" w:rsidRDefault="00854CA8" w:rsidP="74241EF7">
            <w:pPr>
              <w:spacing w:after="0" w:line="240" w:lineRule="auto"/>
              <w:jc w:val="center"/>
              <w:rPr>
                <w:rFonts w:ascii="Arial" w:eastAsia="Arial" w:hAnsi="Arial" w:cs="Arial"/>
                <w:color w:val="000000" w:themeColor="text1"/>
                <w:sz w:val="13"/>
                <w:szCs w:val="13"/>
              </w:rPr>
            </w:pPr>
          </w:p>
          <w:p w14:paraId="54471716" w14:textId="48586960" w:rsidR="00854CA8" w:rsidRPr="00416861" w:rsidRDefault="00854CA8" w:rsidP="74241EF7">
            <w:pPr>
              <w:spacing w:after="0" w:line="240" w:lineRule="auto"/>
              <w:jc w:val="center"/>
              <w:rPr>
                <w:rFonts w:ascii="Arial" w:eastAsia="Arial" w:hAnsi="Arial" w:cs="Arial"/>
                <w:color w:val="000000" w:themeColor="text1"/>
                <w:sz w:val="15"/>
                <w:szCs w:val="15"/>
              </w:rPr>
            </w:pPr>
          </w:p>
          <w:p w14:paraId="0354CFAB" w14:textId="7E05FE9C" w:rsidR="00854CA8" w:rsidRPr="00416861" w:rsidRDefault="4E2E5190" w:rsidP="74241EF7">
            <w:pPr>
              <w:pStyle w:val="NormalWeb"/>
              <w:spacing w:before="0" w:beforeAutospacing="0" w:after="0" w:afterAutospacing="0"/>
              <w:jc w:val="center"/>
              <w:rPr>
                <w:rFonts w:ascii="Arial" w:eastAsia="Arial" w:hAnsi="Arial" w:cs="Arial"/>
                <w:color w:val="000000" w:themeColor="text1"/>
                <w:sz w:val="15"/>
                <w:szCs w:val="15"/>
              </w:rPr>
            </w:pPr>
            <w:r w:rsidRPr="74241EF7">
              <w:rPr>
                <w:rFonts w:ascii="Arial" w:eastAsia="Arial" w:hAnsi="Arial" w:cs="Arial"/>
                <w:b/>
                <w:bCs/>
                <w:color w:val="000000" w:themeColor="text1"/>
                <w:sz w:val="15"/>
                <w:szCs w:val="15"/>
              </w:rPr>
              <w:t xml:space="preserve">Mass, capacity and </w:t>
            </w:r>
            <w:proofErr w:type="spellStart"/>
            <w:r w:rsidRPr="74241EF7">
              <w:rPr>
                <w:rFonts w:ascii="Arial" w:eastAsia="Arial" w:hAnsi="Arial" w:cs="Arial"/>
                <w:b/>
                <w:bCs/>
                <w:color w:val="000000" w:themeColor="text1"/>
                <w:sz w:val="15"/>
                <w:szCs w:val="15"/>
              </w:rPr>
              <w:t>temperatiure</w:t>
            </w:r>
            <w:proofErr w:type="spellEnd"/>
          </w:p>
          <w:p w14:paraId="080AAF45" w14:textId="6C2A95D2" w:rsidR="00854CA8" w:rsidRPr="00416861" w:rsidRDefault="4E2E5190" w:rsidP="74241EF7">
            <w:pPr>
              <w:pStyle w:val="NormalWeb"/>
              <w:spacing w:before="0" w:beforeAutospacing="0" w:after="0" w:afterAutospacing="0"/>
              <w:jc w:val="center"/>
              <w:rPr>
                <w:rFonts w:ascii="Arial" w:eastAsia="Arial" w:hAnsi="Arial" w:cs="Arial"/>
                <w:color w:val="000000" w:themeColor="text1"/>
                <w:sz w:val="15"/>
                <w:szCs w:val="15"/>
              </w:rPr>
            </w:pPr>
            <w:r w:rsidRPr="74241EF7">
              <w:rPr>
                <w:rFonts w:ascii="Arial" w:eastAsia="Arial" w:hAnsi="Arial" w:cs="Arial"/>
                <w:color w:val="000000" w:themeColor="text1"/>
                <w:sz w:val="15"/>
                <w:szCs w:val="15"/>
              </w:rPr>
              <w:t>(3 weeks)</w:t>
            </w:r>
          </w:p>
          <w:p w14:paraId="52F00866" w14:textId="3A019DC8" w:rsidR="00854CA8" w:rsidRPr="00416861" w:rsidRDefault="4E2E5190" w:rsidP="74241EF7">
            <w:pPr>
              <w:pStyle w:val="NormalWeb"/>
              <w:spacing w:before="0" w:beforeAutospacing="0" w:after="0" w:afterAutospacing="0"/>
              <w:jc w:val="center"/>
              <w:rPr>
                <w:rFonts w:ascii="Arial" w:eastAsia="Arial" w:hAnsi="Arial" w:cs="Arial"/>
                <w:color w:val="000000" w:themeColor="text1"/>
                <w:sz w:val="15"/>
                <w:szCs w:val="15"/>
              </w:rPr>
            </w:pPr>
            <w:r w:rsidRPr="74241EF7">
              <w:rPr>
                <w:rFonts w:ascii="Arial" w:eastAsia="Arial" w:hAnsi="Arial" w:cs="Arial"/>
                <w:b/>
                <w:bCs/>
                <w:color w:val="000000" w:themeColor="text1"/>
                <w:sz w:val="15"/>
                <w:szCs w:val="15"/>
              </w:rPr>
              <w:t>Trust Assessment Checkpoint</w:t>
            </w:r>
          </w:p>
          <w:p w14:paraId="75A60919" w14:textId="7071EA08" w:rsidR="00854CA8" w:rsidRPr="00416861" w:rsidRDefault="00854CA8" w:rsidP="74241EF7">
            <w:pPr>
              <w:spacing w:after="0"/>
              <w:ind w:right="65"/>
              <w:jc w:val="center"/>
              <w:rPr>
                <w:rFonts w:ascii="Arial" w:hAnsi="Arial" w:cs="Arial"/>
                <w:color w:val="000000" w:themeColor="text1"/>
                <w:sz w:val="13"/>
                <w:szCs w:val="13"/>
              </w:rPr>
            </w:pPr>
          </w:p>
        </w:tc>
        <w:tc>
          <w:tcPr>
            <w:tcW w:w="383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04B56F70" w14:textId="41ED6618" w:rsidR="00854CA8" w:rsidRPr="00416861" w:rsidRDefault="4E2E5190" w:rsidP="74241EF7">
            <w:pPr>
              <w:pStyle w:val="NormalWeb"/>
              <w:spacing w:before="0" w:beforeAutospacing="0" w:after="0" w:afterAutospacing="0"/>
              <w:jc w:val="center"/>
              <w:rPr>
                <w:rFonts w:ascii="Arial" w:eastAsia="Arial" w:hAnsi="Arial" w:cs="Arial"/>
                <w:color w:val="000000" w:themeColor="text1"/>
                <w:sz w:val="13"/>
                <w:szCs w:val="13"/>
              </w:rPr>
            </w:pPr>
            <w:r w:rsidRPr="74241EF7">
              <w:rPr>
                <w:rFonts w:ascii="Arial" w:eastAsia="Arial" w:hAnsi="Arial" w:cs="Arial"/>
                <w:b/>
                <w:bCs/>
                <w:color w:val="000000" w:themeColor="text1"/>
                <w:sz w:val="13"/>
                <w:szCs w:val="13"/>
              </w:rPr>
              <w:t>Fractions</w:t>
            </w:r>
          </w:p>
          <w:p w14:paraId="6EDF2D5D" w14:textId="27DDFD4E" w:rsidR="00854CA8" w:rsidRPr="00416861" w:rsidRDefault="4E2E5190" w:rsidP="74241EF7">
            <w:pPr>
              <w:pStyle w:val="NormalWeb"/>
              <w:spacing w:before="0" w:beforeAutospacing="0" w:after="0" w:afterAutospacing="0"/>
              <w:jc w:val="center"/>
              <w:rPr>
                <w:rFonts w:ascii="Arial" w:eastAsia="Arial" w:hAnsi="Arial" w:cs="Arial"/>
                <w:color w:val="000000" w:themeColor="text1"/>
                <w:sz w:val="13"/>
                <w:szCs w:val="13"/>
              </w:rPr>
            </w:pPr>
            <w:r w:rsidRPr="74241EF7">
              <w:rPr>
                <w:rFonts w:ascii="Arial" w:eastAsia="Arial" w:hAnsi="Arial" w:cs="Arial"/>
                <w:color w:val="000000" w:themeColor="text1"/>
                <w:sz w:val="13"/>
                <w:szCs w:val="13"/>
              </w:rPr>
              <w:t>(3 weeks)</w:t>
            </w:r>
          </w:p>
          <w:p w14:paraId="37FA6EE3" w14:textId="396F155A" w:rsidR="00854CA8" w:rsidRPr="00416861" w:rsidRDefault="00854CA8" w:rsidP="74241EF7">
            <w:pPr>
              <w:spacing w:after="0" w:line="240" w:lineRule="auto"/>
              <w:jc w:val="center"/>
              <w:rPr>
                <w:rFonts w:ascii="Arial" w:eastAsia="Arial" w:hAnsi="Arial" w:cs="Arial"/>
                <w:color w:val="000000" w:themeColor="text1"/>
                <w:sz w:val="13"/>
                <w:szCs w:val="13"/>
              </w:rPr>
            </w:pPr>
          </w:p>
          <w:p w14:paraId="5C7E8130" w14:textId="36AE2CD7" w:rsidR="00854CA8" w:rsidRPr="00416861" w:rsidRDefault="4E2E5190" w:rsidP="74241EF7">
            <w:pPr>
              <w:pStyle w:val="NormalWeb"/>
              <w:spacing w:before="0" w:beforeAutospacing="0" w:after="0" w:afterAutospacing="0"/>
              <w:jc w:val="center"/>
              <w:rPr>
                <w:rFonts w:ascii="Arial" w:eastAsia="Arial" w:hAnsi="Arial" w:cs="Arial"/>
                <w:color w:val="000000" w:themeColor="text1"/>
                <w:sz w:val="13"/>
                <w:szCs w:val="13"/>
              </w:rPr>
            </w:pPr>
            <w:r w:rsidRPr="74241EF7">
              <w:rPr>
                <w:rFonts w:ascii="Arial" w:eastAsia="Arial" w:hAnsi="Arial" w:cs="Arial"/>
                <w:b/>
                <w:bCs/>
                <w:color w:val="000000" w:themeColor="text1"/>
                <w:sz w:val="13"/>
                <w:szCs w:val="13"/>
              </w:rPr>
              <w:t>Time</w:t>
            </w:r>
          </w:p>
          <w:p w14:paraId="25E5A6A7" w14:textId="3F79BEB1" w:rsidR="00854CA8" w:rsidRPr="00416861" w:rsidRDefault="4E2E5190" w:rsidP="74241EF7">
            <w:pPr>
              <w:pStyle w:val="NormalWeb"/>
              <w:spacing w:before="0" w:beforeAutospacing="0" w:after="0" w:afterAutospacing="0"/>
              <w:jc w:val="center"/>
              <w:rPr>
                <w:rFonts w:ascii="Arial" w:eastAsia="Arial" w:hAnsi="Arial" w:cs="Arial"/>
                <w:color w:val="000000" w:themeColor="text1"/>
                <w:sz w:val="13"/>
                <w:szCs w:val="13"/>
              </w:rPr>
            </w:pPr>
            <w:r w:rsidRPr="74241EF7">
              <w:rPr>
                <w:rFonts w:ascii="Arial" w:eastAsia="Arial" w:hAnsi="Arial" w:cs="Arial"/>
                <w:color w:val="000000" w:themeColor="text1"/>
                <w:sz w:val="13"/>
                <w:szCs w:val="13"/>
              </w:rPr>
              <w:t>(3 weeks)</w:t>
            </w:r>
          </w:p>
          <w:p w14:paraId="359DDD31" w14:textId="29C47DE0" w:rsidR="00854CA8" w:rsidRPr="00416861" w:rsidRDefault="00854CA8" w:rsidP="74241EF7">
            <w:pPr>
              <w:spacing w:after="0"/>
              <w:ind w:right="21"/>
              <w:jc w:val="center"/>
              <w:rPr>
                <w:rFonts w:ascii="Arial" w:hAnsi="Arial" w:cs="Arial"/>
                <w:color w:val="000000" w:themeColor="text1"/>
                <w:sz w:val="13"/>
                <w:szCs w:val="13"/>
              </w:rPr>
            </w:pPr>
          </w:p>
        </w:tc>
        <w:tc>
          <w:tcPr>
            <w:tcW w:w="21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595E1F5" w14:textId="293C99EA" w:rsidR="00854CA8" w:rsidRPr="00416861" w:rsidRDefault="4E2E5190" w:rsidP="74241EF7">
            <w:pPr>
              <w:pStyle w:val="NormalWeb"/>
              <w:spacing w:before="0" w:beforeAutospacing="0" w:after="0" w:afterAutospacing="0"/>
              <w:jc w:val="center"/>
              <w:rPr>
                <w:rFonts w:ascii="Arial" w:eastAsia="Arial" w:hAnsi="Arial" w:cs="Arial"/>
                <w:color w:val="000000" w:themeColor="text1"/>
                <w:sz w:val="13"/>
                <w:szCs w:val="13"/>
              </w:rPr>
            </w:pPr>
            <w:r w:rsidRPr="74241EF7">
              <w:rPr>
                <w:rFonts w:ascii="Arial" w:eastAsia="Arial" w:hAnsi="Arial" w:cs="Arial"/>
                <w:b/>
                <w:bCs/>
                <w:color w:val="000000" w:themeColor="text1"/>
                <w:sz w:val="13"/>
                <w:szCs w:val="13"/>
              </w:rPr>
              <w:t xml:space="preserve">Statistics </w:t>
            </w:r>
          </w:p>
          <w:p w14:paraId="752CC602" w14:textId="00524CE6" w:rsidR="00854CA8" w:rsidRPr="00416861" w:rsidRDefault="4E2E5190" w:rsidP="74241EF7">
            <w:pPr>
              <w:pStyle w:val="NormalWeb"/>
              <w:spacing w:before="0" w:beforeAutospacing="0" w:after="0" w:afterAutospacing="0"/>
              <w:jc w:val="center"/>
              <w:rPr>
                <w:rFonts w:ascii="Arial" w:eastAsia="Arial" w:hAnsi="Arial" w:cs="Arial"/>
                <w:color w:val="000000" w:themeColor="text1"/>
                <w:sz w:val="13"/>
                <w:szCs w:val="13"/>
              </w:rPr>
            </w:pPr>
            <w:r w:rsidRPr="74241EF7">
              <w:rPr>
                <w:rFonts w:ascii="Arial" w:eastAsia="Arial" w:hAnsi="Arial" w:cs="Arial"/>
                <w:color w:val="000000" w:themeColor="text1"/>
                <w:sz w:val="13"/>
                <w:szCs w:val="13"/>
              </w:rPr>
              <w:t>(2 weeks)</w:t>
            </w:r>
          </w:p>
          <w:p w14:paraId="05F6E217" w14:textId="6F06EDC8" w:rsidR="00854CA8" w:rsidRPr="00416861" w:rsidRDefault="00854CA8" w:rsidP="74241EF7">
            <w:pPr>
              <w:spacing w:after="0" w:line="240" w:lineRule="auto"/>
              <w:jc w:val="center"/>
              <w:rPr>
                <w:rFonts w:ascii="Arial" w:eastAsia="Arial" w:hAnsi="Arial" w:cs="Arial"/>
                <w:color w:val="000000" w:themeColor="text1"/>
                <w:sz w:val="13"/>
                <w:szCs w:val="13"/>
              </w:rPr>
            </w:pPr>
          </w:p>
          <w:p w14:paraId="751BE353" w14:textId="0ACDD979" w:rsidR="00854CA8" w:rsidRPr="00416861" w:rsidRDefault="4E2E5190" w:rsidP="74241EF7">
            <w:pPr>
              <w:pStyle w:val="NormalWeb"/>
              <w:spacing w:before="0" w:beforeAutospacing="0" w:after="0" w:afterAutospacing="0"/>
              <w:jc w:val="center"/>
              <w:rPr>
                <w:rFonts w:ascii="Arial" w:eastAsia="Arial" w:hAnsi="Arial" w:cs="Arial"/>
                <w:color w:val="000000" w:themeColor="text1"/>
                <w:sz w:val="13"/>
                <w:szCs w:val="13"/>
              </w:rPr>
            </w:pPr>
            <w:r w:rsidRPr="74241EF7">
              <w:rPr>
                <w:rFonts w:ascii="Arial" w:eastAsia="Arial" w:hAnsi="Arial" w:cs="Arial"/>
                <w:b/>
                <w:bCs/>
                <w:color w:val="000000" w:themeColor="text1"/>
                <w:sz w:val="13"/>
                <w:szCs w:val="13"/>
              </w:rPr>
              <w:t>Position and direction</w:t>
            </w:r>
          </w:p>
          <w:p w14:paraId="0D13DC13" w14:textId="0A75D884" w:rsidR="00854CA8" w:rsidRPr="00416861" w:rsidRDefault="4E2E5190" w:rsidP="74241EF7">
            <w:pPr>
              <w:pStyle w:val="NormalWeb"/>
              <w:spacing w:before="0" w:beforeAutospacing="0" w:after="0" w:afterAutospacing="0"/>
              <w:jc w:val="center"/>
              <w:rPr>
                <w:rFonts w:ascii="Arial" w:eastAsia="Arial" w:hAnsi="Arial" w:cs="Arial"/>
                <w:color w:val="000000" w:themeColor="text1"/>
                <w:sz w:val="13"/>
                <w:szCs w:val="13"/>
              </w:rPr>
            </w:pPr>
            <w:r w:rsidRPr="74241EF7">
              <w:rPr>
                <w:rFonts w:ascii="Arial" w:eastAsia="Arial" w:hAnsi="Arial" w:cs="Arial"/>
                <w:color w:val="000000" w:themeColor="text1"/>
                <w:sz w:val="13"/>
                <w:szCs w:val="13"/>
              </w:rPr>
              <w:t>(2 weeks)</w:t>
            </w:r>
          </w:p>
          <w:p w14:paraId="64099463" w14:textId="1661AD5E" w:rsidR="00854CA8" w:rsidRPr="00416861" w:rsidRDefault="00854CA8" w:rsidP="74241EF7">
            <w:pPr>
              <w:spacing w:after="0" w:line="240" w:lineRule="auto"/>
              <w:jc w:val="center"/>
              <w:rPr>
                <w:rFonts w:ascii="Arial" w:eastAsia="Arial" w:hAnsi="Arial" w:cs="Arial"/>
                <w:color w:val="000000" w:themeColor="text1"/>
                <w:sz w:val="13"/>
                <w:szCs w:val="13"/>
              </w:rPr>
            </w:pPr>
          </w:p>
          <w:p w14:paraId="4461A99D" w14:textId="45D5B483" w:rsidR="00854CA8" w:rsidRPr="00416861" w:rsidRDefault="4E2E5190" w:rsidP="74241EF7">
            <w:pPr>
              <w:pStyle w:val="NormalWeb"/>
              <w:spacing w:before="0" w:beforeAutospacing="0" w:after="0" w:afterAutospacing="0"/>
              <w:jc w:val="center"/>
              <w:rPr>
                <w:rFonts w:ascii="Arial" w:eastAsia="Arial" w:hAnsi="Arial" w:cs="Arial"/>
                <w:color w:val="000000" w:themeColor="text1"/>
                <w:sz w:val="13"/>
                <w:szCs w:val="13"/>
              </w:rPr>
            </w:pPr>
            <w:r w:rsidRPr="74241EF7">
              <w:rPr>
                <w:rFonts w:ascii="Arial" w:eastAsia="Arial" w:hAnsi="Arial" w:cs="Arial"/>
                <w:b/>
                <w:bCs/>
                <w:color w:val="000000" w:themeColor="text1"/>
                <w:sz w:val="13"/>
                <w:szCs w:val="13"/>
              </w:rPr>
              <w:t>Consolidation</w:t>
            </w:r>
          </w:p>
          <w:p w14:paraId="72D22907" w14:textId="19D5438A" w:rsidR="00854CA8" w:rsidRPr="00416861" w:rsidRDefault="4E2E5190" w:rsidP="74241EF7">
            <w:pPr>
              <w:pStyle w:val="NormalWeb"/>
              <w:spacing w:before="0" w:beforeAutospacing="0" w:after="0" w:afterAutospacing="0"/>
              <w:jc w:val="center"/>
              <w:rPr>
                <w:rFonts w:ascii="Arial" w:eastAsia="Arial" w:hAnsi="Arial" w:cs="Arial"/>
                <w:color w:val="000000" w:themeColor="text1"/>
                <w:sz w:val="13"/>
                <w:szCs w:val="13"/>
              </w:rPr>
            </w:pPr>
            <w:r w:rsidRPr="74241EF7">
              <w:rPr>
                <w:rFonts w:ascii="Arial" w:eastAsia="Arial" w:hAnsi="Arial" w:cs="Arial"/>
                <w:color w:val="000000" w:themeColor="text1"/>
                <w:sz w:val="13"/>
                <w:szCs w:val="13"/>
              </w:rPr>
              <w:t>(2 weeks)</w:t>
            </w:r>
          </w:p>
          <w:p w14:paraId="77A8AF7A" w14:textId="2ED914EA" w:rsidR="00854CA8" w:rsidRPr="00416861" w:rsidRDefault="4E2E5190" w:rsidP="74241EF7">
            <w:pPr>
              <w:pStyle w:val="NormalWeb"/>
              <w:spacing w:before="0" w:beforeAutospacing="0" w:after="0" w:afterAutospacing="0"/>
              <w:jc w:val="center"/>
              <w:rPr>
                <w:rFonts w:ascii="Arial" w:eastAsia="Arial" w:hAnsi="Arial" w:cs="Arial"/>
                <w:color w:val="000000" w:themeColor="text1"/>
                <w:sz w:val="15"/>
                <w:szCs w:val="15"/>
              </w:rPr>
            </w:pPr>
            <w:r w:rsidRPr="74241EF7">
              <w:rPr>
                <w:rFonts w:ascii="Arial" w:eastAsia="Arial" w:hAnsi="Arial" w:cs="Arial"/>
                <w:b/>
                <w:bCs/>
                <w:color w:val="000000" w:themeColor="text1"/>
                <w:sz w:val="15"/>
                <w:szCs w:val="15"/>
              </w:rPr>
              <w:t>Trust Assessment Checkpoint</w:t>
            </w:r>
          </w:p>
          <w:p w14:paraId="195CD392" w14:textId="51DB09BD" w:rsidR="00854CA8" w:rsidRPr="00416861" w:rsidRDefault="00854CA8" w:rsidP="74241EF7">
            <w:pPr>
              <w:spacing w:after="0"/>
              <w:ind w:right="10"/>
              <w:jc w:val="center"/>
              <w:rPr>
                <w:rFonts w:ascii="Arial" w:hAnsi="Arial" w:cs="Arial"/>
                <w:color w:val="000000" w:themeColor="text1"/>
                <w:sz w:val="13"/>
                <w:szCs w:val="13"/>
              </w:rPr>
            </w:pPr>
          </w:p>
        </w:tc>
      </w:tr>
      <w:tr w:rsidR="009A6274" w:rsidRPr="00416861" w14:paraId="0B9118B5" w14:textId="77777777" w:rsidTr="74241EF7">
        <w:trPr>
          <w:trHeight w:val="845"/>
        </w:trPr>
        <w:tc>
          <w:tcPr>
            <w:tcW w:w="15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4189A60" w14:textId="77777777" w:rsidR="00854CA8" w:rsidRPr="00416861" w:rsidRDefault="00854CA8" w:rsidP="00854CA8">
            <w:pPr>
              <w:spacing w:after="0"/>
              <w:ind w:right="109"/>
              <w:jc w:val="center"/>
              <w:rPr>
                <w:rFonts w:ascii="Arial" w:eastAsia="Arial" w:hAnsi="Arial" w:cs="Arial"/>
                <w:b/>
                <w:sz w:val="15"/>
                <w:szCs w:val="15"/>
              </w:rPr>
            </w:pPr>
            <w:r w:rsidRPr="00416861">
              <w:rPr>
                <w:rFonts w:ascii="Arial" w:eastAsia="Arial" w:hAnsi="Arial" w:cs="Arial"/>
                <w:b/>
                <w:sz w:val="15"/>
                <w:szCs w:val="15"/>
              </w:rPr>
              <w:t xml:space="preserve">RE </w:t>
            </w:r>
          </w:p>
          <w:p w14:paraId="4EE7475D" w14:textId="256DF9BE" w:rsidR="00854CA8" w:rsidRPr="00416861" w:rsidRDefault="00854CA8" w:rsidP="00854CA8">
            <w:pPr>
              <w:spacing w:after="0"/>
              <w:ind w:right="109"/>
              <w:jc w:val="center"/>
              <w:rPr>
                <w:rFonts w:ascii="Arial" w:hAnsi="Arial" w:cs="Arial"/>
                <w:sz w:val="15"/>
                <w:szCs w:val="15"/>
              </w:rPr>
            </w:pPr>
            <w:r w:rsidRPr="00416861">
              <w:rPr>
                <w:rFonts w:ascii="Arial" w:eastAsia="Arial" w:hAnsi="Arial" w:cs="Arial"/>
                <w:b/>
                <w:sz w:val="15"/>
                <w:szCs w:val="15"/>
              </w:rPr>
              <w:t>(Community schools)</w:t>
            </w:r>
          </w:p>
          <w:p w14:paraId="241CEA14" w14:textId="77777777" w:rsidR="00854CA8" w:rsidRPr="00416861" w:rsidRDefault="00854CA8" w:rsidP="00854CA8">
            <w:pPr>
              <w:spacing w:after="0"/>
              <w:ind w:right="109"/>
              <w:jc w:val="center"/>
              <w:rPr>
                <w:rFonts w:ascii="Arial" w:eastAsia="Arial" w:hAnsi="Arial" w:cs="Arial"/>
                <w:b/>
                <w:sz w:val="15"/>
                <w:szCs w:val="15"/>
              </w:rPr>
            </w:pPr>
          </w:p>
        </w:tc>
        <w:tc>
          <w:tcPr>
            <w:tcW w:w="185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44CBD4A" w14:textId="5B47B37A" w:rsidR="00854CA8" w:rsidRPr="00416861" w:rsidRDefault="00854CA8" w:rsidP="78BF0EA8">
            <w:pPr>
              <w:spacing w:after="0"/>
              <w:ind w:left="188"/>
              <w:jc w:val="center"/>
              <w:rPr>
                <w:rFonts w:ascii="Arial" w:hAnsi="Arial" w:cs="Arial"/>
                <w:b/>
                <w:bCs/>
                <w:sz w:val="15"/>
                <w:szCs w:val="15"/>
              </w:rPr>
            </w:pPr>
            <w:r w:rsidRPr="78BF0EA8">
              <w:rPr>
                <w:rFonts w:ascii="Arial" w:hAnsi="Arial" w:cs="Arial"/>
                <w:b/>
                <w:bCs/>
                <w:sz w:val="15"/>
                <w:szCs w:val="15"/>
              </w:rPr>
              <w:t xml:space="preserve">How do we </w:t>
            </w:r>
            <w:r w:rsidR="48E526A9" w:rsidRPr="78BF0EA8">
              <w:rPr>
                <w:rFonts w:ascii="Arial" w:hAnsi="Arial" w:cs="Arial"/>
                <w:b/>
                <w:bCs/>
                <w:sz w:val="15"/>
                <w:szCs w:val="15"/>
              </w:rPr>
              <w:t>show how</w:t>
            </w:r>
            <w:r w:rsidR="04873D7A" w:rsidRPr="78BF0EA8">
              <w:rPr>
                <w:rFonts w:ascii="Arial" w:hAnsi="Arial" w:cs="Arial"/>
                <w:b/>
                <w:bCs/>
                <w:sz w:val="15"/>
                <w:szCs w:val="15"/>
              </w:rPr>
              <w:t xml:space="preserve"> </w:t>
            </w:r>
            <w:r w:rsidRPr="78BF0EA8">
              <w:rPr>
                <w:rFonts w:ascii="Arial" w:hAnsi="Arial" w:cs="Arial"/>
                <w:b/>
                <w:bCs/>
                <w:sz w:val="15"/>
                <w:szCs w:val="15"/>
              </w:rPr>
              <w:t>we care for others?</w:t>
            </w:r>
          </w:p>
        </w:tc>
        <w:tc>
          <w:tcPr>
            <w:tcW w:w="23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F065FF5" w14:textId="2E3B6589" w:rsidR="00854CA8" w:rsidRPr="00416861" w:rsidRDefault="00854CA8" w:rsidP="78BF0EA8">
            <w:pPr>
              <w:spacing w:after="0"/>
              <w:ind w:right="49"/>
              <w:jc w:val="center"/>
              <w:rPr>
                <w:rFonts w:ascii="Arial" w:hAnsi="Arial" w:cs="Arial"/>
                <w:b/>
                <w:bCs/>
                <w:sz w:val="15"/>
                <w:szCs w:val="15"/>
              </w:rPr>
            </w:pPr>
            <w:r w:rsidRPr="78BF0EA8">
              <w:rPr>
                <w:rFonts w:ascii="Arial" w:hAnsi="Arial" w:cs="Arial"/>
                <w:b/>
                <w:bCs/>
                <w:sz w:val="15"/>
                <w:szCs w:val="15"/>
              </w:rPr>
              <w:t>Why and how are Christmas and Hanukah celebrated?</w:t>
            </w:r>
          </w:p>
        </w:tc>
        <w:tc>
          <w:tcPr>
            <w:tcW w:w="19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29BE398" w14:textId="1E652EB5" w:rsidR="00854CA8" w:rsidRPr="00416861" w:rsidRDefault="00854CA8" w:rsidP="78BF0EA8">
            <w:pPr>
              <w:spacing w:after="0"/>
              <w:ind w:right="65"/>
              <w:jc w:val="center"/>
              <w:rPr>
                <w:rFonts w:ascii="Arial" w:hAnsi="Arial" w:cs="Arial"/>
                <w:b/>
                <w:bCs/>
                <w:sz w:val="15"/>
                <w:szCs w:val="15"/>
              </w:rPr>
            </w:pPr>
            <w:r w:rsidRPr="78BF0EA8">
              <w:rPr>
                <w:rFonts w:ascii="Arial" w:hAnsi="Arial" w:cs="Arial"/>
                <w:b/>
                <w:bCs/>
                <w:sz w:val="15"/>
                <w:szCs w:val="15"/>
              </w:rPr>
              <w:t>Who is an inspiring person?</w:t>
            </w:r>
          </w:p>
        </w:tc>
        <w:tc>
          <w:tcPr>
            <w:tcW w:w="210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3176EA6D" w14:textId="3081E6A7" w:rsidR="00854CA8" w:rsidRPr="00416861" w:rsidRDefault="00854CA8" w:rsidP="78BF0EA8">
            <w:pPr>
              <w:spacing w:after="0"/>
              <w:jc w:val="center"/>
              <w:rPr>
                <w:rFonts w:ascii="Arial" w:hAnsi="Arial" w:cs="Arial"/>
                <w:b/>
                <w:bCs/>
                <w:sz w:val="15"/>
                <w:szCs w:val="15"/>
              </w:rPr>
            </w:pPr>
            <w:r w:rsidRPr="78BF0EA8">
              <w:rPr>
                <w:rFonts w:ascii="Arial" w:hAnsi="Arial" w:cs="Arial"/>
                <w:b/>
                <w:bCs/>
                <w:sz w:val="15"/>
                <w:szCs w:val="15"/>
              </w:rPr>
              <w:t>Why and how do special places and symbols show what people believe?</w:t>
            </w:r>
          </w:p>
        </w:tc>
        <w:tc>
          <w:tcPr>
            <w:tcW w:w="383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3A0C37E2" w14:textId="213E7970" w:rsidR="00854CA8" w:rsidRPr="00416861" w:rsidRDefault="00854CA8" w:rsidP="78BF0EA8">
            <w:pPr>
              <w:spacing w:after="0"/>
              <w:ind w:right="311"/>
              <w:jc w:val="center"/>
              <w:rPr>
                <w:rFonts w:ascii="Arial" w:hAnsi="Arial" w:cs="Arial"/>
                <w:b/>
                <w:bCs/>
                <w:sz w:val="15"/>
                <w:szCs w:val="15"/>
              </w:rPr>
            </w:pPr>
            <w:r w:rsidRPr="78BF0EA8">
              <w:rPr>
                <w:rFonts w:ascii="Arial" w:hAnsi="Arial" w:cs="Arial"/>
                <w:b/>
                <w:bCs/>
                <w:sz w:val="15"/>
                <w:szCs w:val="15"/>
              </w:rPr>
              <w:t>What can we learn from Christian and Jewish Creation stories?</w:t>
            </w:r>
          </w:p>
        </w:tc>
        <w:tc>
          <w:tcPr>
            <w:tcW w:w="21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1C8B33F" w14:textId="51B16096" w:rsidR="00854CA8" w:rsidRPr="00416861" w:rsidRDefault="00854CA8" w:rsidP="78BF0EA8">
            <w:pPr>
              <w:spacing w:after="0"/>
              <w:ind w:right="87"/>
              <w:jc w:val="center"/>
              <w:rPr>
                <w:rFonts w:ascii="Arial" w:hAnsi="Arial" w:cs="Arial"/>
                <w:b/>
                <w:bCs/>
                <w:sz w:val="15"/>
                <w:szCs w:val="15"/>
              </w:rPr>
            </w:pPr>
            <w:r w:rsidRPr="78BF0EA8">
              <w:rPr>
                <w:rFonts w:ascii="Arial" w:hAnsi="Arial" w:cs="Arial"/>
                <w:b/>
                <w:bCs/>
                <w:sz w:val="15"/>
                <w:szCs w:val="15"/>
              </w:rPr>
              <w:t>What do Muslims believe?</w:t>
            </w:r>
          </w:p>
        </w:tc>
      </w:tr>
      <w:tr w:rsidR="009A6274" w:rsidRPr="00416861" w14:paraId="1B5978F7" w14:textId="77777777" w:rsidTr="74241EF7">
        <w:trPr>
          <w:trHeight w:val="703"/>
        </w:trPr>
        <w:tc>
          <w:tcPr>
            <w:tcW w:w="15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9BCF53C" w14:textId="77777777" w:rsidR="00854CA8" w:rsidRPr="00416861" w:rsidRDefault="00854CA8" w:rsidP="00854CA8">
            <w:pPr>
              <w:spacing w:after="0"/>
              <w:ind w:right="109"/>
              <w:jc w:val="center"/>
              <w:rPr>
                <w:rFonts w:ascii="Arial" w:hAnsi="Arial" w:cs="Arial"/>
                <w:sz w:val="15"/>
                <w:szCs w:val="15"/>
              </w:rPr>
            </w:pPr>
            <w:r w:rsidRPr="00416861">
              <w:rPr>
                <w:rFonts w:ascii="Arial" w:eastAsia="Arial" w:hAnsi="Arial" w:cs="Arial"/>
                <w:b/>
                <w:sz w:val="15"/>
                <w:szCs w:val="15"/>
              </w:rPr>
              <w:t xml:space="preserve">Computing  </w:t>
            </w:r>
          </w:p>
          <w:p w14:paraId="1118FD81" w14:textId="77777777" w:rsidR="00854CA8" w:rsidRPr="00416861" w:rsidRDefault="00854CA8" w:rsidP="00854CA8">
            <w:pPr>
              <w:spacing w:after="0"/>
              <w:ind w:right="72"/>
              <w:jc w:val="center"/>
              <w:rPr>
                <w:rFonts w:ascii="Arial" w:hAnsi="Arial" w:cs="Arial"/>
                <w:sz w:val="15"/>
                <w:szCs w:val="15"/>
              </w:rPr>
            </w:pPr>
            <w:r w:rsidRPr="00416861">
              <w:rPr>
                <w:rFonts w:ascii="Arial" w:eastAsia="Arial" w:hAnsi="Arial" w:cs="Arial"/>
                <w:b/>
                <w:sz w:val="15"/>
                <w:szCs w:val="15"/>
              </w:rPr>
              <w:t xml:space="preserve"> </w:t>
            </w:r>
          </w:p>
        </w:tc>
        <w:tc>
          <w:tcPr>
            <w:tcW w:w="185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vAlign w:val="center"/>
          </w:tcPr>
          <w:p w14:paraId="090CF2FF" w14:textId="77777777" w:rsidR="00854CA8" w:rsidRPr="00416861" w:rsidRDefault="00854CA8" w:rsidP="00854CA8">
            <w:pPr>
              <w:pStyle w:val="paragraph"/>
              <w:spacing w:before="0" w:beforeAutospacing="0" w:after="0" w:afterAutospacing="0"/>
              <w:jc w:val="center"/>
              <w:textAlignment w:val="baseline"/>
              <w:rPr>
                <w:rFonts w:ascii="Arial" w:hAnsi="Arial" w:cs="Arial"/>
                <w:sz w:val="15"/>
                <w:szCs w:val="15"/>
              </w:rPr>
            </w:pPr>
            <w:r w:rsidRPr="00416861">
              <w:rPr>
                <w:rStyle w:val="normaltextrun"/>
                <w:rFonts w:ascii="Arial" w:hAnsi="Arial" w:cs="Arial"/>
                <w:b/>
                <w:bCs/>
                <w:sz w:val="15"/>
                <w:szCs w:val="15"/>
                <w:u w:val="single"/>
              </w:rPr>
              <w:t>Digital Citizenship</w:t>
            </w:r>
            <w:r w:rsidRPr="00416861">
              <w:rPr>
                <w:rStyle w:val="eop"/>
                <w:rFonts w:ascii="Arial" w:hAnsi="Arial" w:cs="Arial"/>
                <w:sz w:val="15"/>
                <w:szCs w:val="15"/>
              </w:rPr>
              <w:t> </w:t>
            </w:r>
          </w:p>
          <w:p w14:paraId="50D2D623" w14:textId="77777777" w:rsidR="00854CA8" w:rsidRPr="00416861" w:rsidRDefault="00854CA8" w:rsidP="00854CA8">
            <w:pPr>
              <w:pStyle w:val="paragraph"/>
              <w:spacing w:before="0" w:beforeAutospacing="0" w:after="0" w:afterAutospacing="0"/>
              <w:jc w:val="center"/>
              <w:textAlignment w:val="baseline"/>
              <w:rPr>
                <w:rFonts w:ascii="Arial" w:hAnsi="Arial" w:cs="Arial"/>
                <w:sz w:val="15"/>
                <w:szCs w:val="15"/>
              </w:rPr>
            </w:pPr>
            <w:r w:rsidRPr="00416861">
              <w:rPr>
                <w:rStyle w:val="eop"/>
                <w:rFonts w:ascii="Arial" w:hAnsi="Arial" w:cs="Arial"/>
                <w:sz w:val="15"/>
                <w:szCs w:val="15"/>
              </w:rPr>
              <w:t> </w:t>
            </w:r>
          </w:p>
          <w:p w14:paraId="436DCAB7" w14:textId="77777777" w:rsidR="00854CA8" w:rsidRPr="00416861" w:rsidRDefault="00854CA8" w:rsidP="00854CA8">
            <w:pPr>
              <w:pStyle w:val="paragraph"/>
              <w:spacing w:before="0" w:beforeAutospacing="0" w:after="0" w:afterAutospacing="0"/>
              <w:jc w:val="center"/>
              <w:textAlignment w:val="baseline"/>
              <w:rPr>
                <w:rFonts w:ascii="Arial" w:hAnsi="Arial" w:cs="Arial"/>
                <w:sz w:val="15"/>
                <w:szCs w:val="15"/>
              </w:rPr>
            </w:pPr>
            <w:r w:rsidRPr="00416861">
              <w:rPr>
                <w:rStyle w:val="normaltextrun"/>
                <w:rFonts w:ascii="Arial" w:hAnsi="Arial" w:cs="Arial"/>
                <w:sz w:val="15"/>
                <w:szCs w:val="15"/>
              </w:rPr>
              <w:t>Purple Mash: Online Safety (Unit 2.2)</w:t>
            </w:r>
            <w:r w:rsidRPr="00416861">
              <w:rPr>
                <w:rStyle w:val="eop"/>
                <w:rFonts w:ascii="Arial" w:hAnsi="Arial" w:cs="Arial"/>
                <w:sz w:val="15"/>
                <w:szCs w:val="15"/>
              </w:rPr>
              <w:t> </w:t>
            </w:r>
          </w:p>
          <w:p w14:paraId="6606ABB0" w14:textId="77777777" w:rsidR="00854CA8" w:rsidRPr="00416861" w:rsidRDefault="00854CA8" w:rsidP="00854CA8">
            <w:pPr>
              <w:pStyle w:val="paragraph"/>
              <w:spacing w:before="0" w:beforeAutospacing="0" w:after="0" w:afterAutospacing="0"/>
              <w:jc w:val="center"/>
              <w:textAlignment w:val="baseline"/>
              <w:rPr>
                <w:rFonts w:ascii="Arial" w:hAnsi="Arial" w:cs="Arial"/>
                <w:sz w:val="15"/>
                <w:szCs w:val="15"/>
              </w:rPr>
            </w:pPr>
            <w:r w:rsidRPr="00416861">
              <w:rPr>
                <w:rStyle w:val="eop"/>
                <w:rFonts w:ascii="Arial" w:hAnsi="Arial" w:cs="Arial"/>
                <w:sz w:val="15"/>
                <w:szCs w:val="15"/>
              </w:rPr>
              <w:t> </w:t>
            </w:r>
          </w:p>
          <w:p w14:paraId="5A377E0F" w14:textId="77B70C43" w:rsidR="00854CA8" w:rsidRPr="00416861" w:rsidRDefault="00854CA8" w:rsidP="00854CA8">
            <w:pPr>
              <w:pStyle w:val="paragraph"/>
              <w:spacing w:before="0" w:beforeAutospacing="0" w:after="0" w:afterAutospacing="0"/>
              <w:jc w:val="center"/>
              <w:textAlignment w:val="baseline"/>
              <w:rPr>
                <w:rFonts w:ascii="Arial" w:hAnsi="Arial" w:cs="Arial"/>
                <w:sz w:val="15"/>
                <w:szCs w:val="15"/>
              </w:rPr>
            </w:pPr>
            <w:r w:rsidRPr="00416861">
              <w:rPr>
                <w:rStyle w:val="normaltextrun"/>
                <w:rFonts w:ascii="Arial" w:hAnsi="Arial" w:cs="Arial"/>
                <w:sz w:val="15"/>
                <w:szCs w:val="15"/>
              </w:rPr>
              <w:t>Project: Digital Citizenship presentation</w:t>
            </w:r>
            <w:r w:rsidRPr="00416861">
              <w:rPr>
                <w:rStyle w:val="eop"/>
                <w:rFonts w:ascii="Arial" w:hAnsi="Arial" w:cs="Arial"/>
                <w:sz w:val="15"/>
                <w:szCs w:val="15"/>
              </w:rPr>
              <w:t> </w:t>
            </w:r>
          </w:p>
        </w:tc>
        <w:tc>
          <w:tcPr>
            <w:tcW w:w="23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vAlign w:val="center"/>
          </w:tcPr>
          <w:p w14:paraId="134867D6" w14:textId="4726DF15" w:rsidR="00854CA8" w:rsidRPr="00416861" w:rsidRDefault="00854CA8" w:rsidP="00854CA8">
            <w:pPr>
              <w:pStyle w:val="paragraph"/>
              <w:spacing w:before="0" w:beforeAutospacing="0" w:after="0" w:afterAutospacing="0"/>
              <w:jc w:val="center"/>
              <w:textAlignment w:val="baseline"/>
              <w:rPr>
                <w:rFonts w:ascii="Arial" w:hAnsi="Arial" w:cs="Arial"/>
                <w:color w:val="000000"/>
                <w:sz w:val="15"/>
                <w:szCs w:val="15"/>
              </w:rPr>
            </w:pPr>
            <w:r w:rsidRPr="00416861">
              <w:rPr>
                <w:rStyle w:val="normaltextrun"/>
                <w:rFonts w:ascii="Arial" w:hAnsi="Arial" w:cs="Arial"/>
                <w:b/>
                <w:bCs/>
                <w:color w:val="000000"/>
                <w:sz w:val="15"/>
                <w:szCs w:val="15"/>
                <w:u w:val="single"/>
              </w:rPr>
              <w:t>Computer Science</w:t>
            </w:r>
          </w:p>
          <w:p w14:paraId="5BC43397" w14:textId="77777777" w:rsidR="00854CA8" w:rsidRPr="00416861" w:rsidRDefault="00854CA8" w:rsidP="00854CA8">
            <w:pPr>
              <w:pStyle w:val="paragraph"/>
              <w:spacing w:before="0" w:beforeAutospacing="0" w:after="0" w:afterAutospacing="0"/>
              <w:jc w:val="center"/>
              <w:textAlignment w:val="baseline"/>
              <w:rPr>
                <w:rFonts w:ascii="Arial" w:hAnsi="Arial" w:cs="Arial"/>
                <w:color w:val="000000"/>
                <w:sz w:val="15"/>
                <w:szCs w:val="15"/>
              </w:rPr>
            </w:pPr>
            <w:r w:rsidRPr="00416861">
              <w:rPr>
                <w:rStyle w:val="eop"/>
                <w:rFonts w:ascii="Arial" w:hAnsi="Arial" w:cs="Arial"/>
                <w:color w:val="000000"/>
                <w:sz w:val="15"/>
                <w:szCs w:val="15"/>
              </w:rPr>
              <w:t> </w:t>
            </w:r>
          </w:p>
          <w:p w14:paraId="10FC0033" w14:textId="77777777" w:rsidR="00854CA8" w:rsidRPr="00416861" w:rsidRDefault="00854CA8" w:rsidP="00854CA8">
            <w:pPr>
              <w:pStyle w:val="paragraph"/>
              <w:spacing w:before="0" w:beforeAutospacing="0" w:after="0" w:afterAutospacing="0"/>
              <w:jc w:val="center"/>
              <w:textAlignment w:val="baseline"/>
              <w:rPr>
                <w:rFonts w:ascii="Arial" w:hAnsi="Arial" w:cs="Arial"/>
                <w:color w:val="000000"/>
                <w:sz w:val="15"/>
                <w:szCs w:val="15"/>
              </w:rPr>
            </w:pPr>
            <w:r w:rsidRPr="00416861">
              <w:rPr>
                <w:rStyle w:val="eop"/>
                <w:rFonts w:ascii="Arial" w:hAnsi="Arial" w:cs="Arial"/>
                <w:color w:val="000000"/>
                <w:sz w:val="15"/>
                <w:szCs w:val="15"/>
              </w:rPr>
              <w:t> </w:t>
            </w:r>
          </w:p>
          <w:p w14:paraId="2EA05DEC" w14:textId="77777777" w:rsidR="00854CA8" w:rsidRPr="00416861" w:rsidRDefault="00854CA8" w:rsidP="00854CA8">
            <w:pPr>
              <w:pStyle w:val="paragraph"/>
              <w:spacing w:before="0" w:beforeAutospacing="0" w:after="0" w:afterAutospacing="0"/>
              <w:jc w:val="center"/>
              <w:textAlignment w:val="baseline"/>
              <w:rPr>
                <w:rFonts w:ascii="Arial" w:hAnsi="Arial" w:cs="Arial"/>
                <w:color w:val="000000"/>
                <w:sz w:val="15"/>
                <w:szCs w:val="15"/>
              </w:rPr>
            </w:pPr>
            <w:r w:rsidRPr="00416861">
              <w:rPr>
                <w:rStyle w:val="normaltextrun"/>
                <w:rFonts w:ascii="Arial" w:hAnsi="Arial" w:cs="Arial"/>
                <w:color w:val="000000"/>
                <w:sz w:val="15"/>
                <w:szCs w:val="15"/>
              </w:rPr>
              <w:t>Purple Mash: Coding </w:t>
            </w:r>
            <w:r w:rsidRPr="00416861">
              <w:rPr>
                <w:rStyle w:val="eop"/>
                <w:rFonts w:ascii="Arial" w:hAnsi="Arial" w:cs="Arial"/>
                <w:color w:val="000000"/>
                <w:sz w:val="15"/>
                <w:szCs w:val="15"/>
              </w:rPr>
              <w:t> </w:t>
            </w:r>
          </w:p>
          <w:p w14:paraId="594005D1" w14:textId="77777777" w:rsidR="00854CA8" w:rsidRPr="00416861" w:rsidRDefault="00854CA8" w:rsidP="00854CA8">
            <w:pPr>
              <w:pStyle w:val="paragraph"/>
              <w:spacing w:before="0" w:beforeAutospacing="0" w:after="0" w:afterAutospacing="0"/>
              <w:jc w:val="center"/>
              <w:textAlignment w:val="baseline"/>
              <w:rPr>
                <w:rFonts w:ascii="Arial" w:hAnsi="Arial" w:cs="Arial"/>
                <w:color w:val="000000"/>
                <w:sz w:val="15"/>
                <w:szCs w:val="15"/>
              </w:rPr>
            </w:pPr>
            <w:r w:rsidRPr="00416861">
              <w:rPr>
                <w:rStyle w:val="normaltextrun"/>
                <w:rFonts w:ascii="Arial" w:hAnsi="Arial" w:cs="Arial"/>
                <w:color w:val="000000"/>
                <w:sz w:val="15"/>
                <w:szCs w:val="15"/>
              </w:rPr>
              <w:t>(Unit 2.1)</w:t>
            </w:r>
            <w:r w:rsidRPr="00416861">
              <w:rPr>
                <w:rStyle w:val="eop"/>
                <w:rFonts w:ascii="Arial" w:hAnsi="Arial" w:cs="Arial"/>
                <w:color w:val="000000"/>
                <w:sz w:val="15"/>
                <w:szCs w:val="15"/>
              </w:rPr>
              <w:t> </w:t>
            </w:r>
          </w:p>
          <w:p w14:paraId="7FC4AA50" w14:textId="479A10AA" w:rsidR="00854CA8" w:rsidRPr="00416861" w:rsidRDefault="00854CA8" w:rsidP="00854CA8">
            <w:pPr>
              <w:spacing w:after="0"/>
              <w:jc w:val="center"/>
              <w:rPr>
                <w:rFonts w:ascii="Arial" w:hAnsi="Arial" w:cs="Arial"/>
                <w:sz w:val="15"/>
                <w:szCs w:val="15"/>
              </w:rPr>
            </w:pPr>
          </w:p>
        </w:tc>
        <w:tc>
          <w:tcPr>
            <w:tcW w:w="19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vAlign w:val="center"/>
          </w:tcPr>
          <w:p w14:paraId="60F861BD" w14:textId="77777777" w:rsidR="00854CA8" w:rsidRPr="00416861" w:rsidRDefault="00854CA8" w:rsidP="00854CA8">
            <w:pPr>
              <w:pStyle w:val="paragraph"/>
              <w:spacing w:before="0" w:beforeAutospacing="0" w:after="0" w:afterAutospacing="0"/>
              <w:jc w:val="center"/>
              <w:textAlignment w:val="baseline"/>
              <w:rPr>
                <w:rFonts w:ascii="Arial" w:hAnsi="Arial" w:cs="Arial"/>
                <w:sz w:val="15"/>
                <w:szCs w:val="15"/>
              </w:rPr>
            </w:pPr>
            <w:r w:rsidRPr="00416861">
              <w:rPr>
                <w:rStyle w:val="normaltextrun"/>
                <w:rFonts w:ascii="Arial" w:hAnsi="Arial" w:cs="Arial"/>
                <w:b/>
                <w:bCs/>
                <w:sz w:val="15"/>
                <w:szCs w:val="15"/>
                <w:u w:val="single"/>
              </w:rPr>
              <w:t>Information Technology </w:t>
            </w:r>
            <w:r w:rsidRPr="00416861">
              <w:rPr>
                <w:rStyle w:val="eop"/>
                <w:rFonts w:ascii="Arial" w:hAnsi="Arial" w:cs="Arial"/>
                <w:sz w:val="15"/>
                <w:szCs w:val="15"/>
              </w:rPr>
              <w:t> </w:t>
            </w:r>
          </w:p>
          <w:p w14:paraId="33CA7111" w14:textId="77777777" w:rsidR="00854CA8" w:rsidRPr="00416861" w:rsidRDefault="00854CA8" w:rsidP="00854CA8">
            <w:pPr>
              <w:pStyle w:val="paragraph"/>
              <w:spacing w:before="0" w:beforeAutospacing="0" w:after="0" w:afterAutospacing="0"/>
              <w:jc w:val="center"/>
              <w:textAlignment w:val="baseline"/>
              <w:rPr>
                <w:rFonts w:ascii="Arial" w:hAnsi="Arial" w:cs="Arial"/>
                <w:sz w:val="15"/>
                <w:szCs w:val="15"/>
              </w:rPr>
            </w:pPr>
            <w:r w:rsidRPr="00416861">
              <w:rPr>
                <w:rStyle w:val="eop"/>
                <w:rFonts w:ascii="Arial" w:hAnsi="Arial" w:cs="Arial"/>
                <w:sz w:val="15"/>
                <w:szCs w:val="15"/>
              </w:rPr>
              <w:t> </w:t>
            </w:r>
          </w:p>
          <w:p w14:paraId="7860781B" w14:textId="77777777" w:rsidR="00854CA8" w:rsidRPr="00416861" w:rsidRDefault="00854CA8" w:rsidP="00854CA8">
            <w:pPr>
              <w:pStyle w:val="paragraph"/>
              <w:spacing w:before="0" w:beforeAutospacing="0" w:after="0" w:afterAutospacing="0"/>
              <w:jc w:val="center"/>
              <w:textAlignment w:val="baseline"/>
              <w:rPr>
                <w:rFonts w:ascii="Arial" w:hAnsi="Arial" w:cs="Arial"/>
                <w:sz w:val="15"/>
                <w:szCs w:val="15"/>
              </w:rPr>
            </w:pPr>
            <w:r w:rsidRPr="00416861">
              <w:rPr>
                <w:rStyle w:val="normaltextrun"/>
                <w:rFonts w:ascii="Arial" w:hAnsi="Arial" w:cs="Arial"/>
                <w:sz w:val="15"/>
                <w:szCs w:val="15"/>
              </w:rPr>
              <w:t>Apple Everyone Can Create Early Leaners:</w:t>
            </w:r>
            <w:r w:rsidRPr="00416861">
              <w:rPr>
                <w:rStyle w:val="eop"/>
                <w:rFonts w:ascii="Arial" w:hAnsi="Arial" w:cs="Arial"/>
                <w:sz w:val="15"/>
                <w:szCs w:val="15"/>
              </w:rPr>
              <w:t> </w:t>
            </w:r>
          </w:p>
          <w:p w14:paraId="27ECA955" w14:textId="77777777" w:rsidR="00854CA8" w:rsidRPr="00416861" w:rsidRDefault="00854CA8" w:rsidP="00854CA8">
            <w:pPr>
              <w:pStyle w:val="paragraph"/>
              <w:spacing w:before="0" w:beforeAutospacing="0" w:after="0" w:afterAutospacing="0"/>
              <w:jc w:val="center"/>
              <w:textAlignment w:val="baseline"/>
              <w:rPr>
                <w:rFonts w:ascii="Arial" w:hAnsi="Arial" w:cs="Arial"/>
                <w:sz w:val="15"/>
                <w:szCs w:val="15"/>
              </w:rPr>
            </w:pPr>
            <w:r w:rsidRPr="00416861">
              <w:rPr>
                <w:rStyle w:val="normaltextrun"/>
                <w:rFonts w:ascii="Arial" w:hAnsi="Arial" w:cs="Arial"/>
                <w:sz w:val="15"/>
                <w:szCs w:val="15"/>
              </w:rPr>
              <w:t xml:space="preserve">Photo- Edit </w:t>
            </w:r>
            <w:proofErr w:type="gramStart"/>
            <w:r w:rsidRPr="00416861">
              <w:rPr>
                <w:rStyle w:val="normaltextrun"/>
                <w:rFonts w:ascii="Arial" w:hAnsi="Arial" w:cs="Arial"/>
                <w:sz w:val="15"/>
                <w:szCs w:val="15"/>
              </w:rPr>
              <w:t>photos</w:t>
            </w:r>
            <w:proofErr w:type="gramEnd"/>
            <w:r w:rsidRPr="00416861">
              <w:rPr>
                <w:rStyle w:val="eop"/>
                <w:rFonts w:ascii="Arial" w:hAnsi="Arial" w:cs="Arial"/>
                <w:sz w:val="15"/>
                <w:szCs w:val="15"/>
              </w:rPr>
              <w:t> </w:t>
            </w:r>
          </w:p>
          <w:p w14:paraId="3D28EFBB" w14:textId="77777777" w:rsidR="00854CA8" w:rsidRPr="00416861" w:rsidRDefault="00854CA8" w:rsidP="00854CA8">
            <w:pPr>
              <w:pStyle w:val="paragraph"/>
              <w:spacing w:before="0" w:beforeAutospacing="0" w:after="0" w:afterAutospacing="0"/>
              <w:jc w:val="center"/>
              <w:textAlignment w:val="baseline"/>
              <w:rPr>
                <w:rFonts w:ascii="Arial" w:hAnsi="Arial" w:cs="Arial"/>
                <w:sz w:val="15"/>
                <w:szCs w:val="15"/>
              </w:rPr>
            </w:pPr>
            <w:r w:rsidRPr="00416861">
              <w:rPr>
                <w:rStyle w:val="eop"/>
                <w:rFonts w:ascii="Arial" w:hAnsi="Arial" w:cs="Arial"/>
                <w:sz w:val="15"/>
                <w:szCs w:val="15"/>
              </w:rPr>
              <w:t> </w:t>
            </w:r>
          </w:p>
          <w:p w14:paraId="6681A835" w14:textId="77777777" w:rsidR="00854CA8" w:rsidRPr="00416861" w:rsidRDefault="00854CA8" w:rsidP="00854CA8">
            <w:pPr>
              <w:pStyle w:val="paragraph"/>
              <w:spacing w:before="0" w:beforeAutospacing="0" w:after="0" w:afterAutospacing="0"/>
              <w:jc w:val="center"/>
              <w:textAlignment w:val="baseline"/>
              <w:rPr>
                <w:rFonts w:ascii="Arial" w:hAnsi="Arial" w:cs="Arial"/>
                <w:sz w:val="15"/>
                <w:szCs w:val="15"/>
              </w:rPr>
            </w:pPr>
            <w:r w:rsidRPr="00416861">
              <w:rPr>
                <w:rStyle w:val="normaltextrun"/>
                <w:rFonts w:ascii="Arial" w:hAnsi="Arial" w:cs="Arial"/>
                <w:sz w:val="15"/>
                <w:szCs w:val="15"/>
              </w:rPr>
              <w:t>Project: Create a piece of photo art</w:t>
            </w:r>
            <w:r w:rsidRPr="00416861">
              <w:rPr>
                <w:rStyle w:val="eop"/>
                <w:rFonts w:ascii="Arial" w:hAnsi="Arial" w:cs="Arial"/>
                <w:sz w:val="15"/>
                <w:szCs w:val="15"/>
              </w:rPr>
              <w:t> </w:t>
            </w:r>
          </w:p>
          <w:p w14:paraId="03D4EC4F" w14:textId="4F4FE892" w:rsidR="00854CA8" w:rsidRPr="00416861" w:rsidRDefault="00854CA8" w:rsidP="00854CA8">
            <w:pPr>
              <w:spacing w:after="0"/>
              <w:ind w:right="105"/>
              <w:jc w:val="center"/>
              <w:rPr>
                <w:rFonts w:ascii="Arial" w:hAnsi="Arial" w:cs="Arial"/>
                <w:sz w:val="15"/>
                <w:szCs w:val="15"/>
              </w:rPr>
            </w:pPr>
          </w:p>
        </w:tc>
        <w:tc>
          <w:tcPr>
            <w:tcW w:w="210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vAlign w:val="center"/>
          </w:tcPr>
          <w:p w14:paraId="1C044F9A" w14:textId="12D98640" w:rsidR="00854CA8" w:rsidRPr="00416861" w:rsidRDefault="00854CA8" w:rsidP="00854CA8">
            <w:pPr>
              <w:pStyle w:val="paragraph"/>
              <w:spacing w:before="0" w:beforeAutospacing="0" w:after="0" w:afterAutospacing="0"/>
              <w:jc w:val="center"/>
              <w:textAlignment w:val="baseline"/>
              <w:rPr>
                <w:rFonts w:ascii="Arial" w:hAnsi="Arial" w:cs="Arial"/>
                <w:color w:val="000000"/>
                <w:sz w:val="15"/>
                <w:szCs w:val="15"/>
              </w:rPr>
            </w:pPr>
            <w:r w:rsidRPr="00416861">
              <w:rPr>
                <w:rStyle w:val="normaltextrun"/>
                <w:rFonts w:ascii="Arial" w:hAnsi="Arial" w:cs="Arial"/>
                <w:b/>
                <w:bCs/>
                <w:color w:val="000000"/>
                <w:sz w:val="15"/>
                <w:szCs w:val="15"/>
                <w:u w:val="single"/>
              </w:rPr>
              <w:t>Computer Science</w:t>
            </w:r>
          </w:p>
          <w:p w14:paraId="6C6E88F4" w14:textId="77777777" w:rsidR="00854CA8" w:rsidRPr="00416861" w:rsidRDefault="00854CA8" w:rsidP="00854CA8">
            <w:pPr>
              <w:pStyle w:val="paragraph"/>
              <w:spacing w:before="0" w:beforeAutospacing="0" w:after="0" w:afterAutospacing="0"/>
              <w:jc w:val="center"/>
              <w:textAlignment w:val="baseline"/>
              <w:rPr>
                <w:rFonts w:ascii="Arial" w:hAnsi="Arial" w:cs="Arial"/>
                <w:sz w:val="15"/>
                <w:szCs w:val="15"/>
              </w:rPr>
            </w:pPr>
            <w:r w:rsidRPr="00416861">
              <w:rPr>
                <w:rStyle w:val="eop"/>
                <w:rFonts w:ascii="Arial" w:hAnsi="Arial" w:cs="Arial"/>
                <w:sz w:val="15"/>
                <w:szCs w:val="15"/>
              </w:rPr>
              <w:t> </w:t>
            </w:r>
          </w:p>
          <w:p w14:paraId="6788F9D1" w14:textId="77777777" w:rsidR="00854CA8" w:rsidRPr="00416861" w:rsidRDefault="00854CA8" w:rsidP="00854CA8">
            <w:pPr>
              <w:pStyle w:val="paragraph"/>
              <w:spacing w:before="0" w:beforeAutospacing="0" w:after="0" w:afterAutospacing="0"/>
              <w:jc w:val="center"/>
              <w:textAlignment w:val="baseline"/>
              <w:rPr>
                <w:rFonts w:ascii="Arial" w:hAnsi="Arial" w:cs="Arial"/>
                <w:sz w:val="15"/>
                <w:szCs w:val="15"/>
              </w:rPr>
            </w:pPr>
            <w:r w:rsidRPr="00416861">
              <w:rPr>
                <w:rStyle w:val="normaltextrun"/>
                <w:rFonts w:ascii="Arial" w:hAnsi="Arial" w:cs="Arial"/>
                <w:sz w:val="15"/>
                <w:szCs w:val="15"/>
              </w:rPr>
              <w:t>Apple Everyone Can Code Early Learners:  Functions</w:t>
            </w:r>
            <w:r w:rsidRPr="00416861">
              <w:rPr>
                <w:rStyle w:val="eop"/>
                <w:rFonts w:ascii="Arial" w:hAnsi="Arial" w:cs="Arial"/>
                <w:sz w:val="15"/>
                <w:szCs w:val="15"/>
              </w:rPr>
              <w:t> </w:t>
            </w:r>
          </w:p>
          <w:p w14:paraId="1A7A55B0" w14:textId="3A40497C" w:rsidR="00854CA8" w:rsidRPr="00416861" w:rsidRDefault="00854CA8" w:rsidP="00854CA8">
            <w:pPr>
              <w:spacing w:after="0"/>
              <w:ind w:right="107"/>
              <w:rPr>
                <w:rFonts w:ascii="Arial" w:hAnsi="Arial" w:cs="Arial"/>
                <w:sz w:val="15"/>
                <w:szCs w:val="15"/>
              </w:rPr>
            </w:pPr>
          </w:p>
        </w:tc>
        <w:tc>
          <w:tcPr>
            <w:tcW w:w="383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4BB5BE3D" w14:textId="77777777" w:rsidR="00854CA8" w:rsidRPr="00416861" w:rsidRDefault="00854CA8" w:rsidP="00854CA8">
            <w:pPr>
              <w:pStyle w:val="paragraph"/>
              <w:spacing w:before="0" w:beforeAutospacing="0" w:after="0" w:afterAutospacing="0"/>
              <w:jc w:val="center"/>
              <w:textAlignment w:val="baseline"/>
              <w:rPr>
                <w:rFonts w:ascii="Arial" w:hAnsi="Arial" w:cs="Arial"/>
                <w:sz w:val="15"/>
                <w:szCs w:val="15"/>
              </w:rPr>
            </w:pPr>
            <w:r w:rsidRPr="00416861">
              <w:rPr>
                <w:rStyle w:val="normaltextrun"/>
                <w:rFonts w:ascii="Arial" w:hAnsi="Arial" w:cs="Arial"/>
                <w:b/>
                <w:bCs/>
                <w:sz w:val="15"/>
                <w:szCs w:val="15"/>
                <w:u w:val="single"/>
              </w:rPr>
              <w:t>Information Technology</w:t>
            </w:r>
            <w:r w:rsidRPr="00416861">
              <w:rPr>
                <w:rStyle w:val="eop"/>
                <w:rFonts w:ascii="Arial" w:hAnsi="Arial" w:cs="Arial"/>
                <w:sz w:val="15"/>
                <w:szCs w:val="15"/>
              </w:rPr>
              <w:t> </w:t>
            </w:r>
          </w:p>
          <w:p w14:paraId="16501383" w14:textId="77777777" w:rsidR="00854CA8" w:rsidRPr="00416861" w:rsidRDefault="00854CA8" w:rsidP="00854CA8">
            <w:pPr>
              <w:pStyle w:val="paragraph"/>
              <w:spacing w:before="0" w:beforeAutospacing="0" w:after="0" w:afterAutospacing="0"/>
              <w:jc w:val="center"/>
              <w:textAlignment w:val="baseline"/>
              <w:rPr>
                <w:rFonts w:ascii="Arial" w:hAnsi="Arial" w:cs="Arial"/>
                <w:sz w:val="15"/>
                <w:szCs w:val="15"/>
              </w:rPr>
            </w:pPr>
            <w:r w:rsidRPr="00416861">
              <w:rPr>
                <w:rStyle w:val="eop"/>
                <w:rFonts w:ascii="Arial" w:hAnsi="Arial" w:cs="Arial"/>
                <w:sz w:val="15"/>
                <w:szCs w:val="15"/>
              </w:rPr>
              <w:t> </w:t>
            </w:r>
          </w:p>
          <w:p w14:paraId="19094AE7" w14:textId="77777777" w:rsidR="00854CA8" w:rsidRPr="00416861" w:rsidRDefault="00854CA8" w:rsidP="00854CA8">
            <w:pPr>
              <w:pStyle w:val="paragraph"/>
              <w:spacing w:before="0" w:beforeAutospacing="0" w:after="0" w:afterAutospacing="0"/>
              <w:jc w:val="center"/>
              <w:textAlignment w:val="baseline"/>
              <w:rPr>
                <w:rFonts w:ascii="Arial" w:hAnsi="Arial" w:cs="Arial"/>
                <w:sz w:val="15"/>
                <w:szCs w:val="15"/>
              </w:rPr>
            </w:pPr>
            <w:r w:rsidRPr="00416861">
              <w:rPr>
                <w:rStyle w:val="normaltextrun"/>
                <w:rFonts w:ascii="Arial" w:hAnsi="Arial" w:cs="Arial"/>
                <w:sz w:val="15"/>
                <w:szCs w:val="15"/>
              </w:rPr>
              <w:t>Apple Everyone Can Create Early Leaners:</w:t>
            </w:r>
            <w:r w:rsidRPr="00416861">
              <w:rPr>
                <w:rStyle w:val="eop"/>
                <w:rFonts w:ascii="Arial" w:hAnsi="Arial" w:cs="Arial"/>
                <w:sz w:val="15"/>
                <w:szCs w:val="15"/>
              </w:rPr>
              <w:t> </w:t>
            </w:r>
          </w:p>
          <w:p w14:paraId="148B503E" w14:textId="77777777" w:rsidR="00854CA8" w:rsidRPr="00416861" w:rsidRDefault="00854CA8" w:rsidP="00854CA8">
            <w:pPr>
              <w:pStyle w:val="paragraph"/>
              <w:spacing w:before="0" w:beforeAutospacing="0" w:after="0" w:afterAutospacing="0"/>
              <w:jc w:val="center"/>
              <w:textAlignment w:val="baseline"/>
              <w:rPr>
                <w:rFonts w:ascii="Arial" w:hAnsi="Arial" w:cs="Arial"/>
                <w:sz w:val="15"/>
                <w:szCs w:val="15"/>
              </w:rPr>
            </w:pPr>
            <w:r w:rsidRPr="00416861">
              <w:rPr>
                <w:rStyle w:val="normaltextrun"/>
                <w:rFonts w:ascii="Arial" w:hAnsi="Arial" w:cs="Arial"/>
                <w:sz w:val="15"/>
                <w:szCs w:val="15"/>
              </w:rPr>
              <w:t xml:space="preserve">Video- Tell a </w:t>
            </w:r>
            <w:proofErr w:type="gramStart"/>
            <w:r w:rsidRPr="00416861">
              <w:rPr>
                <w:rStyle w:val="normaltextrun"/>
                <w:rFonts w:ascii="Arial" w:hAnsi="Arial" w:cs="Arial"/>
                <w:sz w:val="15"/>
                <w:szCs w:val="15"/>
              </w:rPr>
              <w:t>story</w:t>
            </w:r>
            <w:proofErr w:type="gramEnd"/>
            <w:r w:rsidRPr="00416861">
              <w:rPr>
                <w:rStyle w:val="eop"/>
                <w:rFonts w:ascii="Arial" w:hAnsi="Arial" w:cs="Arial"/>
                <w:sz w:val="15"/>
                <w:szCs w:val="15"/>
              </w:rPr>
              <w:t> </w:t>
            </w:r>
          </w:p>
          <w:p w14:paraId="3F922993" w14:textId="77777777" w:rsidR="00854CA8" w:rsidRPr="00416861" w:rsidRDefault="00854CA8" w:rsidP="00854CA8">
            <w:pPr>
              <w:pStyle w:val="paragraph"/>
              <w:spacing w:before="0" w:beforeAutospacing="0" w:after="0" w:afterAutospacing="0"/>
              <w:jc w:val="center"/>
              <w:textAlignment w:val="baseline"/>
              <w:rPr>
                <w:rFonts w:ascii="Arial" w:hAnsi="Arial" w:cs="Arial"/>
                <w:sz w:val="15"/>
                <w:szCs w:val="15"/>
              </w:rPr>
            </w:pPr>
            <w:r w:rsidRPr="00416861">
              <w:rPr>
                <w:rStyle w:val="eop"/>
                <w:rFonts w:ascii="Arial" w:hAnsi="Arial" w:cs="Arial"/>
                <w:sz w:val="15"/>
                <w:szCs w:val="15"/>
              </w:rPr>
              <w:t> </w:t>
            </w:r>
          </w:p>
          <w:p w14:paraId="6551B814" w14:textId="77777777" w:rsidR="00854CA8" w:rsidRPr="00416861" w:rsidRDefault="00854CA8" w:rsidP="00854CA8">
            <w:pPr>
              <w:pStyle w:val="paragraph"/>
              <w:spacing w:before="0" w:beforeAutospacing="0" w:after="0" w:afterAutospacing="0"/>
              <w:jc w:val="center"/>
              <w:textAlignment w:val="baseline"/>
              <w:rPr>
                <w:rFonts w:ascii="Arial" w:hAnsi="Arial" w:cs="Arial"/>
                <w:sz w:val="15"/>
                <w:szCs w:val="15"/>
              </w:rPr>
            </w:pPr>
            <w:r w:rsidRPr="00416861">
              <w:rPr>
                <w:rStyle w:val="normaltextrun"/>
                <w:rFonts w:ascii="Arial" w:hAnsi="Arial" w:cs="Arial"/>
                <w:sz w:val="15"/>
                <w:szCs w:val="15"/>
              </w:rPr>
              <w:t>Project: Do a video treasure hunt</w:t>
            </w:r>
            <w:r w:rsidRPr="00416861">
              <w:rPr>
                <w:rStyle w:val="eop"/>
                <w:rFonts w:ascii="Arial" w:hAnsi="Arial" w:cs="Arial"/>
                <w:sz w:val="15"/>
                <w:szCs w:val="15"/>
              </w:rPr>
              <w:t> </w:t>
            </w:r>
          </w:p>
          <w:p w14:paraId="6091D9D1" w14:textId="1DBEC2B5" w:rsidR="00854CA8" w:rsidRPr="00416861" w:rsidRDefault="00854CA8" w:rsidP="00854CA8">
            <w:pPr>
              <w:spacing w:after="0"/>
              <w:ind w:right="61"/>
              <w:jc w:val="center"/>
              <w:rPr>
                <w:rFonts w:ascii="Arial" w:hAnsi="Arial" w:cs="Arial"/>
                <w:sz w:val="15"/>
                <w:szCs w:val="15"/>
              </w:rPr>
            </w:pPr>
          </w:p>
        </w:tc>
        <w:tc>
          <w:tcPr>
            <w:tcW w:w="21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vAlign w:val="center"/>
          </w:tcPr>
          <w:p w14:paraId="69808941" w14:textId="77777777" w:rsidR="00854CA8" w:rsidRPr="00416861" w:rsidRDefault="00854CA8" w:rsidP="00854CA8">
            <w:pPr>
              <w:pStyle w:val="paragraph"/>
              <w:spacing w:before="0" w:beforeAutospacing="0" w:after="0" w:afterAutospacing="0"/>
              <w:jc w:val="center"/>
              <w:textAlignment w:val="baseline"/>
              <w:rPr>
                <w:rFonts w:ascii="Arial" w:hAnsi="Arial" w:cs="Arial"/>
                <w:color w:val="000000"/>
                <w:sz w:val="15"/>
                <w:szCs w:val="15"/>
              </w:rPr>
            </w:pPr>
            <w:r w:rsidRPr="00416861">
              <w:rPr>
                <w:rStyle w:val="normaltextrun"/>
                <w:rFonts w:ascii="Arial" w:hAnsi="Arial" w:cs="Arial"/>
                <w:b/>
                <w:bCs/>
                <w:color w:val="000000"/>
                <w:sz w:val="15"/>
                <w:szCs w:val="15"/>
                <w:u w:val="single"/>
              </w:rPr>
              <w:t>Computer Science</w:t>
            </w:r>
            <w:r w:rsidRPr="00416861">
              <w:rPr>
                <w:rStyle w:val="eop"/>
                <w:rFonts w:ascii="Arial" w:hAnsi="Arial" w:cs="Arial"/>
                <w:color w:val="000000"/>
                <w:sz w:val="15"/>
                <w:szCs w:val="15"/>
              </w:rPr>
              <w:t> </w:t>
            </w:r>
          </w:p>
          <w:p w14:paraId="031E684C" w14:textId="77777777" w:rsidR="00854CA8" w:rsidRPr="00416861" w:rsidRDefault="00854CA8" w:rsidP="00854CA8">
            <w:pPr>
              <w:pStyle w:val="paragraph"/>
              <w:spacing w:before="0" w:beforeAutospacing="0" w:after="0" w:afterAutospacing="0"/>
              <w:jc w:val="center"/>
              <w:textAlignment w:val="baseline"/>
              <w:rPr>
                <w:rFonts w:ascii="Arial" w:hAnsi="Arial" w:cs="Arial"/>
                <w:color w:val="000000"/>
                <w:sz w:val="15"/>
                <w:szCs w:val="15"/>
              </w:rPr>
            </w:pPr>
            <w:r w:rsidRPr="00416861">
              <w:rPr>
                <w:rStyle w:val="eop"/>
                <w:rFonts w:ascii="Arial" w:hAnsi="Arial" w:cs="Arial"/>
                <w:color w:val="000000"/>
                <w:sz w:val="15"/>
                <w:szCs w:val="15"/>
              </w:rPr>
              <w:t> </w:t>
            </w:r>
          </w:p>
          <w:p w14:paraId="4093CB61" w14:textId="77777777" w:rsidR="00854CA8" w:rsidRPr="00416861" w:rsidRDefault="00854CA8" w:rsidP="00854CA8">
            <w:pPr>
              <w:pStyle w:val="paragraph"/>
              <w:spacing w:before="0" w:beforeAutospacing="0" w:after="0" w:afterAutospacing="0"/>
              <w:jc w:val="center"/>
              <w:textAlignment w:val="baseline"/>
              <w:rPr>
                <w:rFonts w:ascii="Arial" w:hAnsi="Arial" w:cs="Arial"/>
                <w:color w:val="000000"/>
                <w:sz w:val="15"/>
                <w:szCs w:val="15"/>
              </w:rPr>
            </w:pPr>
            <w:r w:rsidRPr="00416861">
              <w:rPr>
                <w:rStyle w:val="normaltextrun"/>
                <w:rFonts w:ascii="Arial" w:hAnsi="Arial" w:cs="Arial"/>
                <w:color w:val="000000"/>
                <w:sz w:val="15"/>
                <w:szCs w:val="15"/>
              </w:rPr>
              <w:t>*App Design Template from Early Learners.</w:t>
            </w:r>
            <w:r w:rsidRPr="00416861">
              <w:rPr>
                <w:rStyle w:val="eop"/>
                <w:rFonts w:ascii="Arial" w:hAnsi="Arial" w:cs="Arial"/>
                <w:color w:val="000000"/>
                <w:sz w:val="15"/>
                <w:szCs w:val="15"/>
              </w:rPr>
              <w:t> </w:t>
            </w:r>
          </w:p>
          <w:p w14:paraId="00EE22AF" w14:textId="77777777" w:rsidR="00854CA8" w:rsidRPr="00416861" w:rsidRDefault="00854CA8" w:rsidP="00854CA8">
            <w:pPr>
              <w:pStyle w:val="paragraph"/>
              <w:spacing w:before="0" w:beforeAutospacing="0" w:after="0" w:afterAutospacing="0"/>
              <w:jc w:val="center"/>
              <w:textAlignment w:val="baseline"/>
              <w:rPr>
                <w:rFonts w:ascii="Arial" w:hAnsi="Arial" w:cs="Arial"/>
                <w:color w:val="000000"/>
                <w:sz w:val="15"/>
                <w:szCs w:val="15"/>
              </w:rPr>
            </w:pPr>
            <w:r w:rsidRPr="00416861">
              <w:rPr>
                <w:rStyle w:val="eop"/>
                <w:rFonts w:ascii="Arial" w:hAnsi="Arial" w:cs="Arial"/>
                <w:color w:val="000000"/>
                <w:sz w:val="15"/>
                <w:szCs w:val="15"/>
              </w:rPr>
              <w:t> </w:t>
            </w:r>
          </w:p>
          <w:p w14:paraId="4AB540E8" w14:textId="77777777" w:rsidR="00854CA8" w:rsidRPr="00416861" w:rsidRDefault="00854CA8" w:rsidP="00854CA8">
            <w:pPr>
              <w:pStyle w:val="paragraph"/>
              <w:spacing w:before="0" w:beforeAutospacing="0" w:after="0" w:afterAutospacing="0"/>
              <w:jc w:val="center"/>
              <w:textAlignment w:val="baseline"/>
              <w:rPr>
                <w:rFonts w:ascii="Arial" w:hAnsi="Arial" w:cs="Arial"/>
                <w:color w:val="000000"/>
                <w:sz w:val="15"/>
                <w:szCs w:val="15"/>
              </w:rPr>
            </w:pPr>
            <w:r w:rsidRPr="00416861">
              <w:rPr>
                <w:rStyle w:val="normaltextrun"/>
                <w:rFonts w:ascii="Arial" w:hAnsi="Arial" w:cs="Arial"/>
                <w:color w:val="000000"/>
                <w:sz w:val="15"/>
                <w:szCs w:val="15"/>
              </w:rPr>
              <w:t>Project: Create an App in Keynote (as a class or small groups)</w:t>
            </w:r>
            <w:r w:rsidRPr="00416861">
              <w:rPr>
                <w:rStyle w:val="eop"/>
                <w:rFonts w:ascii="Arial" w:hAnsi="Arial" w:cs="Arial"/>
                <w:color w:val="000000"/>
                <w:sz w:val="15"/>
                <w:szCs w:val="15"/>
              </w:rPr>
              <w:t> </w:t>
            </w:r>
          </w:p>
          <w:p w14:paraId="71F6925A" w14:textId="16322B95" w:rsidR="00854CA8" w:rsidRPr="00416861" w:rsidRDefault="00854CA8" w:rsidP="00854CA8">
            <w:pPr>
              <w:spacing w:after="0"/>
              <w:ind w:right="90"/>
              <w:jc w:val="center"/>
              <w:rPr>
                <w:rFonts w:ascii="Arial" w:hAnsi="Arial" w:cs="Arial"/>
                <w:sz w:val="15"/>
                <w:szCs w:val="15"/>
              </w:rPr>
            </w:pPr>
          </w:p>
        </w:tc>
      </w:tr>
      <w:tr w:rsidR="00995957" w:rsidRPr="00416861" w14:paraId="20A6C527" w14:textId="77777777" w:rsidTr="74241EF7">
        <w:trPr>
          <w:trHeight w:val="864"/>
        </w:trPr>
        <w:tc>
          <w:tcPr>
            <w:tcW w:w="1500"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FBE4D5" w:themeFill="accent2" w:themeFillTint="33"/>
          </w:tcPr>
          <w:p w14:paraId="52824F5B" w14:textId="77777777" w:rsidR="00854CA8" w:rsidRPr="00416861" w:rsidRDefault="00854CA8" w:rsidP="00854CA8">
            <w:pPr>
              <w:spacing w:after="0"/>
              <w:ind w:right="112"/>
              <w:jc w:val="center"/>
              <w:rPr>
                <w:rFonts w:ascii="Arial" w:hAnsi="Arial" w:cs="Arial"/>
                <w:sz w:val="15"/>
                <w:szCs w:val="15"/>
              </w:rPr>
            </w:pPr>
            <w:r w:rsidRPr="00416861">
              <w:rPr>
                <w:rFonts w:ascii="Arial" w:eastAsia="Arial" w:hAnsi="Arial" w:cs="Arial"/>
                <w:b/>
                <w:sz w:val="15"/>
                <w:szCs w:val="15"/>
              </w:rPr>
              <w:t xml:space="preserve">Science </w:t>
            </w:r>
          </w:p>
          <w:p w14:paraId="6C2B35AA" w14:textId="77777777" w:rsidR="00854CA8" w:rsidRPr="00416861" w:rsidRDefault="00854CA8" w:rsidP="00854CA8">
            <w:pPr>
              <w:spacing w:after="0"/>
              <w:ind w:right="72"/>
              <w:jc w:val="center"/>
              <w:rPr>
                <w:rFonts w:ascii="Arial" w:hAnsi="Arial" w:cs="Arial"/>
                <w:sz w:val="15"/>
                <w:szCs w:val="15"/>
              </w:rPr>
            </w:pPr>
            <w:r w:rsidRPr="00416861">
              <w:rPr>
                <w:rFonts w:ascii="Arial" w:eastAsia="Arial" w:hAnsi="Arial" w:cs="Arial"/>
                <w:b/>
                <w:sz w:val="15"/>
                <w:szCs w:val="15"/>
              </w:rPr>
              <w:t xml:space="preserve"> </w:t>
            </w:r>
          </w:p>
          <w:p w14:paraId="50B6B245" w14:textId="77777777" w:rsidR="00854CA8" w:rsidRPr="00416861" w:rsidRDefault="00854CA8" w:rsidP="00854CA8">
            <w:pPr>
              <w:spacing w:after="0"/>
              <w:ind w:right="72"/>
              <w:jc w:val="center"/>
              <w:rPr>
                <w:rFonts w:ascii="Arial" w:hAnsi="Arial" w:cs="Arial"/>
                <w:sz w:val="15"/>
                <w:szCs w:val="15"/>
              </w:rPr>
            </w:pPr>
            <w:r w:rsidRPr="00416861">
              <w:rPr>
                <w:rFonts w:ascii="Arial" w:eastAsia="Arial" w:hAnsi="Arial" w:cs="Arial"/>
                <w:b/>
                <w:sz w:val="15"/>
                <w:szCs w:val="15"/>
              </w:rPr>
              <w:t xml:space="preserve"> </w:t>
            </w:r>
          </w:p>
        </w:tc>
        <w:tc>
          <w:tcPr>
            <w:tcW w:w="4176"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16D35923" w14:textId="77777777" w:rsidR="00854CA8" w:rsidRPr="00416861" w:rsidRDefault="00854CA8" w:rsidP="52BF66C3">
            <w:pPr>
              <w:spacing w:after="0"/>
              <w:ind w:right="105"/>
              <w:jc w:val="center"/>
              <w:rPr>
                <w:rFonts w:ascii="Arial" w:hAnsi="Arial" w:cs="Arial"/>
                <w:b/>
                <w:bCs/>
                <w:sz w:val="15"/>
                <w:szCs w:val="15"/>
              </w:rPr>
            </w:pPr>
            <w:r w:rsidRPr="52BF66C3">
              <w:rPr>
                <w:rFonts w:ascii="Arial" w:hAnsi="Arial" w:cs="Arial"/>
                <w:b/>
                <w:bCs/>
                <w:sz w:val="15"/>
                <w:szCs w:val="15"/>
              </w:rPr>
              <w:t>Muck, Mess and Mixtures</w:t>
            </w:r>
          </w:p>
          <w:p w14:paraId="3F6B04E0" w14:textId="77777777" w:rsidR="00854CA8" w:rsidRPr="00416861" w:rsidRDefault="00854CA8" w:rsidP="00854CA8">
            <w:pPr>
              <w:spacing w:after="0"/>
              <w:ind w:right="105"/>
              <w:jc w:val="center"/>
              <w:rPr>
                <w:rFonts w:ascii="Arial" w:hAnsi="Arial" w:cs="Arial"/>
                <w:sz w:val="15"/>
                <w:szCs w:val="15"/>
              </w:rPr>
            </w:pPr>
            <w:r w:rsidRPr="00416861">
              <w:rPr>
                <w:rFonts w:ascii="Arial" w:hAnsi="Arial" w:cs="Arial"/>
                <w:sz w:val="15"/>
                <w:szCs w:val="15"/>
              </w:rPr>
              <w:t>(Uses of everyday materials including forces)</w:t>
            </w:r>
          </w:p>
          <w:p w14:paraId="250DD257" w14:textId="77777777" w:rsidR="00854CA8" w:rsidRPr="00416861" w:rsidRDefault="00854CA8" w:rsidP="00854CA8">
            <w:pPr>
              <w:spacing w:after="0"/>
              <w:ind w:right="105"/>
              <w:jc w:val="center"/>
              <w:rPr>
                <w:rFonts w:ascii="Arial" w:hAnsi="Arial" w:cs="Arial"/>
                <w:sz w:val="15"/>
                <w:szCs w:val="15"/>
              </w:rPr>
            </w:pPr>
          </w:p>
          <w:p w14:paraId="7B190C84" w14:textId="77777777" w:rsidR="00854CA8" w:rsidRPr="00416861" w:rsidRDefault="00854CA8" w:rsidP="00854CA8">
            <w:pPr>
              <w:spacing w:after="0"/>
              <w:ind w:right="105"/>
              <w:jc w:val="center"/>
              <w:rPr>
                <w:rFonts w:ascii="Arial" w:hAnsi="Arial" w:cs="Arial"/>
                <w:sz w:val="15"/>
                <w:szCs w:val="15"/>
              </w:rPr>
            </w:pPr>
            <w:r w:rsidRPr="00416861">
              <w:rPr>
                <w:rFonts w:ascii="Arial" w:hAnsi="Arial" w:cs="Arial"/>
                <w:sz w:val="15"/>
                <w:szCs w:val="15"/>
              </w:rPr>
              <w:t xml:space="preserve">To identify and compare the suitability of a variety of everyday materials, including wood, metal, plastic, glass, brick, rock, </w:t>
            </w:r>
            <w:proofErr w:type="gramStart"/>
            <w:r w:rsidRPr="00416861">
              <w:rPr>
                <w:rFonts w:ascii="Arial" w:hAnsi="Arial" w:cs="Arial"/>
                <w:sz w:val="15"/>
                <w:szCs w:val="15"/>
              </w:rPr>
              <w:t>paper</w:t>
            </w:r>
            <w:proofErr w:type="gramEnd"/>
            <w:r w:rsidRPr="00416861">
              <w:rPr>
                <w:rFonts w:ascii="Arial" w:hAnsi="Arial" w:cs="Arial"/>
                <w:sz w:val="15"/>
                <w:szCs w:val="15"/>
              </w:rPr>
              <w:t xml:space="preserve"> and cardboard for particular uses. </w:t>
            </w:r>
          </w:p>
          <w:p w14:paraId="0BE1D01F" w14:textId="26753FB0" w:rsidR="00854CA8" w:rsidRPr="00416861" w:rsidRDefault="00854CA8" w:rsidP="00854CA8">
            <w:pPr>
              <w:spacing w:after="0"/>
              <w:ind w:right="105"/>
              <w:jc w:val="center"/>
              <w:rPr>
                <w:rFonts w:ascii="Arial" w:hAnsi="Arial" w:cs="Arial"/>
                <w:sz w:val="15"/>
                <w:szCs w:val="15"/>
              </w:rPr>
            </w:pPr>
            <w:r w:rsidRPr="00416861">
              <w:rPr>
                <w:rFonts w:ascii="Arial" w:hAnsi="Arial" w:cs="Arial"/>
                <w:sz w:val="15"/>
                <w:szCs w:val="15"/>
              </w:rPr>
              <w:lastRenderedPageBreak/>
              <w:t xml:space="preserve">To find out how the shapes of solid objects made from some materials can be changed by squashing, bending, </w:t>
            </w:r>
            <w:proofErr w:type="gramStart"/>
            <w:r w:rsidRPr="00416861">
              <w:rPr>
                <w:rFonts w:ascii="Arial" w:hAnsi="Arial" w:cs="Arial"/>
                <w:sz w:val="15"/>
                <w:szCs w:val="15"/>
              </w:rPr>
              <w:t>twisting</w:t>
            </w:r>
            <w:proofErr w:type="gramEnd"/>
            <w:r w:rsidRPr="00416861">
              <w:rPr>
                <w:rFonts w:ascii="Arial" w:hAnsi="Arial" w:cs="Arial"/>
                <w:sz w:val="15"/>
                <w:szCs w:val="15"/>
              </w:rPr>
              <w:t xml:space="preserve"> and stretching.</w:t>
            </w:r>
          </w:p>
        </w:tc>
        <w:tc>
          <w:tcPr>
            <w:tcW w:w="4043"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2C36BB0" w14:textId="77777777" w:rsidR="00854CA8" w:rsidRPr="00416861" w:rsidRDefault="00854CA8" w:rsidP="52BF66C3">
            <w:pPr>
              <w:spacing w:after="0"/>
              <w:ind w:right="105"/>
              <w:jc w:val="center"/>
              <w:rPr>
                <w:rFonts w:ascii="Arial" w:hAnsi="Arial" w:cs="Arial"/>
                <w:b/>
                <w:bCs/>
                <w:sz w:val="15"/>
                <w:szCs w:val="15"/>
              </w:rPr>
            </w:pPr>
            <w:r w:rsidRPr="52BF66C3">
              <w:rPr>
                <w:rFonts w:ascii="Arial" w:hAnsi="Arial" w:cs="Arial"/>
                <w:b/>
                <w:bCs/>
                <w:sz w:val="15"/>
                <w:szCs w:val="15"/>
              </w:rPr>
              <w:lastRenderedPageBreak/>
              <w:t>Can a Polar Bear live in a Desert?</w:t>
            </w:r>
          </w:p>
          <w:p w14:paraId="4E0DB2B9" w14:textId="77777777" w:rsidR="00854CA8" w:rsidRPr="00416861" w:rsidRDefault="00854CA8" w:rsidP="00854CA8">
            <w:pPr>
              <w:spacing w:after="0"/>
              <w:ind w:right="105"/>
              <w:jc w:val="center"/>
              <w:rPr>
                <w:rFonts w:ascii="Arial" w:hAnsi="Arial" w:cs="Arial"/>
                <w:sz w:val="15"/>
                <w:szCs w:val="15"/>
              </w:rPr>
            </w:pPr>
            <w:r w:rsidRPr="00416861">
              <w:rPr>
                <w:rFonts w:ascii="Arial" w:hAnsi="Arial" w:cs="Arial"/>
                <w:sz w:val="15"/>
                <w:szCs w:val="15"/>
              </w:rPr>
              <w:t>(Living things and habitats)</w:t>
            </w:r>
          </w:p>
          <w:p w14:paraId="76E6A501" w14:textId="41215394" w:rsidR="00854CA8" w:rsidRPr="00416861" w:rsidRDefault="00854CA8" w:rsidP="00854CA8">
            <w:pPr>
              <w:spacing w:after="0"/>
              <w:ind w:right="105"/>
              <w:jc w:val="center"/>
              <w:rPr>
                <w:rFonts w:ascii="Arial" w:hAnsi="Arial" w:cs="Arial"/>
                <w:sz w:val="15"/>
                <w:szCs w:val="15"/>
              </w:rPr>
            </w:pPr>
            <w:r w:rsidRPr="00416861">
              <w:rPr>
                <w:rFonts w:ascii="Arial" w:hAnsi="Arial" w:cs="Arial"/>
                <w:sz w:val="15"/>
                <w:szCs w:val="15"/>
              </w:rPr>
              <w:t xml:space="preserve">Explore and compare the differences between things that are living, dead, and things that have never been alive. To identify that most living things live in habitats to which they are suited and describe how different habitats provide for the basic needs of different kinds of animals and plants, and how they depend on each other. To </w:t>
            </w:r>
            <w:r w:rsidRPr="00416861">
              <w:rPr>
                <w:rFonts w:ascii="Arial" w:hAnsi="Arial" w:cs="Arial"/>
                <w:sz w:val="15"/>
                <w:szCs w:val="15"/>
              </w:rPr>
              <w:lastRenderedPageBreak/>
              <w:t>identify and name a variety of plants and animals in their habitats, including micro habitats. To describe how animals obtain their food from plants and other animals, using the idea of a simple food chain, and identify and name different sources of food.</w:t>
            </w:r>
          </w:p>
        </w:tc>
        <w:tc>
          <w:tcPr>
            <w:tcW w:w="5986"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4F99913" w14:textId="2AD82167" w:rsidR="00854CA8" w:rsidRPr="00416861" w:rsidRDefault="00854CA8" w:rsidP="52BF66C3">
            <w:pPr>
              <w:spacing w:after="0"/>
              <w:ind w:right="105"/>
              <w:jc w:val="center"/>
              <w:rPr>
                <w:rFonts w:ascii="Arial" w:hAnsi="Arial" w:cs="Arial"/>
                <w:b/>
                <w:bCs/>
                <w:sz w:val="15"/>
                <w:szCs w:val="15"/>
              </w:rPr>
            </w:pPr>
            <w:r w:rsidRPr="78BF0EA8">
              <w:rPr>
                <w:rFonts w:ascii="Arial" w:hAnsi="Arial" w:cs="Arial"/>
                <w:b/>
                <w:bCs/>
                <w:sz w:val="15"/>
                <w:szCs w:val="15"/>
              </w:rPr>
              <w:lastRenderedPageBreak/>
              <w:t>Marvelous Mammals</w:t>
            </w:r>
          </w:p>
          <w:p w14:paraId="1E4470D5" w14:textId="77777777" w:rsidR="00854CA8" w:rsidRPr="00416861" w:rsidRDefault="00854CA8" w:rsidP="00854CA8">
            <w:pPr>
              <w:spacing w:after="0"/>
              <w:ind w:left="15" w:right="66"/>
              <w:jc w:val="center"/>
              <w:rPr>
                <w:rFonts w:ascii="Arial" w:hAnsi="Arial" w:cs="Arial"/>
                <w:sz w:val="15"/>
                <w:szCs w:val="15"/>
              </w:rPr>
            </w:pPr>
            <w:r w:rsidRPr="00416861">
              <w:rPr>
                <w:rFonts w:ascii="Arial" w:hAnsi="Arial" w:cs="Arial"/>
                <w:sz w:val="15"/>
                <w:szCs w:val="15"/>
              </w:rPr>
              <w:t>(Animals including Humans)</w:t>
            </w:r>
          </w:p>
          <w:p w14:paraId="752BCEC1" w14:textId="77777777" w:rsidR="00854CA8" w:rsidRPr="00416861" w:rsidRDefault="00854CA8" w:rsidP="00854CA8">
            <w:pPr>
              <w:spacing w:after="0"/>
              <w:ind w:left="15" w:right="66"/>
              <w:jc w:val="center"/>
              <w:rPr>
                <w:rFonts w:ascii="Arial" w:hAnsi="Arial" w:cs="Arial"/>
                <w:sz w:val="15"/>
                <w:szCs w:val="15"/>
              </w:rPr>
            </w:pPr>
          </w:p>
          <w:p w14:paraId="3F3688FA" w14:textId="2A31A3C2" w:rsidR="00854CA8" w:rsidRPr="00416861" w:rsidRDefault="00854CA8" w:rsidP="00854CA8">
            <w:pPr>
              <w:spacing w:after="0"/>
              <w:ind w:left="15" w:right="66"/>
              <w:jc w:val="center"/>
              <w:rPr>
                <w:rFonts w:ascii="Arial" w:hAnsi="Arial" w:cs="Arial"/>
                <w:sz w:val="15"/>
                <w:szCs w:val="15"/>
              </w:rPr>
            </w:pPr>
            <w:r w:rsidRPr="00416861">
              <w:rPr>
                <w:rFonts w:ascii="Arial" w:hAnsi="Arial" w:cs="Arial"/>
                <w:sz w:val="15"/>
                <w:szCs w:val="15"/>
              </w:rPr>
              <w:t>To notice that animals, including humans, have offspring which grow into adults.</w:t>
            </w:r>
          </w:p>
          <w:p w14:paraId="24239B05" w14:textId="04FED4CE" w:rsidR="00854CA8" w:rsidRPr="00416861" w:rsidRDefault="00854CA8" w:rsidP="00854CA8">
            <w:pPr>
              <w:spacing w:after="0"/>
              <w:ind w:left="15" w:right="66"/>
              <w:jc w:val="center"/>
              <w:rPr>
                <w:rFonts w:ascii="Arial" w:hAnsi="Arial" w:cs="Arial"/>
                <w:sz w:val="15"/>
                <w:szCs w:val="15"/>
              </w:rPr>
            </w:pPr>
            <w:r w:rsidRPr="00416861">
              <w:rPr>
                <w:rFonts w:ascii="Arial" w:hAnsi="Arial" w:cs="Arial"/>
                <w:sz w:val="15"/>
                <w:szCs w:val="15"/>
              </w:rPr>
              <w:t xml:space="preserve">To find out about and describe the basic needs of animals, including humans, for survival (water, </w:t>
            </w:r>
            <w:proofErr w:type="gramStart"/>
            <w:r w:rsidRPr="00416861">
              <w:rPr>
                <w:rFonts w:ascii="Arial" w:hAnsi="Arial" w:cs="Arial"/>
                <w:sz w:val="15"/>
                <w:szCs w:val="15"/>
              </w:rPr>
              <w:t>food</w:t>
            </w:r>
            <w:proofErr w:type="gramEnd"/>
            <w:r w:rsidRPr="00416861">
              <w:rPr>
                <w:rFonts w:ascii="Arial" w:hAnsi="Arial" w:cs="Arial"/>
                <w:sz w:val="15"/>
                <w:szCs w:val="15"/>
              </w:rPr>
              <w:t xml:space="preserve"> and air)</w:t>
            </w:r>
          </w:p>
          <w:p w14:paraId="095518D8" w14:textId="4D640126" w:rsidR="00854CA8" w:rsidRPr="00416861" w:rsidRDefault="00854CA8" w:rsidP="00854CA8">
            <w:pPr>
              <w:spacing w:after="0"/>
              <w:ind w:left="15" w:right="66"/>
              <w:jc w:val="center"/>
              <w:rPr>
                <w:rFonts w:ascii="Arial" w:hAnsi="Arial" w:cs="Arial"/>
                <w:sz w:val="15"/>
                <w:szCs w:val="15"/>
              </w:rPr>
            </w:pPr>
            <w:r w:rsidRPr="00416861">
              <w:rPr>
                <w:rFonts w:ascii="Arial" w:hAnsi="Arial" w:cs="Arial"/>
                <w:sz w:val="15"/>
                <w:szCs w:val="15"/>
              </w:rPr>
              <w:t>To describe the importance for humans of exercise, eating the right amounts of different types of food, and hygiene.</w:t>
            </w:r>
          </w:p>
        </w:tc>
      </w:tr>
      <w:tr w:rsidR="00854CA8" w:rsidRPr="00416861" w14:paraId="2EFDE808" w14:textId="77777777" w:rsidTr="74241EF7">
        <w:trPr>
          <w:trHeight w:val="425"/>
        </w:trPr>
        <w:tc>
          <w:tcPr>
            <w:tcW w:w="1500" w:type="dxa"/>
            <w:vMerge/>
          </w:tcPr>
          <w:p w14:paraId="38E622DD" w14:textId="77777777" w:rsidR="00854CA8" w:rsidRPr="00416861" w:rsidRDefault="00854CA8" w:rsidP="00854CA8">
            <w:pPr>
              <w:rPr>
                <w:rFonts w:ascii="Arial" w:hAnsi="Arial" w:cs="Arial"/>
                <w:sz w:val="15"/>
                <w:szCs w:val="15"/>
              </w:rPr>
            </w:pPr>
          </w:p>
        </w:tc>
        <w:tc>
          <w:tcPr>
            <w:tcW w:w="14205" w:type="dxa"/>
            <w:gridSpan w:val="1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6899CA8" w14:textId="77777777" w:rsidR="00854CA8" w:rsidRPr="00416861" w:rsidRDefault="00854CA8" w:rsidP="00854CA8">
            <w:pPr>
              <w:spacing w:after="0"/>
              <w:ind w:right="93"/>
              <w:jc w:val="center"/>
              <w:rPr>
                <w:rFonts w:ascii="Arial" w:hAnsi="Arial" w:cs="Arial"/>
                <w:sz w:val="15"/>
                <w:szCs w:val="15"/>
              </w:rPr>
            </w:pPr>
            <w:r w:rsidRPr="52BF66C3">
              <w:rPr>
                <w:rFonts w:ascii="Arial" w:hAnsi="Arial" w:cs="Arial"/>
                <w:b/>
                <w:bCs/>
                <w:sz w:val="15"/>
                <w:szCs w:val="15"/>
              </w:rPr>
              <w:t>Green Fingers</w:t>
            </w:r>
            <w:r w:rsidRPr="52BF66C3">
              <w:rPr>
                <w:rFonts w:ascii="Arial" w:hAnsi="Arial" w:cs="Arial"/>
                <w:sz w:val="15"/>
                <w:szCs w:val="15"/>
              </w:rPr>
              <w:t xml:space="preserve"> (Plants)</w:t>
            </w:r>
          </w:p>
          <w:p w14:paraId="5E1C4570" w14:textId="24E11579" w:rsidR="00854CA8" w:rsidRPr="00416861" w:rsidRDefault="00854CA8" w:rsidP="00854CA8">
            <w:pPr>
              <w:spacing w:after="0"/>
              <w:ind w:right="93"/>
              <w:jc w:val="center"/>
              <w:rPr>
                <w:rFonts w:ascii="Arial" w:hAnsi="Arial" w:cs="Arial"/>
                <w:sz w:val="15"/>
                <w:szCs w:val="15"/>
              </w:rPr>
            </w:pPr>
            <w:r w:rsidRPr="00416861">
              <w:rPr>
                <w:rFonts w:ascii="Arial" w:hAnsi="Arial" w:cs="Arial"/>
                <w:sz w:val="15"/>
                <w:szCs w:val="15"/>
              </w:rPr>
              <w:t xml:space="preserve">To observe and describe how seeds and bulbs grow into mature plants. </w:t>
            </w:r>
          </w:p>
          <w:p w14:paraId="22C9B3A8" w14:textId="6D4729D2" w:rsidR="00854CA8" w:rsidRPr="00416861" w:rsidRDefault="00854CA8" w:rsidP="00854CA8">
            <w:pPr>
              <w:spacing w:after="0"/>
              <w:ind w:right="93"/>
              <w:jc w:val="center"/>
              <w:rPr>
                <w:rFonts w:ascii="Arial" w:hAnsi="Arial" w:cs="Arial"/>
                <w:sz w:val="15"/>
                <w:szCs w:val="15"/>
              </w:rPr>
            </w:pPr>
            <w:r w:rsidRPr="00416861">
              <w:rPr>
                <w:rFonts w:ascii="Arial" w:hAnsi="Arial" w:cs="Arial"/>
                <w:sz w:val="15"/>
                <w:szCs w:val="15"/>
              </w:rPr>
              <w:t>To find out and describe how plants need water, light and a suitable temperature to grow and stay healthy.</w:t>
            </w:r>
          </w:p>
        </w:tc>
      </w:tr>
      <w:tr w:rsidR="00854CA8" w:rsidRPr="00416861" w14:paraId="19202AD3" w14:textId="77777777" w:rsidTr="74241EF7">
        <w:trPr>
          <w:trHeight w:val="425"/>
        </w:trPr>
        <w:tc>
          <w:tcPr>
            <w:tcW w:w="1500" w:type="dxa"/>
            <w:vMerge/>
          </w:tcPr>
          <w:p w14:paraId="2A5D3360" w14:textId="77777777" w:rsidR="00854CA8" w:rsidRPr="00416861" w:rsidRDefault="00854CA8" w:rsidP="00854CA8">
            <w:pPr>
              <w:rPr>
                <w:rFonts w:ascii="Arial" w:hAnsi="Arial" w:cs="Arial"/>
                <w:sz w:val="15"/>
                <w:szCs w:val="15"/>
              </w:rPr>
            </w:pPr>
          </w:p>
        </w:tc>
        <w:tc>
          <w:tcPr>
            <w:tcW w:w="14205" w:type="dxa"/>
            <w:gridSpan w:val="1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0154E1C4" w14:textId="5A73E599" w:rsidR="00854CA8" w:rsidRPr="00416861" w:rsidRDefault="00854CA8" w:rsidP="52BF66C3">
            <w:pPr>
              <w:spacing w:after="0"/>
              <w:ind w:right="93"/>
              <w:jc w:val="center"/>
              <w:rPr>
                <w:rFonts w:ascii="Arial" w:hAnsi="Arial" w:cs="Arial"/>
                <w:b/>
                <w:bCs/>
                <w:sz w:val="15"/>
                <w:szCs w:val="15"/>
              </w:rPr>
            </w:pPr>
            <w:r w:rsidRPr="52BF66C3">
              <w:rPr>
                <w:rFonts w:ascii="Arial" w:hAnsi="Arial" w:cs="Arial"/>
                <w:b/>
                <w:bCs/>
                <w:sz w:val="15"/>
                <w:szCs w:val="15"/>
              </w:rPr>
              <w:t>Wo</w:t>
            </w:r>
            <w:r w:rsidR="7153258E" w:rsidRPr="52BF66C3">
              <w:rPr>
                <w:rFonts w:ascii="Arial" w:hAnsi="Arial" w:cs="Arial"/>
                <w:b/>
                <w:bCs/>
                <w:sz w:val="15"/>
                <w:szCs w:val="15"/>
              </w:rPr>
              <w:t>r</w:t>
            </w:r>
            <w:r w:rsidRPr="52BF66C3">
              <w:rPr>
                <w:rFonts w:ascii="Arial" w:hAnsi="Arial" w:cs="Arial"/>
                <w:b/>
                <w:bCs/>
                <w:sz w:val="15"/>
                <w:szCs w:val="15"/>
              </w:rPr>
              <w:t>king Scientifically</w:t>
            </w:r>
          </w:p>
          <w:p w14:paraId="49FCC019" w14:textId="6E5D034F" w:rsidR="00854CA8" w:rsidRPr="00416861" w:rsidRDefault="00854CA8" w:rsidP="00854CA8">
            <w:pPr>
              <w:spacing w:after="0"/>
              <w:ind w:right="93"/>
              <w:jc w:val="center"/>
              <w:rPr>
                <w:rFonts w:ascii="Arial" w:hAnsi="Arial" w:cs="Arial"/>
                <w:sz w:val="15"/>
                <w:szCs w:val="15"/>
              </w:rPr>
            </w:pPr>
            <w:r w:rsidRPr="00416861">
              <w:rPr>
                <w:rFonts w:ascii="Arial" w:hAnsi="Arial" w:cs="Arial"/>
                <w:sz w:val="15"/>
                <w:szCs w:val="15"/>
              </w:rPr>
              <w:t xml:space="preserve">During years 1 and 2, pupils should be taught to use the following practical scientific methods, </w:t>
            </w:r>
            <w:proofErr w:type="gramStart"/>
            <w:r w:rsidRPr="00416861">
              <w:rPr>
                <w:rFonts w:ascii="Arial" w:hAnsi="Arial" w:cs="Arial"/>
                <w:sz w:val="15"/>
                <w:szCs w:val="15"/>
              </w:rPr>
              <w:t>processes</w:t>
            </w:r>
            <w:proofErr w:type="gramEnd"/>
            <w:r w:rsidRPr="00416861">
              <w:rPr>
                <w:rFonts w:ascii="Arial" w:hAnsi="Arial" w:cs="Arial"/>
                <w:sz w:val="15"/>
                <w:szCs w:val="15"/>
              </w:rPr>
              <w:t xml:space="preserve"> and skills through the teaching of the programme of study content: To asking simple questions and recognising that they can be answered in different ways.</w:t>
            </w:r>
          </w:p>
          <w:p w14:paraId="5488A49E" w14:textId="00624C6A" w:rsidR="00854CA8" w:rsidRPr="00416861" w:rsidRDefault="00854CA8" w:rsidP="00854CA8">
            <w:pPr>
              <w:spacing w:after="0"/>
              <w:ind w:right="93"/>
              <w:jc w:val="center"/>
              <w:rPr>
                <w:rFonts w:ascii="Arial" w:hAnsi="Arial" w:cs="Arial"/>
                <w:sz w:val="15"/>
                <w:szCs w:val="15"/>
              </w:rPr>
            </w:pPr>
            <w:r w:rsidRPr="00416861">
              <w:rPr>
                <w:rFonts w:ascii="Arial" w:hAnsi="Arial" w:cs="Arial"/>
                <w:sz w:val="15"/>
                <w:szCs w:val="15"/>
              </w:rPr>
              <w:t xml:space="preserve">To observing closely, using simple equipment. To performing simple tests. To identifying and classifying. To using their observations and ideas to suggest answers to questions </w:t>
            </w:r>
            <w:proofErr w:type="gramStart"/>
            <w:r w:rsidRPr="00416861">
              <w:rPr>
                <w:rFonts w:ascii="Arial" w:hAnsi="Arial" w:cs="Arial"/>
                <w:sz w:val="15"/>
                <w:szCs w:val="15"/>
              </w:rPr>
              <w:t>To</w:t>
            </w:r>
            <w:proofErr w:type="gramEnd"/>
            <w:r w:rsidRPr="00416861">
              <w:rPr>
                <w:rFonts w:ascii="Arial" w:hAnsi="Arial" w:cs="Arial"/>
                <w:sz w:val="15"/>
                <w:szCs w:val="15"/>
              </w:rPr>
              <w:t xml:space="preserve"> gathering and recording data to help in answering questions.</w:t>
            </w:r>
          </w:p>
        </w:tc>
      </w:tr>
      <w:tr w:rsidR="00147144" w:rsidRPr="00416861" w14:paraId="1633D45B" w14:textId="77777777" w:rsidTr="74241EF7">
        <w:trPr>
          <w:trHeight w:val="713"/>
        </w:trPr>
        <w:tc>
          <w:tcPr>
            <w:tcW w:w="1500"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F4B083" w:themeFill="accent2" w:themeFillTint="99"/>
          </w:tcPr>
          <w:p w14:paraId="5DBB56FE" w14:textId="77777777" w:rsidR="00147144" w:rsidRPr="00416861" w:rsidRDefault="00147144" w:rsidP="00147144">
            <w:pPr>
              <w:spacing w:after="0"/>
              <w:ind w:right="109"/>
              <w:jc w:val="center"/>
              <w:rPr>
                <w:rFonts w:ascii="Arial" w:hAnsi="Arial" w:cs="Arial"/>
                <w:sz w:val="15"/>
                <w:szCs w:val="15"/>
              </w:rPr>
            </w:pPr>
            <w:r w:rsidRPr="00416861">
              <w:rPr>
                <w:rFonts w:ascii="Arial" w:eastAsia="Arial" w:hAnsi="Arial" w:cs="Arial"/>
                <w:b/>
                <w:sz w:val="15"/>
                <w:szCs w:val="15"/>
              </w:rPr>
              <w:t xml:space="preserve">History  </w:t>
            </w:r>
          </w:p>
          <w:p w14:paraId="7705312D" w14:textId="77777777" w:rsidR="00147144" w:rsidRPr="00416861" w:rsidRDefault="00147144" w:rsidP="00147144">
            <w:pPr>
              <w:spacing w:after="0"/>
              <w:ind w:right="72"/>
              <w:jc w:val="center"/>
              <w:rPr>
                <w:rFonts w:ascii="Arial" w:hAnsi="Arial" w:cs="Arial"/>
                <w:sz w:val="15"/>
                <w:szCs w:val="15"/>
              </w:rPr>
            </w:pPr>
            <w:r w:rsidRPr="00416861">
              <w:rPr>
                <w:rFonts w:ascii="Arial" w:eastAsia="Arial" w:hAnsi="Arial" w:cs="Arial"/>
                <w:b/>
                <w:sz w:val="15"/>
                <w:szCs w:val="15"/>
              </w:rPr>
              <w:t xml:space="preserve"> </w:t>
            </w:r>
          </w:p>
          <w:p w14:paraId="1D3C8290" w14:textId="77777777" w:rsidR="00147144" w:rsidRPr="00416861" w:rsidRDefault="00147144" w:rsidP="00147144">
            <w:pPr>
              <w:spacing w:after="0"/>
              <w:ind w:right="72"/>
              <w:jc w:val="center"/>
              <w:rPr>
                <w:rFonts w:ascii="Arial" w:hAnsi="Arial" w:cs="Arial"/>
                <w:sz w:val="15"/>
                <w:szCs w:val="15"/>
              </w:rPr>
            </w:pPr>
            <w:r w:rsidRPr="00416861">
              <w:rPr>
                <w:rFonts w:ascii="Arial" w:eastAsia="Arial" w:hAnsi="Arial" w:cs="Arial"/>
                <w:b/>
                <w:sz w:val="15"/>
                <w:szCs w:val="15"/>
              </w:rPr>
              <w:t xml:space="preserve"> </w:t>
            </w:r>
          </w:p>
        </w:tc>
        <w:tc>
          <w:tcPr>
            <w:tcW w:w="4176"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606B25A5" w14:textId="77777777" w:rsidR="00147144" w:rsidRDefault="00147144" w:rsidP="00147144">
            <w:pPr>
              <w:spacing w:after="0"/>
              <w:ind w:right="102"/>
              <w:jc w:val="center"/>
              <w:rPr>
                <w:rFonts w:ascii="Arial" w:hAnsi="Arial" w:cs="Arial"/>
                <w:b/>
                <w:bCs/>
                <w:sz w:val="15"/>
                <w:szCs w:val="15"/>
              </w:rPr>
            </w:pPr>
            <w:r w:rsidRPr="52BF66C3">
              <w:rPr>
                <w:rFonts w:ascii="Arial" w:hAnsi="Arial" w:cs="Arial"/>
                <w:b/>
                <w:bCs/>
                <w:sz w:val="15"/>
                <w:szCs w:val="15"/>
              </w:rPr>
              <w:t>What’s in the past?</w:t>
            </w:r>
          </w:p>
          <w:p w14:paraId="09901139" w14:textId="77777777" w:rsidR="00147144" w:rsidRPr="00736311" w:rsidRDefault="00147144" w:rsidP="00147144">
            <w:pPr>
              <w:spacing w:after="0"/>
              <w:ind w:right="102"/>
              <w:jc w:val="center"/>
              <w:rPr>
                <w:rFonts w:ascii="Arial" w:hAnsi="Arial" w:cs="Arial"/>
                <w:b/>
                <w:bCs/>
                <w:color w:val="7030A0"/>
                <w:sz w:val="15"/>
                <w:szCs w:val="15"/>
              </w:rPr>
            </w:pPr>
            <w:r w:rsidRPr="00736311">
              <w:rPr>
                <w:rFonts w:ascii="Arial" w:hAnsi="Arial" w:cs="Arial"/>
                <w:b/>
                <w:bCs/>
                <w:color w:val="7030A0"/>
                <w:sz w:val="15"/>
                <w:szCs w:val="15"/>
              </w:rPr>
              <w:t>How do we learn to fly?</w:t>
            </w:r>
          </w:p>
          <w:p w14:paraId="76F168DB" w14:textId="77777777" w:rsidR="00147144" w:rsidRPr="00416861" w:rsidRDefault="00147144" w:rsidP="00147144">
            <w:pPr>
              <w:spacing w:after="0"/>
              <w:ind w:right="102"/>
              <w:jc w:val="center"/>
              <w:rPr>
                <w:rFonts w:ascii="Arial" w:hAnsi="Arial" w:cs="Arial"/>
                <w:sz w:val="15"/>
                <w:szCs w:val="15"/>
              </w:rPr>
            </w:pPr>
            <w:r w:rsidRPr="00416861">
              <w:rPr>
                <w:rFonts w:ascii="Arial" w:hAnsi="Arial" w:cs="Arial"/>
                <w:sz w:val="15"/>
                <w:szCs w:val="15"/>
              </w:rPr>
              <w:t>(</w:t>
            </w:r>
            <w:proofErr w:type="gramStart"/>
            <w:r w:rsidRPr="00416861">
              <w:rPr>
                <w:rFonts w:ascii="Arial" w:hAnsi="Arial" w:cs="Arial"/>
                <w:sz w:val="15"/>
                <w:szCs w:val="15"/>
              </w:rPr>
              <w:t>changes</w:t>
            </w:r>
            <w:proofErr w:type="gramEnd"/>
            <w:r w:rsidRPr="00416861">
              <w:rPr>
                <w:rFonts w:ascii="Arial" w:hAnsi="Arial" w:cs="Arial"/>
                <w:sz w:val="15"/>
                <w:szCs w:val="15"/>
              </w:rPr>
              <w:t xml:space="preserve"> beyond living memory)</w:t>
            </w:r>
          </w:p>
          <w:p w14:paraId="2B997493" w14:textId="26509FC2" w:rsidR="00147144" w:rsidRPr="00416861" w:rsidRDefault="00147144" w:rsidP="00147144">
            <w:pPr>
              <w:spacing w:after="0"/>
              <w:ind w:right="102"/>
              <w:jc w:val="center"/>
              <w:rPr>
                <w:rFonts w:ascii="Arial" w:hAnsi="Arial" w:cs="Arial"/>
                <w:sz w:val="15"/>
                <w:szCs w:val="15"/>
              </w:rPr>
            </w:pPr>
            <w:r w:rsidRPr="00416861">
              <w:rPr>
                <w:rFonts w:ascii="Arial" w:hAnsi="Arial" w:cs="Arial"/>
                <w:sz w:val="15"/>
                <w:szCs w:val="15"/>
              </w:rPr>
              <w:t>Events beyond living memory that are significant nationally or globally [for example, the Great Fire of London, the first aeroplane flight or events commemorated through festivals or anniversaries]</w:t>
            </w:r>
          </w:p>
        </w:tc>
        <w:tc>
          <w:tcPr>
            <w:tcW w:w="4043"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226C2D23" w14:textId="7019B23F" w:rsidR="00147144" w:rsidRPr="00416861" w:rsidRDefault="00147144" w:rsidP="00147144">
            <w:pPr>
              <w:spacing w:after="0"/>
              <w:ind w:right="63"/>
              <w:jc w:val="center"/>
              <w:rPr>
                <w:rFonts w:ascii="Arial" w:hAnsi="Arial" w:cs="Arial"/>
                <w:sz w:val="15"/>
                <w:szCs w:val="15"/>
              </w:rPr>
            </w:pPr>
          </w:p>
        </w:tc>
        <w:tc>
          <w:tcPr>
            <w:tcW w:w="5986"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2B0C6963" w14:textId="024033EA" w:rsidR="00147144" w:rsidRPr="00416861" w:rsidRDefault="00147144" w:rsidP="00147144">
            <w:pPr>
              <w:spacing w:after="0"/>
              <w:ind w:left="1039" w:right="1091"/>
              <w:jc w:val="center"/>
              <w:rPr>
                <w:rFonts w:ascii="Arial" w:hAnsi="Arial" w:cs="Arial"/>
                <w:sz w:val="15"/>
                <w:szCs w:val="15"/>
              </w:rPr>
            </w:pPr>
          </w:p>
        </w:tc>
      </w:tr>
      <w:tr w:rsidR="00147144" w:rsidRPr="00416861" w14:paraId="0FFB8524" w14:textId="77777777" w:rsidTr="74241EF7">
        <w:trPr>
          <w:trHeight w:val="713"/>
        </w:trPr>
        <w:tc>
          <w:tcPr>
            <w:tcW w:w="1500" w:type="dxa"/>
            <w:vMerge/>
          </w:tcPr>
          <w:p w14:paraId="492AE78C" w14:textId="77777777" w:rsidR="00147144" w:rsidRPr="00416861" w:rsidRDefault="00147144" w:rsidP="00147144">
            <w:pPr>
              <w:spacing w:after="0"/>
              <w:ind w:right="109"/>
              <w:jc w:val="center"/>
              <w:rPr>
                <w:rFonts w:ascii="Arial" w:eastAsia="Arial" w:hAnsi="Arial" w:cs="Arial"/>
                <w:b/>
                <w:sz w:val="15"/>
                <w:szCs w:val="15"/>
              </w:rPr>
            </w:pPr>
          </w:p>
        </w:tc>
        <w:tc>
          <w:tcPr>
            <w:tcW w:w="14205" w:type="dxa"/>
            <w:gridSpan w:val="1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6A23351A" w14:textId="77777777" w:rsidR="00147144" w:rsidRDefault="00147144" w:rsidP="00147144">
            <w:pPr>
              <w:spacing w:after="0"/>
              <w:ind w:left="1039" w:right="1091"/>
              <w:jc w:val="center"/>
              <w:rPr>
                <w:rFonts w:ascii="Arial" w:hAnsi="Arial" w:cs="Arial"/>
                <w:sz w:val="15"/>
                <w:szCs w:val="15"/>
              </w:rPr>
            </w:pPr>
            <w:r w:rsidRPr="52BF66C3">
              <w:rPr>
                <w:rFonts w:ascii="Arial" w:hAnsi="Arial" w:cs="Arial"/>
                <w:b/>
                <w:bCs/>
                <w:sz w:val="15"/>
                <w:szCs w:val="15"/>
              </w:rPr>
              <w:t>Newsround</w:t>
            </w:r>
            <w:r w:rsidRPr="52BF66C3">
              <w:rPr>
                <w:rFonts w:ascii="Arial" w:hAnsi="Arial" w:cs="Arial"/>
                <w:sz w:val="15"/>
                <w:szCs w:val="15"/>
              </w:rPr>
              <w:t xml:space="preserve"> (changes within living memory (What’s in the News/Making History today))</w:t>
            </w:r>
          </w:p>
          <w:p w14:paraId="63B90E85" w14:textId="77777777" w:rsidR="00147144" w:rsidRPr="00736311" w:rsidRDefault="00147144" w:rsidP="00147144">
            <w:pPr>
              <w:spacing w:after="0"/>
              <w:ind w:left="1039" w:right="1091"/>
              <w:jc w:val="center"/>
              <w:rPr>
                <w:rFonts w:ascii="Arial" w:hAnsi="Arial" w:cs="Arial"/>
                <w:color w:val="7030A0"/>
                <w:sz w:val="15"/>
                <w:szCs w:val="15"/>
              </w:rPr>
            </w:pPr>
            <w:r w:rsidRPr="00736311">
              <w:rPr>
                <w:rFonts w:ascii="Arial" w:hAnsi="Arial" w:cs="Arial"/>
                <w:b/>
                <w:bCs/>
                <w:color w:val="7030A0"/>
                <w:sz w:val="15"/>
                <w:szCs w:val="15"/>
              </w:rPr>
              <w:t>What is a monarch?</w:t>
            </w:r>
          </w:p>
          <w:p w14:paraId="1B686BC8" w14:textId="4D6EE99E" w:rsidR="00147144" w:rsidRPr="00416861" w:rsidRDefault="00147144" w:rsidP="00147144">
            <w:pPr>
              <w:spacing w:after="0"/>
              <w:ind w:left="1039" w:right="1091"/>
              <w:jc w:val="center"/>
              <w:rPr>
                <w:rFonts w:ascii="Arial" w:hAnsi="Arial" w:cs="Arial"/>
                <w:sz w:val="15"/>
                <w:szCs w:val="15"/>
              </w:rPr>
            </w:pPr>
            <w:r w:rsidRPr="00416861">
              <w:rPr>
                <w:rFonts w:ascii="Arial" w:hAnsi="Arial" w:cs="Arial"/>
                <w:sz w:val="15"/>
                <w:szCs w:val="15"/>
              </w:rPr>
              <w:t>Changes within living memory. Where appropriate, these should be used to reveal aspects of change in national life</w:t>
            </w:r>
          </w:p>
        </w:tc>
      </w:tr>
      <w:tr w:rsidR="009242C3" w:rsidRPr="00416861" w14:paraId="7F214FE3" w14:textId="77777777" w:rsidTr="74241EF7">
        <w:trPr>
          <w:trHeight w:val="979"/>
        </w:trPr>
        <w:tc>
          <w:tcPr>
            <w:tcW w:w="1500" w:type="dxa"/>
            <w:tcBorders>
              <w:top w:val="single" w:sz="24" w:space="0" w:color="FFFFFF" w:themeColor="background1"/>
              <w:left w:val="single" w:sz="24" w:space="0" w:color="FFFFFF" w:themeColor="background1"/>
              <w:right w:val="single" w:sz="24" w:space="0" w:color="FFFFFF" w:themeColor="background1"/>
            </w:tcBorders>
            <w:shd w:val="clear" w:color="auto" w:fill="FBE4D5" w:themeFill="accent2" w:themeFillTint="33"/>
          </w:tcPr>
          <w:p w14:paraId="5D667548" w14:textId="77777777" w:rsidR="009242C3" w:rsidRPr="00416861" w:rsidRDefault="009242C3" w:rsidP="009242C3">
            <w:pPr>
              <w:spacing w:after="0"/>
              <w:ind w:right="107"/>
              <w:jc w:val="center"/>
              <w:rPr>
                <w:rFonts w:ascii="Arial" w:hAnsi="Arial" w:cs="Arial"/>
                <w:sz w:val="15"/>
                <w:szCs w:val="15"/>
              </w:rPr>
            </w:pPr>
            <w:r w:rsidRPr="00416861">
              <w:rPr>
                <w:rFonts w:ascii="Arial" w:eastAsia="Arial" w:hAnsi="Arial" w:cs="Arial"/>
                <w:b/>
                <w:sz w:val="15"/>
                <w:szCs w:val="15"/>
              </w:rPr>
              <w:t xml:space="preserve">Geography  </w:t>
            </w:r>
          </w:p>
        </w:tc>
        <w:tc>
          <w:tcPr>
            <w:tcW w:w="4176"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4853AF70" w14:textId="486C78F3" w:rsidR="009242C3" w:rsidRPr="00416861" w:rsidRDefault="009242C3" w:rsidP="009242C3">
            <w:pPr>
              <w:spacing w:after="0"/>
              <w:ind w:right="107"/>
              <w:jc w:val="center"/>
              <w:rPr>
                <w:rFonts w:ascii="Arial" w:hAnsi="Arial" w:cs="Arial"/>
                <w:sz w:val="15"/>
                <w:szCs w:val="15"/>
              </w:rPr>
            </w:pPr>
          </w:p>
        </w:tc>
        <w:tc>
          <w:tcPr>
            <w:tcW w:w="4043"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BA0882E" w14:textId="77777777" w:rsidR="009242C3" w:rsidRPr="00416861" w:rsidRDefault="009242C3" w:rsidP="009242C3">
            <w:pPr>
              <w:spacing w:after="0"/>
              <w:ind w:right="109"/>
              <w:jc w:val="center"/>
              <w:rPr>
                <w:rFonts w:ascii="Arial" w:hAnsi="Arial" w:cs="Arial"/>
                <w:b/>
                <w:bCs/>
                <w:sz w:val="15"/>
                <w:szCs w:val="15"/>
              </w:rPr>
            </w:pPr>
            <w:r w:rsidRPr="78BF0EA8">
              <w:rPr>
                <w:rFonts w:ascii="Arial" w:hAnsi="Arial" w:cs="Arial"/>
                <w:b/>
                <w:bCs/>
                <w:sz w:val="15"/>
                <w:szCs w:val="15"/>
              </w:rPr>
              <w:t>Around the World in 80 days</w:t>
            </w:r>
          </w:p>
          <w:p w14:paraId="48951D55" w14:textId="77777777" w:rsidR="009242C3" w:rsidRDefault="009242C3" w:rsidP="009242C3">
            <w:pPr>
              <w:spacing w:after="0"/>
              <w:ind w:right="109"/>
              <w:jc w:val="center"/>
              <w:rPr>
                <w:rFonts w:ascii="Arial" w:hAnsi="Arial" w:cs="Arial"/>
                <w:b/>
                <w:bCs/>
                <w:sz w:val="15"/>
                <w:szCs w:val="15"/>
              </w:rPr>
            </w:pPr>
            <w:r w:rsidRPr="78BF0EA8">
              <w:rPr>
                <w:rFonts w:ascii="Arial" w:hAnsi="Arial" w:cs="Arial"/>
                <w:b/>
                <w:bCs/>
                <w:sz w:val="15"/>
                <w:szCs w:val="15"/>
              </w:rPr>
              <w:t>7 continents, 5 oceans</w:t>
            </w:r>
          </w:p>
          <w:p w14:paraId="1B9330CE" w14:textId="77777777" w:rsidR="009242C3" w:rsidRPr="00736311" w:rsidRDefault="009242C3" w:rsidP="009242C3">
            <w:pPr>
              <w:spacing w:after="0"/>
              <w:ind w:right="109"/>
              <w:jc w:val="center"/>
              <w:rPr>
                <w:rFonts w:ascii="Arial" w:hAnsi="Arial" w:cs="Arial"/>
                <w:b/>
                <w:bCs/>
                <w:color w:val="7030A0"/>
                <w:sz w:val="15"/>
                <w:szCs w:val="15"/>
              </w:rPr>
            </w:pPr>
            <w:r w:rsidRPr="00736311">
              <w:rPr>
                <w:rFonts w:ascii="Arial" w:hAnsi="Arial" w:cs="Arial"/>
                <w:b/>
                <w:bCs/>
                <w:color w:val="7030A0"/>
                <w:sz w:val="15"/>
                <w:szCs w:val="15"/>
              </w:rPr>
              <w:t>Would you prefer to live in a hot or cold place?</w:t>
            </w:r>
          </w:p>
          <w:p w14:paraId="2E819739" w14:textId="78C40A07" w:rsidR="009242C3" w:rsidRPr="00416861" w:rsidRDefault="009242C3" w:rsidP="009242C3">
            <w:pPr>
              <w:spacing w:after="0"/>
              <w:ind w:right="109"/>
              <w:jc w:val="center"/>
              <w:rPr>
                <w:rFonts w:ascii="Arial" w:hAnsi="Arial" w:cs="Arial"/>
                <w:sz w:val="15"/>
                <w:szCs w:val="15"/>
              </w:rPr>
            </w:pPr>
            <w:r w:rsidRPr="6C0CD1F3">
              <w:rPr>
                <w:rFonts w:ascii="Arial" w:hAnsi="Arial" w:cs="Arial"/>
                <w:sz w:val="15"/>
                <w:szCs w:val="15"/>
              </w:rPr>
              <w:t xml:space="preserve">To name and locate the world’s seven continents and five oceans. </w:t>
            </w:r>
          </w:p>
        </w:tc>
        <w:tc>
          <w:tcPr>
            <w:tcW w:w="5986"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05740881" w14:textId="77777777" w:rsidR="009242C3" w:rsidRDefault="009242C3" w:rsidP="009242C3">
            <w:pPr>
              <w:spacing w:after="0"/>
              <w:ind w:right="93"/>
              <w:jc w:val="center"/>
              <w:rPr>
                <w:rFonts w:ascii="Arial" w:hAnsi="Arial" w:cs="Arial"/>
                <w:b/>
                <w:bCs/>
                <w:sz w:val="15"/>
                <w:szCs w:val="15"/>
              </w:rPr>
            </w:pPr>
            <w:r w:rsidRPr="78BF0EA8">
              <w:rPr>
                <w:rFonts w:ascii="Arial" w:hAnsi="Arial" w:cs="Arial"/>
                <w:b/>
                <w:bCs/>
                <w:sz w:val="15"/>
                <w:szCs w:val="15"/>
              </w:rPr>
              <w:t>Where in the World</w:t>
            </w:r>
            <w:r>
              <w:rPr>
                <w:rFonts w:ascii="Arial" w:hAnsi="Arial" w:cs="Arial"/>
                <w:b/>
                <w:bCs/>
                <w:sz w:val="15"/>
                <w:szCs w:val="15"/>
              </w:rPr>
              <w:t>?</w:t>
            </w:r>
          </w:p>
          <w:p w14:paraId="4F76EBEB" w14:textId="77777777" w:rsidR="009242C3" w:rsidRPr="00736311" w:rsidRDefault="009242C3" w:rsidP="009242C3">
            <w:pPr>
              <w:spacing w:after="0"/>
              <w:ind w:right="93"/>
              <w:jc w:val="center"/>
              <w:rPr>
                <w:rFonts w:ascii="Arial" w:hAnsi="Arial" w:cs="Arial"/>
                <w:b/>
                <w:bCs/>
                <w:color w:val="7030A0"/>
                <w:sz w:val="15"/>
                <w:szCs w:val="15"/>
              </w:rPr>
            </w:pPr>
            <w:r w:rsidRPr="00736311">
              <w:rPr>
                <w:rFonts w:ascii="Arial" w:hAnsi="Arial" w:cs="Arial"/>
                <w:b/>
                <w:bCs/>
                <w:color w:val="7030A0"/>
                <w:sz w:val="15"/>
                <w:szCs w:val="15"/>
              </w:rPr>
              <w:t>What is it like to live in Shanghai?</w:t>
            </w:r>
          </w:p>
          <w:p w14:paraId="204572E9" w14:textId="77777777" w:rsidR="009242C3" w:rsidRPr="00416861" w:rsidRDefault="009242C3" w:rsidP="009242C3">
            <w:pPr>
              <w:spacing w:after="0"/>
              <w:ind w:right="93"/>
              <w:jc w:val="center"/>
              <w:rPr>
                <w:rFonts w:ascii="Arial" w:hAnsi="Arial" w:cs="Arial"/>
                <w:b/>
                <w:bCs/>
                <w:sz w:val="15"/>
                <w:szCs w:val="15"/>
              </w:rPr>
            </w:pPr>
            <w:r w:rsidRPr="78BF0EA8">
              <w:rPr>
                <w:rFonts w:ascii="Arial" w:hAnsi="Arial" w:cs="Arial"/>
                <w:b/>
                <w:bCs/>
                <w:sz w:val="15"/>
                <w:szCs w:val="15"/>
              </w:rPr>
              <w:t>Compare the UK and a non- European Country</w:t>
            </w:r>
          </w:p>
          <w:p w14:paraId="5D7225CF" w14:textId="235614A3" w:rsidR="009242C3" w:rsidRPr="00416861" w:rsidRDefault="009242C3" w:rsidP="009242C3">
            <w:pPr>
              <w:spacing w:after="0"/>
              <w:ind w:right="93"/>
              <w:jc w:val="center"/>
              <w:rPr>
                <w:rFonts w:ascii="Arial" w:hAnsi="Arial" w:cs="Arial"/>
                <w:b/>
                <w:bCs/>
                <w:sz w:val="15"/>
                <w:szCs w:val="15"/>
              </w:rPr>
            </w:pPr>
            <w:r w:rsidRPr="78BF0EA8">
              <w:rPr>
                <w:rFonts w:ascii="Arial" w:hAnsi="Arial" w:cs="Arial"/>
                <w:sz w:val="15"/>
                <w:szCs w:val="15"/>
              </w:rPr>
              <w:t>To understand geographical similarities and differences through studying the human and physical geography of a small area of the United Kingdom, and of a small area in a contrasting non-European country.</w:t>
            </w:r>
          </w:p>
        </w:tc>
      </w:tr>
      <w:tr w:rsidR="009242C3" w:rsidRPr="00416861" w14:paraId="7DCFEAEC" w14:textId="77777777" w:rsidTr="74241EF7">
        <w:trPr>
          <w:trHeight w:val="782"/>
        </w:trPr>
        <w:tc>
          <w:tcPr>
            <w:tcW w:w="1500" w:type="dxa"/>
            <w:tcBorders>
              <w:top w:val="single" w:sz="24" w:space="0" w:color="FFFFFF" w:themeColor="background1"/>
              <w:left w:val="single" w:sz="24" w:space="0" w:color="FFFFFF" w:themeColor="background1"/>
              <w:right w:val="single" w:sz="24" w:space="0" w:color="FFFFFF" w:themeColor="background1"/>
            </w:tcBorders>
            <w:shd w:val="clear" w:color="auto" w:fill="F4B083" w:themeFill="accent2" w:themeFillTint="99"/>
          </w:tcPr>
          <w:p w14:paraId="3C02A190" w14:textId="77777777" w:rsidR="009242C3" w:rsidRPr="00416861" w:rsidRDefault="009242C3" w:rsidP="009242C3">
            <w:pPr>
              <w:spacing w:after="0"/>
              <w:ind w:right="112"/>
              <w:jc w:val="center"/>
              <w:rPr>
                <w:rFonts w:ascii="Arial" w:hAnsi="Arial" w:cs="Arial"/>
                <w:sz w:val="15"/>
                <w:szCs w:val="15"/>
              </w:rPr>
            </w:pPr>
            <w:r w:rsidRPr="00416861">
              <w:rPr>
                <w:rFonts w:ascii="Arial" w:eastAsia="Arial" w:hAnsi="Arial" w:cs="Arial"/>
                <w:b/>
                <w:sz w:val="15"/>
                <w:szCs w:val="15"/>
              </w:rPr>
              <w:t xml:space="preserve">Art and Design </w:t>
            </w:r>
          </w:p>
          <w:p w14:paraId="4BFCF2F2" w14:textId="77777777" w:rsidR="009242C3" w:rsidRPr="00416861" w:rsidRDefault="009242C3" w:rsidP="009242C3">
            <w:pPr>
              <w:spacing w:after="0"/>
              <w:ind w:right="72"/>
              <w:jc w:val="center"/>
              <w:rPr>
                <w:rFonts w:ascii="Arial" w:hAnsi="Arial" w:cs="Arial"/>
                <w:sz w:val="15"/>
                <w:szCs w:val="15"/>
              </w:rPr>
            </w:pPr>
            <w:r w:rsidRPr="00416861">
              <w:rPr>
                <w:rFonts w:ascii="Arial" w:eastAsia="Arial" w:hAnsi="Arial" w:cs="Arial"/>
                <w:b/>
                <w:sz w:val="15"/>
                <w:szCs w:val="15"/>
              </w:rPr>
              <w:t xml:space="preserve"> </w:t>
            </w:r>
          </w:p>
          <w:p w14:paraId="4200FB64" w14:textId="77777777" w:rsidR="009242C3" w:rsidRPr="00416861" w:rsidRDefault="009242C3" w:rsidP="009242C3">
            <w:pPr>
              <w:spacing w:after="0"/>
              <w:ind w:right="72"/>
              <w:jc w:val="center"/>
              <w:rPr>
                <w:rFonts w:ascii="Arial" w:hAnsi="Arial" w:cs="Arial"/>
                <w:sz w:val="15"/>
                <w:szCs w:val="15"/>
              </w:rPr>
            </w:pPr>
            <w:r w:rsidRPr="00416861">
              <w:rPr>
                <w:rFonts w:ascii="Arial" w:eastAsia="Arial" w:hAnsi="Arial" w:cs="Arial"/>
                <w:b/>
                <w:sz w:val="15"/>
                <w:szCs w:val="15"/>
              </w:rPr>
              <w:t xml:space="preserve"> </w:t>
            </w:r>
          </w:p>
        </w:tc>
        <w:tc>
          <w:tcPr>
            <w:tcW w:w="4176"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B4B4929" w14:textId="77777777" w:rsidR="009242C3" w:rsidRPr="00416861" w:rsidRDefault="009242C3" w:rsidP="009242C3">
            <w:pPr>
              <w:spacing w:after="0"/>
              <w:ind w:right="103"/>
              <w:jc w:val="center"/>
              <w:rPr>
                <w:rFonts w:ascii="Arial" w:hAnsi="Arial" w:cs="Arial"/>
                <w:sz w:val="15"/>
                <w:szCs w:val="15"/>
              </w:rPr>
            </w:pPr>
          </w:p>
          <w:p w14:paraId="00DF76AE" w14:textId="67C8220B" w:rsidR="009242C3" w:rsidRPr="00736311" w:rsidRDefault="009242C3" w:rsidP="009242C3">
            <w:pPr>
              <w:spacing w:after="0"/>
              <w:ind w:right="103"/>
              <w:jc w:val="center"/>
              <w:rPr>
                <w:rFonts w:ascii="Arial" w:hAnsi="Arial" w:cs="Arial"/>
                <w:b/>
                <w:bCs/>
                <w:color w:val="auto"/>
                <w:sz w:val="15"/>
                <w:szCs w:val="15"/>
              </w:rPr>
            </w:pPr>
            <w:r w:rsidRPr="00736311">
              <w:rPr>
                <w:rFonts w:ascii="Arial" w:hAnsi="Arial" w:cs="Arial"/>
                <w:b/>
                <w:bCs/>
                <w:color w:val="auto"/>
                <w:sz w:val="15"/>
                <w:szCs w:val="15"/>
              </w:rPr>
              <w:t>Drawing:</w:t>
            </w:r>
          </w:p>
          <w:p w14:paraId="17D8B506" w14:textId="77777777" w:rsidR="009242C3" w:rsidRPr="00736311" w:rsidRDefault="009242C3" w:rsidP="009242C3">
            <w:pPr>
              <w:spacing w:after="0"/>
              <w:ind w:right="103"/>
              <w:jc w:val="center"/>
              <w:rPr>
                <w:rFonts w:ascii="Arial" w:hAnsi="Arial" w:cs="Arial"/>
                <w:b/>
                <w:bCs/>
                <w:color w:val="7030A0"/>
                <w:sz w:val="15"/>
                <w:szCs w:val="15"/>
              </w:rPr>
            </w:pPr>
            <w:r w:rsidRPr="00736311">
              <w:rPr>
                <w:rFonts w:ascii="Arial" w:hAnsi="Arial" w:cs="Arial"/>
                <w:b/>
                <w:bCs/>
                <w:color w:val="7030A0"/>
                <w:sz w:val="15"/>
                <w:szCs w:val="15"/>
              </w:rPr>
              <w:t xml:space="preserve">Tell a </w:t>
            </w:r>
            <w:proofErr w:type="gramStart"/>
            <w:r w:rsidRPr="00736311">
              <w:rPr>
                <w:rFonts w:ascii="Arial" w:hAnsi="Arial" w:cs="Arial"/>
                <w:b/>
                <w:bCs/>
                <w:color w:val="7030A0"/>
                <w:sz w:val="15"/>
                <w:szCs w:val="15"/>
              </w:rPr>
              <w:t>story</w:t>
            </w:r>
            <w:proofErr w:type="gramEnd"/>
          </w:p>
          <w:p w14:paraId="6FA5696A" w14:textId="77777777" w:rsidR="009242C3" w:rsidRPr="00736311" w:rsidRDefault="009242C3" w:rsidP="009242C3">
            <w:pPr>
              <w:spacing w:after="0"/>
              <w:ind w:right="103"/>
              <w:jc w:val="center"/>
              <w:rPr>
                <w:rFonts w:ascii="Arial" w:hAnsi="Arial" w:cs="Arial"/>
                <w:b/>
                <w:bCs/>
                <w:color w:val="7030A0"/>
                <w:sz w:val="15"/>
                <w:szCs w:val="15"/>
              </w:rPr>
            </w:pPr>
          </w:p>
          <w:p w14:paraId="37CA02BA" w14:textId="77777777" w:rsidR="009242C3" w:rsidRPr="00736311" w:rsidRDefault="009242C3" w:rsidP="009242C3">
            <w:pPr>
              <w:spacing w:after="0"/>
              <w:ind w:right="103"/>
              <w:jc w:val="center"/>
              <w:rPr>
                <w:rFonts w:ascii="Arial" w:hAnsi="Arial" w:cs="Arial"/>
                <w:b/>
                <w:bCs/>
                <w:color w:val="auto"/>
                <w:sz w:val="15"/>
                <w:szCs w:val="15"/>
              </w:rPr>
            </w:pPr>
            <w:r w:rsidRPr="00736311">
              <w:rPr>
                <w:rFonts w:ascii="Arial" w:hAnsi="Arial" w:cs="Arial"/>
                <w:b/>
                <w:bCs/>
                <w:color w:val="auto"/>
                <w:sz w:val="15"/>
                <w:szCs w:val="15"/>
              </w:rPr>
              <w:t>Painting:</w:t>
            </w:r>
          </w:p>
          <w:p w14:paraId="5BD77B80" w14:textId="77777777" w:rsidR="009242C3" w:rsidRPr="00736311" w:rsidRDefault="009242C3" w:rsidP="009242C3">
            <w:pPr>
              <w:spacing w:after="0"/>
              <w:ind w:right="103"/>
              <w:jc w:val="center"/>
              <w:rPr>
                <w:rFonts w:ascii="Arial" w:hAnsi="Arial" w:cs="Arial"/>
                <w:b/>
                <w:bCs/>
                <w:color w:val="7030A0"/>
                <w:sz w:val="15"/>
                <w:szCs w:val="15"/>
              </w:rPr>
            </w:pPr>
            <w:r w:rsidRPr="00736311">
              <w:rPr>
                <w:rFonts w:ascii="Arial" w:hAnsi="Arial" w:cs="Arial"/>
                <w:b/>
                <w:bCs/>
                <w:color w:val="7030A0"/>
                <w:sz w:val="15"/>
                <w:szCs w:val="15"/>
              </w:rPr>
              <w:t>Life in colour</w:t>
            </w:r>
          </w:p>
          <w:p w14:paraId="65F9E073" w14:textId="74A9C6D9" w:rsidR="009242C3" w:rsidRPr="00416861" w:rsidRDefault="009242C3" w:rsidP="009242C3">
            <w:pPr>
              <w:tabs>
                <w:tab w:val="left" w:pos="1160"/>
              </w:tabs>
              <w:spacing w:after="0"/>
              <w:ind w:right="103"/>
              <w:rPr>
                <w:rFonts w:ascii="Arial" w:hAnsi="Arial" w:cs="Arial"/>
                <w:sz w:val="15"/>
                <w:szCs w:val="15"/>
              </w:rPr>
            </w:pPr>
          </w:p>
        </w:tc>
        <w:tc>
          <w:tcPr>
            <w:tcW w:w="4043"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40CD38B" w14:textId="77777777" w:rsidR="009242C3" w:rsidRDefault="009242C3" w:rsidP="009242C3">
            <w:pPr>
              <w:spacing w:after="0"/>
              <w:ind w:right="63"/>
              <w:jc w:val="center"/>
              <w:rPr>
                <w:rFonts w:ascii="Arial" w:hAnsi="Arial" w:cs="Arial"/>
                <w:b/>
                <w:bCs/>
                <w:sz w:val="15"/>
                <w:szCs w:val="15"/>
              </w:rPr>
            </w:pPr>
            <w:r>
              <w:rPr>
                <w:rFonts w:ascii="Arial" w:hAnsi="Arial" w:cs="Arial"/>
                <w:b/>
                <w:bCs/>
                <w:sz w:val="15"/>
                <w:szCs w:val="15"/>
              </w:rPr>
              <w:t>Craft</w:t>
            </w:r>
          </w:p>
          <w:p w14:paraId="3B1C5051" w14:textId="77777777" w:rsidR="009242C3" w:rsidRPr="00736311" w:rsidRDefault="009242C3" w:rsidP="009242C3">
            <w:pPr>
              <w:spacing w:after="0"/>
              <w:ind w:right="63"/>
              <w:jc w:val="center"/>
              <w:rPr>
                <w:rFonts w:ascii="Arial" w:hAnsi="Arial" w:cs="Arial"/>
                <w:b/>
                <w:bCs/>
                <w:color w:val="7030A0"/>
                <w:sz w:val="15"/>
                <w:szCs w:val="15"/>
              </w:rPr>
            </w:pPr>
            <w:r w:rsidRPr="00736311">
              <w:rPr>
                <w:rFonts w:ascii="Arial" w:hAnsi="Arial" w:cs="Arial"/>
                <w:b/>
                <w:bCs/>
                <w:color w:val="7030A0"/>
                <w:sz w:val="15"/>
                <w:szCs w:val="15"/>
              </w:rPr>
              <w:t xml:space="preserve">Map it </w:t>
            </w:r>
            <w:proofErr w:type="gramStart"/>
            <w:r w:rsidRPr="00736311">
              <w:rPr>
                <w:rFonts w:ascii="Arial" w:hAnsi="Arial" w:cs="Arial"/>
                <w:b/>
                <w:bCs/>
                <w:color w:val="7030A0"/>
                <w:sz w:val="15"/>
                <w:szCs w:val="15"/>
              </w:rPr>
              <w:t>out</w:t>
            </w:r>
            <w:proofErr w:type="gramEnd"/>
          </w:p>
          <w:p w14:paraId="5646BF1E" w14:textId="7DF30C4B" w:rsidR="009242C3" w:rsidRPr="00416861" w:rsidRDefault="009242C3" w:rsidP="009242C3">
            <w:pPr>
              <w:spacing w:after="0"/>
              <w:ind w:right="103"/>
              <w:jc w:val="center"/>
              <w:rPr>
                <w:rFonts w:ascii="Arial" w:hAnsi="Arial" w:cs="Arial"/>
                <w:sz w:val="15"/>
                <w:szCs w:val="15"/>
              </w:rPr>
            </w:pPr>
          </w:p>
        </w:tc>
        <w:tc>
          <w:tcPr>
            <w:tcW w:w="5986"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29CA82BD" w14:textId="68D77A40" w:rsidR="009242C3" w:rsidRPr="00416861" w:rsidRDefault="009242C3" w:rsidP="009242C3">
            <w:pPr>
              <w:spacing w:after="0"/>
              <w:ind w:right="103"/>
              <w:jc w:val="center"/>
              <w:rPr>
                <w:rFonts w:ascii="Arial" w:hAnsi="Arial" w:cs="Arial"/>
                <w:sz w:val="15"/>
                <w:szCs w:val="15"/>
              </w:rPr>
            </w:pPr>
            <w:r w:rsidRPr="00416861">
              <w:rPr>
                <w:rFonts w:ascii="Arial" w:hAnsi="Arial" w:cs="Arial"/>
                <w:sz w:val="15"/>
                <w:szCs w:val="15"/>
              </w:rPr>
              <w:t>.</w:t>
            </w:r>
          </w:p>
          <w:p w14:paraId="73C8656D" w14:textId="77777777" w:rsidR="009242C3" w:rsidRDefault="009242C3" w:rsidP="009242C3">
            <w:pPr>
              <w:spacing w:after="0"/>
              <w:ind w:left="1035" w:right="1079"/>
              <w:jc w:val="center"/>
              <w:rPr>
                <w:rFonts w:ascii="Arial" w:hAnsi="Arial" w:cs="Arial"/>
                <w:b/>
                <w:bCs/>
                <w:sz w:val="15"/>
                <w:szCs w:val="15"/>
              </w:rPr>
            </w:pPr>
            <w:r>
              <w:rPr>
                <w:rFonts w:ascii="Arial" w:hAnsi="Arial" w:cs="Arial"/>
                <w:b/>
                <w:bCs/>
                <w:sz w:val="15"/>
                <w:szCs w:val="15"/>
              </w:rPr>
              <w:t>Sculpture</w:t>
            </w:r>
          </w:p>
          <w:p w14:paraId="69E80825" w14:textId="77777777" w:rsidR="009242C3" w:rsidRPr="00736311" w:rsidRDefault="009242C3" w:rsidP="009242C3">
            <w:pPr>
              <w:spacing w:after="0"/>
              <w:ind w:left="1035" w:right="1079"/>
              <w:jc w:val="center"/>
              <w:rPr>
                <w:rFonts w:ascii="Arial" w:hAnsi="Arial" w:cs="Arial"/>
                <w:b/>
                <w:bCs/>
                <w:color w:val="7030A0"/>
                <w:sz w:val="15"/>
                <w:szCs w:val="15"/>
              </w:rPr>
            </w:pPr>
            <w:r w:rsidRPr="00736311">
              <w:rPr>
                <w:rFonts w:ascii="Arial" w:hAnsi="Arial" w:cs="Arial"/>
                <w:b/>
                <w:bCs/>
                <w:color w:val="7030A0"/>
                <w:sz w:val="15"/>
                <w:szCs w:val="15"/>
              </w:rPr>
              <w:t>Clay Houses</w:t>
            </w:r>
          </w:p>
          <w:p w14:paraId="731EC09B" w14:textId="7A86DA28" w:rsidR="009242C3" w:rsidRPr="00416861" w:rsidRDefault="009242C3" w:rsidP="009242C3">
            <w:pPr>
              <w:spacing w:after="0"/>
              <w:ind w:right="1079"/>
              <w:jc w:val="center"/>
              <w:rPr>
                <w:rFonts w:ascii="Arial" w:hAnsi="Arial" w:cs="Arial"/>
                <w:sz w:val="15"/>
                <w:szCs w:val="15"/>
              </w:rPr>
            </w:pPr>
          </w:p>
        </w:tc>
      </w:tr>
      <w:tr w:rsidR="009242C3" w:rsidRPr="00416861" w14:paraId="48E6E930" w14:textId="77777777" w:rsidTr="74241EF7">
        <w:trPr>
          <w:trHeight w:val="579"/>
        </w:trPr>
        <w:tc>
          <w:tcPr>
            <w:tcW w:w="1500" w:type="dxa"/>
            <w:shd w:val="clear" w:color="auto" w:fill="FBE4D5" w:themeFill="accent2" w:themeFillTint="33"/>
          </w:tcPr>
          <w:p w14:paraId="2C74603D" w14:textId="243F0E17" w:rsidR="009242C3" w:rsidRPr="00416861" w:rsidRDefault="009242C3" w:rsidP="009242C3">
            <w:pPr>
              <w:spacing w:after="0"/>
              <w:ind w:left="7"/>
              <w:rPr>
                <w:rFonts w:ascii="Arial" w:hAnsi="Arial" w:cs="Arial"/>
                <w:sz w:val="15"/>
                <w:szCs w:val="15"/>
              </w:rPr>
            </w:pPr>
            <w:r w:rsidRPr="00416861">
              <w:rPr>
                <w:rFonts w:ascii="Arial" w:eastAsia="Arial" w:hAnsi="Arial" w:cs="Arial"/>
                <w:b/>
                <w:sz w:val="15"/>
                <w:szCs w:val="15"/>
              </w:rPr>
              <w:t>Design and Technology</w:t>
            </w:r>
          </w:p>
        </w:tc>
        <w:tc>
          <w:tcPr>
            <w:tcW w:w="4176"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278424A" w14:textId="77777777" w:rsidR="009242C3" w:rsidRPr="00416861" w:rsidRDefault="009242C3" w:rsidP="009242C3">
            <w:pPr>
              <w:spacing w:after="0"/>
              <w:ind w:right="101"/>
              <w:jc w:val="center"/>
              <w:rPr>
                <w:rFonts w:ascii="Arial" w:hAnsi="Arial" w:cs="Arial"/>
                <w:b/>
                <w:bCs/>
                <w:sz w:val="15"/>
                <w:szCs w:val="15"/>
              </w:rPr>
            </w:pPr>
            <w:r w:rsidRPr="00416861">
              <w:rPr>
                <w:rFonts w:ascii="Arial" w:hAnsi="Arial" w:cs="Arial"/>
                <w:b/>
                <w:bCs/>
                <w:sz w:val="15"/>
                <w:szCs w:val="15"/>
              </w:rPr>
              <w:t>Mechanisms</w:t>
            </w:r>
            <w:r>
              <w:rPr>
                <w:rFonts w:ascii="Arial" w:hAnsi="Arial" w:cs="Arial"/>
                <w:b/>
                <w:bCs/>
                <w:sz w:val="15"/>
                <w:szCs w:val="15"/>
              </w:rPr>
              <w:t xml:space="preserve"> </w:t>
            </w:r>
          </w:p>
          <w:p w14:paraId="3A93FBE2" w14:textId="77777777" w:rsidR="009242C3" w:rsidRPr="009C25D3" w:rsidRDefault="009242C3" w:rsidP="009242C3">
            <w:pPr>
              <w:spacing w:after="0"/>
              <w:ind w:right="101"/>
              <w:jc w:val="center"/>
              <w:rPr>
                <w:rFonts w:ascii="Arial" w:hAnsi="Arial" w:cs="Arial"/>
                <w:b/>
                <w:bCs/>
                <w:color w:val="7030A0"/>
                <w:sz w:val="15"/>
                <w:szCs w:val="15"/>
              </w:rPr>
            </w:pPr>
            <w:r w:rsidRPr="009C25D3">
              <w:rPr>
                <w:rFonts w:ascii="Arial" w:hAnsi="Arial" w:cs="Arial"/>
                <w:b/>
                <w:bCs/>
                <w:color w:val="7030A0"/>
                <w:sz w:val="15"/>
                <w:szCs w:val="15"/>
              </w:rPr>
              <w:t>Fairground wheel</w:t>
            </w:r>
            <w:r>
              <w:rPr>
                <w:rFonts w:ascii="Arial" w:hAnsi="Arial" w:cs="Arial"/>
                <w:b/>
                <w:bCs/>
                <w:color w:val="7030A0"/>
                <w:sz w:val="15"/>
                <w:szCs w:val="15"/>
              </w:rPr>
              <w:t xml:space="preserve"> </w:t>
            </w:r>
            <w:proofErr w:type="gramStart"/>
            <w:r w:rsidRPr="009C25D3">
              <w:rPr>
                <w:rFonts w:ascii="Arial" w:hAnsi="Arial" w:cs="Arial"/>
                <w:b/>
                <w:bCs/>
                <w:color w:val="7030A0"/>
                <w:sz w:val="15"/>
                <w:szCs w:val="15"/>
              </w:rPr>
              <w:t>/</w:t>
            </w:r>
            <w:r>
              <w:rPr>
                <w:rFonts w:ascii="Arial" w:hAnsi="Arial" w:cs="Arial"/>
                <w:b/>
                <w:bCs/>
                <w:color w:val="7030A0"/>
                <w:sz w:val="15"/>
                <w:szCs w:val="15"/>
              </w:rPr>
              <w:t xml:space="preserve">  </w:t>
            </w:r>
            <w:r w:rsidRPr="009C25D3">
              <w:rPr>
                <w:rFonts w:ascii="Arial" w:hAnsi="Arial" w:cs="Arial"/>
                <w:b/>
                <w:bCs/>
                <w:color w:val="7030A0"/>
                <w:sz w:val="15"/>
                <w:szCs w:val="15"/>
              </w:rPr>
              <w:t>Moving</w:t>
            </w:r>
            <w:proofErr w:type="gramEnd"/>
            <w:r>
              <w:rPr>
                <w:rFonts w:ascii="Arial" w:hAnsi="Arial" w:cs="Arial"/>
                <w:b/>
                <w:bCs/>
                <w:color w:val="7030A0"/>
                <w:sz w:val="15"/>
                <w:szCs w:val="15"/>
              </w:rPr>
              <w:t xml:space="preserve"> </w:t>
            </w:r>
            <w:r w:rsidRPr="009C25D3">
              <w:rPr>
                <w:rFonts w:ascii="Arial" w:hAnsi="Arial" w:cs="Arial"/>
                <w:b/>
                <w:bCs/>
                <w:color w:val="7030A0"/>
                <w:sz w:val="15"/>
                <w:szCs w:val="15"/>
              </w:rPr>
              <w:t>Monsters</w:t>
            </w:r>
          </w:p>
          <w:p w14:paraId="253497BF" w14:textId="6F9AFAF5" w:rsidR="009242C3" w:rsidRPr="00416861" w:rsidRDefault="009242C3" w:rsidP="009242C3">
            <w:pPr>
              <w:spacing w:after="0"/>
              <w:ind w:right="101"/>
              <w:jc w:val="center"/>
              <w:rPr>
                <w:rFonts w:ascii="Arial" w:hAnsi="Arial" w:cs="Arial"/>
                <w:sz w:val="15"/>
                <w:szCs w:val="15"/>
              </w:rPr>
            </w:pPr>
          </w:p>
        </w:tc>
        <w:tc>
          <w:tcPr>
            <w:tcW w:w="4043"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B04D6F3" w14:textId="77777777" w:rsidR="009242C3" w:rsidRDefault="009242C3" w:rsidP="009242C3">
            <w:pPr>
              <w:spacing w:after="0"/>
              <w:ind w:left="142" w:right="208"/>
              <w:jc w:val="center"/>
              <w:rPr>
                <w:rFonts w:ascii="Arial" w:hAnsi="Arial" w:cs="Arial"/>
                <w:b/>
                <w:bCs/>
                <w:sz w:val="15"/>
                <w:szCs w:val="15"/>
              </w:rPr>
            </w:pPr>
            <w:r>
              <w:rPr>
                <w:rFonts w:ascii="Arial" w:hAnsi="Arial" w:cs="Arial"/>
                <w:b/>
                <w:bCs/>
                <w:sz w:val="15"/>
                <w:szCs w:val="15"/>
              </w:rPr>
              <w:t>Cooking</w:t>
            </w:r>
          </w:p>
          <w:p w14:paraId="63B70A22" w14:textId="77777777" w:rsidR="009242C3" w:rsidRPr="009C25D3" w:rsidRDefault="009242C3" w:rsidP="009242C3">
            <w:pPr>
              <w:spacing w:after="0"/>
              <w:ind w:left="142" w:right="208"/>
              <w:jc w:val="center"/>
              <w:rPr>
                <w:rFonts w:ascii="Arial" w:hAnsi="Arial" w:cs="Arial"/>
                <w:b/>
                <w:bCs/>
                <w:color w:val="7030A0"/>
                <w:sz w:val="15"/>
                <w:szCs w:val="15"/>
              </w:rPr>
            </w:pPr>
            <w:r w:rsidRPr="009C25D3">
              <w:rPr>
                <w:rFonts w:ascii="Arial" w:hAnsi="Arial" w:cs="Arial"/>
                <w:b/>
                <w:bCs/>
                <w:color w:val="7030A0"/>
                <w:sz w:val="15"/>
                <w:szCs w:val="15"/>
              </w:rPr>
              <w:t>A balanced diet</w:t>
            </w:r>
          </w:p>
          <w:p w14:paraId="6DAE45FD" w14:textId="5FF2461F" w:rsidR="009242C3" w:rsidRPr="00416861" w:rsidRDefault="009242C3" w:rsidP="009242C3">
            <w:pPr>
              <w:spacing w:after="0"/>
              <w:ind w:left="142" w:right="208"/>
              <w:jc w:val="center"/>
              <w:rPr>
                <w:rFonts w:ascii="Arial" w:hAnsi="Arial" w:cs="Arial"/>
                <w:sz w:val="15"/>
                <w:szCs w:val="15"/>
              </w:rPr>
            </w:pPr>
          </w:p>
        </w:tc>
        <w:tc>
          <w:tcPr>
            <w:tcW w:w="5986"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C409AE9" w14:textId="77777777" w:rsidR="009242C3" w:rsidRDefault="009242C3" w:rsidP="009242C3">
            <w:pPr>
              <w:spacing w:after="0"/>
              <w:ind w:right="964"/>
              <w:jc w:val="center"/>
              <w:rPr>
                <w:rFonts w:ascii="Arial" w:hAnsi="Arial" w:cs="Arial"/>
                <w:b/>
                <w:bCs/>
                <w:sz w:val="15"/>
                <w:szCs w:val="15"/>
              </w:rPr>
            </w:pPr>
            <w:r>
              <w:rPr>
                <w:rFonts w:ascii="Arial" w:hAnsi="Arial" w:cs="Arial"/>
                <w:b/>
                <w:bCs/>
                <w:sz w:val="15"/>
                <w:szCs w:val="15"/>
              </w:rPr>
              <w:t>Structures</w:t>
            </w:r>
          </w:p>
          <w:p w14:paraId="3583D3EE" w14:textId="28EF38F8" w:rsidR="009242C3" w:rsidRPr="004C7D92" w:rsidRDefault="009242C3" w:rsidP="009242C3">
            <w:pPr>
              <w:spacing w:after="0"/>
              <w:ind w:right="964"/>
              <w:jc w:val="center"/>
              <w:rPr>
                <w:rFonts w:ascii="Arial" w:hAnsi="Arial" w:cs="Arial"/>
                <w:color w:val="7030A0"/>
                <w:sz w:val="15"/>
                <w:szCs w:val="15"/>
              </w:rPr>
            </w:pPr>
            <w:r w:rsidRPr="004C7D92">
              <w:rPr>
                <w:rFonts w:ascii="Arial" w:hAnsi="Arial" w:cs="Arial"/>
                <w:b/>
                <w:bCs/>
                <w:color w:val="7030A0"/>
                <w:sz w:val="15"/>
                <w:szCs w:val="15"/>
              </w:rPr>
              <w:t>Baby Bears chair</w:t>
            </w:r>
          </w:p>
          <w:p w14:paraId="51BFDF50" w14:textId="77DE27D4" w:rsidR="009242C3" w:rsidRPr="00416861" w:rsidRDefault="009242C3" w:rsidP="009242C3">
            <w:pPr>
              <w:spacing w:after="0"/>
              <w:ind w:right="101"/>
              <w:jc w:val="center"/>
              <w:rPr>
                <w:rFonts w:ascii="Arial" w:hAnsi="Arial" w:cs="Arial"/>
                <w:sz w:val="15"/>
                <w:szCs w:val="15"/>
              </w:rPr>
            </w:pPr>
          </w:p>
        </w:tc>
      </w:tr>
      <w:tr w:rsidR="009242C3" w:rsidRPr="00416861" w14:paraId="38F61F50" w14:textId="77777777" w:rsidTr="74241EF7">
        <w:trPr>
          <w:trHeight w:val="615"/>
        </w:trPr>
        <w:tc>
          <w:tcPr>
            <w:tcW w:w="15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D8CAA35" w14:textId="77777777" w:rsidR="009242C3" w:rsidRPr="00416861" w:rsidRDefault="009242C3" w:rsidP="009242C3">
            <w:pPr>
              <w:spacing w:after="0"/>
              <w:ind w:right="112"/>
              <w:jc w:val="center"/>
              <w:rPr>
                <w:rFonts w:ascii="Arial" w:hAnsi="Arial" w:cs="Arial"/>
                <w:sz w:val="15"/>
                <w:szCs w:val="15"/>
              </w:rPr>
            </w:pPr>
            <w:r w:rsidRPr="00416861">
              <w:rPr>
                <w:rFonts w:ascii="Arial" w:eastAsia="Arial" w:hAnsi="Arial" w:cs="Arial"/>
                <w:b/>
                <w:sz w:val="15"/>
                <w:szCs w:val="15"/>
              </w:rPr>
              <w:t xml:space="preserve">Physical Education </w:t>
            </w:r>
          </w:p>
        </w:tc>
        <w:tc>
          <w:tcPr>
            <w:tcW w:w="17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774E8FF" w14:textId="77777777" w:rsidR="009242C3" w:rsidRPr="00416861" w:rsidRDefault="009242C3" w:rsidP="009242C3">
            <w:pPr>
              <w:pStyle w:val="NoSpacing"/>
              <w:jc w:val="center"/>
              <w:rPr>
                <w:rFonts w:ascii="Arial" w:hAnsi="Arial" w:cs="Arial"/>
                <w:b/>
                <w:bCs/>
                <w:sz w:val="15"/>
                <w:szCs w:val="15"/>
              </w:rPr>
            </w:pPr>
            <w:r w:rsidRPr="78BF0EA8">
              <w:rPr>
                <w:rFonts w:ascii="Arial" w:hAnsi="Arial" w:cs="Arial"/>
                <w:b/>
                <w:bCs/>
                <w:sz w:val="15"/>
                <w:szCs w:val="15"/>
              </w:rPr>
              <w:t>Dance</w:t>
            </w:r>
          </w:p>
          <w:p w14:paraId="6FC4E415" w14:textId="53A532EF" w:rsidR="009242C3" w:rsidRPr="00416861" w:rsidRDefault="009242C3" w:rsidP="009242C3">
            <w:pPr>
              <w:pStyle w:val="NoSpacing"/>
              <w:jc w:val="center"/>
              <w:rPr>
                <w:rFonts w:ascii="Arial" w:hAnsi="Arial" w:cs="Arial"/>
                <w:b/>
                <w:bCs/>
                <w:sz w:val="15"/>
                <w:szCs w:val="15"/>
              </w:rPr>
            </w:pPr>
            <w:r w:rsidRPr="78BF0EA8">
              <w:rPr>
                <w:rFonts w:ascii="Arial" w:hAnsi="Arial" w:cs="Arial"/>
                <w:b/>
                <w:bCs/>
                <w:sz w:val="15"/>
                <w:szCs w:val="15"/>
              </w:rPr>
              <w:t>Ball Skills</w:t>
            </w:r>
          </w:p>
        </w:tc>
        <w:tc>
          <w:tcPr>
            <w:tcW w:w="243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E41DD3E" w14:textId="77777777" w:rsidR="009242C3" w:rsidRPr="00416861" w:rsidRDefault="009242C3" w:rsidP="009242C3">
            <w:pPr>
              <w:pStyle w:val="NoSpacing"/>
              <w:jc w:val="center"/>
              <w:rPr>
                <w:rFonts w:ascii="Arial" w:hAnsi="Arial" w:cs="Arial"/>
                <w:b/>
                <w:bCs/>
                <w:sz w:val="15"/>
                <w:szCs w:val="15"/>
              </w:rPr>
            </w:pPr>
            <w:r w:rsidRPr="78BF0EA8">
              <w:rPr>
                <w:rFonts w:ascii="Arial" w:hAnsi="Arial" w:cs="Arial"/>
                <w:b/>
                <w:bCs/>
                <w:sz w:val="15"/>
                <w:szCs w:val="15"/>
              </w:rPr>
              <w:t>Invasion Games</w:t>
            </w:r>
          </w:p>
          <w:p w14:paraId="2B20DE7A" w14:textId="5223C331" w:rsidR="009242C3" w:rsidRPr="00416861" w:rsidRDefault="009242C3" w:rsidP="009242C3">
            <w:pPr>
              <w:pStyle w:val="NoSpacing"/>
              <w:jc w:val="center"/>
              <w:rPr>
                <w:rFonts w:ascii="Arial" w:hAnsi="Arial" w:cs="Arial"/>
                <w:b/>
                <w:bCs/>
                <w:sz w:val="15"/>
                <w:szCs w:val="15"/>
              </w:rPr>
            </w:pPr>
            <w:r w:rsidRPr="78BF0EA8">
              <w:rPr>
                <w:rFonts w:ascii="Arial" w:hAnsi="Arial" w:cs="Arial"/>
                <w:b/>
                <w:bCs/>
                <w:sz w:val="15"/>
                <w:szCs w:val="15"/>
              </w:rPr>
              <w:t>Yoga</w:t>
            </w:r>
          </w:p>
        </w:tc>
        <w:tc>
          <w:tcPr>
            <w:tcW w:w="183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C30DF84" w14:textId="170DBB70" w:rsidR="009242C3" w:rsidRPr="00416861" w:rsidRDefault="009242C3" w:rsidP="009242C3">
            <w:pPr>
              <w:pStyle w:val="NoSpacing"/>
              <w:jc w:val="center"/>
              <w:rPr>
                <w:rFonts w:ascii="Arial" w:hAnsi="Arial" w:cs="Arial"/>
                <w:b/>
                <w:bCs/>
                <w:sz w:val="15"/>
                <w:szCs w:val="15"/>
              </w:rPr>
            </w:pPr>
            <w:r w:rsidRPr="78BF0EA8">
              <w:rPr>
                <w:rFonts w:ascii="Arial" w:hAnsi="Arial" w:cs="Arial"/>
                <w:b/>
                <w:bCs/>
                <w:sz w:val="15"/>
                <w:szCs w:val="15"/>
              </w:rPr>
              <w:t>Net and Wall</w:t>
            </w:r>
          </w:p>
          <w:p w14:paraId="04DC86AA" w14:textId="6E50B651" w:rsidR="009242C3" w:rsidRPr="00416861" w:rsidRDefault="009242C3" w:rsidP="009242C3">
            <w:pPr>
              <w:pStyle w:val="NoSpacing"/>
              <w:jc w:val="center"/>
              <w:rPr>
                <w:rFonts w:ascii="Arial" w:hAnsi="Arial" w:cs="Arial"/>
                <w:b/>
                <w:bCs/>
                <w:sz w:val="15"/>
                <w:szCs w:val="15"/>
              </w:rPr>
            </w:pPr>
            <w:r w:rsidRPr="78BF0EA8">
              <w:rPr>
                <w:rFonts w:ascii="Arial" w:hAnsi="Arial" w:cs="Arial"/>
                <w:b/>
                <w:bCs/>
                <w:sz w:val="15"/>
                <w:szCs w:val="15"/>
              </w:rPr>
              <w:t>Gymnastics</w:t>
            </w:r>
          </w:p>
          <w:p w14:paraId="5C5852DE" w14:textId="41E3D360" w:rsidR="009242C3" w:rsidRPr="00416861" w:rsidRDefault="009242C3" w:rsidP="009242C3">
            <w:pPr>
              <w:pStyle w:val="NoSpacing"/>
              <w:jc w:val="center"/>
              <w:rPr>
                <w:rFonts w:ascii="Arial" w:hAnsi="Arial" w:cs="Arial"/>
                <w:b/>
                <w:bCs/>
                <w:sz w:val="15"/>
                <w:szCs w:val="15"/>
              </w:rPr>
            </w:pPr>
          </w:p>
        </w:tc>
        <w:tc>
          <w:tcPr>
            <w:tcW w:w="221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242FCCB1" w14:textId="77777777" w:rsidR="009242C3" w:rsidRPr="00416861" w:rsidRDefault="009242C3" w:rsidP="009242C3">
            <w:pPr>
              <w:pStyle w:val="NoSpacing"/>
              <w:jc w:val="center"/>
              <w:rPr>
                <w:rFonts w:ascii="Arial" w:hAnsi="Arial" w:cs="Arial"/>
                <w:b/>
                <w:bCs/>
                <w:sz w:val="15"/>
                <w:szCs w:val="15"/>
              </w:rPr>
            </w:pPr>
            <w:r w:rsidRPr="78BF0EA8">
              <w:rPr>
                <w:rFonts w:ascii="Arial" w:hAnsi="Arial" w:cs="Arial"/>
                <w:b/>
                <w:bCs/>
                <w:sz w:val="15"/>
                <w:szCs w:val="15"/>
              </w:rPr>
              <w:t>Fitness</w:t>
            </w:r>
          </w:p>
          <w:p w14:paraId="2703C491" w14:textId="16401C4F" w:rsidR="009242C3" w:rsidRPr="00416861" w:rsidRDefault="009242C3" w:rsidP="009242C3">
            <w:pPr>
              <w:pStyle w:val="NoSpacing"/>
              <w:jc w:val="center"/>
              <w:rPr>
                <w:rFonts w:ascii="Arial" w:hAnsi="Arial" w:cs="Arial"/>
                <w:b/>
                <w:bCs/>
                <w:sz w:val="15"/>
                <w:szCs w:val="15"/>
              </w:rPr>
            </w:pPr>
            <w:r w:rsidRPr="78BF0EA8">
              <w:rPr>
                <w:rFonts w:ascii="Arial" w:hAnsi="Arial" w:cs="Arial"/>
                <w:b/>
                <w:bCs/>
                <w:sz w:val="15"/>
                <w:szCs w:val="15"/>
              </w:rPr>
              <w:t>Target Games</w:t>
            </w:r>
          </w:p>
        </w:tc>
        <w:tc>
          <w:tcPr>
            <w:tcW w:w="30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622F864" w14:textId="77777777" w:rsidR="009242C3" w:rsidRPr="00416861" w:rsidRDefault="009242C3" w:rsidP="009242C3">
            <w:pPr>
              <w:pStyle w:val="NoSpacing"/>
              <w:jc w:val="center"/>
              <w:rPr>
                <w:rFonts w:ascii="Arial" w:hAnsi="Arial" w:cs="Arial"/>
                <w:b/>
                <w:bCs/>
                <w:sz w:val="15"/>
                <w:szCs w:val="15"/>
              </w:rPr>
            </w:pPr>
            <w:r w:rsidRPr="78BF0EA8">
              <w:rPr>
                <w:rFonts w:ascii="Arial" w:hAnsi="Arial" w:cs="Arial"/>
                <w:b/>
                <w:bCs/>
                <w:sz w:val="15"/>
                <w:szCs w:val="15"/>
              </w:rPr>
              <w:t>Athletics</w:t>
            </w:r>
          </w:p>
          <w:p w14:paraId="17528A9F" w14:textId="5E2F5E7A" w:rsidR="009242C3" w:rsidRPr="00416861" w:rsidRDefault="009242C3" w:rsidP="009242C3">
            <w:pPr>
              <w:pStyle w:val="NoSpacing"/>
              <w:jc w:val="center"/>
              <w:rPr>
                <w:rFonts w:ascii="Arial" w:hAnsi="Arial" w:cs="Arial"/>
                <w:b/>
                <w:bCs/>
                <w:sz w:val="15"/>
                <w:szCs w:val="15"/>
              </w:rPr>
            </w:pPr>
            <w:r w:rsidRPr="78BF0EA8">
              <w:rPr>
                <w:rFonts w:ascii="Arial" w:hAnsi="Arial" w:cs="Arial"/>
                <w:b/>
                <w:bCs/>
                <w:sz w:val="15"/>
                <w:szCs w:val="15"/>
              </w:rPr>
              <w:t xml:space="preserve">Sending and </w:t>
            </w:r>
            <w:proofErr w:type="gramStart"/>
            <w:r w:rsidRPr="78BF0EA8">
              <w:rPr>
                <w:rFonts w:ascii="Arial" w:hAnsi="Arial" w:cs="Arial"/>
                <w:b/>
                <w:bCs/>
                <w:sz w:val="15"/>
                <w:szCs w:val="15"/>
              </w:rPr>
              <w:t>Receiving</w:t>
            </w:r>
            <w:proofErr w:type="gramEnd"/>
          </w:p>
        </w:tc>
        <w:tc>
          <w:tcPr>
            <w:tcW w:w="2944"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1D465A0C" w14:textId="242CE149" w:rsidR="009242C3" w:rsidRPr="00416861" w:rsidRDefault="009242C3" w:rsidP="009242C3">
            <w:pPr>
              <w:pStyle w:val="NoSpacing"/>
              <w:jc w:val="center"/>
              <w:rPr>
                <w:rFonts w:ascii="Arial" w:hAnsi="Arial" w:cs="Arial"/>
                <w:b/>
                <w:bCs/>
                <w:sz w:val="15"/>
                <w:szCs w:val="15"/>
              </w:rPr>
            </w:pPr>
            <w:r w:rsidRPr="78BF0EA8">
              <w:rPr>
                <w:rFonts w:ascii="Arial" w:hAnsi="Arial" w:cs="Arial"/>
                <w:b/>
                <w:bCs/>
                <w:sz w:val="15"/>
                <w:szCs w:val="15"/>
              </w:rPr>
              <w:t>Striking and Fielding</w:t>
            </w:r>
          </w:p>
          <w:p w14:paraId="5698A4C6" w14:textId="61F46AD8" w:rsidR="009242C3" w:rsidRPr="00416861" w:rsidRDefault="009242C3" w:rsidP="009242C3">
            <w:pPr>
              <w:pStyle w:val="NoSpacing"/>
              <w:jc w:val="center"/>
              <w:rPr>
                <w:rFonts w:ascii="Arial" w:hAnsi="Arial" w:cs="Arial"/>
                <w:b/>
                <w:bCs/>
                <w:sz w:val="15"/>
                <w:szCs w:val="15"/>
              </w:rPr>
            </w:pPr>
            <w:r w:rsidRPr="78BF0EA8">
              <w:rPr>
                <w:rFonts w:ascii="Arial" w:hAnsi="Arial" w:cs="Arial"/>
                <w:b/>
                <w:bCs/>
                <w:sz w:val="15"/>
                <w:szCs w:val="15"/>
              </w:rPr>
              <w:t>Team Building</w:t>
            </w:r>
          </w:p>
        </w:tc>
      </w:tr>
      <w:tr w:rsidR="009242C3" w:rsidRPr="00416861" w14:paraId="48D99617" w14:textId="77777777" w:rsidTr="74241EF7">
        <w:trPr>
          <w:trHeight w:val="634"/>
        </w:trPr>
        <w:tc>
          <w:tcPr>
            <w:tcW w:w="15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51C22AB" w14:textId="77777777" w:rsidR="009242C3" w:rsidRPr="00416861" w:rsidRDefault="009242C3" w:rsidP="009242C3">
            <w:pPr>
              <w:spacing w:after="0"/>
              <w:ind w:right="111"/>
              <w:jc w:val="center"/>
              <w:rPr>
                <w:rFonts w:ascii="Arial" w:hAnsi="Arial" w:cs="Arial"/>
                <w:sz w:val="15"/>
                <w:szCs w:val="15"/>
              </w:rPr>
            </w:pPr>
            <w:r w:rsidRPr="00416861">
              <w:rPr>
                <w:rFonts w:ascii="Arial" w:eastAsia="Arial" w:hAnsi="Arial" w:cs="Arial"/>
                <w:b/>
                <w:sz w:val="15"/>
                <w:szCs w:val="15"/>
              </w:rPr>
              <w:t xml:space="preserve">Music </w:t>
            </w:r>
          </w:p>
          <w:p w14:paraId="336AD576" w14:textId="77777777" w:rsidR="009242C3" w:rsidRPr="00416861" w:rsidRDefault="009242C3" w:rsidP="009242C3">
            <w:pPr>
              <w:spacing w:after="0"/>
              <w:ind w:right="72"/>
              <w:jc w:val="center"/>
              <w:rPr>
                <w:rFonts w:ascii="Arial" w:hAnsi="Arial" w:cs="Arial"/>
                <w:sz w:val="15"/>
                <w:szCs w:val="15"/>
              </w:rPr>
            </w:pPr>
            <w:r w:rsidRPr="00416861">
              <w:rPr>
                <w:rFonts w:ascii="Arial" w:eastAsia="Arial" w:hAnsi="Arial" w:cs="Arial"/>
                <w:b/>
                <w:sz w:val="15"/>
                <w:szCs w:val="15"/>
              </w:rPr>
              <w:t xml:space="preserve"> </w:t>
            </w:r>
          </w:p>
          <w:p w14:paraId="248BD374" w14:textId="77777777" w:rsidR="009242C3" w:rsidRPr="00416861" w:rsidRDefault="009242C3" w:rsidP="009242C3">
            <w:pPr>
              <w:spacing w:after="0"/>
              <w:ind w:right="72"/>
              <w:jc w:val="center"/>
              <w:rPr>
                <w:rFonts w:ascii="Arial" w:hAnsi="Arial" w:cs="Arial"/>
                <w:sz w:val="15"/>
                <w:szCs w:val="15"/>
              </w:rPr>
            </w:pPr>
            <w:r w:rsidRPr="00416861">
              <w:rPr>
                <w:rFonts w:ascii="Arial" w:eastAsia="Arial" w:hAnsi="Arial" w:cs="Arial"/>
                <w:b/>
                <w:sz w:val="15"/>
                <w:szCs w:val="15"/>
              </w:rPr>
              <w:t xml:space="preserve"> </w:t>
            </w:r>
          </w:p>
        </w:tc>
        <w:tc>
          <w:tcPr>
            <w:tcW w:w="185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F264CE0" w14:textId="0CD4781F" w:rsidR="009242C3" w:rsidRPr="00416861" w:rsidRDefault="009242C3" w:rsidP="009242C3">
            <w:pPr>
              <w:spacing w:after="0"/>
              <w:jc w:val="center"/>
              <w:rPr>
                <w:rFonts w:ascii="Arial" w:eastAsia="Arial" w:hAnsi="Arial" w:cs="Arial"/>
                <w:color w:val="000000" w:themeColor="text1"/>
                <w:sz w:val="15"/>
                <w:szCs w:val="15"/>
                <w:lang w:val="en-US"/>
              </w:rPr>
            </w:pPr>
            <w:r w:rsidRPr="1780D437">
              <w:rPr>
                <w:rFonts w:ascii="Arial" w:eastAsia="Arial" w:hAnsi="Arial" w:cs="Arial"/>
                <w:b/>
                <w:bCs/>
                <w:color w:val="000000" w:themeColor="text1"/>
                <w:sz w:val="15"/>
                <w:szCs w:val="15"/>
                <w:u w:val="single"/>
                <w:lang w:val="en-US"/>
              </w:rPr>
              <w:t>Voices Foundation</w:t>
            </w:r>
          </w:p>
          <w:p w14:paraId="69964976" w14:textId="0F198685" w:rsidR="009242C3" w:rsidRPr="00416861" w:rsidRDefault="009242C3" w:rsidP="009242C3">
            <w:pPr>
              <w:spacing w:after="0"/>
              <w:jc w:val="center"/>
              <w:rPr>
                <w:rFonts w:ascii="Arial" w:eastAsia="Arial" w:hAnsi="Arial" w:cs="Arial"/>
                <w:color w:val="000000" w:themeColor="text1"/>
                <w:sz w:val="15"/>
                <w:szCs w:val="15"/>
                <w:lang w:val="en-US"/>
              </w:rPr>
            </w:pPr>
            <w:r w:rsidRPr="1780D437">
              <w:rPr>
                <w:rFonts w:ascii="Arial" w:eastAsia="Arial" w:hAnsi="Arial" w:cs="Arial"/>
                <w:color w:val="000000" w:themeColor="text1"/>
                <w:sz w:val="15"/>
                <w:szCs w:val="15"/>
                <w:lang w:val="en-US"/>
              </w:rPr>
              <w:t xml:space="preserve">Find your </w:t>
            </w:r>
            <w:proofErr w:type="gramStart"/>
            <w:r w:rsidRPr="1780D437">
              <w:rPr>
                <w:rFonts w:ascii="Arial" w:eastAsia="Arial" w:hAnsi="Arial" w:cs="Arial"/>
                <w:color w:val="000000" w:themeColor="text1"/>
                <w:sz w:val="15"/>
                <w:szCs w:val="15"/>
                <w:lang w:val="en-US"/>
              </w:rPr>
              <w:t>voice</w:t>
            </w:r>
            <w:proofErr w:type="gramEnd"/>
          </w:p>
          <w:p w14:paraId="233BDCD6" w14:textId="78667E3B" w:rsidR="009242C3" w:rsidRPr="00416861" w:rsidRDefault="009242C3" w:rsidP="009242C3">
            <w:pPr>
              <w:spacing w:after="0"/>
              <w:ind w:left="375" w:right="436"/>
              <w:jc w:val="center"/>
              <w:rPr>
                <w:color w:val="000000" w:themeColor="text1"/>
                <w:szCs w:val="22"/>
              </w:rPr>
            </w:pPr>
          </w:p>
        </w:tc>
        <w:tc>
          <w:tcPr>
            <w:tcW w:w="23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4804B79A" w14:textId="319290EC" w:rsidR="009242C3" w:rsidRPr="00416861" w:rsidRDefault="009242C3" w:rsidP="009242C3">
            <w:pPr>
              <w:spacing w:after="0"/>
              <w:jc w:val="center"/>
              <w:rPr>
                <w:rFonts w:ascii="Arial" w:eastAsia="Arial" w:hAnsi="Arial" w:cs="Arial"/>
                <w:color w:val="000000" w:themeColor="text1"/>
                <w:sz w:val="15"/>
                <w:szCs w:val="15"/>
                <w:lang w:val="en-US"/>
              </w:rPr>
            </w:pPr>
            <w:r w:rsidRPr="1780D437">
              <w:rPr>
                <w:rFonts w:ascii="Arial" w:eastAsia="Arial" w:hAnsi="Arial" w:cs="Arial"/>
                <w:b/>
                <w:bCs/>
                <w:color w:val="000000" w:themeColor="text1"/>
                <w:sz w:val="15"/>
                <w:szCs w:val="15"/>
                <w:u w:val="single"/>
                <w:lang w:val="en-US"/>
              </w:rPr>
              <w:t>Voices Foundation</w:t>
            </w:r>
          </w:p>
          <w:p w14:paraId="22B9D97F" w14:textId="363CE0ED" w:rsidR="009242C3" w:rsidRPr="00416861" w:rsidRDefault="009242C3" w:rsidP="009242C3">
            <w:pPr>
              <w:spacing w:after="0"/>
              <w:ind w:right="103"/>
              <w:jc w:val="center"/>
              <w:rPr>
                <w:rFonts w:ascii="Arial" w:eastAsia="Arial" w:hAnsi="Arial" w:cs="Arial"/>
                <w:color w:val="000000" w:themeColor="text1"/>
                <w:sz w:val="15"/>
                <w:szCs w:val="15"/>
                <w:lang w:val="en-US"/>
              </w:rPr>
            </w:pPr>
            <w:r w:rsidRPr="1780D437">
              <w:rPr>
                <w:rFonts w:ascii="Arial" w:eastAsia="Arial" w:hAnsi="Arial" w:cs="Arial"/>
                <w:color w:val="000000" w:themeColor="text1"/>
                <w:sz w:val="15"/>
                <w:szCs w:val="15"/>
                <w:lang w:val="en-US"/>
              </w:rPr>
              <w:t>Pitch and dynamics</w:t>
            </w:r>
          </w:p>
          <w:p w14:paraId="4A93D376" w14:textId="2C886617" w:rsidR="009242C3" w:rsidRPr="00416861" w:rsidRDefault="009242C3" w:rsidP="009242C3">
            <w:pPr>
              <w:spacing w:after="0"/>
              <w:ind w:right="103"/>
              <w:jc w:val="center"/>
              <w:rPr>
                <w:color w:val="000000" w:themeColor="text1"/>
                <w:szCs w:val="22"/>
              </w:rPr>
            </w:pPr>
          </w:p>
        </w:tc>
        <w:tc>
          <w:tcPr>
            <w:tcW w:w="19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15E6775" w14:textId="3E5ABAE7" w:rsidR="009242C3" w:rsidRPr="00416861" w:rsidRDefault="009242C3" w:rsidP="009242C3">
            <w:pPr>
              <w:spacing w:after="0"/>
              <w:jc w:val="center"/>
              <w:rPr>
                <w:rFonts w:ascii="Arial" w:eastAsia="Arial" w:hAnsi="Arial" w:cs="Arial"/>
                <w:color w:val="000000" w:themeColor="text1"/>
                <w:sz w:val="15"/>
                <w:szCs w:val="15"/>
                <w:lang w:val="en-US"/>
              </w:rPr>
            </w:pPr>
            <w:r w:rsidRPr="1780D437">
              <w:rPr>
                <w:rFonts w:ascii="Arial" w:eastAsia="Arial" w:hAnsi="Arial" w:cs="Arial"/>
                <w:b/>
                <w:bCs/>
                <w:color w:val="000000" w:themeColor="text1"/>
                <w:sz w:val="15"/>
                <w:szCs w:val="15"/>
                <w:u w:val="single"/>
                <w:lang w:val="en-US"/>
              </w:rPr>
              <w:t>Voices Foundation</w:t>
            </w:r>
          </w:p>
          <w:p w14:paraId="1CDB3722" w14:textId="43A0AC21" w:rsidR="009242C3" w:rsidRPr="00416861" w:rsidRDefault="009242C3" w:rsidP="009242C3">
            <w:pPr>
              <w:spacing w:after="0"/>
              <w:ind w:left="603" w:right="550"/>
              <w:jc w:val="center"/>
              <w:rPr>
                <w:rFonts w:ascii="Arial" w:eastAsia="Arial" w:hAnsi="Arial" w:cs="Arial"/>
                <w:color w:val="000000" w:themeColor="text1"/>
                <w:sz w:val="15"/>
                <w:szCs w:val="15"/>
                <w:lang w:val="en-US"/>
              </w:rPr>
            </w:pPr>
            <w:r w:rsidRPr="1780D437">
              <w:rPr>
                <w:rFonts w:ascii="Arial" w:eastAsia="Arial" w:hAnsi="Arial" w:cs="Arial"/>
                <w:color w:val="000000" w:themeColor="text1"/>
                <w:sz w:val="15"/>
                <w:szCs w:val="15"/>
                <w:lang w:val="en-US"/>
              </w:rPr>
              <w:t>Sing and Play</w:t>
            </w:r>
          </w:p>
          <w:p w14:paraId="242427EA" w14:textId="7535E4ED" w:rsidR="009242C3" w:rsidRPr="00416861" w:rsidRDefault="009242C3" w:rsidP="009242C3">
            <w:pPr>
              <w:spacing w:after="0"/>
              <w:ind w:left="603" w:right="550"/>
              <w:jc w:val="center"/>
              <w:rPr>
                <w:color w:val="000000" w:themeColor="text1"/>
                <w:szCs w:val="22"/>
              </w:rPr>
            </w:pPr>
          </w:p>
        </w:tc>
        <w:tc>
          <w:tcPr>
            <w:tcW w:w="210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B79B903" w14:textId="5B00A3F1" w:rsidR="009242C3" w:rsidRPr="00416861" w:rsidRDefault="009242C3" w:rsidP="009242C3">
            <w:pPr>
              <w:spacing w:after="0"/>
              <w:jc w:val="center"/>
              <w:rPr>
                <w:rFonts w:ascii="Arial" w:eastAsia="Arial" w:hAnsi="Arial" w:cs="Arial"/>
                <w:color w:val="000000" w:themeColor="text1"/>
                <w:sz w:val="15"/>
                <w:szCs w:val="15"/>
                <w:lang w:val="en-US"/>
              </w:rPr>
            </w:pPr>
            <w:r w:rsidRPr="1780D437">
              <w:rPr>
                <w:rFonts w:ascii="Arial" w:eastAsia="Arial" w:hAnsi="Arial" w:cs="Arial"/>
                <w:b/>
                <w:bCs/>
                <w:color w:val="000000" w:themeColor="text1"/>
                <w:sz w:val="15"/>
                <w:szCs w:val="15"/>
                <w:u w:val="single"/>
                <w:lang w:val="en-US"/>
              </w:rPr>
              <w:t>Voices Foundation</w:t>
            </w:r>
          </w:p>
          <w:p w14:paraId="615E57DC" w14:textId="53FDD1BC" w:rsidR="009242C3" w:rsidRPr="00416861" w:rsidRDefault="009242C3" w:rsidP="009242C3">
            <w:pPr>
              <w:spacing w:after="0"/>
              <w:jc w:val="center"/>
              <w:rPr>
                <w:rFonts w:ascii="Arial" w:eastAsia="Arial" w:hAnsi="Arial" w:cs="Arial"/>
                <w:color w:val="000000" w:themeColor="text1"/>
                <w:sz w:val="15"/>
                <w:szCs w:val="15"/>
                <w:lang w:val="en-US"/>
              </w:rPr>
            </w:pPr>
            <w:r w:rsidRPr="1780D437">
              <w:rPr>
                <w:rFonts w:ascii="Arial" w:eastAsia="Arial" w:hAnsi="Arial" w:cs="Arial"/>
                <w:color w:val="000000" w:themeColor="text1"/>
                <w:sz w:val="15"/>
                <w:szCs w:val="15"/>
                <w:lang w:val="en-US"/>
              </w:rPr>
              <w:t>Pulse and Rhythm</w:t>
            </w:r>
          </w:p>
          <w:p w14:paraId="1A1C11E1" w14:textId="45D3EFBF" w:rsidR="009242C3" w:rsidRPr="00416861" w:rsidRDefault="009242C3" w:rsidP="009242C3">
            <w:pPr>
              <w:spacing w:after="0"/>
              <w:ind w:left="533" w:right="597"/>
              <w:jc w:val="center"/>
              <w:rPr>
                <w:color w:val="000000" w:themeColor="text1"/>
                <w:szCs w:val="22"/>
              </w:rPr>
            </w:pPr>
          </w:p>
        </w:tc>
        <w:tc>
          <w:tcPr>
            <w:tcW w:w="383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tbl>
            <w:tblPr>
              <w:tblW w:w="0" w:type="auto"/>
              <w:tblLayout w:type="fixed"/>
              <w:tblLook w:val="04A0" w:firstRow="1" w:lastRow="0" w:firstColumn="1" w:lastColumn="0" w:noHBand="0" w:noVBand="1"/>
            </w:tblPr>
            <w:tblGrid>
              <w:gridCol w:w="2310"/>
            </w:tblGrid>
            <w:tr w:rsidR="009242C3" w14:paraId="1C60BF60" w14:textId="77777777" w:rsidTr="1780D437">
              <w:tc>
                <w:tcPr>
                  <w:tcW w:w="2310" w:type="dxa"/>
                </w:tcPr>
                <w:p w14:paraId="77051DBE" w14:textId="62263376" w:rsidR="009242C3" w:rsidRDefault="009242C3" w:rsidP="009242C3">
                  <w:pPr>
                    <w:jc w:val="center"/>
                    <w:rPr>
                      <w:rFonts w:ascii="Arial" w:eastAsia="Arial" w:hAnsi="Arial" w:cs="Arial"/>
                      <w:b/>
                      <w:bCs/>
                      <w:color w:val="000000" w:themeColor="text1"/>
                      <w:sz w:val="15"/>
                      <w:szCs w:val="15"/>
                      <w:u w:val="single"/>
                      <w:lang w:val="en-US"/>
                    </w:rPr>
                  </w:pPr>
                  <w:r w:rsidRPr="1780D437">
                    <w:rPr>
                      <w:rFonts w:ascii="Arial" w:eastAsia="Arial" w:hAnsi="Arial" w:cs="Arial"/>
                      <w:b/>
                      <w:bCs/>
                      <w:color w:val="000000" w:themeColor="text1"/>
                      <w:sz w:val="15"/>
                      <w:szCs w:val="15"/>
                      <w:u w:val="single"/>
                      <w:lang w:val="en-US"/>
                    </w:rPr>
                    <w:t>Voices Foundation</w:t>
                  </w:r>
                </w:p>
              </w:tc>
            </w:tr>
          </w:tbl>
          <w:p w14:paraId="41E69E5C" w14:textId="00972F9D" w:rsidR="009242C3" w:rsidRPr="00416861" w:rsidRDefault="009242C3" w:rsidP="009242C3">
            <w:pPr>
              <w:spacing w:after="0"/>
              <w:ind w:left="500" w:right="599"/>
              <w:jc w:val="center"/>
              <w:rPr>
                <w:rFonts w:ascii="Arial" w:eastAsia="Arial" w:hAnsi="Arial" w:cs="Arial"/>
                <w:color w:val="000000" w:themeColor="text1"/>
                <w:sz w:val="15"/>
                <w:szCs w:val="15"/>
                <w:lang w:val="en-US"/>
              </w:rPr>
            </w:pPr>
            <w:r w:rsidRPr="1780D437">
              <w:rPr>
                <w:rFonts w:ascii="Arial" w:eastAsia="Arial" w:hAnsi="Arial" w:cs="Arial"/>
                <w:sz w:val="15"/>
                <w:szCs w:val="15"/>
                <w:lang w:val="en-US"/>
              </w:rPr>
              <w:t>Elements in Action</w:t>
            </w:r>
          </w:p>
        </w:tc>
        <w:tc>
          <w:tcPr>
            <w:tcW w:w="21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1DF58279" w14:textId="0DE3E373" w:rsidR="009242C3" w:rsidRPr="00416861" w:rsidRDefault="009242C3" w:rsidP="009242C3">
            <w:pPr>
              <w:spacing w:after="0" w:line="257" w:lineRule="auto"/>
              <w:jc w:val="center"/>
            </w:pPr>
            <w:r w:rsidRPr="1780D437">
              <w:rPr>
                <w:rFonts w:ascii="Arial" w:eastAsia="Arial" w:hAnsi="Arial" w:cs="Arial"/>
                <w:b/>
                <w:bCs/>
                <w:color w:val="000000" w:themeColor="text1"/>
                <w:sz w:val="15"/>
                <w:szCs w:val="15"/>
                <w:u w:val="single"/>
                <w:lang w:val="en-US"/>
              </w:rPr>
              <w:t xml:space="preserve">Infant </w:t>
            </w:r>
            <w:proofErr w:type="spellStart"/>
            <w:r w:rsidRPr="1780D437">
              <w:rPr>
                <w:rFonts w:ascii="Arial" w:eastAsia="Arial" w:hAnsi="Arial" w:cs="Arial"/>
                <w:b/>
                <w:bCs/>
                <w:color w:val="000000" w:themeColor="text1"/>
                <w:sz w:val="15"/>
                <w:szCs w:val="15"/>
                <w:u w:val="single"/>
                <w:lang w:val="en-US"/>
              </w:rPr>
              <w:t>Songshare</w:t>
            </w:r>
            <w:proofErr w:type="spellEnd"/>
          </w:p>
          <w:p w14:paraId="4755FD0C" w14:textId="36C3C277" w:rsidR="009242C3" w:rsidRPr="00416861" w:rsidRDefault="009242C3" w:rsidP="009242C3">
            <w:pPr>
              <w:spacing w:after="0"/>
              <w:jc w:val="center"/>
              <w:rPr>
                <w:color w:val="000000" w:themeColor="text1"/>
                <w:szCs w:val="22"/>
                <w:lang w:val="en-US"/>
              </w:rPr>
            </w:pPr>
            <w:r w:rsidRPr="1780D437">
              <w:rPr>
                <w:rFonts w:ascii="Arial" w:eastAsia="Arial" w:hAnsi="Arial" w:cs="Arial"/>
                <w:color w:val="000000" w:themeColor="text1"/>
                <w:sz w:val="15"/>
                <w:szCs w:val="15"/>
                <w:lang w:val="en-US"/>
              </w:rPr>
              <w:t>Quest Trust Singing Project</w:t>
            </w:r>
          </w:p>
        </w:tc>
      </w:tr>
      <w:tr w:rsidR="009242C3" w:rsidRPr="00416861" w14:paraId="5C539CDC" w14:textId="77777777" w:rsidTr="74241EF7">
        <w:trPr>
          <w:trHeight w:val="866"/>
        </w:trPr>
        <w:tc>
          <w:tcPr>
            <w:tcW w:w="15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E5FDD4D" w14:textId="77777777" w:rsidR="009242C3" w:rsidRPr="00416861" w:rsidRDefault="009242C3" w:rsidP="009242C3">
            <w:pPr>
              <w:spacing w:after="0"/>
              <w:ind w:right="111"/>
              <w:jc w:val="center"/>
              <w:rPr>
                <w:rFonts w:ascii="Arial" w:hAnsi="Arial" w:cs="Arial"/>
                <w:sz w:val="15"/>
                <w:szCs w:val="15"/>
              </w:rPr>
            </w:pPr>
            <w:r w:rsidRPr="00416861">
              <w:rPr>
                <w:rFonts w:ascii="Arial" w:eastAsia="Arial" w:hAnsi="Arial" w:cs="Arial"/>
                <w:b/>
                <w:sz w:val="15"/>
                <w:szCs w:val="15"/>
              </w:rPr>
              <w:lastRenderedPageBreak/>
              <w:t xml:space="preserve">PSHE </w:t>
            </w:r>
          </w:p>
          <w:p w14:paraId="1EB9B0DC" w14:textId="77777777" w:rsidR="009242C3" w:rsidRPr="00416861" w:rsidRDefault="009242C3" w:rsidP="009242C3">
            <w:pPr>
              <w:spacing w:after="0"/>
              <w:ind w:right="72"/>
              <w:jc w:val="center"/>
              <w:rPr>
                <w:rFonts w:ascii="Arial" w:hAnsi="Arial" w:cs="Arial"/>
                <w:sz w:val="15"/>
                <w:szCs w:val="15"/>
              </w:rPr>
            </w:pPr>
            <w:r w:rsidRPr="00416861">
              <w:rPr>
                <w:rFonts w:ascii="Arial" w:eastAsia="Arial" w:hAnsi="Arial" w:cs="Arial"/>
                <w:b/>
                <w:sz w:val="15"/>
                <w:szCs w:val="15"/>
              </w:rPr>
              <w:t xml:space="preserve"> </w:t>
            </w:r>
          </w:p>
        </w:tc>
        <w:tc>
          <w:tcPr>
            <w:tcW w:w="185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9A131F7" w14:textId="77777777" w:rsidR="009242C3" w:rsidRPr="00416861" w:rsidRDefault="009242C3" w:rsidP="009242C3">
            <w:pPr>
              <w:spacing w:after="0"/>
              <w:ind w:right="100"/>
              <w:jc w:val="center"/>
              <w:rPr>
                <w:rFonts w:ascii="Arial" w:hAnsi="Arial" w:cs="Arial"/>
                <w:b/>
                <w:bCs/>
                <w:sz w:val="15"/>
                <w:szCs w:val="15"/>
                <w:u w:val="single"/>
              </w:rPr>
            </w:pPr>
            <w:r w:rsidRPr="78BF0EA8">
              <w:rPr>
                <w:rFonts w:ascii="Arial" w:hAnsi="Arial" w:cs="Arial"/>
                <w:b/>
                <w:bCs/>
                <w:sz w:val="15"/>
                <w:szCs w:val="15"/>
                <w:u w:val="single"/>
              </w:rPr>
              <w:t>Being me in my world</w:t>
            </w:r>
          </w:p>
          <w:p w14:paraId="39A09B20" w14:textId="73B1109B" w:rsidR="009242C3" w:rsidRPr="00416861" w:rsidRDefault="009242C3" w:rsidP="009242C3">
            <w:pPr>
              <w:spacing w:after="0"/>
              <w:ind w:right="100"/>
              <w:jc w:val="center"/>
              <w:rPr>
                <w:rFonts w:ascii="Arial" w:hAnsi="Arial" w:cs="Arial"/>
                <w:sz w:val="15"/>
                <w:szCs w:val="15"/>
              </w:rPr>
            </w:pPr>
            <w:r w:rsidRPr="00416861">
              <w:rPr>
                <w:rFonts w:ascii="Arial" w:hAnsi="Arial" w:cs="Arial"/>
                <w:sz w:val="15"/>
                <w:szCs w:val="15"/>
              </w:rPr>
              <w:t>Hopes and fears for the year, rights and responsibilities, rewards and consequences, safe and fair learning, environment, valuing contributions, choices, recognising feelings.</w:t>
            </w:r>
          </w:p>
        </w:tc>
        <w:tc>
          <w:tcPr>
            <w:tcW w:w="23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40374A2" w14:textId="77777777" w:rsidR="009242C3" w:rsidRPr="00416861" w:rsidRDefault="009242C3" w:rsidP="009242C3">
            <w:pPr>
              <w:spacing w:after="0"/>
              <w:ind w:right="100"/>
              <w:jc w:val="center"/>
              <w:rPr>
                <w:rFonts w:ascii="Arial" w:hAnsi="Arial" w:cs="Arial"/>
                <w:b/>
                <w:bCs/>
                <w:sz w:val="15"/>
                <w:szCs w:val="15"/>
                <w:u w:val="single"/>
              </w:rPr>
            </w:pPr>
            <w:r w:rsidRPr="78BF0EA8">
              <w:rPr>
                <w:rFonts w:ascii="Arial" w:hAnsi="Arial" w:cs="Arial"/>
                <w:b/>
                <w:bCs/>
                <w:sz w:val="15"/>
                <w:szCs w:val="15"/>
                <w:u w:val="single"/>
              </w:rPr>
              <w:t xml:space="preserve">Celebrating differences </w:t>
            </w:r>
          </w:p>
          <w:p w14:paraId="351BCE84" w14:textId="58D9C479" w:rsidR="009242C3" w:rsidRPr="00416861" w:rsidRDefault="009242C3" w:rsidP="009242C3">
            <w:pPr>
              <w:spacing w:after="0"/>
              <w:ind w:right="100"/>
              <w:jc w:val="center"/>
              <w:rPr>
                <w:rFonts w:ascii="Arial" w:hAnsi="Arial" w:cs="Arial"/>
                <w:sz w:val="15"/>
                <w:szCs w:val="15"/>
              </w:rPr>
            </w:pPr>
            <w:r w:rsidRPr="00416861">
              <w:rPr>
                <w:rFonts w:ascii="Arial" w:hAnsi="Arial" w:cs="Arial"/>
                <w:sz w:val="15"/>
                <w:szCs w:val="15"/>
              </w:rPr>
              <w:t>Assumptions and stereotypes about gender, understanding bullying, standing up for self and others, making new friends, gender diversity, celebrating differences and remaining friends.</w:t>
            </w:r>
          </w:p>
        </w:tc>
        <w:tc>
          <w:tcPr>
            <w:tcW w:w="19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7E6C288" w14:textId="77777777" w:rsidR="009242C3" w:rsidRPr="00416861" w:rsidRDefault="009242C3" w:rsidP="009242C3">
            <w:pPr>
              <w:spacing w:after="0"/>
              <w:ind w:right="102"/>
              <w:jc w:val="center"/>
              <w:rPr>
                <w:rFonts w:ascii="Arial" w:hAnsi="Arial" w:cs="Arial"/>
                <w:b/>
                <w:bCs/>
                <w:sz w:val="15"/>
                <w:szCs w:val="15"/>
                <w:u w:val="single"/>
              </w:rPr>
            </w:pPr>
            <w:r w:rsidRPr="78BF0EA8">
              <w:rPr>
                <w:rFonts w:ascii="Arial" w:hAnsi="Arial" w:cs="Arial"/>
                <w:b/>
                <w:bCs/>
                <w:sz w:val="15"/>
                <w:szCs w:val="15"/>
                <w:u w:val="single"/>
              </w:rPr>
              <w:t>Dreams and Goals</w:t>
            </w:r>
          </w:p>
          <w:p w14:paraId="5939EE65" w14:textId="77777777" w:rsidR="009242C3" w:rsidRPr="00416861" w:rsidRDefault="009242C3" w:rsidP="009242C3">
            <w:pPr>
              <w:spacing w:after="0"/>
              <w:ind w:right="102"/>
              <w:jc w:val="center"/>
              <w:rPr>
                <w:rFonts w:ascii="Arial" w:hAnsi="Arial" w:cs="Arial"/>
                <w:sz w:val="15"/>
                <w:szCs w:val="15"/>
              </w:rPr>
            </w:pPr>
            <w:r w:rsidRPr="00416861">
              <w:rPr>
                <w:rFonts w:ascii="Arial" w:hAnsi="Arial" w:cs="Arial"/>
                <w:sz w:val="15"/>
                <w:szCs w:val="15"/>
              </w:rPr>
              <w:t>Achieving realistic goals</w:t>
            </w:r>
          </w:p>
          <w:p w14:paraId="17FC8925" w14:textId="33F2F43E" w:rsidR="009242C3" w:rsidRPr="00416861" w:rsidRDefault="009242C3" w:rsidP="009242C3">
            <w:pPr>
              <w:spacing w:after="0"/>
              <w:ind w:right="102"/>
              <w:jc w:val="center"/>
              <w:rPr>
                <w:rFonts w:ascii="Arial" w:hAnsi="Arial" w:cs="Arial"/>
                <w:sz w:val="15"/>
                <w:szCs w:val="15"/>
              </w:rPr>
            </w:pPr>
            <w:r w:rsidRPr="00416861">
              <w:rPr>
                <w:rFonts w:ascii="Arial" w:hAnsi="Arial" w:cs="Arial"/>
                <w:sz w:val="15"/>
                <w:szCs w:val="15"/>
              </w:rPr>
              <w:t>Perseverance</w:t>
            </w:r>
          </w:p>
          <w:p w14:paraId="2A69FF52" w14:textId="77777777" w:rsidR="009242C3" w:rsidRPr="00416861" w:rsidRDefault="009242C3" w:rsidP="009242C3">
            <w:pPr>
              <w:spacing w:after="0"/>
              <w:ind w:right="102"/>
              <w:jc w:val="center"/>
              <w:rPr>
                <w:rFonts w:ascii="Arial" w:hAnsi="Arial" w:cs="Arial"/>
                <w:sz w:val="15"/>
                <w:szCs w:val="15"/>
              </w:rPr>
            </w:pPr>
            <w:r w:rsidRPr="00416861">
              <w:rPr>
                <w:rFonts w:ascii="Arial" w:hAnsi="Arial" w:cs="Arial"/>
                <w:sz w:val="15"/>
                <w:szCs w:val="15"/>
              </w:rPr>
              <w:t>Learning strengths</w:t>
            </w:r>
          </w:p>
          <w:p w14:paraId="3DC2FF9F" w14:textId="77777777" w:rsidR="009242C3" w:rsidRPr="00416861" w:rsidRDefault="009242C3" w:rsidP="009242C3">
            <w:pPr>
              <w:spacing w:after="0"/>
              <w:ind w:right="102"/>
              <w:jc w:val="center"/>
              <w:rPr>
                <w:rFonts w:ascii="Arial" w:hAnsi="Arial" w:cs="Arial"/>
                <w:sz w:val="15"/>
                <w:szCs w:val="15"/>
              </w:rPr>
            </w:pPr>
            <w:r w:rsidRPr="00416861">
              <w:rPr>
                <w:rFonts w:ascii="Arial" w:hAnsi="Arial" w:cs="Arial"/>
                <w:sz w:val="15"/>
                <w:szCs w:val="15"/>
              </w:rPr>
              <w:t>Learning with others</w:t>
            </w:r>
          </w:p>
          <w:p w14:paraId="1F4EA37D" w14:textId="5FBAEA5E" w:rsidR="009242C3" w:rsidRPr="00416861" w:rsidRDefault="009242C3" w:rsidP="009242C3">
            <w:pPr>
              <w:spacing w:after="0"/>
              <w:ind w:right="102"/>
              <w:jc w:val="center"/>
              <w:rPr>
                <w:rFonts w:ascii="Arial" w:hAnsi="Arial" w:cs="Arial"/>
                <w:sz w:val="15"/>
                <w:szCs w:val="15"/>
              </w:rPr>
            </w:pPr>
            <w:r w:rsidRPr="00416861">
              <w:rPr>
                <w:rFonts w:ascii="Arial" w:hAnsi="Arial" w:cs="Arial"/>
                <w:sz w:val="15"/>
                <w:szCs w:val="15"/>
              </w:rPr>
              <w:t>Group co – operation</w:t>
            </w:r>
          </w:p>
          <w:p w14:paraId="47BC974C" w14:textId="77777777" w:rsidR="009242C3" w:rsidRPr="00416861" w:rsidRDefault="009242C3" w:rsidP="009242C3">
            <w:pPr>
              <w:spacing w:after="0"/>
              <w:ind w:right="102"/>
              <w:jc w:val="center"/>
              <w:rPr>
                <w:rFonts w:ascii="Arial" w:hAnsi="Arial" w:cs="Arial"/>
                <w:sz w:val="15"/>
                <w:szCs w:val="15"/>
              </w:rPr>
            </w:pPr>
            <w:r w:rsidRPr="00416861">
              <w:rPr>
                <w:rFonts w:ascii="Arial" w:hAnsi="Arial" w:cs="Arial"/>
                <w:sz w:val="15"/>
                <w:szCs w:val="15"/>
              </w:rPr>
              <w:t xml:space="preserve">Contributing to and sharing </w:t>
            </w:r>
          </w:p>
          <w:p w14:paraId="6DC48887" w14:textId="290D0172" w:rsidR="009242C3" w:rsidRPr="00416861" w:rsidRDefault="009242C3" w:rsidP="009242C3">
            <w:pPr>
              <w:spacing w:after="0"/>
              <w:ind w:right="102"/>
              <w:jc w:val="center"/>
              <w:rPr>
                <w:rFonts w:ascii="Arial" w:hAnsi="Arial" w:cs="Arial"/>
                <w:sz w:val="15"/>
                <w:szCs w:val="15"/>
              </w:rPr>
            </w:pPr>
            <w:r w:rsidRPr="78BF0EA8">
              <w:rPr>
                <w:rFonts w:ascii="Arial" w:hAnsi="Arial" w:cs="Arial"/>
                <w:sz w:val="15"/>
                <w:szCs w:val="15"/>
              </w:rPr>
              <w:t>success.</w:t>
            </w:r>
          </w:p>
        </w:tc>
        <w:tc>
          <w:tcPr>
            <w:tcW w:w="210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1356E7A2" w14:textId="77777777" w:rsidR="009242C3" w:rsidRPr="00416861" w:rsidRDefault="009242C3" w:rsidP="009242C3">
            <w:pPr>
              <w:spacing w:after="0"/>
              <w:ind w:right="102"/>
              <w:jc w:val="center"/>
              <w:rPr>
                <w:rFonts w:ascii="Arial" w:hAnsi="Arial" w:cs="Arial"/>
                <w:b/>
                <w:bCs/>
                <w:sz w:val="15"/>
                <w:szCs w:val="15"/>
                <w:u w:val="single"/>
              </w:rPr>
            </w:pPr>
            <w:r w:rsidRPr="78BF0EA8">
              <w:rPr>
                <w:rFonts w:ascii="Arial" w:hAnsi="Arial" w:cs="Arial"/>
                <w:b/>
                <w:bCs/>
                <w:sz w:val="15"/>
                <w:szCs w:val="15"/>
                <w:u w:val="single"/>
              </w:rPr>
              <w:t>Healthy Me</w:t>
            </w:r>
          </w:p>
          <w:p w14:paraId="2D9F277E" w14:textId="77777777" w:rsidR="009242C3" w:rsidRPr="00416861" w:rsidRDefault="009242C3" w:rsidP="009242C3">
            <w:pPr>
              <w:spacing w:after="0"/>
              <w:ind w:right="102"/>
              <w:jc w:val="center"/>
              <w:rPr>
                <w:rFonts w:ascii="Arial" w:hAnsi="Arial" w:cs="Arial"/>
                <w:sz w:val="15"/>
                <w:szCs w:val="15"/>
              </w:rPr>
            </w:pPr>
            <w:r w:rsidRPr="00416861">
              <w:rPr>
                <w:rFonts w:ascii="Arial" w:hAnsi="Arial" w:cs="Arial"/>
                <w:sz w:val="15"/>
                <w:szCs w:val="15"/>
              </w:rPr>
              <w:t>Motivation</w:t>
            </w:r>
          </w:p>
          <w:p w14:paraId="3C57E0A6" w14:textId="77777777" w:rsidR="009242C3" w:rsidRPr="00416861" w:rsidRDefault="009242C3" w:rsidP="009242C3">
            <w:pPr>
              <w:spacing w:after="0"/>
              <w:ind w:right="102"/>
              <w:jc w:val="center"/>
              <w:rPr>
                <w:rFonts w:ascii="Arial" w:hAnsi="Arial" w:cs="Arial"/>
                <w:sz w:val="15"/>
                <w:szCs w:val="15"/>
              </w:rPr>
            </w:pPr>
            <w:r w:rsidRPr="00416861">
              <w:rPr>
                <w:rFonts w:ascii="Arial" w:hAnsi="Arial" w:cs="Arial"/>
                <w:sz w:val="15"/>
                <w:szCs w:val="15"/>
              </w:rPr>
              <w:t xml:space="preserve">Healthier choices, </w:t>
            </w:r>
          </w:p>
          <w:p w14:paraId="661FFFD5" w14:textId="340963B1" w:rsidR="009242C3" w:rsidRPr="00416861" w:rsidRDefault="009242C3" w:rsidP="009242C3">
            <w:pPr>
              <w:spacing w:after="0"/>
              <w:ind w:right="102"/>
              <w:jc w:val="center"/>
              <w:rPr>
                <w:rFonts w:ascii="Arial" w:hAnsi="Arial" w:cs="Arial"/>
                <w:sz w:val="15"/>
                <w:szCs w:val="15"/>
              </w:rPr>
            </w:pPr>
            <w:r w:rsidRPr="00416861">
              <w:rPr>
                <w:rFonts w:ascii="Arial" w:hAnsi="Arial" w:cs="Arial"/>
                <w:sz w:val="15"/>
                <w:szCs w:val="15"/>
              </w:rPr>
              <w:t>Relaxation</w:t>
            </w:r>
          </w:p>
          <w:p w14:paraId="3A2BEA0A" w14:textId="77777777" w:rsidR="009242C3" w:rsidRPr="00416861" w:rsidRDefault="009242C3" w:rsidP="009242C3">
            <w:pPr>
              <w:spacing w:after="0"/>
              <w:ind w:right="102"/>
              <w:jc w:val="center"/>
              <w:rPr>
                <w:rFonts w:ascii="Arial" w:hAnsi="Arial" w:cs="Arial"/>
                <w:sz w:val="15"/>
                <w:szCs w:val="15"/>
              </w:rPr>
            </w:pPr>
            <w:r w:rsidRPr="00416861">
              <w:rPr>
                <w:rFonts w:ascii="Arial" w:hAnsi="Arial" w:cs="Arial"/>
                <w:sz w:val="15"/>
                <w:szCs w:val="15"/>
              </w:rPr>
              <w:t>Healthy eating and nutrition</w:t>
            </w:r>
          </w:p>
          <w:p w14:paraId="52886C52" w14:textId="71F5AB08" w:rsidR="009242C3" w:rsidRPr="00416861" w:rsidRDefault="009242C3" w:rsidP="009242C3">
            <w:pPr>
              <w:spacing w:after="0"/>
              <w:ind w:right="102"/>
              <w:jc w:val="center"/>
              <w:rPr>
                <w:rFonts w:ascii="Arial" w:hAnsi="Arial" w:cs="Arial"/>
                <w:sz w:val="15"/>
                <w:szCs w:val="15"/>
              </w:rPr>
            </w:pPr>
            <w:r w:rsidRPr="00416861">
              <w:rPr>
                <w:rFonts w:ascii="Arial" w:hAnsi="Arial" w:cs="Arial"/>
                <w:sz w:val="15"/>
                <w:szCs w:val="15"/>
              </w:rPr>
              <w:t>Healthier snacks and sharing food.</w:t>
            </w:r>
          </w:p>
        </w:tc>
        <w:tc>
          <w:tcPr>
            <w:tcW w:w="383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745062FE" w14:textId="77777777" w:rsidR="009242C3" w:rsidRPr="00416861" w:rsidRDefault="009242C3" w:rsidP="009242C3">
            <w:pPr>
              <w:spacing w:after="0"/>
              <w:ind w:right="94"/>
              <w:jc w:val="center"/>
              <w:rPr>
                <w:rFonts w:ascii="Arial" w:hAnsi="Arial" w:cs="Arial"/>
                <w:b/>
                <w:bCs/>
                <w:sz w:val="15"/>
                <w:szCs w:val="15"/>
                <w:u w:val="single"/>
              </w:rPr>
            </w:pPr>
            <w:r w:rsidRPr="78BF0EA8">
              <w:rPr>
                <w:rFonts w:ascii="Arial" w:hAnsi="Arial" w:cs="Arial"/>
                <w:b/>
                <w:bCs/>
                <w:sz w:val="15"/>
                <w:szCs w:val="15"/>
                <w:u w:val="single"/>
              </w:rPr>
              <w:t>Relationships</w:t>
            </w:r>
          </w:p>
          <w:p w14:paraId="29DF6013" w14:textId="77777777" w:rsidR="009242C3" w:rsidRPr="00416861" w:rsidRDefault="009242C3" w:rsidP="009242C3">
            <w:pPr>
              <w:spacing w:after="0"/>
              <w:ind w:right="94"/>
              <w:jc w:val="center"/>
              <w:rPr>
                <w:rFonts w:ascii="Arial" w:hAnsi="Arial" w:cs="Arial"/>
                <w:sz w:val="15"/>
                <w:szCs w:val="15"/>
              </w:rPr>
            </w:pPr>
            <w:r w:rsidRPr="00416861">
              <w:rPr>
                <w:rFonts w:ascii="Arial" w:hAnsi="Arial" w:cs="Arial"/>
                <w:sz w:val="15"/>
                <w:szCs w:val="15"/>
              </w:rPr>
              <w:t>Different types of family</w:t>
            </w:r>
          </w:p>
          <w:p w14:paraId="7B2AF84D" w14:textId="77777777" w:rsidR="009242C3" w:rsidRPr="00416861" w:rsidRDefault="009242C3" w:rsidP="009242C3">
            <w:pPr>
              <w:spacing w:after="0"/>
              <w:ind w:right="94"/>
              <w:jc w:val="center"/>
              <w:rPr>
                <w:rFonts w:ascii="Arial" w:hAnsi="Arial" w:cs="Arial"/>
                <w:sz w:val="15"/>
                <w:szCs w:val="15"/>
              </w:rPr>
            </w:pPr>
            <w:r w:rsidRPr="00416861">
              <w:rPr>
                <w:rFonts w:ascii="Arial" w:hAnsi="Arial" w:cs="Arial"/>
                <w:sz w:val="15"/>
                <w:szCs w:val="15"/>
              </w:rPr>
              <w:t>Physical contact boundaries</w:t>
            </w:r>
          </w:p>
          <w:p w14:paraId="69FC6F9A" w14:textId="77777777" w:rsidR="009242C3" w:rsidRPr="00416861" w:rsidRDefault="009242C3" w:rsidP="009242C3">
            <w:pPr>
              <w:spacing w:after="0"/>
              <w:ind w:right="94"/>
              <w:jc w:val="center"/>
              <w:rPr>
                <w:rFonts w:ascii="Arial" w:hAnsi="Arial" w:cs="Arial"/>
                <w:sz w:val="15"/>
                <w:szCs w:val="15"/>
              </w:rPr>
            </w:pPr>
            <w:r w:rsidRPr="00416861">
              <w:rPr>
                <w:rFonts w:ascii="Arial" w:hAnsi="Arial" w:cs="Arial"/>
                <w:sz w:val="15"/>
                <w:szCs w:val="15"/>
              </w:rPr>
              <w:t>Friendship and conflict</w:t>
            </w:r>
          </w:p>
          <w:p w14:paraId="6233C6DA" w14:textId="096E2829" w:rsidR="009242C3" w:rsidRPr="00416861" w:rsidRDefault="009242C3" w:rsidP="009242C3">
            <w:pPr>
              <w:spacing w:after="0"/>
              <w:ind w:right="94"/>
              <w:jc w:val="center"/>
              <w:rPr>
                <w:rFonts w:ascii="Arial" w:hAnsi="Arial" w:cs="Arial"/>
                <w:sz w:val="15"/>
                <w:szCs w:val="15"/>
              </w:rPr>
            </w:pPr>
            <w:r w:rsidRPr="78BF0EA8">
              <w:rPr>
                <w:rFonts w:ascii="Arial" w:hAnsi="Arial" w:cs="Arial"/>
                <w:sz w:val="15"/>
                <w:szCs w:val="15"/>
              </w:rPr>
              <w:t>Secrets</w:t>
            </w:r>
          </w:p>
          <w:p w14:paraId="76900162" w14:textId="77777777" w:rsidR="009242C3" w:rsidRPr="00416861" w:rsidRDefault="009242C3" w:rsidP="009242C3">
            <w:pPr>
              <w:spacing w:after="0"/>
              <w:ind w:right="94"/>
              <w:jc w:val="center"/>
              <w:rPr>
                <w:rFonts w:ascii="Arial" w:hAnsi="Arial" w:cs="Arial"/>
                <w:sz w:val="15"/>
                <w:szCs w:val="15"/>
              </w:rPr>
            </w:pPr>
            <w:r w:rsidRPr="00416861">
              <w:rPr>
                <w:rFonts w:ascii="Arial" w:hAnsi="Arial" w:cs="Arial"/>
                <w:sz w:val="15"/>
                <w:szCs w:val="15"/>
              </w:rPr>
              <w:t>Trust and appreciation</w:t>
            </w:r>
          </w:p>
          <w:p w14:paraId="0D912702" w14:textId="20AD4DC3" w:rsidR="009242C3" w:rsidRPr="00416861" w:rsidRDefault="009242C3" w:rsidP="009242C3">
            <w:pPr>
              <w:spacing w:after="0"/>
              <w:ind w:right="94"/>
              <w:jc w:val="center"/>
              <w:rPr>
                <w:rFonts w:ascii="Arial" w:hAnsi="Arial" w:cs="Arial"/>
                <w:sz w:val="15"/>
                <w:szCs w:val="15"/>
              </w:rPr>
            </w:pPr>
            <w:r w:rsidRPr="00416861">
              <w:rPr>
                <w:rFonts w:ascii="Arial" w:hAnsi="Arial" w:cs="Arial"/>
                <w:sz w:val="15"/>
                <w:szCs w:val="15"/>
              </w:rPr>
              <w:t>Expressing appreciation for special relationships.</w:t>
            </w:r>
          </w:p>
        </w:tc>
        <w:tc>
          <w:tcPr>
            <w:tcW w:w="21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0151CC9" w14:textId="77777777" w:rsidR="009242C3" w:rsidRPr="00416861" w:rsidRDefault="009242C3" w:rsidP="009242C3">
            <w:pPr>
              <w:spacing w:after="0"/>
              <w:ind w:right="94"/>
              <w:jc w:val="center"/>
              <w:rPr>
                <w:rFonts w:ascii="Arial" w:hAnsi="Arial" w:cs="Arial"/>
                <w:b/>
                <w:bCs/>
                <w:sz w:val="15"/>
                <w:szCs w:val="15"/>
                <w:u w:val="single"/>
              </w:rPr>
            </w:pPr>
            <w:r w:rsidRPr="78BF0EA8">
              <w:rPr>
                <w:rFonts w:ascii="Arial" w:hAnsi="Arial" w:cs="Arial"/>
                <w:b/>
                <w:bCs/>
                <w:sz w:val="15"/>
                <w:szCs w:val="15"/>
                <w:u w:val="single"/>
              </w:rPr>
              <w:t>Changing me</w:t>
            </w:r>
          </w:p>
          <w:p w14:paraId="3ED4C752" w14:textId="77777777" w:rsidR="009242C3" w:rsidRPr="00416861" w:rsidRDefault="009242C3" w:rsidP="009242C3">
            <w:pPr>
              <w:spacing w:after="0"/>
              <w:ind w:right="94"/>
              <w:jc w:val="center"/>
              <w:rPr>
                <w:rFonts w:ascii="Arial" w:hAnsi="Arial" w:cs="Arial"/>
                <w:sz w:val="15"/>
                <w:szCs w:val="15"/>
              </w:rPr>
            </w:pPr>
            <w:r w:rsidRPr="00416861">
              <w:rPr>
                <w:rFonts w:ascii="Arial" w:hAnsi="Arial" w:cs="Arial"/>
                <w:sz w:val="15"/>
                <w:szCs w:val="15"/>
              </w:rPr>
              <w:t>Life cycles in nature</w:t>
            </w:r>
          </w:p>
          <w:p w14:paraId="3BF54237" w14:textId="77777777" w:rsidR="009242C3" w:rsidRPr="00416861" w:rsidRDefault="009242C3" w:rsidP="009242C3">
            <w:pPr>
              <w:spacing w:after="0"/>
              <w:ind w:right="94"/>
              <w:jc w:val="center"/>
              <w:rPr>
                <w:rFonts w:ascii="Arial" w:hAnsi="Arial" w:cs="Arial"/>
                <w:sz w:val="15"/>
                <w:szCs w:val="15"/>
              </w:rPr>
            </w:pPr>
            <w:r w:rsidRPr="00416861">
              <w:rPr>
                <w:rFonts w:ascii="Arial" w:hAnsi="Arial" w:cs="Arial"/>
                <w:sz w:val="15"/>
                <w:szCs w:val="15"/>
              </w:rPr>
              <w:t>Growing from young to old</w:t>
            </w:r>
          </w:p>
          <w:p w14:paraId="47D0717A" w14:textId="77777777" w:rsidR="009242C3" w:rsidRPr="00416861" w:rsidRDefault="009242C3" w:rsidP="009242C3">
            <w:pPr>
              <w:spacing w:after="0"/>
              <w:ind w:right="94"/>
              <w:jc w:val="center"/>
              <w:rPr>
                <w:rFonts w:ascii="Arial" w:hAnsi="Arial" w:cs="Arial"/>
                <w:sz w:val="15"/>
                <w:szCs w:val="15"/>
              </w:rPr>
            </w:pPr>
            <w:r w:rsidRPr="00416861">
              <w:rPr>
                <w:rFonts w:ascii="Arial" w:hAnsi="Arial" w:cs="Arial"/>
                <w:sz w:val="15"/>
                <w:szCs w:val="15"/>
              </w:rPr>
              <w:t>Increasing independence</w:t>
            </w:r>
          </w:p>
          <w:p w14:paraId="61D2A2FF" w14:textId="77777777" w:rsidR="009242C3" w:rsidRPr="00416861" w:rsidRDefault="009242C3" w:rsidP="009242C3">
            <w:pPr>
              <w:spacing w:after="0"/>
              <w:ind w:right="94"/>
              <w:jc w:val="center"/>
              <w:rPr>
                <w:rFonts w:ascii="Arial" w:hAnsi="Arial" w:cs="Arial"/>
                <w:sz w:val="15"/>
                <w:szCs w:val="15"/>
              </w:rPr>
            </w:pPr>
            <w:r w:rsidRPr="00416861">
              <w:rPr>
                <w:rFonts w:ascii="Arial" w:hAnsi="Arial" w:cs="Arial"/>
                <w:sz w:val="15"/>
                <w:szCs w:val="15"/>
              </w:rPr>
              <w:t>Differences in female and male bodies (correct terminology)</w:t>
            </w:r>
          </w:p>
          <w:p w14:paraId="4CC08629" w14:textId="77777777" w:rsidR="009242C3" w:rsidRPr="00416861" w:rsidRDefault="009242C3" w:rsidP="009242C3">
            <w:pPr>
              <w:spacing w:after="0"/>
              <w:ind w:right="94"/>
              <w:jc w:val="center"/>
              <w:rPr>
                <w:rFonts w:ascii="Arial" w:hAnsi="Arial" w:cs="Arial"/>
                <w:sz w:val="15"/>
                <w:szCs w:val="15"/>
              </w:rPr>
            </w:pPr>
            <w:r w:rsidRPr="00416861">
              <w:rPr>
                <w:rFonts w:ascii="Arial" w:hAnsi="Arial" w:cs="Arial"/>
                <w:sz w:val="15"/>
                <w:szCs w:val="15"/>
              </w:rPr>
              <w:t>Assertiveness</w:t>
            </w:r>
          </w:p>
          <w:p w14:paraId="3CB3E48C" w14:textId="09122D61" w:rsidR="009242C3" w:rsidRPr="00416861" w:rsidRDefault="009242C3" w:rsidP="009242C3">
            <w:pPr>
              <w:spacing w:after="0"/>
              <w:ind w:right="94"/>
              <w:jc w:val="center"/>
              <w:rPr>
                <w:rFonts w:ascii="Arial" w:hAnsi="Arial" w:cs="Arial"/>
                <w:sz w:val="15"/>
                <w:szCs w:val="15"/>
              </w:rPr>
            </w:pPr>
            <w:r w:rsidRPr="00416861">
              <w:rPr>
                <w:rFonts w:ascii="Arial" w:hAnsi="Arial" w:cs="Arial"/>
                <w:sz w:val="15"/>
                <w:szCs w:val="15"/>
              </w:rPr>
              <w:t>Preparing for transition.</w:t>
            </w:r>
          </w:p>
        </w:tc>
      </w:tr>
      <w:tr w:rsidR="009242C3" w:rsidRPr="00416861" w14:paraId="7B405952" w14:textId="77777777" w:rsidTr="74241EF7">
        <w:trPr>
          <w:trHeight w:val="567"/>
        </w:trPr>
        <w:tc>
          <w:tcPr>
            <w:tcW w:w="15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0EB58123" w14:textId="77777777" w:rsidR="009242C3" w:rsidRPr="00416861" w:rsidRDefault="009242C3" w:rsidP="009242C3">
            <w:pPr>
              <w:spacing w:after="0"/>
              <w:ind w:right="110"/>
              <w:jc w:val="center"/>
              <w:rPr>
                <w:rFonts w:ascii="Arial" w:hAnsi="Arial" w:cs="Arial"/>
                <w:sz w:val="15"/>
                <w:szCs w:val="15"/>
              </w:rPr>
            </w:pPr>
            <w:r w:rsidRPr="00416861">
              <w:rPr>
                <w:rFonts w:ascii="Arial" w:eastAsia="Arial" w:hAnsi="Arial" w:cs="Arial"/>
                <w:b/>
                <w:sz w:val="15"/>
                <w:szCs w:val="15"/>
              </w:rPr>
              <w:t xml:space="preserve">SMSC </w:t>
            </w:r>
          </w:p>
          <w:p w14:paraId="6427CDB1" w14:textId="77777777" w:rsidR="009242C3" w:rsidRPr="00416861" w:rsidRDefault="009242C3" w:rsidP="009242C3">
            <w:pPr>
              <w:spacing w:after="0"/>
              <w:ind w:right="72"/>
              <w:jc w:val="center"/>
              <w:rPr>
                <w:rFonts w:ascii="Arial" w:hAnsi="Arial" w:cs="Arial"/>
                <w:sz w:val="15"/>
                <w:szCs w:val="15"/>
              </w:rPr>
            </w:pPr>
            <w:r w:rsidRPr="00416861">
              <w:rPr>
                <w:rFonts w:ascii="Arial" w:eastAsia="Arial" w:hAnsi="Arial" w:cs="Arial"/>
                <w:b/>
                <w:sz w:val="15"/>
                <w:szCs w:val="15"/>
              </w:rPr>
              <w:t xml:space="preserve"> </w:t>
            </w:r>
          </w:p>
          <w:p w14:paraId="660ADF0F" w14:textId="77777777" w:rsidR="009242C3" w:rsidRPr="00416861" w:rsidRDefault="009242C3" w:rsidP="009242C3">
            <w:pPr>
              <w:spacing w:after="0"/>
              <w:ind w:right="72"/>
              <w:jc w:val="center"/>
              <w:rPr>
                <w:rFonts w:ascii="Arial" w:hAnsi="Arial" w:cs="Arial"/>
                <w:sz w:val="15"/>
                <w:szCs w:val="15"/>
              </w:rPr>
            </w:pPr>
            <w:r w:rsidRPr="00416861">
              <w:rPr>
                <w:rFonts w:ascii="Arial" w:eastAsia="Arial" w:hAnsi="Arial" w:cs="Arial"/>
                <w:b/>
                <w:sz w:val="15"/>
                <w:szCs w:val="15"/>
              </w:rPr>
              <w:t xml:space="preserve"> </w:t>
            </w:r>
          </w:p>
        </w:tc>
        <w:tc>
          <w:tcPr>
            <w:tcW w:w="14205" w:type="dxa"/>
            <w:gridSpan w:val="1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343F4B81" w14:textId="170DB6D5" w:rsidR="009242C3" w:rsidRPr="00416861" w:rsidRDefault="009242C3" w:rsidP="009242C3">
            <w:pPr>
              <w:spacing w:after="0"/>
              <w:ind w:right="90"/>
              <w:jc w:val="center"/>
              <w:rPr>
                <w:rFonts w:ascii="Arial" w:hAnsi="Arial" w:cs="Arial"/>
                <w:sz w:val="15"/>
                <w:szCs w:val="15"/>
              </w:rPr>
            </w:pPr>
            <w:r w:rsidRPr="00416861">
              <w:rPr>
                <w:rFonts w:ascii="Arial" w:eastAsia="Arial" w:hAnsi="Arial" w:cs="Arial"/>
                <w:b/>
                <w:sz w:val="15"/>
                <w:szCs w:val="15"/>
              </w:rPr>
              <w:t xml:space="preserve">Our Year two Curriculum promotes children’s Spiritual, Moral, Social and Cultural Development, ensuring that they are prepared to be reflective about and have courageous advocacy as digital global citizens. </w:t>
            </w:r>
          </w:p>
        </w:tc>
      </w:tr>
      <w:tr w:rsidR="009242C3" w:rsidRPr="00416861" w14:paraId="474B9391" w14:textId="77777777" w:rsidTr="74241EF7">
        <w:trPr>
          <w:trHeight w:val="804"/>
        </w:trPr>
        <w:tc>
          <w:tcPr>
            <w:tcW w:w="15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6EAF873D" w14:textId="77777777" w:rsidR="009242C3" w:rsidRPr="00416861" w:rsidRDefault="009242C3" w:rsidP="009242C3">
            <w:pPr>
              <w:spacing w:after="0"/>
              <w:ind w:right="109"/>
              <w:jc w:val="center"/>
              <w:rPr>
                <w:rFonts w:ascii="Arial" w:hAnsi="Arial" w:cs="Arial"/>
                <w:sz w:val="15"/>
                <w:szCs w:val="15"/>
              </w:rPr>
            </w:pPr>
            <w:r w:rsidRPr="00416861">
              <w:rPr>
                <w:rFonts w:ascii="Arial" w:eastAsia="Arial" w:hAnsi="Arial" w:cs="Arial"/>
                <w:b/>
                <w:sz w:val="15"/>
                <w:szCs w:val="15"/>
              </w:rPr>
              <w:t xml:space="preserve">Fundamental British </w:t>
            </w:r>
          </w:p>
          <w:p w14:paraId="5EE41117" w14:textId="77777777" w:rsidR="009242C3" w:rsidRPr="00416861" w:rsidRDefault="009242C3" w:rsidP="009242C3">
            <w:pPr>
              <w:spacing w:after="0"/>
              <w:ind w:right="114"/>
              <w:jc w:val="center"/>
              <w:rPr>
                <w:rFonts w:ascii="Arial" w:hAnsi="Arial" w:cs="Arial"/>
                <w:sz w:val="15"/>
                <w:szCs w:val="15"/>
              </w:rPr>
            </w:pPr>
            <w:r w:rsidRPr="00416861">
              <w:rPr>
                <w:rFonts w:ascii="Arial" w:eastAsia="Arial" w:hAnsi="Arial" w:cs="Arial"/>
                <w:b/>
                <w:sz w:val="15"/>
                <w:szCs w:val="15"/>
              </w:rPr>
              <w:t xml:space="preserve">Values </w:t>
            </w:r>
          </w:p>
          <w:p w14:paraId="6E7088C7" w14:textId="77777777" w:rsidR="009242C3" w:rsidRPr="00416861" w:rsidRDefault="009242C3" w:rsidP="009242C3">
            <w:pPr>
              <w:spacing w:after="0"/>
              <w:rPr>
                <w:rFonts w:ascii="Arial" w:hAnsi="Arial" w:cs="Arial"/>
                <w:sz w:val="15"/>
                <w:szCs w:val="15"/>
              </w:rPr>
            </w:pPr>
            <w:r w:rsidRPr="00416861">
              <w:rPr>
                <w:rFonts w:ascii="Arial" w:eastAsia="Arial" w:hAnsi="Arial" w:cs="Arial"/>
                <w:b/>
                <w:sz w:val="15"/>
                <w:szCs w:val="15"/>
              </w:rPr>
              <w:t xml:space="preserve"> </w:t>
            </w:r>
          </w:p>
        </w:tc>
        <w:tc>
          <w:tcPr>
            <w:tcW w:w="14205" w:type="dxa"/>
            <w:gridSpan w:val="1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6E3C29EF" w14:textId="23EF1C8E" w:rsidR="009242C3" w:rsidRPr="00416861" w:rsidRDefault="009242C3" w:rsidP="009242C3">
            <w:pPr>
              <w:spacing w:after="0" w:line="241" w:lineRule="auto"/>
              <w:ind w:right="2"/>
              <w:jc w:val="center"/>
              <w:rPr>
                <w:rFonts w:ascii="Arial" w:hAnsi="Arial" w:cs="Arial"/>
                <w:sz w:val="15"/>
                <w:szCs w:val="15"/>
              </w:rPr>
            </w:pPr>
            <w:r w:rsidRPr="00416861">
              <w:rPr>
                <w:rFonts w:ascii="Arial" w:eastAsia="Arial" w:hAnsi="Arial" w:cs="Arial"/>
                <w:b/>
                <w:sz w:val="15"/>
                <w:szCs w:val="15"/>
              </w:rPr>
              <w:t>Our Year two</w:t>
            </w:r>
            <w:r w:rsidRPr="00416861">
              <w:rPr>
                <w:rFonts w:ascii="Arial" w:eastAsia="Arial" w:hAnsi="Arial" w:cs="Arial"/>
                <w:b/>
                <w:color w:val="FF0000"/>
                <w:sz w:val="15"/>
                <w:szCs w:val="15"/>
              </w:rPr>
              <w:t xml:space="preserve"> </w:t>
            </w:r>
            <w:r w:rsidRPr="00416861">
              <w:rPr>
                <w:rFonts w:ascii="Arial" w:eastAsia="Arial" w:hAnsi="Arial" w:cs="Arial"/>
                <w:b/>
                <w:sz w:val="15"/>
                <w:szCs w:val="15"/>
              </w:rPr>
              <w:t xml:space="preserve">Curriculum actively promotes the Fundamental British Values of </w:t>
            </w:r>
            <w:r w:rsidRPr="00416861">
              <w:rPr>
                <w:rFonts w:ascii="Arial" w:eastAsia="Arial" w:hAnsi="Arial" w:cs="Arial"/>
                <w:b/>
                <w:i/>
                <w:sz w:val="15"/>
                <w:szCs w:val="15"/>
              </w:rPr>
              <w:t>democracy; the rule of law; individual liberty; mutual respect for and tolerance of those with different faiths and beliefs and for those without faith</w:t>
            </w:r>
            <w:r w:rsidRPr="00416861">
              <w:rPr>
                <w:rFonts w:ascii="Arial" w:eastAsia="Arial" w:hAnsi="Arial" w:cs="Arial"/>
                <w:b/>
                <w:color w:val="222222"/>
                <w:sz w:val="15"/>
                <w:szCs w:val="15"/>
              </w:rPr>
              <w:t xml:space="preserve">, </w:t>
            </w:r>
            <w:proofErr w:type="gramStart"/>
            <w:r w:rsidRPr="00416861">
              <w:rPr>
                <w:rFonts w:ascii="Arial" w:eastAsia="Arial" w:hAnsi="Arial" w:cs="Arial"/>
                <w:b/>
                <w:sz w:val="15"/>
                <w:szCs w:val="15"/>
              </w:rPr>
              <w:t>in order to</w:t>
            </w:r>
            <w:proofErr w:type="gramEnd"/>
            <w:r w:rsidRPr="00416861">
              <w:rPr>
                <w:rFonts w:ascii="Arial" w:eastAsia="Arial" w:hAnsi="Arial" w:cs="Arial"/>
                <w:b/>
                <w:sz w:val="15"/>
                <w:szCs w:val="15"/>
              </w:rPr>
              <w:t xml:space="preserve"> prepare children for life in Modern Britain.</w:t>
            </w:r>
            <w:r w:rsidRPr="00416861">
              <w:rPr>
                <w:rFonts w:ascii="Arial" w:eastAsia="Arial" w:hAnsi="Arial" w:cs="Arial"/>
                <w:color w:val="222222"/>
                <w:sz w:val="15"/>
                <w:szCs w:val="15"/>
              </w:rPr>
              <w:t xml:space="preserve"> </w:t>
            </w:r>
          </w:p>
          <w:p w14:paraId="1521A88B" w14:textId="77777777" w:rsidR="009242C3" w:rsidRPr="00416861" w:rsidRDefault="009242C3" w:rsidP="009242C3">
            <w:pPr>
              <w:spacing w:after="0"/>
              <w:ind w:right="54"/>
              <w:jc w:val="center"/>
              <w:rPr>
                <w:rFonts w:ascii="Arial" w:hAnsi="Arial" w:cs="Arial"/>
                <w:sz w:val="15"/>
                <w:szCs w:val="15"/>
              </w:rPr>
            </w:pPr>
            <w:r w:rsidRPr="00416861">
              <w:rPr>
                <w:rFonts w:ascii="Arial" w:eastAsia="Arial" w:hAnsi="Arial" w:cs="Arial"/>
                <w:b/>
                <w:sz w:val="15"/>
                <w:szCs w:val="15"/>
              </w:rPr>
              <w:t xml:space="preserve"> </w:t>
            </w:r>
          </w:p>
        </w:tc>
      </w:tr>
      <w:tr w:rsidR="009242C3" w:rsidRPr="00416861" w14:paraId="595EB783" w14:textId="77777777" w:rsidTr="74241EF7">
        <w:trPr>
          <w:gridAfter w:val="1"/>
          <w:wAfter w:w="112" w:type="dxa"/>
          <w:trHeight w:val="866"/>
        </w:trPr>
        <w:tc>
          <w:tcPr>
            <w:tcW w:w="15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08E5A655" w14:textId="3A422FEA" w:rsidR="009242C3" w:rsidRPr="00EC5377" w:rsidRDefault="009242C3" w:rsidP="009242C3">
            <w:pPr>
              <w:spacing w:after="0"/>
              <w:ind w:right="111"/>
              <w:jc w:val="center"/>
              <w:rPr>
                <w:rFonts w:ascii="Arial" w:eastAsia="Arial" w:hAnsi="Arial" w:cs="Arial"/>
                <w:color w:val="000000" w:themeColor="text1"/>
                <w:sz w:val="15"/>
                <w:szCs w:val="15"/>
              </w:rPr>
            </w:pPr>
            <w:r w:rsidRPr="78BF0EA8">
              <w:rPr>
                <w:rFonts w:ascii="Arial" w:eastAsia="Arial" w:hAnsi="Arial" w:cs="Arial"/>
                <w:b/>
                <w:bCs/>
                <w:color w:val="000000" w:themeColor="text1"/>
                <w:sz w:val="15"/>
                <w:szCs w:val="15"/>
              </w:rPr>
              <w:t xml:space="preserve">HGCP Values  </w:t>
            </w:r>
          </w:p>
          <w:p w14:paraId="218DA82B" w14:textId="2A9FA68B" w:rsidR="009242C3" w:rsidRPr="00EC5377" w:rsidRDefault="009242C3" w:rsidP="009242C3">
            <w:pPr>
              <w:spacing w:after="0"/>
              <w:ind w:right="111"/>
              <w:jc w:val="center"/>
              <w:rPr>
                <w:rFonts w:ascii="Arial" w:eastAsia="Arial" w:hAnsi="Arial" w:cs="Arial"/>
                <w:color w:val="000000" w:themeColor="text1"/>
                <w:sz w:val="15"/>
                <w:szCs w:val="15"/>
              </w:rPr>
            </w:pPr>
            <w:r w:rsidRPr="78BF0EA8">
              <w:rPr>
                <w:rFonts w:ascii="Arial" w:eastAsia="Arial" w:hAnsi="Arial" w:cs="Arial"/>
                <w:b/>
                <w:bCs/>
                <w:color w:val="000000" w:themeColor="text1"/>
                <w:sz w:val="15"/>
                <w:szCs w:val="15"/>
              </w:rPr>
              <w:t>Cycle 1</w:t>
            </w:r>
          </w:p>
          <w:p w14:paraId="60A50291" w14:textId="38731FF8" w:rsidR="009242C3" w:rsidRPr="00EC5377" w:rsidRDefault="009242C3" w:rsidP="009242C3">
            <w:pPr>
              <w:spacing w:after="0"/>
              <w:ind w:right="112"/>
              <w:jc w:val="center"/>
              <w:rPr>
                <w:rFonts w:ascii="Arial" w:eastAsia="Arial" w:hAnsi="Arial" w:cs="Arial"/>
                <w:color w:val="000000" w:themeColor="text1"/>
                <w:sz w:val="15"/>
                <w:szCs w:val="15"/>
              </w:rPr>
            </w:pPr>
            <w:r w:rsidRPr="78BF0EA8">
              <w:rPr>
                <w:rFonts w:ascii="Arial" w:eastAsia="Arial" w:hAnsi="Arial" w:cs="Arial"/>
                <w:b/>
                <w:bCs/>
                <w:color w:val="000000" w:themeColor="text1"/>
                <w:sz w:val="15"/>
                <w:szCs w:val="15"/>
              </w:rPr>
              <w:t>2022 2023</w:t>
            </w:r>
          </w:p>
          <w:p w14:paraId="70062266" w14:textId="2703E2BF" w:rsidR="009242C3" w:rsidRPr="00EC5377" w:rsidRDefault="009242C3" w:rsidP="009242C3">
            <w:pPr>
              <w:spacing w:after="0"/>
              <w:ind w:right="111"/>
              <w:jc w:val="center"/>
              <w:rPr>
                <w:rFonts w:ascii="Arial" w:eastAsia="Arial" w:hAnsi="Arial" w:cs="Arial"/>
                <w:b/>
                <w:bCs/>
                <w:color w:val="000000" w:themeColor="text1"/>
                <w:sz w:val="15"/>
                <w:szCs w:val="15"/>
              </w:rPr>
            </w:pPr>
          </w:p>
        </w:tc>
        <w:tc>
          <w:tcPr>
            <w:tcW w:w="1928"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123A40F1" w14:textId="7DEC8992" w:rsidR="009242C3" w:rsidRPr="00EC5377" w:rsidRDefault="009242C3" w:rsidP="009242C3">
            <w:pPr>
              <w:tabs>
                <w:tab w:val="left" w:pos="9645"/>
              </w:tabs>
              <w:spacing w:after="0"/>
              <w:jc w:val="center"/>
              <w:rPr>
                <w:rFonts w:ascii="Arial" w:eastAsia="Arial" w:hAnsi="Arial" w:cs="Arial"/>
                <w:sz w:val="15"/>
                <w:szCs w:val="15"/>
              </w:rPr>
            </w:pPr>
            <w:r w:rsidRPr="78BF0EA8">
              <w:rPr>
                <w:rFonts w:ascii="Arial" w:eastAsia="Arial" w:hAnsi="Arial" w:cs="Arial"/>
                <w:color w:val="000000" w:themeColor="text1"/>
                <w:szCs w:val="22"/>
              </w:rPr>
              <w:t>Friendship</w:t>
            </w:r>
          </w:p>
          <w:p w14:paraId="60AFF579" w14:textId="5B62164E" w:rsidR="009242C3" w:rsidRPr="00EC5377" w:rsidRDefault="009242C3" w:rsidP="009242C3">
            <w:pPr>
              <w:tabs>
                <w:tab w:val="left" w:pos="9645"/>
              </w:tabs>
              <w:spacing w:after="0"/>
              <w:jc w:val="center"/>
              <w:rPr>
                <w:rFonts w:ascii="Arial" w:hAnsi="Arial" w:cs="Arial"/>
                <w:color w:val="00B050"/>
                <w:sz w:val="15"/>
                <w:szCs w:val="15"/>
              </w:rPr>
            </w:pPr>
          </w:p>
        </w:tc>
        <w:tc>
          <w:tcPr>
            <w:tcW w:w="211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589C91D3" w14:textId="0ACB6C89" w:rsidR="009242C3" w:rsidRPr="00EC5377" w:rsidRDefault="009242C3" w:rsidP="009242C3">
            <w:pPr>
              <w:tabs>
                <w:tab w:val="left" w:pos="9645"/>
              </w:tabs>
              <w:spacing w:after="0"/>
              <w:jc w:val="center"/>
            </w:pPr>
            <w:proofErr w:type="spellStart"/>
            <w:r w:rsidRPr="78BF0EA8">
              <w:rPr>
                <w:rFonts w:ascii="Arial" w:eastAsia="Arial" w:hAnsi="Arial" w:cs="Arial"/>
                <w:color w:val="000000" w:themeColor="text1"/>
                <w:szCs w:val="22"/>
              </w:rPr>
              <w:t>Sevice</w:t>
            </w:r>
            <w:proofErr w:type="spellEnd"/>
          </w:p>
          <w:p w14:paraId="1F52F411" w14:textId="4E54D218" w:rsidR="009242C3" w:rsidRPr="00EC5377" w:rsidRDefault="009242C3" w:rsidP="009242C3">
            <w:pPr>
              <w:tabs>
                <w:tab w:val="left" w:pos="9645"/>
              </w:tabs>
              <w:spacing w:after="0"/>
              <w:jc w:val="center"/>
              <w:rPr>
                <w:rFonts w:ascii="Arial" w:hAnsi="Arial" w:cs="Arial"/>
                <w:color w:val="00B050"/>
                <w:sz w:val="15"/>
                <w:szCs w:val="15"/>
              </w:rPr>
            </w:pPr>
          </w:p>
        </w:tc>
        <w:tc>
          <w:tcPr>
            <w:tcW w:w="2187"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3AE4CAE9" w14:textId="39AD9536" w:rsidR="009242C3" w:rsidRPr="00EC5377" w:rsidRDefault="009242C3" w:rsidP="009242C3">
            <w:pPr>
              <w:tabs>
                <w:tab w:val="left" w:pos="9645"/>
              </w:tabs>
              <w:spacing w:after="0"/>
              <w:jc w:val="center"/>
            </w:pPr>
            <w:r w:rsidRPr="78BF0EA8">
              <w:rPr>
                <w:rFonts w:ascii="Arial" w:eastAsia="Arial" w:hAnsi="Arial" w:cs="Arial"/>
                <w:color w:val="000000" w:themeColor="text1"/>
                <w:szCs w:val="22"/>
              </w:rPr>
              <w:t>Responsibility</w:t>
            </w:r>
          </w:p>
          <w:p w14:paraId="0ED0E3F4" w14:textId="77EC2819" w:rsidR="009242C3" w:rsidRPr="00EC5377" w:rsidRDefault="009242C3" w:rsidP="009242C3">
            <w:pPr>
              <w:tabs>
                <w:tab w:val="left" w:pos="9645"/>
              </w:tabs>
              <w:spacing w:after="0"/>
              <w:jc w:val="center"/>
              <w:rPr>
                <w:rFonts w:ascii="Arial" w:hAnsi="Arial" w:cs="Arial"/>
                <w:color w:val="00B050"/>
                <w:sz w:val="15"/>
                <w:szCs w:val="15"/>
              </w:rPr>
            </w:pPr>
          </w:p>
        </w:tc>
        <w:tc>
          <w:tcPr>
            <w:tcW w:w="278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77DC0625" w14:textId="154AF8C3" w:rsidR="009242C3" w:rsidRPr="00EC5377" w:rsidRDefault="009242C3" w:rsidP="351BCE6E">
            <w:pPr>
              <w:tabs>
                <w:tab w:val="left" w:pos="9645"/>
              </w:tabs>
              <w:spacing w:after="0"/>
              <w:jc w:val="center"/>
              <w:rPr>
                <w:rFonts w:ascii="Arial" w:eastAsia="Arial" w:hAnsi="Arial" w:cs="Arial"/>
                <w:color w:val="000000" w:themeColor="text1"/>
              </w:rPr>
            </w:pPr>
            <w:r w:rsidRPr="351BCE6E">
              <w:rPr>
                <w:rFonts w:ascii="Arial" w:eastAsia="Arial" w:hAnsi="Arial" w:cs="Arial"/>
                <w:color w:val="000000" w:themeColor="text1"/>
              </w:rPr>
              <w:t>Genero</w:t>
            </w:r>
            <w:r w:rsidR="3F2DD732" w:rsidRPr="351BCE6E">
              <w:rPr>
                <w:rFonts w:ascii="Arial" w:eastAsia="Arial" w:hAnsi="Arial" w:cs="Arial"/>
                <w:color w:val="000000" w:themeColor="text1"/>
              </w:rPr>
              <w:t>s</w:t>
            </w:r>
            <w:r w:rsidRPr="351BCE6E">
              <w:rPr>
                <w:rFonts w:ascii="Arial" w:eastAsia="Arial" w:hAnsi="Arial" w:cs="Arial"/>
                <w:color w:val="000000" w:themeColor="text1"/>
              </w:rPr>
              <w:t>ity</w:t>
            </w:r>
          </w:p>
        </w:tc>
        <w:tc>
          <w:tcPr>
            <w:tcW w:w="224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11C6A67C" w14:textId="1DD4954E" w:rsidR="009242C3" w:rsidRPr="00EC5377" w:rsidRDefault="2EAE59DE" w:rsidP="009242C3">
            <w:pPr>
              <w:tabs>
                <w:tab w:val="left" w:pos="9645"/>
              </w:tabs>
              <w:spacing w:after="0"/>
              <w:jc w:val="center"/>
            </w:pPr>
            <w:r w:rsidRPr="351BCE6E">
              <w:rPr>
                <w:rFonts w:ascii="Arial" w:eastAsia="Arial" w:hAnsi="Arial" w:cs="Arial"/>
                <w:color w:val="000000" w:themeColor="text1"/>
              </w:rPr>
              <w:t>Creativity</w:t>
            </w:r>
            <w:r w:rsidR="009242C3" w:rsidRPr="351BCE6E">
              <w:rPr>
                <w:rFonts w:ascii="Arial" w:eastAsia="Arial" w:hAnsi="Arial" w:cs="Arial"/>
                <w:color w:val="000000" w:themeColor="text1"/>
              </w:rPr>
              <w:t xml:space="preserve"> </w:t>
            </w:r>
          </w:p>
          <w:p w14:paraId="3BA96724" w14:textId="72435421" w:rsidR="009242C3" w:rsidRPr="00EC5377" w:rsidRDefault="009242C3" w:rsidP="009242C3">
            <w:pPr>
              <w:tabs>
                <w:tab w:val="left" w:pos="9645"/>
              </w:tabs>
              <w:spacing w:after="0"/>
              <w:jc w:val="center"/>
              <w:rPr>
                <w:rFonts w:ascii="Arial" w:hAnsi="Arial" w:cs="Arial"/>
                <w:color w:val="00B050"/>
                <w:sz w:val="15"/>
                <w:szCs w:val="15"/>
              </w:rPr>
            </w:pPr>
          </w:p>
        </w:tc>
        <w:tc>
          <w:tcPr>
            <w:tcW w:w="283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B4C01A7" w14:textId="7D17C4C1" w:rsidR="009242C3" w:rsidRPr="00EC5377" w:rsidRDefault="009242C3" w:rsidP="009242C3">
            <w:pPr>
              <w:tabs>
                <w:tab w:val="left" w:pos="9645"/>
              </w:tabs>
              <w:spacing w:after="0"/>
              <w:jc w:val="center"/>
            </w:pPr>
            <w:r w:rsidRPr="78BF0EA8">
              <w:rPr>
                <w:rFonts w:ascii="Arial" w:eastAsia="Arial" w:hAnsi="Arial" w:cs="Arial"/>
                <w:color w:val="000000" w:themeColor="text1"/>
                <w:szCs w:val="22"/>
              </w:rPr>
              <w:t>Truthfulness</w:t>
            </w:r>
          </w:p>
          <w:p w14:paraId="021ACE08" w14:textId="19BE821F" w:rsidR="009242C3" w:rsidRPr="00EC5377" w:rsidRDefault="009242C3" w:rsidP="009242C3">
            <w:pPr>
              <w:tabs>
                <w:tab w:val="left" w:pos="9645"/>
              </w:tabs>
              <w:spacing w:after="0"/>
              <w:jc w:val="center"/>
              <w:rPr>
                <w:rFonts w:ascii="Arial" w:hAnsi="Arial" w:cs="Arial"/>
                <w:color w:val="00B050"/>
                <w:sz w:val="15"/>
                <w:szCs w:val="15"/>
              </w:rPr>
            </w:pPr>
          </w:p>
        </w:tc>
      </w:tr>
      <w:tr w:rsidR="009242C3" w:rsidRPr="00416861" w14:paraId="7B1E01B6" w14:textId="77777777" w:rsidTr="74241EF7">
        <w:trPr>
          <w:gridAfter w:val="1"/>
          <w:wAfter w:w="112" w:type="dxa"/>
          <w:trHeight w:val="866"/>
        </w:trPr>
        <w:tc>
          <w:tcPr>
            <w:tcW w:w="15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4C47C22E" w14:textId="4D51D2DE" w:rsidR="009242C3" w:rsidRPr="00EC5377" w:rsidRDefault="009242C3" w:rsidP="009242C3">
            <w:pPr>
              <w:spacing w:after="0"/>
              <w:ind w:right="111"/>
              <w:jc w:val="center"/>
              <w:rPr>
                <w:rFonts w:ascii="Arial" w:eastAsia="Arial" w:hAnsi="Arial" w:cs="Arial"/>
                <w:color w:val="000000" w:themeColor="text1"/>
                <w:sz w:val="15"/>
                <w:szCs w:val="15"/>
              </w:rPr>
            </w:pPr>
            <w:r w:rsidRPr="78BF0EA8">
              <w:rPr>
                <w:rFonts w:ascii="Arial" w:eastAsia="Arial" w:hAnsi="Arial" w:cs="Arial"/>
                <w:b/>
                <w:bCs/>
                <w:color w:val="000000" w:themeColor="text1"/>
                <w:sz w:val="15"/>
                <w:szCs w:val="15"/>
              </w:rPr>
              <w:t xml:space="preserve">HGCP Values  </w:t>
            </w:r>
          </w:p>
          <w:p w14:paraId="1A4342FC" w14:textId="331DB3D2" w:rsidR="009242C3" w:rsidRPr="00EC5377" w:rsidRDefault="009242C3" w:rsidP="009242C3">
            <w:pPr>
              <w:spacing w:after="0"/>
              <w:ind w:right="111"/>
              <w:jc w:val="center"/>
              <w:rPr>
                <w:rFonts w:ascii="Arial" w:eastAsia="Arial" w:hAnsi="Arial" w:cs="Arial"/>
                <w:color w:val="000000" w:themeColor="text1"/>
                <w:sz w:val="15"/>
                <w:szCs w:val="15"/>
              </w:rPr>
            </w:pPr>
            <w:r w:rsidRPr="78BF0EA8">
              <w:rPr>
                <w:rFonts w:ascii="Arial" w:eastAsia="Arial" w:hAnsi="Arial" w:cs="Arial"/>
                <w:b/>
                <w:bCs/>
                <w:color w:val="000000" w:themeColor="text1"/>
                <w:sz w:val="15"/>
                <w:szCs w:val="15"/>
              </w:rPr>
              <w:t>Cycle 2</w:t>
            </w:r>
          </w:p>
          <w:p w14:paraId="45F80E79" w14:textId="4C1DE3C7" w:rsidR="009242C3" w:rsidRPr="00EC5377" w:rsidRDefault="009242C3" w:rsidP="009242C3">
            <w:pPr>
              <w:spacing w:after="0"/>
              <w:ind w:right="112"/>
              <w:jc w:val="center"/>
              <w:rPr>
                <w:rFonts w:ascii="Arial" w:eastAsia="Arial" w:hAnsi="Arial" w:cs="Arial"/>
                <w:color w:val="000000" w:themeColor="text1"/>
                <w:sz w:val="15"/>
                <w:szCs w:val="15"/>
              </w:rPr>
            </w:pPr>
            <w:r w:rsidRPr="78BF0EA8">
              <w:rPr>
                <w:rFonts w:ascii="Arial" w:eastAsia="Arial" w:hAnsi="Arial" w:cs="Arial"/>
                <w:b/>
                <w:bCs/>
                <w:color w:val="000000" w:themeColor="text1"/>
                <w:sz w:val="15"/>
                <w:szCs w:val="15"/>
              </w:rPr>
              <w:t>2023 2024</w:t>
            </w:r>
          </w:p>
          <w:p w14:paraId="220B94A2" w14:textId="4CAE8CB6" w:rsidR="009242C3" w:rsidRPr="00EC5377" w:rsidRDefault="009242C3" w:rsidP="009242C3">
            <w:pPr>
              <w:spacing w:after="0"/>
              <w:ind w:right="111"/>
              <w:jc w:val="center"/>
              <w:rPr>
                <w:rFonts w:ascii="Arial" w:eastAsia="Arial" w:hAnsi="Arial" w:cs="Arial"/>
                <w:b/>
                <w:bCs/>
                <w:color w:val="000000" w:themeColor="text1"/>
                <w:sz w:val="15"/>
                <w:szCs w:val="15"/>
              </w:rPr>
            </w:pPr>
          </w:p>
        </w:tc>
        <w:tc>
          <w:tcPr>
            <w:tcW w:w="1928"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0EA616A4" w14:textId="36954A8D" w:rsidR="009242C3" w:rsidRPr="00EC5377" w:rsidRDefault="009242C3" w:rsidP="009242C3">
            <w:pPr>
              <w:tabs>
                <w:tab w:val="left" w:pos="9645"/>
              </w:tabs>
              <w:spacing w:after="0"/>
              <w:jc w:val="center"/>
              <w:rPr>
                <w:rFonts w:ascii="Arial" w:eastAsia="Arial" w:hAnsi="Arial" w:cs="Arial"/>
                <w:color w:val="000000" w:themeColor="text1"/>
                <w:szCs w:val="22"/>
              </w:rPr>
            </w:pPr>
            <w:proofErr w:type="spellStart"/>
            <w:r w:rsidRPr="78BF0EA8">
              <w:rPr>
                <w:rFonts w:ascii="Arial" w:eastAsia="Arial" w:hAnsi="Arial" w:cs="Arial"/>
                <w:color w:val="000000" w:themeColor="text1"/>
                <w:szCs w:val="22"/>
              </w:rPr>
              <w:t>Perserverance</w:t>
            </w:r>
            <w:proofErr w:type="spellEnd"/>
          </w:p>
          <w:p w14:paraId="08AA8A10" w14:textId="356B248A" w:rsidR="009242C3" w:rsidRPr="00EC5377" w:rsidRDefault="009242C3" w:rsidP="009242C3">
            <w:pPr>
              <w:tabs>
                <w:tab w:val="left" w:pos="9645"/>
              </w:tabs>
              <w:spacing w:after="0"/>
              <w:jc w:val="center"/>
              <w:rPr>
                <w:rFonts w:ascii="Arial" w:hAnsi="Arial" w:cs="Arial"/>
                <w:color w:val="00B050"/>
                <w:sz w:val="15"/>
                <w:szCs w:val="15"/>
              </w:rPr>
            </w:pPr>
          </w:p>
        </w:tc>
        <w:tc>
          <w:tcPr>
            <w:tcW w:w="211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1E9F0656" w14:textId="0DD29BD6" w:rsidR="009242C3" w:rsidRPr="00EC5377" w:rsidRDefault="009242C3" w:rsidP="009242C3">
            <w:pPr>
              <w:tabs>
                <w:tab w:val="left" w:pos="9645"/>
              </w:tabs>
              <w:spacing w:after="0"/>
              <w:jc w:val="center"/>
            </w:pPr>
            <w:r w:rsidRPr="78BF0EA8">
              <w:rPr>
                <w:rFonts w:ascii="Arial" w:eastAsia="Arial" w:hAnsi="Arial" w:cs="Arial"/>
                <w:color w:val="000000" w:themeColor="text1"/>
                <w:szCs w:val="22"/>
              </w:rPr>
              <w:t>Peace</w:t>
            </w:r>
          </w:p>
          <w:p w14:paraId="2DEDF505" w14:textId="665F59BC" w:rsidR="009242C3" w:rsidRPr="00EC5377" w:rsidRDefault="009242C3" w:rsidP="009242C3">
            <w:pPr>
              <w:tabs>
                <w:tab w:val="left" w:pos="9645"/>
              </w:tabs>
              <w:spacing w:after="0"/>
              <w:jc w:val="center"/>
              <w:rPr>
                <w:rFonts w:ascii="Arial" w:hAnsi="Arial" w:cs="Arial"/>
                <w:color w:val="00B050"/>
                <w:sz w:val="15"/>
                <w:szCs w:val="15"/>
              </w:rPr>
            </w:pPr>
          </w:p>
        </w:tc>
        <w:tc>
          <w:tcPr>
            <w:tcW w:w="2187"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05B9CEC3" w14:textId="24DA31C4" w:rsidR="009242C3" w:rsidRPr="00EC5377" w:rsidRDefault="009242C3" w:rsidP="009242C3">
            <w:pPr>
              <w:tabs>
                <w:tab w:val="left" w:pos="9645"/>
              </w:tabs>
              <w:spacing w:after="0"/>
              <w:jc w:val="center"/>
            </w:pPr>
            <w:r w:rsidRPr="78BF0EA8">
              <w:rPr>
                <w:rFonts w:ascii="Arial" w:eastAsia="Arial" w:hAnsi="Arial" w:cs="Arial"/>
                <w:color w:val="000000" w:themeColor="text1"/>
                <w:szCs w:val="22"/>
              </w:rPr>
              <w:t>Home</w:t>
            </w:r>
          </w:p>
          <w:p w14:paraId="05A3CAF7" w14:textId="092981B4" w:rsidR="009242C3" w:rsidRPr="00EC5377" w:rsidRDefault="009242C3" w:rsidP="009242C3">
            <w:pPr>
              <w:tabs>
                <w:tab w:val="left" w:pos="9645"/>
              </w:tabs>
              <w:spacing w:after="0"/>
              <w:jc w:val="center"/>
              <w:rPr>
                <w:rFonts w:ascii="Arial" w:hAnsi="Arial" w:cs="Arial"/>
                <w:color w:val="00B050"/>
                <w:sz w:val="15"/>
                <w:szCs w:val="15"/>
              </w:rPr>
            </w:pPr>
          </w:p>
        </w:tc>
        <w:tc>
          <w:tcPr>
            <w:tcW w:w="278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77DF64E3" w14:textId="62EB0FEE" w:rsidR="009242C3" w:rsidRPr="00EC5377" w:rsidRDefault="00F61633" w:rsidP="351BCE6E">
            <w:pPr>
              <w:tabs>
                <w:tab w:val="left" w:pos="9645"/>
              </w:tabs>
              <w:spacing w:after="0"/>
              <w:jc w:val="center"/>
              <w:rPr>
                <w:rFonts w:ascii="Arial" w:eastAsia="Arial" w:hAnsi="Arial" w:cs="Arial"/>
                <w:color w:val="000000" w:themeColor="text1"/>
              </w:rPr>
            </w:pPr>
            <w:r w:rsidRPr="351BCE6E">
              <w:rPr>
                <w:rFonts w:ascii="Arial" w:eastAsia="Arial" w:hAnsi="Arial" w:cs="Arial"/>
                <w:color w:val="000000" w:themeColor="text1"/>
              </w:rPr>
              <w:t>Forgiveness</w:t>
            </w:r>
          </w:p>
          <w:p w14:paraId="2D6F3E46" w14:textId="60CD12DD" w:rsidR="009242C3" w:rsidRPr="00EC5377" w:rsidRDefault="009242C3" w:rsidP="009242C3">
            <w:pPr>
              <w:tabs>
                <w:tab w:val="left" w:pos="9645"/>
              </w:tabs>
              <w:spacing w:after="0"/>
              <w:jc w:val="center"/>
              <w:rPr>
                <w:rFonts w:ascii="Arial" w:hAnsi="Arial" w:cs="Arial"/>
                <w:color w:val="00B050"/>
                <w:sz w:val="15"/>
                <w:szCs w:val="15"/>
              </w:rPr>
            </w:pPr>
          </w:p>
        </w:tc>
        <w:tc>
          <w:tcPr>
            <w:tcW w:w="224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461D1DB7" w14:textId="4C77830C" w:rsidR="009242C3" w:rsidRPr="00EC5377" w:rsidRDefault="009242C3" w:rsidP="009242C3">
            <w:pPr>
              <w:tabs>
                <w:tab w:val="left" w:pos="9645"/>
              </w:tabs>
              <w:spacing w:after="0"/>
              <w:jc w:val="center"/>
            </w:pPr>
            <w:r w:rsidRPr="78BF0EA8">
              <w:rPr>
                <w:rFonts w:ascii="Arial" w:eastAsia="Arial" w:hAnsi="Arial" w:cs="Arial"/>
                <w:color w:val="000000" w:themeColor="text1"/>
                <w:szCs w:val="22"/>
              </w:rPr>
              <w:t>Trust</w:t>
            </w:r>
          </w:p>
          <w:p w14:paraId="4D469ACC" w14:textId="62E7CF5A" w:rsidR="009242C3" w:rsidRPr="00EC5377" w:rsidRDefault="009242C3" w:rsidP="009242C3">
            <w:pPr>
              <w:tabs>
                <w:tab w:val="left" w:pos="9645"/>
              </w:tabs>
              <w:spacing w:after="0"/>
              <w:jc w:val="center"/>
              <w:rPr>
                <w:rFonts w:ascii="Arial" w:hAnsi="Arial" w:cs="Arial"/>
                <w:color w:val="00B050"/>
                <w:sz w:val="15"/>
                <w:szCs w:val="15"/>
              </w:rPr>
            </w:pPr>
          </w:p>
        </w:tc>
        <w:tc>
          <w:tcPr>
            <w:tcW w:w="283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2332CFF" w14:textId="51BB554F" w:rsidR="009242C3" w:rsidRPr="00EC5377" w:rsidRDefault="009242C3" w:rsidP="009242C3">
            <w:pPr>
              <w:tabs>
                <w:tab w:val="left" w:pos="9645"/>
              </w:tabs>
              <w:spacing w:after="0"/>
              <w:jc w:val="center"/>
            </w:pPr>
            <w:r w:rsidRPr="78BF0EA8">
              <w:rPr>
                <w:rFonts w:ascii="Arial" w:eastAsia="Arial" w:hAnsi="Arial" w:cs="Arial"/>
                <w:color w:val="000000" w:themeColor="text1"/>
                <w:szCs w:val="22"/>
              </w:rPr>
              <w:t>Thankfulness</w:t>
            </w:r>
          </w:p>
          <w:p w14:paraId="5C13B545" w14:textId="7D27C25F" w:rsidR="009242C3" w:rsidRPr="00EC5377" w:rsidRDefault="009242C3" w:rsidP="009242C3">
            <w:pPr>
              <w:tabs>
                <w:tab w:val="left" w:pos="9645"/>
              </w:tabs>
              <w:spacing w:after="0"/>
              <w:jc w:val="center"/>
              <w:rPr>
                <w:rFonts w:ascii="Arial" w:hAnsi="Arial" w:cs="Arial"/>
                <w:color w:val="00B050"/>
                <w:sz w:val="15"/>
                <w:szCs w:val="15"/>
              </w:rPr>
            </w:pPr>
          </w:p>
        </w:tc>
      </w:tr>
      <w:tr w:rsidR="009242C3" w:rsidRPr="00416861" w14:paraId="10F50042" w14:textId="77777777" w:rsidTr="74241EF7">
        <w:trPr>
          <w:gridAfter w:val="1"/>
          <w:wAfter w:w="112" w:type="dxa"/>
          <w:trHeight w:val="866"/>
        </w:trPr>
        <w:tc>
          <w:tcPr>
            <w:tcW w:w="15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32C9BABE" w14:textId="5C821076" w:rsidR="009242C3" w:rsidRPr="00EC5377" w:rsidRDefault="009242C3" w:rsidP="009242C3">
            <w:pPr>
              <w:spacing w:after="0"/>
              <w:ind w:right="111"/>
              <w:jc w:val="center"/>
              <w:rPr>
                <w:rFonts w:ascii="Arial" w:eastAsia="Arial" w:hAnsi="Arial" w:cs="Arial"/>
                <w:color w:val="000000" w:themeColor="text1"/>
                <w:sz w:val="15"/>
                <w:szCs w:val="15"/>
              </w:rPr>
            </w:pPr>
            <w:r w:rsidRPr="78BF0EA8">
              <w:rPr>
                <w:rFonts w:ascii="Arial" w:eastAsia="Arial" w:hAnsi="Arial" w:cs="Arial"/>
                <w:b/>
                <w:bCs/>
                <w:color w:val="000000" w:themeColor="text1"/>
                <w:sz w:val="15"/>
                <w:szCs w:val="15"/>
              </w:rPr>
              <w:t xml:space="preserve">HGCP Values  </w:t>
            </w:r>
          </w:p>
          <w:p w14:paraId="405D9D3F" w14:textId="54BF0C78" w:rsidR="009242C3" w:rsidRPr="00EC5377" w:rsidRDefault="009242C3" w:rsidP="009242C3">
            <w:pPr>
              <w:spacing w:after="0"/>
              <w:ind w:right="111"/>
              <w:jc w:val="center"/>
              <w:rPr>
                <w:rFonts w:ascii="Arial" w:eastAsia="Arial" w:hAnsi="Arial" w:cs="Arial"/>
                <w:color w:val="000000" w:themeColor="text1"/>
                <w:sz w:val="15"/>
                <w:szCs w:val="15"/>
              </w:rPr>
            </w:pPr>
            <w:r w:rsidRPr="78BF0EA8">
              <w:rPr>
                <w:rFonts w:ascii="Arial" w:eastAsia="Arial" w:hAnsi="Arial" w:cs="Arial"/>
                <w:b/>
                <w:bCs/>
                <w:color w:val="000000" w:themeColor="text1"/>
                <w:sz w:val="15"/>
                <w:szCs w:val="15"/>
              </w:rPr>
              <w:t>Cycle 3</w:t>
            </w:r>
          </w:p>
          <w:p w14:paraId="2537CD7E" w14:textId="5DEDF6C7" w:rsidR="009242C3" w:rsidRPr="00EC5377" w:rsidRDefault="009242C3" w:rsidP="009242C3">
            <w:pPr>
              <w:spacing w:after="0"/>
              <w:ind w:right="112"/>
              <w:jc w:val="center"/>
              <w:rPr>
                <w:rFonts w:ascii="Arial" w:eastAsia="Arial" w:hAnsi="Arial" w:cs="Arial"/>
                <w:color w:val="000000" w:themeColor="text1"/>
                <w:sz w:val="15"/>
                <w:szCs w:val="15"/>
              </w:rPr>
            </w:pPr>
            <w:r w:rsidRPr="78BF0EA8">
              <w:rPr>
                <w:rFonts w:ascii="Arial" w:eastAsia="Arial" w:hAnsi="Arial" w:cs="Arial"/>
                <w:b/>
                <w:bCs/>
                <w:color w:val="000000" w:themeColor="text1"/>
                <w:sz w:val="15"/>
                <w:szCs w:val="15"/>
              </w:rPr>
              <w:t>2024 2025</w:t>
            </w:r>
          </w:p>
          <w:p w14:paraId="05F311DB" w14:textId="241157B5" w:rsidR="009242C3" w:rsidRPr="00EC5377" w:rsidRDefault="009242C3" w:rsidP="009242C3">
            <w:pPr>
              <w:spacing w:after="0"/>
              <w:ind w:right="111"/>
              <w:jc w:val="center"/>
              <w:rPr>
                <w:rFonts w:ascii="Arial" w:eastAsia="Arial" w:hAnsi="Arial" w:cs="Arial"/>
                <w:b/>
                <w:bCs/>
                <w:sz w:val="15"/>
                <w:szCs w:val="15"/>
              </w:rPr>
            </w:pPr>
          </w:p>
        </w:tc>
        <w:tc>
          <w:tcPr>
            <w:tcW w:w="1928"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670E8D8D" w14:textId="40DDF4AB" w:rsidR="009242C3" w:rsidRPr="00EC5377" w:rsidRDefault="009242C3" w:rsidP="009242C3">
            <w:pPr>
              <w:tabs>
                <w:tab w:val="left" w:pos="9645"/>
              </w:tabs>
              <w:spacing w:after="0"/>
              <w:jc w:val="center"/>
            </w:pPr>
            <w:r w:rsidRPr="78BF0EA8">
              <w:rPr>
                <w:rFonts w:ascii="Arial" w:eastAsia="Arial" w:hAnsi="Arial" w:cs="Arial"/>
                <w:color w:val="000000" w:themeColor="text1"/>
                <w:szCs w:val="22"/>
              </w:rPr>
              <w:t>Respect</w:t>
            </w:r>
          </w:p>
          <w:p w14:paraId="735D671E" w14:textId="2D25E49F" w:rsidR="009242C3" w:rsidRPr="00EC5377" w:rsidRDefault="009242C3" w:rsidP="009242C3">
            <w:pPr>
              <w:tabs>
                <w:tab w:val="left" w:pos="9645"/>
              </w:tabs>
              <w:spacing w:after="0"/>
              <w:jc w:val="center"/>
              <w:rPr>
                <w:rFonts w:ascii="Arial" w:hAnsi="Arial" w:cs="Arial"/>
                <w:color w:val="00B050"/>
                <w:sz w:val="15"/>
                <w:szCs w:val="15"/>
              </w:rPr>
            </w:pPr>
          </w:p>
        </w:tc>
        <w:tc>
          <w:tcPr>
            <w:tcW w:w="211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37454439" w14:textId="5F859F6C" w:rsidR="009242C3" w:rsidRPr="00EC5377" w:rsidRDefault="009242C3" w:rsidP="009242C3">
            <w:pPr>
              <w:tabs>
                <w:tab w:val="left" w:pos="9645"/>
              </w:tabs>
              <w:spacing w:after="0"/>
              <w:jc w:val="center"/>
            </w:pPr>
            <w:r w:rsidRPr="78BF0EA8">
              <w:rPr>
                <w:rFonts w:ascii="Arial" w:eastAsia="Arial" w:hAnsi="Arial" w:cs="Arial"/>
                <w:color w:val="000000" w:themeColor="text1"/>
                <w:szCs w:val="22"/>
              </w:rPr>
              <w:t>Compassion</w:t>
            </w:r>
          </w:p>
          <w:p w14:paraId="29FCDCF5" w14:textId="09731AE2" w:rsidR="009242C3" w:rsidRPr="00EC5377" w:rsidRDefault="009242C3" w:rsidP="009242C3">
            <w:pPr>
              <w:tabs>
                <w:tab w:val="left" w:pos="9645"/>
              </w:tabs>
              <w:spacing w:after="0"/>
              <w:jc w:val="center"/>
              <w:rPr>
                <w:rFonts w:ascii="Arial" w:hAnsi="Arial" w:cs="Arial"/>
                <w:color w:val="00B050"/>
                <w:sz w:val="15"/>
                <w:szCs w:val="15"/>
              </w:rPr>
            </w:pPr>
          </w:p>
        </w:tc>
        <w:tc>
          <w:tcPr>
            <w:tcW w:w="2187"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62759EE8" w14:textId="1D33EE61" w:rsidR="009242C3" w:rsidRPr="00EC5377" w:rsidRDefault="009242C3" w:rsidP="009242C3">
            <w:pPr>
              <w:tabs>
                <w:tab w:val="left" w:pos="9645"/>
              </w:tabs>
              <w:spacing w:after="0"/>
              <w:jc w:val="center"/>
            </w:pPr>
            <w:r w:rsidRPr="78BF0EA8">
              <w:rPr>
                <w:rFonts w:ascii="Arial" w:eastAsia="Arial" w:hAnsi="Arial" w:cs="Arial"/>
                <w:color w:val="000000" w:themeColor="text1"/>
                <w:szCs w:val="22"/>
              </w:rPr>
              <w:t>Wisdom</w:t>
            </w:r>
          </w:p>
          <w:p w14:paraId="039A7C81" w14:textId="197AA7AB" w:rsidR="009242C3" w:rsidRPr="00EC5377" w:rsidRDefault="009242C3" w:rsidP="009242C3">
            <w:pPr>
              <w:tabs>
                <w:tab w:val="left" w:pos="9645"/>
              </w:tabs>
              <w:spacing w:after="0"/>
              <w:jc w:val="center"/>
              <w:rPr>
                <w:rFonts w:ascii="Arial" w:hAnsi="Arial" w:cs="Arial"/>
                <w:color w:val="00B050"/>
                <w:sz w:val="15"/>
                <w:szCs w:val="15"/>
              </w:rPr>
            </w:pPr>
          </w:p>
        </w:tc>
        <w:tc>
          <w:tcPr>
            <w:tcW w:w="278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5D5"/>
          </w:tcPr>
          <w:p w14:paraId="164F4FCE" w14:textId="1FF3EFA3" w:rsidR="009242C3" w:rsidRPr="00EC5377" w:rsidRDefault="009242C3" w:rsidP="009242C3">
            <w:pPr>
              <w:tabs>
                <w:tab w:val="left" w:pos="9645"/>
              </w:tabs>
              <w:spacing w:after="0"/>
              <w:jc w:val="center"/>
            </w:pPr>
            <w:r w:rsidRPr="78BF0EA8">
              <w:rPr>
                <w:rFonts w:ascii="Arial" w:eastAsia="Arial" w:hAnsi="Arial" w:cs="Arial"/>
                <w:color w:val="000000" w:themeColor="text1"/>
                <w:szCs w:val="22"/>
              </w:rPr>
              <w:t>Humility</w:t>
            </w:r>
          </w:p>
          <w:p w14:paraId="2B0FDD4A" w14:textId="23513DC9" w:rsidR="009242C3" w:rsidRPr="00EC5377" w:rsidRDefault="009242C3" w:rsidP="009242C3">
            <w:pPr>
              <w:tabs>
                <w:tab w:val="left" w:pos="9645"/>
              </w:tabs>
              <w:spacing w:after="0"/>
              <w:jc w:val="center"/>
              <w:rPr>
                <w:rFonts w:ascii="Arial" w:hAnsi="Arial" w:cs="Arial"/>
                <w:color w:val="00B050"/>
                <w:sz w:val="15"/>
                <w:szCs w:val="15"/>
              </w:rPr>
            </w:pPr>
          </w:p>
        </w:tc>
        <w:tc>
          <w:tcPr>
            <w:tcW w:w="224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7CE84EB0" w14:textId="0DBFD496" w:rsidR="009242C3" w:rsidRPr="00EC5377" w:rsidRDefault="009242C3" w:rsidP="009242C3">
            <w:pPr>
              <w:tabs>
                <w:tab w:val="left" w:pos="9645"/>
              </w:tabs>
              <w:spacing w:after="0"/>
              <w:jc w:val="center"/>
            </w:pPr>
            <w:r w:rsidRPr="78BF0EA8">
              <w:rPr>
                <w:rFonts w:ascii="Arial" w:eastAsia="Arial" w:hAnsi="Arial" w:cs="Arial"/>
                <w:color w:val="000000" w:themeColor="text1"/>
                <w:szCs w:val="22"/>
              </w:rPr>
              <w:t>Justice</w:t>
            </w:r>
          </w:p>
          <w:p w14:paraId="2B24B0A1" w14:textId="0F81EB5E" w:rsidR="009242C3" w:rsidRPr="00EC5377" w:rsidRDefault="009242C3" w:rsidP="009242C3">
            <w:pPr>
              <w:tabs>
                <w:tab w:val="left" w:pos="9645"/>
              </w:tabs>
              <w:spacing w:after="0"/>
              <w:jc w:val="center"/>
              <w:rPr>
                <w:rFonts w:ascii="Arial" w:hAnsi="Arial" w:cs="Arial"/>
                <w:color w:val="00B050"/>
                <w:sz w:val="15"/>
                <w:szCs w:val="15"/>
              </w:rPr>
            </w:pPr>
          </w:p>
        </w:tc>
        <w:tc>
          <w:tcPr>
            <w:tcW w:w="283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0A107E33" w14:textId="0460A0D0" w:rsidR="009242C3" w:rsidRPr="00EC5377" w:rsidRDefault="009242C3" w:rsidP="009242C3">
            <w:pPr>
              <w:tabs>
                <w:tab w:val="left" w:pos="9645"/>
              </w:tabs>
              <w:spacing w:after="0"/>
              <w:jc w:val="center"/>
            </w:pPr>
            <w:r w:rsidRPr="78BF0EA8">
              <w:rPr>
                <w:rFonts w:ascii="Arial" w:eastAsia="Arial" w:hAnsi="Arial" w:cs="Arial"/>
                <w:color w:val="000000" w:themeColor="text1"/>
                <w:szCs w:val="22"/>
              </w:rPr>
              <w:t>Courage</w:t>
            </w:r>
          </w:p>
          <w:p w14:paraId="13F09E49" w14:textId="60C36BBF" w:rsidR="009242C3" w:rsidRPr="00EC5377" w:rsidRDefault="009242C3" w:rsidP="009242C3">
            <w:pPr>
              <w:tabs>
                <w:tab w:val="left" w:pos="9645"/>
              </w:tabs>
              <w:spacing w:after="0"/>
              <w:jc w:val="center"/>
              <w:rPr>
                <w:rFonts w:ascii="Arial" w:hAnsi="Arial" w:cs="Arial"/>
                <w:color w:val="00B050"/>
                <w:sz w:val="15"/>
                <w:szCs w:val="15"/>
              </w:rPr>
            </w:pPr>
          </w:p>
        </w:tc>
      </w:tr>
    </w:tbl>
    <w:p w14:paraId="536F6EFA" w14:textId="2E2B9AA0" w:rsidR="00100874" w:rsidRPr="00416861" w:rsidRDefault="00100874">
      <w:pPr>
        <w:spacing w:after="0"/>
        <w:jc w:val="both"/>
        <w:rPr>
          <w:rFonts w:ascii="Arial" w:hAnsi="Arial" w:cs="Arial"/>
          <w:sz w:val="15"/>
          <w:szCs w:val="15"/>
        </w:rPr>
      </w:pPr>
    </w:p>
    <w:sectPr w:rsidR="00100874" w:rsidRPr="00416861" w:rsidSect="002D1879">
      <w:pgSz w:w="16838" w:h="11906" w:orient="landscape"/>
      <w:pgMar w:top="753" w:right="667" w:bottom="86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74"/>
    <w:rsid w:val="000106C1"/>
    <w:rsid w:val="000281F2"/>
    <w:rsid w:val="00036374"/>
    <w:rsid w:val="00096FE7"/>
    <w:rsid w:val="000D32A5"/>
    <w:rsid w:val="00100874"/>
    <w:rsid w:val="00103418"/>
    <w:rsid w:val="00113406"/>
    <w:rsid w:val="00145752"/>
    <w:rsid w:val="00147144"/>
    <w:rsid w:val="00166B3C"/>
    <w:rsid w:val="0018004D"/>
    <w:rsid w:val="001B6F86"/>
    <w:rsid w:val="001D3BB8"/>
    <w:rsid w:val="001D712F"/>
    <w:rsid w:val="001E5676"/>
    <w:rsid w:val="00200A7A"/>
    <w:rsid w:val="00211539"/>
    <w:rsid w:val="00213D38"/>
    <w:rsid w:val="0023513E"/>
    <w:rsid w:val="00240975"/>
    <w:rsid w:val="00246C10"/>
    <w:rsid w:val="0026471D"/>
    <w:rsid w:val="00276714"/>
    <w:rsid w:val="00276890"/>
    <w:rsid w:val="002C659D"/>
    <w:rsid w:val="002D1879"/>
    <w:rsid w:val="002D749D"/>
    <w:rsid w:val="002E72C2"/>
    <w:rsid w:val="002F0205"/>
    <w:rsid w:val="00304AC6"/>
    <w:rsid w:val="003253BF"/>
    <w:rsid w:val="00357E3E"/>
    <w:rsid w:val="003B2795"/>
    <w:rsid w:val="003C2FE2"/>
    <w:rsid w:val="003D787E"/>
    <w:rsid w:val="003F6DEB"/>
    <w:rsid w:val="0040015C"/>
    <w:rsid w:val="00416861"/>
    <w:rsid w:val="004230C6"/>
    <w:rsid w:val="00430345"/>
    <w:rsid w:val="00483195"/>
    <w:rsid w:val="00494B48"/>
    <w:rsid w:val="0049567F"/>
    <w:rsid w:val="004B7767"/>
    <w:rsid w:val="004C1E60"/>
    <w:rsid w:val="004D359F"/>
    <w:rsid w:val="004E3395"/>
    <w:rsid w:val="00523B85"/>
    <w:rsid w:val="00527673"/>
    <w:rsid w:val="005450C5"/>
    <w:rsid w:val="005531CE"/>
    <w:rsid w:val="00572B37"/>
    <w:rsid w:val="00612CF6"/>
    <w:rsid w:val="00631FCF"/>
    <w:rsid w:val="006A4CFF"/>
    <w:rsid w:val="006A6981"/>
    <w:rsid w:val="006B6D6D"/>
    <w:rsid w:val="006D1B6B"/>
    <w:rsid w:val="006E3D8E"/>
    <w:rsid w:val="006F5AAF"/>
    <w:rsid w:val="007117EB"/>
    <w:rsid w:val="0071191A"/>
    <w:rsid w:val="00716CB4"/>
    <w:rsid w:val="00725ABD"/>
    <w:rsid w:val="0073254E"/>
    <w:rsid w:val="00745DA3"/>
    <w:rsid w:val="00795CA4"/>
    <w:rsid w:val="007B1951"/>
    <w:rsid w:val="007B7250"/>
    <w:rsid w:val="007E4CE6"/>
    <w:rsid w:val="008221B2"/>
    <w:rsid w:val="00824B51"/>
    <w:rsid w:val="00825D7E"/>
    <w:rsid w:val="00854CA8"/>
    <w:rsid w:val="00897B91"/>
    <w:rsid w:val="008A5953"/>
    <w:rsid w:val="008D756A"/>
    <w:rsid w:val="00900CEC"/>
    <w:rsid w:val="009055A9"/>
    <w:rsid w:val="00913B9B"/>
    <w:rsid w:val="009242C3"/>
    <w:rsid w:val="009703C8"/>
    <w:rsid w:val="00995957"/>
    <w:rsid w:val="009A6274"/>
    <w:rsid w:val="009B0C87"/>
    <w:rsid w:val="009D73C8"/>
    <w:rsid w:val="009F6EFD"/>
    <w:rsid w:val="00A86251"/>
    <w:rsid w:val="00AA0734"/>
    <w:rsid w:val="00AD303F"/>
    <w:rsid w:val="00AD7AE0"/>
    <w:rsid w:val="00B020FD"/>
    <w:rsid w:val="00B1089F"/>
    <w:rsid w:val="00B2060A"/>
    <w:rsid w:val="00B45DAD"/>
    <w:rsid w:val="00B55A7B"/>
    <w:rsid w:val="00B65A2C"/>
    <w:rsid w:val="00B80ABF"/>
    <w:rsid w:val="00B8572A"/>
    <w:rsid w:val="00B9304E"/>
    <w:rsid w:val="00BA4D18"/>
    <w:rsid w:val="00BE0091"/>
    <w:rsid w:val="00BE3BE4"/>
    <w:rsid w:val="00BE46FF"/>
    <w:rsid w:val="00C07F47"/>
    <w:rsid w:val="00C1431A"/>
    <w:rsid w:val="00C14371"/>
    <w:rsid w:val="00C401DD"/>
    <w:rsid w:val="00C47623"/>
    <w:rsid w:val="00C61B4A"/>
    <w:rsid w:val="00C66D1F"/>
    <w:rsid w:val="00C723A0"/>
    <w:rsid w:val="00C850C5"/>
    <w:rsid w:val="00C95CC6"/>
    <w:rsid w:val="00CA6E52"/>
    <w:rsid w:val="00CB2146"/>
    <w:rsid w:val="00CD6D15"/>
    <w:rsid w:val="00D16EF2"/>
    <w:rsid w:val="00D20A52"/>
    <w:rsid w:val="00D26877"/>
    <w:rsid w:val="00D273F6"/>
    <w:rsid w:val="00D3266D"/>
    <w:rsid w:val="00D446F5"/>
    <w:rsid w:val="00D4695A"/>
    <w:rsid w:val="00D6353F"/>
    <w:rsid w:val="00D879A4"/>
    <w:rsid w:val="00DA03D6"/>
    <w:rsid w:val="00DE00FC"/>
    <w:rsid w:val="00DF2E46"/>
    <w:rsid w:val="00E1091C"/>
    <w:rsid w:val="00E149E2"/>
    <w:rsid w:val="00E2680A"/>
    <w:rsid w:val="00E41CEC"/>
    <w:rsid w:val="00E513F8"/>
    <w:rsid w:val="00E52629"/>
    <w:rsid w:val="00E54BF6"/>
    <w:rsid w:val="00E601C7"/>
    <w:rsid w:val="00E621BD"/>
    <w:rsid w:val="00E83798"/>
    <w:rsid w:val="00E85282"/>
    <w:rsid w:val="00EB7D25"/>
    <w:rsid w:val="00EC4885"/>
    <w:rsid w:val="00EC5377"/>
    <w:rsid w:val="00EC6045"/>
    <w:rsid w:val="00EE1689"/>
    <w:rsid w:val="00EF7FF6"/>
    <w:rsid w:val="00F0335E"/>
    <w:rsid w:val="00F1095F"/>
    <w:rsid w:val="00F216C0"/>
    <w:rsid w:val="00F51CC8"/>
    <w:rsid w:val="00F61633"/>
    <w:rsid w:val="00F73E9A"/>
    <w:rsid w:val="00F778E3"/>
    <w:rsid w:val="00F90728"/>
    <w:rsid w:val="00FC20DB"/>
    <w:rsid w:val="00FC3985"/>
    <w:rsid w:val="00FD56ED"/>
    <w:rsid w:val="00FD75F3"/>
    <w:rsid w:val="04873D7A"/>
    <w:rsid w:val="065CB3FB"/>
    <w:rsid w:val="08FFD215"/>
    <w:rsid w:val="10AF7853"/>
    <w:rsid w:val="1780D437"/>
    <w:rsid w:val="1A4CC479"/>
    <w:rsid w:val="1B08FFB5"/>
    <w:rsid w:val="20729551"/>
    <w:rsid w:val="2302FEFA"/>
    <w:rsid w:val="2B08CAA2"/>
    <w:rsid w:val="2EAE59DE"/>
    <w:rsid w:val="351BCE6E"/>
    <w:rsid w:val="35C1E313"/>
    <w:rsid w:val="39883C11"/>
    <w:rsid w:val="3DF8BC39"/>
    <w:rsid w:val="3F2DD732"/>
    <w:rsid w:val="417C77A6"/>
    <w:rsid w:val="446F3A45"/>
    <w:rsid w:val="460E31D4"/>
    <w:rsid w:val="48E526A9"/>
    <w:rsid w:val="4CFEDD33"/>
    <w:rsid w:val="4E2E5190"/>
    <w:rsid w:val="4E9AAD94"/>
    <w:rsid w:val="50CD756C"/>
    <w:rsid w:val="518BF5A6"/>
    <w:rsid w:val="5244A76E"/>
    <w:rsid w:val="52BF66C3"/>
    <w:rsid w:val="566F707A"/>
    <w:rsid w:val="5D5E4AB1"/>
    <w:rsid w:val="6095EB73"/>
    <w:rsid w:val="6C0CD1F3"/>
    <w:rsid w:val="70B3FCC3"/>
    <w:rsid w:val="7153258E"/>
    <w:rsid w:val="736E3C58"/>
    <w:rsid w:val="73EB9D85"/>
    <w:rsid w:val="74241EF7"/>
    <w:rsid w:val="755D6327"/>
    <w:rsid w:val="75EE1189"/>
    <w:rsid w:val="76BE3B85"/>
    <w:rsid w:val="778BB716"/>
    <w:rsid w:val="78A3E656"/>
    <w:rsid w:val="78BF0EA8"/>
    <w:rsid w:val="793BFC8A"/>
    <w:rsid w:val="7C41A79C"/>
    <w:rsid w:val="7C682D69"/>
    <w:rsid w:val="7CCEFA11"/>
    <w:rsid w:val="7D8BD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0ECD"/>
  <w15:docId w15:val="{1871D22C-6C6A-454C-A61C-3BC01CEE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paragraph">
    <w:name w:val="paragraph"/>
    <w:basedOn w:val="Normal"/>
    <w:rsid w:val="00D6353F"/>
    <w:pPr>
      <w:spacing w:before="100" w:beforeAutospacing="1" w:after="100" w:afterAutospacing="1" w:line="240" w:lineRule="auto"/>
    </w:pPr>
    <w:rPr>
      <w:rFonts w:ascii="Times New Roman" w:eastAsia="Times New Roman" w:hAnsi="Times New Roman" w:cs="Times New Roman"/>
      <w:color w:val="auto"/>
      <w:sz w:val="24"/>
      <w:lang w:bidi="ar-SA"/>
    </w:rPr>
  </w:style>
  <w:style w:type="character" w:customStyle="1" w:styleId="normaltextrun">
    <w:name w:val="normaltextrun"/>
    <w:basedOn w:val="DefaultParagraphFont"/>
    <w:rsid w:val="00D6353F"/>
  </w:style>
  <w:style w:type="character" w:customStyle="1" w:styleId="eop">
    <w:name w:val="eop"/>
    <w:basedOn w:val="DefaultParagraphFont"/>
    <w:rsid w:val="00D6353F"/>
  </w:style>
  <w:style w:type="paragraph" w:styleId="NoSpacing">
    <w:name w:val="No Spacing"/>
    <w:uiPriority w:val="1"/>
    <w:qFormat/>
    <w:rsid w:val="007B1951"/>
    <w:rPr>
      <w:rFonts w:ascii="Calibri" w:eastAsia="Calibri" w:hAnsi="Calibri" w:cs="Calibri"/>
      <w:color w:val="000000"/>
      <w:sz w:val="22"/>
      <w:lang w:bidi="en-GB"/>
    </w:rPr>
  </w:style>
  <w:style w:type="paragraph" w:styleId="ListParagraph">
    <w:name w:val="List Paragraph"/>
    <w:basedOn w:val="Normal"/>
    <w:uiPriority w:val="34"/>
    <w:qFormat/>
    <w:rsid w:val="00745DA3"/>
    <w:pPr>
      <w:spacing w:after="0" w:line="240" w:lineRule="auto"/>
      <w:ind w:left="720"/>
      <w:contextualSpacing/>
    </w:pPr>
    <w:rPr>
      <w:rFonts w:ascii="Times New Roman" w:eastAsia="Times New Roman" w:hAnsi="Times New Roman" w:cs="Times New Roman"/>
      <w:color w:val="auto"/>
      <w:sz w:val="24"/>
      <w:lang w:bidi="ar-SA"/>
    </w:rPr>
  </w:style>
  <w:style w:type="paragraph" w:styleId="NormalWeb">
    <w:name w:val="Normal (Web)"/>
    <w:basedOn w:val="Normal"/>
    <w:uiPriority w:val="99"/>
    <w:unhideWhenUsed/>
    <w:rsid w:val="00854CA8"/>
    <w:pPr>
      <w:spacing w:before="100" w:beforeAutospacing="1" w:after="100" w:afterAutospacing="1" w:line="240" w:lineRule="auto"/>
    </w:pPr>
    <w:rPr>
      <w:rFonts w:ascii="Times New Roman" w:eastAsia="Times New Roman" w:hAnsi="Times New Roman" w:cs="Times New Roman"/>
      <w:color w:val="auto"/>
      <w:sz w:val="24"/>
      <w:lang w:bidi="ar-SA"/>
    </w:rPr>
  </w:style>
  <w:style w:type="character" w:styleId="Hyperlink">
    <w:name w:val="Hyperlink"/>
    <w:basedOn w:val="DefaultParagraphFont"/>
    <w:rsid w:val="00854C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2395">
      <w:bodyDiv w:val="1"/>
      <w:marLeft w:val="0"/>
      <w:marRight w:val="0"/>
      <w:marTop w:val="0"/>
      <w:marBottom w:val="0"/>
      <w:divBdr>
        <w:top w:val="none" w:sz="0" w:space="0" w:color="auto"/>
        <w:left w:val="none" w:sz="0" w:space="0" w:color="auto"/>
        <w:bottom w:val="none" w:sz="0" w:space="0" w:color="auto"/>
        <w:right w:val="none" w:sz="0" w:space="0" w:color="auto"/>
      </w:divBdr>
      <w:divsChild>
        <w:div w:id="1243101231">
          <w:marLeft w:val="0"/>
          <w:marRight w:val="0"/>
          <w:marTop w:val="0"/>
          <w:marBottom w:val="0"/>
          <w:divBdr>
            <w:top w:val="none" w:sz="0" w:space="0" w:color="auto"/>
            <w:left w:val="none" w:sz="0" w:space="0" w:color="auto"/>
            <w:bottom w:val="none" w:sz="0" w:space="0" w:color="auto"/>
            <w:right w:val="none" w:sz="0" w:space="0" w:color="auto"/>
          </w:divBdr>
        </w:div>
        <w:div w:id="25302889">
          <w:marLeft w:val="0"/>
          <w:marRight w:val="0"/>
          <w:marTop w:val="0"/>
          <w:marBottom w:val="0"/>
          <w:divBdr>
            <w:top w:val="none" w:sz="0" w:space="0" w:color="auto"/>
            <w:left w:val="none" w:sz="0" w:space="0" w:color="auto"/>
            <w:bottom w:val="none" w:sz="0" w:space="0" w:color="auto"/>
            <w:right w:val="none" w:sz="0" w:space="0" w:color="auto"/>
          </w:divBdr>
        </w:div>
        <w:div w:id="456217286">
          <w:marLeft w:val="0"/>
          <w:marRight w:val="0"/>
          <w:marTop w:val="0"/>
          <w:marBottom w:val="0"/>
          <w:divBdr>
            <w:top w:val="none" w:sz="0" w:space="0" w:color="auto"/>
            <w:left w:val="none" w:sz="0" w:space="0" w:color="auto"/>
            <w:bottom w:val="none" w:sz="0" w:space="0" w:color="auto"/>
            <w:right w:val="none" w:sz="0" w:space="0" w:color="auto"/>
          </w:divBdr>
        </w:div>
      </w:divsChild>
    </w:div>
    <w:div w:id="678847303">
      <w:bodyDiv w:val="1"/>
      <w:marLeft w:val="0"/>
      <w:marRight w:val="0"/>
      <w:marTop w:val="0"/>
      <w:marBottom w:val="0"/>
      <w:divBdr>
        <w:top w:val="none" w:sz="0" w:space="0" w:color="auto"/>
        <w:left w:val="none" w:sz="0" w:space="0" w:color="auto"/>
        <w:bottom w:val="none" w:sz="0" w:space="0" w:color="auto"/>
        <w:right w:val="none" w:sz="0" w:space="0" w:color="auto"/>
      </w:divBdr>
      <w:divsChild>
        <w:div w:id="628121993">
          <w:marLeft w:val="0"/>
          <w:marRight w:val="0"/>
          <w:marTop w:val="0"/>
          <w:marBottom w:val="0"/>
          <w:divBdr>
            <w:top w:val="none" w:sz="0" w:space="0" w:color="auto"/>
            <w:left w:val="none" w:sz="0" w:space="0" w:color="auto"/>
            <w:bottom w:val="none" w:sz="0" w:space="0" w:color="auto"/>
            <w:right w:val="none" w:sz="0" w:space="0" w:color="auto"/>
          </w:divBdr>
        </w:div>
        <w:div w:id="1716005701">
          <w:marLeft w:val="0"/>
          <w:marRight w:val="0"/>
          <w:marTop w:val="0"/>
          <w:marBottom w:val="0"/>
          <w:divBdr>
            <w:top w:val="none" w:sz="0" w:space="0" w:color="auto"/>
            <w:left w:val="none" w:sz="0" w:space="0" w:color="auto"/>
            <w:bottom w:val="none" w:sz="0" w:space="0" w:color="auto"/>
            <w:right w:val="none" w:sz="0" w:space="0" w:color="auto"/>
          </w:divBdr>
        </w:div>
        <w:div w:id="2060933658">
          <w:marLeft w:val="0"/>
          <w:marRight w:val="0"/>
          <w:marTop w:val="0"/>
          <w:marBottom w:val="0"/>
          <w:divBdr>
            <w:top w:val="none" w:sz="0" w:space="0" w:color="auto"/>
            <w:left w:val="none" w:sz="0" w:space="0" w:color="auto"/>
            <w:bottom w:val="none" w:sz="0" w:space="0" w:color="auto"/>
            <w:right w:val="none" w:sz="0" w:space="0" w:color="auto"/>
          </w:divBdr>
        </w:div>
        <w:div w:id="1141339603">
          <w:marLeft w:val="0"/>
          <w:marRight w:val="0"/>
          <w:marTop w:val="0"/>
          <w:marBottom w:val="0"/>
          <w:divBdr>
            <w:top w:val="none" w:sz="0" w:space="0" w:color="auto"/>
            <w:left w:val="none" w:sz="0" w:space="0" w:color="auto"/>
            <w:bottom w:val="none" w:sz="0" w:space="0" w:color="auto"/>
            <w:right w:val="none" w:sz="0" w:space="0" w:color="auto"/>
          </w:divBdr>
        </w:div>
        <w:div w:id="1413240719">
          <w:marLeft w:val="0"/>
          <w:marRight w:val="0"/>
          <w:marTop w:val="0"/>
          <w:marBottom w:val="0"/>
          <w:divBdr>
            <w:top w:val="none" w:sz="0" w:space="0" w:color="auto"/>
            <w:left w:val="none" w:sz="0" w:space="0" w:color="auto"/>
            <w:bottom w:val="none" w:sz="0" w:space="0" w:color="auto"/>
            <w:right w:val="none" w:sz="0" w:space="0" w:color="auto"/>
          </w:divBdr>
        </w:div>
      </w:divsChild>
    </w:div>
    <w:div w:id="997003190">
      <w:bodyDiv w:val="1"/>
      <w:marLeft w:val="0"/>
      <w:marRight w:val="0"/>
      <w:marTop w:val="0"/>
      <w:marBottom w:val="0"/>
      <w:divBdr>
        <w:top w:val="none" w:sz="0" w:space="0" w:color="auto"/>
        <w:left w:val="none" w:sz="0" w:space="0" w:color="auto"/>
        <w:bottom w:val="none" w:sz="0" w:space="0" w:color="auto"/>
        <w:right w:val="none" w:sz="0" w:space="0" w:color="auto"/>
      </w:divBdr>
      <w:divsChild>
        <w:div w:id="1752963113">
          <w:marLeft w:val="0"/>
          <w:marRight w:val="0"/>
          <w:marTop w:val="0"/>
          <w:marBottom w:val="0"/>
          <w:divBdr>
            <w:top w:val="none" w:sz="0" w:space="0" w:color="auto"/>
            <w:left w:val="none" w:sz="0" w:space="0" w:color="auto"/>
            <w:bottom w:val="none" w:sz="0" w:space="0" w:color="auto"/>
            <w:right w:val="none" w:sz="0" w:space="0" w:color="auto"/>
          </w:divBdr>
        </w:div>
        <w:div w:id="1912233629">
          <w:marLeft w:val="0"/>
          <w:marRight w:val="0"/>
          <w:marTop w:val="0"/>
          <w:marBottom w:val="0"/>
          <w:divBdr>
            <w:top w:val="none" w:sz="0" w:space="0" w:color="auto"/>
            <w:left w:val="none" w:sz="0" w:space="0" w:color="auto"/>
            <w:bottom w:val="none" w:sz="0" w:space="0" w:color="auto"/>
            <w:right w:val="none" w:sz="0" w:space="0" w:color="auto"/>
          </w:divBdr>
        </w:div>
        <w:div w:id="1493065523">
          <w:marLeft w:val="0"/>
          <w:marRight w:val="0"/>
          <w:marTop w:val="0"/>
          <w:marBottom w:val="0"/>
          <w:divBdr>
            <w:top w:val="none" w:sz="0" w:space="0" w:color="auto"/>
            <w:left w:val="none" w:sz="0" w:space="0" w:color="auto"/>
            <w:bottom w:val="none" w:sz="0" w:space="0" w:color="auto"/>
            <w:right w:val="none" w:sz="0" w:space="0" w:color="auto"/>
          </w:divBdr>
        </w:div>
        <w:div w:id="995567390">
          <w:marLeft w:val="0"/>
          <w:marRight w:val="0"/>
          <w:marTop w:val="0"/>
          <w:marBottom w:val="0"/>
          <w:divBdr>
            <w:top w:val="none" w:sz="0" w:space="0" w:color="auto"/>
            <w:left w:val="none" w:sz="0" w:space="0" w:color="auto"/>
            <w:bottom w:val="none" w:sz="0" w:space="0" w:color="auto"/>
            <w:right w:val="none" w:sz="0" w:space="0" w:color="auto"/>
          </w:divBdr>
        </w:div>
        <w:div w:id="1000154173">
          <w:marLeft w:val="0"/>
          <w:marRight w:val="0"/>
          <w:marTop w:val="0"/>
          <w:marBottom w:val="0"/>
          <w:divBdr>
            <w:top w:val="none" w:sz="0" w:space="0" w:color="auto"/>
            <w:left w:val="none" w:sz="0" w:space="0" w:color="auto"/>
            <w:bottom w:val="none" w:sz="0" w:space="0" w:color="auto"/>
            <w:right w:val="none" w:sz="0" w:space="0" w:color="auto"/>
          </w:divBdr>
        </w:div>
      </w:divsChild>
    </w:div>
    <w:div w:id="1725791536">
      <w:bodyDiv w:val="1"/>
      <w:marLeft w:val="0"/>
      <w:marRight w:val="0"/>
      <w:marTop w:val="0"/>
      <w:marBottom w:val="0"/>
      <w:divBdr>
        <w:top w:val="none" w:sz="0" w:space="0" w:color="auto"/>
        <w:left w:val="none" w:sz="0" w:space="0" w:color="auto"/>
        <w:bottom w:val="none" w:sz="0" w:space="0" w:color="auto"/>
        <w:right w:val="none" w:sz="0" w:space="0" w:color="auto"/>
      </w:divBdr>
    </w:div>
    <w:div w:id="1859585908">
      <w:bodyDiv w:val="1"/>
      <w:marLeft w:val="0"/>
      <w:marRight w:val="0"/>
      <w:marTop w:val="0"/>
      <w:marBottom w:val="0"/>
      <w:divBdr>
        <w:top w:val="none" w:sz="0" w:space="0" w:color="auto"/>
        <w:left w:val="none" w:sz="0" w:space="0" w:color="auto"/>
        <w:bottom w:val="none" w:sz="0" w:space="0" w:color="auto"/>
        <w:right w:val="none" w:sz="0" w:space="0" w:color="auto"/>
      </w:divBdr>
      <w:divsChild>
        <w:div w:id="738984785">
          <w:marLeft w:val="0"/>
          <w:marRight w:val="0"/>
          <w:marTop w:val="0"/>
          <w:marBottom w:val="0"/>
          <w:divBdr>
            <w:top w:val="none" w:sz="0" w:space="0" w:color="auto"/>
            <w:left w:val="none" w:sz="0" w:space="0" w:color="auto"/>
            <w:bottom w:val="none" w:sz="0" w:space="0" w:color="auto"/>
            <w:right w:val="none" w:sz="0" w:space="0" w:color="auto"/>
          </w:divBdr>
        </w:div>
        <w:div w:id="1295718583">
          <w:marLeft w:val="0"/>
          <w:marRight w:val="0"/>
          <w:marTop w:val="0"/>
          <w:marBottom w:val="0"/>
          <w:divBdr>
            <w:top w:val="none" w:sz="0" w:space="0" w:color="auto"/>
            <w:left w:val="none" w:sz="0" w:space="0" w:color="auto"/>
            <w:bottom w:val="none" w:sz="0" w:space="0" w:color="auto"/>
            <w:right w:val="none" w:sz="0" w:space="0" w:color="auto"/>
          </w:divBdr>
        </w:div>
        <w:div w:id="682325322">
          <w:marLeft w:val="0"/>
          <w:marRight w:val="0"/>
          <w:marTop w:val="0"/>
          <w:marBottom w:val="0"/>
          <w:divBdr>
            <w:top w:val="none" w:sz="0" w:space="0" w:color="auto"/>
            <w:left w:val="none" w:sz="0" w:space="0" w:color="auto"/>
            <w:bottom w:val="none" w:sz="0" w:space="0" w:color="auto"/>
            <w:right w:val="none" w:sz="0" w:space="0" w:color="auto"/>
          </w:divBdr>
        </w:div>
        <w:div w:id="1004825628">
          <w:marLeft w:val="0"/>
          <w:marRight w:val="0"/>
          <w:marTop w:val="0"/>
          <w:marBottom w:val="0"/>
          <w:divBdr>
            <w:top w:val="none" w:sz="0" w:space="0" w:color="auto"/>
            <w:left w:val="none" w:sz="0" w:space="0" w:color="auto"/>
            <w:bottom w:val="none" w:sz="0" w:space="0" w:color="auto"/>
            <w:right w:val="none" w:sz="0" w:space="0" w:color="auto"/>
          </w:divBdr>
        </w:div>
        <w:div w:id="666788170">
          <w:marLeft w:val="0"/>
          <w:marRight w:val="0"/>
          <w:marTop w:val="0"/>
          <w:marBottom w:val="0"/>
          <w:divBdr>
            <w:top w:val="none" w:sz="0" w:space="0" w:color="auto"/>
            <w:left w:val="none" w:sz="0" w:space="0" w:color="auto"/>
            <w:bottom w:val="none" w:sz="0" w:space="0" w:color="auto"/>
            <w:right w:val="none" w:sz="0" w:space="0" w:color="auto"/>
          </w:divBdr>
        </w:div>
      </w:divsChild>
    </w:div>
    <w:div w:id="1884904023">
      <w:bodyDiv w:val="1"/>
      <w:marLeft w:val="0"/>
      <w:marRight w:val="0"/>
      <w:marTop w:val="0"/>
      <w:marBottom w:val="0"/>
      <w:divBdr>
        <w:top w:val="none" w:sz="0" w:space="0" w:color="auto"/>
        <w:left w:val="none" w:sz="0" w:space="0" w:color="auto"/>
        <w:bottom w:val="none" w:sz="0" w:space="0" w:color="auto"/>
        <w:right w:val="none" w:sz="0" w:space="0" w:color="auto"/>
      </w:divBdr>
    </w:div>
    <w:div w:id="1894652948">
      <w:bodyDiv w:val="1"/>
      <w:marLeft w:val="0"/>
      <w:marRight w:val="0"/>
      <w:marTop w:val="0"/>
      <w:marBottom w:val="0"/>
      <w:divBdr>
        <w:top w:val="none" w:sz="0" w:space="0" w:color="auto"/>
        <w:left w:val="none" w:sz="0" w:space="0" w:color="auto"/>
        <w:bottom w:val="none" w:sz="0" w:space="0" w:color="auto"/>
        <w:right w:val="none" w:sz="0" w:space="0" w:color="auto"/>
      </w:divBdr>
      <w:divsChild>
        <w:div w:id="1924873857">
          <w:marLeft w:val="0"/>
          <w:marRight w:val="0"/>
          <w:marTop w:val="0"/>
          <w:marBottom w:val="0"/>
          <w:divBdr>
            <w:top w:val="none" w:sz="0" w:space="0" w:color="auto"/>
            <w:left w:val="none" w:sz="0" w:space="0" w:color="auto"/>
            <w:bottom w:val="none" w:sz="0" w:space="0" w:color="auto"/>
            <w:right w:val="none" w:sz="0" w:space="0" w:color="auto"/>
          </w:divBdr>
        </w:div>
        <w:div w:id="2109233522">
          <w:marLeft w:val="0"/>
          <w:marRight w:val="0"/>
          <w:marTop w:val="0"/>
          <w:marBottom w:val="0"/>
          <w:divBdr>
            <w:top w:val="none" w:sz="0" w:space="0" w:color="auto"/>
            <w:left w:val="none" w:sz="0" w:space="0" w:color="auto"/>
            <w:bottom w:val="none" w:sz="0" w:space="0" w:color="auto"/>
            <w:right w:val="none" w:sz="0" w:space="0" w:color="auto"/>
          </w:divBdr>
        </w:div>
        <w:div w:id="464934096">
          <w:marLeft w:val="0"/>
          <w:marRight w:val="0"/>
          <w:marTop w:val="0"/>
          <w:marBottom w:val="0"/>
          <w:divBdr>
            <w:top w:val="none" w:sz="0" w:space="0" w:color="auto"/>
            <w:left w:val="none" w:sz="0" w:space="0" w:color="auto"/>
            <w:bottom w:val="none" w:sz="0" w:space="0" w:color="auto"/>
            <w:right w:val="none" w:sz="0" w:space="0" w:color="auto"/>
          </w:divBdr>
        </w:div>
        <w:div w:id="1522621847">
          <w:marLeft w:val="0"/>
          <w:marRight w:val="0"/>
          <w:marTop w:val="0"/>
          <w:marBottom w:val="0"/>
          <w:divBdr>
            <w:top w:val="none" w:sz="0" w:space="0" w:color="auto"/>
            <w:left w:val="none" w:sz="0" w:space="0" w:color="auto"/>
            <w:bottom w:val="none" w:sz="0" w:space="0" w:color="auto"/>
            <w:right w:val="none" w:sz="0" w:space="0" w:color="auto"/>
          </w:divBdr>
        </w:div>
        <w:div w:id="25328709">
          <w:marLeft w:val="0"/>
          <w:marRight w:val="0"/>
          <w:marTop w:val="0"/>
          <w:marBottom w:val="0"/>
          <w:divBdr>
            <w:top w:val="none" w:sz="0" w:space="0" w:color="auto"/>
            <w:left w:val="none" w:sz="0" w:space="0" w:color="auto"/>
            <w:bottom w:val="none" w:sz="0" w:space="0" w:color="auto"/>
            <w:right w:val="none" w:sz="0" w:space="0" w:color="auto"/>
          </w:divBdr>
        </w:div>
        <w:div w:id="177013306">
          <w:marLeft w:val="0"/>
          <w:marRight w:val="0"/>
          <w:marTop w:val="0"/>
          <w:marBottom w:val="0"/>
          <w:divBdr>
            <w:top w:val="none" w:sz="0" w:space="0" w:color="auto"/>
            <w:left w:val="none" w:sz="0" w:space="0" w:color="auto"/>
            <w:bottom w:val="none" w:sz="0" w:space="0" w:color="auto"/>
            <w:right w:val="none" w:sz="0" w:space="0" w:color="auto"/>
          </w:divBdr>
        </w:div>
      </w:divsChild>
    </w:div>
    <w:div w:id="2023706585">
      <w:bodyDiv w:val="1"/>
      <w:marLeft w:val="0"/>
      <w:marRight w:val="0"/>
      <w:marTop w:val="0"/>
      <w:marBottom w:val="0"/>
      <w:divBdr>
        <w:top w:val="none" w:sz="0" w:space="0" w:color="auto"/>
        <w:left w:val="none" w:sz="0" w:space="0" w:color="auto"/>
        <w:bottom w:val="none" w:sz="0" w:space="0" w:color="auto"/>
        <w:right w:val="none" w:sz="0" w:space="0" w:color="auto"/>
      </w:divBdr>
      <w:divsChild>
        <w:div w:id="553735770">
          <w:marLeft w:val="0"/>
          <w:marRight w:val="0"/>
          <w:marTop w:val="0"/>
          <w:marBottom w:val="0"/>
          <w:divBdr>
            <w:top w:val="none" w:sz="0" w:space="0" w:color="auto"/>
            <w:left w:val="none" w:sz="0" w:space="0" w:color="auto"/>
            <w:bottom w:val="none" w:sz="0" w:space="0" w:color="auto"/>
            <w:right w:val="none" w:sz="0" w:space="0" w:color="auto"/>
          </w:divBdr>
        </w:div>
        <w:div w:id="1625696941">
          <w:marLeft w:val="0"/>
          <w:marRight w:val="0"/>
          <w:marTop w:val="0"/>
          <w:marBottom w:val="0"/>
          <w:divBdr>
            <w:top w:val="none" w:sz="0" w:space="0" w:color="auto"/>
            <w:left w:val="none" w:sz="0" w:space="0" w:color="auto"/>
            <w:bottom w:val="none" w:sz="0" w:space="0" w:color="auto"/>
            <w:right w:val="none" w:sz="0" w:space="0" w:color="auto"/>
          </w:divBdr>
        </w:div>
        <w:div w:id="1399746010">
          <w:marLeft w:val="0"/>
          <w:marRight w:val="0"/>
          <w:marTop w:val="0"/>
          <w:marBottom w:val="0"/>
          <w:divBdr>
            <w:top w:val="none" w:sz="0" w:space="0" w:color="auto"/>
            <w:left w:val="none" w:sz="0" w:space="0" w:color="auto"/>
            <w:bottom w:val="none" w:sz="0" w:space="0" w:color="auto"/>
            <w:right w:val="none" w:sz="0" w:space="0" w:color="auto"/>
          </w:divBdr>
        </w:div>
        <w:div w:id="2020689691">
          <w:marLeft w:val="0"/>
          <w:marRight w:val="0"/>
          <w:marTop w:val="0"/>
          <w:marBottom w:val="0"/>
          <w:divBdr>
            <w:top w:val="none" w:sz="0" w:space="0" w:color="auto"/>
            <w:left w:val="none" w:sz="0" w:space="0" w:color="auto"/>
            <w:bottom w:val="none" w:sz="0" w:space="0" w:color="auto"/>
            <w:right w:val="none" w:sz="0" w:space="0" w:color="auto"/>
          </w:divBdr>
        </w:div>
        <w:div w:id="1687055035">
          <w:marLeft w:val="0"/>
          <w:marRight w:val="0"/>
          <w:marTop w:val="0"/>
          <w:marBottom w:val="0"/>
          <w:divBdr>
            <w:top w:val="none" w:sz="0" w:space="0" w:color="auto"/>
            <w:left w:val="none" w:sz="0" w:space="0" w:color="auto"/>
            <w:bottom w:val="none" w:sz="0" w:space="0" w:color="auto"/>
            <w:right w:val="none" w:sz="0" w:space="0" w:color="auto"/>
          </w:divBdr>
        </w:div>
        <w:div w:id="5928557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5524ea-2049-4626-83ad-259573f24e8e">
      <Terms xmlns="http://schemas.microsoft.com/office/infopath/2007/PartnerControls"/>
    </lcf76f155ced4ddcb4097134ff3c332f>
    <TaxCatchAll xmlns="6aeb10f8-8acd-4134-a28c-bae2ef9faf59"/>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944217BC190A4ABA5FE5C98164596A" ma:contentTypeVersion="14" ma:contentTypeDescription="Create a new document." ma:contentTypeScope="" ma:versionID="941f9095b07a171d5ae53e37d3f6eb4c">
  <xsd:schema xmlns:xsd="http://www.w3.org/2001/XMLSchema" xmlns:xs="http://www.w3.org/2001/XMLSchema" xmlns:p="http://schemas.microsoft.com/office/2006/metadata/properties" xmlns:ns2="c45524ea-2049-4626-83ad-259573f24e8e" xmlns:ns3="6aeb10f8-8acd-4134-a28c-bae2ef9faf59" targetNamespace="http://schemas.microsoft.com/office/2006/metadata/properties" ma:root="true" ma:fieldsID="fadc8925b0eb160b37ed10a6596d76d9" ns2:_="" ns3:_="">
    <xsd:import namespace="c45524ea-2049-4626-83ad-259573f24e8e"/>
    <xsd:import namespace="6aeb10f8-8acd-4134-a28c-bae2ef9faf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524ea-2049-4626-83ad-259573f24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0fbc74-83db-4ffa-bfca-a28b6cc65285"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eb10f8-8acd-4134-a28c-bae2ef9faf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902421-8f1f-4e68-a4c6-f8c1d7bc9a52}" ma:internalName="TaxCatchAll" ma:showField="CatchAllData" ma:web="6aeb10f8-8acd-4134-a28c-bae2ef9faf5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ED58F-57A7-4C3C-954C-AC3749144F92}">
  <ds:schemaRefs>
    <ds:schemaRef ds:uri="http://schemas.microsoft.com/sharepoint/v3/contenttype/forms"/>
  </ds:schemaRefs>
</ds:datastoreItem>
</file>

<file path=customXml/itemProps2.xml><?xml version="1.0" encoding="utf-8"?>
<ds:datastoreItem xmlns:ds="http://schemas.openxmlformats.org/officeDocument/2006/customXml" ds:itemID="{CB8924A4-6ECB-40F2-8666-61216C116017}">
  <ds:schemaRefs>
    <ds:schemaRef ds:uri="6aeb10f8-8acd-4134-a28c-bae2ef9faf59"/>
    <ds:schemaRef ds:uri="http://schemas.microsoft.com/office/2006/metadata/properties"/>
    <ds:schemaRef ds:uri="http://www.w3.org/XML/1998/namespace"/>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c45524ea-2049-4626-83ad-259573f24e8e"/>
    <ds:schemaRef ds:uri="http://purl.org/dc/elements/1.1/"/>
  </ds:schemaRefs>
</ds:datastoreItem>
</file>

<file path=customXml/itemProps3.xml><?xml version="1.0" encoding="utf-8"?>
<ds:datastoreItem xmlns:ds="http://schemas.openxmlformats.org/officeDocument/2006/customXml" ds:itemID="{2D9842B7-8E07-4D58-8353-570BAE816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524ea-2049-4626-83ad-259573f24e8e"/>
    <ds:schemaRef ds:uri="6aeb10f8-8acd-4134-a28c-bae2ef9fa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2555</Words>
  <Characters>14565</Characters>
  <Application>Microsoft Office Word</Application>
  <DocSecurity>0</DocSecurity>
  <Lines>121</Lines>
  <Paragraphs>34</Paragraphs>
  <ScaleCrop>false</ScaleCrop>
  <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Prentki</dc:creator>
  <cp:keywords/>
  <cp:lastModifiedBy>N Ruane</cp:lastModifiedBy>
  <cp:revision>2</cp:revision>
  <dcterms:created xsi:type="dcterms:W3CDTF">2023-09-20T13:14:00Z</dcterms:created>
  <dcterms:modified xsi:type="dcterms:W3CDTF">2023-09-20T13:14:00Z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0x0101005B944217BC190A4ABA5FE5C98164596A</vt:lpwstr>
  </property>
  <property fmtid="{D5CDD505-2E9C-101B-9397-08002B2CF9AE}" pid="3" name="MediaServiceImageTags">
    <vt:lpwstr/>
  </property>
</Properties>
</file>