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7F" w:rsidRPr="00303DC2" w:rsidRDefault="00342C8C" w:rsidP="0073087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500B30" wp14:editId="43C9F945">
            <wp:simplePos x="0" y="0"/>
            <wp:positionH relativeFrom="margin">
              <wp:posOffset>8888095</wp:posOffset>
            </wp:positionH>
            <wp:positionV relativeFrom="paragraph">
              <wp:posOffset>5080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012">
        <w:rPr>
          <w:b/>
        </w:rPr>
        <w:t>HOSPITALITY AND TOURISM</w:t>
      </w:r>
      <w:r w:rsidR="00B872DC">
        <w:rPr>
          <w:b/>
        </w:rPr>
        <w:t xml:space="preserve"> </w:t>
      </w:r>
      <w:r w:rsidR="0073087F">
        <w:rPr>
          <w:b/>
        </w:rPr>
        <w:t>CURRICULUM PLAN</w:t>
      </w:r>
    </w:p>
    <w:p w:rsidR="0073087F" w:rsidRPr="00303DC2" w:rsidRDefault="00133559" w:rsidP="0073087F">
      <w:pPr>
        <w:rPr>
          <w:b/>
          <w:smallCaps/>
        </w:rPr>
      </w:pPr>
      <w:r>
        <w:rPr>
          <w:b/>
          <w:smallCaps/>
        </w:rPr>
        <w:t>BTEC Key Stage 4</w:t>
      </w:r>
    </w:p>
    <w:p w:rsidR="00E65C39" w:rsidRDefault="00495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98074D" w:rsidTr="00B872DC">
        <w:trPr>
          <w:trHeight w:val="332"/>
        </w:trPr>
        <w:tc>
          <w:tcPr>
            <w:tcW w:w="1239" w:type="dxa"/>
          </w:tcPr>
          <w:p w:rsidR="00B872DC" w:rsidRDefault="00B872DC" w:rsidP="00E97D40"/>
        </w:tc>
        <w:tc>
          <w:tcPr>
            <w:tcW w:w="2300" w:type="dxa"/>
          </w:tcPr>
          <w:p w:rsidR="00B872DC" w:rsidRPr="0098074D" w:rsidRDefault="00B872DC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98074D" w:rsidRDefault="00B872DC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98074D" w:rsidRDefault="00B872DC" w:rsidP="00B872DC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B872DC" w:rsidRPr="0098074D" w:rsidRDefault="00B872DC" w:rsidP="00E97D40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98074D" w:rsidRDefault="00B872DC" w:rsidP="00E97D4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98074D" w:rsidRDefault="00B872DC" w:rsidP="00E97D4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2E6A45" w:rsidTr="00B872DC">
        <w:trPr>
          <w:trHeight w:val="870"/>
        </w:trPr>
        <w:tc>
          <w:tcPr>
            <w:tcW w:w="1239" w:type="dxa"/>
          </w:tcPr>
          <w:p w:rsidR="002E6A45" w:rsidRDefault="002E6A45" w:rsidP="002E6A45">
            <w:pPr>
              <w:rPr>
                <w:b/>
              </w:rPr>
            </w:pPr>
            <w:r>
              <w:rPr>
                <w:b/>
              </w:rPr>
              <w:t>GROUP 6</w:t>
            </w:r>
          </w:p>
          <w:p w:rsidR="002E6A45" w:rsidRPr="0098074D" w:rsidRDefault="002E6A45" w:rsidP="002E6A45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300" w:type="dxa"/>
          </w:tcPr>
          <w:p w:rsidR="002E6A45" w:rsidRPr="001C5E65" w:rsidRDefault="002E6A45" w:rsidP="002E6A45">
            <w:pPr>
              <w:pStyle w:val="Header"/>
              <w:rPr>
                <w:rFonts w:cs="Times New Roman"/>
              </w:rPr>
            </w:pPr>
            <w:r w:rsidRPr="001C5E65">
              <w:t>Safe and hygienic handling of food and kitchen equipment</w:t>
            </w:r>
          </w:p>
        </w:tc>
        <w:tc>
          <w:tcPr>
            <w:tcW w:w="2268" w:type="dxa"/>
          </w:tcPr>
          <w:p w:rsidR="002E6A45" w:rsidRPr="001C5E65" w:rsidRDefault="002E6A45" w:rsidP="002E6A45">
            <w:pPr>
              <w:pStyle w:val="Header"/>
              <w:rPr>
                <w:rFonts w:cs="Times New Roman"/>
              </w:rPr>
            </w:pPr>
            <w:r w:rsidRPr="001C5E65">
              <w:t>Planning dishes</w:t>
            </w:r>
          </w:p>
        </w:tc>
        <w:tc>
          <w:tcPr>
            <w:tcW w:w="2410" w:type="dxa"/>
          </w:tcPr>
          <w:p w:rsidR="002E6A45" w:rsidRPr="001C5E65" w:rsidRDefault="002E6A45" w:rsidP="002E6A45">
            <w:pPr>
              <w:pStyle w:val="Header"/>
              <w:rPr>
                <w:rFonts w:cs="Times New Roman"/>
              </w:rPr>
            </w:pPr>
            <w:r w:rsidRPr="001C5E65">
              <w:t>Food preparation and cooking activities</w:t>
            </w:r>
          </w:p>
        </w:tc>
        <w:tc>
          <w:tcPr>
            <w:tcW w:w="2410" w:type="dxa"/>
          </w:tcPr>
          <w:p w:rsidR="002E6A45" w:rsidRPr="001C5E65" w:rsidRDefault="002E6A45" w:rsidP="002E6A45">
            <w:pPr>
              <w:pStyle w:val="Header"/>
              <w:rPr>
                <w:rFonts w:cs="Times New Roman"/>
              </w:rPr>
            </w:pPr>
            <w:r w:rsidRPr="001C5E65">
              <w:t>Development of food preparation, cooking methods and presentation of food</w:t>
            </w:r>
            <w:r w:rsidR="00562F7A">
              <w:t xml:space="preserve"> </w:t>
            </w:r>
            <w:r w:rsidR="00562F7A" w:rsidRPr="001C5E65">
              <w:t>Reviewing and tasting dishes</w:t>
            </w:r>
          </w:p>
        </w:tc>
        <w:tc>
          <w:tcPr>
            <w:tcW w:w="2409" w:type="dxa"/>
          </w:tcPr>
          <w:p w:rsidR="002E6A45" w:rsidRPr="001C5E65" w:rsidRDefault="00EB335B" w:rsidP="002E6A4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Understanding the importance of nutrition and  understanding menu planning</w:t>
            </w:r>
          </w:p>
        </w:tc>
        <w:tc>
          <w:tcPr>
            <w:tcW w:w="2410" w:type="dxa"/>
          </w:tcPr>
          <w:p w:rsidR="002E6A45" w:rsidRPr="001C5E65" w:rsidRDefault="00495E7D" w:rsidP="00562F7A">
            <w:pPr>
              <w:rPr>
                <w:bCs/>
                <w:color w:val="000000"/>
              </w:rPr>
            </w:pPr>
            <w:r>
              <w:t>Understand the environment in which hospitality and catering providers operate.</w:t>
            </w:r>
          </w:p>
        </w:tc>
      </w:tr>
      <w:tr w:rsidR="002E6A45" w:rsidRPr="002E131E" w:rsidTr="00B872DC">
        <w:trPr>
          <w:trHeight w:val="870"/>
        </w:trPr>
        <w:tc>
          <w:tcPr>
            <w:tcW w:w="1239" w:type="dxa"/>
          </w:tcPr>
          <w:p w:rsidR="002E6A45" w:rsidRPr="0098074D" w:rsidRDefault="002E6A45" w:rsidP="002E6A45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300" w:type="dxa"/>
          </w:tcPr>
          <w:p w:rsidR="002E6A45" w:rsidRDefault="002E6A45" w:rsidP="002E6A45">
            <w:r w:rsidRPr="001C5E65">
              <w:t xml:space="preserve">Tutor-led discussion about kitchen equipment and the safe and hygienic handling and use of kitchen equipment. </w:t>
            </w:r>
          </w:p>
          <w:p w:rsidR="002E6A45" w:rsidRDefault="002E6A45" w:rsidP="002E6A45"/>
          <w:p w:rsidR="002E6A45" w:rsidRDefault="002E6A45" w:rsidP="002E6A45">
            <w:r w:rsidRPr="001C5E65">
              <w:t xml:space="preserve">Discussion around selecting appropriate equipment for the task. </w:t>
            </w:r>
          </w:p>
          <w:p w:rsidR="002E6A45" w:rsidRDefault="002E6A45" w:rsidP="002E6A45"/>
          <w:p w:rsidR="002E6A45" w:rsidRDefault="002E6A45" w:rsidP="002E6A45">
            <w:r w:rsidRPr="001C5E65">
              <w:t>Group discussion and tutor instructions on safe working in the kitchen (health and safety).</w:t>
            </w:r>
          </w:p>
          <w:p w:rsidR="002E6A45" w:rsidRDefault="002E6A45" w:rsidP="002E6A45"/>
          <w:p w:rsidR="002E6A45" w:rsidRDefault="002E6A45" w:rsidP="002E6A45">
            <w:r w:rsidRPr="001C5E65">
              <w:t xml:space="preserve">Learners are instructed on the correct clothing, footwear and headgear to wear, and also on washing hands before and after handling food. </w:t>
            </w:r>
          </w:p>
          <w:p w:rsidR="002E6A45" w:rsidRDefault="002E6A45" w:rsidP="002E6A45"/>
          <w:p w:rsidR="002E6A45" w:rsidRDefault="002E6A45" w:rsidP="002E6A45">
            <w:r w:rsidRPr="001C5E65">
              <w:lastRenderedPageBreak/>
              <w:t>Using a range of kitchen equipment, learners are instructed in turning ovens and grills on and off and using blenders and mixers.</w:t>
            </w:r>
          </w:p>
          <w:p w:rsidR="002E6A45" w:rsidRDefault="002E6A45" w:rsidP="002E6A45"/>
          <w:p w:rsidR="002E6A45" w:rsidRPr="001C5E65" w:rsidRDefault="002E6A45" w:rsidP="002E6A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lastRenderedPageBreak/>
              <w:t>Tutors guide learners’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plans on what to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cook and learners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identify, select and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order the food items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they will need.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Learners’ dishes must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contain a minimum of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four fresh ingredients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that may be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>combined with other,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>ready prepared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5E65">
              <w:rPr>
                <w:rFonts w:asciiTheme="minorHAnsi" w:hAnsiTheme="minorHAnsi"/>
                <w:sz w:val="22"/>
                <w:szCs w:val="22"/>
              </w:rPr>
              <w:t>ingredients</w:t>
            </w:r>
            <w:proofErr w:type="gramEnd"/>
            <w:r w:rsidRPr="001C5E6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Learners should consider how their dish will meet appearance, </w:t>
            </w:r>
            <w:proofErr w:type="spellStart"/>
            <w:r w:rsidRPr="001C5E65">
              <w:rPr>
                <w:rFonts w:asciiTheme="minorHAnsi" w:hAnsiTheme="minorHAnsi"/>
                <w:sz w:val="22"/>
                <w:szCs w:val="22"/>
              </w:rPr>
              <w:t>colour</w:t>
            </w:r>
            <w:proofErr w:type="spellEnd"/>
            <w:r w:rsidRPr="001C5E65">
              <w:rPr>
                <w:rFonts w:asciiTheme="minorHAnsi" w:hAnsiTheme="minorHAnsi"/>
                <w:sz w:val="22"/>
                <w:szCs w:val="22"/>
              </w:rPr>
              <w:t xml:space="preserve">, texture and taste requirements set by tutors.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Tutors should ensure that learners prepare and cook dishes using a range of preparation and cooking methods in a set time. </w:t>
            </w:r>
          </w:p>
          <w:p w:rsidR="002E6A4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2E6A45" w:rsidRPr="001C5E65" w:rsidRDefault="002E6A45" w:rsidP="002E6A45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Learners are expected to understand how to manage their time and they should develop and improve the use of their time as they </w:t>
            </w:r>
            <w:proofErr w:type="spellStart"/>
            <w:r w:rsidRPr="001C5E65">
              <w:rPr>
                <w:rFonts w:asciiTheme="minorHAnsi" w:hAnsiTheme="minorHAnsi"/>
                <w:sz w:val="22"/>
                <w:szCs w:val="22"/>
              </w:rPr>
              <w:t>practise</w:t>
            </w:r>
            <w:proofErr w:type="spellEnd"/>
            <w:r w:rsidRPr="001C5E65">
              <w:rPr>
                <w:rFonts w:asciiTheme="minorHAnsi" w:hAnsiTheme="minorHAnsi"/>
                <w:sz w:val="22"/>
                <w:szCs w:val="22"/>
              </w:rPr>
              <w:t xml:space="preserve"> their skills for preparing, cooking and serving food.</w:t>
            </w:r>
          </w:p>
        </w:tc>
        <w:tc>
          <w:tcPr>
            <w:tcW w:w="2410" w:type="dxa"/>
          </w:tcPr>
          <w:p w:rsidR="002E6A45" w:rsidRDefault="002E6A45" w:rsidP="002E6A45">
            <w:pPr>
              <w:pStyle w:val="Header"/>
            </w:pPr>
            <w:r w:rsidRPr="001C5E65">
              <w:lastRenderedPageBreak/>
              <w:t>Learners practise their kitchen skills,</w:t>
            </w:r>
            <w:r>
              <w:t xml:space="preserve"> using a selection of equipment.</w:t>
            </w:r>
          </w:p>
          <w:p w:rsidR="002E6A45" w:rsidRDefault="002E6A45" w:rsidP="002E6A45">
            <w:pPr>
              <w:pStyle w:val="Header"/>
            </w:pPr>
          </w:p>
          <w:p w:rsidR="002E6A45" w:rsidRDefault="002E6A45" w:rsidP="002E6A45">
            <w:pPr>
              <w:pStyle w:val="Header"/>
            </w:pPr>
            <w:r>
              <w:t>P</w:t>
            </w:r>
            <w:r w:rsidRPr="001C5E65">
              <w:t xml:space="preserve">reparing food items for cooking and prioritising tasks to meet timings and deadlines. </w:t>
            </w:r>
          </w:p>
          <w:p w:rsidR="002E6A45" w:rsidRDefault="002E6A45" w:rsidP="002E6A45">
            <w:pPr>
              <w:pStyle w:val="Header"/>
            </w:pPr>
          </w:p>
          <w:p w:rsidR="002E6A45" w:rsidRDefault="002E6A45" w:rsidP="002E6A45">
            <w:pPr>
              <w:pStyle w:val="Header"/>
            </w:pPr>
            <w:r w:rsidRPr="001C5E65">
              <w:t xml:space="preserve">Learners should be able to work in a safe, clean and hygienic way and put equipment away correctly after use. </w:t>
            </w:r>
          </w:p>
          <w:p w:rsidR="002E6A45" w:rsidRDefault="002E6A45" w:rsidP="002E6A45">
            <w:pPr>
              <w:pStyle w:val="Header"/>
            </w:pPr>
          </w:p>
          <w:p w:rsidR="002E6A45" w:rsidRDefault="002E6A45" w:rsidP="002E6A45">
            <w:r w:rsidRPr="001C5E65">
              <w:t xml:space="preserve">Learners need to become familiar with the kitchen layout. </w:t>
            </w:r>
          </w:p>
          <w:p w:rsidR="002E6A45" w:rsidRDefault="002E6A45" w:rsidP="002E6A45"/>
          <w:p w:rsidR="002E6A45" w:rsidRPr="001C5E65" w:rsidRDefault="002E6A45" w:rsidP="002E6A45">
            <w:pPr>
              <w:pStyle w:val="Header"/>
              <w:rPr>
                <w:rFonts w:cs="Times New Roman"/>
              </w:rPr>
            </w:pPr>
            <w:r w:rsidRPr="001C5E65">
              <w:t>Learners could use their visit to an industrial kitchen to list potential near accidents and hazards that they witnessed.</w:t>
            </w:r>
          </w:p>
        </w:tc>
        <w:tc>
          <w:tcPr>
            <w:tcW w:w="2410" w:type="dxa"/>
          </w:tcPr>
          <w:p w:rsidR="002E6A45" w:rsidRDefault="002E6A45" w:rsidP="002E6A45">
            <w:pPr>
              <w:pStyle w:val="Header"/>
            </w:pPr>
            <w:r w:rsidRPr="001C5E65">
              <w:t xml:space="preserve">Learners need to prepare and cook dishes using at least four different ingredients and a range of different preparation and cooking methods. </w:t>
            </w:r>
          </w:p>
          <w:p w:rsidR="002E6A45" w:rsidRDefault="002E6A45" w:rsidP="002E6A45">
            <w:pPr>
              <w:pStyle w:val="Header"/>
            </w:pPr>
          </w:p>
          <w:p w:rsidR="002E6A45" w:rsidRDefault="002E6A45" w:rsidP="002E6A45">
            <w:pPr>
              <w:pStyle w:val="Header"/>
            </w:pPr>
            <w:r w:rsidRPr="001C5E65">
              <w:t xml:space="preserve">Learners present the food, ensuring it meets the requirements set by tutors. </w:t>
            </w:r>
          </w:p>
          <w:p w:rsidR="002E6A45" w:rsidRDefault="002E6A45" w:rsidP="002E6A45">
            <w:pPr>
              <w:pStyle w:val="Header"/>
            </w:pPr>
          </w:p>
          <w:p w:rsidR="002E6A45" w:rsidRDefault="002E6A45" w:rsidP="002E6A45">
            <w:pPr>
              <w:pStyle w:val="Header"/>
            </w:pPr>
            <w:r w:rsidRPr="001C5E65">
              <w:t xml:space="preserve">Learners complete a tutor-designed pro forma evaluating how they can improve their performance. </w:t>
            </w:r>
          </w:p>
          <w:p w:rsidR="00562F7A" w:rsidRDefault="00562F7A" w:rsidP="002E6A45">
            <w:pPr>
              <w:pStyle w:val="Header"/>
            </w:pPr>
          </w:p>
          <w:p w:rsidR="00562F7A" w:rsidRDefault="00562F7A" w:rsidP="00562F7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Tutors </w:t>
            </w:r>
            <w:r w:rsidRPr="001C5E65">
              <w:rPr>
                <w:rFonts w:asciiTheme="minorHAnsi" w:hAnsiTheme="minorHAnsi"/>
                <w:sz w:val="22"/>
                <w:szCs w:val="22"/>
              </w:rPr>
              <w:t xml:space="preserve">complete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1C5E65">
              <w:rPr>
                <w:rFonts w:asciiTheme="minorHAnsi" w:hAnsiTheme="minorHAnsi"/>
                <w:sz w:val="22"/>
                <w:szCs w:val="22"/>
              </w:rPr>
              <w:t>eviews on learners’ dishes, identifying item</w:t>
            </w:r>
            <w:r>
              <w:rPr>
                <w:rFonts w:asciiTheme="minorHAnsi" w:hAnsiTheme="minorHAnsi"/>
                <w:sz w:val="22"/>
                <w:szCs w:val="22"/>
              </w:rPr>
              <w:t>s that were prepared and cooked</w:t>
            </w:r>
          </w:p>
          <w:p w:rsidR="00562F7A" w:rsidRDefault="00562F7A" w:rsidP="00562F7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62F7A" w:rsidRDefault="00562F7A" w:rsidP="00562F7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make</w:t>
            </w:r>
            <w:r w:rsidRPr="001C5E65">
              <w:rPr>
                <w:rFonts w:asciiTheme="minorHAnsi" w:hAnsiTheme="minorHAnsi"/>
                <w:sz w:val="22"/>
                <w:szCs w:val="22"/>
              </w:rPr>
              <w:t xml:space="preserve"> suggestions for how </w:t>
            </w:r>
            <w:r w:rsidRPr="001C5E6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their personal </w:t>
            </w:r>
            <w:proofErr w:type="spellStart"/>
            <w:r w:rsidRPr="001C5E65">
              <w:rPr>
                <w:rFonts w:asciiTheme="minorHAnsi" w:hAnsiTheme="minorHAnsi"/>
                <w:sz w:val="22"/>
                <w:szCs w:val="22"/>
              </w:rPr>
              <w:t>organisation</w:t>
            </w:r>
            <w:proofErr w:type="spellEnd"/>
            <w:r w:rsidRPr="001C5E65">
              <w:rPr>
                <w:rFonts w:asciiTheme="minorHAnsi" w:hAnsiTheme="minorHAnsi"/>
                <w:sz w:val="22"/>
                <w:szCs w:val="22"/>
              </w:rPr>
              <w:t xml:space="preserve">, as well as the dishes, could be improved. </w:t>
            </w:r>
          </w:p>
          <w:p w:rsidR="00562F7A" w:rsidRDefault="00562F7A" w:rsidP="00562F7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62F7A" w:rsidRDefault="00562F7A" w:rsidP="00562F7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 xml:space="preserve">Learners could review their own performance and the dish they have cooked and identify how they could improve on what they have achieved. </w:t>
            </w:r>
          </w:p>
          <w:p w:rsidR="00562F7A" w:rsidRDefault="00562F7A" w:rsidP="00562F7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62F7A" w:rsidRPr="00562F7A" w:rsidRDefault="00562F7A" w:rsidP="00562F7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5E65">
              <w:rPr>
                <w:rFonts w:asciiTheme="minorHAnsi" w:hAnsiTheme="minorHAnsi"/>
                <w:sz w:val="22"/>
                <w:szCs w:val="22"/>
              </w:rPr>
              <w:t>Peer review – learners taste each other’s dishes and give feedback.</w:t>
            </w:r>
          </w:p>
        </w:tc>
        <w:tc>
          <w:tcPr>
            <w:tcW w:w="2409" w:type="dxa"/>
          </w:tcPr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Learners will need to be able to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escribe the functions of nutrients </w:t>
            </w: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ompare the nutritional needs of specific groups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xplain what happens 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 don’t have a balanced diet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now how the different cooking methods impact on the nutritional value of foods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now the factors to consider when planning menus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e aware of environmental issues when cooking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xplain how the dishes meet the customer needs</w:t>
            </w: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roduce time plans for practical outcomes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6A45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e aware of how to check ingredients are of good quality</w:t>
            </w: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Produce 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dishes using a range of commodities: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• meat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• fish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• poultry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• eggs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• dairy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vegetarian alternatives </w:t>
            </w:r>
          </w:p>
          <w:p w:rsid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When working with commodities links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 be made to the nee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ds of specific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groups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e.g. special dietary needs /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 allergies. </w:t>
            </w:r>
          </w:p>
          <w:p w:rsidR="00EB335B" w:rsidRPr="00EB335B" w:rsidRDefault="00EB335B" w:rsidP="002E6A45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0" w:right="4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95E7D" w:rsidRDefault="00495E7D" w:rsidP="00495E7D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before="120"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</w:t>
            </w:r>
            <w:r w:rsidRPr="00495E7D">
              <w:rPr>
                <w:rFonts w:asciiTheme="minorHAnsi" w:hAnsiTheme="minorHAnsi" w:cstheme="minorHAnsi"/>
                <w:sz w:val="22"/>
                <w:szCs w:val="22"/>
              </w:rPr>
              <w:t xml:space="preserve">earners will gain an understanding of the different types of establishments and the types of foods that the produce for customers. </w:t>
            </w:r>
          </w:p>
          <w:p w:rsidR="00495E7D" w:rsidRDefault="00495E7D" w:rsidP="00495E7D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before="120"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95E7D">
              <w:rPr>
                <w:rFonts w:asciiTheme="minorHAnsi" w:hAnsiTheme="minorHAnsi" w:cstheme="minorHAnsi"/>
                <w:sz w:val="22"/>
                <w:szCs w:val="22"/>
              </w:rPr>
              <w:t xml:space="preserve">escribe the structure of the hospitality and catering industry </w:t>
            </w:r>
          </w:p>
          <w:p w:rsidR="00495E7D" w:rsidRDefault="00495E7D" w:rsidP="00495E7D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before="120"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495E7D">
              <w:rPr>
                <w:rFonts w:asciiTheme="minorHAnsi" w:hAnsiTheme="minorHAnsi" w:cstheme="minorHAnsi"/>
                <w:sz w:val="22"/>
                <w:szCs w:val="22"/>
              </w:rPr>
              <w:t xml:space="preserve">e aware of and be able to describe the job roles and working conditions. </w:t>
            </w:r>
          </w:p>
          <w:p w:rsidR="00495E7D" w:rsidRDefault="00495E7D" w:rsidP="00495E7D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before="120"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95E7D">
              <w:rPr>
                <w:rFonts w:asciiTheme="minorHAnsi" w:hAnsiTheme="minorHAnsi" w:cstheme="minorHAnsi"/>
                <w:sz w:val="22"/>
                <w:szCs w:val="22"/>
              </w:rPr>
              <w:t>xplain the factors affecting the success of providers</w:t>
            </w:r>
          </w:p>
          <w:p w:rsidR="00495E7D" w:rsidRPr="00495E7D" w:rsidRDefault="00495E7D" w:rsidP="00495E7D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before="120" w:line="240" w:lineRule="exact"/>
              <w:ind w:left="0" w:right="40" w:firstLine="0"/>
              <w:rPr>
                <w:rFonts w:asciiTheme="minorHAnsi" w:hAnsiTheme="minorHAnsi" w:cstheme="minorHAnsi"/>
                <w:sz w:val="22"/>
              </w:rPr>
            </w:pPr>
            <w:r w:rsidRPr="00495E7D">
              <w:rPr>
                <w:rFonts w:asciiTheme="minorHAnsi" w:hAnsiTheme="minorHAnsi" w:cstheme="minorHAnsi"/>
                <w:sz w:val="22"/>
              </w:rPr>
              <w:t>Learners will</w:t>
            </w:r>
            <w:r w:rsidRPr="00495E7D">
              <w:rPr>
                <w:rFonts w:asciiTheme="minorHAnsi" w:hAnsiTheme="minorHAnsi" w:cstheme="minorHAnsi"/>
                <w:sz w:val="22"/>
              </w:rPr>
              <w:t xml:space="preserve"> also look at presentation techniques and accompaniments for a range of dishes including:</w:t>
            </w:r>
          </w:p>
          <w:p w:rsidR="00495E7D" w:rsidRPr="00495E7D" w:rsidRDefault="00495E7D" w:rsidP="00495E7D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before="120"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E7D">
              <w:rPr>
                <w:rFonts w:asciiTheme="minorHAnsi" w:hAnsiTheme="minorHAnsi" w:cstheme="minorHAnsi"/>
                <w:sz w:val="22"/>
              </w:rPr>
              <w:t>o vegetarian, vegan dishes o dairy free o gluten free o low</w:t>
            </w:r>
            <w:bookmarkStart w:id="0" w:name="_GoBack"/>
            <w:bookmarkEnd w:id="0"/>
            <w:r w:rsidRPr="00495E7D">
              <w:rPr>
                <w:rFonts w:asciiTheme="minorHAnsi" w:hAnsiTheme="minorHAnsi" w:cstheme="minorHAnsi"/>
                <w:sz w:val="22"/>
              </w:rPr>
              <w:t xml:space="preserve"> fat diets o healthy school meals</w:t>
            </w:r>
          </w:p>
        </w:tc>
      </w:tr>
    </w:tbl>
    <w:p w:rsidR="00723A46" w:rsidRDefault="00723A46"/>
    <w:p w:rsidR="00723A46" w:rsidRDefault="00723A46"/>
    <w:p w:rsidR="00500465" w:rsidRDefault="00500465" w:rsidP="00500465"/>
    <w:sectPr w:rsidR="00500465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F7A72"/>
    <w:rsid w:val="00133559"/>
    <w:rsid w:val="00275027"/>
    <w:rsid w:val="00286958"/>
    <w:rsid w:val="002E0DAD"/>
    <w:rsid w:val="002E5879"/>
    <w:rsid w:val="002E6A45"/>
    <w:rsid w:val="00323E90"/>
    <w:rsid w:val="00342C8C"/>
    <w:rsid w:val="00377B59"/>
    <w:rsid w:val="00391012"/>
    <w:rsid w:val="00495E7D"/>
    <w:rsid w:val="004C5790"/>
    <w:rsid w:val="00500465"/>
    <w:rsid w:val="00562F7A"/>
    <w:rsid w:val="00650A74"/>
    <w:rsid w:val="006B07B2"/>
    <w:rsid w:val="00723A46"/>
    <w:rsid w:val="0073087F"/>
    <w:rsid w:val="007A34EE"/>
    <w:rsid w:val="00906F94"/>
    <w:rsid w:val="00AE2A26"/>
    <w:rsid w:val="00B872DC"/>
    <w:rsid w:val="00C44E9F"/>
    <w:rsid w:val="00D55413"/>
    <w:rsid w:val="00D60888"/>
    <w:rsid w:val="00E65FA5"/>
    <w:rsid w:val="00E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CF91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E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45"/>
  </w:style>
  <w:style w:type="paragraph" w:customStyle="1" w:styleId="SoWBullet1">
    <w:name w:val="SoWBullet1"/>
    <w:rsid w:val="002E6A4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Lee Baines</cp:lastModifiedBy>
  <cp:revision>7</cp:revision>
  <dcterms:created xsi:type="dcterms:W3CDTF">2017-12-15T14:09:00Z</dcterms:created>
  <dcterms:modified xsi:type="dcterms:W3CDTF">2018-06-04T15:56:00Z</dcterms:modified>
</cp:coreProperties>
</file>