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F71D7" w:rsidR="009A2087" w:rsidP="4A3E57EB" w:rsidRDefault="4A3E57EB" w14:paraId="30E481C1" w14:textId="02BC1E16">
      <w:pPr>
        <w:jc w:val="center"/>
        <w:rPr>
          <w:b/>
          <w:bCs/>
          <w:sz w:val="32"/>
          <w:szCs w:val="32"/>
          <w:u w:val="single"/>
        </w:rPr>
      </w:pPr>
      <w:r>
        <w:t>Hope High School Improvement Plan September 2019 - July 2020</w:t>
      </w:r>
    </w:p>
    <w:p w:rsidR="009A2087" w:rsidP="009A2087" w:rsidRDefault="009A2087" w14:paraId="495283B5" w14:textId="77777777">
      <w:pPr>
        <w:pStyle w:val="1bodycopy"/>
      </w:pPr>
    </w:p>
    <w:p w:rsidR="009A2087" w:rsidP="009A2087" w:rsidRDefault="009A2087" w14:paraId="7D93923D" w14:textId="77777777">
      <w:pPr>
        <w:pStyle w:val="1bodycopy"/>
      </w:pPr>
    </w:p>
    <w:p w:rsidR="009A2087" w:rsidP="009A2087" w:rsidRDefault="009A2087" w14:paraId="215E260C" w14:textId="77777777">
      <w:pPr>
        <w:pStyle w:val="1bodycopy"/>
      </w:pPr>
    </w:p>
    <w:tbl>
      <w:tblPr>
        <w:tblW w:w="0" w:type="auto"/>
        <w:tblInd w:w="108" w:type="dxa"/>
        <w:tblBorders>
          <w:top w:val="single" w:color="B9B9B9" w:sz="4" w:space="0"/>
          <w:left w:val="single" w:color="B9B9B9" w:sz="4" w:space="0"/>
          <w:bottom w:val="single" w:color="B9B9B9" w:sz="4" w:space="0"/>
          <w:right w:val="single" w:color="B9B9B9" w:sz="4" w:space="0"/>
          <w:insideH w:val="single" w:color="B9B9B9" w:sz="4" w:space="0"/>
          <w:insideV w:val="single" w:color="B9B9B9" w:sz="4" w:space="0"/>
        </w:tblBorders>
        <w:tblLook w:val="04A0" w:firstRow="1" w:lastRow="0" w:firstColumn="1" w:lastColumn="0" w:noHBand="0" w:noVBand="1"/>
      </w:tblPr>
      <w:tblGrid>
        <w:gridCol w:w="4035"/>
        <w:gridCol w:w="1531"/>
        <w:gridCol w:w="3079"/>
        <w:gridCol w:w="1529"/>
        <w:gridCol w:w="3079"/>
        <w:gridCol w:w="1400"/>
      </w:tblGrid>
      <w:tr w:rsidRPr="00EA43A3" w:rsidR="009A2087" w:rsidTr="19F87D02" w14:paraId="28DCB308" w14:textId="77777777">
        <w:trPr>
          <w:cantSplit/>
          <w:trHeight w:val="502"/>
          <w:tblHeader/>
        </w:trPr>
        <w:tc>
          <w:tcPr>
            <w:tcW w:w="14653" w:type="dxa"/>
            <w:gridSpan w:val="6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  <w:tl2br w:val="nil"/>
              <w:tr2bl w:val="nil"/>
            </w:tcBorders>
            <w:shd w:val="clear" w:color="auto" w:fill="DCE7F5"/>
            <w:tcMar>
              <w:top w:w="113" w:type="dxa"/>
              <w:bottom w:w="113" w:type="dxa"/>
            </w:tcMar>
          </w:tcPr>
          <w:p w:rsidRPr="00EA43A3" w:rsidR="009A2087" w:rsidP="00647F3B" w:rsidRDefault="009A2087" w14:paraId="33E665D0" w14:textId="5928C50B">
            <w:pPr>
              <w:pStyle w:val="1bodycopy"/>
              <w:spacing w:after="0"/>
              <w:contextualSpacing/>
              <w:rPr>
                <w:rFonts w:cs="Arial"/>
                <w:caps/>
              </w:rPr>
            </w:pPr>
            <w:r w:rsidRPr="00EA43A3">
              <w:rPr>
                <w:rFonts w:cs="Arial"/>
                <w:caps/>
              </w:rPr>
              <w:t>school context: Ofsted GRADE: GOOD</w:t>
            </w:r>
          </w:p>
        </w:tc>
      </w:tr>
      <w:tr w:rsidRPr="00EA43A3" w:rsidR="009A2087" w:rsidTr="19F87D02" w14:paraId="51138751" w14:textId="77777777">
        <w:trPr>
          <w:cantSplit/>
        </w:trPr>
        <w:tc>
          <w:tcPr>
            <w:tcW w:w="403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35CD04E9" w14:textId="77777777">
            <w:pPr>
              <w:pStyle w:val="1bodycopy"/>
              <w:rPr>
                <w:rFonts w:cs="Arial"/>
              </w:rPr>
            </w:pPr>
            <w:r w:rsidRPr="00EA43A3">
              <w:rPr>
                <w:rFonts w:cs="Arial"/>
              </w:rPr>
              <w:t>Number of pupils on roll</w:t>
            </w:r>
            <w:bookmarkStart w:name="_GoBack" w:id="0"/>
            <w:bookmarkEnd w:id="0"/>
          </w:p>
        </w:tc>
        <w:tc>
          <w:tcPr>
            <w:tcW w:w="1531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154231AB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</w:rPr>
            </w:pPr>
            <w:r w:rsidRPr="00EA43A3">
              <w:rPr>
                <w:rFonts w:cs="Arial"/>
              </w:rPr>
              <w:t>69</w:t>
            </w:r>
          </w:p>
        </w:tc>
        <w:tc>
          <w:tcPr>
            <w:tcW w:w="3079" w:type="dxa"/>
          </w:tcPr>
          <w:p w:rsidRPr="00EA43A3" w:rsidR="009A2087" w:rsidP="00647F3B" w:rsidRDefault="19F87D02" w14:paraId="27782A7D" w14:textId="77777777">
            <w:pPr>
              <w:pStyle w:val="1bodycopy"/>
              <w:rPr>
                <w:rFonts w:cs="Arial"/>
              </w:rPr>
            </w:pPr>
            <w:r w:rsidRPr="00EA43A3">
              <w:rPr>
                <w:rFonts w:cs="Arial"/>
              </w:rPr>
              <w:t>Number of pupils eligible for pupil premium</w:t>
            </w:r>
          </w:p>
        </w:tc>
        <w:tc>
          <w:tcPr>
            <w:tcW w:w="1529" w:type="dxa"/>
          </w:tcPr>
          <w:p w:rsidRPr="00EA43A3" w:rsidR="009A2087" w:rsidP="00647F3B" w:rsidRDefault="19F87D02" w14:paraId="4802CE2F" w14:textId="0DBB1A5F">
            <w:pPr>
              <w:pStyle w:val="1bodycopy"/>
              <w:rPr>
                <w:rFonts w:cs="Arial"/>
              </w:rPr>
            </w:pPr>
            <w:r w:rsidRPr="00EA43A3">
              <w:rPr>
                <w:rFonts w:cs="Arial"/>
              </w:rPr>
              <w:t>72% (49 pupils)</w:t>
            </w:r>
          </w:p>
        </w:tc>
        <w:tc>
          <w:tcPr>
            <w:tcW w:w="3079" w:type="dxa"/>
          </w:tcPr>
          <w:p w:rsidRPr="00EA43A3" w:rsidR="009A2087" w:rsidP="00647F3B" w:rsidRDefault="009A2087" w14:paraId="34634378" w14:textId="77777777">
            <w:pPr>
              <w:pStyle w:val="1bodycopy"/>
              <w:rPr>
                <w:rFonts w:cs="Arial"/>
              </w:rPr>
            </w:pPr>
            <w:r w:rsidRPr="00EA43A3">
              <w:rPr>
                <w:rFonts w:cs="Arial"/>
              </w:rPr>
              <w:t>Number of pupils with statement of special educational needs (SEN) or education, health and care (EHC) plan</w:t>
            </w:r>
          </w:p>
          <w:p w:rsidRPr="00EA43A3" w:rsidR="00EA43A3" w:rsidP="00647F3B" w:rsidRDefault="00EA43A3" w14:paraId="7032F18C" w14:textId="77777777">
            <w:pPr>
              <w:pStyle w:val="1bodycopy"/>
              <w:rPr>
                <w:rFonts w:cs="Arial"/>
              </w:rPr>
            </w:pPr>
          </w:p>
          <w:p w:rsidRPr="00EA43A3" w:rsidR="00EA43A3" w:rsidP="00647F3B" w:rsidRDefault="00EA43A3" w14:paraId="2EACB392" w14:textId="5F202B88">
            <w:pPr>
              <w:pStyle w:val="1bodycopy"/>
              <w:rPr>
                <w:rFonts w:cs="Arial"/>
              </w:rPr>
            </w:pPr>
          </w:p>
        </w:tc>
        <w:tc>
          <w:tcPr>
            <w:tcW w:w="1400" w:type="dxa"/>
          </w:tcPr>
          <w:p w:rsidRPr="00EA43A3" w:rsidR="009A2087" w:rsidP="00647F3B" w:rsidRDefault="009A2087" w14:paraId="3271C15B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</w:rPr>
            </w:pPr>
            <w:r w:rsidRPr="00EA43A3">
              <w:rPr>
                <w:rFonts w:cs="Arial"/>
              </w:rPr>
              <w:t>100%</w:t>
            </w:r>
          </w:p>
        </w:tc>
      </w:tr>
      <w:tr w:rsidRPr="00EA43A3" w:rsidR="009A2087" w:rsidTr="19F87D02" w14:paraId="2C62FC8F" w14:textId="77777777">
        <w:trPr>
          <w:cantSplit/>
        </w:trPr>
        <w:tc>
          <w:tcPr>
            <w:tcW w:w="403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0D430CD7" w14:textId="77777777">
            <w:pPr>
              <w:pStyle w:val="1bodycopy"/>
              <w:rPr>
                <w:rFonts w:cs="Arial"/>
              </w:rPr>
            </w:pPr>
            <w:r w:rsidRPr="00EA43A3">
              <w:rPr>
                <w:rFonts w:cs="Arial"/>
              </w:rPr>
              <w:t xml:space="preserve">Key </w:t>
            </w:r>
            <w:proofErr w:type="spellStart"/>
            <w:r w:rsidRPr="00EA43A3">
              <w:rPr>
                <w:rFonts w:cs="Arial"/>
              </w:rPr>
              <w:t>Ofsted</w:t>
            </w:r>
            <w:proofErr w:type="spellEnd"/>
            <w:r w:rsidRPr="00EA43A3">
              <w:rPr>
                <w:rFonts w:cs="Arial"/>
              </w:rPr>
              <w:t xml:space="preserve"> actions from last report</w:t>
            </w:r>
          </w:p>
        </w:tc>
        <w:tc>
          <w:tcPr>
            <w:tcW w:w="10618" w:type="dxa"/>
            <w:gridSpan w:val="5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60505A50" w14:textId="77777777">
            <w:pPr>
              <w:rPr>
                <w:rFonts w:cs="Arial"/>
                <w:szCs w:val="20"/>
              </w:rPr>
            </w:pPr>
            <w:r w:rsidRPr="00EA43A3">
              <w:rPr>
                <w:rFonts w:cs="Arial"/>
                <w:szCs w:val="20"/>
              </w:rPr>
              <w:t>The school needs to develop more links with the wider community to increase opportunities for students to deepen their knowledge and understanding of the diversity of modern Britain.</w:t>
            </w:r>
          </w:p>
          <w:p w:rsidRPr="00EA43A3" w:rsidR="009A2087" w:rsidP="00647F3B" w:rsidRDefault="009A2087" w14:paraId="05A59079" w14:textId="77777777">
            <w:pPr>
              <w:rPr>
                <w:rFonts w:cs="Arial"/>
                <w:szCs w:val="20"/>
              </w:rPr>
            </w:pPr>
          </w:p>
          <w:p w:rsidRPr="00EA43A3" w:rsidR="009A2087" w:rsidP="00647F3B" w:rsidRDefault="009A2087" w14:paraId="3BA42A87" w14:textId="77777777">
            <w:pPr>
              <w:rPr>
                <w:rFonts w:cs="Arial"/>
                <w:szCs w:val="20"/>
              </w:rPr>
            </w:pPr>
            <w:r w:rsidRPr="00EA43A3">
              <w:rPr>
                <w:rFonts w:cs="Arial"/>
                <w:szCs w:val="20"/>
              </w:rPr>
              <w:t>Update the school’s website so that it more accurately reflects students’ progress and the rapid developments made in the school.</w:t>
            </w:r>
          </w:p>
          <w:p w:rsidRPr="00EA43A3" w:rsidR="009A2087" w:rsidP="00647F3B" w:rsidRDefault="009A2087" w14:paraId="24005C34" w14:textId="77777777">
            <w:pPr>
              <w:pStyle w:val="7Tablecopybulleted"/>
              <w:numPr>
                <w:ilvl w:val="0"/>
                <w:numId w:val="0"/>
              </w:numPr>
              <w:ind w:left="170"/>
              <w:rPr>
                <w:rFonts w:cs="Arial"/>
                <w:szCs w:val="20"/>
              </w:rPr>
            </w:pPr>
          </w:p>
          <w:p w:rsidRPr="00EA43A3" w:rsidR="009A2087" w:rsidP="009A2087" w:rsidRDefault="009A2087" w14:paraId="071F59BC" w14:textId="77777777">
            <w:pPr>
              <w:pStyle w:val="7Tablecopybulleted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  <w:r w:rsidRPr="00EA43A3">
              <w:rPr>
                <w:rFonts w:cs="Arial"/>
                <w:szCs w:val="20"/>
              </w:rPr>
              <w:t xml:space="preserve">Improve the achievement of a minority of Year 11 students by: Developing their basic skills further through their vocational interests, </w:t>
            </w:r>
            <w:proofErr w:type="gramStart"/>
            <w:r w:rsidRPr="00EA43A3">
              <w:rPr>
                <w:rFonts w:cs="Arial"/>
                <w:szCs w:val="20"/>
              </w:rPr>
              <w:t>Ensuring</w:t>
            </w:r>
            <w:proofErr w:type="gramEnd"/>
            <w:r w:rsidRPr="00EA43A3">
              <w:rPr>
                <w:rFonts w:cs="Arial"/>
                <w:szCs w:val="20"/>
              </w:rPr>
              <w:t xml:space="preserve"> that all students are given the opportunity to correct and improve their work</w:t>
            </w:r>
          </w:p>
          <w:p w:rsidRPr="00EA43A3" w:rsidR="00EA43A3" w:rsidP="009A2087" w:rsidRDefault="00EA43A3" w14:paraId="2F74CA53" w14:textId="77777777">
            <w:pPr>
              <w:pStyle w:val="7Tablecopybulleted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</w:p>
          <w:p w:rsidRPr="00EA43A3" w:rsidR="00EA43A3" w:rsidP="009A2087" w:rsidRDefault="00EA43A3" w14:paraId="640D57F7" w14:textId="77777777">
            <w:pPr>
              <w:pStyle w:val="7Tablecopybulleted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</w:p>
          <w:p w:rsidRPr="00EA43A3" w:rsidR="00EA43A3" w:rsidP="009A2087" w:rsidRDefault="00EA43A3" w14:paraId="3CDE0497" w14:textId="2E829EA8">
            <w:pPr>
              <w:pStyle w:val="7Tablecopybulleted"/>
              <w:numPr>
                <w:ilvl w:val="0"/>
                <w:numId w:val="0"/>
              </w:numPr>
              <w:rPr>
                <w:rFonts w:cs="Arial"/>
              </w:rPr>
            </w:pPr>
          </w:p>
        </w:tc>
      </w:tr>
      <w:tr w:rsidRPr="00EA43A3" w:rsidR="009A2087" w:rsidTr="19F87D02" w14:paraId="24C7BE5F" w14:textId="77777777">
        <w:trPr>
          <w:cantSplit/>
        </w:trPr>
        <w:tc>
          <w:tcPr>
            <w:tcW w:w="403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54A42F19" w14:textId="36B8D53C">
            <w:pPr>
              <w:pStyle w:val="1bodycopy"/>
              <w:rPr>
                <w:rFonts w:cs="Arial"/>
              </w:rPr>
            </w:pPr>
            <w:r w:rsidRPr="00EA43A3">
              <w:rPr>
                <w:rFonts w:cs="Arial"/>
              </w:rPr>
              <w:t xml:space="preserve">Key staffing areas of issue </w:t>
            </w:r>
          </w:p>
        </w:tc>
        <w:tc>
          <w:tcPr>
            <w:tcW w:w="10618" w:type="dxa"/>
            <w:gridSpan w:val="5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39AFB536" w14:textId="3670E361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</w:rPr>
            </w:pPr>
            <w:r w:rsidRPr="00EA43A3">
              <w:rPr>
                <w:rFonts w:cs="Arial"/>
              </w:rPr>
              <w:t xml:space="preserve">One supply member of staff covering English and Music post, No DT teacher, one unqualified teacher working towards QTS autumn term </w:t>
            </w:r>
          </w:p>
        </w:tc>
      </w:tr>
    </w:tbl>
    <w:p w:rsidRPr="00EA43A3" w:rsidR="009A2087" w:rsidP="009A2087" w:rsidRDefault="009A2087" w14:paraId="14A052C8" w14:textId="77777777">
      <w:pPr>
        <w:pStyle w:val="1bodycopy"/>
        <w:rPr>
          <w:rFonts w:cs="Arial"/>
        </w:rPr>
      </w:pPr>
    </w:p>
    <w:p w:rsidRPr="00EA43A3" w:rsidR="009A2087" w:rsidP="009A2087" w:rsidRDefault="009A2087" w14:paraId="659471DC" w14:textId="77777777">
      <w:pPr>
        <w:pStyle w:val="1bodycopy"/>
        <w:rPr>
          <w:rFonts w:cs="Arial"/>
        </w:rPr>
      </w:pPr>
    </w:p>
    <w:p w:rsidRPr="00EA43A3" w:rsidR="009A2087" w:rsidP="009A2087" w:rsidRDefault="009A2087" w14:paraId="3CE844AF" w14:textId="77777777">
      <w:pPr>
        <w:pStyle w:val="1bodycopy"/>
        <w:rPr>
          <w:rFonts w:cs="Arial"/>
        </w:rPr>
      </w:pPr>
    </w:p>
    <w:p w:rsidRPr="00EA43A3" w:rsidR="009A2087" w:rsidP="009A2087" w:rsidRDefault="009A2087" w14:paraId="359FD2A7" w14:textId="77777777">
      <w:pPr>
        <w:pStyle w:val="1bodycopy"/>
        <w:rPr>
          <w:rFonts w:cs="Arial"/>
        </w:rPr>
      </w:pPr>
    </w:p>
    <w:p w:rsidRPr="00EA43A3" w:rsidR="009A2087" w:rsidP="009A2087" w:rsidRDefault="009A2087" w14:paraId="4F612BC8" w14:textId="77777777">
      <w:pPr>
        <w:pStyle w:val="1bodycopy"/>
        <w:rPr>
          <w:rFonts w:cs="Arial"/>
        </w:rPr>
      </w:pPr>
    </w:p>
    <w:tbl>
      <w:tblPr>
        <w:tblpPr w:leftFromText="180" w:rightFromText="180" w:vertAnchor="text" w:horzAnchor="margin" w:tblpY="-315"/>
        <w:tblW w:w="0" w:type="auto"/>
        <w:tblBorders>
          <w:top w:val="single" w:color="B9B9B9" w:sz="4" w:space="0"/>
          <w:left w:val="single" w:color="B9B9B9" w:sz="4" w:space="0"/>
          <w:bottom w:val="single" w:color="B9B9B9" w:sz="4" w:space="0"/>
          <w:right w:val="single" w:color="B9B9B9" w:sz="4" w:space="0"/>
          <w:insideH w:val="single" w:color="B9B9B9" w:sz="4" w:space="0"/>
          <w:insideV w:val="single" w:color="B9B9B9" w:sz="4" w:space="0"/>
        </w:tblBorders>
        <w:tblLook w:val="04A0" w:firstRow="1" w:lastRow="0" w:firstColumn="1" w:lastColumn="0" w:noHBand="0" w:noVBand="1"/>
      </w:tblPr>
      <w:tblGrid>
        <w:gridCol w:w="4082"/>
        <w:gridCol w:w="10679"/>
      </w:tblGrid>
      <w:tr w:rsidRPr="00EA43A3" w:rsidR="009A2087" w:rsidTr="009A2087" w14:paraId="792BEF15" w14:textId="77777777">
        <w:trPr>
          <w:cantSplit/>
          <w:trHeight w:val="502"/>
          <w:tblHeader/>
        </w:trPr>
        <w:tc>
          <w:tcPr>
            <w:tcW w:w="14761" w:type="dxa"/>
            <w:gridSpan w:val="2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  <w:tl2br w:val="nil"/>
              <w:tr2bl w:val="nil"/>
            </w:tcBorders>
            <w:shd w:val="clear" w:color="auto" w:fill="DCE7F5"/>
            <w:tcMar>
              <w:top w:w="113" w:type="dxa"/>
              <w:bottom w:w="113" w:type="dxa"/>
            </w:tcMar>
          </w:tcPr>
          <w:p w:rsidRPr="00EA43A3" w:rsidR="009A2087" w:rsidP="00647F3B" w:rsidRDefault="009A2087" w14:paraId="5DD96CB3" w14:textId="77777777">
            <w:pPr>
              <w:pStyle w:val="1bodycopy"/>
              <w:rPr>
                <w:rFonts w:cs="Arial"/>
              </w:rPr>
            </w:pPr>
            <w:r w:rsidRPr="00EA43A3">
              <w:rPr>
                <w:rFonts w:cs="Arial"/>
              </w:rPr>
              <w:lastRenderedPageBreak/>
              <w:t>OBJECTIVES FOR [2019-2020]</w:t>
            </w:r>
          </w:p>
        </w:tc>
      </w:tr>
      <w:tr w:rsidRPr="00EA43A3" w:rsidR="009A2087" w:rsidTr="009A2087" w14:paraId="6787A949" w14:textId="77777777">
        <w:trPr>
          <w:cantSplit/>
        </w:trPr>
        <w:tc>
          <w:tcPr>
            <w:tcW w:w="4082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6B5D93F7" w14:textId="77777777">
            <w:pPr>
              <w:pStyle w:val="1bodycopy"/>
              <w:rPr>
                <w:rFonts w:cs="Arial"/>
              </w:rPr>
            </w:pPr>
            <w:r w:rsidRPr="00EA43A3">
              <w:rPr>
                <w:rFonts w:cs="Arial"/>
              </w:rPr>
              <w:t>Objective 1</w:t>
            </w:r>
          </w:p>
          <w:p w:rsidRPr="00EA43A3" w:rsidR="009A2087" w:rsidP="00647F3B" w:rsidRDefault="009A2087" w14:paraId="00024A1E" w14:textId="77777777">
            <w:pPr>
              <w:pStyle w:val="1bodycopy"/>
              <w:rPr>
                <w:rFonts w:cs="Arial"/>
              </w:rPr>
            </w:pPr>
          </w:p>
        </w:tc>
        <w:tc>
          <w:tcPr>
            <w:tcW w:w="10679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72E21D37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</w:rPr>
            </w:pPr>
            <w:r w:rsidRPr="00EA43A3">
              <w:rPr>
                <w:rFonts w:cs="Arial"/>
                <w:szCs w:val="20"/>
              </w:rPr>
              <w:t>Teaching and Learning to be consistently outstanding, increasing the number/percentage of outstanding lessons to improve outcomes for pupils</w:t>
            </w:r>
          </w:p>
        </w:tc>
      </w:tr>
      <w:tr w:rsidRPr="00EA43A3" w:rsidR="009A2087" w:rsidTr="009A2087" w14:paraId="3D746E8E" w14:textId="77777777">
        <w:trPr>
          <w:cantSplit/>
        </w:trPr>
        <w:tc>
          <w:tcPr>
            <w:tcW w:w="4082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5A764948" w14:textId="77777777">
            <w:pPr>
              <w:pStyle w:val="1bodycopy"/>
              <w:rPr>
                <w:rFonts w:cs="Arial"/>
              </w:rPr>
            </w:pPr>
            <w:r w:rsidRPr="00EA43A3">
              <w:rPr>
                <w:rFonts w:cs="Arial"/>
              </w:rPr>
              <w:t>Objective 2</w:t>
            </w:r>
          </w:p>
          <w:p w:rsidRPr="00EA43A3" w:rsidR="009A2087" w:rsidP="00647F3B" w:rsidRDefault="009A2087" w14:paraId="06E6415A" w14:textId="77777777">
            <w:pPr>
              <w:pStyle w:val="1bodycopy"/>
              <w:rPr>
                <w:rFonts w:cs="Arial"/>
              </w:rPr>
            </w:pPr>
          </w:p>
        </w:tc>
        <w:tc>
          <w:tcPr>
            <w:tcW w:w="10679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4A65C647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</w:rPr>
            </w:pPr>
            <w:r w:rsidRPr="00EA43A3">
              <w:rPr>
                <w:rFonts w:cs="Arial"/>
                <w:szCs w:val="20"/>
              </w:rPr>
              <w:t>To increase number of qualifications offered from year 9 to improve outcomes for pupils</w:t>
            </w:r>
          </w:p>
        </w:tc>
      </w:tr>
      <w:tr w:rsidRPr="00EA43A3" w:rsidR="009A2087" w:rsidTr="009A2087" w14:paraId="1B6F2B59" w14:textId="77777777">
        <w:trPr>
          <w:cantSplit/>
        </w:trPr>
        <w:tc>
          <w:tcPr>
            <w:tcW w:w="4082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36C2127B" w14:textId="77777777">
            <w:pPr>
              <w:pStyle w:val="1bodycopy"/>
              <w:rPr>
                <w:rFonts w:cs="Arial"/>
              </w:rPr>
            </w:pPr>
            <w:r w:rsidRPr="00EA43A3">
              <w:rPr>
                <w:rFonts w:cs="Arial"/>
              </w:rPr>
              <w:t>Objective 3</w:t>
            </w:r>
          </w:p>
          <w:p w:rsidRPr="00EA43A3" w:rsidR="009A2087" w:rsidP="00647F3B" w:rsidRDefault="009A2087" w14:paraId="4E4BCACE" w14:textId="77777777">
            <w:pPr>
              <w:pStyle w:val="1bodycopy"/>
              <w:rPr>
                <w:rFonts w:cs="Arial"/>
              </w:rPr>
            </w:pPr>
          </w:p>
        </w:tc>
        <w:tc>
          <w:tcPr>
            <w:tcW w:w="10679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4CB01DAC" w14:textId="77777777">
            <w:pPr>
              <w:pStyle w:val="ListParagraph"/>
              <w:ind w:left="0"/>
              <w:contextualSpacing/>
              <w:rPr>
                <w:rFonts w:cs="Arial"/>
              </w:rPr>
            </w:pPr>
            <w:r w:rsidRPr="00EA43A3">
              <w:rPr>
                <w:rFonts w:cs="Arial"/>
                <w:szCs w:val="20"/>
              </w:rPr>
              <w:t>To develop therapeutic interventions across the school, including dog therapy, sensory garden and music therapy to promote positive mental wellbeing and improve pupil outcomes.</w:t>
            </w:r>
          </w:p>
        </w:tc>
      </w:tr>
      <w:tr w:rsidRPr="00EA43A3" w:rsidR="009A2087" w:rsidTr="009A2087" w14:paraId="31D13952" w14:textId="77777777">
        <w:trPr>
          <w:cantSplit/>
        </w:trPr>
        <w:tc>
          <w:tcPr>
            <w:tcW w:w="4082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12DEC356" w14:textId="77777777">
            <w:pPr>
              <w:pStyle w:val="1bodycopy"/>
              <w:rPr>
                <w:rFonts w:cs="Arial"/>
              </w:rPr>
            </w:pPr>
            <w:r w:rsidRPr="00EA43A3">
              <w:rPr>
                <w:rFonts w:cs="Arial"/>
              </w:rPr>
              <w:t>Objective 4</w:t>
            </w:r>
          </w:p>
          <w:p w:rsidRPr="00EA43A3" w:rsidR="009A2087" w:rsidP="00647F3B" w:rsidRDefault="009A2087" w14:paraId="06F87118" w14:textId="77777777">
            <w:pPr>
              <w:pStyle w:val="1bodycopy"/>
              <w:rPr>
                <w:rFonts w:cs="Arial"/>
              </w:rPr>
            </w:pPr>
          </w:p>
        </w:tc>
        <w:tc>
          <w:tcPr>
            <w:tcW w:w="10679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041757B3" w14:textId="77777777">
            <w:pPr>
              <w:pStyle w:val="7Tablebodycopy"/>
              <w:rPr>
                <w:rFonts w:cs="Arial"/>
              </w:rPr>
            </w:pPr>
            <w:r w:rsidRPr="00EA43A3">
              <w:rPr>
                <w:rFonts w:cs="Arial"/>
              </w:rPr>
              <w:t xml:space="preserve">To develop wellbeing and supervision across the school to promote positive mental wellbeing across the staff. </w:t>
            </w:r>
          </w:p>
          <w:p w:rsidRPr="00EA43A3" w:rsidR="009A2087" w:rsidP="00647F3B" w:rsidRDefault="009A2087" w14:paraId="0E8C276D" w14:textId="77777777">
            <w:pPr>
              <w:pStyle w:val="ListParagraph"/>
              <w:ind w:left="360"/>
              <w:contextualSpacing/>
              <w:rPr>
                <w:rFonts w:cs="Arial"/>
              </w:rPr>
            </w:pPr>
          </w:p>
        </w:tc>
      </w:tr>
      <w:tr w:rsidRPr="00EA43A3" w:rsidR="009A2087" w:rsidTr="009A2087" w14:paraId="1BEE5B0B" w14:textId="77777777">
        <w:trPr>
          <w:cantSplit/>
        </w:trPr>
        <w:tc>
          <w:tcPr>
            <w:tcW w:w="4082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4290C586" w14:textId="77777777">
            <w:pPr>
              <w:pStyle w:val="1bodycopy"/>
              <w:rPr>
                <w:rFonts w:cs="Arial"/>
              </w:rPr>
            </w:pPr>
            <w:r w:rsidRPr="00EA43A3">
              <w:rPr>
                <w:rFonts w:cs="Arial"/>
              </w:rPr>
              <w:t>Objective 5</w:t>
            </w:r>
          </w:p>
          <w:p w:rsidRPr="00EA43A3" w:rsidR="009A2087" w:rsidP="00647F3B" w:rsidRDefault="009A2087" w14:paraId="46F66B23" w14:textId="77777777">
            <w:pPr>
              <w:pStyle w:val="1bodycopy"/>
              <w:rPr>
                <w:rFonts w:cs="Arial"/>
              </w:rPr>
            </w:pPr>
          </w:p>
        </w:tc>
        <w:tc>
          <w:tcPr>
            <w:tcW w:w="10679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76790629" w14:textId="77777777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cs="Arial"/>
              </w:rPr>
            </w:pPr>
            <w:r w:rsidRPr="00EA43A3">
              <w:rPr>
                <w:rFonts w:cs="Arial"/>
              </w:rPr>
              <w:t xml:space="preserve">To develop new governors with clear roles and responsibilities to impact on the outcomes of pupils and leadership. </w:t>
            </w:r>
          </w:p>
        </w:tc>
      </w:tr>
    </w:tbl>
    <w:p w:rsidRPr="00EA43A3" w:rsidR="009A2087" w:rsidP="009A2087" w:rsidRDefault="009A2087" w14:paraId="22276A1F" w14:textId="77777777">
      <w:pPr>
        <w:pStyle w:val="1bodycopy"/>
        <w:rPr>
          <w:rFonts w:cs="Arial"/>
        </w:rPr>
      </w:pPr>
    </w:p>
    <w:p w:rsidRPr="00EA43A3" w:rsidR="009A2087" w:rsidP="009A2087" w:rsidRDefault="009A2087" w14:paraId="5D1EF8C8" w14:textId="77777777">
      <w:pPr>
        <w:pStyle w:val="1bodycopy"/>
        <w:rPr>
          <w:rFonts w:cs="Arial"/>
        </w:rPr>
      </w:pPr>
    </w:p>
    <w:p w:rsidRPr="00EA43A3" w:rsidR="009A2087" w:rsidP="009A2087" w:rsidRDefault="009A2087" w14:paraId="083B027A" w14:textId="77777777">
      <w:pPr>
        <w:pStyle w:val="1bodycopy"/>
        <w:rPr>
          <w:rFonts w:cs="Arial"/>
        </w:rPr>
      </w:pPr>
    </w:p>
    <w:p w:rsidRPr="00EA43A3" w:rsidR="009A2087" w:rsidP="009A2087" w:rsidRDefault="009A2087" w14:paraId="5ADAB26C" w14:textId="77777777">
      <w:pPr>
        <w:pStyle w:val="1bodycopy"/>
        <w:rPr>
          <w:rFonts w:cs="Arial"/>
        </w:rPr>
      </w:pPr>
    </w:p>
    <w:p w:rsidRPr="00EA43A3" w:rsidR="009A2087" w:rsidP="009A2087" w:rsidRDefault="009A2087" w14:paraId="12FBCA9B" w14:textId="77777777">
      <w:pPr>
        <w:pStyle w:val="1bodycopy"/>
        <w:rPr>
          <w:rFonts w:cs="Arial"/>
        </w:rPr>
      </w:pPr>
    </w:p>
    <w:p w:rsidRPr="00EA43A3" w:rsidR="009A2087" w:rsidP="009A2087" w:rsidRDefault="009A2087" w14:paraId="609848F7" w14:textId="77777777">
      <w:pPr>
        <w:pStyle w:val="1bodycopy"/>
        <w:rPr>
          <w:rFonts w:cs="Arial"/>
        </w:rPr>
      </w:pPr>
    </w:p>
    <w:p w:rsidRPr="00EA43A3" w:rsidR="009A2087" w:rsidP="009A2087" w:rsidRDefault="009A2087" w14:paraId="4D340F76" w14:textId="77777777">
      <w:pPr>
        <w:pStyle w:val="1bodycopy"/>
        <w:rPr>
          <w:rFonts w:cs="Arial"/>
        </w:rPr>
      </w:pPr>
    </w:p>
    <w:p w:rsidRPr="00EA43A3" w:rsidR="009A2087" w:rsidP="009A2087" w:rsidRDefault="009A2087" w14:paraId="6141F2A3" w14:textId="77777777">
      <w:pPr>
        <w:pStyle w:val="1bodycopy"/>
        <w:rPr>
          <w:rFonts w:cs="Arial"/>
        </w:rPr>
      </w:pPr>
    </w:p>
    <w:p w:rsidRPr="00EA43A3" w:rsidR="009A2087" w:rsidP="009A2087" w:rsidRDefault="009A2087" w14:paraId="3A065013" w14:textId="77777777">
      <w:pPr>
        <w:pStyle w:val="1bodycopy"/>
        <w:rPr>
          <w:rFonts w:cs="Arial"/>
        </w:rPr>
      </w:pPr>
    </w:p>
    <w:p w:rsidRPr="00EA43A3" w:rsidR="009A2087" w:rsidP="009A2087" w:rsidRDefault="009A2087" w14:paraId="1F3AC238" w14:textId="77777777">
      <w:pPr>
        <w:pStyle w:val="1bodycopy"/>
        <w:rPr>
          <w:rFonts w:cs="Arial"/>
        </w:rPr>
      </w:pPr>
    </w:p>
    <w:tbl>
      <w:tblPr>
        <w:tblpPr w:leftFromText="180" w:rightFromText="180" w:vertAnchor="text" w:horzAnchor="margin" w:tblpY="-315"/>
        <w:tblW w:w="0" w:type="auto"/>
        <w:tblBorders>
          <w:top w:val="single" w:color="B9B9B9" w:sz="4" w:space="0"/>
          <w:left w:val="single" w:color="B9B9B9" w:sz="4" w:space="0"/>
          <w:bottom w:val="single" w:color="B9B9B9" w:sz="4" w:space="0"/>
          <w:right w:val="single" w:color="B9B9B9" w:sz="4" w:space="0"/>
          <w:insideH w:val="single" w:color="B9B9B9" w:sz="4" w:space="0"/>
          <w:insideV w:val="single" w:color="B9B9B9" w:sz="4" w:space="0"/>
        </w:tblBorders>
        <w:tblLook w:val="04A0" w:firstRow="1" w:lastRow="0" w:firstColumn="1" w:lastColumn="0" w:noHBand="0" w:noVBand="1"/>
      </w:tblPr>
      <w:tblGrid>
        <w:gridCol w:w="2493"/>
        <w:gridCol w:w="1969"/>
        <w:gridCol w:w="2116"/>
        <w:gridCol w:w="2055"/>
        <w:gridCol w:w="2040"/>
        <w:gridCol w:w="2048"/>
        <w:gridCol w:w="2040"/>
      </w:tblGrid>
      <w:tr w:rsidRPr="00EA43A3" w:rsidR="009A2087" w:rsidTr="6CECEB43" w14:paraId="3A92D4D2" w14:textId="77777777">
        <w:trPr>
          <w:cantSplit/>
          <w:trHeight w:val="502"/>
          <w:tblHeader/>
        </w:trPr>
        <w:tc>
          <w:tcPr>
            <w:tcW w:w="14879" w:type="dxa"/>
            <w:gridSpan w:val="7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  <w:tl2br w:val="nil"/>
              <w:tr2bl w:val="nil"/>
            </w:tcBorders>
            <w:shd w:val="clear" w:color="auto" w:fill="DCE7F5"/>
            <w:tcMar>
              <w:top w:w="113" w:type="dxa"/>
              <w:bottom w:w="113" w:type="dxa"/>
            </w:tcMar>
          </w:tcPr>
          <w:p w:rsidRPr="00EA43A3" w:rsidR="009A2087" w:rsidP="00647F3B" w:rsidRDefault="009A2087" w14:paraId="2C39A59A" w14:textId="30BE04A3">
            <w:pPr>
              <w:pStyle w:val="1bodycopy"/>
              <w:rPr>
                <w:rFonts w:cs="Arial"/>
                <w:b/>
                <w:bCs/>
              </w:rPr>
            </w:pPr>
            <w:r w:rsidRPr="00EA43A3">
              <w:rPr>
                <w:rFonts w:cs="Arial"/>
                <w:b/>
                <w:bCs/>
              </w:rPr>
              <w:lastRenderedPageBreak/>
              <w:t>OBJECTIVE 1</w:t>
            </w:r>
            <w:r w:rsidRPr="00EA43A3" w:rsidR="00EA43A3">
              <w:rPr>
                <w:rFonts w:cs="Arial"/>
                <w:b/>
                <w:bCs/>
              </w:rPr>
              <w:t>:</w:t>
            </w:r>
            <w:r w:rsidRPr="00EA43A3">
              <w:rPr>
                <w:rFonts w:cs="Arial"/>
                <w:b/>
                <w:bCs/>
                <w:szCs w:val="20"/>
              </w:rPr>
              <w:t xml:space="preserve"> Teaching and Learning to be consistently outstanding, increasing the number/percentage of outstanding lessons to improve outcomes for pupils</w:t>
            </w:r>
          </w:p>
        </w:tc>
      </w:tr>
      <w:tr w:rsidRPr="00EA43A3" w:rsidR="009A2087" w:rsidTr="6CECEB43" w14:paraId="530015B9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2DFB47E5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ACTION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1C01DA3C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TIMESCALE</w:t>
            </w:r>
          </w:p>
        </w:tc>
        <w:tc>
          <w:tcPr>
            <w:tcW w:w="2135" w:type="dxa"/>
            <w:shd w:val="clear" w:color="auto" w:fill="auto"/>
            <w:tcMar/>
          </w:tcPr>
          <w:p w:rsidRPr="00EA43A3" w:rsidR="009A2087" w:rsidP="00647F3B" w:rsidRDefault="009A2087" w14:paraId="0E1DF290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PERSON RESPONSIBLE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9A2087" w14:paraId="2DEF2BB8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BUDGET/RESOURCE IMPLICATIONS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9A2087" w14:paraId="4B6D0E88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MONITORING (WHO BY AND HOW OFTEN)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9A2087" w14:paraId="31D34555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SUCCESS CRITERIA</w:t>
            </w:r>
          </w:p>
        </w:tc>
        <w:tc>
          <w:tcPr>
            <w:tcW w:w="2061" w:type="dxa"/>
            <w:shd w:val="clear" w:color="auto" w:fill="auto"/>
            <w:tcMar/>
          </w:tcPr>
          <w:p w:rsidRPr="00EA43A3" w:rsidR="009A2087" w:rsidP="00647F3B" w:rsidRDefault="009A2087" w14:paraId="1117A420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SEF REFERENCE</w:t>
            </w:r>
          </w:p>
        </w:tc>
      </w:tr>
      <w:tr w:rsidRPr="00EA43A3" w:rsidR="009A2087" w:rsidTr="6CECEB43" w14:paraId="568AC31B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454E3997" w14:textId="77777777">
            <w:pPr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To promote a culture of continuous professional. development 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0C0D16" w14:paraId="65043876" w14:textId="439AC8A5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September 2019</w:t>
            </w:r>
          </w:p>
        </w:tc>
        <w:tc>
          <w:tcPr>
            <w:tcW w:w="2135" w:type="dxa"/>
            <w:shd w:val="clear" w:color="auto" w:fill="auto"/>
            <w:tcMar/>
          </w:tcPr>
          <w:p w:rsidRPr="00EA43A3" w:rsidR="009A2087" w:rsidP="00647F3B" w:rsidRDefault="000C0D16" w14:paraId="6DF6E234" w14:textId="58F01782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All staff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0C0D16" w14:paraId="3350CED7" w14:textId="014549B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Staff to be covered by SLT/ intervention staff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0C0D16" w14:paraId="02665820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MT </w:t>
            </w:r>
          </w:p>
          <w:p w:rsidRPr="00EA43A3" w:rsidR="000C0D16" w:rsidP="00647F3B" w:rsidRDefault="000C0D16" w14:paraId="3E1BE1F3" w14:textId="31E40E46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Half termly 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0C0D16" w14:paraId="4EB80AEE" w14:textId="3A52511D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All teachers to have up to date knowledge about subject.</w:t>
            </w:r>
          </w:p>
        </w:tc>
        <w:tc>
          <w:tcPr>
            <w:tcW w:w="2061" w:type="dxa"/>
            <w:shd w:val="clear" w:color="auto" w:fill="auto"/>
            <w:tcMar/>
          </w:tcPr>
          <w:p w:rsidRPr="00EA43A3" w:rsidR="009A2087" w:rsidP="00647F3B" w:rsidRDefault="000C0D16" w14:paraId="05883CA2" w14:textId="4636B744">
            <w:pPr>
              <w:pStyle w:val="1bodycopy"/>
              <w:rPr>
                <w:rFonts w:cs="Arial"/>
                <w:sz w:val="16"/>
                <w:szCs w:val="16"/>
                <w:highlight w:val="yellow"/>
              </w:rPr>
            </w:pPr>
            <w:r w:rsidRPr="00EA43A3">
              <w:rPr>
                <w:rFonts w:cs="Arial"/>
                <w:sz w:val="16"/>
                <w:szCs w:val="16"/>
              </w:rPr>
              <w:t>QOE section</w:t>
            </w:r>
          </w:p>
        </w:tc>
      </w:tr>
      <w:tr w:rsidRPr="00EA43A3" w:rsidR="009A2087" w:rsidTr="6CECEB43" w14:paraId="39946B9C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246BBBC0" w14:textId="77777777">
            <w:pPr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Embed Buddy system across the school to support new staff, NQTs and RQT’s </w:t>
            </w:r>
          </w:p>
          <w:p w:rsidRPr="00EA43A3" w:rsidR="009A2087" w:rsidP="00647F3B" w:rsidRDefault="009A2087" w14:paraId="540E7F87" w14:textId="77777777">
            <w:pPr>
              <w:pStyle w:val="1bodycopy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4B3F4285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September 2019</w:t>
            </w:r>
          </w:p>
        </w:tc>
        <w:tc>
          <w:tcPr>
            <w:tcW w:w="2135" w:type="dxa"/>
            <w:shd w:val="clear" w:color="auto" w:fill="auto"/>
            <w:tcMar/>
          </w:tcPr>
          <w:p w:rsidRPr="00EA43A3" w:rsidR="009A2087" w:rsidP="00647F3B" w:rsidRDefault="009A2087" w14:paraId="54E7D868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All staff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9A2087" w14:paraId="5D6603CB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Staff to be covered by SLT/ intervention staff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9A2087" w14:paraId="2DAC5FCF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MT</w:t>
            </w:r>
          </w:p>
          <w:p w:rsidRPr="00EA43A3" w:rsidR="009A2087" w:rsidP="00647F3B" w:rsidRDefault="009A2087" w14:paraId="48E4529A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Half termly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9A2087" w14:paraId="7A41C5F1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All teaching to be outstanding and consistent</w:t>
            </w:r>
          </w:p>
          <w:p w:rsidRPr="00EA43A3" w:rsidR="009A2087" w:rsidP="00647F3B" w:rsidRDefault="009A2087" w14:paraId="4853B340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Staff to share good practice</w:t>
            </w:r>
          </w:p>
          <w:p w:rsidRPr="00EA43A3" w:rsidR="009A2087" w:rsidP="000C0D16" w:rsidRDefault="009A2087" w14:paraId="670FF0B8" w14:textId="3815C45D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All staff are upskilling and up</w:t>
            </w:r>
            <w:r w:rsidRPr="00EA43A3" w:rsidR="00EA43A3">
              <w:rPr>
                <w:rFonts w:cs="Arial"/>
                <w:sz w:val="16"/>
                <w:szCs w:val="16"/>
              </w:rPr>
              <w:t xml:space="preserve"> </w:t>
            </w:r>
            <w:r w:rsidRPr="00EA43A3">
              <w:rPr>
                <w:rFonts w:cs="Arial"/>
                <w:sz w:val="16"/>
                <w:szCs w:val="16"/>
              </w:rPr>
              <w:t xml:space="preserve">to date with current issues and understanding of their role. </w:t>
            </w:r>
          </w:p>
        </w:tc>
        <w:tc>
          <w:tcPr>
            <w:tcW w:w="2061" w:type="dxa"/>
            <w:shd w:val="clear" w:color="auto" w:fill="auto"/>
            <w:tcMar/>
          </w:tcPr>
          <w:p w:rsidRPr="00EA43A3" w:rsidR="009A2087" w:rsidP="00647F3B" w:rsidRDefault="000C0D16" w14:paraId="6992A36D" w14:textId="7C884E31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QOE section</w:t>
            </w:r>
          </w:p>
        </w:tc>
      </w:tr>
      <w:tr w:rsidRPr="00EA43A3" w:rsidR="009A2087" w:rsidTr="6CECEB43" w14:paraId="7CD60925" w14:textId="77777777">
        <w:trPr>
          <w:cantSplit/>
          <w:trHeight w:val="609"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6CECEB43" w:rsidRDefault="00EA43A3" w14:paraId="71843544" w14:textId="033D37B3">
            <w:pPr>
              <w:pStyle w:val="1bodycopy"/>
              <w:rPr>
                <w:rFonts w:cs="Arial"/>
                <w:sz w:val="16"/>
                <w:szCs w:val="16"/>
              </w:rPr>
            </w:pPr>
            <w:r w:rsidRPr="6CECEB43" w:rsidR="6CECEB43">
              <w:rPr>
                <w:rFonts w:cs="Arial"/>
                <w:sz w:val="16"/>
                <w:szCs w:val="16"/>
              </w:rPr>
              <w:t>Pupils knowledge is consistently, coherently and logically sequenced</w:t>
            </w:r>
            <w:r w:rsidRPr="6CECEB43" w:rsidR="6CECEB43">
              <w:rPr>
                <w:rFonts w:cs="Arial"/>
                <w:sz w:val="16"/>
                <w:szCs w:val="16"/>
              </w:rPr>
              <w:t xml:space="preserve"> and cross curricular links will deepen learning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77FC59C7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ongoing</w:t>
            </w:r>
          </w:p>
        </w:tc>
        <w:tc>
          <w:tcPr>
            <w:tcW w:w="2135" w:type="dxa"/>
            <w:shd w:val="clear" w:color="auto" w:fill="auto"/>
            <w:tcMar/>
          </w:tcPr>
          <w:p w:rsidRPr="00EA43A3" w:rsidR="009A2087" w:rsidP="00647F3B" w:rsidRDefault="009A2087" w14:paraId="270D0CAC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All staff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9A2087" w14:paraId="3AABF32F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SLT time to complete book scrutiny’s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9A2087" w14:paraId="719D1D99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MT</w:t>
            </w:r>
          </w:p>
          <w:p w:rsidRPr="00EA43A3" w:rsidR="009A2087" w:rsidP="00647F3B" w:rsidRDefault="009A2087" w14:paraId="33857A62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Weekly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6CECEB43" w:rsidRDefault="009A2087" w14:paraId="22B4C890" w14:textId="0F0100D7">
            <w:pPr>
              <w:pStyle w:val="7Tablecopybulleted"/>
              <w:numPr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6CECEB43" w:rsidR="6CECEB43">
              <w:rPr>
                <w:rFonts w:cs="Arial"/>
                <w:sz w:val="16"/>
                <w:szCs w:val="16"/>
              </w:rPr>
              <w:t>Pupils will show recall</w:t>
            </w:r>
            <w:r w:rsidRPr="6CECEB43" w:rsidR="6CECEB43">
              <w:rPr>
                <w:rFonts w:cs="Arial"/>
                <w:sz w:val="16"/>
                <w:szCs w:val="16"/>
              </w:rPr>
              <w:t xml:space="preserve">, </w:t>
            </w:r>
            <w:r w:rsidRPr="6CECEB43" w:rsidR="6CECEB43">
              <w:rPr>
                <w:rFonts w:cs="Arial"/>
                <w:sz w:val="16"/>
                <w:szCs w:val="16"/>
              </w:rPr>
              <w:t>deepen knowledge of what they are learning</w:t>
            </w:r>
            <w:r w:rsidRPr="6CECEB43" w:rsidR="6CECEB43">
              <w:rPr>
                <w:rFonts w:cs="Arial"/>
                <w:sz w:val="16"/>
                <w:szCs w:val="16"/>
              </w:rPr>
              <w:t xml:space="preserve"> and start to make links with subjects</w:t>
            </w:r>
          </w:p>
        </w:tc>
        <w:tc>
          <w:tcPr>
            <w:tcW w:w="2061" w:type="dxa"/>
            <w:shd w:val="clear" w:color="auto" w:fill="auto"/>
            <w:tcMar/>
          </w:tcPr>
          <w:p w:rsidRPr="00EA43A3" w:rsidR="009A2087" w:rsidP="00647F3B" w:rsidRDefault="00EA43A3" w14:paraId="0C7EF051" w14:textId="762C3464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QOE</w:t>
            </w:r>
          </w:p>
        </w:tc>
      </w:tr>
      <w:tr w:rsidRPr="00EA43A3" w:rsidR="009A2087" w:rsidTr="6CECEB43" w14:paraId="049BA348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3A29D9B6" w14:textId="72D38803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To </w:t>
            </w:r>
            <w:r w:rsidRPr="00EA43A3" w:rsidR="00EA43A3">
              <w:rPr>
                <w:rFonts w:cs="Arial"/>
                <w:sz w:val="16"/>
                <w:szCs w:val="16"/>
              </w:rPr>
              <w:t xml:space="preserve">develop an ambitious level of challenge for our more able learners </w:t>
            </w:r>
          </w:p>
          <w:p w:rsidRPr="00EA43A3" w:rsidR="009A2087" w:rsidP="00647F3B" w:rsidRDefault="009A2087" w14:paraId="7291EBF6" w14:textId="77777777">
            <w:pPr>
              <w:pStyle w:val="1bodycopy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63163C31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ongoing</w:t>
            </w:r>
          </w:p>
        </w:tc>
        <w:tc>
          <w:tcPr>
            <w:tcW w:w="2135" w:type="dxa"/>
            <w:shd w:val="clear" w:color="auto" w:fill="auto"/>
            <w:tcMar/>
          </w:tcPr>
          <w:p w:rsidRPr="00EA43A3" w:rsidR="009A2087" w:rsidP="00647F3B" w:rsidRDefault="009A2087" w14:paraId="67101F81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All staff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9A2087" w14:paraId="709593CB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SLT time to complete lesson observations/ learning walks 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9A2087" w14:paraId="3553BD38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MT</w:t>
            </w:r>
          </w:p>
          <w:p w:rsidRPr="00EA43A3" w:rsidR="009A2087" w:rsidP="00647F3B" w:rsidRDefault="009A2087" w14:paraId="688EEB87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Termly 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EA43A3" w14:paraId="4DEE803F" w14:textId="1E166350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Pupils to be working towards progress 5 when leaving Hope High school.</w:t>
            </w:r>
            <w:r w:rsidRPr="00EA43A3" w:rsidR="009A208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shd w:val="clear" w:color="auto" w:fill="auto"/>
            <w:tcMar/>
          </w:tcPr>
          <w:p w:rsidRPr="00EA43A3" w:rsidR="009A2087" w:rsidP="00647F3B" w:rsidRDefault="00EA43A3" w14:paraId="51BAC16F" w14:textId="54BD9AD1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QOE</w:t>
            </w:r>
          </w:p>
        </w:tc>
      </w:tr>
      <w:tr w:rsidRPr="00EA43A3" w:rsidR="009A2087" w:rsidTr="6CECEB43" w14:paraId="14F1BA78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61D3C078" w14:textId="77777777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To increase the effectiveness of teaching assistant to support pupil learning/progress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138BA818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Autumn term 2019</w:t>
            </w:r>
          </w:p>
          <w:p w:rsidRPr="00EA43A3" w:rsidR="009A2087" w:rsidP="00647F3B" w:rsidRDefault="009A2087" w14:paraId="6FBC54CB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Create a buddy system </w:t>
            </w:r>
          </w:p>
        </w:tc>
        <w:tc>
          <w:tcPr>
            <w:tcW w:w="2135" w:type="dxa"/>
            <w:shd w:val="clear" w:color="auto" w:fill="auto"/>
            <w:tcMar/>
          </w:tcPr>
          <w:p w:rsidRPr="00EA43A3" w:rsidR="009A2087" w:rsidP="00647F3B" w:rsidRDefault="009A2087" w14:paraId="270DD2CE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All staff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9A2087" w14:paraId="585CE168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Staff to </w:t>
            </w:r>
            <w:proofErr w:type="gramStart"/>
            <w:r w:rsidRPr="00EA43A3">
              <w:rPr>
                <w:rFonts w:cs="Arial"/>
                <w:sz w:val="16"/>
                <w:szCs w:val="16"/>
              </w:rPr>
              <w:t>be  covered</w:t>
            </w:r>
            <w:proofErr w:type="gramEnd"/>
            <w:r w:rsidRPr="00EA43A3">
              <w:rPr>
                <w:rFonts w:cs="Arial"/>
                <w:sz w:val="16"/>
                <w:szCs w:val="16"/>
              </w:rPr>
              <w:t xml:space="preserve"> by SLT/ intervention staff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9A2087" w14:paraId="7E4031F0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CB/ pastoral </w:t>
            </w:r>
          </w:p>
          <w:p w:rsidRPr="00EA43A3" w:rsidR="009A2087" w:rsidP="00647F3B" w:rsidRDefault="009A2087" w14:paraId="7FC8B83F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Weekly 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9A2087" w14:paraId="52515706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Pupils to be engaged in learning and make progress</w:t>
            </w:r>
          </w:p>
        </w:tc>
        <w:tc>
          <w:tcPr>
            <w:tcW w:w="2061" w:type="dxa"/>
            <w:shd w:val="clear" w:color="auto" w:fill="auto"/>
            <w:tcMar/>
          </w:tcPr>
          <w:p w:rsidRPr="00EA43A3" w:rsidR="009A2087" w:rsidP="00647F3B" w:rsidRDefault="00EA43A3" w14:paraId="1584710D" w14:textId="4B816DB1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QOE</w:t>
            </w:r>
          </w:p>
        </w:tc>
      </w:tr>
      <w:tr w:rsidRPr="00EA43A3" w:rsidR="009A2087" w:rsidTr="6CECEB43" w14:paraId="0B7AF7A6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0C0D16" w:rsidRDefault="009A2087" w14:paraId="33A20650" w14:textId="3338DC62">
            <w:pPr>
              <w:rPr>
                <w:rFonts w:cs="Arial"/>
                <w:sz w:val="16"/>
                <w:szCs w:val="16"/>
              </w:rPr>
            </w:pPr>
            <w:r w:rsidRPr="00EA43A3">
              <w:rPr>
                <w:rStyle w:val="normaltextrun"/>
                <w:rFonts w:cs="Arial"/>
                <w:sz w:val="16"/>
                <w:szCs w:val="16"/>
              </w:rPr>
              <w:t>Further develop the use of ICT within classrooms to improve pupil engagement and interaction within lessons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69D8F743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Spring 2019</w:t>
            </w:r>
          </w:p>
        </w:tc>
        <w:tc>
          <w:tcPr>
            <w:tcW w:w="2135" w:type="dxa"/>
            <w:shd w:val="clear" w:color="auto" w:fill="auto"/>
            <w:tcMar/>
          </w:tcPr>
          <w:p w:rsidRPr="00EA43A3" w:rsidR="009A2087" w:rsidP="00647F3B" w:rsidRDefault="009A2087" w14:paraId="4392BB21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All staff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9A2087" w14:paraId="6F21A924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IT improvements, update laptops and IPADS</w:t>
            </w:r>
          </w:p>
          <w:p w:rsidRPr="00EA43A3" w:rsidR="009A2087" w:rsidP="00647F3B" w:rsidRDefault="009A2087" w14:paraId="7962C735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9A2087" w14:paraId="5D812347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MT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0C0D16" w:rsidRDefault="009A2087" w14:paraId="3E3351B4" w14:textId="77848D9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Increase the percentage of pupils engaging in lessons</w:t>
            </w:r>
          </w:p>
        </w:tc>
        <w:tc>
          <w:tcPr>
            <w:tcW w:w="2061" w:type="dxa"/>
            <w:shd w:val="clear" w:color="auto" w:fill="auto"/>
            <w:tcMar/>
          </w:tcPr>
          <w:p w:rsidRPr="00EA43A3" w:rsidR="009A2087" w:rsidP="00647F3B" w:rsidRDefault="00EA43A3" w14:paraId="51D24A58" w14:textId="60F8DEB4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QOE</w:t>
            </w:r>
          </w:p>
        </w:tc>
      </w:tr>
      <w:tr w:rsidRPr="00EA43A3" w:rsidR="009A2087" w:rsidTr="6CECEB43" w14:paraId="729C8DA9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077B6171" w14:textId="77777777">
            <w:pPr>
              <w:rPr>
                <w:rStyle w:val="normaltextrun"/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lastRenderedPageBreak/>
              <w:t>All classrooms and practical areas to have an outstanding learning environment that supports learning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2355E021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Ongoing – updated every half term </w:t>
            </w:r>
          </w:p>
        </w:tc>
        <w:tc>
          <w:tcPr>
            <w:tcW w:w="2135" w:type="dxa"/>
            <w:shd w:val="clear" w:color="auto" w:fill="auto"/>
            <w:tcMar/>
          </w:tcPr>
          <w:p w:rsidRPr="00EA43A3" w:rsidR="009A2087" w:rsidP="00647F3B" w:rsidRDefault="009A2087" w14:paraId="30840EAE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Support staff  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9A2087" w14:paraId="553407FF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General stationary, boarders, backing paper </w:t>
            </w:r>
            <w:proofErr w:type="spellStart"/>
            <w:r w:rsidRPr="00EA43A3">
              <w:rPr>
                <w:rFonts w:cs="Arial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9A2087" w14:paraId="482392DC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MT</w:t>
            </w:r>
          </w:p>
        </w:tc>
        <w:tc>
          <w:tcPr>
            <w:tcW w:w="2060" w:type="dxa"/>
            <w:shd w:val="clear" w:color="auto" w:fill="auto"/>
            <w:tcMar/>
          </w:tcPr>
          <w:p w:rsidRPr="00EA43A3" w:rsidR="009A2087" w:rsidP="00647F3B" w:rsidRDefault="009A2087" w14:paraId="17C5D7DE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Working walls to support pupil learning and progress </w:t>
            </w:r>
          </w:p>
        </w:tc>
        <w:tc>
          <w:tcPr>
            <w:tcW w:w="2061" w:type="dxa"/>
            <w:shd w:val="clear" w:color="auto" w:fill="auto"/>
            <w:tcMar/>
          </w:tcPr>
          <w:p w:rsidRPr="00EA43A3" w:rsidR="009A2087" w:rsidP="00647F3B" w:rsidRDefault="00EA43A3" w14:paraId="1BF7203D" w14:textId="3A863ADD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QOE</w:t>
            </w:r>
          </w:p>
        </w:tc>
      </w:tr>
    </w:tbl>
    <w:p w:rsidRPr="00EA43A3" w:rsidR="009A2087" w:rsidP="009A2087" w:rsidRDefault="009A2087" w14:paraId="7AF393DD" w14:textId="77777777">
      <w:pPr>
        <w:pStyle w:val="1bodycopy"/>
        <w:rPr>
          <w:rFonts w:cs="Arial"/>
          <w:sz w:val="16"/>
          <w:szCs w:val="16"/>
        </w:rPr>
      </w:pPr>
    </w:p>
    <w:p w:rsidRPr="00EA43A3" w:rsidR="009A2087" w:rsidP="009A2087" w:rsidRDefault="009A2087" w14:paraId="6D7C6EB5" w14:textId="77777777">
      <w:pPr>
        <w:pStyle w:val="1bodycopy"/>
        <w:rPr>
          <w:rFonts w:cs="Arial"/>
          <w:sz w:val="16"/>
          <w:szCs w:val="16"/>
        </w:rPr>
      </w:pPr>
    </w:p>
    <w:p w:rsidRPr="00EA43A3" w:rsidR="009A2087" w:rsidP="009A2087" w:rsidRDefault="009A2087" w14:paraId="59B00579" w14:textId="77777777">
      <w:pPr>
        <w:pStyle w:val="1bodycopy"/>
        <w:rPr>
          <w:rFonts w:cs="Arial"/>
          <w:sz w:val="16"/>
          <w:szCs w:val="16"/>
        </w:rPr>
      </w:pPr>
    </w:p>
    <w:p w:rsidRPr="00EA43A3" w:rsidR="009A2087" w:rsidP="009A2087" w:rsidRDefault="009A2087" w14:paraId="50CEC634" w14:textId="77777777">
      <w:pPr>
        <w:pStyle w:val="1bodycopy"/>
        <w:rPr>
          <w:rFonts w:cs="Arial"/>
          <w:sz w:val="16"/>
          <w:szCs w:val="16"/>
        </w:rPr>
      </w:pPr>
    </w:p>
    <w:p w:rsidRPr="00EA43A3" w:rsidR="009A2087" w:rsidP="009A2087" w:rsidRDefault="009A2087" w14:paraId="27968B2A" w14:textId="77777777">
      <w:pPr>
        <w:pStyle w:val="1bodycopy"/>
        <w:rPr>
          <w:rFonts w:cs="Arial"/>
          <w:sz w:val="16"/>
          <w:szCs w:val="16"/>
        </w:rPr>
      </w:pPr>
    </w:p>
    <w:p w:rsidRPr="00EA43A3" w:rsidR="009A2087" w:rsidP="009A2087" w:rsidRDefault="009A2087" w14:paraId="55658EAB" w14:textId="77777777">
      <w:pPr>
        <w:pStyle w:val="1bodycopy"/>
        <w:rPr>
          <w:rFonts w:cs="Arial"/>
          <w:sz w:val="16"/>
          <w:szCs w:val="16"/>
        </w:rPr>
      </w:pPr>
    </w:p>
    <w:p w:rsidRPr="00EA43A3" w:rsidR="009A2087" w:rsidP="009A2087" w:rsidRDefault="009A2087" w14:paraId="341F09BE" w14:textId="77777777">
      <w:pPr>
        <w:pStyle w:val="1bodycopy"/>
        <w:rPr>
          <w:rFonts w:cs="Arial"/>
          <w:sz w:val="16"/>
          <w:szCs w:val="16"/>
        </w:rPr>
      </w:pPr>
    </w:p>
    <w:p w:rsidRPr="00EA43A3" w:rsidR="009A2087" w:rsidP="009A2087" w:rsidRDefault="009A2087" w14:paraId="25C58CC6" w14:textId="77777777">
      <w:pPr>
        <w:pStyle w:val="1bodycopy"/>
        <w:rPr>
          <w:rFonts w:cs="Arial"/>
        </w:rPr>
      </w:pPr>
    </w:p>
    <w:p w:rsidRPr="00EA43A3" w:rsidR="009A2087" w:rsidP="009A2087" w:rsidRDefault="009A2087" w14:paraId="26B65E19" w14:textId="77777777">
      <w:pPr>
        <w:pStyle w:val="1bodycopy"/>
        <w:rPr>
          <w:rFonts w:cs="Arial"/>
        </w:rPr>
      </w:pPr>
    </w:p>
    <w:p w:rsidRPr="00EA43A3" w:rsidR="009A2087" w:rsidP="009A2087" w:rsidRDefault="009A2087" w14:paraId="3D44BA93" w14:textId="77777777">
      <w:pPr>
        <w:pStyle w:val="1bodycopy"/>
        <w:rPr>
          <w:rFonts w:cs="Arial"/>
        </w:rPr>
      </w:pPr>
    </w:p>
    <w:tbl>
      <w:tblPr>
        <w:tblpPr w:leftFromText="180" w:rightFromText="180" w:vertAnchor="text" w:horzAnchor="margin" w:tblpY="-315"/>
        <w:tblW w:w="0" w:type="auto"/>
        <w:tblBorders>
          <w:top w:val="single" w:color="B9B9B9" w:sz="4" w:space="0"/>
          <w:left w:val="single" w:color="B9B9B9" w:sz="4" w:space="0"/>
          <w:bottom w:val="single" w:color="B9B9B9" w:sz="4" w:space="0"/>
          <w:right w:val="single" w:color="B9B9B9" w:sz="4" w:space="0"/>
          <w:insideH w:val="single" w:color="B9B9B9" w:sz="4" w:space="0"/>
          <w:insideV w:val="single" w:color="B9B9B9" w:sz="4" w:space="0"/>
        </w:tblBorders>
        <w:tblLook w:val="04A0" w:firstRow="1" w:lastRow="0" w:firstColumn="1" w:lastColumn="0" w:noHBand="0" w:noVBand="1"/>
      </w:tblPr>
      <w:tblGrid>
        <w:gridCol w:w="2401"/>
        <w:gridCol w:w="1927"/>
        <w:gridCol w:w="2066"/>
        <w:gridCol w:w="2041"/>
        <w:gridCol w:w="1988"/>
        <w:gridCol w:w="2353"/>
        <w:gridCol w:w="1985"/>
      </w:tblGrid>
      <w:tr w:rsidRPr="00EA43A3" w:rsidR="009A2087" w:rsidTr="00647F3B" w14:paraId="43E2B283" w14:textId="77777777">
        <w:trPr>
          <w:cantSplit/>
          <w:trHeight w:val="502"/>
          <w:tblHeader/>
        </w:trPr>
        <w:tc>
          <w:tcPr>
            <w:tcW w:w="14879" w:type="dxa"/>
            <w:gridSpan w:val="7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  <w:tl2br w:val="nil"/>
              <w:tr2bl w:val="nil"/>
            </w:tcBorders>
            <w:shd w:val="clear" w:color="auto" w:fill="DCE7F5"/>
            <w:tcMar>
              <w:top w:w="113" w:type="dxa"/>
              <w:bottom w:w="113" w:type="dxa"/>
            </w:tcMar>
          </w:tcPr>
          <w:p w:rsidRPr="00EA43A3" w:rsidR="009A2087" w:rsidP="00647F3B" w:rsidRDefault="009A2087" w14:paraId="10B67CE9" w14:textId="393B3DC8">
            <w:pPr>
              <w:pStyle w:val="1bodycopy"/>
              <w:rPr>
                <w:rFonts w:cs="Arial"/>
                <w:b/>
                <w:bCs/>
              </w:rPr>
            </w:pPr>
            <w:r w:rsidRPr="00EA43A3">
              <w:rPr>
                <w:rFonts w:cs="Arial"/>
                <w:b/>
                <w:bCs/>
              </w:rPr>
              <w:lastRenderedPageBreak/>
              <w:t>OBJECTIVE 2</w:t>
            </w:r>
            <w:r w:rsidRPr="00EA43A3" w:rsidR="00EA43A3">
              <w:rPr>
                <w:rFonts w:cs="Arial"/>
                <w:b/>
                <w:bCs/>
              </w:rPr>
              <w:t xml:space="preserve">: </w:t>
            </w:r>
            <w:r w:rsidRPr="00EA43A3">
              <w:rPr>
                <w:rFonts w:cs="Arial"/>
                <w:b/>
                <w:bCs/>
                <w:szCs w:val="20"/>
              </w:rPr>
              <w:t xml:space="preserve"> To increase number of qualifications offered from year 9 to improve outcomes for pupils and improve destinations</w:t>
            </w:r>
          </w:p>
        </w:tc>
      </w:tr>
      <w:tr w:rsidRPr="00EA43A3" w:rsidR="009A2087" w:rsidTr="00647F3B" w14:paraId="35F3B62F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6AE72A72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ACTION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415455F8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TIMESCALE</w:t>
            </w:r>
          </w:p>
        </w:tc>
        <w:tc>
          <w:tcPr>
            <w:tcW w:w="2135" w:type="dxa"/>
            <w:shd w:val="clear" w:color="auto" w:fill="auto"/>
          </w:tcPr>
          <w:p w:rsidRPr="00EA43A3" w:rsidR="009A2087" w:rsidP="00647F3B" w:rsidRDefault="009A2087" w14:paraId="5B72DCFD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PERSON RESPONSIBLE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6094C434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BUDGET/RESOURCE IMPLICATIONS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4637E71E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MONITORING (WHO BY AND HOW OFTEN)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69AA36C6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SUCCESS CRITERIA</w:t>
            </w:r>
          </w:p>
        </w:tc>
        <w:tc>
          <w:tcPr>
            <w:tcW w:w="2061" w:type="dxa"/>
            <w:shd w:val="clear" w:color="auto" w:fill="auto"/>
          </w:tcPr>
          <w:p w:rsidRPr="00EA43A3" w:rsidR="009A2087" w:rsidP="00647F3B" w:rsidRDefault="009A2087" w14:paraId="420431B5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SEF REFERENCE</w:t>
            </w:r>
          </w:p>
        </w:tc>
      </w:tr>
      <w:tr w:rsidRPr="00EA43A3" w:rsidR="009A2087" w:rsidTr="00647F3B" w14:paraId="2DEE0B9C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61A10336" w14:textId="77777777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All staff to be offering a qualification in subjects they teach to year 9 – year 11, Hope high to work towards progress 5.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79051C29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September 2019</w:t>
            </w:r>
          </w:p>
        </w:tc>
        <w:tc>
          <w:tcPr>
            <w:tcW w:w="2135" w:type="dxa"/>
            <w:shd w:val="clear" w:color="auto" w:fill="auto"/>
          </w:tcPr>
          <w:p w:rsidRPr="00EA43A3" w:rsidR="009A2087" w:rsidP="00647F3B" w:rsidRDefault="009A2087" w14:paraId="5416402A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All staff 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74A85B0E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Cost of exam 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79BA1315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MT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727AF527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All pupils to leave Hope High with at least 5 qualifications, two of them being </w:t>
            </w:r>
            <w:proofErr w:type="spellStart"/>
            <w:r w:rsidRPr="00EA43A3">
              <w:rPr>
                <w:rFonts w:cs="Arial"/>
                <w:sz w:val="16"/>
                <w:szCs w:val="16"/>
              </w:rPr>
              <w:t>maths</w:t>
            </w:r>
            <w:proofErr w:type="spellEnd"/>
            <w:r w:rsidRPr="00EA43A3">
              <w:rPr>
                <w:rFonts w:cs="Arial"/>
                <w:sz w:val="16"/>
                <w:szCs w:val="16"/>
              </w:rPr>
              <w:t xml:space="preserve"> and English </w:t>
            </w:r>
          </w:p>
        </w:tc>
        <w:tc>
          <w:tcPr>
            <w:tcW w:w="2061" w:type="dxa"/>
            <w:shd w:val="clear" w:color="auto" w:fill="auto"/>
          </w:tcPr>
          <w:p w:rsidRPr="00EA43A3" w:rsidR="009A2087" w:rsidP="00647F3B" w:rsidRDefault="000C0D16" w14:paraId="721BC1FD" w14:textId="2F62FFBD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QOE section</w:t>
            </w:r>
          </w:p>
        </w:tc>
      </w:tr>
      <w:tr w:rsidRPr="00EA43A3" w:rsidR="009A2087" w:rsidTr="00647F3B" w14:paraId="23A83E88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20402D86" w14:textId="77777777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To introduce the vocab project across the school.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591F3CF4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September 2019</w:t>
            </w:r>
          </w:p>
        </w:tc>
        <w:tc>
          <w:tcPr>
            <w:tcW w:w="2135" w:type="dxa"/>
            <w:shd w:val="clear" w:color="auto" w:fill="auto"/>
          </w:tcPr>
          <w:p w:rsidRPr="00EA43A3" w:rsidR="009A2087" w:rsidP="00647F3B" w:rsidRDefault="009A2087" w14:paraId="1E723D3A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All staff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1FA392B8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Cost of ADHT to support in class to launch it.  Cost for SALT and Specialist teacher to support project and CPD for staff 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61405C9B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LOK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7D2D9640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Improving </w:t>
            </w:r>
            <w:proofErr w:type="gramStart"/>
            <w:r w:rsidRPr="00EA43A3">
              <w:rPr>
                <w:rFonts w:cs="Arial"/>
                <w:sz w:val="16"/>
                <w:szCs w:val="16"/>
              </w:rPr>
              <w:t>pupils</w:t>
            </w:r>
            <w:proofErr w:type="gramEnd"/>
            <w:r w:rsidRPr="00EA43A3">
              <w:rPr>
                <w:rFonts w:cs="Arial"/>
                <w:sz w:val="16"/>
                <w:szCs w:val="16"/>
              </w:rPr>
              <w:t xml:space="preserve"> vocab will improve pupil progress and outcomes.</w:t>
            </w:r>
          </w:p>
        </w:tc>
        <w:tc>
          <w:tcPr>
            <w:tcW w:w="2061" w:type="dxa"/>
            <w:shd w:val="clear" w:color="auto" w:fill="auto"/>
          </w:tcPr>
          <w:p w:rsidRPr="00EA43A3" w:rsidR="009A2087" w:rsidP="00647F3B" w:rsidRDefault="000C0D16" w14:paraId="582FB3E5" w14:textId="12F12C39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QOE</w:t>
            </w:r>
            <w:r w:rsidRPr="00EA43A3" w:rsidR="00EA43A3">
              <w:rPr>
                <w:rFonts w:cs="Arial"/>
                <w:sz w:val="16"/>
                <w:szCs w:val="16"/>
              </w:rPr>
              <w:t>, B&amp;A, PD</w:t>
            </w:r>
          </w:p>
          <w:p w:rsidRPr="00EA43A3" w:rsidR="000C0D16" w:rsidP="00647F3B" w:rsidRDefault="000C0D16" w14:paraId="58E9FD53" w14:textId="11F0A67D">
            <w:pPr>
              <w:pStyle w:val="1bodycopy"/>
              <w:rPr>
                <w:rFonts w:cs="Arial"/>
                <w:sz w:val="16"/>
                <w:szCs w:val="16"/>
              </w:rPr>
            </w:pPr>
          </w:p>
        </w:tc>
      </w:tr>
      <w:tr w:rsidRPr="00EA43A3" w:rsidR="009A2087" w:rsidTr="00647F3B" w14:paraId="05290BEB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0873B808" w14:textId="77777777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Data tracking to identify gaps to enable early intervention/ support for pupils to make progress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5A67CF77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Termly three times a year (see MER calendar)</w:t>
            </w:r>
          </w:p>
        </w:tc>
        <w:tc>
          <w:tcPr>
            <w:tcW w:w="2135" w:type="dxa"/>
            <w:shd w:val="clear" w:color="auto" w:fill="auto"/>
          </w:tcPr>
          <w:p w:rsidRPr="00EA43A3" w:rsidR="009A2087" w:rsidP="00647F3B" w:rsidRDefault="009A2087" w14:paraId="5B8EE9C9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All staff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14ABB0E5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Cost of SIMs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19ADF1BF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MT/ SLT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411FFAD6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Pupils gaps will be </w:t>
            </w:r>
            <w:proofErr w:type="gramStart"/>
            <w:r w:rsidRPr="00EA43A3">
              <w:rPr>
                <w:rFonts w:cs="Arial"/>
                <w:sz w:val="16"/>
                <w:szCs w:val="16"/>
              </w:rPr>
              <w:t>addressed</w:t>
            </w:r>
            <w:proofErr w:type="gramEnd"/>
            <w:r w:rsidRPr="00EA43A3">
              <w:rPr>
                <w:rFonts w:cs="Arial"/>
                <w:sz w:val="16"/>
                <w:szCs w:val="16"/>
              </w:rPr>
              <w:t xml:space="preserve"> and pupils’ outcomes will improve. </w:t>
            </w:r>
          </w:p>
          <w:p w:rsidRPr="00EA43A3" w:rsidR="009A2087" w:rsidP="00647F3B" w:rsidRDefault="009A2087" w14:paraId="02E6C467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Higher percentage of pupils leaving with qualifications </w:t>
            </w:r>
          </w:p>
        </w:tc>
        <w:tc>
          <w:tcPr>
            <w:tcW w:w="2061" w:type="dxa"/>
            <w:shd w:val="clear" w:color="auto" w:fill="auto"/>
          </w:tcPr>
          <w:p w:rsidRPr="00EA43A3" w:rsidR="009A2087" w:rsidP="000C0D16" w:rsidRDefault="000C0D16" w14:paraId="6A096308" w14:textId="493A498B">
            <w:pPr>
              <w:pStyle w:val="7Tablecopybulleted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QOE</w:t>
            </w:r>
            <w:r w:rsidRPr="00EA43A3" w:rsidR="00EA43A3">
              <w:rPr>
                <w:rFonts w:cs="Arial"/>
                <w:sz w:val="16"/>
                <w:szCs w:val="16"/>
              </w:rPr>
              <w:t>, B&amp;A, PD</w:t>
            </w:r>
          </w:p>
        </w:tc>
      </w:tr>
      <w:tr w:rsidRPr="00EA43A3" w:rsidR="009A2087" w:rsidTr="00647F3B" w14:paraId="08D134C5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12BAF0F8" w14:textId="77777777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Access arrangements to be applied for at the start of year 9 for pupils who will need additional support to access exams.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28BB0F38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September 2019</w:t>
            </w:r>
          </w:p>
        </w:tc>
        <w:tc>
          <w:tcPr>
            <w:tcW w:w="2135" w:type="dxa"/>
            <w:shd w:val="clear" w:color="auto" w:fill="auto"/>
          </w:tcPr>
          <w:p w:rsidRPr="00EA43A3" w:rsidR="009A2087" w:rsidP="00647F3B" w:rsidRDefault="009A2087" w14:paraId="2B43A8DE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MT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5DB2181A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ADHT time to apply and complete forms.</w:t>
            </w:r>
          </w:p>
          <w:p w:rsidRPr="00EA43A3" w:rsidR="009A2087" w:rsidP="00647F3B" w:rsidRDefault="009A2087" w14:paraId="145373EA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cost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6092A302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MT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74847D1C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Increase number of pupils sitting exams and gaining qualifications. </w:t>
            </w:r>
          </w:p>
        </w:tc>
        <w:tc>
          <w:tcPr>
            <w:tcW w:w="2061" w:type="dxa"/>
            <w:shd w:val="clear" w:color="auto" w:fill="auto"/>
          </w:tcPr>
          <w:p w:rsidRPr="00EA43A3" w:rsidR="009A2087" w:rsidP="000C0D16" w:rsidRDefault="000C0D16" w14:paraId="19C07EE7" w14:textId="6629D7E0">
            <w:pPr>
              <w:pStyle w:val="7Tablecopybulleted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QOE</w:t>
            </w:r>
          </w:p>
        </w:tc>
      </w:tr>
      <w:tr w:rsidRPr="00EA43A3" w:rsidR="009A2087" w:rsidTr="00647F3B" w14:paraId="6031EFFB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5CE21CAB" w14:textId="77777777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To prepare pupils for the next stage of their education.  Work towards the Gatsby bench marks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6972A150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September 2019</w:t>
            </w:r>
          </w:p>
          <w:p w:rsidRPr="00EA43A3" w:rsidR="009A2087" w:rsidP="00647F3B" w:rsidRDefault="009A2087" w14:paraId="6DA3680E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ongoing</w:t>
            </w:r>
          </w:p>
        </w:tc>
        <w:tc>
          <w:tcPr>
            <w:tcW w:w="2135" w:type="dxa"/>
            <w:shd w:val="clear" w:color="auto" w:fill="auto"/>
          </w:tcPr>
          <w:p w:rsidRPr="00EA43A3" w:rsidR="009A2087" w:rsidP="00647F3B" w:rsidRDefault="009A2087" w14:paraId="30DBD3CD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FF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7C593CE8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06827D88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SLT/ CB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57167796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Pupils have clear careers guidance and have been sign posted to colleges/apprenticeships.</w:t>
            </w:r>
          </w:p>
          <w:p w:rsidRPr="00EA43A3" w:rsidR="009A2087" w:rsidP="00647F3B" w:rsidRDefault="009A2087" w14:paraId="13F6A3A4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Reduce number of NEET figures.</w:t>
            </w:r>
          </w:p>
        </w:tc>
        <w:tc>
          <w:tcPr>
            <w:tcW w:w="2061" w:type="dxa"/>
            <w:shd w:val="clear" w:color="auto" w:fill="auto"/>
          </w:tcPr>
          <w:p w:rsidRPr="00EA43A3" w:rsidR="009A2087" w:rsidP="000C0D16" w:rsidRDefault="000C0D16" w14:paraId="77F07E80" w14:textId="1DFD6BBD">
            <w:pPr>
              <w:pStyle w:val="7Tablecopybulleted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QOE</w:t>
            </w:r>
            <w:r w:rsidRPr="00EA43A3" w:rsidR="00EA43A3">
              <w:rPr>
                <w:rFonts w:cs="Arial"/>
                <w:sz w:val="16"/>
                <w:szCs w:val="16"/>
              </w:rPr>
              <w:t>, PD</w:t>
            </w:r>
          </w:p>
        </w:tc>
      </w:tr>
    </w:tbl>
    <w:p w:rsidRPr="00EA43A3" w:rsidR="009A2087" w:rsidP="009A2087" w:rsidRDefault="009A2087" w14:paraId="76D05735" w14:textId="77777777">
      <w:pPr>
        <w:pStyle w:val="1bodycopy"/>
        <w:rPr>
          <w:rFonts w:cs="Arial"/>
        </w:rPr>
      </w:pPr>
    </w:p>
    <w:p w:rsidRPr="00EA43A3" w:rsidR="009A2087" w:rsidP="009A2087" w:rsidRDefault="009A2087" w14:paraId="2D0A0C53" w14:textId="77777777">
      <w:pPr>
        <w:pStyle w:val="1bodycopy"/>
        <w:rPr>
          <w:rFonts w:cs="Arial"/>
        </w:rPr>
      </w:pPr>
    </w:p>
    <w:tbl>
      <w:tblPr>
        <w:tblpPr w:leftFromText="180" w:rightFromText="180" w:vertAnchor="text" w:horzAnchor="margin" w:tblpY="-315"/>
        <w:tblW w:w="0" w:type="auto"/>
        <w:tblBorders>
          <w:top w:val="single" w:color="B9B9B9" w:sz="4" w:space="0"/>
          <w:left w:val="single" w:color="B9B9B9" w:sz="4" w:space="0"/>
          <w:bottom w:val="single" w:color="B9B9B9" w:sz="4" w:space="0"/>
          <w:right w:val="single" w:color="B9B9B9" w:sz="4" w:space="0"/>
          <w:insideH w:val="single" w:color="B9B9B9" w:sz="4" w:space="0"/>
          <w:insideV w:val="single" w:color="B9B9B9" w:sz="4" w:space="0"/>
        </w:tblBorders>
        <w:tblLook w:val="04A0" w:firstRow="1" w:lastRow="0" w:firstColumn="1" w:lastColumn="0" w:noHBand="0" w:noVBand="1"/>
      </w:tblPr>
      <w:tblGrid>
        <w:gridCol w:w="2486"/>
        <w:gridCol w:w="1970"/>
        <w:gridCol w:w="2116"/>
        <w:gridCol w:w="2055"/>
        <w:gridCol w:w="2040"/>
        <w:gridCol w:w="2054"/>
        <w:gridCol w:w="2040"/>
      </w:tblGrid>
      <w:tr w:rsidRPr="00EA43A3" w:rsidR="009A2087" w:rsidTr="00647F3B" w14:paraId="6AF5CC9F" w14:textId="77777777">
        <w:trPr>
          <w:cantSplit/>
          <w:trHeight w:val="502"/>
          <w:tblHeader/>
        </w:trPr>
        <w:tc>
          <w:tcPr>
            <w:tcW w:w="14879" w:type="dxa"/>
            <w:gridSpan w:val="7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  <w:tl2br w:val="nil"/>
              <w:tr2bl w:val="nil"/>
            </w:tcBorders>
            <w:shd w:val="clear" w:color="auto" w:fill="DCE7F5"/>
            <w:tcMar>
              <w:top w:w="113" w:type="dxa"/>
              <w:bottom w:w="113" w:type="dxa"/>
            </w:tcMar>
          </w:tcPr>
          <w:p w:rsidRPr="00EA43A3" w:rsidR="009A2087" w:rsidP="00647F3B" w:rsidRDefault="009A2087" w14:paraId="75878492" w14:textId="3133E2BB">
            <w:pPr>
              <w:pStyle w:val="1bodycopy"/>
              <w:rPr>
                <w:rFonts w:cs="Arial"/>
                <w:b/>
                <w:bCs/>
              </w:rPr>
            </w:pPr>
            <w:r w:rsidRPr="00EA43A3">
              <w:rPr>
                <w:rFonts w:cs="Arial"/>
                <w:b/>
                <w:bCs/>
              </w:rPr>
              <w:lastRenderedPageBreak/>
              <w:t xml:space="preserve">OBJECTIVE 3: </w:t>
            </w:r>
            <w:r w:rsidRPr="00EA43A3">
              <w:rPr>
                <w:rFonts w:cs="Arial"/>
                <w:b/>
                <w:bCs/>
                <w:szCs w:val="20"/>
              </w:rPr>
              <w:t xml:space="preserve"> To develop therapeutic interventions across the school, developing dog therapy, sensory garden and music therapy to support pupils with mental health</w:t>
            </w:r>
          </w:p>
        </w:tc>
      </w:tr>
      <w:tr w:rsidRPr="00EA43A3" w:rsidR="009A2087" w:rsidTr="00647F3B" w14:paraId="14DFF8BB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72B7EC11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ACTION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14E82F35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TIMESCALE</w:t>
            </w:r>
          </w:p>
        </w:tc>
        <w:tc>
          <w:tcPr>
            <w:tcW w:w="2135" w:type="dxa"/>
            <w:shd w:val="clear" w:color="auto" w:fill="auto"/>
          </w:tcPr>
          <w:p w:rsidRPr="00EA43A3" w:rsidR="009A2087" w:rsidP="00647F3B" w:rsidRDefault="009A2087" w14:paraId="2A67AE71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PERSON RESPONSIBLE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669BE2A4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BUDGET/RESOURCE IMPLICATIONS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05529342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MONITORING (WHO BY AND HOW OFTEN)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4BE8111C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SUCCESS CRITERIA</w:t>
            </w:r>
          </w:p>
        </w:tc>
        <w:tc>
          <w:tcPr>
            <w:tcW w:w="2061" w:type="dxa"/>
            <w:shd w:val="clear" w:color="auto" w:fill="auto"/>
          </w:tcPr>
          <w:p w:rsidRPr="00EA43A3" w:rsidR="009A2087" w:rsidP="00647F3B" w:rsidRDefault="009A2087" w14:paraId="20E5399D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SEF REFERENCE</w:t>
            </w:r>
          </w:p>
        </w:tc>
      </w:tr>
      <w:tr w:rsidRPr="00EA43A3" w:rsidR="009A2087" w:rsidTr="00647F3B" w14:paraId="456DA0B5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6F55D65A" w14:textId="77777777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To gain nurturing qualification and embed it across school 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4B0D3248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September 2019 </w:t>
            </w:r>
          </w:p>
        </w:tc>
        <w:tc>
          <w:tcPr>
            <w:tcW w:w="2135" w:type="dxa"/>
            <w:shd w:val="clear" w:color="auto" w:fill="auto"/>
          </w:tcPr>
          <w:p w:rsidRPr="00EA43A3" w:rsidR="009A2087" w:rsidP="00647F3B" w:rsidRDefault="00EA43A3" w14:paraId="544ECA19" w14:textId="191D044A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All staff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EA43A3" w14:paraId="6DAC0808" w14:textId="0DDF7CCE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Cost of time of timetable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EA43A3" w14:paraId="7BBD0AC5" w14:textId="3BAC1856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HLTA - CB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1E532F1D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Pupils to feel safe at school and are able to </w:t>
            </w:r>
          </w:p>
        </w:tc>
        <w:tc>
          <w:tcPr>
            <w:tcW w:w="2061" w:type="dxa"/>
            <w:shd w:val="clear" w:color="auto" w:fill="auto"/>
          </w:tcPr>
          <w:p w:rsidRPr="00EA43A3" w:rsidR="009A2087" w:rsidP="00647F3B" w:rsidRDefault="00EA43A3" w14:paraId="784335A3" w14:textId="545318F4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B&amp;A, PD</w:t>
            </w:r>
          </w:p>
        </w:tc>
      </w:tr>
      <w:tr w:rsidRPr="00EA43A3" w:rsidR="009A2087" w:rsidTr="00647F3B" w14:paraId="33F8BBCB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19BB0836" w14:textId="77777777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To embed Thrive across the school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3736CBE5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Ongoing through intervention by pastoral</w:t>
            </w:r>
          </w:p>
        </w:tc>
        <w:tc>
          <w:tcPr>
            <w:tcW w:w="2135" w:type="dxa"/>
            <w:shd w:val="clear" w:color="auto" w:fill="auto"/>
          </w:tcPr>
          <w:p w:rsidRPr="00EA43A3" w:rsidR="009A2087" w:rsidP="00647F3B" w:rsidRDefault="009A2087" w14:paraId="4C38E695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PS/AD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3DF2CC87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COST of thrive practitioners 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269D2E30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LOK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7701A46D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To close the gaps from early years.</w:t>
            </w:r>
          </w:p>
          <w:p w:rsidRPr="00EA43A3" w:rsidR="009A2087" w:rsidP="00647F3B" w:rsidRDefault="009A2087" w14:paraId="150DE442" w14:textId="35070926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Pupils </w:t>
            </w:r>
            <w:proofErr w:type="spellStart"/>
            <w:r w:rsidRPr="00EA43A3">
              <w:rPr>
                <w:rFonts w:cs="Arial"/>
                <w:sz w:val="16"/>
                <w:szCs w:val="16"/>
              </w:rPr>
              <w:t>beh</w:t>
            </w:r>
            <w:r w:rsidRPr="00EA43A3" w:rsidR="000C0D16">
              <w:rPr>
                <w:rFonts w:cs="Arial"/>
                <w:sz w:val="16"/>
                <w:szCs w:val="16"/>
              </w:rPr>
              <w:t>av</w:t>
            </w:r>
            <w:r w:rsidRPr="00EA43A3">
              <w:rPr>
                <w:rFonts w:cs="Arial"/>
                <w:sz w:val="16"/>
                <w:szCs w:val="16"/>
              </w:rPr>
              <w:t>iour</w:t>
            </w:r>
            <w:proofErr w:type="spellEnd"/>
            <w:r w:rsidRPr="00EA43A3">
              <w:rPr>
                <w:rFonts w:cs="Arial"/>
                <w:sz w:val="16"/>
                <w:szCs w:val="16"/>
              </w:rPr>
              <w:t xml:space="preserve"> improves and they can </w:t>
            </w:r>
            <w:proofErr w:type="gramStart"/>
            <w:r w:rsidRPr="00EA43A3">
              <w:rPr>
                <w:rFonts w:cs="Arial"/>
                <w:sz w:val="16"/>
                <w:szCs w:val="16"/>
              </w:rPr>
              <w:t>man</w:t>
            </w:r>
            <w:r w:rsidRPr="00EA43A3" w:rsidR="000C0D16">
              <w:rPr>
                <w:rFonts w:cs="Arial"/>
                <w:sz w:val="16"/>
                <w:szCs w:val="16"/>
              </w:rPr>
              <w:t xml:space="preserve">age </w:t>
            </w:r>
            <w:r w:rsidRPr="00EA43A3">
              <w:rPr>
                <w:rFonts w:cs="Arial"/>
                <w:sz w:val="16"/>
                <w:szCs w:val="16"/>
              </w:rPr>
              <w:t xml:space="preserve"> emotion</w:t>
            </w:r>
            <w:proofErr w:type="gramEnd"/>
            <w:r w:rsidRPr="00EA43A3">
              <w:rPr>
                <w:rFonts w:cs="Arial"/>
                <w:sz w:val="16"/>
                <w:szCs w:val="16"/>
              </w:rPr>
              <w:t>/reactions more appropriately</w:t>
            </w:r>
          </w:p>
        </w:tc>
        <w:tc>
          <w:tcPr>
            <w:tcW w:w="2061" w:type="dxa"/>
            <w:shd w:val="clear" w:color="auto" w:fill="auto"/>
          </w:tcPr>
          <w:p w:rsidRPr="00EA43A3" w:rsidR="009A2087" w:rsidP="00EA43A3" w:rsidRDefault="00EA43A3" w14:paraId="50FA78CA" w14:textId="285B5EDD">
            <w:pPr>
              <w:pStyle w:val="7Tablecopybulleted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B&amp;A, PD</w:t>
            </w:r>
          </w:p>
        </w:tc>
      </w:tr>
      <w:tr w:rsidRPr="00EA43A3" w:rsidR="009A2087" w:rsidTr="00647F3B" w14:paraId="23A5C198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68492F7D" w14:textId="77777777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To meet sensory needs of pupils by developing a sensory garden 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5AAFB8F5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September 2019</w:t>
            </w:r>
          </w:p>
          <w:p w:rsidRPr="00EA43A3" w:rsidR="009A2087" w:rsidP="00647F3B" w:rsidRDefault="009A2087" w14:paraId="22577416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Develop over academic year</w:t>
            </w:r>
          </w:p>
        </w:tc>
        <w:tc>
          <w:tcPr>
            <w:tcW w:w="2135" w:type="dxa"/>
            <w:shd w:val="clear" w:color="auto" w:fill="auto"/>
          </w:tcPr>
          <w:p w:rsidRPr="00EA43A3" w:rsidR="009A2087" w:rsidP="00647F3B" w:rsidRDefault="009A2087" w14:paraId="100D24BF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Pastoral, Willow staff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63476211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£6,000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448A063C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LOK/CB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7E1E0063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Reduce number of pupils in crisis</w:t>
            </w:r>
          </w:p>
          <w:p w:rsidRPr="00EA43A3" w:rsidR="009A2087" w:rsidP="00647F3B" w:rsidRDefault="009A2087" w14:paraId="6001D8F0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Reduction in SI and RPI</w:t>
            </w:r>
          </w:p>
        </w:tc>
        <w:tc>
          <w:tcPr>
            <w:tcW w:w="2061" w:type="dxa"/>
            <w:shd w:val="clear" w:color="auto" w:fill="auto"/>
          </w:tcPr>
          <w:p w:rsidRPr="00EA43A3" w:rsidR="009A2087" w:rsidP="00EA43A3" w:rsidRDefault="00EA43A3" w14:paraId="41EC5C82" w14:textId="5FCF2215">
            <w:pPr>
              <w:pStyle w:val="7Tablecopybulleted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B&amp;A. PD</w:t>
            </w:r>
          </w:p>
        </w:tc>
      </w:tr>
      <w:tr w:rsidRPr="00EA43A3" w:rsidR="009A2087" w:rsidTr="00647F3B" w14:paraId="2D620CDB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290099F2" w14:textId="77777777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To develop dog therapy to support pupil’s mental health 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171E9575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September 2019</w:t>
            </w:r>
          </w:p>
        </w:tc>
        <w:tc>
          <w:tcPr>
            <w:tcW w:w="2135" w:type="dxa"/>
            <w:shd w:val="clear" w:color="auto" w:fill="auto"/>
          </w:tcPr>
          <w:p w:rsidRPr="00EA43A3" w:rsidR="009A2087" w:rsidP="00647F3B" w:rsidRDefault="009A2087" w14:paraId="0B587A5B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TK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5C5AA829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Cost of dog/ insurance </w:t>
            </w:r>
            <w:proofErr w:type="spellStart"/>
            <w:r w:rsidRPr="00EA43A3">
              <w:rPr>
                <w:rFonts w:cs="Arial"/>
                <w:sz w:val="16"/>
                <w:szCs w:val="16"/>
              </w:rPr>
              <w:t>etc</w:t>
            </w:r>
            <w:proofErr w:type="spellEnd"/>
          </w:p>
          <w:p w:rsidRPr="00EA43A3" w:rsidR="009A2087" w:rsidP="00647F3B" w:rsidRDefault="009A2087" w14:paraId="1CF20217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Cost of staff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0B46F3FE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LOK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3C0AFD43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Reduce number of SI and RPI</w:t>
            </w:r>
          </w:p>
          <w:p w:rsidRPr="00EA43A3" w:rsidR="009A2087" w:rsidP="00647F3B" w:rsidRDefault="009A2087" w14:paraId="0CA2D0B4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More pupils engaged in learning</w:t>
            </w:r>
          </w:p>
        </w:tc>
        <w:tc>
          <w:tcPr>
            <w:tcW w:w="2061" w:type="dxa"/>
            <w:shd w:val="clear" w:color="auto" w:fill="auto"/>
          </w:tcPr>
          <w:p w:rsidRPr="00EA43A3" w:rsidR="009A2087" w:rsidP="00EA43A3" w:rsidRDefault="00EA43A3" w14:paraId="5D2D494E" w14:textId="7B72024C">
            <w:pPr>
              <w:pStyle w:val="7Tablecopybulleted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B&amp;A, PD</w:t>
            </w:r>
          </w:p>
        </w:tc>
      </w:tr>
      <w:tr w:rsidRPr="00EA43A3" w:rsidR="009A2087" w:rsidTr="00647F3B" w14:paraId="7BE973FD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2593E708" w14:textId="77777777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To ensure all pupils have an understanding of healthy relationships and how to keep themselves safe online and in the community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3612DD99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Ongoing </w:t>
            </w:r>
          </w:p>
        </w:tc>
        <w:tc>
          <w:tcPr>
            <w:tcW w:w="2135" w:type="dxa"/>
            <w:shd w:val="clear" w:color="auto" w:fill="auto"/>
          </w:tcPr>
          <w:p w:rsidRPr="00EA43A3" w:rsidR="009A2087" w:rsidP="00647F3B" w:rsidRDefault="009A2087" w14:paraId="0CCBF932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PH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0823B900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CPD training for Staff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5D7CF390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CB/LOK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1D98CEDB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Reduce number of incidents </w:t>
            </w:r>
            <w:proofErr w:type="spellStart"/>
            <w:r w:rsidRPr="00EA43A3">
              <w:rPr>
                <w:rFonts w:cs="Arial"/>
                <w:sz w:val="16"/>
                <w:szCs w:val="16"/>
              </w:rPr>
              <w:t>e.g</w:t>
            </w:r>
            <w:proofErr w:type="spellEnd"/>
            <w:r w:rsidRPr="00EA43A3">
              <w:rPr>
                <w:rFonts w:cs="Arial"/>
                <w:sz w:val="16"/>
                <w:szCs w:val="16"/>
              </w:rPr>
              <w:t xml:space="preserve"> sexting, CSE, county lines, Criminal exploitation.</w:t>
            </w:r>
          </w:p>
        </w:tc>
        <w:tc>
          <w:tcPr>
            <w:tcW w:w="2061" w:type="dxa"/>
            <w:shd w:val="clear" w:color="auto" w:fill="auto"/>
          </w:tcPr>
          <w:p w:rsidRPr="00EA43A3" w:rsidR="009A2087" w:rsidP="00EA43A3" w:rsidRDefault="00EA43A3" w14:paraId="0A445E7C" w14:textId="33A5D1E5">
            <w:pPr>
              <w:pStyle w:val="7Tablecopybulleted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B&amp;A, PD</w:t>
            </w:r>
          </w:p>
        </w:tc>
      </w:tr>
    </w:tbl>
    <w:p w:rsidRPr="00EA43A3" w:rsidR="009A2087" w:rsidP="009A2087" w:rsidRDefault="009A2087" w14:paraId="4613B2E9" w14:textId="77777777">
      <w:pPr>
        <w:pStyle w:val="1bodycopy"/>
        <w:rPr>
          <w:rFonts w:cs="Arial"/>
          <w:sz w:val="16"/>
          <w:szCs w:val="16"/>
        </w:rPr>
      </w:pPr>
    </w:p>
    <w:p w:rsidRPr="00EA43A3" w:rsidR="009A2087" w:rsidP="009A2087" w:rsidRDefault="009A2087" w14:paraId="7CC3742D" w14:textId="77777777">
      <w:pPr>
        <w:pStyle w:val="1bodycopy"/>
        <w:rPr>
          <w:rFonts w:cs="Arial"/>
        </w:rPr>
      </w:pPr>
    </w:p>
    <w:tbl>
      <w:tblPr>
        <w:tblpPr w:leftFromText="180" w:rightFromText="180" w:vertAnchor="text" w:horzAnchor="margin" w:tblpY="-315"/>
        <w:tblW w:w="0" w:type="auto"/>
        <w:tblBorders>
          <w:top w:val="single" w:color="B9B9B9" w:sz="4" w:space="0"/>
          <w:left w:val="single" w:color="B9B9B9" w:sz="4" w:space="0"/>
          <w:bottom w:val="single" w:color="B9B9B9" w:sz="4" w:space="0"/>
          <w:right w:val="single" w:color="B9B9B9" w:sz="4" w:space="0"/>
          <w:insideH w:val="single" w:color="B9B9B9" w:sz="4" w:space="0"/>
          <w:insideV w:val="single" w:color="B9B9B9" w:sz="4" w:space="0"/>
        </w:tblBorders>
        <w:tblLook w:val="04A0" w:firstRow="1" w:lastRow="0" w:firstColumn="1" w:lastColumn="0" w:noHBand="0" w:noVBand="1"/>
      </w:tblPr>
      <w:tblGrid>
        <w:gridCol w:w="2483"/>
        <w:gridCol w:w="1970"/>
        <w:gridCol w:w="2120"/>
        <w:gridCol w:w="2055"/>
        <w:gridCol w:w="2047"/>
        <w:gridCol w:w="2045"/>
        <w:gridCol w:w="2041"/>
      </w:tblGrid>
      <w:tr w:rsidRPr="00EA43A3" w:rsidR="009A2087" w:rsidTr="00647F3B" w14:paraId="4F30D33F" w14:textId="77777777">
        <w:trPr>
          <w:cantSplit/>
          <w:trHeight w:val="502"/>
          <w:tblHeader/>
        </w:trPr>
        <w:tc>
          <w:tcPr>
            <w:tcW w:w="14879" w:type="dxa"/>
            <w:gridSpan w:val="7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  <w:tl2br w:val="nil"/>
              <w:tr2bl w:val="nil"/>
            </w:tcBorders>
            <w:shd w:val="clear" w:color="auto" w:fill="DCE7F5"/>
            <w:tcMar>
              <w:top w:w="113" w:type="dxa"/>
              <w:bottom w:w="113" w:type="dxa"/>
            </w:tcMar>
          </w:tcPr>
          <w:p w:rsidRPr="00EA43A3" w:rsidR="009A2087" w:rsidP="00647F3B" w:rsidRDefault="009A2087" w14:paraId="714CD2E3" w14:textId="711D2E14">
            <w:pPr>
              <w:pStyle w:val="7Tablebodycopy"/>
              <w:rPr>
                <w:rFonts w:cs="Arial"/>
                <w:b/>
                <w:bCs/>
              </w:rPr>
            </w:pPr>
            <w:r w:rsidRPr="00EA43A3">
              <w:rPr>
                <w:rFonts w:cs="Arial"/>
                <w:b/>
                <w:bCs/>
              </w:rPr>
              <w:lastRenderedPageBreak/>
              <w:t>OBJECTIVE 4</w:t>
            </w:r>
            <w:r w:rsidRPr="00EA43A3" w:rsidR="00EA43A3">
              <w:rPr>
                <w:rFonts w:cs="Arial"/>
                <w:b/>
                <w:bCs/>
              </w:rPr>
              <w:t xml:space="preserve">: </w:t>
            </w:r>
            <w:r w:rsidRPr="00EA43A3">
              <w:rPr>
                <w:rFonts w:cs="Arial"/>
                <w:b/>
                <w:bCs/>
              </w:rPr>
              <w:t xml:space="preserve"> To develop wellbeing and supervision across the school to improve staff mental health </w:t>
            </w:r>
          </w:p>
          <w:p w:rsidRPr="00EA43A3" w:rsidR="009A2087" w:rsidP="00647F3B" w:rsidRDefault="009A2087" w14:paraId="2B434813" w14:textId="77777777">
            <w:pPr>
              <w:pStyle w:val="1bodycopy"/>
              <w:rPr>
                <w:rFonts w:cs="Arial"/>
              </w:rPr>
            </w:pPr>
          </w:p>
        </w:tc>
      </w:tr>
      <w:tr w:rsidRPr="00EA43A3" w:rsidR="009A2087" w:rsidTr="00647F3B" w14:paraId="01653257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1F2509A1" w14:textId="77777777">
            <w:pPr>
              <w:pStyle w:val="1bodycopy"/>
              <w:jc w:val="center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ACTION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6AEF34FC" w14:textId="77777777">
            <w:pPr>
              <w:pStyle w:val="1bodycopy"/>
              <w:jc w:val="center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TIMESCALE</w:t>
            </w:r>
          </w:p>
        </w:tc>
        <w:tc>
          <w:tcPr>
            <w:tcW w:w="2135" w:type="dxa"/>
            <w:shd w:val="clear" w:color="auto" w:fill="auto"/>
          </w:tcPr>
          <w:p w:rsidRPr="00EA43A3" w:rsidR="009A2087" w:rsidP="00647F3B" w:rsidRDefault="009A2087" w14:paraId="75D09D08" w14:textId="77777777">
            <w:pPr>
              <w:pStyle w:val="1bodycopy"/>
              <w:jc w:val="center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PERSON RESPONSIBLE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5F2534EA" w14:textId="77777777">
            <w:pPr>
              <w:pStyle w:val="1bodycopy"/>
              <w:jc w:val="center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BUDGET/RESOURCE IMPLICATIONS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316BDC56" w14:textId="77777777">
            <w:pPr>
              <w:pStyle w:val="1bodycopy"/>
              <w:jc w:val="center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MONITORING (WHO BY AND HOW OFTEN)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11F0953A" w14:textId="77777777">
            <w:pPr>
              <w:pStyle w:val="1bodycopy"/>
              <w:jc w:val="center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SUCCESS CRITERIA</w:t>
            </w:r>
          </w:p>
        </w:tc>
        <w:tc>
          <w:tcPr>
            <w:tcW w:w="2061" w:type="dxa"/>
            <w:shd w:val="clear" w:color="auto" w:fill="auto"/>
          </w:tcPr>
          <w:p w:rsidRPr="00EA43A3" w:rsidR="009A2087" w:rsidP="00647F3B" w:rsidRDefault="009A2087" w14:paraId="55999E92" w14:textId="77777777">
            <w:pPr>
              <w:pStyle w:val="1bodycopy"/>
              <w:jc w:val="center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SEF REFERENCE</w:t>
            </w:r>
          </w:p>
        </w:tc>
      </w:tr>
      <w:tr w:rsidRPr="00EA43A3" w:rsidR="009A2087" w:rsidTr="00647F3B" w14:paraId="27A16E79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2248EB48" w14:textId="77777777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To introduce termly wellbeing meeting with all staff with HT/SLT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6276DB0F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September 2019</w:t>
            </w:r>
          </w:p>
        </w:tc>
        <w:tc>
          <w:tcPr>
            <w:tcW w:w="2135" w:type="dxa"/>
            <w:shd w:val="clear" w:color="auto" w:fill="auto"/>
          </w:tcPr>
          <w:p w:rsidRPr="00EA43A3" w:rsidR="009A2087" w:rsidP="00647F3B" w:rsidRDefault="009A2087" w14:paraId="04BEB2BF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HT/ SLT 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22DBEE8E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6A5B74A8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HD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51973E47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To reduce staff absence</w:t>
            </w:r>
          </w:p>
          <w:p w:rsidRPr="00EA43A3" w:rsidR="009A2087" w:rsidP="00647F3B" w:rsidRDefault="009A2087" w14:paraId="323CFD30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</w:p>
        </w:tc>
        <w:tc>
          <w:tcPr>
            <w:tcW w:w="2061" w:type="dxa"/>
            <w:shd w:val="clear" w:color="auto" w:fill="auto"/>
          </w:tcPr>
          <w:p w:rsidRPr="00EA43A3" w:rsidR="009A2087" w:rsidP="00647F3B" w:rsidRDefault="00EA43A3" w14:paraId="68C9FAA5" w14:textId="4A30226F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L&amp;M</w:t>
            </w:r>
          </w:p>
        </w:tc>
      </w:tr>
      <w:tr w:rsidRPr="00EA43A3" w:rsidR="009A2087" w:rsidTr="00647F3B" w14:paraId="23A848E9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7717EC53" w14:textId="77777777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To introduce external supervision for SLT and intervention staff.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6BD21A38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December 2019</w:t>
            </w:r>
          </w:p>
        </w:tc>
        <w:tc>
          <w:tcPr>
            <w:tcW w:w="2135" w:type="dxa"/>
            <w:shd w:val="clear" w:color="auto" w:fill="auto"/>
          </w:tcPr>
          <w:p w:rsidRPr="00EA43A3" w:rsidR="009A2087" w:rsidP="00647F3B" w:rsidRDefault="009A2087" w14:paraId="7644D019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HT/ School Safeguarding team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EA43A3" w14:paraId="48F055BA" w14:textId="37FDC06B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Cost of external provider to provide supervision 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4715AA25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HT/ School Safeguarding team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252D24A9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To reduce stress and anxiety of disclosures/ dealing with vulnerable pupils on a daily basis. </w:t>
            </w:r>
          </w:p>
          <w:p w:rsidRPr="00EA43A3" w:rsidR="009A2087" w:rsidP="00647F3B" w:rsidRDefault="009A2087" w14:paraId="4FE42B5B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To reduce staff absence </w:t>
            </w:r>
          </w:p>
        </w:tc>
        <w:tc>
          <w:tcPr>
            <w:tcW w:w="2061" w:type="dxa"/>
            <w:shd w:val="clear" w:color="auto" w:fill="auto"/>
          </w:tcPr>
          <w:p w:rsidRPr="00EA43A3" w:rsidR="009A2087" w:rsidP="00EA43A3" w:rsidRDefault="00EA43A3" w14:paraId="7F60123A" w14:textId="0E9E5017">
            <w:pPr>
              <w:pStyle w:val="7Tablecopybulleted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L&amp;M</w:t>
            </w:r>
          </w:p>
        </w:tc>
      </w:tr>
      <w:tr w:rsidRPr="00EA43A3" w:rsidR="009A2087" w:rsidTr="00647F3B" w14:paraId="7F4C2792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0A01E6A5" w14:textId="2D6E71FA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UPS 3 teacher to lead on team building and wellbeing sessions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05F9ECCF" w14:textId="4CF0A8BC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September 2019</w:t>
            </w:r>
          </w:p>
        </w:tc>
        <w:tc>
          <w:tcPr>
            <w:tcW w:w="2135" w:type="dxa"/>
            <w:shd w:val="clear" w:color="auto" w:fill="auto"/>
          </w:tcPr>
          <w:p w:rsidRPr="00EA43A3" w:rsidR="009A2087" w:rsidP="00647F3B" w:rsidRDefault="009A2087" w14:paraId="5FFE82C3" w14:textId="540AD565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LB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C16A9" w14:paraId="41EB4A35" w14:textId="26AC06C0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FSM time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7A8AA526" w14:textId="74BDFC1E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MT</w:t>
            </w:r>
          </w:p>
        </w:tc>
        <w:tc>
          <w:tcPr>
            <w:tcW w:w="2060" w:type="dxa"/>
            <w:shd w:val="clear" w:color="auto" w:fill="auto"/>
          </w:tcPr>
          <w:p w:rsidRPr="00EA43A3" w:rsidR="00EA43A3" w:rsidP="00EA43A3" w:rsidRDefault="00EA43A3" w14:paraId="1BC6A5FE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To reduce staff absence</w:t>
            </w:r>
          </w:p>
          <w:p w:rsidRPr="00EA43A3" w:rsidR="009A2087" w:rsidP="00647F3B" w:rsidRDefault="009A2087" w14:paraId="33EE911A" w14:textId="77777777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</w:p>
        </w:tc>
        <w:tc>
          <w:tcPr>
            <w:tcW w:w="2061" w:type="dxa"/>
            <w:shd w:val="clear" w:color="auto" w:fill="auto"/>
          </w:tcPr>
          <w:p w:rsidRPr="00EA43A3" w:rsidR="009A2087" w:rsidP="00EA43A3" w:rsidRDefault="00EA43A3" w14:paraId="6241544E" w14:textId="4E183064">
            <w:pPr>
              <w:pStyle w:val="7Tablecopybulleted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L&amp;M</w:t>
            </w:r>
          </w:p>
        </w:tc>
      </w:tr>
    </w:tbl>
    <w:p w:rsidRPr="00EA43A3" w:rsidR="009A2087" w:rsidP="009A2087" w:rsidRDefault="009A2087" w14:paraId="27971A2E" w14:textId="77777777">
      <w:pPr>
        <w:pStyle w:val="1bodycopy"/>
        <w:rPr>
          <w:rFonts w:cs="Arial"/>
          <w:sz w:val="16"/>
          <w:szCs w:val="16"/>
        </w:rPr>
      </w:pPr>
    </w:p>
    <w:p w:rsidRPr="00EA43A3" w:rsidR="009A2087" w:rsidP="009A2087" w:rsidRDefault="009A2087" w14:paraId="6AD42037" w14:textId="77777777">
      <w:pPr>
        <w:pStyle w:val="1bodycopy"/>
        <w:rPr>
          <w:rFonts w:cs="Arial"/>
          <w:sz w:val="16"/>
          <w:szCs w:val="16"/>
        </w:rPr>
      </w:pPr>
    </w:p>
    <w:tbl>
      <w:tblPr>
        <w:tblpPr w:leftFromText="180" w:rightFromText="180" w:vertAnchor="text" w:horzAnchor="margin" w:tblpY="-315"/>
        <w:tblW w:w="0" w:type="auto"/>
        <w:tblBorders>
          <w:top w:val="single" w:color="B9B9B9" w:sz="4" w:space="0"/>
          <w:left w:val="single" w:color="B9B9B9" w:sz="4" w:space="0"/>
          <w:bottom w:val="single" w:color="B9B9B9" w:sz="4" w:space="0"/>
          <w:right w:val="single" w:color="B9B9B9" w:sz="4" w:space="0"/>
          <w:insideH w:val="single" w:color="B9B9B9" w:sz="4" w:space="0"/>
          <w:insideV w:val="single" w:color="B9B9B9" w:sz="4" w:space="0"/>
        </w:tblBorders>
        <w:tblLook w:val="04A0" w:firstRow="1" w:lastRow="0" w:firstColumn="1" w:lastColumn="0" w:noHBand="0" w:noVBand="1"/>
      </w:tblPr>
      <w:tblGrid>
        <w:gridCol w:w="2490"/>
        <w:gridCol w:w="1970"/>
        <w:gridCol w:w="2116"/>
        <w:gridCol w:w="2055"/>
        <w:gridCol w:w="2042"/>
        <w:gridCol w:w="2048"/>
        <w:gridCol w:w="2040"/>
      </w:tblGrid>
      <w:tr w:rsidRPr="00EA43A3" w:rsidR="009A2087" w:rsidTr="00647F3B" w14:paraId="7083986A" w14:textId="77777777">
        <w:trPr>
          <w:cantSplit/>
          <w:trHeight w:val="502"/>
          <w:tblHeader/>
        </w:trPr>
        <w:tc>
          <w:tcPr>
            <w:tcW w:w="14879" w:type="dxa"/>
            <w:gridSpan w:val="7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  <w:tl2br w:val="nil"/>
              <w:tr2bl w:val="nil"/>
            </w:tcBorders>
            <w:shd w:val="clear" w:color="auto" w:fill="DCE7F5"/>
            <w:tcMar>
              <w:top w:w="113" w:type="dxa"/>
              <w:bottom w:w="113" w:type="dxa"/>
            </w:tcMar>
          </w:tcPr>
          <w:p w:rsidRPr="00EA43A3" w:rsidR="009A2087" w:rsidP="00647F3B" w:rsidRDefault="009A2087" w14:paraId="66E4BF16" w14:textId="1ABED41C">
            <w:pPr>
              <w:pStyle w:val="1bodycopy"/>
              <w:rPr>
                <w:rFonts w:cs="Arial"/>
                <w:b/>
                <w:bCs/>
              </w:rPr>
            </w:pPr>
            <w:r w:rsidRPr="00EA43A3">
              <w:rPr>
                <w:rFonts w:cs="Arial"/>
                <w:b/>
                <w:bCs/>
              </w:rPr>
              <w:lastRenderedPageBreak/>
              <w:t>OBJECTIVE 5</w:t>
            </w:r>
            <w:r w:rsidRPr="00EA43A3" w:rsidR="00EA43A3">
              <w:rPr>
                <w:rFonts w:cs="Arial"/>
                <w:b/>
                <w:bCs/>
              </w:rPr>
              <w:t>:</w:t>
            </w:r>
            <w:r w:rsidRPr="00EA43A3">
              <w:rPr>
                <w:rFonts w:cs="Arial"/>
                <w:b/>
                <w:bCs/>
              </w:rPr>
              <w:t xml:space="preserve">   To develop new governors with clear roles and responsibilities to impact on the outcomes of pupils and leadership.</w:t>
            </w:r>
          </w:p>
        </w:tc>
      </w:tr>
      <w:tr w:rsidRPr="00EA43A3" w:rsidR="009B5E21" w:rsidTr="00647F3B" w14:paraId="4AE8C0A3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037B0A28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ACTION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22414686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TIMESCALE</w:t>
            </w:r>
          </w:p>
        </w:tc>
        <w:tc>
          <w:tcPr>
            <w:tcW w:w="2135" w:type="dxa"/>
            <w:shd w:val="clear" w:color="auto" w:fill="auto"/>
          </w:tcPr>
          <w:p w:rsidRPr="00EA43A3" w:rsidR="009A2087" w:rsidP="00647F3B" w:rsidRDefault="009A2087" w14:paraId="3D3B39AD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PERSON RESPONSIBLE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24208820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BUDGET/RESOURCE IMPLICATIONS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0F130B25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MONITORING (WHO BY AND HOW OFTEN)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689F43E9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SUCCESS CRITERIA</w:t>
            </w:r>
          </w:p>
        </w:tc>
        <w:tc>
          <w:tcPr>
            <w:tcW w:w="2061" w:type="dxa"/>
            <w:shd w:val="clear" w:color="auto" w:fill="auto"/>
          </w:tcPr>
          <w:p w:rsidRPr="00EA43A3" w:rsidR="009A2087" w:rsidP="00647F3B" w:rsidRDefault="009A2087" w14:paraId="40FD27B2" w14:textId="77777777">
            <w:pPr>
              <w:pStyle w:val="1bodycopy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43A3">
              <w:rPr>
                <w:rFonts w:cs="Arial"/>
                <w:b/>
                <w:bCs/>
                <w:sz w:val="16"/>
                <w:szCs w:val="16"/>
              </w:rPr>
              <w:t>SEF REFERENCE</w:t>
            </w:r>
          </w:p>
        </w:tc>
      </w:tr>
      <w:tr w:rsidRPr="00EA43A3" w:rsidR="009B5E21" w:rsidTr="00647F3B" w14:paraId="6E4D91B6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5E331969" w14:textId="3B6C0876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To develop a link governor 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6962B612" w14:textId="6414EED9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September 2019 </w:t>
            </w:r>
          </w:p>
        </w:tc>
        <w:tc>
          <w:tcPr>
            <w:tcW w:w="2135" w:type="dxa"/>
            <w:shd w:val="clear" w:color="auto" w:fill="auto"/>
          </w:tcPr>
          <w:p w:rsidRPr="00EA43A3" w:rsidR="009A2087" w:rsidP="00647F3B" w:rsidRDefault="009A2087" w14:paraId="0AEFC415" w14:textId="2224AC66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Link governor -CW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2B42108E" w14:textId="3FCE313C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2081D089" w14:textId="10F8FF6F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Governing body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A2087" w14:paraId="2F29CD0B" w14:textId="25DBF663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Governors to be up</w:t>
            </w:r>
            <w:r w:rsidRPr="00EA43A3" w:rsidR="00EA43A3">
              <w:rPr>
                <w:rFonts w:cs="Arial"/>
                <w:sz w:val="16"/>
                <w:szCs w:val="16"/>
              </w:rPr>
              <w:t xml:space="preserve"> </w:t>
            </w:r>
            <w:r w:rsidRPr="00EA43A3">
              <w:rPr>
                <w:rFonts w:cs="Arial"/>
                <w:sz w:val="16"/>
                <w:szCs w:val="16"/>
              </w:rPr>
              <w:t>to date and informed of appropriate courses</w:t>
            </w:r>
          </w:p>
        </w:tc>
        <w:tc>
          <w:tcPr>
            <w:tcW w:w="2061" w:type="dxa"/>
            <w:shd w:val="clear" w:color="auto" w:fill="auto"/>
          </w:tcPr>
          <w:p w:rsidRPr="00EA43A3" w:rsidR="009A2087" w:rsidP="00647F3B" w:rsidRDefault="00EA43A3" w14:paraId="71ABFE74" w14:textId="026EF4F5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L&amp;M</w:t>
            </w:r>
          </w:p>
        </w:tc>
      </w:tr>
      <w:tr w:rsidRPr="00EA43A3" w:rsidR="009B5E21" w:rsidTr="00647F3B" w14:paraId="47C45963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30DBF0C6" w14:textId="2DA55D80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Governing body to attend courses through governor service/</w:t>
            </w:r>
            <w:proofErr w:type="spellStart"/>
            <w:r w:rsidRPr="00EA43A3">
              <w:rPr>
                <w:rFonts w:cs="Arial"/>
                <w:sz w:val="16"/>
                <w:szCs w:val="16"/>
              </w:rPr>
              <w:t>educare</w:t>
            </w:r>
            <w:proofErr w:type="spellEnd"/>
            <w:r w:rsidRPr="00EA43A3">
              <w:rPr>
                <w:rFonts w:cs="Arial"/>
                <w:sz w:val="16"/>
                <w:szCs w:val="16"/>
              </w:rPr>
              <w:t xml:space="preserve"> modules 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B5E21" w14:paraId="00B0A6F0" w14:textId="42C0EEC2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September 2019</w:t>
            </w:r>
          </w:p>
        </w:tc>
        <w:tc>
          <w:tcPr>
            <w:tcW w:w="2135" w:type="dxa"/>
            <w:shd w:val="clear" w:color="auto" w:fill="auto"/>
          </w:tcPr>
          <w:p w:rsidRPr="00EA43A3" w:rsidR="009A2087" w:rsidP="00647F3B" w:rsidRDefault="009B5E21" w14:paraId="1400F1D9" w14:textId="5DF6B830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Link governor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B5E21" w14:paraId="034ACF34" w14:textId="5EB2694B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B5E21" w14:paraId="67FBB3CD" w14:textId="705DB7F2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Governing body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B5E21" w14:paraId="3E2DA09F" w14:textId="028800FF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Governors to be up</w:t>
            </w:r>
            <w:r w:rsidRPr="00EA43A3" w:rsidR="00EA43A3">
              <w:rPr>
                <w:rFonts w:cs="Arial"/>
                <w:sz w:val="16"/>
                <w:szCs w:val="16"/>
              </w:rPr>
              <w:t xml:space="preserve"> </w:t>
            </w:r>
            <w:r w:rsidRPr="00EA43A3">
              <w:rPr>
                <w:rFonts w:cs="Arial"/>
                <w:sz w:val="16"/>
                <w:szCs w:val="16"/>
              </w:rPr>
              <w:t>to date and informed of appropriate courses</w:t>
            </w:r>
          </w:p>
        </w:tc>
        <w:tc>
          <w:tcPr>
            <w:tcW w:w="2061" w:type="dxa"/>
            <w:shd w:val="clear" w:color="auto" w:fill="auto"/>
          </w:tcPr>
          <w:p w:rsidRPr="00EA43A3" w:rsidR="009A2087" w:rsidP="00EA43A3" w:rsidRDefault="00EA43A3" w14:paraId="7777BE16" w14:textId="0801AC48">
            <w:pPr>
              <w:pStyle w:val="7Tablecopybulleted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L&amp;M</w:t>
            </w:r>
          </w:p>
        </w:tc>
      </w:tr>
      <w:tr w:rsidRPr="00EA43A3" w:rsidR="009B5E21" w:rsidTr="00647F3B" w14:paraId="45247F62" w14:textId="77777777">
        <w:trPr>
          <w:cantSplit/>
        </w:trPr>
        <w:tc>
          <w:tcPr>
            <w:tcW w:w="2518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9A2087" w14:paraId="52A60D7F" w14:textId="2EE3F0AB">
            <w:pPr>
              <w:pStyle w:val="1bodycopy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Governing body to </w:t>
            </w:r>
            <w:r w:rsidRPr="00EA43A3" w:rsidR="00BE746C">
              <w:rPr>
                <w:rFonts w:cs="Arial"/>
                <w:sz w:val="16"/>
                <w:szCs w:val="16"/>
              </w:rPr>
              <w:t xml:space="preserve">be involved in the day to day life e.g. reading with pupils. 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bottom w:w="113" w:type="dxa"/>
            </w:tcMar>
          </w:tcPr>
          <w:p w:rsidRPr="00EA43A3" w:rsidR="009A2087" w:rsidP="00647F3B" w:rsidRDefault="00BE746C" w14:paraId="47609581" w14:textId="27BC0ED6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September 2019</w:t>
            </w:r>
          </w:p>
        </w:tc>
        <w:tc>
          <w:tcPr>
            <w:tcW w:w="2135" w:type="dxa"/>
            <w:shd w:val="clear" w:color="auto" w:fill="auto"/>
          </w:tcPr>
          <w:p w:rsidRPr="00EA43A3" w:rsidR="009A2087" w:rsidP="00647F3B" w:rsidRDefault="009B5E21" w14:paraId="5F5463EE" w14:textId="77734F4D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Governing body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B5E21" w14:paraId="438A9B25" w14:textId="4A0313E9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B5E21" w14:paraId="376EB3AF" w14:textId="7C7201AA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Governing body</w:t>
            </w:r>
          </w:p>
        </w:tc>
        <w:tc>
          <w:tcPr>
            <w:tcW w:w="2060" w:type="dxa"/>
            <w:shd w:val="clear" w:color="auto" w:fill="auto"/>
          </w:tcPr>
          <w:p w:rsidRPr="00EA43A3" w:rsidR="009A2087" w:rsidP="00647F3B" w:rsidRDefault="009B5E21" w14:paraId="2CF000DD" w14:textId="3118FBBC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 xml:space="preserve">Governors Deeper understanding of school and pupils. </w:t>
            </w:r>
          </w:p>
        </w:tc>
        <w:tc>
          <w:tcPr>
            <w:tcW w:w="2061" w:type="dxa"/>
            <w:shd w:val="clear" w:color="auto" w:fill="auto"/>
          </w:tcPr>
          <w:p w:rsidRPr="00EA43A3" w:rsidR="009A2087" w:rsidP="00EA43A3" w:rsidRDefault="00EA43A3" w14:paraId="0E5DF248" w14:textId="20FABAD7">
            <w:pPr>
              <w:pStyle w:val="7Tablecopybulleted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EA43A3">
              <w:rPr>
                <w:rFonts w:cs="Arial"/>
                <w:sz w:val="16"/>
                <w:szCs w:val="16"/>
              </w:rPr>
              <w:t>L&amp;M</w:t>
            </w:r>
          </w:p>
        </w:tc>
      </w:tr>
    </w:tbl>
    <w:p w:rsidRPr="00EA43A3" w:rsidR="009A2087" w:rsidP="009A2087" w:rsidRDefault="009A2087" w14:paraId="2437BA87" w14:textId="77777777">
      <w:pPr>
        <w:rPr>
          <w:rFonts w:cs="Arial"/>
        </w:rPr>
      </w:pPr>
    </w:p>
    <w:p w:rsidRPr="00EA43A3" w:rsidR="00C7381B" w:rsidRDefault="00551AB4" w14:paraId="5D89E61C" w14:textId="77777777">
      <w:pPr>
        <w:rPr>
          <w:rFonts w:cs="Arial"/>
        </w:rPr>
      </w:pPr>
    </w:p>
    <w:sectPr w:rsidRPr="00EA43A3" w:rsidR="00C7381B" w:rsidSect="008E3578">
      <w:headerReference w:type="even" r:id="rId10"/>
      <w:headerReference w:type="default" r:id="rId11"/>
      <w:headerReference w:type="first" r:id="rId12"/>
      <w:footerReference w:type="first" r:id="rId13"/>
      <w:pgSz w:w="16840" w:h="11900" w:orient="landscape"/>
      <w:pgMar w:top="992" w:right="992" w:bottom="1077" w:left="1077" w:header="73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AB4" w:rsidP="009A2087" w:rsidRDefault="00551AB4" w14:paraId="6B0891F5" w14:textId="77777777">
      <w:r>
        <w:separator/>
      </w:r>
    </w:p>
  </w:endnote>
  <w:endnote w:type="continuationSeparator" w:id="0">
    <w:p w:rsidR="00551AB4" w:rsidP="009A2087" w:rsidRDefault="00551AB4" w14:paraId="651E64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C73" w:rsidRDefault="00551AB4" w14:paraId="01548484" w14:textId="77777777">
    <w:pPr>
      <w:pStyle w:val="Footer"/>
    </w:pPr>
  </w:p>
  <w:p w:rsidR="00874C73" w:rsidRDefault="00551AB4" w14:paraId="2F973479" w14:textId="77777777">
    <w:pPr>
      <w:pStyle w:val="Footer"/>
    </w:pPr>
  </w:p>
  <w:p w:rsidRPr="00874C73" w:rsidR="00FE3F15" w:rsidP="006F569D" w:rsidRDefault="00551AB4" w14:paraId="5A40417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AB4" w:rsidP="009A2087" w:rsidRDefault="00551AB4" w14:paraId="144480F6" w14:textId="77777777">
      <w:r>
        <w:separator/>
      </w:r>
    </w:p>
  </w:footnote>
  <w:footnote w:type="continuationSeparator" w:id="0">
    <w:p w:rsidR="00551AB4" w:rsidP="009A2087" w:rsidRDefault="00551AB4" w14:paraId="752F641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F15" w:rsidRDefault="00551AB4" w14:paraId="08FBA46A" w14:textId="0C69B1A7">
    <w:r>
      <w:rPr>
        <w:noProof/>
      </w:rPr>
      <w:pict w14:anchorId="7CA8D8B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4" style="position:absolute;margin-left:0;margin-top:0;width:595.15pt;height:842.2pt;z-index:-25165772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alt="keydocs-background-banner" o:spid="_x0000_s2049" type="#_x0000_t75">
          <v:imagedata o:title="keydocs-background-banner" r:id="rId1"/>
          <o:lock v:ext="edit" cropping="t" verticies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F15" w:rsidRDefault="00551AB4" w14:paraId="6329C7ED" w14:textId="13DFD136"/>
  <w:p w:rsidR="00FE3F15" w:rsidRDefault="00551AB4" w14:paraId="54E7B752" w14:textId="77777777"/>
  <w:p w:rsidR="00FE3F15" w:rsidRDefault="00551AB4" w14:paraId="5870B807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E3F15" w:rsidRDefault="00E30EBE" w14:paraId="03F88537" w14:textId="4CC8C90B"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3939BD15" wp14:editId="7902930F">
          <wp:simplePos x="0" y="0"/>
          <wp:positionH relativeFrom="margin">
            <wp:align>right</wp:align>
          </wp:positionH>
          <wp:positionV relativeFrom="paragraph">
            <wp:posOffset>-358057</wp:posOffset>
          </wp:positionV>
          <wp:extent cx="755650" cy="795020"/>
          <wp:effectExtent l="0" t="0" r="6350" b="5080"/>
          <wp:wrapTight wrapText="bothSides">
            <wp:wrapPolygon edited="0">
              <wp:start x="8713" y="0"/>
              <wp:lineTo x="1634" y="1035"/>
              <wp:lineTo x="0" y="2588"/>
              <wp:lineTo x="0" y="19668"/>
              <wp:lineTo x="3267" y="20703"/>
              <wp:lineTo x="9802" y="21220"/>
              <wp:lineTo x="11980" y="21220"/>
              <wp:lineTo x="17970" y="20703"/>
              <wp:lineTo x="21237" y="19668"/>
              <wp:lineTo x="21237" y="3105"/>
              <wp:lineTo x="20148" y="1553"/>
              <wp:lineTo x="15247" y="0"/>
              <wp:lineTo x="8713" y="0"/>
            </wp:wrapPolygon>
          </wp:wrapTight>
          <wp:docPr id="1" name="Picture 1" descr="HH-High-School-SQUAR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H-High-School-SQUARE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2A289465" wp14:editId="5B76EBA7">
          <wp:simplePos x="0" y="0"/>
          <wp:positionH relativeFrom="column">
            <wp:posOffset>-143123</wp:posOffset>
          </wp:positionH>
          <wp:positionV relativeFrom="paragraph">
            <wp:posOffset>-326252</wp:posOffset>
          </wp:positionV>
          <wp:extent cx="755650" cy="795020"/>
          <wp:effectExtent l="0" t="0" r="6350" b="5080"/>
          <wp:wrapTight wrapText="bothSides">
            <wp:wrapPolygon edited="0">
              <wp:start x="8713" y="0"/>
              <wp:lineTo x="1634" y="1035"/>
              <wp:lineTo x="0" y="2588"/>
              <wp:lineTo x="0" y="19668"/>
              <wp:lineTo x="3267" y="20703"/>
              <wp:lineTo x="9802" y="21220"/>
              <wp:lineTo x="11980" y="21220"/>
              <wp:lineTo x="17970" y="20703"/>
              <wp:lineTo x="21237" y="19668"/>
              <wp:lineTo x="21237" y="3105"/>
              <wp:lineTo x="20148" y="1553"/>
              <wp:lineTo x="15247" y="0"/>
              <wp:lineTo x="8713" y="0"/>
            </wp:wrapPolygon>
          </wp:wrapTight>
          <wp:docPr id="2" name="Picture 2" descr="HH-High-School-SQUAR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H-High-School-SQUARE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3F15" w:rsidP="00FE3F15" w:rsidRDefault="00551AB4" w14:paraId="701B343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2A"/>
    <w:rsid w:val="000C0D16"/>
    <w:rsid w:val="001120FB"/>
    <w:rsid w:val="00413C87"/>
    <w:rsid w:val="00551AB4"/>
    <w:rsid w:val="006F7195"/>
    <w:rsid w:val="0070398D"/>
    <w:rsid w:val="0074119B"/>
    <w:rsid w:val="009A2087"/>
    <w:rsid w:val="009B5E21"/>
    <w:rsid w:val="009C16A9"/>
    <w:rsid w:val="00BB6F2A"/>
    <w:rsid w:val="00BE746C"/>
    <w:rsid w:val="00E105A9"/>
    <w:rsid w:val="00E30EBE"/>
    <w:rsid w:val="00EA43A3"/>
    <w:rsid w:val="00F54D52"/>
    <w:rsid w:val="14846189"/>
    <w:rsid w:val="14E84251"/>
    <w:rsid w:val="19F87D02"/>
    <w:rsid w:val="215BA35C"/>
    <w:rsid w:val="4A3E57EB"/>
    <w:rsid w:val="6CECE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281396"/>
  <w15:chartTrackingRefBased/>
  <w15:docId w15:val="{C4D08DB7-C903-D54D-AD98-9201264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9A2087"/>
    <w:rPr>
      <w:rFonts w:ascii="Arial" w:hAnsi="Arial" w:eastAsia="MS Mincho" w:cs="Times New Roman"/>
      <w:sz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2087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color="auto" w:sz="0" w:space="0" w:frame="1"/>
    </w:rPr>
  </w:style>
  <w:style w:type="character" w:styleId="FooterChar" w:customStyle="1">
    <w:name w:val="Footer Char"/>
    <w:basedOn w:val="DefaultParagraphFont"/>
    <w:link w:val="Footer"/>
    <w:uiPriority w:val="99"/>
    <w:rsid w:val="009A2087"/>
    <w:rPr>
      <w:rFonts w:ascii="Arial" w:hAnsi="Arial" w:eastAsia="Times New Roman" w:cs="Arial"/>
      <w:color w:val="808080"/>
      <w:sz w:val="16"/>
      <w:szCs w:val="16"/>
      <w:bdr w:val="none" w:color="auto" w:sz="0" w:space="0" w:frame="1"/>
      <w:shd w:val="clear" w:color="auto" w:fill="FFFFFF"/>
      <w:lang w:val="en-US"/>
    </w:rPr>
  </w:style>
  <w:style w:type="paragraph" w:styleId="1bodycopy" w:customStyle="1">
    <w:name w:val="1 body copy"/>
    <w:basedOn w:val="Normal"/>
    <w:link w:val="1bodycopyChar"/>
    <w:qFormat/>
    <w:rsid w:val="009A2087"/>
    <w:pPr>
      <w:spacing w:after="120"/>
    </w:pPr>
  </w:style>
  <w:style w:type="character" w:styleId="1bodycopyChar" w:customStyle="1">
    <w:name w:val="1 body copy Char"/>
    <w:link w:val="1bodycopy"/>
    <w:rsid w:val="009A2087"/>
    <w:rPr>
      <w:rFonts w:ascii="Arial" w:hAnsi="Arial" w:eastAsia="MS Mincho" w:cs="Times New Roman"/>
      <w:sz w:val="20"/>
      <w:lang w:val="en-US"/>
    </w:rPr>
  </w:style>
  <w:style w:type="paragraph" w:styleId="7Tablebodycopy" w:customStyle="1">
    <w:name w:val="7 Table body copy"/>
    <w:basedOn w:val="1bodycopy"/>
    <w:qFormat/>
    <w:rsid w:val="009A2087"/>
    <w:pPr>
      <w:spacing w:after="60"/>
    </w:pPr>
  </w:style>
  <w:style w:type="paragraph" w:styleId="7Tablecopybulleted" w:customStyle="1">
    <w:name w:val="7 Table copy bulleted"/>
    <w:basedOn w:val="7Tablebodycopy"/>
    <w:qFormat/>
    <w:rsid w:val="009A2087"/>
    <w:pPr>
      <w:numPr>
        <w:numId w:val="1"/>
      </w:numPr>
      <w:tabs>
        <w:tab w:val="num" w:pos="360"/>
      </w:tabs>
      <w:ind w:left="0" w:firstLine="0"/>
    </w:pPr>
  </w:style>
  <w:style w:type="paragraph" w:styleId="ListParagraph">
    <w:name w:val="List Paragraph"/>
    <w:basedOn w:val="Normal"/>
    <w:uiPriority w:val="34"/>
    <w:qFormat/>
    <w:rsid w:val="009A2087"/>
    <w:pPr>
      <w:ind w:left="720"/>
    </w:pPr>
    <w:rPr>
      <w:lang w:val="en-GB"/>
    </w:rPr>
  </w:style>
  <w:style w:type="character" w:styleId="normaltextrun" w:customStyle="1">
    <w:name w:val="normaltextrun"/>
    <w:rsid w:val="009A2087"/>
  </w:style>
  <w:style w:type="paragraph" w:styleId="BalloonText">
    <w:name w:val="Balloon Text"/>
    <w:basedOn w:val="Normal"/>
    <w:link w:val="BalloonTextChar"/>
    <w:uiPriority w:val="99"/>
    <w:semiHidden/>
    <w:unhideWhenUsed/>
    <w:rsid w:val="0070398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0398D"/>
    <w:rPr>
      <w:rFonts w:ascii="Segoe UI" w:hAnsi="Segoe UI" w:eastAsia="MS Mincho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4937959E29D4084D52D4D4F906DCE" ma:contentTypeVersion="11" ma:contentTypeDescription="Create a new document." ma:contentTypeScope="" ma:versionID="dbb6ddc1e001851e08641e1bbd3bc160">
  <xsd:schema xmlns:xsd="http://www.w3.org/2001/XMLSchema" xmlns:xs="http://www.w3.org/2001/XMLSchema" xmlns:p="http://schemas.microsoft.com/office/2006/metadata/properties" xmlns:ns3="542afb39-8e92-477c-b2ca-d858a5dca66a" xmlns:ns4="6d27a68e-3900-4774-aba7-5909c8300576" targetNamespace="http://schemas.microsoft.com/office/2006/metadata/properties" ma:root="true" ma:fieldsID="5a8f3d27edb3b60e675355efdfac6cc2" ns3:_="" ns4:_="">
    <xsd:import namespace="542afb39-8e92-477c-b2ca-d858a5dca66a"/>
    <xsd:import namespace="6d27a68e-3900-4774-aba7-5909c83005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afb39-8e92-477c-b2ca-d858a5dca6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7a68e-3900-4774-aba7-5909c830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68AEC-3B09-4CB5-9703-E211173FE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afb39-8e92-477c-b2ca-d858a5dca66a"/>
    <ds:schemaRef ds:uri="6d27a68e-3900-4774-aba7-5909c8300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16B00-9E28-40C4-81CC-568EA2065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493124-CB22-4212-8ACB-413DD146A8D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8135, head</dc:creator>
  <keywords/>
  <dc:description/>
  <lastModifiedBy>Tracey, Michael</lastModifiedBy>
  <revision>8</revision>
  <lastPrinted>2019-10-10T13:31:00.0000000Z</lastPrinted>
  <dcterms:created xsi:type="dcterms:W3CDTF">2019-10-10T13:00:00.0000000Z</dcterms:created>
  <dcterms:modified xsi:type="dcterms:W3CDTF">2019-11-19T15:49:26.2294785Z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0x0101009DB4937959E29D4084D52D4D4F906DCE</vt:lpwstr>
  </property>
</Properties>
</file>