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02455" w:rsidP="00202455" w:rsidRDefault="004B1F40" w14:paraId="7AA5DEB4" w14:textId="74CF025D">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27A13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v:stroke joinstyle="miter"/>
              </v:oval>
            </w:pict>
          </mc:Fallback>
        </mc:AlternateContent>
      </w:r>
    </w:p>
    <w:p w:rsidR="00202455" w:rsidP="00202455" w:rsidRDefault="00202455" w14:paraId="4B6CD435" w14:textId="2373B811">
      <w:pPr>
        <w:pStyle w:val="Date"/>
        <w:rPr>
          <w:rStyle w:val="DateChar"/>
        </w:rPr>
      </w:pPr>
    </w:p>
    <w:p w:rsidR="00202455" w:rsidP="00202455" w:rsidRDefault="00202455" w14:paraId="43214FA0" w14:textId="11595602">
      <w:pPr>
        <w:pStyle w:val="Date"/>
        <w:rPr>
          <w:rStyle w:val="DateChar"/>
        </w:rPr>
      </w:pPr>
    </w:p>
    <w:p w:rsidR="00202455" w:rsidP="00202455" w:rsidRDefault="00202455" w14:paraId="2D24DA7B" w14:textId="29F80B1B">
      <w:pPr>
        <w:pStyle w:val="Date"/>
        <w:rPr>
          <w:rStyle w:val="DateChar"/>
        </w:rPr>
      </w:pPr>
    </w:p>
    <w:p w:rsidR="00202455" w:rsidP="00202455" w:rsidRDefault="0044248C" w14:paraId="64A25449" w14:textId="737444CB">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7FB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v:stroke joinstyle="miter"/>
              </v:oval>
            </w:pict>
          </mc:Fallback>
        </mc:AlternateContent>
      </w:r>
    </w:p>
    <w:p w:rsidR="00202455" w:rsidP="00202455" w:rsidRDefault="00202455" w14:paraId="5353A331" w14:textId="61EA455F">
      <w:pPr>
        <w:pStyle w:val="Title"/>
      </w:pPr>
    </w:p>
    <w:p w:rsidR="00202455" w:rsidP="00202455" w:rsidRDefault="00202455" w14:paraId="38FFB60B" w14:textId="694E3EF7">
      <w:pPr>
        <w:pStyle w:val="Subtitle"/>
      </w:pPr>
    </w:p>
    <w:p w:rsidR="00202455" w:rsidP="00202455" w:rsidRDefault="00202455" w14:paraId="6C1E1903" w14:textId="47E3270B">
      <w:pPr>
        <w:pStyle w:val="Subtitle"/>
      </w:pPr>
    </w:p>
    <w:p w:rsidR="00202455" w:rsidP="00202455" w:rsidRDefault="00202455" w14:paraId="306B7F45" w14:textId="3900FEEC">
      <w:pPr>
        <w:pStyle w:val="Subtitle"/>
      </w:pPr>
    </w:p>
    <w:p w:rsidRPr="00202455" w:rsidR="00202455" w:rsidP="00202455" w:rsidRDefault="00202455" w14:paraId="5070519F" w14:textId="7FCE0BA8">
      <w:pPr>
        <w:pStyle w:val="Subtitle"/>
      </w:pPr>
    </w:p>
    <w:p w:rsidRPr="00202455" w:rsidR="00202455" w:rsidP="00202455" w:rsidRDefault="006A3103" w14:paraId="3C9DD7FA" w14:textId="3E390792">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EndPr/>
      <w:sdtContent>
        <w:p w:rsidRPr="00202455" w:rsidR="00202455" w:rsidP="5B9C3E72" w:rsidRDefault="00202455" w14:paraId="444BE373" w14:textId="6B427480">
          <w:pPr>
            <w:pStyle w:val="Title"/>
            <w:spacing w:after="0"/>
            <w:rPr>
              <w:rStyle w:val="TitleChar"/>
              <w:b/>
              <w:bCs/>
              <w:caps/>
              <w:color w:val="808080" w:themeColor="background1" w:themeShade="80"/>
            </w:rPr>
          </w:pPr>
          <w:r w:rsidRPr="5B9C3E72">
            <w:rPr>
              <w:color w:val="A33B7E"/>
            </w:rPr>
            <w:t>Hope High S</w:t>
          </w:r>
          <w:r w:rsidRPr="5B9C3E72" w:rsidR="00AE1879">
            <w:rPr>
              <w:color w:val="A33B7E"/>
            </w:rPr>
            <w:t>c</w:t>
          </w:r>
          <w:r w:rsidRPr="5B9C3E72">
            <w:rPr>
              <w:color w:val="A33B7E"/>
            </w:rPr>
            <w:t>hool</w:t>
          </w:r>
          <w:r w:rsidRPr="5B9C3E72" w:rsidR="00C27EEE">
            <w:rPr>
              <w:color w:val="A33B7E"/>
            </w:rPr>
            <w:t xml:space="preserve"> </w:t>
          </w:r>
          <w:r w:rsidR="006A3103">
            <w:rPr>
              <w:color w:val="A33B7E"/>
            </w:rPr>
            <w:t>PE</w:t>
          </w:r>
          <w:r w:rsidRPr="5B9C3E72" w:rsidR="00151810">
            <w:rPr>
              <w:color w:val="A33B7E"/>
            </w:rPr>
            <w:t xml:space="preserve"> CURRICULUM PO</w:t>
          </w:r>
          <w:r w:rsidRPr="5B9C3E72" w:rsidR="000E7CD1">
            <w:rPr>
              <w:color w:val="A33B7E"/>
            </w:rPr>
            <w:t>LICY</w:t>
          </w:r>
        </w:p>
      </w:sdtContent>
    </w:sdt>
    <w:p w:rsidRPr="00202455" w:rsidR="00202455" w:rsidP="00315FDE" w:rsidRDefault="00202455" w14:paraId="4B7C1084" w14:textId="5C2C9E19">
      <w:pPr>
        <w:pStyle w:val="BodyText"/>
        <w:spacing w:after="0"/>
        <w:rPr>
          <w:color w:val="7030A0"/>
        </w:rPr>
      </w:pPr>
    </w:p>
    <w:p w:rsidR="00D05062" w:rsidRDefault="00D05062" w14:paraId="1D26D942" w14:textId="37C039E8"/>
    <w:p w:rsidR="008605EE" w:rsidP="008605EE" w:rsidRDefault="00987C5B" w14:paraId="13C064C6" w14:textId="45FDC895">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Pr="008605EE" w:rsidR="008605EE" w:rsidTr="5B9C3E72" w14:paraId="050C02BC" w14:textId="77777777">
        <w:trPr>
          <w:cnfStyle w:val="100000000000" w:firstRow="1" w:lastRow="0" w:firstColumn="0" w:lastColumn="0" w:oddVBand="0" w:evenVBand="0" w:oddHBand="0" w:evenHBand="0" w:firstRowFirstColumn="0" w:firstRowLastColumn="0" w:lastRowFirstColumn="0" w:lastRowLastColumn="0"/>
        </w:trPr>
        <w:tc>
          <w:tcPr>
            <w:tcW w:w="8789" w:type="dxa"/>
          </w:tcPr>
          <w:p w:rsidRPr="00C34781" w:rsidR="008605EE" w:rsidP="5B9C3E72" w:rsidRDefault="008605EE" w14:paraId="27AF2430" w14:textId="355C5F5F">
            <w:pPr>
              <w:pStyle w:val="ExecutiveSummaryContact"/>
            </w:pPr>
            <w:r>
              <w:rPr>
                <w:noProof/>
              </w:rPr>
              <w:lastRenderedPageBreak/>
              <mc:AlternateContent>
                <mc:Choice Requires="wps">
                  <w:drawing>
                    <wp:inline distT="45720" distB="45720" distL="114300" distR="114300" wp14:anchorId="41A2F8E0" wp14:editId="12609233">
                      <wp:extent cx="2360930" cy="1404620"/>
                      <wp:effectExtent l="0" t="0" r="0" b="635"/>
                      <wp:docPr id="111781022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proofErr w:type="spellStart"/>
                                  <w:r w:rsidRPr="00135671">
                                    <w:rPr>
                                      <w:color w:val="FFFFFF" w:themeColor="background1"/>
                                    </w:rPr>
                                    <w:t>Carfield</w:t>
                                  </w:r>
                                  <w:proofErr w:type="spellEnd"/>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inline>
                  </w:drawing>
                </mc:Choice>
                <mc:Fallback xmlns:a="http://schemas.openxmlformats.org/drawingml/2006/main" xmlns:pic="http://schemas.openxmlformats.org/drawingml/2006/picture" xmlns:a14="http://schemas.microsoft.com/office/drawing/2010/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253CE09C">
                      <v:stroke joinstyle="miter"/>
                      <v:path gradientshapeok="t" o:connecttype="rect"/>
                    </v:shapetype>
                    <v:shape xmlns:o="urn:schemas-microsoft-com:office:office" xmlns:v="urn:schemas-microsoft-com:vml" id="Text Box 217"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v:textbox style="mso-fit-shape-to-text:t">
                        <w:txbxContent>
                          <w:p xmlns:w14="http://schemas.microsoft.com/office/word/2010/wordml"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xmlns:w14="http://schemas.microsoft.com/office/word/2010/wordml" w:rsidRPr="00135671" w:rsidR="00135671" w:rsidP="00135671" w:rsidRDefault="00135671" w14:paraId="772A2A0F" w14:textId="77777777">
                            <w:pPr>
                              <w:pStyle w:val="NoSpacing"/>
                              <w:rPr>
                                <w:color w:val="FFFFFF" w:themeColor="background1"/>
                              </w:rPr>
                            </w:pPr>
                            <w:proofErr w:type="spellStart"/>
                            <w:r w:rsidRPr="00135671">
                              <w:rPr>
                                <w:color w:val="FFFFFF" w:themeColor="background1"/>
                              </w:rPr>
                              <w:t>Carfield</w:t>
                            </w:r>
                            <w:proofErr w:type="spellEnd"/>
                          </w:p>
                          <w:p xmlns:w14="http://schemas.microsoft.com/office/word/2010/wordml"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xmlns:w14="http://schemas.microsoft.com/office/word/2010/wordml"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xmlns:w14="http://schemas.microsoft.com/office/word/2010/wordml"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xmlns:w14="http://schemas.microsoft.com/office/word/2010/wordml"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v:textbox>
                      <w10:wrap xmlns:w10="urn:schemas-microsoft-com:office:word" anchory="page"/>
                    </v:shape>
                  </w:pict>
                </mc:Fallback>
              </mc:AlternateContent>
            </w:r>
          </w:p>
        </w:tc>
      </w:tr>
    </w:tbl>
    <w:p w:rsidR="00FF5E71" w:rsidP="006119A2" w:rsidRDefault="5EA33FB2" w14:paraId="6762CCD2" w14:textId="07B55259">
      <w:pPr>
        <w:pStyle w:val="TOCHeading"/>
      </w:pPr>
      <w:r>
        <w:t xml:space="preserve">Physical Education </w:t>
      </w:r>
      <w:r w:rsidR="005D449E">
        <w:t xml:space="preserve">Curriculum </w:t>
      </w:r>
      <w:r w:rsidR="00986C30">
        <w:t>Policy</w:t>
      </w:r>
    </w:p>
    <w:p w:rsidRPr="00D34F15" w:rsidR="00D34F15" w:rsidP="00D34F15" w:rsidRDefault="00D34F15" w14:paraId="1FEF7819" w14:textId="77777777"/>
    <w:p w:rsidRPr="00F7457B" w:rsidR="00FE5522" w:rsidP="00A112B3" w:rsidRDefault="00F7457B" w14:paraId="16170A52" w14:textId="3536C260">
      <w:pPr>
        <w:rPr>
          <w:b/>
          <w:bCs/>
        </w:rPr>
      </w:pPr>
      <w:r w:rsidRPr="004D3F3D">
        <w:rPr>
          <w:rStyle w:val="Heading2Char"/>
        </w:rPr>
        <w:t>Cu</w:t>
      </w:r>
      <w:r w:rsidRPr="004D3F3D" w:rsidR="009C4D72">
        <w:rPr>
          <w:rStyle w:val="Heading2Char"/>
        </w:rPr>
        <w:t>rricul</w:t>
      </w:r>
      <w:r w:rsidRPr="004D3F3D" w:rsidR="00C24637">
        <w:rPr>
          <w:rStyle w:val="Heading2Char"/>
        </w:rPr>
        <w:t>um Purpose</w:t>
      </w:r>
      <w:r w:rsidRPr="004D3F3D" w:rsidR="00D66CC2">
        <w:rPr>
          <w:rStyle w:val="Heading2Char"/>
        </w:rPr>
        <w:t>.</w:t>
      </w:r>
      <w:r w:rsidR="00EF6EAF">
        <w:rPr>
          <w:b/>
          <w:bCs/>
        </w:rPr>
        <w:t xml:space="preserve">  </w:t>
      </w:r>
      <w:r w:rsidR="00D34F15">
        <w:rPr>
          <w:b/>
          <w:bCs/>
        </w:rPr>
        <w:t xml:space="preserve"> </w:t>
      </w:r>
      <w:r w:rsidRPr="00D91FD2" w:rsidR="00D91FD2">
        <w:rPr>
          <w:rStyle w:val="Heading2Char"/>
        </w:rPr>
        <w:t>“</w:t>
      </w:r>
      <w:r w:rsidRPr="00D91FD2" w:rsidR="00D34F15">
        <w:rPr>
          <w:rStyle w:val="Heading2Char"/>
        </w:rPr>
        <w:t>Lear</w:t>
      </w:r>
      <w:r w:rsidRPr="00D91FD2" w:rsidR="00D91FD2">
        <w:rPr>
          <w:rStyle w:val="Heading2Char"/>
        </w:rPr>
        <w:t>ning for Life”</w:t>
      </w:r>
    </w:p>
    <w:p w:rsidR="0070462F" w:rsidP="00FD7F45" w:rsidRDefault="0080604D" w14:paraId="64F51EFA" w14:textId="542752D1">
      <w:pPr>
        <w:jc w:val="both"/>
      </w:pPr>
      <w:r w:rsidRPr="00053D8B">
        <w:t xml:space="preserve">Our curriculum should allow all learners to have parity of opportunity, be life ready, harness their potential, promote creativity, have rich </w:t>
      </w:r>
      <w:r w:rsidRPr="00053D8B" w:rsidR="00712709">
        <w:t>experiences,</w:t>
      </w:r>
      <w:r w:rsidRPr="00053D8B">
        <w:t xml:space="preserve"> and broaden their life choices. ​</w:t>
      </w:r>
      <w:r w:rsidR="00626E81">
        <w:t xml:space="preserve"> </w:t>
      </w:r>
    </w:p>
    <w:p w:rsidR="0033462D" w:rsidP="00FD7F45" w:rsidRDefault="0033462D" w14:paraId="2686595B" w14:textId="39D01153">
      <w:pPr>
        <w:jc w:val="both"/>
      </w:pPr>
      <w:r>
        <w:rPr>
          <w:shd w:val="clear" w:color="auto" w:fill="FFFFFF"/>
        </w:rPr>
        <w:t>At Hope High School the Curriculum is ambitious and tailored to meet the needs of ALL pupils. Pupils study a broad and balanced range of subjects up to Functional Skills Level 1 &amp; 2, BTEC Level 1 &amp; 2, and GCSE.</w:t>
      </w:r>
      <w:r w:rsidR="00B21CBD">
        <w:rPr>
          <w:shd w:val="clear" w:color="auto" w:fill="FFFFFF"/>
        </w:rPr>
        <w:t xml:space="preserve">  </w:t>
      </w:r>
      <w:r w:rsidR="000141E2">
        <w:rPr>
          <w:shd w:val="clear" w:color="auto" w:fill="FFFFFF"/>
        </w:rPr>
        <w:t xml:space="preserve">At Key Stage 3 pupils </w:t>
      </w:r>
      <w:proofErr w:type="gramStart"/>
      <w:r w:rsidR="000141E2">
        <w:rPr>
          <w:shd w:val="clear" w:color="auto" w:fill="FFFFFF"/>
        </w:rPr>
        <w:t>have the opportunity to</w:t>
      </w:r>
      <w:proofErr w:type="gramEnd"/>
      <w:r w:rsidR="000141E2">
        <w:rPr>
          <w:shd w:val="clear" w:color="auto" w:fill="FFFFFF"/>
        </w:rPr>
        <w:t xml:space="preserve">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rsidR="006E4315" w:rsidP="00604BAF" w:rsidRDefault="006E4315" w14:paraId="36CA438F" w14:textId="77777777">
      <w:pPr>
        <w:pStyle w:val="Heading2"/>
      </w:pPr>
    </w:p>
    <w:p w:rsidR="00D159B8" w:rsidP="00604BAF" w:rsidRDefault="00554207" w14:paraId="07287860" w14:textId="01A1C9E0">
      <w:pPr>
        <w:pStyle w:val="Heading2"/>
      </w:pPr>
      <w:r>
        <w:t>Purpos</w:t>
      </w:r>
      <w:r w:rsidR="00D159B8">
        <w:t>e</w:t>
      </w:r>
    </w:p>
    <w:p w:rsidR="00D10787" w:rsidP="00323814" w:rsidRDefault="00323814" w14:paraId="5CB67E22" w14:textId="2F0E8C3D">
      <w:r>
        <w:t>Our policy is intended to:</w:t>
      </w:r>
    </w:p>
    <w:p w:rsidR="6BA9E8B1" w:rsidP="6083D431" w:rsidRDefault="6BA9E8B1" w14:paraId="0FF1F16D" w14:textId="3726882F">
      <w:pPr>
        <w:pStyle w:val="ListParagraph"/>
        <w:numPr>
          <w:ilvl w:val="0"/>
          <w:numId w:val="4"/>
        </w:numPr>
      </w:pPr>
      <w:r>
        <w:t xml:space="preserve">Inspire all pupils to succeed and excel in a sporting </w:t>
      </w:r>
      <w:proofErr w:type="gramStart"/>
      <w:r w:rsidR="6B266FE5">
        <w:t>environment</w:t>
      </w:r>
      <w:proofErr w:type="gramEnd"/>
      <w:r>
        <w:t xml:space="preserve"> </w:t>
      </w:r>
    </w:p>
    <w:p w:rsidR="743502CC" w:rsidP="6083D431" w:rsidRDefault="743502CC" w14:paraId="7DCCD3BE" w14:textId="753C39FD">
      <w:pPr>
        <w:pStyle w:val="ListParagraph"/>
        <w:numPr>
          <w:ilvl w:val="0"/>
          <w:numId w:val="4"/>
        </w:numPr>
      </w:pPr>
      <w:r w:rsidRPr="6083D431">
        <w:t>provide opportunities for pupils to become physically confident in a way which supports their health and fitness.</w:t>
      </w:r>
    </w:p>
    <w:p w:rsidR="743502CC" w:rsidP="6083D431" w:rsidRDefault="743502CC" w14:paraId="1FAB73BC" w14:textId="397BE674">
      <w:pPr>
        <w:pStyle w:val="ListParagraph"/>
        <w:numPr>
          <w:ilvl w:val="0"/>
          <w:numId w:val="4"/>
        </w:numPr>
      </w:pPr>
      <w:r w:rsidRPr="6083D431">
        <w:t xml:space="preserve">Opportunities to compete in </w:t>
      </w:r>
      <w:proofErr w:type="gramStart"/>
      <w:r w:rsidRPr="6083D431">
        <w:t>sport</w:t>
      </w:r>
      <w:proofErr w:type="gramEnd"/>
    </w:p>
    <w:p w:rsidR="743502CC" w:rsidP="6083D431" w:rsidRDefault="743502CC" w14:paraId="1E21BB98" w14:textId="0DECAEE7">
      <w:pPr>
        <w:pStyle w:val="ListParagraph"/>
        <w:numPr>
          <w:ilvl w:val="0"/>
          <w:numId w:val="4"/>
        </w:numPr>
        <w:rPr>
          <w:szCs w:val="24"/>
        </w:rPr>
      </w:pPr>
      <w:r w:rsidRPr="6083D431">
        <w:rPr>
          <w:szCs w:val="24"/>
        </w:rPr>
        <w:t>Opportunities to build character and help to embed values such as fairness and respect.</w:t>
      </w:r>
    </w:p>
    <w:p w:rsidRPr="00D10787" w:rsidR="00D6619C" w:rsidP="00426A36" w:rsidRDefault="00D6619C" w14:paraId="0EDB9B2E" w14:textId="57FACBFD">
      <w:pPr>
        <w:pStyle w:val="Heading2"/>
      </w:pPr>
    </w:p>
    <w:p w:rsidR="00201387" w:rsidP="1EB4F011" w:rsidRDefault="00C60E2A" w14:paraId="61A8D054" w14:textId="122C3571">
      <w:pPr>
        <w:pStyle w:val="Heading2"/>
        <w:rPr>
          <w:rFonts w:ascii="Calibri" w:hAnsi="Calibri" w:eastAsia="Calibri" w:cs="Calibri"/>
          <w:sz w:val="24"/>
          <w:szCs w:val="24"/>
        </w:rPr>
      </w:pPr>
      <w:bookmarkStart w:name="_Toc129328273" w:id="0"/>
      <w:r w:rsidRPr="1EB4F011">
        <w:rPr>
          <w:rStyle w:val="Heading1Char"/>
          <w:b/>
          <w:bCs/>
          <w:sz w:val="26"/>
          <w:szCs w:val="26"/>
        </w:rPr>
        <w:t>Aim</w:t>
      </w:r>
      <w:bookmarkEnd w:id="0"/>
      <w:r w:rsidRPr="1EB4F011" w:rsidR="00560F71">
        <w:rPr>
          <w:rStyle w:val="Heading1Char"/>
          <w:b/>
          <w:bCs/>
          <w:sz w:val="26"/>
          <w:szCs w:val="26"/>
        </w:rPr>
        <w:t>s:</w:t>
      </w:r>
    </w:p>
    <w:p w:rsidR="00201387" w:rsidP="1EB4F011" w:rsidRDefault="5DDA03FE" w14:paraId="08E13007" w14:textId="09C06747">
      <w:pPr>
        <w:pStyle w:val="Heading2"/>
        <w:rPr>
          <w:rFonts w:ascii="Calibri" w:hAnsi="Calibri" w:eastAsia="Calibri" w:cs="Calibri"/>
          <w:b w:val="0"/>
          <w:color w:val="auto"/>
          <w:sz w:val="24"/>
          <w:szCs w:val="24"/>
        </w:rPr>
      </w:pPr>
      <w:r w:rsidRPr="1EB4F011">
        <w:rPr>
          <w:rFonts w:ascii="Calibri" w:hAnsi="Calibri" w:eastAsia="Calibri" w:cs="Calibri"/>
          <w:b w:val="0"/>
          <w:color w:val="auto"/>
          <w:sz w:val="24"/>
          <w:szCs w:val="24"/>
        </w:rPr>
        <w:t xml:space="preserve">The national curriculum for physical education aims to ensure that all pupils: </w:t>
      </w:r>
    </w:p>
    <w:p w:rsidR="00201387" w:rsidP="1EB4F011" w:rsidRDefault="5DDA03FE" w14:paraId="59C7451E" w14:textId="422D3620">
      <w:pPr>
        <w:pStyle w:val="Heading2"/>
        <w:numPr>
          <w:ilvl w:val="0"/>
          <w:numId w:val="2"/>
        </w:numPr>
        <w:rPr>
          <w:rFonts w:ascii="Calibri" w:hAnsi="Calibri" w:eastAsia="Calibri" w:cs="Calibri"/>
          <w:b w:val="0"/>
          <w:color w:val="auto"/>
          <w:sz w:val="24"/>
          <w:szCs w:val="24"/>
        </w:rPr>
      </w:pPr>
      <w:r w:rsidRPr="1EB4F011">
        <w:rPr>
          <w:rFonts w:ascii="Calibri" w:hAnsi="Calibri" w:eastAsia="Calibri" w:cs="Calibri"/>
          <w:b w:val="0"/>
          <w:color w:val="auto"/>
          <w:sz w:val="24"/>
          <w:szCs w:val="24"/>
        </w:rPr>
        <w:t xml:space="preserve">Develop competence to excel in a broad range of physical activities </w:t>
      </w:r>
      <w:r w:rsidRPr="1EB4F011">
        <w:rPr>
          <w:rFonts w:ascii="Calibri" w:hAnsi="Calibri" w:eastAsia="Calibri" w:cs="Calibri"/>
          <w:b w:val="0"/>
          <w:color w:val="auto"/>
          <w:sz w:val="24"/>
          <w:szCs w:val="24"/>
        </w:rPr>
        <w:t></w:t>
      </w:r>
    </w:p>
    <w:p w:rsidR="00201387" w:rsidP="1EB4F011" w:rsidRDefault="5DDA03FE" w14:paraId="2EB5EB50" w14:textId="54860539">
      <w:pPr>
        <w:pStyle w:val="Heading2"/>
        <w:numPr>
          <w:ilvl w:val="0"/>
          <w:numId w:val="2"/>
        </w:numPr>
        <w:rPr>
          <w:rFonts w:ascii="Calibri" w:hAnsi="Calibri" w:eastAsia="Calibri" w:cs="Calibri"/>
          <w:b w:val="0"/>
          <w:color w:val="auto"/>
          <w:sz w:val="24"/>
          <w:szCs w:val="24"/>
        </w:rPr>
      </w:pPr>
      <w:r w:rsidRPr="1EB4F011">
        <w:rPr>
          <w:rFonts w:ascii="Calibri" w:hAnsi="Calibri" w:eastAsia="Calibri" w:cs="Calibri"/>
          <w:b w:val="0"/>
          <w:color w:val="auto"/>
          <w:sz w:val="24"/>
          <w:szCs w:val="24"/>
        </w:rPr>
        <w:t xml:space="preserve">Are physically active for sustained periods of time. </w:t>
      </w:r>
    </w:p>
    <w:p w:rsidR="00201387" w:rsidP="1EB4F011" w:rsidRDefault="5DDA03FE" w14:paraId="4148085A" w14:textId="6A532C6F">
      <w:pPr>
        <w:pStyle w:val="Heading2"/>
        <w:numPr>
          <w:ilvl w:val="0"/>
          <w:numId w:val="2"/>
        </w:numPr>
        <w:rPr>
          <w:rFonts w:ascii="Calibri" w:hAnsi="Calibri" w:eastAsia="Calibri" w:cs="Calibri"/>
          <w:b w:val="0"/>
          <w:color w:val="auto"/>
          <w:sz w:val="24"/>
          <w:szCs w:val="24"/>
        </w:rPr>
      </w:pPr>
      <w:r w:rsidRPr="1EB4F011">
        <w:rPr>
          <w:rFonts w:ascii="Calibri" w:hAnsi="Calibri" w:eastAsia="Calibri" w:cs="Calibri"/>
          <w:b w:val="0"/>
          <w:color w:val="auto"/>
          <w:sz w:val="24"/>
          <w:szCs w:val="24"/>
        </w:rPr>
        <w:t>Engage in competitive sports and activities.</w:t>
      </w:r>
    </w:p>
    <w:p w:rsidR="00201387" w:rsidP="1EB4F011" w:rsidRDefault="5DDA03FE" w14:paraId="434C70CC" w14:textId="4C03D784">
      <w:pPr>
        <w:pStyle w:val="Heading2"/>
        <w:numPr>
          <w:ilvl w:val="0"/>
          <w:numId w:val="2"/>
        </w:numPr>
        <w:rPr>
          <w:rFonts w:ascii="Calibri" w:hAnsi="Calibri" w:eastAsia="Calibri" w:cs="Calibri"/>
          <w:b w:val="0"/>
          <w:color w:val="auto"/>
          <w:sz w:val="24"/>
          <w:szCs w:val="24"/>
        </w:rPr>
      </w:pPr>
      <w:r w:rsidRPr="1EB4F011">
        <w:rPr>
          <w:rFonts w:ascii="Calibri" w:hAnsi="Calibri" w:eastAsia="Calibri" w:cs="Calibri"/>
          <w:b w:val="0"/>
          <w:color w:val="auto"/>
          <w:sz w:val="24"/>
          <w:szCs w:val="24"/>
        </w:rPr>
        <w:t>Lead healthy, active lives.</w:t>
      </w:r>
    </w:p>
    <w:p w:rsidR="00297471" w:rsidP="1EB4F011" w:rsidRDefault="00297471" w14:paraId="40D4A4BD" w14:textId="77777777"/>
    <w:p w:rsidR="00297471" w:rsidP="00297471" w:rsidRDefault="00297471" w14:paraId="176A95C5" w14:textId="77777777"/>
    <w:p w:rsidR="00AF3738" w:rsidP="1EB4F011" w:rsidRDefault="00AF3738" w14:paraId="381FF69D" w14:textId="1F26BAAB">
      <w:pPr>
        <w:pStyle w:val="ListParagraph"/>
      </w:pPr>
    </w:p>
    <w:p w:rsidR="1EB4F011" w:rsidP="1EB4F011" w:rsidRDefault="1EB4F011" w14:paraId="0BA79612" w14:textId="3BCA0091">
      <w:pPr>
        <w:pStyle w:val="ListParagraph"/>
      </w:pPr>
    </w:p>
    <w:p w:rsidR="00EC15B3" w:rsidP="00480F4C" w:rsidRDefault="00480F4C" w14:paraId="60CB8FAF" w14:textId="13DB2F38">
      <w:pPr>
        <w:pStyle w:val="Heading2"/>
      </w:pPr>
      <w:r>
        <w:lastRenderedPageBreak/>
        <w:t>Objectives:</w:t>
      </w:r>
    </w:p>
    <w:p w:rsidR="004629B7" w:rsidP="1EF9606E" w:rsidRDefault="00F536A3" w14:paraId="5076FE7D" w14:textId="16930FCE">
      <w:r w:rsidRPr="1EF9606E">
        <w:t xml:space="preserve">To help meet the Aims of the </w:t>
      </w:r>
      <w:r w:rsidRPr="1EF9606E" w:rsidR="00967E35">
        <w:t>PE</w:t>
      </w:r>
      <w:r w:rsidRPr="1EF9606E" w:rsidR="00DF78C5">
        <w:t xml:space="preserve"> Curriculum</w:t>
      </w:r>
      <w:r w:rsidRPr="1EF9606E" w:rsidR="0087738C">
        <w:t xml:space="preserve"> the department will</w:t>
      </w:r>
      <w:r w:rsidRPr="1EF9606E" w:rsidR="00DD3A87">
        <w:t>:</w:t>
      </w:r>
    </w:p>
    <w:p w:rsidR="00641D07" w:rsidP="1EF9606E" w:rsidRDefault="00DD3A87" w14:paraId="14DE93C7" w14:textId="3F8C86D4">
      <w:pPr>
        <w:pStyle w:val="ListParagraph"/>
        <w:numPr>
          <w:ilvl w:val="0"/>
          <w:numId w:val="30"/>
        </w:numPr>
      </w:pPr>
      <w:r w:rsidRPr="1EF9606E">
        <w:t xml:space="preserve">Provide opportunities for pupils to </w:t>
      </w:r>
      <w:r w:rsidRPr="1EF9606E" w:rsidR="23E050E8">
        <w:t>access a range of sports.</w:t>
      </w:r>
    </w:p>
    <w:p w:rsidR="00641D07" w:rsidP="1EF9606E" w:rsidRDefault="008060AD" w14:paraId="68A11D1C" w14:textId="42BEE1CE">
      <w:pPr>
        <w:pStyle w:val="ListParagraph"/>
        <w:numPr>
          <w:ilvl w:val="0"/>
          <w:numId w:val="30"/>
        </w:numPr>
      </w:pPr>
      <w:r w:rsidRPr="1EF9606E">
        <w:t xml:space="preserve">Help pupils understand that making a mistake is a positive learning </w:t>
      </w:r>
      <w:r w:rsidRPr="1EF9606E" w:rsidR="00CC7D69">
        <w:t>experience.  It is these experiences that will develop independence.</w:t>
      </w:r>
    </w:p>
    <w:p w:rsidR="00A353C3" w:rsidP="1EF9606E" w:rsidRDefault="00A353C3" w14:paraId="73CE14E4" w14:textId="4EDB9F42">
      <w:pPr>
        <w:pStyle w:val="ListParagraph"/>
        <w:numPr>
          <w:ilvl w:val="0"/>
          <w:numId w:val="30"/>
        </w:numPr>
      </w:pPr>
      <w:r w:rsidRPr="1EF9606E">
        <w:t xml:space="preserve">Ensure through quality teaching </w:t>
      </w:r>
      <w:r w:rsidRPr="1EF9606E" w:rsidR="00C15212">
        <w:t>that pupils receive a knowledge rich curriculum</w:t>
      </w:r>
      <w:r w:rsidRPr="1EF9606E" w:rsidR="00D174F6">
        <w:t xml:space="preserve"> where they </w:t>
      </w:r>
      <w:r w:rsidRPr="1EF9606E" w:rsidR="00855C20">
        <w:t xml:space="preserve">acquire the technical knowledge to </w:t>
      </w:r>
      <w:r w:rsidRPr="1EF9606E" w:rsidR="00FA59BA">
        <w:t>support future applications to colleges and apprenticeships.</w:t>
      </w:r>
    </w:p>
    <w:p w:rsidR="00D86100" w:rsidP="1EF9606E" w:rsidRDefault="00713B7C" w14:paraId="6DD2964F" w14:textId="717143EA">
      <w:pPr>
        <w:pStyle w:val="ListParagraph"/>
        <w:numPr>
          <w:ilvl w:val="0"/>
          <w:numId w:val="30"/>
        </w:numPr>
        <w:rPr>
          <w:szCs w:val="24"/>
        </w:rPr>
      </w:pPr>
      <w:r w:rsidRPr="1EF9606E">
        <w:t>E</w:t>
      </w:r>
      <w:r w:rsidRPr="1EF9606E" w:rsidR="00692DFD">
        <w:t>nsure learners have access to a wide range of resources which are freely available and regularly maintained</w:t>
      </w:r>
      <w:r w:rsidRPr="1EF9606E" w:rsidR="00D86100">
        <w:t>.</w:t>
      </w:r>
    </w:p>
    <w:p w:rsidR="00692DFD" w:rsidP="1EF9606E" w:rsidRDefault="00D86100" w14:paraId="37F0605B" w14:textId="7345CA29">
      <w:pPr>
        <w:pStyle w:val="ListParagraph"/>
        <w:numPr>
          <w:ilvl w:val="0"/>
          <w:numId w:val="30"/>
        </w:numPr>
      </w:pPr>
      <w:r w:rsidRPr="1EF9606E">
        <w:t>D</w:t>
      </w:r>
      <w:r w:rsidRPr="1EF9606E" w:rsidR="00692DFD">
        <w:t>evelop Schemes of Work that are tailored to the individual needs of the learners</w:t>
      </w:r>
      <w:r w:rsidRPr="1EF9606E">
        <w:t>.</w:t>
      </w:r>
      <w:r w:rsidRPr="1EF9606E" w:rsidR="00A97F37">
        <w:t xml:space="preserve"> </w:t>
      </w:r>
    </w:p>
    <w:p w:rsidR="00AF3738" w:rsidP="1EF9606E" w:rsidRDefault="00A059A0" w14:paraId="0901E960" w14:textId="24119D9B">
      <w:pPr>
        <w:pStyle w:val="ListParagraph"/>
        <w:numPr>
          <w:ilvl w:val="0"/>
          <w:numId w:val="30"/>
        </w:numPr>
      </w:pPr>
      <w:r w:rsidRPr="1EF9606E">
        <w:t>Support pupils in a</w:t>
      </w:r>
      <w:r w:rsidRPr="1EF9606E" w:rsidR="001A250B">
        <w:t>chieving a BTEC qualification that contributes to them progressing onto a college course of their choice.</w:t>
      </w:r>
    </w:p>
    <w:p w:rsidR="006C2834" w:rsidP="1EF9606E" w:rsidRDefault="006C2834" w14:paraId="4B478570" w14:textId="77777777">
      <w:pPr>
        <w:pStyle w:val="ListParagraph"/>
      </w:pPr>
    </w:p>
    <w:p w:rsidR="009C5710" w:rsidRDefault="009C5710" w14:paraId="4D8FDDDB" w14:textId="77777777">
      <w:pPr>
        <w:rPr>
          <w:rFonts w:asciiTheme="majorHAnsi" w:hAnsiTheme="majorHAnsi" w:eastAsiaTheme="majorEastAsia" w:cstheme="majorBidi"/>
          <w:b/>
          <w:color w:val="873168"/>
          <w:sz w:val="32"/>
          <w:szCs w:val="32"/>
        </w:rPr>
      </w:pPr>
      <w:r>
        <w:br w:type="page"/>
      </w:r>
    </w:p>
    <w:p w:rsidR="009C5710" w:rsidP="00DE30AF" w:rsidRDefault="009C5710" w14:paraId="732C6E04" w14:textId="77777777">
      <w:pPr>
        <w:pStyle w:val="Heading1"/>
      </w:pPr>
    </w:p>
    <w:p w:rsidR="00636FD1" w:rsidP="00DE30AF" w:rsidRDefault="006909A2" w14:paraId="6D55FAD8" w14:textId="3AD6317D">
      <w:pPr>
        <w:pStyle w:val="Heading1"/>
      </w:pPr>
      <w:r>
        <w:t>Subject Content</w:t>
      </w:r>
    </w:p>
    <w:p w:rsidRPr="006A6A87" w:rsidR="006A6A87" w:rsidP="006A6A87" w:rsidRDefault="006A6A87" w14:paraId="24F83CD8" w14:textId="77777777"/>
    <w:p w:rsidRPr="00D14A69" w:rsidR="00D14A69" w:rsidP="00D14A69" w:rsidRDefault="000A5DAF" w14:paraId="4725FF61" w14:textId="14391952">
      <w:pPr>
        <w:pStyle w:val="Heading2"/>
      </w:pPr>
      <w:r>
        <w:t>Key Stage 3</w:t>
      </w:r>
    </w:p>
    <w:p w:rsidR="008B6E95" w:rsidP="1EB4F011" w:rsidRDefault="008B6E95" w14:paraId="558C617E" w14:textId="3CBAB2F6">
      <w:pPr>
        <w:jc w:val="both"/>
      </w:pPr>
    </w:p>
    <w:p w:rsidR="008B6E95" w:rsidP="1EB4F011" w:rsidRDefault="4999B92A" w14:paraId="56796A6A" w14:textId="56F4A50A">
      <w:pPr>
        <w:jc w:val="both"/>
      </w:pPr>
      <w:r w:rsidRPr="1EF9606E">
        <w:rPr>
          <w:rFonts w:ascii="Calibri" w:hAnsi="Calibri" w:eastAsia="Calibri" w:cs="Calibri"/>
          <w:szCs w:val="24"/>
        </w:rPr>
        <w:t xml:space="preserve">Pupils should build on and embed the physical development and skills learned in key stages 1 and 2, become more competent, confident and expert in their techniques, and apply them across different sports and physical activities. They should understand what makes a performance effective and how to apply these principles to their own and others’ work. They should develop the confidence and interest to get involved in exercise, sports and activities out of school and in later </w:t>
      </w:r>
      <w:r w:rsidRPr="1EF9606E" w:rsidR="2D7D38F9">
        <w:rPr>
          <w:rFonts w:ascii="Calibri" w:hAnsi="Calibri" w:eastAsia="Calibri" w:cs="Calibri"/>
          <w:szCs w:val="24"/>
        </w:rPr>
        <w:t>life and</w:t>
      </w:r>
      <w:r w:rsidRPr="1EF9606E">
        <w:rPr>
          <w:rFonts w:ascii="Calibri" w:hAnsi="Calibri" w:eastAsia="Calibri" w:cs="Calibri"/>
          <w:szCs w:val="24"/>
        </w:rPr>
        <w:t xml:space="preserve"> understand and apply the long-term health benefits of physical activity.</w:t>
      </w:r>
    </w:p>
    <w:p w:rsidR="008B6E95" w:rsidP="008B6E95" w:rsidRDefault="4EFF1BA8" w14:paraId="2052609B" w14:textId="0D35FE98">
      <w:r>
        <w:t>Through the PE curriculum</w:t>
      </w:r>
      <w:r w:rsidR="008B6E95">
        <w:t>, pupils should be taught to:</w:t>
      </w:r>
    </w:p>
    <w:p w:rsidR="00011E96" w:rsidP="1EB4F011" w:rsidRDefault="4FC5C6AF" w14:paraId="54428719" w14:textId="0AF2E2C7">
      <w:pPr>
        <w:pStyle w:val="ListParagraph"/>
        <w:numPr>
          <w:ilvl w:val="0"/>
          <w:numId w:val="1"/>
        </w:numPr>
        <w:rPr>
          <w:rFonts w:ascii="Calibri" w:hAnsi="Calibri" w:eastAsia="Calibri" w:cs="Calibri"/>
          <w:szCs w:val="24"/>
        </w:rPr>
      </w:pPr>
      <w:r w:rsidRPr="1EB4F011">
        <w:rPr>
          <w:rFonts w:ascii="Calibri" w:hAnsi="Calibri" w:eastAsia="Calibri" w:cs="Calibri"/>
          <w:szCs w:val="24"/>
        </w:rPr>
        <w:t>U</w:t>
      </w:r>
      <w:r w:rsidRPr="1EB4F011" w:rsidR="37DD22EC">
        <w:rPr>
          <w:rFonts w:ascii="Calibri" w:hAnsi="Calibri" w:eastAsia="Calibri" w:cs="Calibri"/>
          <w:szCs w:val="24"/>
        </w:rPr>
        <w:t>se a range of tactics and strategies to overcome opponents in direct competition through team and individual games [for example, badminton, basketball, cricket, football, rounders</w:t>
      </w:r>
      <w:r w:rsidRPr="1EB4F011" w:rsidR="3A9A88E7">
        <w:rPr>
          <w:rFonts w:ascii="Calibri" w:hAnsi="Calibri" w:eastAsia="Calibri" w:cs="Calibri"/>
          <w:szCs w:val="24"/>
        </w:rPr>
        <w:t xml:space="preserve"> and </w:t>
      </w:r>
      <w:r w:rsidRPr="1EB4F011" w:rsidR="37DD22EC">
        <w:rPr>
          <w:rFonts w:ascii="Calibri" w:hAnsi="Calibri" w:eastAsia="Calibri" w:cs="Calibri"/>
          <w:szCs w:val="24"/>
        </w:rPr>
        <w:t>rugby</w:t>
      </w:r>
      <w:r w:rsidRPr="1EB4F011" w:rsidR="67DE3F5D">
        <w:rPr>
          <w:rFonts w:ascii="Calibri" w:hAnsi="Calibri" w:eastAsia="Calibri" w:cs="Calibri"/>
          <w:szCs w:val="24"/>
        </w:rPr>
        <w:t>]</w:t>
      </w:r>
    </w:p>
    <w:p w:rsidR="00011E96" w:rsidP="1EB4F011" w:rsidRDefault="19ECFB80" w14:paraId="1FFDFF05" w14:textId="6B7A465B">
      <w:pPr>
        <w:pStyle w:val="ListParagraph"/>
        <w:numPr>
          <w:ilvl w:val="0"/>
          <w:numId w:val="1"/>
        </w:numPr>
        <w:rPr>
          <w:rFonts w:ascii="Calibri" w:hAnsi="Calibri" w:eastAsia="Calibri" w:cs="Calibri"/>
          <w:szCs w:val="24"/>
        </w:rPr>
      </w:pPr>
      <w:r w:rsidRPr="1EF9606E">
        <w:rPr>
          <w:rFonts w:ascii="Calibri" w:hAnsi="Calibri" w:eastAsia="Calibri" w:cs="Calibri"/>
          <w:szCs w:val="24"/>
        </w:rPr>
        <w:t>D</w:t>
      </w:r>
      <w:r w:rsidRPr="1EF9606E" w:rsidR="37DD22EC">
        <w:rPr>
          <w:rFonts w:ascii="Calibri" w:hAnsi="Calibri" w:eastAsia="Calibri" w:cs="Calibri"/>
          <w:szCs w:val="24"/>
        </w:rPr>
        <w:t xml:space="preserve">evelop their technique and improve their performance in other competitive sports [for </w:t>
      </w:r>
      <w:r w:rsidRPr="1EF9606E" w:rsidR="30E161EC">
        <w:rPr>
          <w:rFonts w:ascii="Calibri" w:hAnsi="Calibri" w:eastAsia="Calibri" w:cs="Calibri"/>
          <w:szCs w:val="24"/>
        </w:rPr>
        <w:t>example, Health</w:t>
      </w:r>
      <w:r w:rsidRPr="1EF9606E" w:rsidR="280E2D21">
        <w:rPr>
          <w:rFonts w:ascii="Calibri" w:hAnsi="Calibri" w:eastAsia="Calibri" w:cs="Calibri"/>
          <w:szCs w:val="24"/>
        </w:rPr>
        <w:t xml:space="preserve"> related exercise and </w:t>
      </w:r>
      <w:r w:rsidRPr="1EF9606E" w:rsidR="37DD22EC">
        <w:rPr>
          <w:rFonts w:ascii="Calibri" w:hAnsi="Calibri" w:eastAsia="Calibri" w:cs="Calibri"/>
          <w:szCs w:val="24"/>
        </w:rPr>
        <w:t xml:space="preserve">athletics] </w:t>
      </w:r>
    </w:p>
    <w:p w:rsidR="00011E96" w:rsidP="1EB4F011" w:rsidRDefault="37DD22EC" w14:paraId="56CED12B" w14:textId="1FE78447">
      <w:pPr>
        <w:pStyle w:val="ListParagraph"/>
        <w:numPr>
          <w:ilvl w:val="0"/>
          <w:numId w:val="1"/>
        </w:numPr>
        <w:rPr>
          <w:rFonts w:ascii="Calibri" w:hAnsi="Calibri" w:eastAsia="Calibri" w:cs="Calibri"/>
          <w:szCs w:val="24"/>
        </w:rPr>
      </w:pPr>
      <w:r w:rsidRPr="1EB4F011">
        <w:rPr>
          <w:rFonts w:ascii="Calibri" w:hAnsi="Calibri" w:eastAsia="Calibri" w:cs="Calibri"/>
          <w:szCs w:val="24"/>
        </w:rPr>
        <w:t xml:space="preserve"> </w:t>
      </w:r>
      <w:r w:rsidRPr="1EB4F011" w:rsidR="0BEEFF23">
        <w:rPr>
          <w:rFonts w:ascii="Calibri" w:hAnsi="Calibri" w:eastAsia="Calibri" w:cs="Calibri"/>
          <w:szCs w:val="24"/>
        </w:rPr>
        <w:t>T</w:t>
      </w:r>
      <w:r w:rsidRPr="1EB4F011">
        <w:rPr>
          <w:rFonts w:ascii="Calibri" w:hAnsi="Calibri" w:eastAsia="Calibri" w:cs="Calibri"/>
          <w:szCs w:val="24"/>
        </w:rPr>
        <w:t>ake part in outdoor and adventurous activities which present intellectual and physical challenges</w:t>
      </w:r>
      <w:r w:rsidRPr="1EB4F011" w:rsidR="6D7575FF">
        <w:rPr>
          <w:rFonts w:ascii="Calibri" w:hAnsi="Calibri" w:eastAsia="Calibri" w:cs="Calibri"/>
          <w:szCs w:val="24"/>
        </w:rPr>
        <w:t>.</w:t>
      </w:r>
    </w:p>
    <w:p w:rsidR="00011E96" w:rsidP="1EB4F011" w:rsidRDefault="6D7575FF" w14:paraId="0E447FBB" w14:textId="65D8D267">
      <w:pPr>
        <w:pStyle w:val="ListParagraph"/>
        <w:numPr>
          <w:ilvl w:val="0"/>
          <w:numId w:val="1"/>
        </w:numPr>
        <w:rPr>
          <w:rFonts w:ascii="Calibri" w:hAnsi="Calibri" w:eastAsia="Calibri" w:cs="Calibri"/>
          <w:szCs w:val="24"/>
        </w:rPr>
      </w:pPr>
      <w:r w:rsidRPr="1EB4F011">
        <w:rPr>
          <w:rFonts w:ascii="Calibri" w:hAnsi="Calibri" w:eastAsia="Calibri" w:cs="Calibri"/>
          <w:szCs w:val="24"/>
        </w:rPr>
        <w:t xml:space="preserve">Pupils are </w:t>
      </w:r>
      <w:r w:rsidRPr="1EB4F011" w:rsidR="37DD22EC">
        <w:rPr>
          <w:rFonts w:ascii="Calibri" w:hAnsi="Calibri" w:eastAsia="Calibri" w:cs="Calibri"/>
          <w:szCs w:val="24"/>
        </w:rPr>
        <w:t xml:space="preserve">encouraged to work in a team, building on trust and developing skills to solve problems, either individually or as a group </w:t>
      </w:r>
    </w:p>
    <w:p w:rsidR="00011E96" w:rsidP="1EB4F011" w:rsidRDefault="466681C9" w14:paraId="3D71B115" w14:textId="2F03637B">
      <w:pPr>
        <w:pStyle w:val="ListParagraph"/>
        <w:numPr>
          <w:ilvl w:val="0"/>
          <w:numId w:val="1"/>
        </w:numPr>
        <w:rPr>
          <w:rFonts w:ascii="Calibri" w:hAnsi="Calibri" w:eastAsia="Calibri" w:cs="Calibri"/>
          <w:szCs w:val="24"/>
        </w:rPr>
      </w:pPr>
      <w:r w:rsidRPr="1EB4F011">
        <w:rPr>
          <w:rFonts w:ascii="Calibri" w:hAnsi="Calibri" w:eastAsia="Calibri" w:cs="Calibri"/>
          <w:szCs w:val="24"/>
        </w:rPr>
        <w:t>A</w:t>
      </w:r>
      <w:r w:rsidRPr="1EB4F011" w:rsidR="37DD22EC">
        <w:rPr>
          <w:rFonts w:ascii="Calibri" w:hAnsi="Calibri" w:eastAsia="Calibri" w:cs="Calibri"/>
          <w:szCs w:val="24"/>
        </w:rPr>
        <w:t>nalyse their performances compared to previous ones and demonstrate improvement to achieve their personal best</w:t>
      </w:r>
      <w:r w:rsidRPr="1EB4F011" w:rsidR="2F378FD9">
        <w:rPr>
          <w:rFonts w:ascii="Calibri" w:hAnsi="Calibri" w:eastAsia="Calibri" w:cs="Calibri"/>
          <w:szCs w:val="24"/>
        </w:rPr>
        <w:t>.</w:t>
      </w:r>
    </w:p>
    <w:p w:rsidR="00011E96" w:rsidP="1EB4F011" w:rsidRDefault="2F378FD9" w14:paraId="48DB71C0" w14:textId="3A7EF676">
      <w:pPr>
        <w:pStyle w:val="ListParagraph"/>
        <w:numPr>
          <w:ilvl w:val="0"/>
          <w:numId w:val="1"/>
        </w:numPr>
        <w:rPr>
          <w:rFonts w:ascii="Calibri" w:hAnsi="Calibri" w:eastAsia="Calibri" w:cs="Calibri"/>
          <w:szCs w:val="24"/>
        </w:rPr>
      </w:pPr>
      <w:r w:rsidRPr="1EB4F011">
        <w:rPr>
          <w:rFonts w:ascii="Calibri" w:hAnsi="Calibri" w:eastAsia="Calibri" w:cs="Calibri"/>
          <w:szCs w:val="24"/>
        </w:rPr>
        <w:t>T</w:t>
      </w:r>
      <w:r w:rsidRPr="1EB4F011" w:rsidR="37DD22EC">
        <w:rPr>
          <w:rFonts w:ascii="Calibri" w:hAnsi="Calibri" w:eastAsia="Calibri" w:cs="Calibri"/>
          <w:szCs w:val="24"/>
        </w:rPr>
        <w:t>ake part in competitive sports and activities outside school through community links or sports clubs.</w:t>
      </w:r>
    </w:p>
    <w:p w:rsidR="009C5710" w:rsidP="005B393D" w:rsidRDefault="009C5710" w14:paraId="4BEA0C44" w14:textId="77777777">
      <w:pPr>
        <w:pStyle w:val="Heading1"/>
      </w:pPr>
    </w:p>
    <w:p w:rsidRPr="00DC234F" w:rsidR="00F07014" w:rsidP="00F07014" w:rsidRDefault="005B393D" w14:paraId="5649E65C" w14:textId="32993156">
      <w:pPr>
        <w:pStyle w:val="Heading2"/>
      </w:pPr>
      <w:r>
        <w:t>Key Stage 4</w:t>
      </w:r>
      <w:r w:rsidR="00F07014">
        <w:t xml:space="preserve"> - BTEC Level 1 </w:t>
      </w:r>
      <w:r w:rsidR="4DB10F04">
        <w:t>Introduction</w:t>
      </w:r>
      <w:r w:rsidR="68747793">
        <w:t xml:space="preserve"> to sport.</w:t>
      </w:r>
    </w:p>
    <w:p w:rsidR="005B393D" w:rsidP="005B393D" w:rsidRDefault="005B393D" w14:paraId="67808F38" w14:textId="6C173E5F">
      <w:pPr>
        <w:pStyle w:val="Heading2"/>
      </w:pPr>
    </w:p>
    <w:p w:rsidR="00973820" w:rsidP="1EB4F011" w:rsidRDefault="00973820" w14:paraId="082916BE" w14:textId="3C686937">
      <w:pPr>
        <w:pStyle w:val="Heading2"/>
      </w:pPr>
      <w:r>
        <w:t>Qualification Overview</w:t>
      </w:r>
    </w:p>
    <w:p w:rsidR="1EB4F011" w:rsidP="1EB4F011" w:rsidRDefault="1EB4F011" w14:paraId="480E6389" w14:textId="0FC382F1"/>
    <w:p w:rsidR="00057279" w:rsidP="00FD7F45" w:rsidRDefault="00057279" w14:paraId="476ADE2D" w14:textId="2F04571F">
      <w:pPr>
        <w:jc w:val="both"/>
      </w:pPr>
      <w:r>
        <w:t xml:space="preserve">The Pearson BTEC Level 1 Introductory Award </w:t>
      </w:r>
      <w:r w:rsidR="003C13B3">
        <w:t>is</w:t>
      </w:r>
      <w:r>
        <w:t xml:space="preserve"> designed around practical skills and tasks that place an emphasis on learners demonstrating what they can do rather than what they know in theory. The qualifications give learners the opportunity to acquire and develop generic, transferable and sector-specific skills in order to complete tasks and demonstrate a level of achievement that enables them to progress to further learning. The Award offers a basic introduction to the construction sector and could be studied alongside other subjects.</w:t>
      </w:r>
      <w:r w:rsidR="00F07DE3">
        <w:t xml:space="preserve">  The qualification prepares learners for further learning at a higher level in construction.</w:t>
      </w:r>
    </w:p>
    <w:p w:rsidR="00900455" w:rsidP="00057279" w:rsidRDefault="00F30B4A" w14:paraId="30CA2D69" w14:textId="3DBA7588">
      <w:r w:rsidR="00F30B4A">
        <w:rPr/>
        <w:t xml:space="preserve">For the </w:t>
      </w:r>
      <w:r w:rsidR="6A403DD5">
        <w:rPr/>
        <w:t>Sport</w:t>
      </w:r>
      <w:r w:rsidR="00F30B4A">
        <w:rPr/>
        <w:t xml:space="preserve"> Award</w:t>
      </w:r>
      <w:r w:rsidR="007D6C96">
        <w:rPr/>
        <w:t xml:space="preserve"> p</w:t>
      </w:r>
      <w:r w:rsidR="00F30B4A">
        <w:rPr/>
        <w:t xml:space="preserve">upils will complete </w:t>
      </w:r>
      <w:r w:rsidR="6E2CA5DE">
        <w:rPr/>
        <w:t>5</w:t>
      </w:r>
      <w:r w:rsidR="00F30B4A">
        <w:rPr/>
        <w:t xml:space="preserve"> Units</w:t>
      </w:r>
      <w:r w:rsidR="007D6C96">
        <w:rPr/>
        <w:t>.</w:t>
      </w:r>
    </w:p>
    <w:p w:rsidR="104F5050" w:rsidP="104F5050" w:rsidRDefault="104F5050" w14:paraId="5CB78A44" w14:textId="2C2525B1">
      <w:pPr>
        <w:pStyle w:val="Normal"/>
      </w:pPr>
    </w:p>
    <w:p w:rsidR="0930C145" w:rsidP="104F5050" w:rsidRDefault="0930C145" w14:paraId="248DCD8E" w14:textId="29FB2E10">
      <w:pPr>
        <w:pStyle w:val="Normal"/>
        <w:rPr>
          <w:rFonts w:ascii="Calibri" w:hAnsi="Calibri" w:eastAsia="Calibri" w:cs="Calibri"/>
          <w:b w:val="1"/>
          <w:bCs w:val="1"/>
          <w:noProof w:val="0"/>
          <w:color w:val="7030A0"/>
          <w:sz w:val="26"/>
          <w:szCs w:val="26"/>
          <w:u w:val="single"/>
          <w:lang w:val="en-GB"/>
        </w:rPr>
      </w:pPr>
      <w:r w:rsidRPr="104F5050" w:rsidR="0930C145">
        <w:rPr>
          <w:rFonts w:ascii="Calibri" w:hAnsi="Calibri" w:eastAsia="Calibri" w:cs="Calibri"/>
          <w:b w:val="1"/>
          <w:bCs w:val="1"/>
          <w:noProof w:val="0"/>
          <w:color w:val="7030A0"/>
          <w:sz w:val="26"/>
          <w:szCs w:val="26"/>
          <w:u w:val="single"/>
          <w:lang w:val="en-GB"/>
        </w:rPr>
        <w:t>Unit A1: Being Organised</w:t>
      </w:r>
      <w:r w:rsidRPr="104F5050" w:rsidR="755060A5">
        <w:rPr>
          <w:rFonts w:ascii="Calibri" w:hAnsi="Calibri" w:eastAsia="Calibri" w:cs="Calibri"/>
          <w:b w:val="1"/>
          <w:bCs w:val="1"/>
          <w:noProof w:val="0"/>
          <w:color w:val="7030A0"/>
          <w:sz w:val="26"/>
          <w:szCs w:val="26"/>
          <w:u w:val="single"/>
          <w:lang w:val="en-GB"/>
        </w:rPr>
        <w:t xml:space="preserve"> (</w:t>
      </w:r>
      <w:r w:rsidRPr="104F5050" w:rsidR="755060A5">
        <w:rPr>
          <w:rFonts w:ascii="Calibri" w:hAnsi="Calibri" w:eastAsia="Calibri" w:cs="Calibri"/>
          <w:b w:val="1"/>
          <w:bCs w:val="1"/>
          <w:noProof w:val="0"/>
          <w:color w:val="7030A0"/>
          <w:sz w:val="26"/>
          <w:szCs w:val="26"/>
          <w:u w:val="single"/>
          <w:lang w:val="en-GB"/>
        </w:rPr>
        <w:t>Mandatory</w:t>
      </w:r>
      <w:r w:rsidRPr="104F5050" w:rsidR="755060A5">
        <w:rPr>
          <w:rFonts w:ascii="Calibri" w:hAnsi="Calibri" w:eastAsia="Calibri" w:cs="Calibri"/>
          <w:b w:val="1"/>
          <w:bCs w:val="1"/>
          <w:noProof w:val="0"/>
          <w:color w:val="7030A0"/>
          <w:sz w:val="26"/>
          <w:szCs w:val="26"/>
          <w:u w:val="single"/>
          <w:lang w:val="en-GB"/>
        </w:rPr>
        <w:t xml:space="preserve"> unit)</w:t>
      </w:r>
    </w:p>
    <w:p w:rsidR="0930C145" w:rsidP="104F5050" w:rsidRDefault="0930C145" w14:paraId="65AC0993" w14:textId="1540F0D4">
      <w:pPr>
        <w:pStyle w:val="Normal"/>
      </w:pPr>
      <w:r w:rsidRPr="104F5050" w:rsidR="0930C145">
        <w:rPr>
          <w:rFonts w:ascii="Calibri" w:hAnsi="Calibri" w:eastAsia="Calibri" w:cs="Calibri"/>
          <w:noProof w:val="0"/>
          <w:sz w:val="24"/>
          <w:szCs w:val="24"/>
          <w:lang w:val="en-GB"/>
        </w:rPr>
        <w:t xml:space="preserve">Learning aims </w:t>
      </w:r>
      <w:r w:rsidRPr="104F5050" w:rsidR="0930C145">
        <w:rPr>
          <w:rFonts w:ascii="Calibri" w:hAnsi="Calibri" w:eastAsia="Calibri" w:cs="Calibri"/>
          <w:noProof w:val="0"/>
          <w:sz w:val="24"/>
          <w:szCs w:val="24"/>
          <w:lang w:val="en-GB"/>
        </w:rPr>
        <w:t>In</w:t>
      </w:r>
      <w:r w:rsidRPr="104F5050" w:rsidR="0930C145">
        <w:rPr>
          <w:rFonts w:ascii="Calibri" w:hAnsi="Calibri" w:eastAsia="Calibri" w:cs="Calibri"/>
          <w:noProof w:val="0"/>
          <w:sz w:val="24"/>
          <w:szCs w:val="24"/>
          <w:lang w:val="en-GB"/>
        </w:rPr>
        <w:t xml:space="preserve"> this unit you will:</w:t>
      </w:r>
    </w:p>
    <w:p w:rsidR="0930C145" w:rsidP="104F5050" w:rsidRDefault="0930C145" w14:paraId="11A3460B" w14:textId="120A4286">
      <w:pPr>
        <w:pStyle w:val="Normal"/>
      </w:pPr>
      <w:r w:rsidRPr="104F5050" w:rsidR="0930C145">
        <w:rPr>
          <w:rFonts w:ascii="Calibri" w:hAnsi="Calibri" w:eastAsia="Calibri" w:cs="Calibri"/>
          <w:noProof w:val="0"/>
          <w:sz w:val="24"/>
          <w:szCs w:val="24"/>
          <w:lang w:val="en-GB"/>
        </w:rPr>
        <w:t xml:space="preserve"> A Explore techniques to improve own organisational skills</w:t>
      </w:r>
    </w:p>
    <w:p w:rsidR="0930C145" w:rsidP="104F5050" w:rsidRDefault="0930C145" w14:paraId="5EC7A003" w14:textId="340A46E3">
      <w:pPr>
        <w:pStyle w:val="Normal"/>
        <w:rPr>
          <w:rFonts w:ascii="Calibri" w:hAnsi="Calibri" w:eastAsia="Calibri" w:cs="Calibri"/>
          <w:noProof w:val="0"/>
          <w:sz w:val="24"/>
          <w:szCs w:val="24"/>
          <w:lang w:val="en-GB"/>
        </w:rPr>
      </w:pPr>
      <w:r w:rsidRPr="104F5050" w:rsidR="0930C145">
        <w:rPr>
          <w:rFonts w:ascii="Calibri" w:hAnsi="Calibri" w:eastAsia="Calibri" w:cs="Calibri"/>
          <w:noProof w:val="0"/>
          <w:sz w:val="24"/>
          <w:szCs w:val="24"/>
          <w:lang w:val="en-GB"/>
        </w:rPr>
        <w:t xml:space="preserve"> B Review the use of techniques to improve own organisational </w:t>
      </w:r>
      <w:r w:rsidRPr="104F5050" w:rsidR="0930C145">
        <w:rPr>
          <w:rFonts w:ascii="Calibri" w:hAnsi="Calibri" w:eastAsia="Calibri" w:cs="Calibri"/>
          <w:noProof w:val="0"/>
          <w:sz w:val="24"/>
          <w:szCs w:val="24"/>
          <w:lang w:val="en-GB"/>
        </w:rPr>
        <w:t>skills.</w:t>
      </w:r>
    </w:p>
    <w:p w:rsidR="0930C145" w:rsidP="104F5050" w:rsidRDefault="0930C145" w14:paraId="5D9F017A" w14:textId="6D1EEE75">
      <w:pPr>
        <w:pStyle w:val="Normal"/>
        <w:rPr>
          <w:rFonts w:ascii="Calibri" w:hAnsi="Calibri" w:eastAsia="Calibri" w:cs="Calibri"/>
          <w:noProof w:val="0"/>
          <w:sz w:val="24"/>
          <w:szCs w:val="24"/>
          <w:lang w:val="en-GB"/>
        </w:rPr>
      </w:pPr>
      <w:r w:rsidRPr="104F5050" w:rsidR="0930C145">
        <w:rPr>
          <w:rFonts w:ascii="Calibri" w:hAnsi="Calibri" w:eastAsia="Calibri" w:cs="Calibri"/>
          <w:noProof w:val="0"/>
          <w:sz w:val="24"/>
          <w:szCs w:val="24"/>
          <w:lang w:val="en-GB"/>
        </w:rPr>
        <w:t xml:space="preserve">Learners will develop key techniques to help organise their work and priorities and manage their time effectively. in this unit will introduce you to ways that will help you to plan and use your time effectively, as well as organising yourself and your work. After learning and practising these techniques, you will have the opportunity to put them into practice over </w:t>
      </w:r>
      <w:r w:rsidRPr="104F5050" w:rsidR="0930C145">
        <w:rPr>
          <w:rFonts w:ascii="Calibri" w:hAnsi="Calibri" w:eastAsia="Calibri" w:cs="Calibri"/>
          <w:noProof w:val="0"/>
          <w:sz w:val="24"/>
          <w:szCs w:val="24"/>
          <w:lang w:val="en-GB"/>
        </w:rPr>
        <w:t>a period of time</w:t>
      </w:r>
      <w:r w:rsidRPr="104F5050" w:rsidR="0930C145">
        <w:rPr>
          <w:rFonts w:ascii="Calibri" w:hAnsi="Calibri" w:eastAsia="Calibri" w:cs="Calibri"/>
          <w:noProof w:val="0"/>
          <w:sz w:val="24"/>
          <w:szCs w:val="24"/>
          <w:lang w:val="en-GB"/>
        </w:rPr>
        <w:t>, reviewing how successful they were and whether they improved your organisational skills. The skills you learn in this unit are key for progression to the next stage in your education. They are also crucial for work and life.</w:t>
      </w:r>
    </w:p>
    <w:p w:rsidR="104F5050" w:rsidP="104F5050" w:rsidRDefault="104F5050" w14:paraId="0A73D9B4" w14:textId="40BA062B">
      <w:pPr>
        <w:pStyle w:val="Normal"/>
        <w:rPr>
          <w:rFonts w:ascii="Calibri" w:hAnsi="Calibri" w:eastAsia="Calibri" w:cs="Calibri"/>
          <w:noProof w:val="0"/>
          <w:sz w:val="24"/>
          <w:szCs w:val="24"/>
          <w:lang w:val="en-GB"/>
        </w:rPr>
      </w:pPr>
    </w:p>
    <w:p w:rsidR="00E16225" w:rsidP="007D6C96" w:rsidRDefault="00E16225" w14:paraId="59E3D544" w14:textId="17AF92FB">
      <w:pPr>
        <w:pStyle w:val="Heading2"/>
      </w:pPr>
      <w:r>
        <w:lastRenderedPageBreak/>
        <w:t>Unit</w:t>
      </w:r>
      <w:r w:rsidR="007D6C96">
        <w:t xml:space="preserve"> </w:t>
      </w:r>
      <w:r w:rsidR="00E05964">
        <w:t xml:space="preserve">A2 - </w:t>
      </w:r>
      <w:r w:rsidR="0065642C">
        <w:t>Developing a Personal Progression Plan.</w:t>
      </w:r>
      <w:r w:rsidR="003062B6">
        <w:t xml:space="preserve"> (Mandat</w:t>
      </w:r>
      <w:r w:rsidR="000368C0">
        <w:t>ory Unit)</w:t>
      </w:r>
    </w:p>
    <w:p w:rsidR="0065642C" w:rsidP="00A73538" w:rsidRDefault="00A73538" w14:paraId="298B0BBF" w14:textId="569905A1">
      <w:pPr>
        <w:pStyle w:val="Heading2"/>
      </w:pPr>
      <w:r>
        <w:t>Purpose</w:t>
      </w:r>
    </w:p>
    <w:p w:rsidR="00A73538" w:rsidP="00FD7F45" w:rsidRDefault="0097110F" w14:paraId="733D3010" w14:textId="73F00B47">
      <w:pPr>
        <w:jc w:val="both"/>
      </w:pPr>
      <w:r>
        <w:t xml:space="preserve">The unit will help pupils find out what opportunities are available to </w:t>
      </w:r>
      <w:r w:rsidR="003062B6">
        <w:t xml:space="preserve">them in the future </w:t>
      </w:r>
      <w:r>
        <w:t xml:space="preserve">and how to get to the next stage. </w:t>
      </w:r>
      <w:r w:rsidR="003062B6">
        <w:t>They</w:t>
      </w:r>
      <w:r>
        <w:t xml:space="preserve"> will carry out a self-audit, identifying strengths and what </w:t>
      </w:r>
      <w:r w:rsidR="004A1D7D">
        <w:t>they</w:t>
      </w:r>
      <w:r>
        <w:t xml:space="preserve"> need to develop to be able to meet </w:t>
      </w:r>
      <w:r w:rsidR="004A1D7D">
        <w:t>their</w:t>
      </w:r>
      <w:r>
        <w:t xml:space="preserve"> progression goals. </w:t>
      </w:r>
      <w:r w:rsidR="00A3225E">
        <w:t>They</w:t>
      </w:r>
      <w:r>
        <w:t xml:space="preserve"> will learn how to set goals and plan ways to achieve them. </w:t>
      </w:r>
      <w:r w:rsidR="00A3225E">
        <w:t>They</w:t>
      </w:r>
      <w:r>
        <w:t xml:space="preserve"> will then produce a personal progression plan to help </w:t>
      </w:r>
      <w:r w:rsidR="00A3225E">
        <w:t>them</w:t>
      </w:r>
      <w:r>
        <w:t xml:space="preserve"> reach the next step in </w:t>
      </w:r>
      <w:r w:rsidR="0071414C">
        <w:t>their</w:t>
      </w:r>
      <w:r>
        <w:t xml:space="preserve"> life. The skills </w:t>
      </w:r>
      <w:r w:rsidR="0071414C">
        <w:t>they</w:t>
      </w:r>
      <w:r>
        <w:t xml:space="preserve"> develop in this unit will be good preparation when applying for another course or training programme.</w:t>
      </w:r>
    </w:p>
    <w:p w:rsidR="003A7128" w:rsidP="003A7128" w:rsidRDefault="003A7128" w14:paraId="63394B57" w14:textId="77777777">
      <w:pPr>
        <w:pStyle w:val="Heading2"/>
      </w:pPr>
      <w:r>
        <w:t>Learning aims:</w:t>
      </w:r>
    </w:p>
    <w:p w:rsidR="00065676" w:rsidP="00A73538" w:rsidRDefault="003A7128" w14:paraId="0DFD90C4" w14:textId="418A5D86">
      <w:r>
        <w:t xml:space="preserve"> In this unit pupils will: </w:t>
      </w:r>
    </w:p>
    <w:p w:rsidR="00065676" w:rsidP="00065676" w:rsidRDefault="003A7128" w14:paraId="78385450" w14:textId="390F4BF0">
      <w:pPr>
        <w:pStyle w:val="ListParagraph"/>
        <w:numPr>
          <w:ilvl w:val="0"/>
          <w:numId w:val="35"/>
        </w:numPr>
      </w:pPr>
      <w:r>
        <w:t>Explore the skills and behaviours needed to meet</w:t>
      </w:r>
      <w:r w:rsidR="008863B9">
        <w:t xml:space="preserve"> a</w:t>
      </w:r>
      <w:r>
        <w:t xml:space="preserve"> personal progression goal</w:t>
      </w:r>
      <w:r w:rsidR="008863B9">
        <w:t>.</w:t>
      </w:r>
      <w:r>
        <w:t xml:space="preserve"> </w:t>
      </w:r>
    </w:p>
    <w:p w:rsidR="0071414C" w:rsidP="00065676" w:rsidRDefault="003A7128" w14:paraId="55ACE8D1" w14:textId="144EA13B">
      <w:pPr>
        <w:pStyle w:val="ListParagraph"/>
        <w:numPr>
          <w:ilvl w:val="0"/>
          <w:numId w:val="35"/>
        </w:numPr>
      </w:pPr>
      <w:r>
        <w:t>Produce a progression plan to meet intended progression goal.</w:t>
      </w:r>
    </w:p>
    <w:p w:rsidR="00056697" w:rsidP="00056697" w:rsidRDefault="00056697" w14:paraId="59F3518F" w14:textId="71FA395F">
      <w:pPr>
        <w:pStyle w:val="Heading2"/>
      </w:pPr>
      <w:r>
        <w:t xml:space="preserve">Unit </w:t>
      </w:r>
      <w:r w:rsidR="2159ED74">
        <w:t>SP</w:t>
      </w:r>
      <w:r>
        <w:t xml:space="preserve">7 </w:t>
      </w:r>
      <w:r w:rsidR="00F518A0">
        <w:t>–</w:t>
      </w:r>
      <w:r>
        <w:t xml:space="preserve"> </w:t>
      </w:r>
      <w:r w:rsidR="70A6D439">
        <w:t xml:space="preserve">Playing Sport </w:t>
      </w:r>
    </w:p>
    <w:p w:rsidR="1EB4F011" w:rsidP="1EB4F011" w:rsidRDefault="1EB4F011" w14:paraId="0680C6A9" w14:textId="7BEC3803"/>
    <w:p w:rsidR="00BC1152" w:rsidP="1EB4F011" w:rsidRDefault="00BC1152" w14:paraId="30B47E4E" w14:textId="00A890DA">
      <w:pPr>
        <w:pStyle w:val="Heading2"/>
      </w:pPr>
      <w:r>
        <w:t>Purpose</w:t>
      </w:r>
    </w:p>
    <w:p w:rsidR="20DBC61D" w:rsidP="1EB4F011" w:rsidRDefault="20DBC61D" w14:paraId="447F8267" w14:textId="430ED105">
      <w:pPr>
        <w:rPr>
          <w:rFonts w:ascii="Calibri" w:hAnsi="Calibri" w:eastAsia="Calibri" w:cs="Calibri"/>
          <w:szCs w:val="24"/>
        </w:rPr>
      </w:pPr>
      <w:r w:rsidRPr="1EF9606E">
        <w:rPr>
          <w:rFonts w:ascii="Calibri" w:hAnsi="Calibri" w:eastAsia="Calibri" w:cs="Calibri"/>
          <w:szCs w:val="24"/>
        </w:rPr>
        <w:t xml:space="preserve">This unit will give you the chance to Become more </w:t>
      </w:r>
      <w:r w:rsidRPr="1EF9606E" w:rsidR="0CCFAB92">
        <w:rPr>
          <w:rFonts w:ascii="Calibri" w:hAnsi="Calibri" w:eastAsia="Calibri" w:cs="Calibri"/>
          <w:szCs w:val="24"/>
        </w:rPr>
        <w:t>skilful</w:t>
      </w:r>
      <w:r w:rsidRPr="1EF9606E">
        <w:rPr>
          <w:rFonts w:ascii="Calibri" w:hAnsi="Calibri" w:eastAsia="Calibri" w:cs="Calibri"/>
          <w:szCs w:val="24"/>
        </w:rPr>
        <w:t xml:space="preserve"> in sport, improve </w:t>
      </w:r>
      <w:r w:rsidRPr="1EF9606E" w:rsidR="69DD3175">
        <w:rPr>
          <w:rFonts w:ascii="Calibri" w:hAnsi="Calibri" w:eastAsia="Calibri" w:cs="Calibri"/>
          <w:szCs w:val="24"/>
        </w:rPr>
        <w:t xml:space="preserve">your knowledge, </w:t>
      </w:r>
      <w:r w:rsidRPr="1EF9606E">
        <w:rPr>
          <w:rFonts w:ascii="Calibri" w:hAnsi="Calibri" w:eastAsia="Calibri" w:cs="Calibri"/>
          <w:szCs w:val="24"/>
        </w:rPr>
        <w:t>focus, and you will have lots of opportunity to participate in sport and develop your performance. You will improve your skills and techniques and will reflect on your performance, thinking about your strengths and areas for improvement. This will help you to make plans to improve your performance. This unit will develop your knowledge and understanding of the skills and techniques needed to be successful in sports. The transferable and sector skills you develop in this unit can enable you to progress to further learning. They will also support you in completing units in Group A of the qualification.</w:t>
      </w:r>
    </w:p>
    <w:p w:rsidR="1EB4F011" w:rsidP="1EB4F011" w:rsidRDefault="1EB4F011" w14:paraId="7DD8384E" w14:textId="0AE04EB1"/>
    <w:p w:rsidR="00455F0A" w:rsidP="00455F0A" w:rsidRDefault="00455F0A" w14:paraId="052E8CA7" w14:textId="144BC7B0">
      <w:pPr>
        <w:pStyle w:val="Heading2"/>
      </w:pPr>
      <w:r>
        <w:t>Learning Aims</w:t>
      </w:r>
    </w:p>
    <w:p w:rsidR="00455F0A" w:rsidP="00CC506F" w:rsidRDefault="00CC506F" w14:paraId="0841FDF1" w14:textId="0A17E3F0">
      <w:r>
        <w:t>In this unit pupils will</w:t>
      </w:r>
      <w:r w:rsidR="00624CF5">
        <w:t>:</w:t>
      </w:r>
    </w:p>
    <w:p w:rsidR="00876F50" w:rsidP="1EB4F011" w:rsidRDefault="736442E3" w14:paraId="79794F6B" w14:textId="774BB51E">
      <w:r w:rsidRPr="1EF9606E">
        <w:t>Learning</w:t>
      </w:r>
      <w:r w:rsidRPr="1EF9606E" w:rsidR="30BFB812">
        <w:t xml:space="preserve"> aim A Show skills and techniques in sport. </w:t>
      </w:r>
    </w:p>
    <w:p w:rsidR="00876F50" w:rsidP="1EB4F011" w:rsidRDefault="30BFB812" w14:paraId="7127E172" w14:textId="076566BE">
      <w:r w:rsidR="30BFB812">
        <w:rPr/>
        <w:t>Learning aim B Review own performance when playing sport to improve skills and techniques.</w:t>
      </w:r>
    </w:p>
    <w:p w:rsidR="104F5050" w:rsidP="104F5050" w:rsidRDefault="104F5050" w14:paraId="4EAC45FE" w14:textId="380C60CD">
      <w:pPr>
        <w:pStyle w:val="Normal"/>
      </w:pPr>
    </w:p>
    <w:p w:rsidR="0ED0039D" w:rsidP="104F5050" w:rsidRDefault="0ED0039D" w14:paraId="48EDEBAB" w14:textId="6EC6F4AE">
      <w:pPr>
        <w:pStyle w:val="Normal"/>
        <w:rPr>
          <w:rFonts w:ascii="Calibri" w:hAnsi="Calibri" w:eastAsia="Calibri" w:cs="Calibri"/>
          <w:b w:val="1"/>
          <w:bCs w:val="1"/>
          <w:noProof w:val="0"/>
          <w:color w:val="7030A0"/>
          <w:sz w:val="28"/>
          <w:szCs w:val="28"/>
          <w:u w:val="single"/>
          <w:lang w:val="en-GB"/>
        </w:rPr>
      </w:pPr>
      <w:r w:rsidRPr="104F5050" w:rsidR="0ED0039D">
        <w:rPr>
          <w:rFonts w:ascii="Calibri" w:hAnsi="Calibri" w:eastAsia="Calibri" w:cs="Calibri"/>
          <w:b w:val="1"/>
          <w:bCs w:val="1"/>
          <w:noProof w:val="0"/>
          <w:color w:val="7030A0"/>
          <w:sz w:val="28"/>
          <w:szCs w:val="28"/>
          <w:u w:val="single"/>
          <w:lang w:val="en-GB"/>
        </w:rPr>
        <w:t>Unit SP5: How Exercise Affects the Body</w:t>
      </w:r>
    </w:p>
    <w:p w:rsidR="0ED0039D" w:rsidP="104F5050" w:rsidRDefault="0ED0039D" w14:paraId="09726483" w14:textId="3098DE71">
      <w:pPr>
        <w:pStyle w:val="Normal"/>
        <w:rPr>
          <w:rFonts w:ascii="Calibri" w:hAnsi="Calibri" w:eastAsia="Calibri" w:cs="Calibri"/>
          <w:b w:val="1"/>
          <w:bCs w:val="1"/>
          <w:noProof w:val="0"/>
          <w:color w:val="7030A0"/>
          <w:sz w:val="28"/>
          <w:szCs w:val="28"/>
          <w:u w:val="single"/>
          <w:lang w:val="en-GB"/>
        </w:rPr>
      </w:pPr>
      <w:r w:rsidRPr="104F5050" w:rsidR="0ED0039D">
        <w:rPr>
          <w:rFonts w:ascii="Calibri" w:hAnsi="Calibri" w:eastAsia="Calibri" w:cs="Calibri"/>
          <w:b w:val="1"/>
          <w:bCs w:val="1"/>
          <w:noProof w:val="0"/>
          <w:color w:val="7030A0"/>
          <w:sz w:val="28"/>
          <w:szCs w:val="28"/>
          <w:u w:val="single"/>
          <w:lang w:val="en-GB"/>
        </w:rPr>
        <w:t>Purpose</w:t>
      </w:r>
      <w:r w:rsidRPr="104F5050" w:rsidR="0ED0039D">
        <w:rPr>
          <w:rFonts w:ascii="Calibri" w:hAnsi="Calibri" w:eastAsia="Calibri" w:cs="Calibri"/>
          <w:b w:val="1"/>
          <w:bCs w:val="1"/>
          <w:noProof w:val="0"/>
          <w:color w:val="7030A0"/>
          <w:sz w:val="28"/>
          <w:szCs w:val="28"/>
          <w:lang w:val="en-GB"/>
        </w:rPr>
        <w:t xml:space="preserve"> </w:t>
      </w:r>
    </w:p>
    <w:p w:rsidR="0ED0039D" w:rsidP="104F5050" w:rsidRDefault="0ED0039D" w14:paraId="3BA0D83A" w14:textId="55D55077">
      <w:pPr>
        <w:pStyle w:val="Normal"/>
      </w:pPr>
      <w:r w:rsidRPr="104F5050" w:rsidR="0ED0039D">
        <w:rPr>
          <w:rFonts w:ascii="Calibri" w:hAnsi="Calibri" w:eastAsia="Calibri" w:cs="Calibri"/>
          <w:noProof w:val="0"/>
          <w:sz w:val="24"/>
          <w:szCs w:val="24"/>
          <w:lang w:val="en-GB"/>
        </w:rPr>
        <w:t xml:space="preserve">Learners will find out how exercise affects the body by carrying out tests and collecting and interpreting results. In this unit, you will carry out tests to measure how exercise affects your body. You will explore how your heart, lungs, </w:t>
      </w:r>
      <w:r w:rsidRPr="104F5050" w:rsidR="0ED0039D">
        <w:rPr>
          <w:rFonts w:ascii="Calibri" w:hAnsi="Calibri" w:eastAsia="Calibri" w:cs="Calibri"/>
          <w:noProof w:val="0"/>
          <w:sz w:val="24"/>
          <w:szCs w:val="24"/>
          <w:lang w:val="en-GB"/>
        </w:rPr>
        <w:t>muscles</w:t>
      </w:r>
      <w:r w:rsidRPr="104F5050" w:rsidR="0ED0039D">
        <w:rPr>
          <w:rFonts w:ascii="Calibri" w:hAnsi="Calibri" w:eastAsia="Calibri" w:cs="Calibri"/>
          <w:noProof w:val="0"/>
          <w:sz w:val="24"/>
          <w:szCs w:val="24"/>
          <w:lang w:val="en-GB"/>
        </w:rPr>
        <w:t xml:space="preserve"> and bones work together to help you perform. You will show your skills and your understanding of this subject through practical activities and by carrying out tests. Learning how the body works and how </w:t>
      </w:r>
      <w:r w:rsidRPr="104F5050" w:rsidR="0ED0039D">
        <w:rPr>
          <w:rFonts w:ascii="Calibri" w:hAnsi="Calibri" w:eastAsia="Calibri" w:cs="Calibri"/>
          <w:noProof w:val="0"/>
          <w:sz w:val="24"/>
          <w:szCs w:val="24"/>
          <w:lang w:val="en-GB"/>
        </w:rPr>
        <w:t>its</w:t>
      </w:r>
      <w:r w:rsidRPr="104F5050" w:rsidR="0ED0039D">
        <w:rPr>
          <w:rFonts w:ascii="Calibri" w:hAnsi="Calibri" w:eastAsia="Calibri" w:cs="Calibri"/>
          <w:noProof w:val="0"/>
          <w:sz w:val="24"/>
          <w:szCs w:val="24"/>
          <w:lang w:val="en-GB"/>
        </w:rPr>
        <w:t xml:space="preserve"> different systems are affected when you exercise is important if you want to work in sport and fitness.</w:t>
      </w:r>
    </w:p>
    <w:p w:rsidR="0ED0039D" w:rsidP="104F5050" w:rsidRDefault="0ED0039D" w14:paraId="0C2AB4BA" w14:textId="06D92451">
      <w:pPr>
        <w:pStyle w:val="Normal"/>
        <w:rPr>
          <w:rFonts w:ascii="Calibri" w:hAnsi="Calibri" w:eastAsia="Calibri" w:cs="Calibri"/>
          <w:b w:val="1"/>
          <w:bCs w:val="1"/>
          <w:noProof w:val="0"/>
          <w:color w:val="7030A0"/>
          <w:sz w:val="24"/>
          <w:szCs w:val="24"/>
          <w:u w:val="single"/>
          <w:lang w:val="en-GB"/>
        </w:rPr>
      </w:pPr>
      <w:r w:rsidRPr="104F5050" w:rsidR="0ED0039D">
        <w:rPr>
          <w:rFonts w:ascii="Calibri" w:hAnsi="Calibri" w:eastAsia="Calibri" w:cs="Calibri"/>
          <w:b w:val="1"/>
          <w:bCs w:val="1"/>
          <w:noProof w:val="0"/>
          <w:color w:val="7030A0"/>
          <w:sz w:val="24"/>
          <w:szCs w:val="24"/>
          <w:u w:val="single"/>
          <w:lang w:val="en-GB"/>
        </w:rPr>
        <w:t>Learning Aims</w:t>
      </w:r>
    </w:p>
    <w:p w:rsidR="0ED0039D" w:rsidP="104F5050" w:rsidRDefault="0ED0039D" w14:paraId="0DF705F5" w14:textId="06716240">
      <w:pPr>
        <w:pStyle w:val="Normal"/>
        <w:rPr>
          <w:rFonts w:ascii="Calibri" w:hAnsi="Calibri" w:eastAsia="Calibri" w:cs="Calibri"/>
          <w:noProof w:val="0"/>
          <w:sz w:val="24"/>
          <w:szCs w:val="24"/>
          <w:lang w:val="en-GB"/>
        </w:rPr>
      </w:pPr>
      <w:r w:rsidRPr="104F5050" w:rsidR="0ED0039D">
        <w:rPr>
          <w:rFonts w:ascii="Calibri" w:hAnsi="Calibri" w:eastAsia="Calibri" w:cs="Calibri"/>
          <w:noProof w:val="0"/>
          <w:sz w:val="24"/>
          <w:szCs w:val="24"/>
          <w:lang w:val="en-GB"/>
        </w:rPr>
        <w:t>In this unit you will:</w:t>
      </w:r>
    </w:p>
    <w:p w:rsidR="0ED0039D" w:rsidP="104F5050" w:rsidRDefault="0ED0039D" w14:paraId="79F1E4DF" w14:textId="05FEA770">
      <w:pPr>
        <w:pStyle w:val="Normal"/>
        <w:rPr>
          <w:rFonts w:ascii="Calibri" w:hAnsi="Calibri" w:eastAsia="Calibri" w:cs="Calibri"/>
          <w:noProof w:val="0"/>
          <w:sz w:val="24"/>
          <w:szCs w:val="24"/>
          <w:lang w:val="en-GB"/>
        </w:rPr>
      </w:pPr>
      <w:r w:rsidRPr="104F5050" w:rsidR="0ED0039D">
        <w:rPr>
          <w:rFonts w:ascii="Calibri" w:hAnsi="Calibri" w:eastAsia="Calibri" w:cs="Calibri"/>
          <w:noProof w:val="0"/>
          <w:sz w:val="24"/>
          <w:szCs w:val="24"/>
          <w:lang w:val="en-GB"/>
        </w:rPr>
        <w:t xml:space="preserve"> A Carry out tests to measure the effects of exercise on the body </w:t>
      </w:r>
    </w:p>
    <w:p w:rsidR="0ED0039D" w:rsidP="104F5050" w:rsidRDefault="0ED0039D" w14:paraId="4D15BCC4" w14:textId="1F6D38B6">
      <w:pPr>
        <w:pStyle w:val="Normal"/>
        <w:rPr>
          <w:rFonts w:ascii="Calibri" w:hAnsi="Calibri" w:eastAsia="Calibri" w:cs="Calibri"/>
          <w:noProof w:val="0"/>
          <w:sz w:val="24"/>
          <w:szCs w:val="24"/>
          <w:lang w:val="en-GB"/>
        </w:rPr>
      </w:pPr>
      <w:r w:rsidRPr="104F5050" w:rsidR="0ED0039D">
        <w:rPr>
          <w:rFonts w:ascii="Calibri" w:hAnsi="Calibri" w:eastAsia="Calibri" w:cs="Calibri"/>
          <w:noProof w:val="0"/>
          <w:sz w:val="24"/>
          <w:szCs w:val="24"/>
          <w:lang w:val="en-GB"/>
        </w:rPr>
        <w:t>B Manage information and communicate test results.</w:t>
      </w:r>
    </w:p>
    <w:p w:rsidR="0ED0039D" w:rsidP="104F5050" w:rsidRDefault="0ED0039D" w14:paraId="3EB7BFFB" w14:textId="3A925228">
      <w:pPr>
        <w:pStyle w:val="Normal"/>
        <w:rPr>
          <w:rFonts w:ascii="Calibri" w:hAnsi="Calibri" w:eastAsia="Calibri" w:cs="Calibri"/>
          <w:b w:val="1"/>
          <w:bCs w:val="1"/>
          <w:noProof w:val="0"/>
          <w:color w:val="7030A0"/>
          <w:sz w:val="28"/>
          <w:szCs w:val="28"/>
          <w:u w:val="single"/>
          <w:lang w:val="en-GB"/>
        </w:rPr>
      </w:pPr>
      <w:r w:rsidRPr="104F5050" w:rsidR="0ED0039D">
        <w:rPr>
          <w:rFonts w:ascii="Calibri" w:hAnsi="Calibri" w:eastAsia="Calibri" w:cs="Calibri"/>
          <w:b w:val="1"/>
          <w:bCs w:val="1"/>
          <w:noProof w:val="0"/>
          <w:color w:val="7030A0"/>
          <w:sz w:val="28"/>
          <w:szCs w:val="28"/>
          <w:u w:val="single"/>
          <w:lang w:val="en-GB"/>
        </w:rPr>
        <w:t>Unit SP6: Training for Fitness</w:t>
      </w:r>
    </w:p>
    <w:p w:rsidR="0ED0039D" w:rsidP="104F5050" w:rsidRDefault="0ED0039D" w14:paraId="7B2EE64E" w14:textId="53F020F2">
      <w:pPr>
        <w:pStyle w:val="Normal"/>
        <w:rPr>
          <w:rFonts w:ascii="Calibri" w:hAnsi="Calibri" w:eastAsia="Calibri" w:cs="Calibri"/>
          <w:b w:val="1"/>
          <w:bCs w:val="1"/>
          <w:noProof w:val="0"/>
          <w:color w:val="7030A0"/>
          <w:sz w:val="28"/>
          <w:szCs w:val="28"/>
          <w:u w:val="single"/>
          <w:lang w:val="en-GB"/>
        </w:rPr>
      </w:pPr>
      <w:r w:rsidRPr="104F5050" w:rsidR="0ED0039D">
        <w:rPr>
          <w:rFonts w:ascii="Calibri" w:hAnsi="Calibri" w:eastAsia="Calibri" w:cs="Calibri"/>
          <w:b w:val="1"/>
          <w:bCs w:val="1"/>
          <w:noProof w:val="0"/>
          <w:color w:val="7030A0"/>
          <w:sz w:val="28"/>
          <w:szCs w:val="28"/>
          <w:u w:val="single"/>
          <w:lang w:val="en-GB"/>
        </w:rPr>
        <w:t xml:space="preserve">Purpose </w:t>
      </w:r>
    </w:p>
    <w:p w:rsidR="0ED0039D" w:rsidP="104F5050" w:rsidRDefault="0ED0039D" w14:paraId="7FDF0ED0" w14:textId="72020CE2">
      <w:pPr>
        <w:pStyle w:val="Normal"/>
        <w:rPr>
          <w:rFonts w:ascii="Calibri" w:hAnsi="Calibri" w:eastAsia="Calibri" w:cs="Calibri"/>
          <w:noProof w:val="0"/>
          <w:sz w:val="24"/>
          <w:szCs w:val="24"/>
          <w:lang w:val="en-GB"/>
        </w:rPr>
      </w:pPr>
      <w:r w:rsidRPr="104F5050" w:rsidR="0ED0039D">
        <w:rPr>
          <w:rFonts w:ascii="Calibri" w:hAnsi="Calibri" w:eastAsia="Calibri" w:cs="Calibri"/>
          <w:noProof w:val="0"/>
          <w:sz w:val="24"/>
          <w:szCs w:val="24"/>
          <w:lang w:val="en-GB"/>
        </w:rPr>
        <w:t>Learners will develop skills in planning and delivering training sessions to improve fitness. You will try lots of these training methods yourself and will learn which skills are needed to plan and deliver training sessions for others. You will learn how athletes’ training programmes are designed to meet the needs of their sport and find out how different training methods are used to keep training interesting. You will improve your skills and confidence in creating training plans for other people. Completing the tasks and activities in this unit will develop your planning and communication skills, and your organisation and time management.</w:t>
      </w:r>
    </w:p>
    <w:p w:rsidR="0ED0039D" w:rsidP="104F5050" w:rsidRDefault="0ED0039D" w14:paraId="7746024C" w14:textId="4F6DF578">
      <w:pPr>
        <w:pStyle w:val="Normal"/>
        <w:rPr>
          <w:rFonts w:ascii="Calibri" w:hAnsi="Calibri" w:eastAsia="Calibri" w:cs="Calibri"/>
          <w:b w:val="1"/>
          <w:bCs w:val="1"/>
          <w:noProof w:val="0"/>
          <w:color w:val="7030A0"/>
          <w:sz w:val="28"/>
          <w:szCs w:val="28"/>
          <w:u w:val="single"/>
          <w:lang w:val="en-GB"/>
        </w:rPr>
      </w:pPr>
      <w:r w:rsidRPr="104F5050" w:rsidR="0ED0039D">
        <w:rPr>
          <w:rFonts w:ascii="Calibri" w:hAnsi="Calibri" w:eastAsia="Calibri" w:cs="Calibri"/>
          <w:b w:val="1"/>
          <w:bCs w:val="1"/>
          <w:noProof w:val="0"/>
          <w:color w:val="7030A0"/>
          <w:sz w:val="28"/>
          <w:szCs w:val="28"/>
          <w:u w:val="single"/>
          <w:lang w:val="en-GB"/>
        </w:rPr>
        <w:t>Learning aims</w:t>
      </w:r>
    </w:p>
    <w:p w:rsidR="0ED0039D" w:rsidP="104F5050" w:rsidRDefault="0ED0039D" w14:paraId="00601935" w14:textId="62BFB325">
      <w:pPr>
        <w:pStyle w:val="Normal"/>
      </w:pPr>
      <w:r w:rsidRPr="104F5050" w:rsidR="0ED0039D">
        <w:rPr>
          <w:rFonts w:ascii="Calibri" w:hAnsi="Calibri" w:eastAsia="Calibri" w:cs="Calibri"/>
          <w:noProof w:val="0"/>
          <w:sz w:val="24"/>
          <w:szCs w:val="24"/>
          <w:lang w:val="en-GB"/>
        </w:rPr>
        <w:t xml:space="preserve">In this unit you will: </w:t>
      </w:r>
    </w:p>
    <w:p w:rsidR="0ED0039D" w:rsidP="104F5050" w:rsidRDefault="0ED0039D" w14:paraId="7F94E369" w14:textId="0218309E">
      <w:pPr>
        <w:pStyle w:val="Normal"/>
      </w:pPr>
      <w:r w:rsidRPr="104F5050" w:rsidR="0ED0039D">
        <w:rPr>
          <w:rFonts w:ascii="Calibri" w:hAnsi="Calibri" w:eastAsia="Calibri" w:cs="Calibri"/>
          <w:noProof w:val="0"/>
          <w:sz w:val="24"/>
          <w:szCs w:val="24"/>
          <w:lang w:val="en-GB"/>
        </w:rPr>
        <w:t xml:space="preserve">A Plan a training session that meets specific needs </w:t>
      </w:r>
    </w:p>
    <w:p w:rsidR="0ED0039D" w:rsidP="104F5050" w:rsidRDefault="0ED0039D" w14:paraId="73C0D2E0" w14:textId="337A276B">
      <w:pPr>
        <w:pStyle w:val="Normal"/>
      </w:pPr>
      <w:r w:rsidRPr="104F5050" w:rsidR="0ED0039D">
        <w:rPr>
          <w:rFonts w:ascii="Calibri" w:hAnsi="Calibri" w:eastAsia="Calibri" w:cs="Calibri"/>
          <w:noProof w:val="0"/>
          <w:sz w:val="24"/>
          <w:szCs w:val="24"/>
          <w:lang w:val="en-GB"/>
        </w:rPr>
        <w:t>B Demonstrate communication skills in the delivery of a training session to meet specific needs.</w:t>
      </w:r>
    </w:p>
    <w:p w:rsidR="104F5050" w:rsidP="104F5050" w:rsidRDefault="104F5050" w14:paraId="65E4DCD8" w14:textId="52ABC420">
      <w:pPr>
        <w:pStyle w:val="Normal"/>
        <w:rPr>
          <w:rFonts w:ascii="Calibri" w:hAnsi="Calibri" w:eastAsia="Calibri" w:cs="Calibri"/>
          <w:noProof w:val="0"/>
          <w:sz w:val="24"/>
          <w:szCs w:val="24"/>
          <w:lang w:val="en-GB"/>
        </w:rPr>
      </w:pPr>
    </w:p>
    <w:p w:rsidR="7CAD6157" w:rsidP="00F51DC7" w:rsidRDefault="7CAD6157" w14:paraId="01599959" w14:textId="64893549">
      <w:pPr>
        <w:pStyle w:val="Heading1"/>
      </w:pPr>
      <w:r>
        <w:t>Teaching and Learning</w:t>
      </w:r>
    </w:p>
    <w:p w:rsidR="3AD49897" w:rsidP="00FD7F45" w:rsidRDefault="3AD49897" w14:paraId="09323AAE" w14:textId="0F3F6C2F">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w:t>
      </w:r>
      <w:r w:rsidR="4511571B">
        <w:t>Rosenshein's</w:t>
      </w:r>
      <w:r w:rsidR="663A59B2">
        <w:t xml:space="preserve">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rsidR="29842FB5" w:rsidP="251BEA5C" w:rsidRDefault="29842FB5" w14:paraId="57326949" w14:textId="6F174F94">
      <w:r>
        <w:t xml:space="preserve">In </w:t>
      </w:r>
      <w:r w:rsidR="71076498">
        <w:t xml:space="preserve">PE </w:t>
      </w:r>
      <w:r>
        <w:t>the principles are:</w:t>
      </w:r>
    </w:p>
    <w:p w:rsidR="2775B98C" w:rsidP="1EF9606E" w:rsidRDefault="2775B98C" w14:paraId="2AEA6D3D" w14:textId="2F051627">
      <w:pPr>
        <w:pStyle w:val="ListParagraph"/>
        <w:numPr>
          <w:ilvl w:val="0"/>
          <w:numId w:val="6"/>
        </w:numPr>
        <w:jc w:val="both"/>
        <w:rPr>
          <w:color w:val="3A343A"/>
        </w:rPr>
      </w:pPr>
      <w:r w:rsidRPr="1EF9606E">
        <w:rPr>
          <w:color w:val="3A343A"/>
        </w:rPr>
        <w:t xml:space="preserve">Daily review. </w:t>
      </w:r>
      <w:r w:rsidRPr="1EF9606E" w:rsidR="5729A794">
        <w:rPr>
          <w:color w:val="3A343A"/>
        </w:rPr>
        <w:t>Lessons will begin with a review of learning</w:t>
      </w:r>
      <w:r w:rsidRPr="1EF9606E" w:rsidR="09859220">
        <w:rPr>
          <w:color w:val="3A343A"/>
        </w:rPr>
        <w:t xml:space="preserve"> from previous lessons.  This is to support our </w:t>
      </w:r>
      <w:r w:rsidRPr="1EF9606E" w:rsidR="5299940B">
        <w:rPr>
          <w:color w:val="3A343A"/>
        </w:rPr>
        <w:t>pupil's</w:t>
      </w:r>
      <w:r w:rsidRPr="1EF9606E" w:rsidR="09859220">
        <w:rPr>
          <w:color w:val="3A343A"/>
        </w:rPr>
        <w:t xml:space="preserve"> cognitive load</w:t>
      </w:r>
      <w:r w:rsidRPr="1EF9606E" w:rsidR="39A848D2">
        <w:rPr>
          <w:color w:val="3A343A"/>
        </w:rPr>
        <w:t xml:space="preserve">. </w:t>
      </w:r>
    </w:p>
    <w:p w:rsidR="2775B98C" w:rsidP="1EF9606E" w:rsidRDefault="2775B98C" w14:paraId="7A4805EF" w14:textId="7839B068">
      <w:pPr>
        <w:pStyle w:val="ListParagraph"/>
        <w:numPr>
          <w:ilvl w:val="0"/>
          <w:numId w:val="6"/>
        </w:numPr>
        <w:jc w:val="both"/>
        <w:rPr>
          <w:color w:val="3A343A"/>
        </w:rPr>
      </w:pPr>
      <w:r w:rsidRPr="1EF9606E">
        <w:rPr>
          <w:color w:val="3A343A"/>
        </w:rPr>
        <w:t>Present new material using small steps.</w:t>
      </w:r>
      <w:r w:rsidRPr="1EF9606E" w:rsidR="18FABB6B">
        <w:rPr>
          <w:color w:val="3A343A"/>
        </w:rPr>
        <w:t xml:space="preserve"> Teacher demonstration is </w:t>
      </w:r>
      <w:r w:rsidRPr="1EF9606E" w:rsidR="009F1335">
        <w:rPr>
          <w:color w:val="3A343A"/>
        </w:rPr>
        <w:t xml:space="preserve">an integral part </w:t>
      </w:r>
      <w:r w:rsidRPr="1EF9606E" w:rsidR="00AD390C">
        <w:rPr>
          <w:color w:val="3A343A"/>
        </w:rPr>
        <w:t>of the delivery of the subject.  New concepts and skill</w:t>
      </w:r>
      <w:r w:rsidRPr="1EF9606E" w:rsidR="004E2B5B">
        <w:rPr>
          <w:color w:val="3A343A"/>
        </w:rPr>
        <w:t>s will be introduced in small steps</w:t>
      </w:r>
      <w:r w:rsidRPr="1EF9606E" w:rsidR="06ED4750">
        <w:rPr>
          <w:color w:val="3A343A"/>
        </w:rPr>
        <w:t>.</w:t>
      </w:r>
    </w:p>
    <w:p w:rsidR="2775B98C" w:rsidP="1EF9606E" w:rsidRDefault="2775B98C" w14:paraId="5E72E196" w14:textId="365F139E">
      <w:pPr>
        <w:pStyle w:val="ListParagraph"/>
        <w:numPr>
          <w:ilvl w:val="0"/>
          <w:numId w:val="6"/>
        </w:numPr>
        <w:jc w:val="both"/>
        <w:rPr>
          <w:color w:val="3A343A"/>
        </w:rPr>
      </w:pPr>
      <w:r w:rsidRPr="1EF9606E">
        <w:rPr>
          <w:color w:val="3A343A"/>
        </w:rPr>
        <w:t>Ask questions.</w:t>
      </w:r>
      <w:r w:rsidRPr="1EF9606E" w:rsidR="001F323D">
        <w:rPr>
          <w:color w:val="3A343A"/>
        </w:rPr>
        <w:t xml:space="preserve">  A range of interactive questioning t</w:t>
      </w:r>
      <w:r w:rsidRPr="1EF9606E" w:rsidR="00C52C8E">
        <w:rPr>
          <w:color w:val="3A343A"/>
        </w:rPr>
        <w:t>e</w:t>
      </w:r>
      <w:r w:rsidRPr="1EF9606E" w:rsidR="001F323D">
        <w:rPr>
          <w:color w:val="3A343A"/>
        </w:rPr>
        <w:t>chniques will be used to check pupil understanding</w:t>
      </w:r>
      <w:r w:rsidRPr="1EF9606E" w:rsidR="002D7BA0">
        <w:rPr>
          <w:color w:val="3A343A"/>
        </w:rPr>
        <w:t>. Direct questioning</w:t>
      </w:r>
      <w:r w:rsidRPr="1EF9606E" w:rsidR="2945B366">
        <w:rPr>
          <w:color w:val="3A343A"/>
        </w:rPr>
        <w:t>.</w:t>
      </w:r>
    </w:p>
    <w:p w:rsidR="2775B98C" w:rsidP="1EF9606E" w:rsidRDefault="2775B98C" w14:paraId="3F5807FE" w14:textId="49935203">
      <w:pPr>
        <w:pStyle w:val="ListParagraph"/>
        <w:numPr>
          <w:ilvl w:val="0"/>
          <w:numId w:val="6"/>
        </w:numPr>
        <w:jc w:val="both"/>
        <w:rPr>
          <w:color w:val="3A343A"/>
        </w:rPr>
      </w:pPr>
      <w:r w:rsidRPr="1EF9606E">
        <w:rPr>
          <w:color w:val="3A343A"/>
        </w:rPr>
        <w:lastRenderedPageBreak/>
        <w:t>Provide</w:t>
      </w:r>
      <w:r w:rsidRPr="1EF9606E" w:rsidR="269342FA">
        <w:rPr>
          <w:color w:val="3A343A"/>
        </w:rPr>
        <w:t xml:space="preserve"> pupil, teacher demonstrations and </w:t>
      </w:r>
      <w:r w:rsidRPr="1EF9606E" w:rsidR="008E108F">
        <w:rPr>
          <w:color w:val="3A343A"/>
        </w:rPr>
        <w:t xml:space="preserve">visual </w:t>
      </w:r>
      <w:r w:rsidRPr="1EF9606E" w:rsidR="212A1B4B">
        <w:rPr>
          <w:color w:val="3A343A"/>
        </w:rPr>
        <w:t>aids to</w:t>
      </w:r>
      <w:r w:rsidRPr="1EF9606E" w:rsidR="008E108F">
        <w:rPr>
          <w:color w:val="3A343A"/>
        </w:rPr>
        <w:t xml:space="preserve"> support pupil understanding</w:t>
      </w:r>
      <w:r w:rsidRPr="1EF9606E" w:rsidR="006509AB">
        <w:rPr>
          <w:color w:val="3A343A"/>
        </w:rPr>
        <w:t>.</w:t>
      </w:r>
    </w:p>
    <w:p w:rsidR="2775B98C" w:rsidP="1EF9606E" w:rsidRDefault="2775B98C" w14:paraId="0E1F4380" w14:textId="77C46E2F">
      <w:pPr>
        <w:pStyle w:val="ListParagraph"/>
        <w:numPr>
          <w:ilvl w:val="0"/>
          <w:numId w:val="6"/>
        </w:numPr>
        <w:jc w:val="both"/>
        <w:rPr>
          <w:color w:val="3A343A"/>
        </w:rPr>
      </w:pPr>
      <w:r w:rsidRPr="1EF9606E">
        <w:rPr>
          <w:color w:val="3A343A"/>
        </w:rPr>
        <w:t>Guide Student practice.</w:t>
      </w:r>
      <w:r w:rsidRPr="1EF9606E" w:rsidR="00453358">
        <w:rPr>
          <w:color w:val="3A343A"/>
        </w:rPr>
        <w:t xml:space="preserve">  Teachers</w:t>
      </w:r>
      <w:r w:rsidRPr="1EF9606E" w:rsidR="007C8DE4">
        <w:rPr>
          <w:color w:val="3A343A"/>
        </w:rPr>
        <w:t xml:space="preserve"> and TA’s will</w:t>
      </w:r>
      <w:r w:rsidRPr="1EF9606E" w:rsidR="00453358">
        <w:rPr>
          <w:color w:val="3A343A"/>
        </w:rPr>
        <w:t xml:space="preserve"> be used to help </w:t>
      </w:r>
      <w:r w:rsidRPr="1EF9606E" w:rsidR="00B55379">
        <w:rPr>
          <w:color w:val="3A343A"/>
        </w:rPr>
        <w:t>and support pupils in lessons with an emphasis on encouraging pupil independence.</w:t>
      </w:r>
    </w:p>
    <w:p w:rsidR="2775B98C" w:rsidP="00FD7F45" w:rsidRDefault="2775B98C" w14:paraId="583E4F2A" w14:textId="7DBC24BB">
      <w:pPr>
        <w:pStyle w:val="ListParagraph"/>
        <w:numPr>
          <w:ilvl w:val="0"/>
          <w:numId w:val="6"/>
        </w:numPr>
        <w:jc w:val="both"/>
        <w:rPr>
          <w:color w:val="3A343A"/>
          <w:szCs w:val="24"/>
        </w:rPr>
      </w:pPr>
      <w:r w:rsidRPr="251BEA5C">
        <w:rPr>
          <w:color w:val="3A343A"/>
          <w:szCs w:val="24"/>
        </w:rPr>
        <w:t>Check for student understanding.</w:t>
      </w:r>
      <w:r w:rsidR="00B55379">
        <w:rPr>
          <w:color w:val="3A343A"/>
          <w:szCs w:val="24"/>
        </w:rPr>
        <w:t xml:space="preserve">  Formative assessment techniques such as direct questioning of individual pupils and observation of skills and techniques will be used to check knowledge and understanding.</w:t>
      </w:r>
    </w:p>
    <w:p w:rsidR="2775B98C" w:rsidP="00FD7F45" w:rsidRDefault="2775B98C" w14:paraId="07BBCD7B" w14:textId="299FEBC9">
      <w:pPr>
        <w:pStyle w:val="ListParagraph"/>
        <w:numPr>
          <w:ilvl w:val="0"/>
          <w:numId w:val="6"/>
        </w:numPr>
        <w:jc w:val="both"/>
        <w:rPr>
          <w:color w:val="3A343A"/>
          <w:szCs w:val="24"/>
        </w:rPr>
      </w:pPr>
      <w:r w:rsidRPr="1EF9606E">
        <w:rPr>
          <w:color w:val="3A343A"/>
        </w:rPr>
        <w:t>Obtain a high success rate.</w:t>
      </w:r>
      <w:r w:rsidRPr="1EF9606E" w:rsidR="00B55379">
        <w:rPr>
          <w:color w:val="3A343A"/>
        </w:rPr>
        <w:t xml:space="preserve">  Pupils will be encouraged to practise techniques and skills until mastery is achieved in that area.</w:t>
      </w:r>
    </w:p>
    <w:p w:rsidR="2775B98C" w:rsidP="1EF9606E" w:rsidRDefault="2775B98C" w14:paraId="24FEA678" w14:textId="115698D9">
      <w:pPr>
        <w:pStyle w:val="ListParagraph"/>
        <w:numPr>
          <w:ilvl w:val="0"/>
          <w:numId w:val="6"/>
        </w:numPr>
        <w:jc w:val="both"/>
        <w:rPr>
          <w:color w:val="3A343A"/>
        </w:rPr>
      </w:pPr>
      <w:r w:rsidRPr="1EF9606E">
        <w:rPr>
          <w:color w:val="3A343A"/>
        </w:rPr>
        <w:t>Independent practice.</w:t>
      </w:r>
      <w:r w:rsidRPr="1EF9606E" w:rsidR="00B55379">
        <w:rPr>
          <w:color w:val="3A343A"/>
        </w:rPr>
        <w:t xml:space="preserve">  Opportunities will be provided to pupils for them to apply their knowledge, skills and understanding </w:t>
      </w:r>
      <w:r w:rsidRPr="1EF9606E" w:rsidR="4503D757">
        <w:rPr>
          <w:color w:val="3A343A"/>
        </w:rPr>
        <w:t>within a compet</w:t>
      </w:r>
      <w:r w:rsidRPr="1EF9606E" w:rsidR="653462FA">
        <w:rPr>
          <w:color w:val="3A343A"/>
        </w:rPr>
        <w:t>itive</w:t>
      </w:r>
      <w:r w:rsidRPr="1EF9606E" w:rsidR="4503D757">
        <w:rPr>
          <w:color w:val="3A343A"/>
        </w:rPr>
        <w:t xml:space="preserve"> setting. Where needed pupils will be provided </w:t>
      </w:r>
      <w:r w:rsidRPr="1EF9606E" w:rsidR="35A488C1">
        <w:rPr>
          <w:color w:val="3A343A"/>
        </w:rPr>
        <w:t>with</w:t>
      </w:r>
      <w:r w:rsidRPr="1EF9606E" w:rsidR="4503D757">
        <w:rPr>
          <w:color w:val="3A343A"/>
        </w:rPr>
        <w:t xml:space="preserve"> alternative settings to de</w:t>
      </w:r>
      <w:r w:rsidRPr="1EF9606E" w:rsidR="268F7DC9">
        <w:rPr>
          <w:color w:val="3A343A"/>
        </w:rPr>
        <w:t>monstrate learning</w:t>
      </w:r>
      <w:r w:rsidRPr="1EF9606E" w:rsidR="00B55379">
        <w:rPr>
          <w:color w:val="3A343A"/>
        </w:rPr>
        <w:t xml:space="preserve">.  Independence will be supported and encouraged in all our pupils in a safe and calm environment.  </w:t>
      </w:r>
    </w:p>
    <w:p w:rsidRPr="00F51DC7" w:rsidR="2775B98C" w:rsidP="00FD7F45" w:rsidRDefault="2775B98C" w14:paraId="2C4FC896" w14:textId="47DE4D5F">
      <w:pPr>
        <w:pStyle w:val="ListParagraph"/>
        <w:numPr>
          <w:ilvl w:val="0"/>
          <w:numId w:val="6"/>
        </w:numPr>
        <w:jc w:val="both"/>
        <w:rPr>
          <w:color w:val="3A343A"/>
          <w:sz w:val="30"/>
          <w:szCs w:val="30"/>
        </w:rPr>
      </w:pPr>
      <w:r w:rsidRPr="1EF9606E">
        <w:rPr>
          <w:color w:val="3A343A"/>
        </w:rPr>
        <w:t>Weekly and monthly review</w:t>
      </w:r>
      <w:r w:rsidRPr="1EF9606E" w:rsidR="00F51DC7">
        <w:rPr>
          <w:color w:val="3A343A"/>
        </w:rPr>
        <w:t>.  Pupils will revisit skills they used previously to help consolidate and support learning.</w:t>
      </w:r>
    </w:p>
    <w:p w:rsidR="00876F50" w:rsidRDefault="00876F50" w14:paraId="4A32B5C1" w14:textId="77777777">
      <w:pPr>
        <w:rPr>
          <w:rFonts w:asciiTheme="majorHAnsi" w:hAnsiTheme="majorHAnsi" w:eastAsiaTheme="majorEastAsia" w:cstheme="majorBidi"/>
          <w:b/>
          <w:color w:val="873168"/>
          <w:sz w:val="32"/>
          <w:szCs w:val="32"/>
        </w:rPr>
      </w:pPr>
      <w:r>
        <w:br w:type="page"/>
      </w:r>
    </w:p>
    <w:p w:rsidR="00876F50" w:rsidP="00F51DC7" w:rsidRDefault="00876F50" w14:paraId="0FAB3FC9" w14:textId="77777777">
      <w:pPr>
        <w:pStyle w:val="Heading1"/>
      </w:pPr>
    </w:p>
    <w:p w:rsidR="251BEA5C" w:rsidP="00F51DC7" w:rsidRDefault="00F51DC7" w14:paraId="1A5762A1" w14:textId="2752C10A">
      <w:pPr>
        <w:pStyle w:val="Heading1"/>
      </w:pPr>
      <w:r>
        <w:t>Assessment</w:t>
      </w:r>
    </w:p>
    <w:p w:rsidR="00F51DC7" w:rsidP="00FD7F45" w:rsidRDefault="00F51DC7" w14:paraId="096C6FD3" w14:textId="39473B0C">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rsidRPr="00F51DC7" w:rsidR="00052CA3" w:rsidP="00FD7F45" w:rsidRDefault="00052CA3" w14:paraId="7CB119C4" w14:textId="5EEE69EA">
      <w:pPr>
        <w:jc w:val="both"/>
      </w:pPr>
      <w:r>
        <w:t xml:space="preserve">This formative assessment coupled with end of topic summative assessments will provide the teacher with a holistic overview </w:t>
      </w:r>
      <w:r w:rsidR="00DB2270">
        <w:t>of a pupil</w:t>
      </w:r>
      <w:r>
        <w:t xml:space="preserve"> progress and inform the grade for termly reports that are sent to parents/carers.</w:t>
      </w:r>
    </w:p>
    <w:p w:rsidR="2DED4AFC" w:rsidP="6FB17385" w:rsidRDefault="00052CA3" w14:paraId="2A154C49" w14:textId="3BC34F85">
      <w:pPr>
        <w:jc w:val="both"/>
      </w:pPr>
      <w:r>
        <w:t xml:space="preserve">In </w:t>
      </w:r>
      <w:r w:rsidR="5D18CADF">
        <w:t>PE</w:t>
      </w:r>
      <w:r>
        <w:t xml:space="preserve"> pupils are assessed on the knowledge and understanding they have </w:t>
      </w:r>
      <w:r w:rsidR="2352992C">
        <w:t>gained within the PE curriculum</w:t>
      </w:r>
      <w:r>
        <w:t xml:space="preserve">.  They are assessed on their ability </w:t>
      </w:r>
      <w:r w:rsidR="2A3FDE90">
        <w:t>to apply the skills and knowledge they have gained throughout each area of the PE curriculum.</w:t>
      </w:r>
      <w:r w:rsidR="00DB2270">
        <w:t xml:space="preserve"> </w:t>
      </w:r>
      <w:r w:rsidRPr="1EF9606E" w:rsidR="2DED4AFC">
        <w:rPr>
          <w:rFonts w:ascii="Calibri" w:hAnsi="Calibri" w:eastAsia="Calibri" w:cs="Calibri"/>
        </w:rPr>
        <w:t>Assessments are made clear to learners to develop their independence and evaluation of their work. This will inform future target setting. Self-evaluation is key in getting learners to understand what they can do well and what they need to improve on further.</w:t>
      </w:r>
    </w:p>
    <w:p w:rsidR="00FD7F45" w:rsidRDefault="00FD7F45" w14:paraId="4E2C919A" w14:textId="77777777">
      <w:pPr>
        <w:rPr>
          <w:rFonts w:asciiTheme="majorHAnsi" w:hAnsiTheme="majorHAnsi" w:eastAsiaTheme="majorEastAsia" w:cstheme="majorBidi"/>
          <w:b/>
          <w:color w:val="873168"/>
          <w:sz w:val="32"/>
          <w:szCs w:val="32"/>
        </w:rPr>
      </w:pPr>
      <w:r>
        <w:br w:type="page"/>
      </w:r>
    </w:p>
    <w:p w:rsidR="00FD7F45" w:rsidP="00DB2270" w:rsidRDefault="00FD7F45" w14:paraId="3380245F" w14:textId="77777777">
      <w:pPr>
        <w:pStyle w:val="Heading1"/>
      </w:pPr>
    </w:p>
    <w:p w:rsidRPr="00584C03" w:rsidR="00584C03" w:rsidP="00962424" w:rsidRDefault="00DB2270" w14:paraId="75468436" w14:textId="3390E236">
      <w:pPr>
        <w:pStyle w:val="Heading1"/>
      </w:pPr>
      <w:r>
        <w:t>Monitoring</w:t>
      </w:r>
    </w:p>
    <w:p w:rsidR="00584C03" w:rsidP="00156418" w:rsidRDefault="00584C03" w14:paraId="45318091" w14:textId="77777777">
      <w:pPr>
        <w:pStyle w:val="Heading2"/>
      </w:pPr>
      <w:r>
        <w:t xml:space="preserve">The Head of School and leadership team will: </w:t>
      </w:r>
    </w:p>
    <w:p w:rsidR="00584C03" w:rsidP="00FD7F45" w:rsidRDefault="00584C03" w14:paraId="03ACC620" w14:textId="77777777">
      <w:pPr>
        <w:jc w:val="both"/>
      </w:pPr>
      <w:r>
        <w:t xml:space="preserve">Monitor the subject through the Hope High self-evaluation schedule and monitoring schedule which are reviewed </w:t>
      </w:r>
      <w:proofErr w:type="gramStart"/>
      <w:r>
        <w:t>annually</w:t>
      </w:r>
      <w:proofErr w:type="gramEnd"/>
      <w:r>
        <w:t xml:space="preserve"> </w:t>
      </w:r>
    </w:p>
    <w:p w:rsidR="00584C03" w:rsidP="00156418" w:rsidRDefault="00584C03" w14:paraId="3F2F85B5" w14:textId="77777777">
      <w:pPr>
        <w:pStyle w:val="Heading2"/>
      </w:pPr>
      <w:r>
        <w:t xml:space="preserve">Departmental leader will: </w:t>
      </w:r>
    </w:p>
    <w:p w:rsidR="00584C03" w:rsidP="00156418" w:rsidRDefault="00584C03" w14:paraId="3667AF94" w14:textId="77777777">
      <w:pPr>
        <w:pStyle w:val="ListParagraph"/>
        <w:numPr>
          <w:ilvl w:val="0"/>
          <w:numId w:val="41"/>
        </w:numPr>
      </w:pPr>
      <w:r>
        <w:t xml:space="preserve">Monitor learners work and quality of teaching and </w:t>
      </w:r>
      <w:proofErr w:type="gramStart"/>
      <w:r>
        <w:t>learning</w:t>
      </w:r>
      <w:proofErr w:type="gramEnd"/>
      <w:r>
        <w:t xml:space="preserve"> </w:t>
      </w:r>
    </w:p>
    <w:p w:rsidR="00156418" w:rsidP="00156418" w:rsidRDefault="00584C03" w14:paraId="0D4716F7" w14:textId="77777777">
      <w:pPr>
        <w:pStyle w:val="ListParagraph"/>
        <w:numPr>
          <w:ilvl w:val="0"/>
          <w:numId w:val="41"/>
        </w:numPr>
      </w:pPr>
      <w:r>
        <w:t xml:space="preserve">Review Curriculum Maps and Schemes of Work based on suitability of </w:t>
      </w:r>
      <w:proofErr w:type="gramStart"/>
      <w:r>
        <w:t>use</w:t>
      </w:r>
      <w:proofErr w:type="gramEnd"/>
      <w:r>
        <w:t xml:space="preserve"> </w:t>
      </w:r>
    </w:p>
    <w:p w:rsidR="00156418" w:rsidP="00156418" w:rsidRDefault="00584C03" w14:paraId="3AEFE486" w14:textId="10239F65">
      <w:pPr>
        <w:pStyle w:val="ListParagraph"/>
        <w:numPr>
          <w:ilvl w:val="0"/>
          <w:numId w:val="41"/>
        </w:numPr>
      </w:pPr>
      <w:r>
        <w:t>Review and monitor risk as</w:t>
      </w:r>
      <w:r w:rsidR="00156418">
        <w:t xml:space="preserve">sessments for practical </w:t>
      </w:r>
      <w:proofErr w:type="gramStart"/>
      <w:r w:rsidR="00156418">
        <w:t>lessons</w:t>
      </w:r>
      <w:proofErr w:type="gramEnd"/>
    </w:p>
    <w:p w:rsidR="00156418" w:rsidP="00156418" w:rsidRDefault="00156418" w14:paraId="41A6914D" w14:textId="029B9205">
      <w:pPr>
        <w:pStyle w:val="ListParagraph"/>
        <w:numPr>
          <w:ilvl w:val="0"/>
          <w:numId w:val="41"/>
        </w:numPr>
      </w:pPr>
      <w:r>
        <w:t>Analyse pupil performance data</w:t>
      </w:r>
    </w:p>
    <w:p w:rsidR="00156418" w:rsidP="00156418" w:rsidRDefault="00156418" w14:paraId="253D7846" w14:textId="1F731451">
      <w:pPr>
        <w:pStyle w:val="ListParagraph"/>
        <w:numPr>
          <w:ilvl w:val="0"/>
          <w:numId w:val="41"/>
        </w:numPr>
      </w:pPr>
      <w:r>
        <w:t xml:space="preserve">Attend link </w:t>
      </w:r>
      <w:proofErr w:type="gramStart"/>
      <w:r>
        <w:t>meetings</w:t>
      </w:r>
      <w:proofErr w:type="gramEnd"/>
    </w:p>
    <w:p w:rsidR="00156418" w:rsidP="00156418" w:rsidRDefault="00584C03" w14:paraId="24E9F098" w14:textId="77777777">
      <w:pPr>
        <w:pStyle w:val="Heading2"/>
      </w:pPr>
      <w:r>
        <w:t xml:space="preserve">Links to other policies: </w:t>
      </w:r>
    </w:p>
    <w:p w:rsidR="00156418" w:rsidP="00DB2270" w:rsidRDefault="00584C03" w14:paraId="437D5F92" w14:textId="77777777">
      <w:r>
        <w:t xml:space="preserve">• Teaching and Learning </w:t>
      </w:r>
    </w:p>
    <w:p w:rsidR="00156418" w:rsidP="00DB2270" w:rsidRDefault="00584C03" w14:paraId="5AA22009" w14:textId="77777777">
      <w:r>
        <w:t xml:space="preserve">• Behaviour for Learning </w:t>
      </w:r>
    </w:p>
    <w:p w:rsidR="00156418" w:rsidP="00DB2270" w:rsidRDefault="00584C03" w14:paraId="19D6945D" w14:textId="77777777">
      <w:r>
        <w:t xml:space="preserve">• Monitoring </w:t>
      </w:r>
    </w:p>
    <w:p w:rsidR="00156418" w:rsidP="00DB2270" w:rsidRDefault="00584C03" w14:paraId="3AF3224F" w14:textId="77777777">
      <w:r>
        <w:t>• Assessment for Learning</w:t>
      </w:r>
    </w:p>
    <w:p w:rsidR="00156418" w:rsidP="00DB2270" w:rsidRDefault="00584C03" w14:paraId="290A580D" w14:textId="114376C4">
      <w:r>
        <w:t xml:space="preserve">• Health and Safety  </w:t>
      </w:r>
    </w:p>
    <w:p w:rsidR="6FB17385" w:rsidP="6FB17385" w:rsidRDefault="00584C03" w14:paraId="2CC9EE9B" w14:textId="438ED5BC">
      <w:r>
        <w:t>• Marking and Feedback</w:t>
      </w:r>
    </w:p>
    <w:tbl>
      <w:tblPr>
        <w:tblStyle w:val="TableGrid"/>
        <w:tblW w:w="0" w:type="auto"/>
        <w:tblLayout w:type="fixed"/>
        <w:tblLook w:val="06A0" w:firstRow="1" w:lastRow="0" w:firstColumn="1" w:lastColumn="0" w:noHBand="1" w:noVBand="1"/>
      </w:tblPr>
      <w:tblGrid>
        <w:gridCol w:w="5100"/>
        <w:gridCol w:w="5100"/>
      </w:tblGrid>
      <w:tr w:rsidR="6FB17385" w:rsidTr="6FB17385" w14:paraId="657C14DE" w14:textId="77777777">
        <w:trPr>
          <w:trHeight w:val="300"/>
        </w:trPr>
        <w:tc>
          <w:tcPr>
            <w:tcW w:w="5100" w:type="dxa"/>
          </w:tcPr>
          <w:p w:rsidR="21A7CDE1" w:rsidP="6FB17385" w:rsidRDefault="21A7CDE1" w14:paraId="22159450" w14:textId="1778807E">
            <w:pPr>
              <w:pStyle w:val="ListParagraph"/>
            </w:pPr>
            <w:r>
              <w:t>Date Approved:</w:t>
            </w:r>
          </w:p>
        </w:tc>
        <w:tc>
          <w:tcPr>
            <w:tcW w:w="5100" w:type="dxa"/>
          </w:tcPr>
          <w:p w:rsidR="6FB17385" w:rsidP="6FB17385" w:rsidRDefault="6FB17385" w14:paraId="71501A7F" w14:textId="31E2E7E1">
            <w:pPr>
              <w:pStyle w:val="ListParagraph"/>
            </w:pPr>
          </w:p>
        </w:tc>
      </w:tr>
      <w:tr w:rsidR="6FB17385" w:rsidTr="6FB17385" w14:paraId="35FF0A8D" w14:textId="77777777">
        <w:trPr>
          <w:trHeight w:val="300"/>
        </w:trPr>
        <w:tc>
          <w:tcPr>
            <w:tcW w:w="5100" w:type="dxa"/>
          </w:tcPr>
          <w:p w:rsidR="21A7CDE1" w:rsidP="6FB17385" w:rsidRDefault="21A7CDE1" w14:paraId="3DD90F34" w14:textId="273C1B3D">
            <w:pPr>
              <w:pStyle w:val="ListParagraph"/>
            </w:pPr>
            <w:r>
              <w:t>Review date:</w:t>
            </w:r>
          </w:p>
        </w:tc>
        <w:tc>
          <w:tcPr>
            <w:tcW w:w="5100" w:type="dxa"/>
          </w:tcPr>
          <w:p w:rsidR="6FB17385" w:rsidP="6FB17385" w:rsidRDefault="6FB17385" w14:paraId="549E90FF" w14:textId="31E2E7E1">
            <w:pPr>
              <w:pStyle w:val="ListParagraph"/>
            </w:pPr>
          </w:p>
        </w:tc>
      </w:tr>
      <w:tr w:rsidR="6FB17385" w:rsidTr="6FB17385" w14:paraId="623F3165" w14:textId="77777777">
        <w:trPr>
          <w:trHeight w:val="300"/>
        </w:trPr>
        <w:tc>
          <w:tcPr>
            <w:tcW w:w="5100" w:type="dxa"/>
          </w:tcPr>
          <w:p w:rsidR="21A7CDE1" w:rsidP="6FB17385" w:rsidRDefault="21A7CDE1" w14:paraId="5D505768" w14:textId="3F598D8E">
            <w:pPr>
              <w:pStyle w:val="ListParagraph"/>
            </w:pPr>
            <w:r>
              <w:t>Signed subject Lead:</w:t>
            </w:r>
          </w:p>
        </w:tc>
        <w:tc>
          <w:tcPr>
            <w:tcW w:w="5100" w:type="dxa"/>
          </w:tcPr>
          <w:p w:rsidR="6FB17385" w:rsidP="6FB17385" w:rsidRDefault="6FB17385" w14:paraId="568E76BE" w14:textId="31E2E7E1">
            <w:pPr>
              <w:pStyle w:val="ListParagraph"/>
            </w:pPr>
          </w:p>
        </w:tc>
      </w:tr>
      <w:tr w:rsidR="6FB17385" w:rsidTr="6FB17385" w14:paraId="67E46760" w14:textId="77777777">
        <w:trPr>
          <w:trHeight w:val="300"/>
        </w:trPr>
        <w:tc>
          <w:tcPr>
            <w:tcW w:w="5100" w:type="dxa"/>
          </w:tcPr>
          <w:p w:rsidR="21A7CDE1" w:rsidP="6FB17385" w:rsidRDefault="21A7CDE1" w14:paraId="13DBA830" w14:textId="1BDD7D4A">
            <w:pPr>
              <w:pStyle w:val="ListParagraph"/>
            </w:pPr>
            <w:r>
              <w:t>Signed Headteacher:</w:t>
            </w:r>
          </w:p>
        </w:tc>
        <w:tc>
          <w:tcPr>
            <w:tcW w:w="5100" w:type="dxa"/>
          </w:tcPr>
          <w:p w:rsidR="6FB17385" w:rsidP="6FB17385" w:rsidRDefault="6FB17385" w14:paraId="245CB8C2" w14:textId="31E2E7E1">
            <w:pPr>
              <w:pStyle w:val="ListParagraph"/>
            </w:pPr>
          </w:p>
        </w:tc>
      </w:tr>
    </w:tbl>
    <w:p w:rsidR="6FB17385" w:rsidP="6FB17385" w:rsidRDefault="6FB17385" w14:paraId="3FC238AB" w14:textId="5F7E0F37"/>
    <w:p w:rsidR="00912C3C" w:rsidP="00912C3C" w:rsidRDefault="00912C3C" w14:paraId="366D6B89" w14:textId="0C2522BA"/>
    <w:p w:rsidR="0047462B" w:rsidP="00912C3C" w:rsidRDefault="0047462B" w14:paraId="682A47A8" w14:textId="468AF727">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rsidR="001B0889" w:rsidP="00912C3C" w:rsidRDefault="001B0889" w14:paraId="2F22883E" w14:textId="77777777"/>
    <w:p w:rsidR="006C71F4" w:rsidRDefault="006C71F4" w14:paraId="638FCC54" w14:textId="2D4CC25A"/>
    <w:sectPr w:rsidR="006C71F4" w:rsidSect="00DD63DB">
      <w:headerReference w:type="default" r:id="rId15"/>
      <w:footerReference w:type="default" r:id="rId16"/>
      <w:pgSz w:w="11906" w:h="16838" w:orient="portrait"/>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3369" w:rsidP="00AE1879" w:rsidRDefault="00D13369" w14:paraId="632C1F80" w14:textId="77777777">
      <w:pPr>
        <w:spacing w:after="0" w:line="240" w:lineRule="auto"/>
      </w:pPr>
      <w:r>
        <w:separator/>
      </w:r>
    </w:p>
  </w:endnote>
  <w:endnote w:type="continuationSeparator" w:id="0">
    <w:p w:rsidR="00D13369" w:rsidP="00AE1879" w:rsidRDefault="00D13369" w14:paraId="4D67C13E" w14:textId="77777777">
      <w:pPr>
        <w:spacing w:after="0" w:line="240" w:lineRule="auto"/>
      </w:pPr>
      <w:r>
        <w:continuationSeparator/>
      </w:r>
    </w:p>
  </w:endnote>
  <w:endnote w:type="continuationNotice" w:id="1">
    <w:p w:rsidR="00D13369" w:rsidRDefault="00D13369" w14:paraId="1DFAD5B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Blank"/>
      <w:tblW w:w="10175" w:type="dxa"/>
      <w:tblLook w:val="04A0" w:firstRow="1" w:lastRow="0" w:firstColumn="1" w:lastColumn="0" w:noHBand="0" w:noVBand="1"/>
    </w:tblPr>
    <w:tblGrid>
      <w:gridCol w:w="10175"/>
    </w:tblGrid>
    <w:tr w:rsidR="00AE1879" w:rsidTr="00813B2B" w14:paraId="34D37AC7" w14:textId="77777777">
      <w:trPr>
        <w:trHeight w:val="283"/>
      </w:trPr>
      <w:tc>
        <w:tcPr>
          <w:tcW w:w="10175" w:type="dxa"/>
        </w:tcPr>
        <w:p w:rsidRPr="00B73816" w:rsidR="00AE1879" w:rsidP="00B73816" w:rsidRDefault="00AE1879" w14:paraId="115CEBEC" w14:textId="56863CE2">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300FD" w:rsidR="00AE1879" w:rsidP="00AE1879" w:rsidRDefault="00AE1879" w14:paraId="424CA0E9" w14:textId="77777777">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3019E70E">
                    <v:stroke joinstyle="miter"/>
                    <v:path gradientshapeok="t" o:connecttype="rect"/>
                  </v:shapetype>
                  <v:shape id="Text Box 6"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380817928,&quot;Height&quot;:841.0,&quot;Width&quot;:595.0,&quot;Placement&quot;:&quot;Footer&quot;,&quot;Index&quot;:&quot;Primary&quot;,&quot;Section&quot;:3,&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1300FD" w:rsidR="00AE1879" w:rsidP="00AE1879" w:rsidRDefault="00AE1879" w14:paraId="424CA0E9" w14:textId="77777777">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6A3103">
            <w:rPr>
              <w:b/>
              <w:bCs/>
              <w:color w:val="873168"/>
              <w:sz w:val="22"/>
            </w:rPr>
            <w:fldChar w:fldCharType="separate"/>
          </w:r>
          <w:r w:rsidR="006A3103">
            <w:rPr>
              <w:b/>
              <w:bCs/>
              <w:noProof/>
              <w:color w:val="873168"/>
              <w:sz w:val="22"/>
            </w:rPr>
            <w:t>Hope High School PE CURRICULUM POLICY</w:t>
          </w:r>
          <w:r w:rsidRPr="00560150">
            <w:rPr>
              <w:b/>
              <w:bCs/>
              <w:color w:val="873168"/>
              <w:sz w:val="22"/>
            </w:rPr>
            <w:fldChar w:fldCharType="end"/>
          </w:r>
          <w:r w:rsidRPr="00560150">
            <w:rPr>
              <w:color w:val="873168"/>
              <w:sz w:val="22"/>
            </w:rPr>
            <w:t xml:space="preserve"> </w:t>
          </w:r>
        </w:p>
      </w:tc>
    </w:tr>
  </w:tbl>
  <w:p w:rsidRPr="000F27A8" w:rsidR="00AE1879" w:rsidP="00E72A28" w:rsidRDefault="00E72A28" w14:paraId="60C713C0" w14:textId="4F999463">
    <w:pPr>
      <w:pStyle w:val="Footer"/>
      <w:rPr>
        <w:color w:val="873168"/>
        <w:sz w:val="16"/>
        <w:szCs w:val="16"/>
      </w:rPr>
    </w:pPr>
    <w:r w:rsidRPr="000F27A8">
      <w:rPr>
        <w:color w:val="873168"/>
        <w:sz w:val="16"/>
        <w:szCs w:val="16"/>
      </w:rPr>
      <w:t xml:space="preserve">Hope High School, </w:t>
    </w:r>
    <w:proofErr w:type="spellStart"/>
    <w:r w:rsidRPr="000F27A8">
      <w:rPr>
        <w:color w:val="873168"/>
        <w:sz w:val="16"/>
        <w:szCs w:val="16"/>
      </w:rPr>
      <w:t>Carfield</w:t>
    </w:r>
    <w:proofErr w:type="spellEnd"/>
    <w:r w:rsidRPr="000F27A8">
      <w:rPr>
        <w:color w:val="873168"/>
        <w:sz w:val="16"/>
        <w:szCs w:val="16"/>
      </w:rPr>
      <w:t>, Skelmersdale, Lancashire, WN8 9</w:t>
    </w:r>
    <w:proofErr w:type="gramStart"/>
    <w:r w:rsidRPr="000F27A8">
      <w:rPr>
        <w:color w:val="873168"/>
        <w:sz w:val="16"/>
        <w:szCs w:val="16"/>
      </w:rPr>
      <w:t>DP  |</w:t>
    </w:r>
    <w:proofErr w:type="gramEnd"/>
    <w:r w:rsidRPr="000F27A8">
      <w:rPr>
        <w:color w:val="873168"/>
        <w:sz w:val="16"/>
        <w:szCs w:val="16"/>
      </w:rPr>
      <w:t xml:space="preserve">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3369" w:rsidP="00AE1879" w:rsidRDefault="00D13369" w14:paraId="78D7199A" w14:textId="77777777">
      <w:pPr>
        <w:spacing w:after="0" w:line="240" w:lineRule="auto"/>
      </w:pPr>
      <w:r>
        <w:separator/>
      </w:r>
    </w:p>
  </w:footnote>
  <w:footnote w:type="continuationSeparator" w:id="0">
    <w:p w:rsidR="00D13369" w:rsidP="00AE1879" w:rsidRDefault="00D13369" w14:paraId="2815C1A0" w14:textId="77777777">
      <w:pPr>
        <w:spacing w:after="0" w:line="240" w:lineRule="auto"/>
      </w:pPr>
      <w:r>
        <w:continuationSeparator/>
      </w:r>
    </w:p>
  </w:footnote>
  <w:footnote w:type="continuationNotice" w:id="1">
    <w:p w:rsidR="00D13369" w:rsidRDefault="00D13369" w14:paraId="726B33F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15081" w:rsidR="008A7D1D" w:rsidP="00F26F22" w:rsidRDefault="00305120" w14:paraId="561A7D3C" w14:textId="0A487889">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sidR="00F26F22">
      <w:rPr>
        <w:rFonts w:ascii="Comic Sans MS" w:hAnsi="Comic Sans MS"/>
        <w:color w:val="873168"/>
        <w:sz w:val="32"/>
        <w:szCs w:val="28"/>
      </w:rPr>
      <w:t>“Learning for Life”</w:t>
    </w:r>
    <w:r w:rsidRPr="00C15081" w:rsid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B514"/>
    <w:multiLevelType w:val="hybridMultilevel"/>
    <w:tmpl w:val="2278A3F6"/>
    <w:lvl w:ilvl="0" w:tplc="7E1696CA">
      <w:start w:val="1"/>
      <w:numFmt w:val="bullet"/>
      <w:lvlText w:val=""/>
      <w:lvlJc w:val="left"/>
      <w:pPr>
        <w:ind w:left="720" w:hanging="360"/>
      </w:pPr>
      <w:rPr>
        <w:rFonts w:hint="default" w:ascii="Symbol" w:hAnsi="Symbol"/>
      </w:rPr>
    </w:lvl>
    <w:lvl w:ilvl="1" w:tplc="501498E8">
      <w:start w:val="1"/>
      <w:numFmt w:val="bullet"/>
      <w:lvlText w:val="o"/>
      <w:lvlJc w:val="left"/>
      <w:pPr>
        <w:ind w:left="1440" w:hanging="360"/>
      </w:pPr>
      <w:rPr>
        <w:rFonts w:hint="default" w:ascii="Courier New" w:hAnsi="Courier New"/>
      </w:rPr>
    </w:lvl>
    <w:lvl w:ilvl="2" w:tplc="963885B0">
      <w:start w:val="1"/>
      <w:numFmt w:val="bullet"/>
      <w:lvlText w:val=""/>
      <w:lvlJc w:val="left"/>
      <w:pPr>
        <w:ind w:left="2160" w:hanging="360"/>
      </w:pPr>
      <w:rPr>
        <w:rFonts w:hint="default" w:ascii="Wingdings" w:hAnsi="Wingdings"/>
      </w:rPr>
    </w:lvl>
    <w:lvl w:ilvl="3" w:tplc="2CF28EC6">
      <w:start w:val="1"/>
      <w:numFmt w:val="bullet"/>
      <w:lvlText w:val=""/>
      <w:lvlJc w:val="left"/>
      <w:pPr>
        <w:ind w:left="2880" w:hanging="360"/>
      </w:pPr>
      <w:rPr>
        <w:rFonts w:hint="default" w:ascii="Symbol" w:hAnsi="Symbol"/>
      </w:rPr>
    </w:lvl>
    <w:lvl w:ilvl="4" w:tplc="B938233C">
      <w:start w:val="1"/>
      <w:numFmt w:val="bullet"/>
      <w:lvlText w:val="o"/>
      <w:lvlJc w:val="left"/>
      <w:pPr>
        <w:ind w:left="3600" w:hanging="360"/>
      </w:pPr>
      <w:rPr>
        <w:rFonts w:hint="default" w:ascii="Courier New" w:hAnsi="Courier New"/>
      </w:rPr>
    </w:lvl>
    <w:lvl w:ilvl="5" w:tplc="2634EA24">
      <w:start w:val="1"/>
      <w:numFmt w:val="bullet"/>
      <w:lvlText w:val=""/>
      <w:lvlJc w:val="left"/>
      <w:pPr>
        <w:ind w:left="4320" w:hanging="360"/>
      </w:pPr>
      <w:rPr>
        <w:rFonts w:hint="default" w:ascii="Wingdings" w:hAnsi="Wingdings"/>
      </w:rPr>
    </w:lvl>
    <w:lvl w:ilvl="6" w:tplc="0E146752">
      <w:start w:val="1"/>
      <w:numFmt w:val="bullet"/>
      <w:lvlText w:val=""/>
      <w:lvlJc w:val="left"/>
      <w:pPr>
        <w:ind w:left="5040" w:hanging="360"/>
      </w:pPr>
      <w:rPr>
        <w:rFonts w:hint="default" w:ascii="Symbol" w:hAnsi="Symbol"/>
      </w:rPr>
    </w:lvl>
    <w:lvl w:ilvl="7" w:tplc="2E189736">
      <w:start w:val="1"/>
      <w:numFmt w:val="bullet"/>
      <w:lvlText w:val="o"/>
      <w:lvlJc w:val="left"/>
      <w:pPr>
        <w:ind w:left="5760" w:hanging="360"/>
      </w:pPr>
      <w:rPr>
        <w:rFonts w:hint="default" w:ascii="Courier New" w:hAnsi="Courier New"/>
      </w:rPr>
    </w:lvl>
    <w:lvl w:ilvl="8" w:tplc="A092A45C">
      <w:start w:val="1"/>
      <w:numFmt w:val="bullet"/>
      <w:lvlText w:val=""/>
      <w:lvlJc w:val="left"/>
      <w:pPr>
        <w:ind w:left="6480" w:hanging="360"/>
      </w:pPr>
      <w:rPr>
        <w:rFonts w:hint="default" w:ascii="Wingdings" w:hAnsi="Wingdings"/>
      </w:rPr>
    </w:lvl>
  </w:abstractNum>
  <w:abstractNum w:abstractNumId="1" w15:restartNumberingAfterBreak="0">
    <w:nsid w:val="007D5B5B"/>
    <w:multiLevelType w:val="hybridMultilevel"/>
    <w:tmpl w:val="57A8228C"/>
    <w:lvl w:ilvl="0" w:tplc="0F00E8C4">
      <w:start w:val="1"/>
      <w:numFmt w:val="bullet"/>
      <w:lvlText w:val=""/>
      <w:lvlJc w:val="left"/>
      <w:pPr>
        <w:ind w:left="720" w:hanging="360"/>
      </w:pPr>
      <w:rPr>
        <w:rFonts w:hint="default" w:ascii="Symbol" w:hAnsi="Symbol"/>
        <w:color w:val="87316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DC2077"/>
    <w:multiLevelType w:val="hybridMultilevel"/>
    <w:tmpl w:val="56E4E4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2422C2"/>
    <w:multiLevelType w:val="hybridMultilevel"/>
    <w:tmpl w:val="54362850"/>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5" w15:restartNumberingAfterBreak="0">
    <w:nsid w:val="0EED4B13"/>
    <w:multiLevelType w:val="hybridMultilevel"/>
    <w:tmpl w:val="B1E4FB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F30752"/>
    <w:multiLevelType w:val="hybridMultilevel"/>
    <w:tmpl w:val="EA706A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28928CB"/>
    <w:multiLevelType w:val="hybridMultilevel"/>
    <w:tmpl w:val="3FF044E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5A570A0"/>
    <w:multiLevelType w:val="hybridMultilevel"/>
    <w:tmpl w:val="0E007D14"/>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27C55DAD"/>
    <w:multiLevelType w:val="hybridMultilevel"/>
    <w:tmpl w:val="F8F8EB4C"/>
    <w:lvl w:ilvl="0" w:tplc="74D200F4">
      <w:numFmt w:val="bullet"/>
      <w:lvlText w:val=""/>
      <w:lvlJc w:val="left"/>
      <w:pPr>
        <w:ind w:left="1520" w:hanging="360"/>
      </w:pPr>
      <w:rPr>
        <w:rFonts w:hint="default" w:ascii="Symbol" w:hAnsi="Symbol" w:eastAsia="Symbol" w:cs="Symbol"/>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10" w15:restartNumberingAfterBreak="0">
    <w:nsid w:val="27D0007E"/>
    <w:multiLevelType w:val="hybridMultilevel"/>
    <w:tmpl w:val="07689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5B3474"/>
    <w:multiLevelType w:val="hybridMultilevel"/>
    <w:tmpl w:val="19341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FEB7ABA"/>
    <w:multiLevelType w:val="hybridMultilevel"/>
    <w:tmpl w:val="063A5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07625B"/>
    <w:multiLevelType w:val="hybridMultilevel"/>
    <w:tmpl w:val="5B20636E"/>
    <w:lvl w:ilvl="0" w:tplc="FFB8F442">
      <w:start w:val="1"/>
      <w:numFmt w:val="bullet"/>
      <w:lvlText w:val=""/>
      <w:lvlJc w:val="left"/>
      <w:pPr>
        <w:ind w:left="720" w:hanging="360"/>
      </w:pPr>
      <w:rPr>
        <w:rFonts w:hint="default" w:ascii="Symbol" w:hAnsi="Symbol"/>
      </w:rPr>
    </w:lvl>
    <w:lvl w:ilvl="1" w:tplc="523E6688">
      <w:start w:val="1"/>
      <w:numFmt w:val="bullet"/>
      <w:lvlText w:val="o"/>
      <w:lvlJc w:val="left"/>
      <w:pPr>
        <w:ind w:left="1440" w:hanging="360"/>
      </w:pPr>
      <w:rPr>
        <w:rFonts w:hint="default" w:ascii="Courier New" w:hAnsi="Courier New"/>
      </w:rPr>
    </w:lvl>
    <w:lvl w:ilvl="2" w:tplc="04300030">
      <w:start w:val="1"/>
      <w:numFmt w:val="bullet"/>
      <w:lvlText w:val=""/>
      <w:lvlJc w:val="left"/>
      <w:pPr>
        <w:ind w:left="2160" w:hanging="360"/>
      </w:pPr>
      <w:rPr>
        <w:rFonts w:hint="default" w:ascii="Wingdings" w:hAnsi="Wingdings"/>
      </w:rPr>
    </w:lvl>
    <w:lvl w:ilvl="3" w:tplc="808E698C">
      <w:start w:val="1"/>
      <w:numFmt w:val="bullet"/>
      <w:lvlText w:val=""/>
      <w:lvlJc w:val="left"/>
      <w:pPr>
        <w:ind w:left="2880" w:hanging="360"/>
      </w:pPr>
      <w:rPr>
        <w:rFonts w:hint="default" w:ascii="Symbol" w:hAnsi="Symbol"/>
      </w:rPr>
    </w:lvl>
    <w:lvl w:ilvl="4" w:tplc="B6F20AFE">
      <w:start w:val="1"/>
      <w:numFmt w:val="bullet"/>
      <w:lvlText w:val="o"/>
      <w:lvlJc w:val="left"/>
      <w:pPr>
        <w:ind w:left="3600" w:hanging="360"/>
      </w:pPr>
      <w:rPr>
        <w:rFonts w:hint="default" w:ascii="Courier New" w:hAnsi="Courier New"/>
      </w:rPr>
    </w:lvl>
    <w:lvl w:ilvl="5" w:tplc="FD203B1E">
      <w:start w:val="1"/>
      <w:numFmt w:val="bullet"/>
      <w:lvlText w:val=""/>
      <w:lvlJc w:val="left"/>
      <w:pPr>
        <w:ind w:left="4320" w:hanging="360"/>
      </w:pPr>
      <w:rPr>
        <w:rFonts w:hint="default" w:ascii="Wingdings" w:hAnsi="Wingdings"/>
      </w:rPr>
    </w:lvl>
    <w:lvl w:ilvl="6" w:tplc="7560869A">
      <w:start w:val="1"/>
      <w:numFmt w:val="bullet"/>
      <w:lvlText w:val=""/>
      <w:lvlJc w:val="left"/>
      <w:pPr>
        <w:ind w:left="5040" w:hanging="360"/>
      </w:pPr>
      <w:rPr>
        <w:rFonts w:hint="default" w:ascii="Symbol" w:hAnsi="Symbol"/>
      </w:rPr>
    </w:lvl>
    <w:lvl w:ilvl="7" w:tplc="5442E500">
      <w:start w:val="1"/>
      <w:numFmt w:val="bullet"/>
      <w:lvlText w:val="o"/>
      <w:lvlJc w:val="left"/>
      <w:pPr>
        <w:ind w:left="5760" w:hanging="360"/>
      </w:pPr>
      <w:rPr>
        <w:rFonts w:hint="default" w:ascii="Courier New" w:hAnsi="Courier New"/>
      </w:rPr>
    </w:lvl>
    <w:lvl w:ilvl="8" w:tplc="F49C984A">
      <w:start w:val="1"/>
      <w:numFmt w:val="bullet"/>
      <w:lvlText w:val=""/>
      <w:lvlJc w:val="left"/>
      <w:pPr>
        <w:ind w:left="6480" w:hanging="360"/>
      </w:pPr>
      <w:rPr>
        <w:rFonts w:hint="default" w:ascii="Wingdings" w:hAnsi="Wingdings"/>
      </w:rPr>
    </w:lvl>
  </w:abstractNum>
  <w:abstractNum w:abstractNumId="14" w15:restartNumberingAfterBreak="0">
    <w:nsid w:val="3D9948AF"/>
    <w:multiLevelType w:val="hybridMultilevel"/>
    <w:tmpl w:val="69E4A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795F4B"/>
    <w:multiLevelType w:val="hybridMultilevel"/>
    <w:tmpl w:val="226006A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F740B0D"/>
    <w:multiLevelType w:val="hybridMultilevel"/>
    <w:tmpl w:val="561A804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600D8D"/>
    <w:multiLevelType w:val="hybridMultilevel"/>
    <w:tmpl w:val="07664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BF82EDE"/>
    <w:multiLevelType w:val="hybridMultilevel"/>
    <w:tmpl w:val="8FD66C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2" w15:restartNumberingAfterBreak="0">
    <w:nsid w:val="52C47685"/>
    <w:multiLevelType w:val="hybridMultilevel"/>
    <w:tmpl w:val="509CC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2EE0298"/>
    <w:multiLevelType w:val="hybridMultilevel"/>
    <w:tmpl w:val="2B9423F4"/>
    <w:lvl w:ilvl="0" w:tplc="A4F278B4">
      <w:start w:val="1"/>
      <w:numFmt w:val="bullet"/>
      <w:lvlText w:val=""/>
      <w:lvlJc w:val="left"/>
      <w:pPr>
        <w:ind w:left="720" w:hanging="360"/>
      </w:pPr>
      <w:rPr>
        <w:rFonts w:hint="default" w:ascii="Symbol" w:hAnsi="Symbol"/>
      </w:rPr>
    </w:lvl>
    <w:lvl w:ilvl="1" w:tplc="17882218">
      <w:start w:val="1"/>
      <w:numFmt w:val="bullet"/>
      <w:lvlText w:val="o"/>
      <w:lvlJc w:val="left"/>
      <w:pPr>
        <w:ind w:left="1440" w:hanging="360"/>
      </w:pPr>
      <w:rPr>
        <w:rFonts w:hint="default" w:ascii="Courier New" w:hAnsi="Courier New"/>
      </w:rPr>
    </w:lvl>
    <w:lvl w:ilvl="2" w:tplc="4350C21E">
      <w:start w:val="1"/>
      <w:numFmt w:val="bullet"/>
      <w:lvlText w:val=""/>
      <w:lvlJc w:val="left"/>
      <w:pPr>
        <w:ind w:left="2160" w:hanging="360"/>
      </w:pPr>
      <w:rPr>
        <w:rFonts w:hint="default" w:ascii="Wingdings" w:hAnsi="Wingdings"/>
      </w:rPr>
    </w:lvl>
    <w:lvl w:ilvl="3" w:tplc="726E6A1E">
      <w:start w:val="1"/>
      <w:numFmt w:val="bullet"/>
      <w:lvlText w:val=""/>
      <w:lvlJc w:val="left"/>
      <w:pPr>
        <w:ind w:left="2880" w:hanging="360"/>
      </w:pPr>
      <w:rPr>
        <w:rFonts w:hint="default" w:ascii="Symbol" w:hAnsi="Symbol"/>
      </w:rPr>
    </w:lvl>
    <w:lvl w:ilvl="4" w:tplc="7D4C44DC">
      <w:start w:val="1"/>
      <w:numFmt w:val="bullet"/>
      <w:lvlText w:val="o"/>
      <w:lvlJc w:val="left"/>
      <w:pPr>
        <w:ind w:left="3600" w:hanging="360"/>
      </w:pPr>
      <w:rPr>
        <w:rFonts w:hint="default" w:ascii="Courier New" w:hAnsi="Courier New"/>
      </w:rPr>
    </w:lvl>
    <w:lvl w:ilvl="5" w:tplc="07EA0C44">
      <w:start w:val="1"/>
      <w:numFmt w:val="bullet"/>
      <w:lvlText w:val=""/>
      <w:lvlJc w:val="left"/>
      <w:pPr>
        <w:ind w:left="4320" w:hanging="360"/>
      </w:pPr>
      <w:rPr>
        <w:rFonts w:hint="default" w:ascii="Wingdings" w:hAnsi="Wingdings"/>
      </w:rPr>
    </w:lvl>
    <w:lvl w:ilvl="6" w:tplc="04300842">
      <w:start w:val="1"/>
      <w:numFmt w:val="bullet"/>
      <w:lvlText w:val=""/>
      <w:lvlJc w:val="left"/>
      <w:pPr>
        <w:ind w:left="5040" w:hanging="360"/>
      </w:pPr>
      <w:rPr>
        <w:rFonts w:hint="default" w:ascii="Symbol" w:hAnsi="Symbol"/>
      </w:rPr>
    </w:lvl>
    <w:lvl w:ilvl="7" w:tplc="0BD410DA">
      <w:start w:val="1"/>
      <w:numFmt w:val="bullet"/>
      <w:lvlText w:val="o"/>
      <w:lvlJc w:val="left"/>
      <w:pPr>
        <w:ind w:left="5760" w:hanging="360"/>
      </w:pPr>
      <w:rPr>
        <w:rFonts w:hint="default" w:ascii="Courier New" w:hAnsi="Courier New"/>
      </w:rPr>
    </w:lvl>
    <w:lvl w:ilvl="8" w:tplc="C652BB4E">
      <w:start w:val="1"/>
      <w:numFmt w:val="bullet"/>
      <w:lvlText w:val=""/>
      <w:lvlJc w:val="left"/>
      <w:pPr>
        <w:ind w:left="6480" w:hanging="360"/>
      </w:pPr>
      <w:rPr>
        <w:rFonts w:hint="default" w:ascii="Wingdings" w:hAnsi="Wingdings"/>
      </w:rPr>
    </w:lvl>
  </w:abstractNum>
  <w:abstractNum w:abstractNumId="24" w15:restartNumberingAfterBreak="0">
    <w:nsid w:val="53EA85C2"/>
    <w:multiLevelType w:val="hybridMultilevel"/>
    <w:tmpl w:val="F92A8324"/>
    <w:lvl w:ilvl="0" w:tplc="84B0DC3A">
      <w:start w:val="1"/>
      <w:numFmt w:val="bullet"/>
      <w:lvlText w:val=""/>
      <w:lvlJc w:val="left"/>
      <w:pPr>
        <w:ind w:left="720" w:hanging="360"/>
      </w:pPr>
      <w:rPr>
        <w:rFonts w:hint="default" w:ascii="Symbol" w:hAnsi="Symbol"/>
      </w:rPr>
    </w:lvl>
    <w:lvl w:ilvl="1" w:tplc="5B86A2A4">
      <w:start w:val="1"/>
      <w:numFmt w:val="bullet"/>
      <w:lvlText w:val="o"/>
      <w:lvlJc w:val="left"/>
      <w:pPr>
        <w:ind w:left="1440" w:hanging="360"/>
      </w:pPr>
      <w:rPr>
        <w:rFonts w:hint="default" w:ascii="Courier New" w:hAnsi="Courier New"/>
      </w:rPr>
    </w:lvl>
    <w:lvl w:ilvl="2" w:tplc="FE081E16">
      <w:start w:val="1"/>
      <w:numFmt w:val="bullet"/>
      <w:lvlText w:val=""/>
      <w:lvlJc w:val="left"/>
      <w:pPr>
        <w:ind w:left="2160" w:hanging="360"/>
      </w:pPr>
      <w:rPr>
        <w:rFonts w:hint="default" w:ascii="Wingdings" w:hAnsi="Wingdings"/>
      </w:rPr>
    </w:lvl>
    <w:lvl w:ilvl="3" w:tplc="BCBA9BCE">
      <w:start w:val="1"/>
      <w:numFmt w:val="bullet"/>
      <w:lvlText w:val=""/>
      <w:lvlJc w:val="left"/>
      <w:pPr>
        <w:ind w:left="2880" w:hanging="360"/>
      </w:pPr>
      <w:rPr>
        <w:rFonts w:hint="default" w:ascii="Symbol" w:hAnsi="Symbol"/>
      </w:rPr>
    </w:lvl>
    <w:lvl w:ilvl="4" w:tplc="CB54010E">
      <w:start w:val="1"/>
      <w:numFmt w:val="bullet"/>
      <w:lvlText w:val="o"/>
      <w:lvlJc w:val="left"/>
      <w:pPr>
        <w:ind w:left="3600" w:hanging="360"/>
      </w:pPr>
      <w:rPr>
        <w:rFonts w:hint="default" w:ascii="Courier New" w:hAnsi="Courier New"/>
      </w:rPr>
    </w:lvl>
    <w:lvl w:ilvl="5" w:tplc="DDF818EC">
      <w:start w:val="1"/>
      <w:numFmt w:val="bullet"/>
      <w:lvlText w:val=""/>
      <w:lvlJc w:val="left"/>
      <w:pPr>
        <w:ind w:left="4320" w:hanging="360"/>
      </w:pPr>
      <w:rPr>
        <w:rFonts w:hint="default" w:ascii="Wingdings" w:hAnsi="Wingdings"/>
      </w:rPr>
    </w:lvl>
    <w:lvl w:ilvl="6" w:tplc="636A394E">
      <w:start w:val="1"/>
      <w:numFmt w:val="bullet"/>
      <w:lvlText w:val=""/>
      <w:lvlJc w:val="left"/>
      <w:pPr>
        <w:ind w:left="5040" w:hanging="360"/>
      </w:pPr>
      <w:rPr>
        <w:rFonts w:hint="default" w:ascii="Symbol" w:hAnsi="Symbol"/>
      </w:rPr>
    </w:lvl>
    <w:lvl w:ilvl="7" w:tplc="B7E45F2A">
      <w:start w:val="1"/>
      <w:numFmt w:val="bullet"/>
      <w:lvlText w:val="o"/>
      <w:lvlJc w:val="left"/>
      <w:pPr>
        <w:ind w:left="5760" w:hanging="360"/>
      </w:pPr>
      <w:rPr>
        <w:rFonts w:hint="default" w:ascii="Courier New" w:hAnsi="Courier New"/>
      </w:rPr>
    </w:lvl>
    <w:lvl w:ilvl="8" w:tplc="57A6DF0A">
      <w:start w:val="1"/>
      <w:numFmt w:val="bullet"/>
      <w:lvlText w:val=""/>
      <w:lvlJc w:val="left"/>
      <w:pPr>
        <w:ind w:left="6480" w:hanging="360"/>
      </w:pPr>
      <w:rPr>
        <w:rFonts w:hint="default" w:ascii="Wingdings" w:hAnsi="Wingdings"/>
      </w:rPr>
    </w:lvl>
  </w:abstractNum>
  <w:abstractNum w:abstractNumId="25" w15:restartNumberingAfterBreak="0">
    <w:nsid w:val="57A81120"/>
    <w:multiLevelType w:val="hybridMultilevel"/>
    <w:tmpl w:val="56CE952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B6D26B9"/>
    <w:multiLevelType w:val="hybridMultilevel"/>
    <w:tmpl w:val="85B607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CC2377B"/>
    <w:multiLevelType w:val="hybridMultilevel"/>
    <w:tmpl w:val="47F640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3CB2AAB"/>
    <w:multiLevelType w:val="hybridMultilevel"/>
    <w:tmpl w:val="EEB65CAA"/>
    <w:lvl w:ilvl="0" w:tplc="08090001">
      <w:start w:val="1"/>
      <w:numFmt w:val="bullet"/>
      <w:lvlText w:val=""/>
      <w:lvlJc w:val="left"/>
      <w:pPr>
        <w:ind w:left="720" w:hanging="360"/>
      </w:pPr>
      <w:rPr>
        <w:rFonts w:hint="default" w:ascii="Symbol" w:hAnsi="Symbol"/>
      </w:rPr>
    </w:lvl>
    <w:lvl w:ilvl="1" w:tplc="506CC1A0">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3E63C04"/>
    <w:multiLevelType w:val="hybridMultilevel"/>
    <w:tmpl w:val="32DC9C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7020852"/>
    <w:multiLevelType w:val="hybridMultilevel"/>
    <w:tmpl w:val="E60AA7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979212B"/>
    <w:multiLevelType w:val="hybridMultilevel"/>
    <w:tmpl w:val="37484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AFCCB26"/>
    <w:multiLevelType w:val="hybridMultilevel"/>
    <w:tmpl w:val="544A06A6"/>
    <w:lvl w:ilvl="0" w:tplc="488EC4F6">
      <w:start w:val="1"/>
      <w:numFmt w:val="bullet"/>
      <w:lvlText w:val=""/>
      <w:lvlJc w:val="left"/>
      <w:pPr>
        <w:ind w:left="720" w:hanging="360"/>
      </w:pPr>
      <w:rPr>
        <w:rFonts w:hint="default" w:ascii="Symbol" w:hAnsi="Symbol"/>
      </w:rPr>
    </w:lvl>
    <w:lvl w:ilvl="1" w:tplc="835E18A4">
      <w:start w:val="1"/>
      <w:numFmt w:val="bullet"/>
      <w:lvlText w:val="o"/>
      <w:lvlJc w:val="left"/>
      <w:pPr>
        <w:ind w:left="1440" w:hanging="360"/>
      </w:pPr>
      <w:rPr>
        <w:rFonts w:hint="default" w:ascii="Courier New" w:hAnsi="Courier New"/>
      </w:rPr>
    </w:lvl>
    <w:lvl w:ilvl="2" w:tplc="CAFEEC62">
      <w:start w:val="1"/>
      <w:numFmt w:val="bullet"/>
      <w:lvlText w:val=""/>
      <w:lvlJc w:val="left"/>
      <w:pPr>
        <w:ind w:left="2160" w:hanging="360"/>
      </w:pPr>
      <w:rPr>
        <w:rFonts w:hint="default" w:ascii="Wingdings" w:hAnsi="Wingdings"/>
      </w:rPr>
    </w:lvl>
    <w:lvl w:ilvl="3" w:tplc="2F14834E">
      <w:start w:val="1"/>
      <w:numFmt w:val="bullet"/>
      <w:lvlText w:val=""/>
      <w:lvlJc w:val="left"/>
      <w:pPr>
        <w:ind w:left="2880" w:hanging="360"/>
      </w:pPr>
      <w:rPr>
        <w:rFonts w:hint="default" w:ascii="Symbol" w:hAnsi="Symbol"/>
      </w:rPr>
    </w:lvl>
    <w:lvl w:ilvl="4" w:tplc="C47AF418">
      <w:start w:val="1"/>
      <w:numFmt w:val="bullet"/>
      <w:lvlText w:val="o"/>
      <w:lvlJc w:val="left"/>
      <w:pPr>
        <w:ind w:left="3600" w:hanging="360"/>
      </w:pPr>
      <w:rPr>
        <w:rFonts w:hint="default" w:ascii="Courier New" w:hAnsi="Courier New"/>
      </w:rPr>
    </w:lvl>
    <w:lvl w:ilvl="5" w:tplc="C2388FF6">
      <w:start w:val="1"/>
      <w:numFmt w:val="bullet"/>
      <w:lvlText w:val=""/>
      <w:lvlJc w:val="left"/>
      <w:pPr>
        <w:ind w:left="4320" w:hanging="360"/>
      </w:pPr>
      <w:rPr>
        <w:rFonts w:hint="default" w:ascii="Wingdings" w:hAnsi="Wingdings"/>
      </w:rPr>
    </w:lvl>
    <w:lvl w:ilvl="6" w:tplc="39D4D448">
      <w:start w:val="1"/>
      <w:numFmt w:val="bullet"/>
      <w:lvlText w:val=""/>
      <w:lvlJc w:val="left"/>
      <w:pPr>
        <w:ind w:left="5040" w:hanging="360"/>
      </w:pPr>
      <w:rPr>
        <w:rFonts w:hint="default" w:ascii="Symbol" w:hAnsi="Symbol"/>
      </w:rPr>
    </w:lvl>
    <w:lvl w:ilvl="7" w:tplc="890E4D32">
      <w:start w:val="1"/>
      <w:numFmt w:val="bullet"/>
      <w:lvlText w:val="o"/>
      <w:lvlJc w:val="left"/>
      <w:pPr>
        <w:ind w:left="5760" w:hanging="360"/>
      </w:pPr>
      <w:rPr>
        <w:rFonts w:hint="default" w:ascii="Courier New" w:hAnsi="Courier New"/>
      </w:rPr>
    </w:lvl>
    <w:lvl w:ilvl="8" w:tplc="0C2AFB4A">
      <w:start w:val="1"/>
      <w:numFmt w:val="bullet"/>
      <w:lvlText w:val=""/>
      <w:lvlJc w:val="left"/>
      <w:pPr>
        <w:ind w:left="6480" w:hanging="360"/>
      </w:pPr>
      <w:rPr>
        <w:rFonts w:hint="default" w:ascii="Wingdings" w:hAnsi="Wingdings"/>
      </w:rPr>
    </w:lvl>
  </w:abstractNum>
  <w:abstractNum w:abstractNumId="33" w15:restartNumberingAfterBreak="0">
    <w:nsid w:val="6B057D80"/>
    <w:multiLevelType w:val="hybridMultilevel"/>
    <w:tmpl w:val="EED4BE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1E3759"/>
    <w:multiLevelType w:val="hybridMultilevel"/>
    <w:tmpl w:val="2CFC04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2E51609"/>
    <w:multiLevelType w:val="hybridMultilevel"/>
    <w:tmpl w:val="08C825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3240629"/>
    <w:multiLevelType w:val="hybridMultilevel"/>
    <w:tmpl w:val="E1DE8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7A678C4"/>
    <w:multiLevelType w:val="hybridMultilevel"/>
    <w:tmpl w:val="969673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816471B"/>
    <w:multiLevelType w:val="hybridMultilevel"/>
    <w:tmpl w:val="4E2C45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9504AD0"/>
    <w:multiLevelType w:val="hybridMultilevel"/>
    <w:tmpl w:val="B8366E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51511489">
    <w:abstractNumId w:val="23"/>
  </w:num>
  <w:num w:numId="2" w16cid:durableId="1847281702">
    <w:abstractNumId w:val="24"/>
  </w:num>
  <w:num w:numId="3" w16cid:durableId="2018147585">
    <w:abstractNumId w:val="0"/>
  </w:num>
  <w:num w:numId="4" w16cid:durableId="1741638919">
    <w:abstractNumId w:val="32"/>
  </w:num>
  <w:num w:numId="5" w16cid:durableId="1232277167">
    <w:abstractNumId w:val="21"/>
  </w:num>
  <w:num w:numId="6" w16cid:durableId="479231942">
    <w:abstractNumId w:val="13"/>
  </w:num>
  <w:num w:numId="7" w16cid:durableId="2007588588">
    <w:abstractNumId w:val="1"/>
  </w:num>
  <w:num w:numId="8" w16cid:durableId="1068386808">
    <w:abstractNumId w:val="17"/>
  </w:num>
  <w:num w:numId="9" w16cid:durableId="1842772616">
    <w:abstractNumId w:val="6"/>
  </w:num>
  <w:num w:numId="10" w16cid:durableId="1457142339">
    <w:abstractNumId w:val="3"/>
  </w:num>
  <w:num w:numId="11" w16cid:durableId="326370701">
    <w:abstractNumId w:val="19"/>
  </w:num>
  <w:num w:numId="12" w16cid:durableId="1908222489">
    <w:abstractNumId w:val="25"/>
  </w:num>
  <w:num w:numId="13" w16cid:durableId="1195922692">
    <w:abstractNumId w:val="34"/>
  </w:num>
  <w:num w:numId="14" w16cid:durableId="1916431053">
    <w:abstractNumId w:val="8"/>
  </w:num>
  <w:num w:numId="15" w16cid:durableId="1651599002">
    <w:abstractNumId w:val="16"/>
  </w:num>
  <w:num w:numId="16" w16cid:durableId="1640762694">
    <w:abstractNumId w:val="37"/>
  </w:num>
  <w:num w:numId="17" w16cid:durableId="421100285">
    <w:abstractNumId w:val="12"/>
  </w:num>
  <w:num w:numId="18" w16cid:durableId="1604415164">
    <w:abstractNumId w:val="27"/>
  </w:num>
  <w:num w:numId="19" w16cid:durableId="1572275329">
    <w:abstractNumId w:val="29"/>
  </w:num>
  <w:num w:numId="20" w16cid:durableId="518852867">
    <w:abstractNumId w:val="40"/>
  </w:num>
  <w:num w:numId="21" w16cid:durableId="512961842">
    <w:abstractNumId w:val="22"/>
  </w:num>
  <w:num w:numId="22" w16cid:durableId="1634217253">
    <w:abstractNumId w:val="26"/>
  </w:num>
  <w:num w:numId="23" w16cid:durableId="1178696093">
    <w:abstractNumId w:val="36"/>
  </w:num>
  <w:num w:numId="24" w16cid:durableId="229002326">
    <w:abstractNumId w:val="31"/>
  </w:num>
  <w:num w:numId="25" w16cid:durableId="2085031579">
    <w:abstractNumId w:val="20"/>
  </w:num>
  <w:num w:numId="26" w16cid:durableId="524372578">
    <w:abstractNumId w:val="33"/>
  </w:num>
  <w:num w:numId="27" w16cid:durableId="1557231746">
    <w:abstractNumId w:val="11"/>
  </w:num>
  <w:num w:numId="28" w16cid:durableId="471142912">
    <w:abstractNumId w:val="9"/>
  </w:num>
  <w:num w:numId="29" w16cid:durableId="1182089028">
    <w:abstractNumId w:val="4"/>
  </w:num>
  <w:num w:numId="30" w16cid:durableId="1676884961">
    <w:abstractNumId w:val="18"/>
  </w:num>
  <w:num w:numId="31" w16cid:durableId="918908753">
    <w:abstractNumId w:val="14"/>
  </w:num>
  <w:num w:numId="32" w16cid:durableId="138350426">
    <w:abstractNumId w:val="5"/>
  </w:num>
  <w:num w:numId="33" w16cid:durableId="1545798630">
    <w:abstractNumId w:val="38"/>
  </w:num>
  <w:num w:numId="34" w16cid:durableId="153500065">
    <w:abstractNumId w:val="10"/>
  </w:num>
  <w:num w:numId="35" w16cid:durableId="1290283907">
    <w:abstractNumId w:val="30"/>
  </w:num>
  <w:num w:numId="36" w16cid:durableId="1241259097">
    <w:abstractNumId w:val="2"/>
  </w:num>
  <w:num w:numId="37" w16cid:durableId="477307834">
    <w:abstractNumId w:val="35"/>
  </w:num>
  <w:num w:numId="38" w16cid:durableId="1591114059">
    <w:abstractNumId w:val="39"/>
  </w:num>
  <w:num w:numId="39" w16cid:durableId="1494371350">
    <w:abstractNumId w:val="28"/>
  </w:num>
  <w:num w:numId="40" w16cid:durableId="806437976">
    <w:abstractNumId w:val="15"/>
  </w:num>
  <w:num w:numId="41" w16cid:durableId="4934976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422B"/>
    <w:rsid w:val="0010546E"/>
    <w:rsid w:val="001055C6"/>
    <w:rsid w:val="001067C0"/>
    <w:rsid w:val="001076BC"/>
    <w:rsid w:val="00110A56"/>
    <w:rsid w:val="001168B8"/>
    <w:rsid w:val="0012544A"/>
    <w:rsid w:val="00126DA1"/>
    <w:rsid w:val="00127016"/>
    <w:rsid w:val="00135671"/>
    <w:rsid w:val="00137710"/>
    <w:rsid w:val="0013791F"/>
    <w:rsid w:val="0014703A"/>
    <w:rsid w:val="00151810"/>
    <w:rsid w:val="00156418"/>
    <w:rsid w:val="00164425"/>
    <w:rsid w:val="00171508"/>
    <w:rsid w:val="00180A01"/>
    <w:rsid w:val="0018227B"/>
    <w:rsid w:val="00185EE3"/>
    <w:rsid w:val="00192E40"/>
    <w:rsid w:val="0019422F"/>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4F5F"/>
    <w:rsid w:val="00226EAF"/>
    <w:rsid w:val="002308A5"/>
    <w:rsid w:val="00233485"/>
    <w:rsid w:val="00235B11"/>
    <w:rsid w:val="0024194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462D"/>
    <w:rsid w:val="003351E2"/>
    <w:rsid w:val="0034471B"/>
    <w:rsid w:val="00344A71"/>
    <w:rsid w:val="00344B76"/>
    <w:rsid w:val="00346A59"/>
    <w:rsid w:val="003479C6"/>
    <w:rsid w:val="00350A22"/>
    <w:rsid w:val="00352C13"/>
    <w:rsid w:val="003602A1"/>
    <w:rsid w:val="00361732"/>
    <w:rsid w:val="00362085"/>
    <w:rsid w:val="0036672D"/>
    <w:rsid w:val="00370650"/>
    <w:rsid w:val="00370CE5"/>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719E"/>
    <w:rsid w:val="0047462B"/>
    <w:rsid w:val="004776BD"/>
    <w:rsid w:val="00477A59"/>
    <w:rsid w:val="004800D9"/>
    <w:rsid w:val="00480F4C"/>
    <w:rsid w:val="00484E01"/>
    <w:rsid w:val="00490999"/>
    <w:rsid w:val="00491C25"/>
    <w:rsid w:val="00492CC3"/>
    <w:rsid w:val="00496114"/>
    <w:rsid w:val="00497512"/>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83A09"/>
    <w:rsid w:val="00584ADD"/>
    <w:rsid w:val="00584C03"/>
    <w:rsid w:val="00593A53"/>
    <w:rsid w:val="00596D2E"/>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5593"/>
    <w:rsid w:val="00636FD1"/>
    <w:rsid w:val="00640127"/>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103"/>
    <w:rsid w:val="006A3FDA"/>
    <w:rsid w:val="006A67B2"/>
    <w:rsid w:val="006A6A87"/>
    <w:rsid w:val="006A75D6"/>
    <w:rsid w:val="006B2B13"/>
    <w:rsid w:val="006B446E"/>
    <w:rsid w:val="006B5658"/>
    <w:rsid w:val="006C0981"/>
    <w:rsid w:val="006C2834"/>
    <w:rsid w:val="006C5A18"/>
    <w:rsid w:val="006C6D2A"/>
    <w:rsid w:val="006C71F4"/>
    <w:rsid w:val="006D358E"/>
    <w:rsid w:val="006D6F18"/>
    <w:rsid w:val="006E1387"/>
    <w:rsid w:val="006E2B4A"/>
    <w:rsid w:val="006E4315"/>
    <w:rsid w:val="00702390"/>
    <w:rsid w:val="0070462F"/>
    <w:rsid w:val="007064FA"/>
    <w:rsid w:val="00712709"/>
    <w:rsid w:val="00713B7C"/>
    <w:rsid w:val="0071414C"/>
    <w:rsid w:val="00714417"/>
    <w:rsid w:val="007323D9"/>
    <w:rsid w:val="00734C36"/>
    <w:rsid w:val="0073680E"/>
    <w:rsid w:val="00743A68"/>
    <w:rsid w:val="00746EC2"/>
    <w:rsid w:val="00764DBE"/>
    <w:rsid w:val="007671C1"/>
    <w:rsid w:val="007818FE"/>
    <w:rsid w:val="00781D1C"/>
    <w:rsid w:val="00787F74"/>
    <w:rsid w:val="00794BC5"/>
    <w:rsid w:val="007A12EC"/>
    <w:rsid w:val="007A538C"/>
    <w:rsid w:val="007A5766"/>
    <w:rsid w:val="007B1693"/>
    <w:rsid w:val="007B2F20"/>
    <w:rsid w:val="007B52DA"/>
    <w:rsid w:val="007C77F4"/>
    <w:rsid w:val="007C8DE4"/>
    <w:rsid w:val="007D6C96"/>
    <w:rsid w:val="007E0DA2"/>
    <w:rsid w:val="007E364F"/>
    <w:rsid w:val="007E49C5"/>
    <w:rsid w:val="007F5093"/>
    <w:rsid w:val="007F63A8"/>
    <w:rsid w:val="007F6977"/>
    <w:rsid w:val="008026BA"/>
    <w:rsid w:val="00805324"/>
    <w:rsid w:val="0080604D"/>
    <w:rsid w:val="008060AD"/>
    <w:rsid w:val="008114A1"/>
    <w:rsid w:val="00813B2B"/>
    <w:rsid w:val="00815F6B"/>
    <w:rsid w:val="00817266"/>
    <w:rsid w:val="00822CFA"/>
    <w:rsid w:val="00823562"/>
    <w:rsid w:val="00827B9D"/>
    <w:rsid w:val="008360E8"/>
    <w:rsid w:val="00845CC1"/>
    <w:rsid w:val="0084747F"/>
    <w:rsid w:val="008530D8"/>
    <w:rsid w:val="0085444F"/>
    <w:rsid w:val="00855AD2"/>
    <w:rsid w:val="00855C20"/>
    <w:rsid w:val="008605EE"/>
    <w:rsid w:val="00876F50"/>
    <w:rsid w:val="0087738C"/>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40AD8"/>
    <w:rsid w:val="00946E6F"/>
    <w:rsid w:val="009475F6"/>
    <w:rsid w:val="009567D7"/>
    <w:rsid w:val="0096192D"/>
    <w:rsid w:val="00962424"/>
    <w:rsid w:val="00967E35"/>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5C5F"/>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728D"/>
    <w:rsid w:val="00BA041B"/>
    <w:rsid w:val="00BA06CB"/>
    <w:rsid w:val="00BA7EE9"/>
    <w:rsid w:val="00BB1206"/>
    <w:rsid w:val="00BB47FE"/>
    <w:rsid w:val="00BC1152"/>
    <w:rsid w:val="00BC4EB5"/>
    <w:rsid w:val="00BC5E4D"/>
    <w:rsid w:val="00BC6DA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4781"/>
    <w:rsid w:val="00C35EB7"/>
    <w:rsid w:val="00C3E05E"/>
    <w:rsid w:val="00C47E17"/>
    <w:rsid w:val="00C51DDB"/>
    <w:rsid w:val="00C52116"/>
    <w:rsid w:val="00C52C8E"/>
    <w:rsid w:val="00C5323B"/>
    <w:rsid w:val="00C60E2A"/>
    <w:rsid w:val="00C64CC6"/>
    <w:rsid w:val="00C729E0"/>
    <w:rsid w:val="00C85049"/>
    <w:rsid w:val="00C93805"/>
    <w:rsid w:val="00C95DBB"/>
    <w:rsid w:val="00C9717F"/>
    <w:rsid w:val="00CA16A4"/>
    <w:rsid w:val="00CA3B13"/>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4870"/>
    <w:rsid w:val="00D86100"/>
    <w:rsid w:val="00D91FD2"/>
    <w:rsid w:val="00DA05C8"/>
    <w:rsid w:val="00DA3114"/>
    <w:rsid w:val="00DA352F"/>
    <w:rsid w:val="00DB2270"/>
    <w:rsid w:val="00DB4793"/>
    <w:rsid w:val="00DB48ED"/>
    <w:rsid w:val="00DC234F"/>
    <w:rsid w:val="00DC274E"/>
    <w:rsid w:val="00DC32CB"/>
    <w:rsid w:val="00DC5F32"/>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133CBAB"/>
    <w:rsid w:val="013F01D2"/>
    <w:rsid w:val="01F50854"/>
    <w:rsid w:val="025FB0BF"/>
    <w:rsid w:val="03C05F0F"/>
    <w:rsid w:val="04150832"/>
    <w:rsid w:val="05B0D893"/>
    <w:rsid w:val="06B737C2"/>
    <w:rsid w:val="06ED4750"/>
    <w:rsid w:val="0818A2AA"/>
    <w:rsid w:val="088BEE28"/>
    <w:rsid w:val="0930C145"/>
    <w:rsid w:val="09859220"/>
    <w:rsid w:val="0A5230A2"/>
    <w:rsid w:val="0A6AC2A4"/>
    <w:rsid w:val="0BEEFF23"/>
    <w:rsid w:val="0CCFAB92"/>
    <w:rsid w:val="0CCFB656"/>
    <w:rsid w:val="0ED0039D"/>
    <w:rsid w:val="104F5050"/>
    <w:rsid w:val="10AD182E"/>
    <w:rsid w:val="11CA5BE9"/>
    <w:rsid w:val="12034CEF"/>
    <w:rsid w:val="12238E48"/>
    <w:rsid w:val="1248E88F"/>
    <w:rsid w:val="13185729"/>
    <w:rsid w:val="151EEEEF"/>
    <w:rsid w:val="1585055E"/>
    <w:rsid w:val="18FABB6B"/>
    <w:rsid w:val="198D1390"/>
    <w:rsid w:val="19ECFB80"/>
    <w:rsid w:val="1B44F366"/>
    <w:rsid w:val="1B750816"/>
    <w:rsid w:val="1CC4B452"/>
    <w:rsid w:val="1D3D7152"/>
    <w:rsid w:val="1DA74C59"/>
    <w:rsid w:val="1EB4F011"/>
    <w:rsid w:val="1EEE23CF"/>
    <w:rsid w:val="1EF9606E"/>
    <w:rsid w:val="1F78A28E"/>
    <w:rsid w:val="20DBC61D"/>
    <w:rsid w:val="212A1B4B"/>
    <w:rsid w:val="2159ED74"/>
    <w:rsid w:val="21A7CDE1"/>
    <w:rsid w:val="21DBED74"/>
    <w:rsid w:val="2352992C"/>
    <w:rsid w:val="23E050E8"/>
    <w:rsid w:val="251BEA5C"/>
    <w:rsid w:val="268F7DC9"/>
    <w:rsid w:val="269342FA"/>
    <w:rsid w:val="273E43A8"/>
    <w:rsid w:val="2775B98C"/>
    <w:rsid w:val="280766F9"/>
    <w:rsid w:val="280E2D21"/>
    <w:rsid w:val="2945B366"/>
    <w:rsid w:val="29842FB5"/>
    <w:rsid w:val="2A3FDE90"/>
    <w:rsid w:val="2A612055"/>
    <w:rsid w:val="2A75E46A"/>
    <w:rsid w:val="2A9C06B5"/>
    <w:rsid w:val="2B819067"/>
    <w:rsid w:val="2CA9C146"/>
    <w:rsid w:val="2D7D38F9"/>
    <w:rsid w:val="2D7F0921"/>
    <w:rsid w:val="2DBD7023"/>
    <w:rsid w:val="2DED4AFC"/>
    <w:rsid w:val="2E143313"/>
    <w:rsid w:val="2F378FD9"/>
    <w:rsid w:val="2F49558D"/>
    <w:rsid w:val="30BFB812"/>
    <w:rsid w:val="30E161EC"/>
    <w:rsid w:val="341E3365"/>
    <w:rsid w:val="34796BCB"/>
    <w:rsid w:val="35A488C1"/>
    <w:rsid w:val="375C54F8"/>
    <w:rsid w:val="37DD22EC"/>
    <w:rsid w:val="38F82559"/>
    <w:rsid w:val="39A848D2"/>
    <w:rsid w:val="3A9A88E7"/>
    <w:rsid w:val="3AD49897"/>
    <w:rsid w:val="400EDCD3"/>
    <w:rsid w:val="41132235"/>
    <w:rsid w:val="421B5519"/>
    <w:rsid w:val="435817B0"/>
    <w:rsid w:val="437462D4"/>
    <w:rsid w:val="4503D757"/>
    <w:rsid w:val="4511571B"/>
    <w:rsid w:val="4533A75B"/>
    <w:rsid w:val="466681C9"/>
    <w:rsid w:val="4933F65F"/>
    <w:rsid w:val="4999B92A"/>
    <w:rsid w:val="49E8E3B9"/>
    <w:rsid w:val="4AE4A41D"/>
    <w:rsid w:val="4B5FAE17"/>
    <w:rsid w:val="4D306F72"/>
    <w:rsid w:val="4DB10F04"/>
    <w:rsid w:val="4DEBF386"/>
    <w:rsid w:val="4E03B2DD"/>
    <w:rsid w:val="4E1C44DF"/>
    <w:rsid w:val="4EFF1BA8"/>
    <w:rsid w:val="4FC5C6AF"/>
    <w:rsid w:val="51DC0725"/>
    <w:rsid w:val="5299940B"/>
    <w:rsid w:val="52A31C00"/>
    <w:rsid w:val="538FC5FF"/>
    <w:rsid w:val="5394D267"/>
    <w:rsid w:val="539FB0F6"/>
    <w:rsid w:val="53D536CA"/>
    <w:rsid w:val="54CB7117"/>
    <w:rsid w:val="56D751B8"/>
    <w:rsid w:val="5729A794"/>
    <w:rsid w:val="572E14A8"/>
    <w:rsid w:val="576EDCB7"/>
    <w:rsid w:val="5975E9DC"/>
    <w:rsid w:val="5B9C3E72"/>
    <w:rsid w:val="5BC72052"/>
    <w:rsid w:val="5D18CADF"/>
    <w:rsid w:val="5DDA03FE"/>
    <w:rsid w:val="5DE6A339"/>
    <w:rsid w:val="5EA33FB2"/>
    <w:rsid w:val="5F0F5B2D"/>
    <w:rsid w:val="5F2F1DC1"/>
    <w:rsid w:val="6083D431"/>
    <w:rsid w:val="609A9175"/>
    <w:rsid w:val="629A6B2E"/>
    <w:rsid w:val="62AAE2A9"/>
    <w:rsid w:val="63CB9705"/>
    <w:rsid w:val="6446B30A"/>
    <w:rsid w:val="653462FA"/>
    <w:rsid w:val="663A59B2"/>
    <w:rsid w:val="66EA8479"/>
    <w:rsid w:val="67DE3F5D"/>
    <w:rsid w:val="6848AFAA"/>
    <w:rsid w:val="68747793"/>
    <w:rsid w:val="68CD6C97"/>
    <w:rsid w:val="69DD3175"/>
    <w:rsid w:val="6A403DD5"/>
    <w:rsid w:val="6A693CF8"/>
    <w:rsid w:val="6B266FE5"/>
    <w:rsid w:val="6BA9E8B1"/>
    <w:rsid w:val="6D7575FF"/>
    <w:rsid w:val="6E2CA5DE"/>
    <w:rsid w:val="6E94A0AD"/>
    <w:rsid w:val="6FB17385"/>
    <w:rsid w:val="70A6D439"/>
    <w:rsid w:val="70BE5ED5"/>
    <w:rsid w:val="70CEE303"/>
    <w:rsid w:val="70D52EBE"/>
    <w:rsid w:val="71076498"/>
    <w:rsid w:val="736442E3"/>
    <w:rsid w:val="73C4DDCD"/>
    <w:rsid w:val="743502CC"/>
    <w:rsid w:val="755060A5"/>
    <w:rsid w:val="76426381"/>
    <w:rsid w:val="773BC01B"/>
    <w:rsid w:val="79FA6B12"/>
    <w:rsid w:val="7A4BD473"/>
    <w:rsid w:val="7A549ED9"/>
    <w:rsid w:val="7AED64B7"/>
    <w:rsid w:val="7BB5E4A1"/>
    <w:rsid w:val="7BE05D61"/>
    <w:rsid w:val="7CAD6157"/>
    <w:rsid w:val="7D6A45E7"/>
    <w:rsid w:val="7E992AEB"/>
    <w:rsid w:val="7F99F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uiPriority="1" w:semiHidden="1" w:unhideWhenUsed="1"/>
    <w:lsdException w:name="Body Text" w:uiPriority="1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uiPriority="30"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hAnsiTheme="majorHAnsi" w:eastAsiaTheme="majorEastAsia"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hAnsiTheme="majorHAnsi" w:eastAsiaTheme="majorEastAsia"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hAnsiTheme="majorHAnsi" w:eastAsiaTheme="majorEastAsia" w:cstheme="majorBidi"/>
      <w:i/>
      <w:color w:val="87316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styleId="BodyTextChar" w:customStyle="1">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hAnsiTheme="majorHAnsi" w:eastAsiaTheme="majorEastAsia" w:cstheme="majorBidi"/>
      <w:b/>
      <w:caps/>
      <w:color w:val="000000" w:themeColor="text1"/>
      <w:sz w:val="96"/>
      <w:szCs w:val="52"/>
    </w:rPr>
  </w:style>
  <w:style w:type="character" w:styleId="TitleChar" w:customStyle="1">
    <w:name w:val="Title Char"/>
    <w:basedOn w:val="DefaultParagraphFont"/>
    <w:link w:val="Title"/>
    <w:uiPriority w:val="28"/>
    <w:rsid w:val="00202455"/>
    <w:rPr>
      <w:rFonts w:asciiTheme="majorHAnsi" w:hAnsiTheme="majorHAnsi" w:eastAsiaTheme="majorEastAsia"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hAnsiTheme="majorHAnsi" w:eastAsiaTheme="majorEastAsia" w:cstheme="majorBidi"/>
      <w:b/>
      <w:iCs/>
      <w:caps/>
      <w:color w:val="000000" w:themeColor="text1"/>
      <w:spacing w:val="15"/>
      <w:sz w:val="48"/>
      <w:szCs w:val="24"/>
    </w:rPr>
  </w:style>
  <w:style w:type="character" w:styleId="SubtitleChar" w:customStyle="1">
    <w:name w:val="Subtitle Char"/>
    <w:basedOn w:val="DefaultParagraphFont"/>
    <w:link w:val="Subtitle"/>
    <w:uiPriority w:val="29"/>
    <w:rsid w:val="00202455"/>
    <w:rPr>
      <w:rFonts w:asciiTheme="majorHAnsi" w:hAnsiTheme="majorHAnsi" w:eastAsiaTheme="majorEastAsia"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styleId="DateChar" w:customStyle="1">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styleId="SoftcatTableStyle3" w:customStyle="1">
    <w:name w:val="Softcat Table Style 3"/>
    <w:basedOn w:val="TableNormal"/>
    <w:uiPriority w:val="99"/>
    <w:rsid w:val="008605EE"/>
    <w:pPr>
      <w:spacing w:after="0" w:line="240" w:lineRule="auto"/>
    </w:pPr>
    <w:rPr>
      <w:color w:val="FFFFFF" w:themeColor="background1"/>
    </w:rPr>
    <w:tblPr>
      <w:tblBorders>
        <w:bottom w:val="single" w:color="FFFFFF" w:themeColor="background1" w:sz="4" w:space="0"/>
        <w:insideH w:val="single" w:color="FFFFFF" w:themeColor="background1" w:sz="4" w:space="0"/>
      </w:tblBorders>
      <w:tblCellMar>
        <w:top w:w="85" w:type="dxa"/>
        <w:left w:w="0" w:type="dxa"/>
        <w:bottom w:w="85" w:type="dxa"/>
        <w:right w:w="0" w:type="dxa"/>
      </w:tblCellMar>
    </w:tblPr>
    <w:tblStylePr w:type="firstRow">
      <w:rPr>
        <w:b/>
      </w:rPr>
    </w:tblStylePr>
  </w:style>
  <w:style w:type="paragraph" w:styleId="InsideCoverTableText" w:customStyle="1">
    <w:name w:val="Inside Cover Table Text"/>
    <w:basedOn w:val="Normal"/>
    <w:uiPriority w:val="99"/>
    <w:rsid w:val="008605EE"/>
    <w:pPr>
      <w:spacing w:after="0" w:line="240" w:lineRule="auto"/>
    </w:pPr>
    <w:rPr>
      <w:color w:val="FFFFFF" w:themeColor="background1"/>
      <w:sz w:val="20"/>
    </w:rPr>
  </w:style>
  <w:style w:type="paragraph" w:styleId="ExecutiveSummaryContact" w:customStyle="1">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styleId="FooterChar" w:customStyle="1">
    <w:name w:val="Footer Char"/>
    <w:basedOn w:val="DefaultParagraphFont"/>
    <w:link w:val="Footer"/>
    <w:uiPriority w:val="99"/>
    <w:rsid w:val="00AE1879"/>
  </w:style>
  <w:style w:type="table" w:styleId="TableBlank" w:customStyle="1">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styleId="Heading1Char" w:customStyle="1">
    <w:name w:val="Heading 1 Char"/>
    <w:basedOn w:val="DefaultParagraphFont"/>
    <w:link w:val="Heading1"/>
    <w:uiPriority w:val="9"/>
    <w:rsid w:val="00AF5C01"/>
    <w:rPr>
      <w:rFonts w:asciiTheme="majorHAnsi" w:hAnsiTheme="majorHAnsi" w:eastAsiaTheme="majorEastAsia"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styleId="Heading2Char" w:customStyle="1">
    <w:name w:val="Heading 2 Char"/>
    <w:basedOn w:val="DefaultParagraphFont"/>
    <w:link w:val="Heading2"/>
    <w:uiPriority w:val="9"/>
    <w:rsid w:val="00426A36"/>
    <w:rPr>
      <w:rFonts w:asciiTheme="majorHAnsi" w:hAnsiTheme="majorHAnsi" w:eastAsiaTheme="majorEastAsia"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styleId="UnresolvedMention1" w:customStyle="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940AD8"/>
    <w:rPr>
      <w:rFonts w:asciiTheme="majorHAnsi" w:hAnsiTheme="majorHAnsi" w:eastAsiaTheme="majorEastAsia"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color="4472C4" w:themeColor="accent1" w:sz="4" w:space="10"/>
        <w:bottom w:val="single" w:color="4472C4" w:themeColor="accent1" w:sz="4" w:space="10"/>
      </w:pBdr>
      <w:spacing w:before="360" w:after="360"/>
      <w:ind w:left="864" w:right="864"/>
      <w:jc w:val="center"/>
    </w:pPr>
    <w:rPr>
      <w:rFonts w:ascii="Arial" w:hAnsi="Arial"/>
      <w:i/>
      <w:iCs/>
      <w:color w:val="7030A0"/>
    </w:rPr>
  </w:style>
  <w:style w:type="character" w:styleId="IntenseQuoteChar" w:customStyle="1">
    <w:name w:val="Intense Quote Char"/>
    <w:basedOn w:val="DefaultParagraphFont"/>
    <w:link w:val="IntenseQuote"/>
    <w:uiPriority w:val="30"/>
    <w:rsid w:val="008F550E"/>
    <w:rPr>
      <w:rFonts w:ascii="Arial" w:hAnsi="Arial"/>
      <w:i/>
      <w:iCs/>
      <w:color w:val="7030A0"/>
      <w:sz w:val="24"/>
    </w:rPr>
  </w:style>
  <w:style w:type="character" w:styleId="normaltextrun" w:customStyle="1">
    <w:name w:val="normaltextrun"/>
    <w:basedOn w:val="DefaultParagraphFont"/>
    <w:rsid w:val="0080604D"/>
  </w:style>
  <w:style w:type="character" w:styleId="eop" w:customStyle="1">
    <w:name w:val="eop"/>
    <w:basedOn w:val="DefaultParagraphFont"/>
    <w:rsid w:val="00806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4F0742"/>
    <w:rsid w:val="0061591F"/>
    <w:rsid w:val="00625DD5"/>
    <w:rsid w:val="00644784"/>
    <w:rsid w:val="00821FA2"/>
    <w:rsid w:val="009B284B"/>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2AAF75-5037-4B7C-9C28-CBE8D6AB82E3}"/>
</file>

<file path=customXml/itemProps3.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customXml/itemProps4.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5.xml><?xml version="1.0" encoding="utf-8"?>
<ds:datastoreItem xmlns:ds="http://schemas.openxmlformats.org/officeDocument/2006/customXml" ds:itemID="{70E45310-1BED-409A-95FD-BE517596A8B4}">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schemas.microsoft.com/office/2006/metadata/properties"/>
    <ds:schemaRef ds:uri="e4f83aae-cbec-4995-9991-5e4c0989369d"/>
    <ds:schemaRef ds:uri="9e67e7ab-6cc3-4c63-9820-f8d6c09f0fe5"/>
    <ds:schemaRef ds:uri="http://www.w3.org/XML/1998/namespac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Hope High School PE CURRICULUM POLICY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Hitchen, Phillip</cp:lastModifiedBy>
  <cp:revision>158</cp:revision>
  <cp:lastPrinted>2023-03-10T16:12:00Z</cp:lastPrinted>
  <dcterms:created xsi:type="dcterms:W3CDTF">2023-03-10T22:26:00Z</dcterms:created>
  <dcterms:modified xsi:type="dcterms:W3CDTF">2023-05-25T14:12:14Z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