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A3" w:rsidRPr="00F650A3" w:rsidRDefault="00C1647F" w:rsidP="00F650A3">
      <w:pPr>
        <w:pStyle w:val="NormalWeb"/>
        <w:spacing w:before="120" w:beforeAutospacing="0" w:after="0" w:afterAutospacing="0"/>
        <w:rPr>
          <w:sz w:val="44"/>
          <w:szCs w:val="44"/>
        </w:rPr>
      </w:pPr>
      <w:r w:rsidRPr="00F650A3">
        <w:rPr>
          <w:rFonts w:asciiTheme="majorHAnsi" w:eastAsiaTheme="majorEastAsia" w:hAnsi="Calibri" w:cstheme="majorBidi"/>
          <w:b/>
          <w:color w:val="00B050"/>
          <w:kern w:val="24"/>
          <w:sz w:val="40"/>
          <w:szCs w:val="40"/>
          <w:u w:val="single"/>
        </w:rPr>
        <w:t>TASK</w:t>
      </w:r>
      <w:r w:rsidR="00BE41B3" w:rsidRPr="00F650A3">
        <w:rPr>
          <w:rFonts w:asciiTheme="majorHAnsi" w:eastAsiaTheme="majorEastAsia" w:hAnsi="Calibri" w:cstheme="majorBidi"/>
          <w:b/>
          <w:color w:val="00B050"/>
          <w:kern w:val="24"/>
          <w:sz w:val="40"/>
          <w:szCs w:val="40"/>
        </w:rPr>
        <w:t>:</w:t>
      </w:r>
      <w:r w:rsidR="00BE41B3" w:rsidRPr="00F650A3">
        <w:rPr>
          <w:rFonts w:asciiTheme="majorHAnsi" w:eastAsiaTheme="majorEastAsia" w:hAnsi="Calibri" w:cstheme="majorBidi"/>
          <w:color w:val="00B050"/>
          <w:kern w:val="24"/>
          <w:sz w:val="40"/>
          <w:szCs w:val="40"/>
        </w:rPr>
        <w:t xml:space="preserve">  </w:t>
      </w:r>
      <w:r w:rsidR="00F650A3">
        <w:rPr>
          <w:rFonts w:asciiTheme="minorHAnsi" w:eastAsiaTheme="minorEastAsia" w:hAnsi="Calibri" w:cstheme="minorBidi"/>
          <w:bCs/>
          <w:color w:val="00B050"/>
          <w:kern w:val="24"/>
          <w:sz w:val="44"/>
          <w:szCs w:val="44"/>
        </w:rPr>
        <w:t>Using lines or arrows, m</w:t>
      </w:r>
      <w:r w:rsidR="00F650A3" w:rsidRPr="00F650A3">
        <w:rPr>
          <w:rFonts w:asciiTheme="minorHAnsi" w:eastAsiaTheme="minorEastAsia" w:hAnsi="Calibri" w:cstheme="minorBidi"/>
          <w:bCs/>
          <w:color w:val="00B050"/>
          <w:kern w:val="24"/>
          <w:sz w:val="44"/>
          <w:szCs w:val="44"/>
        </w:rPr>
        <w:t>atch</w:t>
      </w:r>
      <w:r w:rsidR="00F650A3">
        <w:rPr>
          <w:rFonts w:asciiTheme="minorHAnsi" w:eastAsiaTheme="minorEastAsia" w:hAnsi="Calibri" w:cstheme="minorBidi"/>
          <w:bCs/>
          <w:color w:val="00B050"/>
          <w:kern w:val="24"/>
          <w:sz w:val="44"/>
          <w:szCs w:val="44"/>
        </w:rPr>
        <w:t xml:space="preserve"> </w:t>
      </w:r>
      <w:r w:rsidR="00F650A3" w:rsidRPr="00F650A3">
        <w:rPr>
          <w:rFonts w:asciiTheme="minorHAnsi" w:eastAsiaTheme="minorEastAsia" w:hAnsi="Calibri" w:cstheme="minorBidi"/>
          <w:bCs/>
          <w:color w:val="00B050"/>
          <w:kern w:val="24"/>
          <w:sz w:val="44"/>
          <w:szCs w:val="44"/>
        </w:rPr>
        <w:t xml:space="preserve">up the types of finance in </w:t>
      </w:r>
      <w:r w:rsidR="00F650A3" w:rsidRPr="00F650A3">
        <w:rPr>
          <w:rFonts w:asciiTheme="minorHAnsi" w:eastAsiaTheme="minorEastAsia" w:hAnsi="Calibri" w:cstheme="minorBidi"/>
          <w:bCs/>
          <w:color w:val="7030A0"/>
          <w:kern w:val="24"/>
          <w:sz w:val="44"/>
          <w:szCs w:val="44"/>
        </w:rPr>
        <w:t>purple</w:t>
      </w:r>
      <w:r w:rsidR="00F650A3" w:rsidRPr="00F650A3">
        <w:rPr>
          <w:rFonts w:asciiTheme="minorHAnsi" w:eastAsiaTheme="minorEastAsia" w:hAnsi="Calibri" w:cstheme="minorBidi"/>
          <w:bCs/>
          <w:color w:val="00B050"/>
          <w:kern w:val="24"/>
          <w:sz w:val="44"/>
          <w:szCs w:val="44"/>
        </w:rPr>
        <w:t xml:space="preserve"> to the definition in </w:t>
      </w:r>
      <w:r w:rsidR="00F650A3" w:rsidRPr="00F650A3">
        <w:rPr>
          <w:rFonts w:asciiTheme="minorHAnsi" w:eastAsiaTheme="minorEastAsia" w:hAnsi="Calibri" w:cstheme="minorBidi"/>
          <w:bCs/>
          <w:color w:val="FF0000"/>
          <w:kern w:val="24"/>
          <w:sz w:val="44"/>
          <w:szCs w:val="44"/>
        </w:rPr>
        <w:t>red</w:t>
      </w:r>
      <w:r w:rsidR="00F650A3" w:rsidRPr="00F650A3">
        <w:rPr>
          <w:rFonts w:asciiTheme="minorHAnsi" w:eastAsiaTheme="minorEastAsia" w:hAnsi="Calibri" w:cstheme="minorBidi"/>
          <w:bCs/>
          <w:color w:val="00B050"/>
          <w:kern w:val="24"/>
          <w:sz w:val="44"/>
          <w:szCs w:val="44"/>
        </w:rPr>
        <w:t>:</w:t>
      </w:r>
    </w:p>
    <w:p w:rsidR="006F6004" w:rsidRPr="00F650A3" w:rsidRDefault="00F650A3">
      <w:pPr>
        <w:rPr>
          <w:rFonts w:asciiTheme="majorHAnsi" w:eastAsiaTheme="majorEastAsia" w:hAnsi="Calibri" w:cstheme="majorBidi"/>
          <w:kern w:val="24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49127" wp14:editId="37416FB8">
                <wp:simplePos x="0" y="0"/>
                <wp:positionH relativeFrom="column">
                  <wp:posOffset>4267200</wp:posOffset>
                </wp:positionH>
                <wp:positionV relativeFrom="paragraph">
                  <wp:posOffset>346710</wp:posOffset>
                </wp:positionV>
                <wp:extent cx="4923155" cy="5372735"/>
                <wp:effectExtent l="0" t="0" r="0" b="0"/>
                <wp:wrapNone/>
                <wp:docPr id="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3155" cy="537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50A3" w:rsidRPr="00F650A3" w:rsidRDefault="00F650A3" w:rsidP="00F650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You pay with money in your pocket</w:t>
                            </w: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650A3" w:rsidRPr="00F650A3" w:rsidRDefault="00F650A3" w:rsidP="00F650A3">
                            <w:pPr>
                              <w:pStyle w:val="ListParagraph"/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</w:p>
                          <w:p w:rsidR="00F650A3" w:rsidRPr="00F650A3" w:rsidRDefault="00F650A3" w:rsidP="00F650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You make a payment by transferring money in your bank account online</w:t>
                            </w: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650A3" w:rsidRPr="00F650A3" w:rsidRDefault="00F650A3" w:rsidP="00F650A3">
                            <w:pPr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</w:p>
                          <w:p w:rsidR="00F650A3" w:rsidRPr="00F650A3" w:rsidRDefault="00F650A3" w:rsidP="00F650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When you are making a big purchase you may pay in instal</w:t>
                            </w: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ments </w:t>
                            </w: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and this way you do not pay any interest</w:t>
                            </w: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650A3" w:rsidRPr="00F650A3" w:rsidRDefault="00F650A3" w:rsidP="00F650A3">
                            <w:pPr>
                              <w:pStyle w:val="ListParagraph"/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</w:p>
                          <w:p w:rsidR="00F650A3" w:rsidRPr="00F650A3" w:rsidRDefault="00F650A3" w:rsidP="00F650A3">
                            <w:pPr>
                              <w:pStyle w:val="ListParagraph"/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</w:p>
                          <w:p w:rsidR="00F650A3" w:rsidRPr="00F650A3" w:rsidRDefault="00F650A3" w:rsidP="00F650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When you are making a payment for a big purchase you may pay in instalments but you must pay a percentage interest</w:t>
                            </w:r>
                          </w:p>
                          <w:p w:rsidR="00F650A3" w:rsidRPr="00F650A3" w:rsidRDefault="00F650A3" w:rsidP="00F650A3">
                            <w:pPr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</w:p>
                          <w:p w:rsidR="00F650A3" w:rsidRPr="00F650A3" w:rsidRDefault="00F650A3" w:rsidP="00F650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FF0000"/>
                                <w:sz w:val="36"/>
                              </w:rPr>
                            </w:pP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When you are paying for a service you pay for it every month or week and this payment is on-going </w:t>
                            </w:r>
                            <w:r w:rsidRPr="00F650A3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until you stop using the service.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7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49127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margin-left:336pt;margin-top:27.3pt;width:387.65pt;height:4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" filled="f" stroked="f">
                <v:path arrowok="t"/>
                <v:textbox>
                  <w:txbxContent>
                    <w:p w:rsidR="00F650A3" w:rsidRPr="00F650A3" w:rsidRDefault="00F650A3" w:rsidP="00F650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You pay with money in your pocket</w:t>
                      </w: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F650A3" w:rsidRPr="00F650A3" w:rsidRDefault="00F650A3" w:rsidP="00F650A3">
                      <w:pPr>
                        <w:pStyle w:val="ListParagraph"/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</w:p>
                    <w:p w:rsidR="00F650A3" w:rsidRPr="00F650A3" w:rsidRDefault="00F650A3" w:rsidP="00F650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You make a payment by transferring money in your bank account online</w:t>
                      </w: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F650A3" w:rsidRPr="00F650A3" w:rsidRDefault="00F650A3" w:rsidP="00F650A3">
                      <w:pPr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</w:p>
                    <w:p w:rsidR="00F650A3" w:rsidRPr="00F650A3" w:rsidRDefault="00F650A3" w:rsidP="00F650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When you are making a big purchase you may pay in instal</w:t>
                      </w: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ments </w:t>
                      </w: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and this way you do not pay any interest</w:t>
                      </w: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F650A3" w:rsidRPr="00F650A3" w:rsidRDefault="00F650A3" w:rsidP="00F650A3">
                      <w:pPr>
                        <w:pStyle w:val="ListParagraph"/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</w:p>
                    <w:p w:rsidR="00F650A3" w:rsidRPr="00F650A3" w:rsidRDefault="00F650A3" w:rsidP="00F650A3">
                      <w:pPr>
                        <w:pStyle w:val="ListParagraph"/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</w:p>
                    <w:p w:rsidR="00F650A3" w:rsidRPr="00F650A3" w:rsidRDefault="00F650A3" w:rsidP="00F650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When you are making a payment for a big purchase you may pay in instalments but you must pay a percentage interest</w:t>
                      </w:r>
                    </w:p>
                    <w:p w:rsidR="00F650A3" w:rsidRPr="00F650A3" w:rsidRDefault="00F650A3" w:rsidP="00F650A3">
                      <w:pPr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</w:p>
                    <w:p w:rsidR="00F650A3" w:rsidRPr="00F650A3" w:rsidRDefault="00F650A3" w:rsidP="00F650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FF0000"/>
                          <w:sz w:val="36"/>
                        </w:rPr>
                      </w:pP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When you are paying for a service you pay for it every month or week and this payment is on-going </w:t>
                      </w:r>
                      <w:r w:rsidRPr="00F650A3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until you stop using the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C1647F" w:rsidRPr="00F650A3" w:rsidRDefault="00C1647F" w:rsidP="00BE41B3">
      <w:pPr>
        <w:pStyle w:val="ListParagraph"/>
        <w:rPr>
          <w:rFonts w:asciiTheme="majorHAnsi" w:eastAsiaTheme="majorEastAsia" w:hAnsi="Calibri" w:cstheme="majorBidi"/>
          <w:color w:val="7030A0"/>
          <w:kern w:val="24"/>
          <w:sz w:val="40"/>
          <w:szCs w:val="40"/>
        </w:rPr>
      </w:pPr>
      <w:r w:rsidRPr="006F6004">
        <w:rPr>
          <w:rFonts w:asciiTheme="majorHAnsi" w:eastAsiaTheme="majorEastAsia" w:hAnsi="Calibri" w:cstheme="majorBidi"/>
          <w:color w:val="7030A0"/>
          <w:kern w:val="24"/>
          <w:sz w:val="40"/>
          <w:szCs w:val="40"/>
        </w:rPr>
        <w:t xml:space="preserve"> </w:t>
      </w:r>
    </w:p>
    <w:p w:rsidR="00F650A3" w:rsidRDefault="00F650A3" w:rsidP="00F650A3">
      <w:pPr>
        <w:spacing w:after="0" w:line="240" w:lineRule="auto"/>
        <w:contextualSpacing/>
        <w:rPr>
          <w:rFonts w:eastAsiaTheme="minorEastAsia" w:hAnsi="Calibri"/>
          <w:color w:val="7030A0"/>
          <w:kern w:val="24"/>
          <w:sz w:val="50"/>
          <w:szCs w:val="50"/>
          <w:lang w:eastAsia="en-GB"/>
        </w:rPr>
      </w:pPr>
      <w:r w:rsidRPr="00F650A3">
        <w:rPr>
          <w:rFonts w:eastAsiaTheme="minorEastAsia" w:hAnsi="Calibri"/>
          <w:color w:val="7030A0"/>
          <w:kern w:val="24"/>
          <w:sz w:val="50"/>
          <w:szCs w:val="50"/>
          <w:lang w:eastAsia="en-GB"/>
        </w:rPr>
        <w:t>Interest Free Credit</w:t>
      </w:r>
    </w:p>
    <w:p w:rsidR="00F650A3" w:rsidRPr="00F650A3" w:rsidRDefault="00F650A3" w:rsidP="00F65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50"/>
          <w:szCs w:val="24"/>
          <w:lang w:eastAsia="en-GB"/>
        </w:rPr>
      </w:pPr>
    </w:p>
    <w:p w:rsidR="00F650A3" w:rsidRDefault="00F650A3" w:rsidP="00F650A3">
      <w:pPr>
        <w:spacing w:after="0" w:line="240" w:lineRule="auto"/>
        <w:contextualSpacing/>
        <w:rPr>
          <w:rFonts w:eastAsiaTheme="minorEastAsia" w:hAnsi="Calibri"/>
          <w:color w:val="7030A0"/>
          <w:kern w:val="24"/>
          <w:sz w:val="50"/>
          <w:szCs w:val="50"/>
          <w:lang w:eastAsia="en-GB"/>
        </w:rPr>
      </w:pPr>
      <w:r w:rsidRPr="00F650A3">
        <w:rPr>
          <w:rFonts w:eastAsiaTheme="minorEastAsia" w:hAnsi="Calibri"/>
          <w:color w:val="7030A0"/>
          <w:kern w:val="24"/>
          <w:sz w:val="50"/>
          <w:szCs w:val="50"/>
          <w:lang w:eastAsia="en-GB"/>
        </w:rPr>
        <w:t>Hire Purchase</w:t>
      </w:r>
    </w:p>
    <w:p w:rsidR="00F650A3" w:rsidRPr="00F650A3" w:rsidRDefault="00F650A3" w:rsidP="00F65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50"/>
          <w:szCs w:val="24"/>
          <w:lang w:eastAsia="en-GB"/>
        </w:rPr>
      </w:pPr>
    </w:p>
    <w:p w:rsidR="00F650A3" w:rsidRDefault="00F650A3" w:rsidP="00F650A3">
      <w:pPr>
        <w:spacing w:after="0" w:line="240" w:lineRule="auto"/>
        <w:contextualSpacing/>
        <w:rPr>
          <w:rFonts w:eastAsiaTheme="minorEastAsia" w:hAnsi="Calibri"/>
          <w:color w:val="7030A0"/>
          <w:kern w:val="24"/>
          <w:sz w:val="50"/>
          <w:szCs w:val="50"/>
          <w:lang w:eastAsia="en-GB"/>
        </w:rPr>
      </w:pPr>
      <w:r w:rsidRPr="00F650A3">
        <w:rPr>
          <w:rFonts w:eastAsiaTheme="minorEastAsia" w:hAnsi="Calibri"/>
          <w:color w:val="7030A0"/>
          <w:kern w:val="24"/>
          <w:sz w:val="50"/>
          <w:szCs w:val="50"/>
          <w:lang w:eastAsia="en-GB"/>
        </w:rPr>
        <w:t>Subscription</w:t>
      </w:r>
    </w:p>
    <w:p w:rsidR="00F650A3" w:rsidRDefault="00F650A3" w:rsidP="00F650A3">
      <w:pPr>
        <w:spacing w:after="0" w:line="240" w:lineRule="auto"/>
        <w:contextualSpacing/>
        <w:rPr>
          <w:rFonts w:eastAsiaTheme="minorEastAsia" w:hAnsi="Calibri"/>
          <w:color w:val="7030A0"/>
          <w:kern w:val="24"/>
          <w:sz w:val="50"/>
          <w:szCs w:val="50"/>
          <w:lang w:eastAsia="en-GB"/>
        </w:rPr>
      </w:pPr>
    </w:p>
    <w:p w:rsidR="00F650A3" w:rsidRPr="00F650A3" w:rsidRDefault="00F650A3" w:rsidP="00F65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50"/>
          <w:szCs w:val="24"/>
          <w:lang w:eastAsia="en-GB"/>
        </w:rPr>
      </w:pPr>
      <w:r w:rsidRPr="00F650A3">
        <w:rPr>
          <w:rFonts w:eastAsiaTheme="minorEastAsia" w:hAnsi="Calibri"/>
          <w:color w:val="7030A0"/>
          <w:kern w:val="24"/>
          <w:sz w:val="50"/>
          <w:szCs w:val="50"/>
          <w:lang w:eastAsia="en-GB"/>
        </w:rPr>
        <w:t>Internet banking</w:t>
      </w:r>
    </w:p>
    <w:p w:rsidR="00F650A3" w:rsidRDefault="00F650A3" w:rsidP="00F650A3">
      <w:pPr>
        <w:spacing w:after="0" w:line="240" w:lineRule="auto"/>
        <w:contextualSpacing/>
        <w:rPr>
          <w:rFonts w:eastAsiaTheme="minorEastAsia" w:hAnsi="Calibri"/>
          <w:color w:val="7030A0"/>
          <w:kern w:val="24"/>
          <w:sz w:val="50"/>
          <w:szCs w:val="50"/>
          <w:lang w:eastAsia="en-GB"/>
        </w:rPr>
      </w:pPr>
    </w:p>
    <w:p w:rsidR="00F650A3" w:rsidRDefault="00F650A3" w:rsidP="00F650A3">
      <w:pPr>
        <w:spacing w:after="0" w:line="240" w:lineRule="auto"/>
        <w:contextualSpacing/>
        <w:rPr>
          <w:rFonts w:eastAsiaTheme="minorEastAsia" w:hAnsi="Calibri"/>
          <w:color w:val="7030A0"/>
          <w:kern w:val="24"/>
          <w:sz w:val="50"/>
          <w:szCs w:val="50"/>
          <w:lang w:eastAsia="en-GB"/>
        </w:rPr>
      </w:pPr>
      <w:r w:rsidRPr="00F650A3">
        <w:rPr>
          <w:rFonts w:eastAsiaTheme="minorEastAsia" w:hAnsi="Calibri"/>
          <w:color w:val="7030A0"/>
          <w:kern w:val="24"/>
          <w:sz w:val="50"/>
          <w:szCs w:val="50"/>
          <w:lang w:eastAsia="en-GB"/>
        </w:rPr>
        <w:t>Cash</w:t>
      </w:r>
    </w:p>
    <w:p w:rsidR="00F650A3" w:rsidRDefault="00F650A3" w:rsidP="00F650A3">
      <w:pPr>
        <w:spacing w:after="0" w:line="240" w:lineRule="auto"/>
        <w:contextualSpacing/>
        <w:rPr>
          <w:rFonts w:eastAsiaTheme="minorEastAsia" w:hAnsi="Calibri"/>
          <w:color w:val="7030A0"/>
          <w:kern w:val="24"/>
          <w:sz w:val="50"/>
          <w:szCs w:val="50"/>
          <w:lang w:eastAsia="en-GB"/>
        </w:rPr>
      </w:pPr>
      <w:bookmarkStart w:id="0" w:name="_GoBack"/>
      <w:bookmarkEnd w:id="0"/>
    </w:p>
    <w:p w:rsidR="00F650A3" w:rsidRPr="00F650A3" w:rsidRDefault="00F650A3" w:rsidP="00F65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50"/>
          <w:szCs w:val="24"/>
          <w:lang w:eastAsia="en-GB"/>
        </w:rPr>
      </w:pPr>
    </w:p>
    <w:p w:rsidR="00C1647F" w:rsidRPr="00C1647F" w:rsidRDefault="00C1647F" w:rsidP="00BE41B3">
      <w:pPr>
        <w:rPr>
          <w:sz w:val="40"/>
          <w:szCs w:val="40"/>
        </w:rPr>
      </w:pPr>
    </w:p>
    <w:sectPr w:rsidR="00C1647F" w:rsidRPr="00C1647F" w:rsidSect="00F650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A3" w:rsidRDefault="00F650A3" w:rsidP="00F650A3">
      <w:pPr>
        <w:spacing w:after="0" w:line="240" w:lineRule="auto"/>
      </w:pPr>
      <w:r>
        <w:separator/>
      </w:r>
    </w:p>
  </w:endnote>
  <w:endnote w:type="continuationSeparator" w:id="0">
    <w:p w:rsidR="00F650A3" w:rsidRDefault="00F650A3" w:rsidP="00F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A3" w:rsidRDefault="00F650A3" w:rsidP="00F650A3">
      <w:pPr>
        <w:spacing w:after="0" w:line="240" w:lineRule="auto"/>
      </w:pPr>
      <w:r>
        <w:separator/>
      </w:r>
    </w:p>
  </w:footnote>
  <w:footnote w:type="continuationSeparator" w:id="0">
    <w:p w:rsidR="00F650A3" w:rsidRDefault="00F650A3" w:rsidP="00F6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A3" w:rsidRPr="00F650A3" w:rsidRDefault="00F650A3" w:rsidP="00F650A3">
    <w:pPr>
      <w:pStyle w:val="Header"/>
      <w:rPr>
        <w:b/>
        <w:sz w:val="56"/>
        <w:szCs w:val="56"/>
      </w:rPr>
    </w:pPr>
    <w:r w:rsidRPr="00F650A3">
      <w:rPr>
        <w:rFonts w:asciiTheme="majorHAnsi" w:eastAsiaTheme="majorEastAsia" w:hAnsi="Calibri" w:cstheme="majorBidi"/>
        <w:b/>
        <w:kern w:val="24"/>
        <w:sz w:val="56"/>
        <w:szCs w:val="56"/>
      </w:rPr>
      <w:t>Can you think of any other ways that you can pay for things?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122"/>
    <w:multiLevelType w:val="hybridMultilevel"/>
    <w:tmpl w:val="D136B924"/>
    <w:lvl w:ilvl="0" w:tplc="2A9A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5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8F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4C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F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84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6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1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69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F649C"/>
    <w:multiLevelType w:val="hybridMultilevel"/>
    <w:tmpl w:val="E854A494"/>
    <w:lvl w:ilvl="0" w:tplc="6642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00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41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A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7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E8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0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4EB7"/>
    <w:multiLevelType w:val="hybridMultilevel"/>
    <w:tmpl w:val="0622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71F"/>
    <w:multiLevelType w:val="hybridMultilevel"/>
    <w:tmpl w:val="8598C28E"/>
    <w:lvl w:ilvl="0" w:tplc="5A328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22B7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CA17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FE04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A61B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A65A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36A7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1015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B62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71554"/>
    <w:multiLevelType w:val="hybridMultilevel"/>
    <w:tmpl w:val="B55070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F"/>
    <w:rsid w:val="001513B3"/>
    <w:rsid w:val="002C79DF"/>
    <w:rsid w:val="006F6004"/>
    <w:rsid w:val="00BE41B3"/>
    <w:rsid w:val="00C1647F"/>
    <w:rsid w:val="00F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9598"/>
  <w15:chartTrackingRefBased/>
  <w15:docId w15:val="{7C3CFB6B-3955-4697-A078-4C62FFC7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A3"/>
  </w:style>
  <w:style w:type="paragraph" w:styleId="Footer">
    <w:name w:val="footer"/>
    <w:basedOn w:val="Normal"/>
    <w:link w:val="FooterChar"/>
    <w:uiPriority w:val="99"/>
    <w:unhideWhenUsed/>
    <w:rsid w:val="00F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7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5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2020-04-22T12:58:00Z</dcterms:created>
  <dcterms:modified xsi:type="dcterms:W3CDTF">2020-04-22T12:58:00Z</dcterms:modified>
</cp:coreProperties>
</file>