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1732"/>
        <w:gridCol w:w="89"/>
        <w:gridCol w:w="1798"/>
        <w:gridCol w:w="1799"/>
        <w:gridCol w:w="1800"/>
        <w:gridCol w:w="1798"/>
      </w:tblGrid>
      <w:tr w:rsidR="00E83A1E" w14:paraId="3E198761" w14:textId="77777777" w:rsidTr="1A439FC9">
        <w:trPr>
          <w:trHeight w:val="933"/>
        </w:trPr>
        <w:tc>
          <w:tcPr>
            <w:tcW w:w="9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C114C5" w14:textId="19A4E5ED" w:rsidR="00E83A1E" w:rsidRPr="00E83A1E" w:rsidRDefault="000E52E7" w:rsidP="2C7F4886">
            <w:pPr>
              <w:ind w:left="7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 Howard</w:t>
            </w:r>
            <w:r w:rsidR="2C7F4886" w:rsidRPr="2C7F4886">
              <w:rPr>
                <w:b/>
                <w:bCs/>
                <w:sz w:val="40"/>
                <w:szCs w:val="40"/>
              </w:rPr>
              <w:t xml:space="preserve"> Primary School</w:t>
            </w:r>
          </w:p>
          <w:p w14:paraId="6236A40C" w14:textId="34966BD9" w:rsidR="00E83A1E" w:rsidRPr="00E83A1E" w:rsidRDefault="00585D8A" w:rsidP="2C7F4886">
            <w:pPr>
              <w:ind w:left="7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t>SATS Results 20</w:t>
            </w:r>
            <w:r w:rsidR="2C7F4886" w:rsidRPr="2C7F4886">
              <w:rPr>
                <w:b/>
                <w:bCs/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>/19</w:t>
            </w:r>
          </w:p>
        </w:tc>
      </w:tr>
      <w:tr w:rsidR="00C578A8" w14:paraId="06AE9150" w14:textId="77777777" w:rsidTr="1A439FC9">
        <w:trPr>
          <w:trHeight w:val="933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CE22DB3" w14:textId="66EA33B1" w:rsidR="00C578A8" w:rsidRDefault="00E83A1E">
            <w:pPr>
              <w:ind w:left="79" w:right="329"/>
            </w:pPr>
            <w:r>
              <w:rPr>
                <w:b/>
                <w:sz w:val="28"/>
              </w:rPr>
              <w:t xml:space="preserve">KS1 End Year 2 </w:t>
            </w:r>
          </w:p>
          <w:p w14:paraId="2ED622B0" w14:textId="1A49E938" w:rsidR="00C578A8" w:rsidRDefault="00585D8A">
            <w:pPr>
              <w:ind w:left="79"/>
            </w:pPr>
            <w:r>
              <w:rPr>
                <w:sz w:val="20"/>
                <w:szCs w:val="20"/>
              </w:rPr>
              <w:t>11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C578A8" w:rsidRDefault="00C578A8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EA21" w14:textId="77777777" w:rsidR="00C578A8" w:rsidRDefault="00E83A1E">
            <w:pPr>
              <w:ind w:left="78"/>
            </w:pPr>
            <w:r>
              <w:rPr>
                <w:sz w:val="28"/>
              </w:rPr>
              <w:t xml:space="preserve">Working below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D913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towards standard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2710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AFDD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57E34CE1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0A2D7A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59E7" w14:textId="0C5A7F5A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2C093" w14:textId="3CB58543" w:rsidR="00EA648C" w:rsidRPr="00CC74E0" w:rsidRDefault="00D82EE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D8A"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35ED32CD" w14:textId="043B0E31" w:rsidR="00EA648C" w:rsidRPr="00CC74E0" w:rsidRDefault="00D82EEA" w:rsidP="00332A7A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25%</w:t>
            </w:r>
            <w:r w:rsidR="00332A7A">
              <w:rPr>
                <w:sz w:val="20"/>
                <w:szCs w:val="24"/>
              </w:rPr>
              <w:t xml:space="preserve"> National </w:t>
            </w:r>
            <w:r w:rsidR="1A439FC9" w:rsidRPr="00CC74E0">
              <w:rPr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E1C8" w14:textId="6AE2608C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D40A536" w14:textId="42717D67" w:rsidR="00EA648C" w:rsidRPr="00CC74E0" w:rsidRDefault="00D82EE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75% </w:t>
            </w:r>
            <w:r w:rsidR="00332A7A">
              <w:rPr>
                <w:sz w:val="20"/>
                <w:szCs w:val="24"/>
              </w:rPr>
              <w:t>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869B" w14:textId="30F65588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0C3AF48B" w14:textId="00DAF278" w:rsidR="00EA648C" w:rsidRPr="00CC74E0" w:rsidRDefault="00B249ED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Awaiting </w:t>
            </w:r>
            <w:r w:rsidR="00332A7A">
              <w:rPr>
                <w:sz w:val="20"/>
                <w:szCs w:val="24"/>
              </w:rPr>
              <w:t>National</w:t>
            </w:r>
          </w:p>
        </w:tc>
      </w:tr>
      <w:tr w:rsidR="00EA648C" w14:paraId="55A140E4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7F0AD1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40E89" w14:textId="55C819DF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0D45E" w14:textId="4C7E9FFF" w:rsidR="00EA648C" w:rsidRPr="00CC74E0" w:rsidRDefault="00D82EEA" w:rsidP="00E7291A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086C8E3" w14:textId="4896D134" w:rsidR="00EA648C" w:rsidRPr="00CC74E0" w:rsidRDefault="00D82EE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31%</w:t>
            </w:r>
            <w:r w:rsidR="00332A7A">
              <w:rPr>
                <w:sz w:val="20"/>
                <w:szCs w:val="24"/>
              </w:rPr>
              <w:t xml:space="preserve"> 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1E57" w14:textId="5C7C1D3E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149E6024" w14:textId="067DA675" w:rsidR="00EA648C" w:rsidRPr="00CC74E0" w:rsidRDefault="00D82EE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69% </w:t>
            </w:r>
            <w:r w:rsidR="00332A7A">
              <w:rPr>
                <w:sz w:val="20"/>
                <w:szCs w:val="24"/>
              </w:rPr>
              <w:t>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1100" w14:textId="556736C1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0C0F481F" w14:textId="51DFB9A2" w:rsidR="00EA648C" w:rsidRPr="00CC74E0" w:rsidRDefault="00B249ED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Awaiting </w:t>
            </w:r>
            <w:r w:rsidR="00332A7A">
              <w:rPr>
                <w:sz w:val="20"/>
                <w:szCs w:val="24"/>
              </w:rPr>
              <w:t>National</w:t>
            </w:r>
          </w:p>
        </w:tc>
      </w:tr>
      <w:tr w:rsidR="00EA648C" w14:paraId="4D39CE7D" w14:textId="77777777" w:rsidTr="1A439FC9">
        <w:trPr>
          <w:trHeight w:val="692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1F1641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46DA5D47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95C1" w14:textId="14F1B0B1" w:rsidR="00EA648C" w:rsidRPr="00CC74E0" w:rsidRDefault="00D82EE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491D8DF" w14:textId="3FAD16DE" w:rsidR="00EA648C" w:rsidRPr="00CC74E0" w:rsidRDefault="00D82EE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24% </w:t>
            </w:r>
            <w:r w:rsidR="00332A7A">
              <w:rPr>
                <w:sz w:val="20"/>
                <w:szCs w:val="24"/>
              </w:rPr>
              <w:t>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ABBC" w14:textId="744D9D97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6F7AE4DB" w14:textId="5ECD3EDC" w:rsidR="00EA648C" w:rsidRPr="00CC74E0" w:rsidRDefault="00D82EE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76% </w:t>
            </w:r>
            <w:r w:rsidR="00332A7A">
              <w:rPr>
                <w:sz w:val="20"/>
                <w:szCs w:val="24"/>
              </w:rPr>
              <w:t>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F0B5" w14:textId="6FBEC864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F855E2F" w14:textId="03FA0334" w:rsidR="00EA648C" w:rsidRPr="00CC74E0" w:rsidRDefault="00B249ED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Awaiting </w:t>
            </w:r>
            <w:bookmarkStart w:id="0" w:name="_GoBack"/>
            <w:bookmarkEnd w:id="0"/>
            <w:r w:rsidR="00332A7A">
              <w:rPr>
                <w:sz w:val="20"/>
                <w:szCs w:val="24"/>
              </w:rPr>
              <w:t>National</w:t>
            </w:r>
          </w:p>
        </w:tc>
      </w:tr>
    </w:tbl>
    <w:p w14:paraId="156A6281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1799"/>
        <w:gridCol w:w="1797"/>
        <w:gridCol w:w="1796"/>
        <w:gridCol w:w="1798"/>
      </w:tblGrid>
      <w:tr w:rsidR="00C578A8" w14:paraId="731C4BA2" w14:textId="77777777" w:rsidTr="02B16109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A376B4" w14:textId="77777777" w:rsidR="00C578A8" w:rsidRPr="00E83A1E" w:rsidRDefault="00E83A1E">
            <w:pPr>
              <w:spacing w:line="239" w:lineRule="auto"/>
              <w:ind w:left="79" w:right="404"/>
            </w:pPr>
            <w:r w:rsidRPr="00E83A1E">
              <w:rPr>
                <w:b/>
                <w:sz w:val="28"/>
              </w:rPr>
              <w:t xml:space="preserve">KS2 End Year 6 </w:t>
            </w:r>
          </w:p>
          <w:p w14:paraId="154B08EB" w14:textId="31E99AEA" w:rsidR="00C578A8" w:rsidRPr="00E83A1E" w:rsidRDefault="00585D8A" w:rsidP="00E83A1E">
            <w:pPr>
              <w:ind w:left="79"/>
            </w:pPr>
            <w:r>
              <w:rPr>
                <w:sz w:val="20"/>
                <w:szCs w:val="20"/>
              </w:rPr>
              <w:t>6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6ACA" w14:textId="77777777" w:rsidR="00C578A8" w:rsidRPr="00E83A1E" w:rsidRDefault="00E83A1E">
            <w:pPr>
              <w:ind w:left="79"/>
            </w:pPr>
            <w:r w:rsidRPr="00E83A1E">
              <w:rPr>
                <w:sz w:val="28"/>
              </w:rPr>
              <w:t xml:space="preserve">Working below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C0A0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towards standard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3FC1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C1C9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3A7A24F7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26DB57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44CE5F8" w:rsidR="00EA648C" w:rsidRPr="00DC4EE3" w:rsidRDefault="00585D8A" w:rsidP="00DC4EE3">
            <w:pPr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7B7B6" w14:textId="07CB4341" w:rsidR="00EA648C" w:rsidRPr="00332A7A" w:rsidRDefault="2C7F4886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0%</w:t>
            </w:r>
          </w:p>
          <w:p w14:paraId="0F1C5F1A" w14:textId="04AD5557" w:rsidR="00EA648C" w:rsidRPr="00332A7A" w:rsidRDefault="00332A7A" w:rsidP="00DC4EE3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National 27</w:t>
            </w:r>
            <w:r w:rsidR="1A439FC9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2153E" w14:textId="5D8F92CE" w:rsidR="00EA648C" w:rsidRPr="00332A7A" w:rsidRDefault="00585D8A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100</w:t>
            </w:r>
            <w:r w:rsidR="1A439FC9" w:rsidRPr="00332A7A">
              <w:rPr>
                <w:sz w:val="24"/>
                <w:szCs w:val="24"/>
              </w:rPr>
              <w:t>%</w:t>
            </w:r>
          </w:p>
          <w:p w14:paraId="699B06F1" w14:textId="511BBDA9" w:rsidR="00EA648C" w:rsidRPr="00332A7A" w:rsidRDefault="00585D8A" w:rsidP="002A6474">
            <w:pPr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</w:t>
            </w:r>
            <w:r w:rsidR="00332A7A" w:rsidRPr="00332A7A">
              <w:rPr>
                <w:sz w:val="20"/>
                <w:szCs w:val="24"/>
              </w:rPr>
              <w:t>3</w:t>
            </w:r>
            <w:r w:rsidR="2C7F4886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7812" w14:textId="7A60413D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4EC9CBCB" w14:textId="572AC056" w:rsidR="00EA648C" w:rsidRPr="00DC4EE3" w:rsidRDefault="00332A7A" w:rsidP="02B16109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2B16109" w:rsidRPr="02B16109">
              <w:rPr>
                <w:sz w:val="20"/>
                <w:szCs w:val="20"/>
              </w:rPr>
              <w:t xml:space="preserve">                  </w:t>
            </w:r>
          </w:p>
        </w:tc>
      </w:tr>
      <w:tr w:rsidR="00EA648C" w14:paraId="1664E198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4458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6B220BEB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67E54" w14:textId="7D36C7EB" w:rsidR="00EA648C" w:rsidRPr="00332A7A" w:rsidRDefault="00DC4EE3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631AC294" w14:textId="2977971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22%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8444D" w14:textId="323E296C" w:rsidR="00EA648C" w:rsidRPr="00332A7A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2898239C" w14:textId="4A3B9A92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6FDD" w14:textId="75E9E707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1EBF4976" w14:textId="670DA788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EA648C" w14:paraId="2110F7B3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D38B6A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38B3F79E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4870" w14:textId="48656F0D" w:rsidR="00EA648C" w:rsidRPr="00332A7A" w:rsidRDefault="2C7F4886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0%</w:t>
            </w:r>
          </w:p>
          <w:p w14:paraId="029D2B1A" w14:textId="46B691E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24%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12A7F" w14:textId="7C87B7E4" w:rsidR="00EA648C" w:rsidRPr="00332A7A" w:rsidRDefault="00585D8A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FBC4EF4" w14:textId="7611DDF1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45EC" w14:textId="2E378CA3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71E32639" w14:textId="1E21761E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</w:tbl>
    <w:p w14:paraId="20876B09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8" w:type="dxa"/>
        <w:tblInd w:w="5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C578A8" w14:paraId="46CACBC9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850E" w14:textId="73D00855" w:rsidR="00C578A8" w:rsidRDefault="00585D8A">
            <w:r>
              <w:rPr>
                <w:sz w:val="24"/>
                <w:szCs w:val="24"/>
              </w:rPr>
              <w:t>2019</w:t>
            </w:r>
            <w:r w:rsidR="2C7F4886" w:rsidRPr="2C7F4886">
              <w:rPr>
                <w:sz w:val="24"/>
                <w:szCs w:val="24"/>
              </w:rPr>
              <w:t xml:space="preserve"> PHONICS YEAR 1 </w:t>
            </w:r>
          </w:p>
          <w:p w14:paraId="2D6B4DA3" w14:textId="636D752B" w:rsidR="00C578A8" w:rsidRDefault="2C7F4886">
            <w:r w:rsidRPr="2C7F4886">
              <w:rPr>
                <w:sz w:val="20"/>
                <w:szCs w:val="20"/>
              </w:rPr>
              <w:t>1</w:t>
            </w:r>
            <w:r w:rsidR="00585D8A">
              <w:rPr>
                <w:sz w:val="20"/>
                <w:szCs w:val="20"/>
              </w:rPr>
              <w:t>3</w:t>
            </w:r>
            <w:r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9E0B" w14:textId="56D72034" w:rsidR="00C578A8" w:rsidRDefault="1A439FC9" w:rsidP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>No of pupils achieving standard:</w:t>
            </w:r>
            <w:r w:rsidR="00332A7A">
              <w:rPr>
                <w:sz w:val="24"/>
                <w:szCs w:val="24"/>
              </w:rPr>
              <w:t xml:space="preserve"> </w:t>
            </w:r>
          </w:p>
          <w:p w14:paraId="2AB9D28F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 xml:space="preserve"> 85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0146664" w14:textId="6CC533F3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>National</w:t>
            </w:r>
            <w:r w:rsidR="00D82EEA">
              <w:rPr>
                <w:sz w:val="20"/>
                <w:szCs w:val="24"/>
              </w:rPr>
              <w:t>- 82%</w:t>
            </w:r>
          </w:p>
        </w:tc>
      </w:tr>
      <w:tr w:rsidR="00C578A8" w14:paraId="6F28BD6F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4389" w14:textId="77777777" w:rsidR="00332A7A" w:rsidRDefault="00E83A1E" w:rsidP="00332A7A">
            <w:r>
              <w:rPr>
                <w:sz w:val="24"/>
              </w:rPr>
              <w:t xml:space="preserve">PHONICS YEAR 2 </w:t>
            </w:r>
            <w:r w:rsidR="00332A7A" w:rsidRPr="1A439FC9">
              <w:rPr>
                <w:sz w:val="24"/>
                <w:szCs w:val="24"/>
              </w:rPr>
              <w:t xml:space="preserve">(Re-sits) </w:t>
            </w:r>
          </w:p>
          <w:p w14:paraId="3C8B1D6C" w14:textId="67F26B88" w:rsidR="00C578A8" w:rsidRDefault="000E52E7">
            <w:r>
              <w:rPr>
                <w:sz w:val="20"/>
                <w:szCs w:val="20"/>
              </w:rPr>
              <w:t>2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E77D" w14:textId="15FB3DC4" w:rsidR="00A47B93" w:rsidRDefault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 xml:space="preserve">No of pupils achieving standard: </w:t>
            </w:r>
          </w:p>
          <w:p w14:paraId="202D185A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1A439FC9" w:rsidRPr="1A439FC9">
              <w:rPr>
                <w:sz w:val="24"/>
                <w:szCs w:val="24"/>
              </w:rPr>
              <w:t>0%</w:t>
            </w:r>
          </w:p>
          <w:p w14:paraId="5B68B9CD" w14:textId="799A978C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 xml:space="preserve"> National</w:t>
            </w:r>
            <w:r w:rsidR="00D82EEA">
              <w:rPr>
                <w:sz w:val="20"/>
                <w:szCs w:val="24"/>
              </w:rPr>
              <w:t>- 92%</w:t>
            </w:r>
          </w:p>
        </w:tc>
      </w:tr>
      <w:tr w:rsidR="00C578A8" w14:paraId="7B076510" w14:textId="77777777" w:rsidTr="1A439FC9">
        <w:trPr>
          <w:trHeight w:val="54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8552" w14:textId="77777777" w:rsidR="00C578A8" w:rsidRDefault="00E83A1E">
            <w:r>
              <w:rPr>
                <w:sz w:val="24"/>
              </w:rPr>
              <w:t xml:space="preserve">EYFS GLD </w:t>
            </w:r>
          </w:p>
          <w:p w14:paraId="3529728F" w14:textId="5BE7C4D6" w:rsidR="00C578A8" w:rsidRDefault="00585D8A">
            <w:r>
              <w:rPr>
                <w:sz w:val="20"/>
                <w:szCs w:val="20"/>
              </w:rPr>
              <w:t>6</w:t>
            </w:r>
            <w:r w:rsidR="00CC74E0">
              <w:rPr>
                <w:sz w:val="20"/>
                <w:szCs w:val="20"/>
              </w:rPr>
              <w:t xml:space="preserve"> </w:t>
            </w:r>
            <w:r w:rsidR="1A439FC9" w:rsidRPr="1A439FC9">
              <w:rPr>
                <w:sz w:val="20"/>
                <w:szCs w:val="20"/>
              </w:rPr>
              <w:t xml:space="preserve">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F6A72" w14:textId="6DBD0CEB" w:rsidR="00C578A8" w:rsidRDefault="00332A7A" w:rsidP="00EA648C">
            <w:r>
              <w:rPr>
                <w:sz w:val="24"/>
                <w:szCs w:val="24"/>
              </w:rPr>
              <w:t>No of pupils achieving GLD:</w:t>
            </w:r>
            <w:r w:rsidR="1A439FC9" w:rsidRPr="1A439FC9">
              <w:rPr>
                <w:sz w:val="24"/>
                <w:szCs w:val="24"/>
              </w:rPr>
              <w:t xml:space="preserve"> </w:t>
            </w:r>
          </w:p>
          <w:p w14:paraId="23D20302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1A439FC9" w:rsidRPr="1A439FC9">
              <w:rPr>
                <w:sz w:val="24"/>
                <w:szCs w:val="24"/>
              </w:rPr>
              <w:t>%</w:t>
            </w:r>
          </w:p>
          <w:p w14:paraId="34BC2B2B" w14:textId="4489B75C" w:rsidR="00332A7A" w:rsidRDefault="00332A7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</w:tbl>
    <w:p w14:paraId="1B7172F4" w14:textId="724C1079" w:rsidR="00C578A8" w:rsidRDefault="00E83A1E">
      <w:pPr>
        <w:spacing w:after="0"/>
      </w:pPr>
      <w:r>
        <w:t xml:space="preserve"> </w:t>
      </w:r>
    </w:p>
    <w:p w14:paraId="6B20D9CE" w14:textId="0D6624D6" w:rsidR="00332A7A" w:rsidRDefault="00D82EEA">
      <w:pPr>
        <w:spacing w:after="0"/>
      </w:pPr>
      <w:r>
        <w:t>Key Stage 1 data was moderated by the Local Authority and all judgements were agreed.</w:t>
      </w:r>
    </w:p>
    <w:p w14:paraId="13F6208C" w14:textId="649B05EA" w:rsidR="00332A7A" w:rsidRDefault="00332A7A">
      <w:pPr>
        <w:spacing w:after="0"/>
      </w:pPr>
    </w:p>
    <w:p w14:paraId="2A3ECCB5" w14:textId="73C206D8" w:rsidR="00332A7A" w:rsidRDefault="00332A7A">
      <w:pPr>
        <w:spacing w:after="0"/>
      </w:pPr>
    </w:p>
    <w:p w14:paraId="758D9343" w14:textId="32E73813" w:rsidR="00332A7A" w:rsidRDefault="00332A7A">
      <w:pPr>
        <w:spacing w:after="0"/>
      </w:pPr>
      <w:r>
        <w:t>August 2019</w:t>
      </w:r>
    </w:p>
    <w:sectPr w:rsidR="00332A7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8"/>
    <w:rsid w:val="000B0A9C"/>
    <w:rsid w:val="000E52E7"/>
    <w:rsid w:val="001154CB"/>
    <w:rsid w:val="00250B3A"/>
    <w:rsid w:val="002A6474"/>
    <w:rsid w:val="00332A7A"/>
    <w:rsid w:val="00452149"/>
    <w:rsid w:val="004964C7"/>
    <w:rsid w:val="004A30C7"/>
    <w:rsid w:val="00585D8A"/>
    <w:rsid w:val="00680FD4"/>
    <w:rsid w:val="007C4531"/>
    <w:rsid w:val="009F5A2F"/>
    <w:rsid w:val="00A47B93"/>
    <w:rsid w:val="00B249ED"/>
    <w:rsid w:val="00B35A9D"/>
    <w:rsid w:val="00C32037"/>
    <w:rsid w:val="00C578A8"/>
    <w:rsid w:val="00C9600E"/>
    <w:rsid w:val="00CC74E0"/>
    <w:rsid w:val="00D82EEA"/>
    <w:rsid w:val="00DB552F"/>
    <w:rsid w:val="00DC4EE3"/>
    <w:rsid w:val="00E3032D"/>
    <w:rsid w:val="00E7291A"/>
    <w:rsid w:val="00E83A1E"/>
    <w:rsid w:val="00EA648C"/>
    <w:rsid w:val="00F70050"/>
    <w:rsid w:val="00FF0B07"/>
    <w:rsid w:val="02B16109"/>
    <w:rsid w:val="1A439FC9"/>
    <w:rsid w:val="2C7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CC77"/>
  <w15:docId w15:val="{5331F125-0867-4740-90D2-19F04AF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61A28-6D75-46AE-9138-EC1A49E5F5E6}">
  <ds:schemaRefs>
    <ds:schemaRef ds:uri="82546fa5-406e-4da0-a7b8-75e1ea7caa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8d698-03f0-4f3f-9640-ebf29830c5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7117F-3002-4F94-AFA6-25B69DD35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CE360-9CA3-4271-BBEB-8E3205CF5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1658B7F5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Austin</dc:creator>
  <cp:keywords/>
  <cp:lastModifiedBy>Rachel Mills</cp:lastModifiedBy>
  <cp:revision>3</cp:revision>
  <dcterms:created xsi:type="dcterms:W3CDTF">2019-09-27T11:15:00Z</dcterms:created>
  <dcterms:modified xsi:type="dcterms:W3CDTF">2019-09-27T11:18:00Z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