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Week 6 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>– Test 1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7879CF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Default="003D3A05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4</w:t>
            </w:r>
          </w:p>
          <w:p w:rsidR="003D3A05" w:rsidRPr="003D3A05" w:rsidRDefault="003D3A05" w:rsidP="003D3A05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D3A0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1 - Area of rectangles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D3A05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0D08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3D3A05">
              <w:rPr>
                <w:rFonts w:asciiTheme="majorHAnsi" w:hAnsiTheme="majorHAnsi" w:cstheme="majorHAnsi"/>
                <w:sz w:val="24"/>
                <w:szCs w:val="24"/>
              </w:rPr>
              <w:t>ek 6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7879CF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C77B89" w:rsidRDefault="008F7F63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We</w:t>
            </w:r>
            <w:r w:rsidR="003D3A0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ek 4</w:t>
            </w:r>
          </w:p>
          <w:p w:rsidR="003D3A05" w:rsidRPr="003D3A05" w:rsidRDefault="003D3A05" w:rsidP="003D3A05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D3A0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2 - Equivalent fractions</w:t>
            </w:r>
          </w:p>
          <w:p w:rsidR="00C77B89" w:rsidRPr="008F7F63" w:rsidRDefault="00C77B89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D3A05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D3A05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7879CF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C77B89" w:rsidRDefault="003D3A05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4</w:t>
            </w:r>
          </w:p>
          <w:p w:rsidR="003D3A05" w:rsidRPr="003D3A05" w:rsidRDefault="003D3A05" w:rsidP="003D3A05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D3A0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1 - Multiply fractions by integers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D3A05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D3A05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>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7879CF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C77B89" w:rsidRDefault="003D3A05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4</w:t>
            </w:r>
          </w:p>
          <w:p w:rsidR="003D3A05" w:rsidRPr="003D3A05" w:rsidRDefault="003D3A05" w:rsidP="003D3A05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D3A0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2 - Multiply fractions by fractions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AF2F0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Year 5 = </w:t>
            </w:r>
            <w:proofErr w:type="spellStart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Rhi-swano-zeb-tah</w:t>
            </w:r>
            <w:proofErr w:type="spellEnd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workbook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19 – 20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Write Away Activity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21 – 24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Iguana Activity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24 – 25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Create your own creature and plan your writing.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AF2F09" w:rsidRDefault="00AF2F09" w:rsidP="00AF2F0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C77B89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The City of Silence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C77B89" w:rsidRPr="00362BAD" w:rsidRDefault="003D3A05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Activity 10 </w:t>
            </w:r>
            <w:r w:rsidR="007879CF">
              <w:rPr>
                <w:rFonts w:asciiTheme="majorHAnsi" w:hAnsiTheme="majorHAnsi" w:cstheme="majorHAnsi"/>
                <w:sz w:val="24"/>
                <w:szCs w:val="24"/>
              </w:rPr>
              <w:t>- 13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a reading revision mat –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5 – </w:t>
            </w:r>
            <w:r w:rsidR="003D3A05">
              <w:rPr>
                <w:rFonts w:asciiTheme="majorHAnsi" w:hAnsiTheme="majorHAnsi" w:cstheme="majorHAnsi"/>
                <w:sz w:val="24"/>
                <w:szCs w:val="24"/>
              </w:rPr>
              <w:t xml:space="preserve"> The Contraption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6 – </w:t>
            </w:r>
            <w:r w:rsidR="003D3A05">
              <w:rPr>
                <w:rFonts w:asciiTheme="majorHAnsi" w:hAnsiTheme="majorHAnsi" w:cstheme="majorHAnsi"/>
                <w:sz w:val="24"/>
                <w:szCs w:val="24"/>
              </w:rPr>
              <w:t xml:space="preserve"> Tim Berners Lee</w:t>
            </w: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3A05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Spellings for Friday:</w:t>
            </w:r>
          </w:p>
          <w:p w:rsidR="008F7F63" w:rsidRDefault="003D3A05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86925B" wp14:editId="3E98839B">
                  <wp:extent cx="2383155" cy="3725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7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17F4" w:rsidRP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new topic for this term is Trade.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62BAD" w:rsidRPr="00F924F5" w:rsidRDefault="00362BAD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Lesson </w:t>
            </w:r>
            <w:r w:rsidR="003D3A0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5</w:t>
            </w:r>
            <w:r w:rsidR="005C60CA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F924F5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5C60CA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3D3A0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Exports</w:t>
            </w: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Work through the provided PowerPoint.</w:t>
            </w: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Your Task:</w:t>
            </w:r>
          </w:p>
          <w:p w:rsidR="00362BAD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Have a look at the data relating to the top 10 exports from the UK.</w:t>
            </w:r>
          </w:p>
          <w:p w:rsidR="003D3A05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</w:p>
          <w:p w:rsidR="003D3A05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Use the table to create your own table ordering the ten UK exports from smallest to largest.</w:t>
            </w:r>
          </w:p>
          <w:p w:rsidR="003D3A05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</w:p>
          <w:p w:rsidR="003D3A05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Then using this table, create a bar chart (you can do this in your books, or for a challenge try using excel). Make sure you label the axis and include a clear title.</w:t>
            </w:r>
          </w:p>
          <w:p w:rsidR="003D3A05" w:rsidRDefault="003D3A05" w:rsidP="008F7F63">
            <w:pPr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There is an example one you can use to check your work at the end.</w:t>
            </w:r>
          </w:p>
          <w:p w:rsidR="003D3A05" w:rsidRDefault="003D3A05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Default="008F7F63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Mr </w:t>
            </w:r>
            <w:proofErr w:type="spellStart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>Challinor</w:t>
            </w:r>
            <w:proofErr w:type="spellEnd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has set us</w:t>
            </w:r>
            <w:r w:rsidR="008C1656">
              <w:rPr>
                <w:rFonts w:asciiTheme="minorHAnsi" w:eastAsia="Times New Roman" w:hAnsiTheme="minorHAnsi" w:cstheme="minorHAnsi"/>
                <w:color w:val="000000"/>
              </w:rPr>
              <w:t xml:space="preserve"> some more challenges:</w:t>
            </w:r>
          </w:p>
          <w:p w:rsidR="008C1656" w:rsidRDefault="007879CF" w:rsidP="008C1656">
            <w:pPr>
              <w:spacing w:after="0" w:line="240" w:lineRule="auto"/>
            </w:pPr>
            <w:hyperlink r:id="rId12" w:history="1">
              <w:r w:rsidR="008C1656">
                <w:rPr>
                  <w:rStyle w:val="Hyperlink"/>
                </w:rPr>
                <w:t>https://mailchi.mp/3379a8a38383/draft-of-school-games-newsletter-2782605</w:t>
              </w:r>
            </w:hyperlink>
          </w:p>
          <w:p w:rsidR="008C1656" w:rsidRDefault="008C1656" w:rsidP="008C1656">
            <w:pPr>
              <w:spacing w:after="0" w:line="240" w:lineRule="auto"/>
            </w:pPr>
          </w:p>
          <w:p w:rsidR="008C1656" w:rsidRPr="00362BAD" w:rsidRDefault="007879CF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8C1656">
                <w:rPr>
                  <w:rStyle w:val="Hyperlink"/>
                </w:rPr>
                <w:t>https://getseteatfresh.co.uk/</w:t>
              </w:r>
            </w:hyperlink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7879CF" w:rsidP="00362BAD">
            <w:pPr>
              <w:spacing w:after="0" w:line="240" w:lineRule="auto"/>
            </w:pPr>
            <w:hyperlink r:id="rId14" w:history="1">
              <w:r w:rsidR="00362BAD"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7879CF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7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8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7879CF">
      <w:t>Week 6</w:t>
    </w:r>
  </w:p>
  <w:p w:rsidR="0058132F" w:rsidRDefault="003D3A05">
    <w:pPr>
      <w:pStyle w:val="Header"/>
    </w:pPr>
    <w:r>
      <w:t>11.05.20 –</w:t>
    </w:r>
    <w:r w:rsidR="007879CF">
      <w:t xml:space="preserve"> 1</w:t>
    </w:r>
    <w:r>
      <w:t>.05.20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362BAD"/>
    <w:rsid w:val="003D3A05"/>
    <w:rsid w:val="0058132F"/>
    <w:rsid w:val="005C60CA"/>
    <w:rsid w:val="005E6303"/>
    <w:rsid w:val="007879CF"/>
    <w:rsid w:val="008C1656"/>
    <w:rsid w:val="008F7F63"/>
    <w:rsid w:val="009717F4"/>
    <w:rsid w:val="00A90E03"/>
    <w:rsid w:val="00AF2F09"/>
    <w:rsid w:val="00C77B89"/>
    <w:rsid w:val="00CE2BD1"/>
    <w:rsid w:val="00D4507E"/>
    <w:rsid w:val="00EA382B"/>
    <w:rsid w:val="00F924F5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91DB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getseteatfresh.co.uk/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mailchi.mp/3379a8a38383/draft-of-school-games-newsletter-2782605" TargetMode="External"/><Relationship Id="rId17" Type="http://schemas.openxmlformats.org/officeDocument/2006/relationships/hyperlink" Target="https://www.youtube.com/watch?v=qGKGNzNbW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477/Multiplication-Tables-Che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thinkuknow.co.uk/parents/Support-tools/home-activity-worksheets/8-10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72C79406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2020-05-10T15:08:00Z</dcterms:created>
  <dcterms:modified xsi:type="dcterms:W3CDTF">2020-05-10T15:08:00Z</dcterms:modified>
</cp:coreProperties>
</file>