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5/10/22</w:t>
      </w:r>
    </w:p>
    <w:p w:rsidR="00000000" w:rsidDel="00000000" w:rsidP="00000000" w:rsidRDefault="00000000" w:rsidRPr="00000000" w14:paraId="00000003">
      <w:pPr>
        <w:spacing w:line="240" w:lineRule="auto"/>
        <w:ind w:left="0" w:firstLine="0"/>
        <w:rPr>
          <w:b w:val="1"/>
          <w:sz w:val="24"/>
          <w:szCs w:val="24"/>
          <w:u w:val="single"/>
          <w:vertAlign w:val="baseline"/>
        </w:rPr>
      </w:pPr>
      <w:r w:rsidDel="00000000" w:rsidR="00000000" w:rsidRPr="00000000">
        <w:rPr>
          <w:rFonts w:ascii="Arial" w:cs="Arial" w:eastAsia="Arial" w:hAnsi="Arial"/>
          <w:b w:val="1"/>
          <w:color w:val="000000"/>
          <w:sz w:val="22"/>
          <w:szCs w:val="22"/>
          <w:u w:val="single"/>
          <w:vertAlign w:val="baseline"/>
          <w:rtl w:val="0"/>
        </w:rPr>
        <w:t xml:space="preserve">RE: Key Stage 2 Spelling Bee 2022-2023</w:t>
      </w:r>
      <w:r w:rsidDel="00000000" w:rsidR="00000000" w:rsidRPr="00000000">
        <w:rPr>
          <w:rtl w:val="0"/>
        </w:rPr>
      </w:r>
    </w:p>
    <w:p w:rsidR="00000000" w:rsidDel="00000000" w:rsidP="00000000" w:rsidRDefault="00000000" w:rsidRPr="00000000" w14:paraId="00000004">
      <w:pPr>
        <w:spacing w:line="240" w:lineRule="auto"/>
        <w:ind w:left="0" w:firstLine="0"/>
        <w:rPr>
          <w:rFonts w:ascii="Arial" w:cs="Arial" w:eastAsia="Arial" w:hAnsi="Arial"/>
          <w:b w:val="1"/>
          <w:color w:val="000000"/>
          <w:sz w:val="22"/>
          <w:szCs w:val="22"/>
          <w:u w:val="single"/>
          <w:vertAlign w:val="baseline"/>
        </w:rPr>
      </w:pPr>
      <w:r w:rsidDel="00000000" w:rsidR="00000000" w:rsidRPr="00000000">
        <w:rPr>
          <w:rtl w:val="0"/>
        </w:rPr>
      </w:r>
    </w:p>
    <w:p w:rsidR="00000000" w:rsidDel="00000000" w:rsidP="00000000" w:rsidRDefault="00000000" w:rsidRPr="00000000" w14:paraId="00000005">
      <w:pPr>
        <w:spacing w:line="240" w:lineRule="auto"/>
        <w:ind w:left="0" w:firstLine="0"/>
        <w:rPr>
          <w:b w:val="1"/>
          <w:sz w:val="24"/>
          <w:szCs w:val="24"/>
          <w:u w:val="single"/>
          <w:vertAlign w:val="baseline"/>
        </w:rPr>
      </w:pPr>
      <w:r w:rsidDel="00000000" w:rsidR="00000000" w:rsidRPr="00000000">
        <w:rPr>
          <w:rFonts w:ascii="Arial" w:cs="Arial" w:eastAsia="Arial" w:hAnsi="Arial"/>
          <w:color w:val="000000"/>
          <w:sz w:val="22"/>
          <w:szCs w:val="22"/>
          <w:vertAlign w:val="baseline"/>
          <w:rtl w:val="0"/>
        </w:rPr>
        <w:t xml:space="preserve">Dear Families, </w:t>
      </w:r>
      <w:r w:rsidDel="00000000" w:rsidR="00000000" w:rsidRPr="00000000">
        <w:rPr>
          <w:rtl w:val="0"/>
        </w:rPr>
      </w:r>
    </w:p>
    <w:p w:rsidR="00000000" w:rsidDel="00000000" w:rsidP="00000000" w:rsidRDefault="00000000" w:rsidRPr="00000000" w14:paraId="00000006">
      <w:pPr>
        <w:spacing w:line="240"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07">
      <w:pPr>
        <w:spacing w:line="240" w:lineRule="auto"/>
        <w:ind w:left="0" w:firstLine="0"/>
        <w:rPr>
          <w:sz w:val="24"/>
          <w:szCs w:val="24"/>
          <w:vertAlign w:val="baseline"/>
        </w:rPr>
      </w:pPr>
      <w:r w:rsidDel="00000000" w:rsidR="00000000" w:rsidRPr="00000000">
        <w:rPr>
          <w:rFonts w:ascii="Arial" w:cs="Arial" w:eastAsia="Arial" w:hAnsi="Arial"/>
          <w:b w:val="1"/>
          <w:color w:val="000000"/>
          <w:sz w:val="22"/>
          <w:szCs w:val="22"/>
          <w:vertAlign w:val="baseline"/>
          <w:rtl w:val="0"/>
        </w:rPr>
        <w:t xml:space="preserve">What’s happening? </w:t>
      </w:r>
      <w:r w:rsidDel="00000000" w:rsidR="00000000" w:rsidRPr="00000000">
        <w:rPr>
          <w:rtl w:val="0"/>
        </w:rPr>
      </w:r>
    </w:p>
    <w:p w:rsidR="00000000" w:rsidDel="00000000" w:rsidP="00000000" w:rsidRDefault="00000000" w:rsidRPr="00000000" w14:paraId="00000008">
      <w:pPr>
        <w:spacing w:line="240"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09">
      <w:pPr>
        <w:spacing w:line="240" w:lineRule="auto"/>
        <w:ind w:left="0" w:firstLine="0"/>
        <w:rPr>
          <w:sz w:val="24"/>
          <w:szCs w:val="24"/>
          <w:vertAlign w:val="baseline"/>
        </w:rPr>
      </w:pPr>
      <w:r w:rsidDel="00000000" w:rsidR="00000000" w:rsidRPr="00000000">
        <w:rPr>
          <w:rFonts w:ascii="Arial" w:cs="Arial" w:eastAsia="Arial" w:hAnsi="Arial"/>
          <w:color w:val="000000"/>
          <w:sz w:val="22"/>
          <w:szCs w:val="22"/>
          <w:vertAlign w:val="baseline"/>
          <w:rtl w:val="0"/>
        </w:rPr>
        <w:t xml:space="preserve">We will be hosting the termly School Spelling Bee at the end of each term. The aim of the Spelling Bee is to celebrate the effort that the children are making with their spellings.</w:t>
      </w:r>
      <w:r w:rsidDel="00000000" w:rsidR="00000000" w:rsidRPr="00000000">
        <w:rPr>
          <w:rtl w:val="0"/>
        </w:rPr>
      </w:r>
    </w:p>
    <w:p w:rsidR="00000000" w:rsidDel="00000000" w:rsidP="00000000" w:rsidRDefault="00000000" w:rsidRPr="00000000" w14:paraId="0000000A">
      <w:pPr>
        <w:spacing w:line="240"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0B">
      <w:pPr>
        <w:spacing w:line="240" w:lineRule="auto"/>
        <w:ind w:left="0" w:firstLine="0"/>
        <w:rPr>
          <w:sz w:val="24"/>
          <w:szCs w:val="24"/>
          <w:vertAlign w:val="baseline"/>
        </w:rPr>
      </w:pPr>
      <w:r w:rsidDel="00000000" w:rsidR="00000000" w:rsidRPr="00000000">
        <w:rPr>
          <w:rFonts w:ascii="Arial" w:cs="Arial" w:eastAsia="Arial" w:hAnsi="Arial"/>
          <w:b w:val="1"/>
          <w:color w:val="000000"/>
          <w:sz w:val="22"/>
          <w:szCs w:val="22"/>
          <w:vertAlign w:val="baseline"/>
          <w:rtl w:val="0"/>
        </w:rPr>
        <w:t xml:space="preserve">When will the children be tested?</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0C">
      <w:pPr>
        <w:spacing w:line="240"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0D">
      <w:pPr>
        <w:spacing w:line="240" w:lineRule="auto"/>
        <w:ind w:left="0" w:firstLine="0"/>
        <w:rPr>
          <w:sz w:val="24"/>
          <w:szCs w:val="24"/>
          <w:vertAlign w:val="baseline"/>
        </w:rPr>
      </w:pPr>
      <w:r w:rsidDel="00000000" w:rsidR="00000000" w:rsidRPr="00000000">
        <w:rPr>
          <w:rFonts w:ascii="Arial" w:cs="Arial" w:eastAsia="Arial" w:hAnsi="Arial"/>
          <w:color w:val="000000"/>
          <w:sz w:val="22"/>
          <w:szCs w:val="22"/>
          <w:vertAlign w:val="baseline"/>
          <w:rtl w:val="0"/>
        </w:rPr>
        <w:t xml:space="preserve">The children will have until the final week of each term to learn their spellings. The class teachers will quiz the children in the class. All children in Key Stage 2 will have a chance to celebrate their achievements. Children do not have to enter; however, practising these spellings regularly at home may give them confidence to take part. All children, who take part in the Spelling Bee, will receive a certificate in recognition of their achievement.</w:t>
      </w:r>
      <w:r w:rsidDel="00000000" w:rsidR="00000000" w:rsidRPr="00000000">
        <w:rPr>
          <w:rtl w:val="0"/>
        </w:rPr>
      </w:r>
    </w:p>
    <w:p w:rsidR="00000000" w:rsidDel="00000000" w:rsidP="00000000" w:rsidRDefault="00000000" w:rsidRPr="00000000" w14:paraId="0000000E">
      <w:pPr>
        <w:spacing w:line="240"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0F">
      <w:pPr>
        <w:spacing w:line="240" w:lineRule="auto"/>
        <w:ind w:left="0" w:firstLine="0"/>
        <w:rPr>
          <w:sz w:val="24"/>
          <w:szCs w:val="24"/>
          <w:vertAlign w:val="baseline"/>
        </w:rPr>
      </w:pPr>
      <w:r w:rsidDel="00000000" w:rsidR="00000000" w:rsidRPr="00000000">
        <w:rPr>
          <w:rFonts w:ascii="Arial" w:cs="Arial" w:eastAsia="Arial" w:hAnsi="Arial"/>
          <w:color w:val="000000"/>
          <w:sz w:val="22"/>
          <w:szCs w:val="22"/>
          <w:vertAlign w:val="baseline"/>
          <w:rtl w:val="0"/>
        </w:rPr>
        <w:t xml:space="preserve">At the end of the summer term, a selection of children will be chosen to participate in the Cross-MAT Spelling Bee Competition to hopefully win the MAT Spelling Bee trophy for their school.</w:t>
      </w:r>
      <w:r w:rsidDel="00000000" w:rsidR="00000000" w:rsidRPr="00000000">
        <w:rPr>
          <w:rtl w:val="0"/>
        </w:rPr>
      </w:r>
    </w:p>
    <w:p w:rsidR="00000000" w:rsidDel="00000000" w:rsidP="00000000" w:rsidRDefault="00000000" w:rsidRPr="00000000" w14:paraId="00000010">
      <w:pPr>
        <w:spacing w:line="240"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11">
      <w:pPr>
        <w:spacing w:line="240" w:lineRule="auto"/>
        <w:ind w:left="0" w:firstLine="0"/>
        <w:rPr>
          <w:sz w:val="24"/>
          <w:szCs w:val="24"/>
          <w:vertAlign w:val="baseline"/>
        </w:rPr>
      </w:pPr>
      <w:r w:rsidDel="00000000" w:rsidR="00000000" w:rsidRPr="00000000">
        <w:rPr>
          <w:rFonts w:ascii="Arial" w:cs="Arial" w:eastAsia="Arial" w:hAnsi="Arial"/>
          <w:b w:val="1"/>
          <w:color w:val="000000"/>
          <w:sz w:val="22"/>
          <w:szCs w:val="22"/>
          <w:vertAlign w:val="baseline"/>
          <w:rtl w:val="0"/>
        </w:rPr>
        <w:t xml:space="preserve">How can I help my child? </w:t>
      </w:r>
      <w:r w:rsidDel="00000000" w:rsidR="00000000" w:rsidRPr="00000000">
        <w:rPr>
          <w:rtl w:val="0"/>
        </w:rPr>
      </w:r>
    </w:p>
    <w:p w:rsidR="00000000" w:rsidDel="00000000" w:rsidP="00000000" w:rsidRDefault="00000000" w:rsidRPr="00000000" w14:paraId="00000012">
      <w:pPr>
        <w:spacing w:line="240" w:lineRule="auto"/>
        <w:ind w:left="0" w:firstLine="0"/>
        <w:rPr>
          <w:sz w:val="24"/>
          <w:szCs w:val="24"/>
          <w:vertAlign w:val="baseline"/>
        </w:rPr>
      </w:pPr>
      <w:r w:rsidDel="00000000" w:rsidR="00000000" w:rsidRPr="00000000">
        <w:rPr>
          <w:rFonts w:ascii="Arial" w:cs="Arial" w:eastAsia="Arial" w:hAnsi="Arial"/>
          <w:color w:val="000000"/>
          <w:sz w:val="22"/>
          <w:szCs w:val="22"/>
          <w:vertAlign w:val="baseline"/>
          <w:rtl w:val="0"/>
        </w:rPr>
        <w:t xml:space="preserve">Look at the words together – read them aloud </w:t>
      </w:r>
      <w:r w:rsidDel="00000000" w:rsidR="00000000" w:rsidRPr="00000000">
        <w:rPr>
          <w:rtl w:val="0"/>
        </w:rPr>
      </w:r>
    </w:p>
    <w:p w:rsidR="00000000" w:rsidDel="00000000" w:rsidP="00000000" w:rsidRDefault="00000000" w:rsidRPr="00000000" w14:paraId="00000013">
      <w:pPr>
        <w:spacing w:line="240" w:lineRule="auto"/>
        <w:ind w:left="0" w:firstLine="0"/>
        <w:rPr>
          <w:sz w:val="24"/>
          <w:szCs w:val="24"/>
          <w:vertAlign w:val="baseline"/>
        </w:rPr>
      </w:pPr>
      <w:r w:rsidDel="00000000" w:rsidR="00000000" w:rsidRPr="00000000">
        <w:rPr>
          <w:rFonts w:ascii="Arial" w:cs="Arial" w:eastAsia="Arial" w:hAnsi="Arial"/>
          <w:color w:val="000000"/>
          <w:sz w:val="22"/>
          <w:szCs w:val="22"/>
          <w:vertAlign w:val="baseline"/>
          <w:rtl w:val="0"/>
        </w:rPr>
        <w:t xml:space="preserve">Look for similar words/word families  </w:t>
      </w:r>
      <w:r w:rsidDel="00000000" w:rsidR="00000000" w:rsidRPr="00000000">
        <w:rPr>
          <w:rtl w:val="0"/>
        </w:rPr>
      </w:r>
    </w:p>
    <w:p w:rsidR="00000000" w:rsidDel="00000000" w:rsidP="00000000" w:rsidRDefault="00000000" w:rsidRPr="00000000" w14:paraId="00000014">
      <w:pPr>
        <w:spacing w:line="240" w:lineRule="auto"/>
        <w:ind w:left="0" w:firstLine="0"/>
        <w:rPr>
          <w:sz w:val="24"/>
          <w:szCs w:val="24"/>
          <w:vertAlign w:val="baseline"/>
        </w:rPr>
      </w:pPr>
      <w:r w:rsidDel="00000000" w:rsidR="00000000" w:rsidRPr="00000000">
        <w:rPr>
          <w:rFonts w:ascii="Arial" w:cs="Arial" w:eastAsia="Arial" w:hAnsi="Arial"/>
          <w:color w:val="000000"/>
          <w:sz w:val="22"/>
          <w:szCs w:val="22"/>
          <w:vertAlign w:val="baseline"/>
          <w:rtl w:val="0"/>
        </w:rPr>
        <w:t xml:space="preserve">Break words into syllables  </w:t>
      </w:r>
      <w:r w:rsidDel="00000000" w:rsidR="00000000" w:rsidRPr="00000000">
        <w:rPr>
          <w:rtl w:val="0"/>
        </w:rPr>
      </w:r>
    </w:p>
    <w:p w:rsidR="00000000" w:rsidDel="00000000" w:rsidP="00000000" w:rsidRDefault="00000000" w:rsidRPr="00000000" w14:paraId="00000015">
      <w:pPr>
        <w:spacing w:line="240" w:lineRule="auto"/>
        <w:ind w:left="0" w:firstLine="0"/>
        <w:rPr>
          <w:sz w:val="24"/>
          <w:szCs w:val="24"/>
          <w:vertAlign w:val="baseline"/>
        </w:rPr>
      </w:pPr>
      <w:r w:rsidDel="00000000" w:rsidR="00000000" w:rsidRPr="00000000">
        <w:rPr>
          <w:rFonts w:ascii="Arial" w:cs="Arial" w:eastAsia="Arial" w:hAnsi="Arial"/>
          <w:color w:val="000000"/>
          <w:sz w:val="22"/>
          <w:szCs w:val="22"/>
          <w:vertAlign w:val="baseline"/>
          <w:rtl w:val="0"/>
        </w:rPr>
        <w:t xml:space="preserve">Be a word detective – can you spot smaller words hiding in the longer word? </w:t>
      </w:r>
      <w:r w:rsidDel="00000000" w:rsidR="00000000" w:rsidRPr="00000000">
        <w:rPr>
          <w:rtl w:val="0"/>
        </w:rPr>
      </w:r>
    </w:p>
    <w:p w:rsidR="00000000" w:rsidDel="00000000" w:rsidP="00000000" w:rsidRDefault="00000000" w:rsidRPr="00000000" w14:paraId="00000016">
      <w:pPr>
        <w:spacing w:line="240" w:lineRule="auto"/>
        <w:ind w:left="0" w:firstLine="0"/>
        <w:rPr>
          <w:sz w:val="24"/>
          <w:szCs w:val="24"/>
          <w:vertAlign w:val="baseline"/>
        </w:rPr>
      </w:pPr>
      <w:r w:rsidDel="00000000" w:rsidR="00000000" w:rsidRPr="00000000">
        <w:rPr>
          <w:rFonts w:ascii="Arial" w:cs="Arial" w:eastAsia="Arial" w:hAnsi="Arial"/>
          <w:color w:val="000000"/>
          <w:sz w:val="22"/>
          <w:szCs w:val="22"/>
          <w:vertAlign w:val="baseline"/>
          <w:rtl w:val="0"/>
        </w:rPr>
        <w:t xml:space="preserve">Have fun  </w:t>
      </w:r>
      <w:r w:rsidDel="00000000" w:rsidR="00000000" w:rsidRPr="00000000">
        <w:rPr>
          <w:rtl w:val="0"/>
        </w:rPr>
      </w:r>
    </w:p>
    <w:p w:rsidR="00000000" w:rsidDel="00000000" w:rsidP="00000000" w:rsidRDefault="00000000" w:rsidRPr="00000000" w14:paraId="00000017">
      <w:pPr>
        <w:spacing w:line="240" w:lineRule="auto"/>
        <w:ind w:left="0" w:firstLine="0"/>
        <w:rPr>
          <w:sz w:val="24"/>
          <w:szCs w:val="24"/>
          <w:vertAlign w:val="baseline"/>
        </w:rPr>
      </w:pPr>
      <w:r w:rsidDel="00000000" w:rsidR="00000000" w:rsidRPr="00000000">
        <w:rPr>
          <w:rFonts w:ascii="Arial" w:cs="Arial" w:eastAsia="Arial" w:hAnsi="Arial"/>
          <w:color w:val="000000"/>
          <w:sz w:val="22"/>
          <w:szCs w:val="22"/>
          <w:vertAlign w:val="baseline"/>
          <w:rtl w:val="0"/>
        </w:rPr>
        <w:t xml:space="preserve">Praise your child’s efforts! </w:t>
      </w:r>
      <w:r w:rsidDel="00000000" w:rsidR="00000000" w:rsidRPr="00000000">
        <w:rPr>
          <w:rtl w:val="0"/>
        </w:rPr>
      </w:r>
    </w:p>
    <w:p w:rsidR="00000000" w:rsidDel="00000000" w:rsidP="00000000" w:rsidRDefault="00000000" w:rsidRPr="00000000" w14:paraId="00000018">
      <w:pPr>
        <w:spacing w:line="240" w:lineRule="auto"/>
        <w:ind w:left="0" w:firstLine="0"/>
        <w:rPr>
          <w:sz w:val="24"/>
          <w:szCs w:val="24"/>
          <w:vertAlign w:val="baseline"/>
        </w:rPr>
      </w:pPr>
      <w:r w:rsidDel="00000000" w:rsidR="00000000" w:rsidRPr="00000000">
        <w:rPr>
          <w:rFonts w:ascii="Arial" w:cs="Arial" w:eastAsia="Arial" w:hAnsi="Arial"/>
          <w:color w:val="000000"/>
          <w:sz w:val="22"/>
          <w:szCs w:val="22"/>
          <w:vertAlign w:val="baseline"/>
          <w:rtl w:val="0"/>
        </w:rPr>
        <w:t xml:space="preserve">Don’t spend too long on the spellings</w:t>
      </w:r>
      <w:r w:rsidDel="00000000" w:rsidR="00000000" w:rsidRPr="00000000">
        <w:rPr>
          <w:rtl w:val="0"/>
        </w:rPr>
      </w:r>
    </w:p>
    <w:p w:rsidR="00000000" w:rsidDel="00000000" w:rsidP="00000000" w:rsidRDefault="00000000" w:rsidRPr="00000000" w14:paraId="00000019">
      <w:pPr>
        <w:spacing w:line="240" w:lineRule="auto"/>
        <w:ind w:left="0" w:firstLine="0"/>
        <w:rPr>
          <w:sz w:val="24"/>
          <w:szCs w:val="24"/>
          <w:vertAlign w:val="baseline"/>
        </w:rPr>
      </w:pPr>
      <w:r w:rsidDel="00000000" w:rsidR="00000000" w:rsidRPr="00000000">
        <w:rPr>
          <w:rtl w:val="0"/>
        </w:rPr>
      </w:r>
    </w:p>
    <w:p w:rsidR="00000000" w:rsidDel="00000000" w:rsidP="00000000" w:rsidRDefault="00000000" w:rsidRPr="00000000" w14:paraId="0000001A">
      <w:pPr>
        <w:spacing w:line="240" w:lineRule="auto"/>
        <w:ind w:left="0" w:hanging="2"/>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If you have any questions, please do not hesitate to contact me.</w:t>
      </w:r>
    </w:p>
    <w:p w:rsidR="00000000" w:rsidDel="00000000" w:rsidP="00000000" w:rsidRDefault="00000000" w:rsidRPr="00000000" w14:paraId="0000001B">
      <w:pPr>
        <w:spacing w:line="240" w:lineRule="auto"/>
        <w:ind w:left="0" w:hanging="2"/>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C">
      <w:pPr>
        <w:spacing w:line="240" w:lineRule="auto"/>
        <w:ind w:left="0" w:hanging="2"/>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Kind regards</w:t>
      </w:r>
    </w:p>
    <w:p w:rsidR="00000000" w:rsidDel="00000000" w:rsidP="00000000" w:rsidRDefault="00000000" w:rsidRPr="00000000" w14:paraId="0000001D">
      <w:pPr>
        <w:spacing w:line="240" w:lineRule="auto"/>
        <w:ind w:left="0" w:hanging="2"/>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E">
      <w:pPr>
        <w:spacing w:line="240" w:lineRule="auto"/>
        <w:ind w:left="0" w:hanging="2"/>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Pr>
        <w:drawing>
          <wp:inline distB="0" distT="0" distL="0" distR="0">
            <wp:extent cx="1256830" cy="535317"/>
            <wp:effectExtent b="0" l="0" r="0" t="0"/>
            <wp:docPr descr="Text, letter&#10;&#10;Description automatically generated" id="6" name="image2.png"/>
            <a:graphic>
              <a:graphicData uri="http://schemas.openxmlformats.org/drawingml/2006/picture">
                <pic:pic>
                  <pic:nvPicPr>
                    <pic:cNvPr descr="Text, letter&#10;&#10;Description automatically generated" id="0" name="image2.png"/>
                    <pic:cNvPicPr preferRelativeResize="0"/>
                  </pic:nvPicPr>
                  <pic:blipFill>
                    <a:blip r:embed="rId7"/>
                    <a:srcRect b="0" l="0" r="0" t="0"/>
                    <a:stretch>
                      <a:fillRect/>
                    </a:stretch>
                  </pic:blipFill>
                  <pic:spPr>
                    <a:xfrm>
                      <a:off x="0" y="0"/>
                      <a:ext cx="1256830" cy="535317"/>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line="240" w:lineRule="auto"/>
        <w:ind w:left="0" w:hanging="2"/>
        <w:rPr>
          <w:sz w:val="24"/>
          <w:szCs w:val="24"/>
          <w:vertAlign w:val="baseline"/>
        </w:rPr>
      </w:pPr>
      <w:r w:rsidDel="00000000" w:rsidR="00000000" w:rsidRPr="00000000">
        <w:rPr>
          <w:rFonts w:ascii="Arial" w:cs="Arial" w:eastAsia="Arial" w:hAnsi="Arial"/>
          <w:color w:val="000000"/>
          <w:sz w:val="22"/>
          <w:szCs w:val="22"/>
          <w:vertAlign w:val="baseline"/>
          <w:rtl w:val="0"/>
        </w:rPr>
        <w:t xml:space="preserve">Miss Rachel Mills</w:t>
      </w:r>
      <w:r w:rsidDel="00000000" w:rsidR="00000000" w:rsidRPr="00000000">
        <w:rPr>
          <w:rtl w:val="0"/>
        </w:rPr>
      </w:r>
    </w:p>
    <w:p w:rsidR="00000000" w:rsidDel="00000000" w:rsidP="00000000" w:rsidRDefault="00000000" w:rsidRPr="00000000" w14:paraId="00000020">
      <w:pPr>
        <w:ind w:left="0" w:firstLine="0"/>
        <w:jc w:val="both"/>
        <w:rPr>
          <w:rFonts w:ascii="Calibri" w:cs="Calibri" w:eastAsia="Calibri" w:hAnsi="Calibri"/>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18" w:top="680" w:left="1134"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153"/>
        <w:tab w:val="right" w:pos="8306"/>
        <w:tab w:val="right" w:pos="9781"/>
      </w:tabs>
      <w:spacing w:line="240" w:lineRule="auto"/>
      <w:ind w:left="0" w:hanging="2"/>
      <w:jc w:val="cente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153"/>
        <w:tab w:val="right" w:pos="8306"/>
        <w:tab w:val="right" w:pos="9781"/>
      </w:tabs>
      <w:spacing w:line="240" w:lineRule="auto"/>
      <w:ind w:left="0" w:hanging="2"/>
      <w:jc w:val="cente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2E">
    <w:pPr>
      <w:tabs>
        <w:tab w:val="center" w:pos="4153"/>
        <w:tab w:val="right" w:pos="8306"/>
        <w:tab w:val="right" w:pos="9781"/>
      </w:tabs>
      <w:ind w:left="0" w:hanging="2"/>
      <w:jc w:val="cente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2F">
    <w:pPr>
      <w:tabs>
        <w:tab w:val="center" w:pos="4153"/>
        <w:tab w:val="right" w:pos="8306"/>
        <w:tab w:val="right" w:pos="9781"/>
      </w:tabs>
      <w:ind w:left="0" w:hanging="2"/>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Pr>
      <w:drawing>
        <wp:inline distB="114300" distT="114300" distL="114300" distR="114300">
          <wp:extent cx="1559398" cy="397261"/>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9398" cy="397261"/>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153"/>
        <w:tab w:val="right" w:pos="8306"/>
        <w:tab w:val="right" w:pos="9781"/>
      </w:tabs>
      <w:spacing w:line="240" w:lineRule="auto"/>
      <w:ind w:left="0" w:hanging="2"/>
      <w:jc w:val="cente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153"/>
        <w:tab w:val="right" w:pos="8306"/>
        <w:tab w:val="right" w:pos="9781"/>
      </w:tabs>
      <w:spacing w:line="240" w:lineRule="auto"/>
      <w:ind w:left="0" w:hanging="2"/>
      <w:jc w:val="cente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153"/>
        <w:tab w:val="right" w:pos="8306"/>
        <w:tab w:val="right" w:pos="9781"/>
      </w:tabs>
      <w:spacing w:line="240" w:lineRule="auto"/>
      <w:ind w:left="0" w:hanging="2"/>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company registration number:  9616362</w:t>
    </w:r>
  </w:p>
  <w:p w:rsidR="00000000" w:rsidDel="00000000" w:rsidP="00000000" w:rsidRDefault="00000000" w:rsidRPr="00000000" w14:paraId="00000033">
    <w:pPr>
      <w:tabs>
        <w:tab w:val="right" w:pos="9781"/>
      </w:tabs>
      <w:ind w:left="0" w:hanging="2"/>
      <w:jc w:val="center"/>
      <w:rPr>
        <w:rFonts w:ascii="Calibri" w:cs="Calibri" w:eastAsia="Calibri" w:hAnsi="Calibri"/>
        <w:b w:val="1"/>
        <w:color w:val="ff0000"/>
        <w:sz w:val="18"/>
        <w:szCs w:val="18"/>
      </w:rPr>
    </w:pPr>
    <w:r w:rsidDel="00000000" w:rsidR="00000000" w:rsidRPr="00000000">
      <w:rPr>
        <w:rFonts w:ascii="Calibri" w:cs="Calibri" w:eastAsia="Calibri" w:hAnsi="Calibri"/>
        <w:b w:val="1"/>
        <w:color w:val="ff0000"/>
        <w:sz w:val="18"/>
        <w:szCs w:val="18"/>
        <w:rtl w:val="0"/>
      </w:rPr>
      <w:t xml:space="preserve">Our Motto: Believe and Achieve </w:t>
    </w:r>
  </w:p>
  <w:p w:rsidR="00000000" w:rsidDel="00000000" w:rsidP="00000000" w:rsidRDefault="00000000" w:rsidRPr="00000000" w14:paraId="00000034">
    <w:pPr>
      <w:tabs>
        <w:tab w:val="right" w:pos="9781"/>
      </w:tabs>
      <w:ind w:left="0" w:hanging="2"/>
      <w:jc w:val="center"/>
      <w:rPr>
        <w:rFonts w:ascii="Calibri" w:cs="Calibri" w:eastAsia="Calibri" w:hAnsi="Calibri"/>
        <w:b w:val="1"/>
        <w:color w:val="ff0000"/>
        <w:sz w:val="18"/>
        <w:szCs w:val="18"/>
      </w:rPr>
    </w:pPr>
    <w:r w:rsidDel="00000000" w:rsidR="00000000" w:rsidRPr="00000000">
      <w:rPr>
        <w:rFonts w:ascii="Calibri" w:cs="Calibri" w:eastAsia="Calibri" w:hAnsi="Calibri"/>
        <w:b w:val="1"/>
        <w:color w:val="ff0000"/>
        <w:sz w:val="18"/>
        <w:szCs w:val="18"/>
        <w:rtl w:val="0"/>
      </w:rPr>
      <w:t xml:space="preserve">Our Values: Love - Respect - Friendship</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153"/>
        <w:tab w:val="right" w:pos="8306"/>
        <w:tab w:val="right" w:pos="9781"/>
      </w:tabs>
      <w:spacing w:line="240" w:lineRule="auto"/>
      <w:ind w:left="0" w:hanging="2"/>
      <w:jc w:val="center"/>
      <w:rPr>
        <w:rFonts w:ascii="Calibri" w:cs="Calibri" w:eastAsia="Calibri" w:hAnsi="Calibri"/>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153"/>
        <w:tab w:val="right" w:pos="8306"/>
      </w:tabs>
      <w:spacing w:line="240" w:lineRule="auto"/>
      <w:ind w:left="0" w:hanging="2"/>
      <w:rPr>
        <w:color w:val="000000"/>
      </w:rPr>
    </w:pP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Style w:val="Title"/>
      <w:ind w:left="2" w:right="55" w:hanging="4"/>
      <w:jc w:val="right"/>
      <w:rPr>
        <w:rFonts w:ascii="Calibri" w:cs="Calibri" w:eastAsia="Calibri" w:hAnsi="Calibri"/>
        <w:sz w:val="39"/>
        <w:szCs w:val="39"/>
      </w:rPr>
    </w:pPr>
    <w:r w:rsidDel="00000000" w:rsidR="00000000" w:rsidRPr="00000000">
      <w:rPr>
        <w:rFonts w:ascii="Calibri" w:cs="Calibri" w:eastAsia="Calibri" w:hAnsi="Calibri"/>
        <w:sz w:val="39"/>
        <w:szCs w:val="39"/>
        <w:rtl w:val="0"/>
      </w:rPr>
      <w:t xml:space="preserve">THE HOWARD PRIMARY SCHOOL</w:t>
    </w:r>
    <w:r w:rsidDel="00000000" w:rsidR="00000000" w:rsidRPr="00000000">
      <w:drawing>
        <wp:anchor allowOverlap="1" behindDoc="0" distB="0" distT="0" distL="114300" distR="114300" hidden="0" layoutInCell="1" locked="0" relativeHeight="0" simplePos="0">
          <wp:simplePos x="0" y="0"/>
          <wp:positionH relativeFrom="column">
            <wp:posOffset>63502</wp:posOffset>
          </wp:positionH>
          <wp:positionV relativeFrom="paragraph">
            <wp:posOffset>-81913</wp:posOffset>
          </wp:positionV>
          <wp:extent cx="731520" cy="1320800"/>
          <wp:effectExtent b="18237" l="34061" r="34061" t="18237"/>
          <wp:wrapNone/>
          <wp:docPr id="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rot="180000">
                    <a:off x="0" y="0"/>
                    <a:ext cx="731520" cy="1320800"/>
                  </a:xfrm>
                  <a:prstGeom prst="rect"/>
                  <a:ln/>
                </pic:spPr>
              </pic:pic>
            </a:graphicData>
          </a:graphic>
        </wp:anchor>
      </w:drawing>
    </w:r>
  </w:p>
  <w:p w:rsidR="00000000" w:rsidDel="00000000" w:rsidP="00000000" w:rsidRDefault="00000000" w:rsidRPr="00000000" w14:paraId="00000022">
    <w:pPr>
      <w:pStyle w:val="Subtitle"/>
      <w:ind w:left="0" w:right="55" w:hanging="2"/>
      <w:jc w:val="righ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Square, Elford, Tamworth, Staffordshire, B79 9DB</w:t>
    </w:r>
  </w:p>
  <w:p w:rsidR="00000000" w:rsidDel="00000000" w:rsidP="00000000" w:rsidRDefault="00000000" w:rsidRPr="00000000" w14:paraId="00000023">
    <w:pPr>
      <w:pStyle w:val="Heading2"/>
      <w:ind w:left="1" w:hanging="3"/>
      <w:jc w:val="right"/>
      <w:rPr>
        <w:rFonts w:ascii="Calibri" w:cs="Calibri" w:eastAsia="Calibri" w:hAnsi="Calibri"/>
        <w:b w:val="0"/>
        <w:sz w:val="18"/>
        <w:szCs w:val="18"/>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0"/>
        <w:sz w:val="18"/>
        <w:szCs w:val="18"/>
        <w:rtl w:val="0"/>
      </w:rPr>
      <w:tab/>
      <w:t xml:space="preserve">Headteacher: Miss R Mills</w:t>
    </w:r>
  </w:p>
  <w:p w:rsidR="00000000" w:rsidDel="00000000" w:rsidP="00000000" w:rsidRDefault="00000000" w:rsidRPr="00000000" w14:paraId="00000024">
    <w:pPr>
      <w:pStyle w:val="Heading1"/>
      <w:ind w:left="0" w:hanging="2"/>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Telephone:  01827 383292</w:t>
    </w:r>
  </w:p>
  <w:p w:rsidR="00000000" w:rsidDel="00000000" w:rsidP="00000000" w:rsidRDefault="00000000" w:rsidRPr="00000000" w14:paraId="00000025">
    <w:pPr>
      <w:ind w:left="0" w:hanging="2"/>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  </w:t>
    </w:r>
    <w:hyperlink r:id="rId2">
      <w:r w:rsidDel="00000000" w:rsidR="00000000" w:rsidRPr="00000000">
        <w:rPr>
          <w:rFonts w:ascii="Calibri" w:cs="Calibri" w:eastAsia="Calibri" w:hAnsi="Calibri"/>
          <w:color w:val="1155cc"/>
          <w:sz w:val="18"/>
          <w:szCs w:val="18"/>
          <w:u w:val="single"/>
          <w:rtl w:val="0"/>
        </w:rPr>
        <w:t xml:space="preserve">r.mills@tssmat.staffs.sch.uk</w:t>
      </w:r>
    </w:hyperlink>
    <w:r w:rsidDel="00000000" w:rsidR="00000000" w:rsidRPr="00000000">
      <w:rPr>
        <w:rtl w:val="0"/>
      </w:rPr>
    </w:r>
  </w:p>
  <w:p w:rsidR="00000000" w:rsidDel="00000000" w:rsidP="00000000" w:rsidRDefault="00000000" w:rsidRPr="00000000" w14:paraId="00000026">
    <w:pPr>
      <w:ind w:left="0" w:hanging="2"/>
      <w:jc w:val="center"/>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e-mail:  </w:t>
    </w:r>
    <w:hyperlink r:id="rId3">
      <w:r w:rsidDel="00000000" w:rsidR="00000000" w:rsidRPr="00000000">
        <w:rPr>
          <w:rFonts w:ascii="Calibri" w:cs="Calibri" w:eastAsia="Calibri" w:hAnsi="Calibri"/>
          <w:color w:val="1155cc"/>
          <w:sz w:val="18"/>
          <w:szCs w:val="18"/>
          <w:u w:val="single"/>
          <w:rtl w:val="0"/>
        </w:rPr>
        <w:t xml:space="preserve">howardoffice@tssmat.staffs.sch.uk</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153"/>
        <w:tab w:val="right" w:pos="8306"/>
        <w:tab w:val="right" w:pos="9781"/>
      </w:tabs>
      <w:spacing w:line="240" w:lineRule="auto"/>
      <w:ind w:left="0" w:hanging="2"/>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website:  </w:t>
    </w:r>
    <w:hyperlink r:id="rId4">
      <w:r w:rsidDel="00000000" w:rsidR="00000000" w:rsidRPr="00000000">
        <w:rPr>
          <w:rFonts w:ascii="Calibri" w:cs="Calibri" w:eastAsia="Calibri" w:hAnsi="Calibri"/>
          <w:color w:val="1155cc"/>
          <w:sz w:val="18"/>
          <w:szCs w:val="18"/>
          <w:u w:val="single"/>
          <w:rtl w:val="0"/>
        </w:rPr>
        <w:t xml:space="preserve">https://www.howard.staffs.sch.uk/</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153"/>
        <w:tab w:val="right" w:pos="8306"/>
        <w:tab w:val="right" w:pos="9781"/>
      </w:tabs>
      <w:spacing w:line="240" w:lineRule="auto"/>
      <w:ind w:left="0" w:hanging="2"/>
      <w:jc w:val="right"/>
      <w:rPr>
        <w:rFonts w:ascii="Century Gothic" w:cs="Century Gothic" w:eastAsia="Century Gothic" w:hAnsi="Century Gothic"/>
        <w:color w:val="000000"/>
        <w:sz w:val="18"/>
        <w:szCs w:val="18"/>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153"/>
        <w:tab w:val="right" w:pos="8306"/>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153"/>
        <w:tab w:val="right" w:pos="8306"/>
        <w:tab w:val="right" w:pos="9781"/>
      </w:tabs>
      <w:spacing w:line="240" w:lineRule="auto"/>
      <w:ind w:left="0" w:hanging="2"/>
      <w:jc w:val="right"/>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153"/>
        <w:tab w:val="right" w:pos="8306"/>
        <w:tab w:val="right" w:pos="9781"/>
      </w:tabs>
      <w:spacing w:line="240" w:lineRule="auto"/>
      <w:ind w:left="0" w:hanging="2"/>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0"/>
      <w:szCs w:val="40"/>
    </w:rPr>
  </w:style>
  <w:style w:type="paragraph" w:styleId="Heading2">
    <w:name w:val="heading 2"/>
    <w:basedOn w:val="Normal"/>
    <w:next w:val="Normal"/>
    <w:pPr>
      <w:keepNext w:val="1"/>
      <w:jc w:val="center"/>
    </w:pPr>
    <w:rPr>
      <w:b w:val="1"/>
      <w:sz w:val="28"/>
      <w:szCs w:val="28"/>
    </w:rPr>
  </w:style>
  <w:style w:type="paragraph" w:styleId="Heading3">
    <w:name w:val="heading 3"/>
    <w:basedOn w:val="Normal"/>
    <w:next w:val="Normal"/>
    <w:pPr>
      <w:keepNext w:val="1"/>
    </w:pPr>
    <w:rPr>
      <w:b w:val="1"/>
      <w:sz w:val="28"/>
      <w:szCs w:val="28"/>
      <w:u w:val="single"/>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40"/>
      <w:szCs w:val="40"/>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jc w:val="center"/>
    </w:pPr>
    <w:rPr>
      <w:sz w:val="40"/>
    </w:rPr>
  </w:style>
  <w:style w:type="paragraph" w:styleId="Heading2">
    <w:name w:val="heading 2"/>
    <w:basedOn w:val="Normal"/>
    <w:next w:val="Normal"/>
    <w:uiPriority w:val="9"/>
    <w:unhideWhenUsed w:val="1"/>
    <w:qFormat w:val="1"/>
    <w:pPr>
      <w:keepNext w:val="1"/>
      <w:jc w:val="center"/>
      <w:outlineLvl w:val="1"/>
    </w:pPr>
    <w:rPr>
      <w:b w:val="1"/>
      <w:sz w:val="28"/>
    </w:rPr>
  </w:style>
  <w:style w:type="paragraph" w:styleId="Heading3">
    <w:name w:val="heading 3"/>
    <w:basedOn w:val="Normal"/>
    <w:next w:val="Normal"/>
    <w:uiPriority w:val="9"/>
    <w:semiHidden w:val="1"/>
    <w:unhideWhenUsed w:val="1"/>
    <w:qFormat w:val="1"/>
    <w:pPr>
      <w:keepNext w:val="1"/>
      <w:outlineLvl w:val="2"/>
    </w:pPr>
    <w:rPr>
      <w:b w:val="1"/>
      <w:sz w:val="28"/>
      <w:u w:val="single"/>
    </w:rPr>
  </w:style>
  <w:style w:type="paragraph" w:styleId="Heading4">
    <w:name w:val="heading 4"/>
    <w:basedOn w:val="Normal"/>
    <w:next w:val="Normal"/>
    <w:uiPriority w:val="9"/>
    <w:semiHidden w:val="1"/>
    <w:unhideWhenUsed w:val="1"/>
    <w:qFormat w:val="1"/>
    <w:pPr>
      <w:keepNext w:val="1"/>
      <w:spacing w:after="60" w:before="240"/>
      <w:outlineLvl w:val="3"/>
    </w:pPr>
    <w:rPr>
      <w:b w:val="1"/>
      <w:bCs w:val="1"/>
      <w:sz w:val="28"/>
      <w:szCs w:val="28"/>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paragraph" w:styleId="Heading7">
    <w:name w:val="heading 7"/>
    <w:basedOn w:val="Normal"/>
    <w:next w:val="Normal"/>
    <w:pPr>
      <w:spacing w:after="60" w:before="240"/>
      <w:outlineLvl w:val="6"/>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b w:val="1"/>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uiPriority w:val="11"/>
    <w:qFormat w:val="1"/>
    <w:pPr>
      <w:jc w:val="center"/>
    </w:pPr>
    <w:rPr>
      <w:b w:val="1"/>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styleId="lanuser1" w:customStyle="1">
    <w:name w:val="lanuser1"/>
    <w:rPr>
      <w:rFonts w:ascii="Arial" w:cs="Arial" w:hAnsi="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uiPriority w:val="99"/>
    <w:pPr>
      <w:spacing w:after="100" w:afterAutospacing="1" w:before="100" w:beforeAutospacing="1"/>
    </w:pPr>
    <w:rPr>
      <w:sz w:val="24"/>
      <w:szCs w:val="24"/>
      <w:lang w:eastAsia="en-GB"/>
    </w:rPr>
  </w:style>
  <w:style w:type="paragraph" w:styleId="DefaultStyle" w:customStyle="1">
    <w:name w:val="Default Style"/>
    <w:pPr>
      <w:spacing w:after="200" w:line="276" w:lineRule="auto"/>
      <w:ind w:left="-1" w:leftChars="-1" w:hanging="1" w:hangingChars="1"/>
      <w:textDirection w:val="btLr"/>
      <w:textAlignment w:val="top"/>
      <w:outlineLvl w:val="0"/>
    </w:pPr>
    <w:rPr>
      <w:rFonts w:ascii="Calibri" w:cs="Calibri" w:eastAsia="Lucida Sans Unicode" w:hAnsi="Calibri"/>
      <w:position w:val="-1"/>
      <w:sz w:val="22"/>
      <w:szCs w:val="22"/>
      <w:lang w:eastAsia="en-US"/>
    </w:r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lang w:eastAsia="en-US"/>
    </w:rPr>
  </w:style>
  <w:style w:type="character" w:styleId="HeaderChar" w:customStyle="1">
    <w:name w:val="Header Char"/>
    <w:rPr>
      <w:w w:val="100"/>
      <w:position w:val="-1"/>
      <w:effect w:val="none"/>
      <w:vertAlign w:val="baseline"/>
      <w:cs w:val="0"/>
      <w:em w:val="none"/>
      <w:lang w:val="en-GB"/>
    </w:rPr>
  </w:style>
  <w:style w:type="paragraph" w:styleId="NoSpacing">
    <w:name w:val="No Spacing"/>
    <w:pPr>
      <w:suppressAutoHyphens w:val="1"/>
      <w:spacing w:line="1" w:lineRule="atLeast"/>
      <w:ind w:left="-1" w:leftChars="-1" w:hanging="1" w:hangingChars="1"/>
      <w:textDirection w:val="btLr"/>
      <w:textAlignment w:val="top"/>
      <w:outlineLvl w:val="0"/>
    </w:pPr>
    <w:rPr>
      <w:position w:val="-1"/>
      <w:lang w:eastAsia="en-US"/>
    </w:rPr>
  </w:style>
  <w:style w:type="paragraph" w:styleId="paragraph" w:customStyle="1">
    <w:name w:val="paragraph"/>
    <w:basedOn w:val="Normal"/>
    <w:rPr>
      <w:sz w:val="24"/>
      <w:szCs w:val="24"/>
      <w:lang w:eastAsia="en-GB"/>
    </w:rPr>
  </w:style>
  <w:style w:type="character" w:styleId="unsupportedobjecttext" w:customStyle="1">
    <w:name w:val="unsupportedobjecttext"/>
    <w:rPr>
      <w:rFonts w:ascii="Calibri" w:hAnsi="Calibri" w:hint="default"/>
      <w:color w:val="000000"/>
      <w:w w:val="100"/>
      <w:position w:val="-1"/>
      <w:sz w:val="20"/>
      <w:szCs w:val="20"/>
      <w:u w:val="none"/>
      <w:effect w:val="none"/>
      <w:shd w:color="auto" w:fill="e1e3e6" w:val="clear"/>
      <w:vertAlign w:val="baseline"/>
      <w:cs w:val="0"/>
      <w:em w:val="none"/>
    </w:rPr>
  </w:style>
  <w:style w:type="character" w:styleId="normaltextrun1" w:customStyle="1">
    <w:name w:val="normaltextrun1"/>
    <w:rPr>
      <w:w w:val="100"/>
      <w:position w:val="-1"/>
      <w:effect w:val="none"/>
      <w:vertAlign w:val="baseline"/>
      <w:cs w:val="0"/>
      <w:em w:val="none"/>
    </w:rPr>
  </w:style>
  <w:style w:type="character" w:styleId="eop" w:customStyle="1">
    <w:name w:val="eop"/>
    <w:rPr>
      <w:w w:val="100"/>
      <w:position w:val="-1"/>
      <w:effect w:val="none"/>
      <w:vertAlign w:val="baseline"/>
      <w:cs w:val="0"/>
      <w:em w:val="none"/>
    </w:rPr>
  </w:style>
  <w:style w:type="paragraph" w:styleId="ListParagraph">
    <w:name w:val="List Paragraph"/>
    <w:basedOn w:val="Normal"/>
    <w:pPr>
      <w:ind w:left="720"/>
      <w:contextualSpacing w:val="1"/>
    </w:pPr>
    <w:rPr>
      <w:sz w:val="24"/>
      <w:szCs w:val="24"/>
      <w:lang w:eastAsia="en-GB"/>
    </w:rPr>
  </w:style>
  <w:style w:type="paragraph" w:styleId="Subtitle">
    <w:name w:val="Subtitle"/>
    <w:basedOn w:val="Normal"/>
    <w:next w:val="Normal"/>
    <w:pPr>
      <w:jc w:val="center"/>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hyperlink" Target="mailto:r.mills@tssmat.staffs.sch.uk" TargetMode="External"/><Relationship Id="rId3" Type="http://schemas.openxmlformats.org/officeDocument/2006/relationships/hyperlink" Target="mailto:howardoffice@tssmat.staffs.sch.uk" TargetMode="External"/><Relationship Id="rId4" Type="http://schemas.openxmlformats.org/officeDocument/2006/relationships/hyperlink" Target="https://www.howard.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ass0LvLhxWo7YD3tu5Qpc40RA==">AMUW2mXQcNg7Nf455gOdGWcve0opqQ66Z0+eI1Ux9rkadwNDR/Obp5AOCQBs0UWQuoImVz79Mo5LXfwc0HJgkpQZHx62MEMV3VNkZnJy0QNLOlTlQOLiyHg=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2022-10-05T17:21:00Z</dcterms:created>
  <dc:creator>Leanne Brown</dc:creator>
</cp:coreProperties>
</file>