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0A" w:rsidRDefault="0064027C">
      <w:pPr>
        <w:widowControl w:val="0"/>
        <w:pBdr>
          <w:top w:val="nil"/>
          <w:left w:val="nil"/>
          <w:bottom w:val="nil"/>
          <w:right w:val="nil"/>
          <w:between w:val="nil"/>
        </w:pBdr>
        <w:spacing w:after="0"/>
        <w:rPr>
          <w:rFonts w:ascii="Arial" w:eastAsia="Arial" w:hAnsi="Arial" w:cs="Arial"/>
          <w:color w:val="000000"/>
        </w:rPr>
      </w:pPr>
      <w:bookmarkStart w:id="0" w:name="_GoBack"/>
      <w:bookmarkEnd w:id="0"/>
      <w:r>
        <w:rPr>
          <w:rFonts w:ascii="Arial" w:eastAsia="Arial" w:hAnsi="Arial" w:cs="Arial"/>
          <w:color w:val="000000"/>
        </w:rPr>
        <w:t>September 2020</w:t>
      </w:r>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6B6E0A">
        <w:trPr>
          <w:trHeight w:val="932"/>
          <w:jc w:val="center"/>
        </w:trPr>
        <w:tc>
          <w:tcPr>
            <w:tcW w:w="15367" w:type="dxa"/>
            <w:gridSpan w:val="7"/>
            <w:shd w:val="clear" w:color="auto" w:fill="F3F3F3"/>
          </w:tcPr>
          <w:p w:rsidR="006B6E0A" w:rsidRDefault="0064027C">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r>
            <w:r w:rsidR="00D12E8F">
              <w:rPr>
                <w:rFonts w:ascii="Arial" w:eastAsia="Arial" w:hAnsi="Arial" w:cs="Arial"/>
                <w:b/>
                <w:sz w:val="32"/>
                <w:szCs w:val="32"/>
              </w:rPr>
              <w:t xml:space="preserve"> Care Club extended school provision</w:t>
            </w:r>
            <w:r w:rsidR="00164928">
              <w:rPr>
                <w:rFonts w:ascii="Arial" w:eastAsia="Arial" w:hAnsi="Arial" w:cs="Arial"/>
                <w:b/>
                <w:sz w:val="32"/>
                <w:szCs w:val="32"/>
              </w:rPr>
              <w:t xml:space="preserve"> - COVID-19 </w:t>
            </w:r>
          </w:p>
          <w:p w:rsidR="006B6E0A" w:rsidRDefault="00A51904">
            <w:pPr>
              <w:spacing w:after="0" w:line="240" w:lineRule="auto"/>
              <w:jc w:val="center"/>
              <w:rPr>
                <w:rFonts w:ascii="Arial" w:eastAsia="Arial" w:hAnsi="Arial" w:cs="Arial"/>
                <w:b/>
                <w:sz w:val="32"/>
                <w:szCs w:val="32"/>
              </w:rPr>
            </w:pPr>
            <w:hyperlink w:anchor="bookmark=id.30j0zll">
              <w:r w:rsidR="00164928">
                <w:rPr>
                  <w:rFonts w:ascii="Arial" w:eastAsia="Arial" w:hAnsi="Arial" w:cs="Arial"/>
                  <w:color w:val="0000FF"/>
                  <w:u w:val="single"/>
                </w:rPr>
                <w:t>Back to index</w:t>
              </w:r>
            </w:hyperlink>
          </w:p>
        </w:tc>
      </w:tr>
      <w:tr w:rsidR="006B6E0A">
        <w:trPr>
          <w:trHeight w:val="932"/>
          <w:jc w:val="center"/>
        </w:trPr>
        <w:tc>
          <w:tcPr>
            <w:tcW w:w="2100"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6B6E0A" w:rsidRDefault="006B6E0A">
            <w:pPr>
              <w:spacing w:after="0" w:line="240" w:lineRule="auto"/>
              <w:jc w:val="center"/>
              <w:rPr>
                <w:rFonts w:ascii="Arial" w:eastAsia="Arial" w:hAnsi="Arial" w:cs="Arial"/>
                <w:b/>
                <w:sz w:val="20"/>
                <w:szCs w:val="20"/>
              </w:rPr>
            </w:pPr>
          </w:p>
        </w:tc>
        <w:tc>
          <w:tcPr>
            <w:tcW w:w="6477" w:type="dxa"/>
            <w:vMerge w:val="restart"/>
            <w:shd w:val="clear" w:color="auto" w:fill="F3F3F3"/>
          </w:tcPr>
          <w:p w:rsidR="006B6E0A" w:rsidRDefault="006B6E0A">
            <w:pPr>
              <w:spacing w:after="0" w:line="240" w:lineRule="auto"/>
              <w:rPr>
                <w:rFonts w:ascii="Arial" w:eastAsia="Arial" w:hAnsi="Arial" w:cs="Arial"/>
                <w:b/>
                <w:sz w:val="20"/>
                <w:szCs w:val="20"/>
              </w:rPr>
            </w:pP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CONTROL MEASURES</w:t>
            </w: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6B6E0A">
        <w:trPr>
          <w:trHeight w:val="422"/>
          <w:jc w:val="center"/>
        </w:trPr>
        <w:tc>
          <w:tcPr>
            <w:tcW w:w="2100"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6B6E0A" w:rsidRDefault="00164928">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6B6E0A">
        <w:trPr>
          <w:trHeight w:val="402"/>
          <w:jc w:val="center"/>
        </w:trPr>
        <w:tc>
          <w:tcPr>
            <w:tcW w:w="2100" w:type="dxa"/>
          </w:tcPr>
          <w:p w:rsidR="006B6E0A" w:rsidRDefault="00EF52FD" w:rsidP="00EF52FD">
            <w:pPr>
              <w:spacing w:after="0" w:line="240" w:lineRule="auto"/>
              <w:rPr>
                <w:rFonts w:ascii="Arial" w:eastAsia="Arial" w:hAnsi="Arial" w:cs="Arial"/>
                <w:sz w:val="24"/>
                <w:szCs w:val="24"/>
              </w:rPr>
            </w:pPr>
            <w:r>
              <w:rPr>
                <w:rFonts w:ascii="Arial" w:eastAsia="Arial" w:hAnsi="Arial" w:cs="Arial"/>
                <w:sz w:val="24"/>
                <w:szCs w:val="24"/>
              </w:rPr>
              <w:t>Arriving to care club</w:t>
            </w:r>
            <w:r w:rsidR="00164928">
              <w:rPr>
                <w:rFonts w:ascii="Arial" w:eastAsia="Arial" w:hAnsi="Arial" w:cs="Arial"/>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Consider where possible, having a one-way system introduced when parents bring pupils to school (e.g. They could enter through the carpark gates and leave via the school pedestrian gate) </w:t>
            </w:r>
          </w:p>
          <w:p w:rsidR="006B6E0A"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1 meter plus</w:t>
            </w:r>
            <w:r w:rsidR="00164928">
              <w:rPr>
                <w:rFonts w:ascii="Arial" w:eastAsia="Arial" w:hAnsi="Arial" w:cs="Arial"/>
                <w:color w:val="000000"/>
                <w:sz w:val="24"/>
                <w:szCs w:val="24"/>
              </w:rPr>
              <w:t xml:space="preserve"> rule to be enforced while they are waiting for staff to receive their children</w:t>
            </w:r>
          </w:p>
          <w:p w:rsidR="006B6E0A" w:rsidRPr="00EF52FD"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member who is possibly outside enforcing the rules should wear a face covering and gloves</w:t>
            </w:r>
            <w:r>
              <w:rPr>
                <w:rFonts w:ascii="Arial" w:eastAsia="Arial" w:hAnsi="Arial" w:cs="Arial"/>
                <w:sz w:val="24"/>
                <w:szCs w:val="24"/>
              </w:rPr>
              <w:t xml:space="preserve"> at their discretion.</w:t>
            </w:r>
          </w:p>
          <w:p w:rsidR="00EF52FD" w:rsidRP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Ensure that all children are recorded on the booking form.</w:t>
            </w:r>
          </w:p>
          <w:p w:rsid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 xml:space="preserve">Ensure that parents verbally declare that there are no </w:t>
            </w:r>
            <w:proofErr w:type="spellStart"/>
            <w:r>
              <w:rPr>
                <w:rFonts w:ascii="Arial" w:eastAsia="Arial" w:hAnsi="Arial" w:cs="Arial"/>
                <w:sz w:val="24"/>
                <w:szCs w:val="24"/>
              </w:rPr>
              <w:t>Covid</w:t>
            </w:r>
            <w:proofErr w:type="spellEnd"/>
            <w:r>
              <w:rPr>
                <w:rFonts w:ascii="Arial" w:eastAsia="Arial" w:hAnsi="Arial" w:cs="Arial"/>
                <w:sz w:val="24"/>
                <w:szCs w:val="24"/>
              </w:rPr>
              <w:t xml:space="preserve"> symptoms present.</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12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receiving children to consider wearing a face covering and gloves at their discretion.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EF52FD">
            <w:pPr>
              <w:spacing w:after="0" w:line="240" w:lineRule="auto"/>
              <w:rPr>
                <w:rFonts w:ascii="Arial" w:eastAsia="Arial" w:hAnsi="Arial" w:cs="Arial"/>
                <w:sz w:val="24"/>
                <w:szCs w:val="24"/>
              </w:rPr>
            </w:pPr>
            <w:r>
              <w:rPr>
                <w:rFonts w:ascii="Arial" w:eastAsia="Arial" w:hAnsi="Arial" w:cs="Arial"/>
                <w:sz w:val="24"/>
                <w:szCs w:val="24"/>
              </w:rPr>
              <w:t>Care club set up</w:t>
            </w:r>
            <w:r w:rsidR="00164928">
              <w:rPr>
                <w:rFonts w:ascii="Arial" w:eastAsia="Arial" w:hAnsi="Arial" w:cs="Arial"/>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P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the hall</w:t>
            </w:r>
            <w:r w:rsidR="00164928">
              <w:rPr>
                <w:rFonts w:ascii="Arial" w:eastAsia="Arial" w:hAnsi="Arial" w:cs="Arial"/>
                <w:color w:val="000000"/>
                <w:sz w:val="24"/>
                <w:szCs w:val="24"/>
              </w:rPr>
              <w:t xml:space="preserve"> must be set up </w:t>
            </w:r>
            <w:r>
              <w:rPr>
                <w:rFonts w:ascii="Arial" w:eastAsia="Arial" w:hAnsi="Arial" w:cs="Arial"/>
                <w:color w:val="000000"/>
                <w:sz w:val="24"/>
                <w:szCs w:val="24"/>
              </w:rPr>
              <w:t>maintain bubbles the children will be in within school.</w:t>
            </w:r>
            <w:r w:rsidR="00164928">
              <w:rPr>
                <w:rFonts w:ascii="Arial" w:eastAsia="Arial" w:hAnsi="Arial" w:cs="Arial"/>
                <w:color w:val="000000"/>
                <w:sz w:val="24"/>
                <w:szCs w:val="24"/>
              </w:rPr>
              <w:t xml:space="preserve"> </w:t>
            </w:r>
          </w:p>
          <w:p w:rsidR="00EF52FD" w:rsidRP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Children can use equipment and resources within their group if they sanitise hands before and after use, and the equipment is cleaned after the session.</w:t>
            </w:r>
          </w:p>
          <w:p w:rsidR="00EF52FD" w:rsidRDefault="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No sharing of resources between bubble groups within a session.</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not sit facing each other.</w:t>
            </w:r>
          </w:p>
          <w:p w:rsidR="00AA4EEB" w:rsidRDefault="00AA4EEB">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Children should stay in the same seats all </w:t>
            </w:r>
            <w:r w:rsidR="00EF52FD">
              <w:rPr>
                <w:rFonts w:ascii="Arial" w:eastAsia="Arial" w:hAnsi="Arial" w:cs="Arial"/>
                <w:sz w:val="24"/>
                <w:szCs w:val="24"/>
              </w:rPr>
              <w:t>session</w:t>
            </w:r>
            <w:r>
              <w:rPr>
                <w:rFonts w:ascii="Arial" w:eastAsia="Arial" w:hAnsi="Arial" w:cs="Arial"/>
                <w:sz w:val="24"/>
                <w:szCs w:val="24"/>
              </w:rPr>
              <w:t xml:space="preserve"> if possible.</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w:t>
            </w:r>
            <w:r w:rsidR="00EF52FD">
              <w:rPr>
                <w:rFonts w:ascii="Arial" w:eastAsia="Arial" w:hAnsi="Arial" w:cs="Arial"/>
                <w:sz w:val="24"/>
                <w:szCs w:val="24"/>
              </w:rPr>
              <w:t>upervising adults should stay 1 meter plus</w:t>
            </w:r>
            <w:r>
              <w:rPr>
                <w:rFonts w:ascii="Arial" w:eastAsia="Arial" w:hAnsi="Arial" w:cs="Arial"/>
                <w:sz w:val="24"/>
                <w:szCs w:val="24"/>
              </w:rPr>
              <w:t xml:space="preserve"> apart at all times.</w:t>
            </w:r>
          </w:p>
          <w:p w:rsidR="006B6E0A" w:rsidRPr="00EF52FD"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Tissues available </w:t>
            </w:r>
            <w:r>
              <w:rPr>
                <w:rFonts w:ascii="Arial" w:eastAsia="Arial" w:hAnsi="Arial" w:cs="Arial"/>
                <w:sz w:val="24"/>
                <w:szCs w:val="24"/>
              </w:rPr>
              <w:t>i</w:t>
            </w:r>
            <w:r>
              <w:rPr>
                <w:rFonts w:ascii="Arial" w:eastAsia="Arial" w:hAnsi="Arial" w:cs="Arial"/>
                <w:color w:val="000000"/>
                <w:sz w:val="24"/>
                <w:szCs w:val="24"/>
              </w:rPr>
              <w:t xml:space="preserve">n each </w:t>
            </w:r>
            <w:r w:rsidR="00EF52FD">
              <w:rPr>
                <w:rFonts w:ascii="Arial" w:eastAsia="Arial" w:hAnsi="Arial" w:cs="Arial"/>
                <w:sz w:val="24"/>
                <w:szCs w:val="24"/>
              </w:rPr>
              <w:t>group</w:t>
            </w:r>
            <w:r>
              <w:rPr>
                <w:rFonts w:ascii="Arial" w:eastAsia="Arial" w:hAnsi="Arial" w:cs="Arial"/>
                <w:color w:val="000000"/>
                <w:sz w:val="24"/>
                <w:szCs w:val="24"/>
              </w:rPr>
              <w:t xml:space="preserve"> for pupils to use when coughing or sneezing and they must go into a bin after one use. </w:t>
            </w:r>
          </w:p>
          <w:p w:rsidR="00EF52FD" w:rsidRPr="00EF52FD" w:rsidRDefault="00EF52FD" w:rsidP="00EF52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children may require extra assistance </w:t>
            </w:r>
            <w:r>
              <w:rPr>
                <w:rFonts w:ascii="Arial" w:eastAsia="Arial" w:hAnsi="Arial" w:cs="Arial"/>
                <w:sz w:val="24"/>
                <w:szCs w:val="24"/>
              </w:rPr>
              <w:t>using PPE gear/staff discretion of risk should be used.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rsidP="00EF52FD">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w:t>
            </w:r>
            <w:r w:rsidR="00EF52FD">
              <w:rPr>
                <w:rFonts w:ascii="Arial" w:eastAsia="Arial" w:hAnsi="Arial" w:cs="Arial"/>
                <w:sz w:val="24"/>
                <w:szCs w:val="24"/>
              </w:rPr>
              <w:t>care club</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Create a rota for children to individually use their class dedicated toilets.</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Hands should be washed at least once every hour.</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Each class will have their own dedicated toilet facility where possible.</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Ensure records of injury and treatment are recorded and who administered first aid treatment.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Always wash hands after contact</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lastRenderedPageBreak/>
              <w:t>Dedicated First aid / self isolation room should be used for all minor first aid.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a serious injury or incident call 999 immediately.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face covering and gloves when in close contact or dealing with bodily fluids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CPR being required it is advised only chest compressions are given and use of a </w:t>
            </w:r>
            <w:r w:rsidR="00AC1A9A">
              <w:rPr>
                <w:rFonts w:ascii="Arial" w:eastAsia="Arial" w:hAnsi="Arial" w:cs="Arial"/>
                <w:color w:val="000000"/>
                <w:sz w:val="24"/>
                <w:szCs w:val="24"/>
              </w:rPr>
              <w:t>defibrillator</w:t>
            </w:r>
            <w:r>
              <w:rPr>
                <w:rFonts w:ascii="Arial" w:eastAsia="Arial" w:hAnsi="Arial" w:cs="Arial"/>
                <w:color w:val="000000"/>
                <w:sz w:val="24"/>
                <w:szCs w:val="24"/>
              </w:rPr>
              <w:t xml:space="preserve"> if available.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Always wash hands after contact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6B6E0A" w:rsidRDefault="00EF52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Dedicated first aiders TH/KC</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It is advisabl</w:t>
            </w:r>
            <w:r>
              <w:rPr>
                <w:rFonts w:ascii="Arial" w:eastAsia="Arial" w:hAnsi="Arial" w:cs="Arial"/>
                <w:sz w:val="24"/>
                <w:szCs w:val="24"/>
              </w:rPr>
              <w:t>e</w:t>
            </w:r>
            <w:r>
              <w:rPr>
                <w:rFonts w:ascii="Arial" w:eastAsia="Arial" w:hAnsi="Arial" w:cs="Arial"/>
                <w:color w:val="000000"/>
                <w:sz w:val="24"/>
                <w:szCs w:val="24"/>
              </w:rPr>
              <w:t xml:space="preserve"> a face covering is worn if having to deliver close contact first aid. (always refer to up to date information from Gov.UK)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dressings used to be double bagged.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any medications are administered try and encourage the pupils to self-administer or consider wearing a face covering (always refer to up to date information from Gov.UK)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When staff are carrying out any intimate care they must: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an apron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 mask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must wash their hands once gloves and masks are removed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A poster to be displayed of instructions which must be followed.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 all intimate care carried out.</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Encourage child to use a tissue to wipe eyes/nose etc.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contact is required, consider wearing a face covering.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Wash hands after contact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allow the child to vent their frustrations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allow child to be in a room on their own or outside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492FF6">
        <w:trPr>
          <w:trHeight w:val="402"/>
          <w:jc w:val="center"/>
        </w:trPr>
        <w:tc>
          <w:tcPr>
            <w:tcW w:w="2100"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 xml:space="preserve">Refreshments for children </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Staff</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will sit in small groups and where possible sitting.</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must not sit directly facing each other.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or toast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kitchen surfaces have been wiped down with a mild disinfectant before and after preparing snacks and drinks.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clearing up ensure gloves are worn when picking up / disposing of leftover food. </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all utensils in hot soapy water.</w:t>
            </w:r>
          </w:p>
        </w:tc>
        <w:tc>
          <w:tcPr>
            <w:tcW w:w="1625" w:type="dxa"/>
          </w:tcPr>
          <w:p w:rsidR="00492FF6" w:rsidRDefault="00492FF6" w:rsidP="00492FF6">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492FF6" w:rsidRDefault="00492FF6" w:rsidP="00492FF6">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492FF6" w:rsidRDefault="00492FF6" w:rsidP="00492FF6">
            <w:pPr>
              <w:spacing w:after="0" w:line="240" w:lineRule="auto"/>
              <w:jc w:val="center"/>
              <w:rPr>
                <w:rFonts w:ascii="Arial" w:eastAsia="Arial" w:hAnsi="Arial" w:cs="Arial"/>
                <w:b/>
                <w:sz w:val="24"/>
                <w:szCs w:val="24"/>
              </w:rPr>
            </w:pPr>
          </w:p>
        </w:tc>
      </w:tr>
      <w:tr w:rsidR="00492FF6">
        <w:trPr>
          <w:trHeight w:val="402"/>
          <w:jc w:val="center"/>
        </w:trPr>
        <w:tc>
          <w:tcPr>
            <w:tcW w:w="2100"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Staff</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additional provisions for pupils who are vulnerable to infections are put in place by the headteacher, in liaison with the pupil’s parents where necessary.</w:t>
            </w:r>
          </w:p>
        </w:tc>
        <w:tc>
          <w:tcPr>
            <w:tcW w:w="1625" w:type="dxa"/>
          </w:tcPr>
          <w:p w:rsidR="00492FF6" w:rsidRDefault="00492FF6" w:rsidP="00492FF6">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492FF6" w:rsidRDefault="00492FF6" w:rsidP="00492FF6">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492FF6" w:rsidRDefault="00492FF6" w:rsidP="00492FF6">
            <w:pPr>
              <w:spacing w:after="0" w:line="240" w:lineRule="auto"/>
              <w:jc w:val="center"/>
              <w:rPr>
                <w:rFonts w:ascii="Arial" w:eastAsia="Arial" w:hAnsi="Arial" w:cs="Arial"/>
                <w:sz w:val="24"/>
                <w:szCs w:val="24"/>
              </w:rPr>
            </w:pPr>
          </w:p>
        </w:tc>
      </w:tr>
      <w:tr w:rsidR="00492FF6">
        <w:trPr>
          <w:trHeight w:val="402"/>
          <w:jc w:val="center"/>
        </w:trPr>
        <w:tc>
          <w:tcPr>
            <w:tcW w:w="2100"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Emergencies</w:t>
            </w:r>
          </w:p>
          <w:p w:rsidR="00492FF6" w:rsidRDefault="00492FF6" w:rsidP="00492FF6">
            <w:pPr>
              <w:spacing w:after="0" w:line="240" w:lineRule="auto"/>
              <w:rPr>
                <w:rFonts w:ascii="Arial" w:eastAsia="Arial" w:hAnsi="Arial" w:cs="Arial"/>
                <w:sz w:val="24"/>
                <w:szCs w:val="24"/>
              </w:rPr>
            </w:pP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Staff</w:t>
            </w:r>
          </w:p>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492FF6" w:rsidRDefault="00492FF6" w:rsidP="00492FF6">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rsidR="00492FF6" w:rsidRDefault="00492FF6" w:rsidP="00492FF6">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alternative contacts are contacted where their primary emergency contact cannot be contacted.</w:t>
            </w:r>
          </w:p>
        </w:tc>
        <w:tc>
          <w:tcPr>
            <w:tcW w:w="1625" w:type="dxa"/>
          </w:tcPr>
          <w:p w:rsidR="00492FF6" w:rsidRDefault="00492FF6" w:rsidP="00492FF6">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492FF6" w:rsidRDefault="00492FF6" w:rsidP="00492FF6">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492FF6" w:rsidRDefault="00492FF6" w:rsidP="00492FF6">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staff and visitors are encouraged to wash their hands with soap or alcohol-based sanitiser (that contains no less than 60% alcohol) and follow infection control procedures in accordance with the DfE and PHE’s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Sufficient amounts of soap (or hand sanitiser where applicable), clean water and paper towels/hand dryers are supplied in all toilets and kitchen areas.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Pupils are forbidden from sharing cutlery, cups or food.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cutlery and cups are thoroughly cleaned before and after use.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Cleaners to carry out daily, comprehensive cleaning that follows national guidance and is compliant with the COSHH Policy and the Health and Safety Policy.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senior member of staff arranges enhanced cleaning to be undertaken where required – advice about enhanced cleaning protocols is sought from the Health Protection Team /Public Health England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E4968" w:rsidRPr="000E4968" w:rsidRDefault="000E4968" w:rsidP="000E4968">
            <w:pPr>
              <w:pStyle w:val="ListParagraph"/>
              <w:numPr>
                <w:ilvl w:val="0"/>
                <w:numId w:val="2"/>
              </w:numPr>
              <w:ind w:left="333"/>
              <w:rPr>
                <w:rStyle w:val="Hyperlink"/>
                <w:rFonts w:ascii="Arial" w:hAnsi="Arial" w:cs="Arial"/>
                <w:sz w:val="24"/>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8" w:history="1">
              <w:r w:rsidRPr="000E4968">
                <w:rPr>
                  <w:rStyle w:val="Hyperlink"/>
                  <w:rFonts w:ascii="Arial" w:hAnsi="Arial" w:cs="Arial"/>
                  <w:sz w:val="24"/>
                </w:rPr>
                <w:t>C19LOC.education@staffordshire.gov.uk</w:t>
              </w:r>
            </w:hyperlink>
          </w:p>
          <w:p w:rsidR="006B6E0A" w:rsidRPr="000E4968" w:rsidRDefault="00164928" w:rsidP="000E4968">
            <w:pPr>
              <w:pStyle w:val="ListParagraph"/>
              <w:numPr>
                <w:ilvl w:val="0"/>
                <w:numId w:val="2"/>
              </w:numPr>
              <w:ind w:left="333"/>
              <w:rPr>
                <w:color w:val="000000"/>
                <w:sz w:val="24"/>
                <w:szCs w:val="24"/>
              </w:rPr>
            </w:pPr>
            <w:r w:rsidRPr="000E4968">
              <w:rPr>
                <w:rFonts w:ascii="Arial" w:eastAsia="Arial" w:hAnsi="Arial" w:cs="Arial"/>
                <w:color w:val="000000"/>
                <w:sz w:val="24"/>
                <w:szCs w:val="24"/>
              </w:rPr>
              <w:t>The relevant member of staff calls for emergency assistance immediately if pupils’ symptoms worsen.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Unwell pupils who are waiting to go home are kept in </w:t>
            </w:r>
            <w:r w:rsidR="000E4968">
              <w:rPr>
                <w:rFonts w:ascii="Arial" w:eastAsia="Arial" w:hAnsi="Arial" w:cs="Arial"/>
                <w:sz w:val="24"/>
                <w:szCs w:val="24"/>
              </w:rPr>
              <w:t>the isolation room (library)</w:t>
            </w:r>
            <w:r>
              <w:rPr>
                <w:rFonts w:ascii="Arial" w:eastAsia="Arial" w:hAnsi="Arial" w:cs="Arial"/>
                <w:color w:val="000000"/>
                <w:sz w:val="24"/>
                <w:szCs w:val="24"/>
              </w:rPr>
              <w:t xml:space="preserve"> where they can be at least two metres away from others.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is at risk.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additional provisions for pupils who are vulnerable to infections are put in place by the headteacher, in liaison with the pupil’s parents where necessary.</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vigilant and report concerns about their own, a colleague’s or a pupil’s symptoms to the Headteach</w:t>
            </w:r>
            <w:r w:rsidR="000E4968">
              <w:rPr>
                <w:rFonts w:ascii="Arial" w:eastAsia="Arial" w:hAnsi="Arial" w:cs="Arial"/>
                <w:color w:val="000000"/>
                <w:sz w:val="24"/>
                <w:szCs w:val="24"/>
              </w:rPr>
              <w:t>er or SLT as soon as possible.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informed by pupils’ parents when pupils return to school after having coronavirus – the school informs the relevant staff.</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inform the headteacher when they plan to return to work after having coronavirus.</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with regards to managing the spread of coronavirus.</w:t>
            </w:r>
          </w:p>
          <w:p w:rsidR="000E4968" w:rsidRPr="000E4968" w:rsidRDefault="000E4968" w:rsidP="000E4968">
            <w:pPr>
              <w:pStyle w:val="ListParagraph"/>
              <w:numPr>
                <w:ilvl w:val="0"/>
                <w:numId w:val="2"/>
              </w:numPr>
              <w:ind w:left="333"/>
              <w:rPr>
                <w:rFonts w:ascii="Arial" w:hAnsi="Arial" w:cs="Arial"/>
                <w:color w:val="0000FF" w:themeColor="hyperlink"/>
                <w:sz w:val="24"/>
                <w:u w:val="single"/>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9" w:history="1">
              <w:r w:rsidRPr="003337A9">
                <w:rPr>
                  <w:rStyle w:val="Hyperlink"/>
                  <w:rFonts w:ascii="Arial" w:hAnsi="Arial" w:cs="Arial"/>
                  <w:sz w:val="24"/>
                </w:rPr>
                <w:t>C19LOC.education@staffordshire.gov.uk</w:t>
              </w:r>
            </w:hyperlink>
            <w:r>
              <w:rPr>
                <w:rFonts w:ascii="Arial" w:hAnsi="Arial" w:cs="Arial"/>
                <w:color w:val="0000FF" w:themeColor="hyperlink"/>
                <w:sz w:val="24"/>
                <w:u w:val="single"/>
              </w:rPr>
              <w:t xml:space="preserv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communication</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staff reports immediately to the headteacher about any cases of suspected coronavirus, even if they are unsure.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headteacher contacts the local HPT or follows the advice given from and discusses if any further action needs to be taken.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put into place any actions or precautions advised by their local HPT.</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p w:rsidR="000E4968" w:rsidRPr="000E4968" w:rsidRDefault="000E4968" w:rsidP="000E4968">
            <w:pPr>
              <w:pStyle w:val="ListParagraph"/>
              <w:numPr>
                <w:ilvl w:val="0"/>
                <w:numId w:val="2"/>
              </w:numPr>
              <w:pBdr>
                <w:top w:val="nil"/>
                <w:left w:val="nil"/>
                <w:bottom w:val="nil"/>
                <w:right w:val="nil"/>
                <w:between w:val="nil"/>
              </w:pBdr>
              <w:spacing w:after="0" w:line="240" w:lineRule="auto"/>
              <w:ind w:left="333"/>
              <w:rPr>
                <w:color w:val="000000"/>
                <w:sz w:val="24"/>
                <w:szCs w:val="24"/>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10" w:history="1">
              <w:r w:rsidRPr="000E4968">
                <w:rPr>
                  <w:rStyle w:val="Hyperlink"/>
                  <w:rFonts w:ascii="Arial" w:hAnsi="Arial" w:cs="Arial"/>
                  <w:sz w:val="24"/>
                </w:rPr>
                <w:t>C19LOC.education@staffordshire.gov.uk</w:t>
              </w:r>
            </w:hyperlink>
          </w:p>
          <w:p w:rsidR="000E4968" w:rsidRPr="000E4968" w:rsidRDefault="000E4968" w:rsidP="000E4968">
            <w:pPr>
              <w:pStyle w:val="ListParagraph"/>
              <w:numPr>
                <w:ilvl w:val="0"/>
                <w:numId w:val="2"/>
              </w:numPr>
              <w:pBdr>
                <w:top w:val="nil"/>
                <w:left w:val="nil"/>
                <w:bottom w:val="nil"/>
                <w:right w:val="nil"/>
                <w:between w:val="nil"/>
              </w:pBdr>
              <w:spacing w:after="0" w:line="240" w:lineRule="auto"/>
              <w:ind w:left="333"/>
              <w:rPr>
                <w:color w:val="000000"/>
                <w:sz w:val="24"/>
                <w:szCs w:val="24"/>
              </w:rPr>
            </w:pPr>
            <w:r>
              <w:rPr>
                <w:rFonts w:ascii="Arial" w:hAnsi="Arial" w:cs="Arial"/>
                <w:sz w:val="24"/>
              </w:rPr>
              <w:t>Staff contact with class records must be filled out daily to support track and trace in the event of an outbreak.</w:t>
            </w:r>
          </w:p>
        </w:tc>
        <w:tc>
          <w:tcPr>
            <w:tcW w:w="1625" w:type="dxa"/>
          </w:tcPr>
          <w:p w:rsidR="006B6E0A" w:rsidRDefault="006B6E0A">
            <w:pPr>
              <w:spacing w:after="0" w:line="240" w:lineRule="auto"/>
              <w:jc w:val="center"/>
              <w:rPr>
                <w:rFonts w:ascii="Arial" w:eastAsia="Arial" w:hAnsi="Arial" w:cs="Arial"/>
                <w:sz w:val="24"/>
                <w:szCs w:val="24"/>
              </w:rPr>
            </w:pPr>
          </w:p>
        </w:tc>
        <w:tc>
          <w:tcPr>
            <w:tcW w:w="709" w:type="dxa"/>
          </w:tcPr>
          <w:p w:rsidR="006B6E0A" w:rsidRDefault="006B6E0A">
            <w:pPr>
              <w:spacing w:after="0" w:line="240" w:lineRule="auto"/>
              <w:jc w:val="center"/>
              <w:rPr>
                <w:rFonts w:ascii="Arial" w:eastAsia="Arial" w:hAnsi="Arial" w:cs="Arial"/>
                <w:b/>
                <w:sz w:val="24"/>
                <w:szCs w:val="24"/>
              </w:rPr>
            </w:pP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hard surfaces to be cleaned on a regular basis, this will include</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door handles</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All tables and chairs used by staff and pupils </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Toilet flushes and regular cleaning of toilets.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 rotas must be completed, signed and dated.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Regular cleaning of surfaces will reduce the risk of spreading the virus.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Health &amp; Safety</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Statutory inspections to continue but with social distancing in place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Health &amp; Safety</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0E4968" w:rsidRDefault="000E496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Records of all school visitors along with a mobile telephone number must be kept for a period of at least 21 days.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School to ensure no pupils or staff are in the area where contractors are working.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designated a toilet they can use whilst on site.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They must ensure no workers are displaying any signs or symptoms of Coronavirus prior to entering the school site.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they become aware of a contractor coming down with symptoms within 14 days of being at the </w:t>
            </w:r>
            <w:r w:rsidR="00A9488A">
              <w:rPr>
                <w:rFonts w:ascii="Arial" w:eastAsia="Arial" w:hAnsi="Arial" w:cs="Arial"/>
                <w:color w:val="000000"/>
                <w:sz w:val="24"/>
                <w:szCs w:val="24"/>
              </w:rPr>
              <w:t>school,</w:t>
            </w:r>
            <w:r>
              <w:rPr>
                <w:rFonts w:ascii="Arial" w:eastAsia="Arial" w:hAnsi="Arial" w:cs="Arial"/>
                <w:color w:val="000000"/>
                <w:sz w:val="24"/>
                <w:szCs w:val="24"/>
              </w:rPr>
              <w:t xml:space="preserve"> they must inform the school immediately.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Emergencies</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parents are contacted as soon as practicable in the event of an emergency.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alternative contacts are contacted where their primary emergency contact cannot be contacted.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bl>
    <w:p w:rsidR="006B6E0A" w:rsidRDefault="006B6E0A">
      <w:bookmarkStart w:id="1" w:name="_heading=h.gjdgxs" w:colFirst="0" w:colLast="0"/>
      <w:bookmarkEnd w:id="1"/>
    </w:p>
    <w:sectPr w:rsidR="006B6E0A">
      <w:headerReference w:type="default" r:id="rId11"/>
      <w:footerReference w:type="default" r:id="rId12"/>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58" w:rsidRDefault="00A51158">
      <w:pPr>
        <w:spacing w:after="0" w:line="240" w:lineRule="auto"/>
      </w:pPr>
      <w:r>
        <w:separator/>
      </w:r>
    </w:p>
  </w:endnote>
  <w:endnote w:type="continuationSeparator" w:id="0">
    <w:p w:rsidR="00A51158" w:rsidRDefault="00A5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0A" w:rsidRDefault="0016492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58" w:rsidRDefault="00A51158">
      <w:pPr>
        <w:spacing w:after="0" w:line="240" w:lineRule="auto"/>
      </w:pPr>
      <w:r>
        <w:separator/>
      </w:r>
    </w:p>
  </w:footnote>
  <w:footnote w:type="continuationSeparator" w:id="0">
    <w:p w:rsidR="00A51158" w:rsidRDefault="00A5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0A" w:rsidRDefault="0016492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53D1"/>
    <w:multiLevelType w:val="multilevel"/>
    <w:tmpl w:val="80748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B0593"/>
    <w:multiLevelType w:val="multilevel"/>
    <w:tmpl w:val="35D82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EC474A"/>
    <w:multiLevelType w:val="multilevel"/>
    <w:tmpl w:val="5FCA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D176A"/>
    <w:rsid w:val="000E4968"/>
    <w:rsid w:val="00164928"/>
    <w:rsid w:val="00492FF6"/>
    <w:rsid w:val="0064027C"/>
    <w:rsid w:val="006B6E0A"/>
    <w:rsid w:val="00A51158"/>
    <w:rsid w:val="00A51904"/>
    <w:rsid w:val="00A9488A"/>
    <w:rsid w:val="00AA4EEB"/>
    <w:rsid w:val="00AC1A9A"/>
    <w:rsid w:val="00D12E8F"/>
    <w:rsid w:val="00EF52FD"/>
    <w:rsid w:val="00FB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1F40-E06A-4957-8166-235F7E9E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E4968"/>
    <w:rPr>
      <w:color w:val="0000FF" w:themeColor="hyperlink"/>
      <w:u w:val="single"/>
    </w:rPr>
  </w:style>
  <w:style w:type="paragraph" w:styleId="ListParagraph">
    <w:name w:val="List Paragraph"/>
    <w:basedOn w:val="Normal"/>
    <w:uiPriority w:val="34"/>
    <w:qFormat/>
    <w:rsid w:val="000E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19LOC.education@stafford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19LOC.education@staffordshire.gov.uk" TargetMode="External"/><Relationship Id="rId4" Type="http://schemas.openxmlformats.org/officeDocument/2006/relationships/settings" Target="settings.xml"/><Relationship Id="rId9" Type="http://schemas.openxmlformats.org/officeDocument/2006/relationships/hyperlink" Target="mailto:C19LOC.education@stafford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MJdUfPxC3VR2gV1mx/KQfG2ig==">AMUW2mXrckDc66+3Ztfe13WXYUqY2dvT7MCS64ZY5UlgMhMOK5vo86HmsYW0Osq2KLQATHG+7JzpsmFM/pnpaGgwISBRrd4ml6duXMbeqc6OO2JUBzF4U1GcwF1ZSEZJJ1kN5z5A7dhL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DFDECBC3</Template>
  <TotalTime>0</TotalTime>
  <Pages>11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Bowring</dc:creator>
  <cp:lastModifiedBy>The Howard Office (TSSMAT)</cp:lastModifiedBy>
  <cp:revision>2</cp:revision>
  <dcterms:created xsi:type="dcterms:W3CDTF">2020-07-16T10:01:00Z</dcterms:created>
  <dcterms:modified xsi:type="dcterms:W3CDTF">2020-07-16T10:01:00Z</dcterms:modified>
</cp:coreProperties>
</file>