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EE" w:rsidRDefault="00CE432E" w:rsidP="007D78D1">
      <w:pPr>
        <w:jc w:val="center"/>
      </w:pPr>
      <w:r>
        <w:rPr>
          <w:noProof/>
          <w:lang w:eastAsia="en-GB"/>
        </w:rPr>
        <w:drawing>
          <wp:inline distT="0" distB="0" distL="0" distR="0">
            <wp:extent cx="4953000" cy="98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header2.png"/>
                    <pic:cNvPicPr/>
                  </pic:nvPicPr>
                  <pic:blipFill>
                    <a:blip r:embed="rId7">
                      <a:extLst>
                        <a:ext uri="{28A0092B-C50C-407E-A947-70E740481C1C}">
                          <a14:useLocalDpi xmlns:a14="http://schemas.microsoft.com/office/drawing/2010/main" val="0"/>
                        </a:ext>
                      </a:extLst>
                    </a:blip>
                    <a:stretch>
                      <a:fillRect/>
                    </a:stretch>
                  </pic:blipFill>
                  <pic:spPr>
                    <a:xfrm>
                      <a:off x="0" y="0"/>
                      <a:ext cx="5002190" cy="990753"/>
                    </a:xfrm>
                    <a:prstGeom prst="rect">
                      <a:avLst/>
                    </a:prstGeom>
                  </pic:spPr>
                </pic:pic>
              </a:graphicData>
            </a:graphic>
          </wp:inline>
        </w:drawing>
      </w:r>
    </w:p>
    <w:p w:rsidR="005B03BB" w:rsidRDefault="00080960" w:rsidP="005B03BB">
      <w:pPr>
        <w:jc w:val="center"/>
        <w:rPr>
          <w:b/>
          <w:sz w:val="28"/>
          <w:szCs w:val="28"/>
        </w:rPr>
      </w:pPr>
      <w:r>
        <w:rPr>
          <w:b/>
          <w:sz w:val="28"/>
          <w:szCs w:val="28"/>
        </w:rPr>
        <w:t xml:space="preserve">What does </w:t>
      </w:r>
      <w:r w:rsidR="005D0A95">
        <w:rPr>
          <w:b/>
          <w:sz w:val="28"/>
          <w:szCs w:val="28"/>
        </w:rPr>
        <w:t xml:space="preserve">Spiritual, Moral, </w:t>
      </w:r>
      <w:r>
        <w:rPr>
          <w:b/>
          <w:sz w:val="28"/>
          <w:szCs w:val="28"/>
        </w:rPr>
        <w:t xml:space="preserve">Personal, Social and </w:t>
      </w:r>
      <w:r w:rsidR="005D0A95">
        <w:rPr>
          <w:b/>
          <w:sz w:val="28"/>
          <w:szCs w:val="28"/>
        </w:rPr>
        <w:t>Cultural</w:t>
      </w:r>
      <w:r w:rsidR="005B03BB" w:rsidRPr="005B03BB">
        <w:rPr>
          <w:b/>
          <w:sz w:val="28"/>
          <w:szCs w:val="28"/>
        </w:rPr>
        <w:t xml:space="preserve"> </w:t>
      </w:r>
      <w:proofErr w:type="gramStart"/>
      <w:r w:rsidR="00BE7BFE">
        <w:rPr>
          <w:b/>
          <w:sz w:val="28"/>
          <w:szCs w:val="28"/>
        </w:rPr>
        <w:t>( and</w:t>
      </w:r>
      <w:proofErr w:type="gramEnd"/>
      <w:r w:rsidR="00BE7BFE">
        <w:rPr>
          <w:b/>
          <w:sz w:val="28"/>
          <w:szCs w:val="28"/>
        </w:rPr>
        <w:t xml:space="preserve"> Health Education) </w:t>
      </w:r>
      <w:r w:rsidR="005B03BB" w:rsidRPr="005B03BB">
        <w:rPr>
          <w:b/>
          <w:sz w:val="28"/>
          <w:szCs w:val="28"/>
        </w:rPr>
        <w:t xml:space="preserve">like at </w:t>
      </w:r>
      <w:proofErr w:type="spellStart"/>
      <w:r w:rsidR="005B03BB" w:rsidRPr="005B03BB">
        <w:rPr>
          <w:b/>
          <w:sz w:val="28"/>
          <w:szCs w:val="28"/>
        </w:rPr>
        <w:t>Humberston</w:t>
      </w:r>
      <w:proofErr w:type="spellEnd"/>
      <w:r w:rsidR="005B03BB" w:rsidRPr="005B03BB">
        <w:rPr>
          <w:b/>
          <w:sz w:val="28"/>
          <w:szCs w:val="28"/>
        </w:rPr>
        <w:t xml:space="preserve"> </w:t>
      </w:r>
      <w:proofErr w:type="spellStart"/>
      <w:r w:rsidR="005B03BB" w:rsidRPr="005B03BB">
        <w:rPr>
          <w:b/>
          <w:sz w:val="28"/>
          <w:szCs w:val="28"/>
        </w:rPr>
        <w:t>Cloverfields</w:t>
      </w:r>
      <w:proofErr w:type="spellEnd"/>
      <w:r w:rsidR="005B03BB" w:rsidRPr="005B03BB">
        <w:rPr>
          <w:b/>
          <w:sz w:val="28"/>
          <w:szCs w:val="28"/>
        </w:rPr>
        <w:t>?</w:t>
      </w:r>
    </w:p>
    <w:p w:rsidR="00080960" w:rsidRDefault="00080960" w:rsidP="00D342A5">
      <w:pPr>
        <w:rPr>
          <w:b/>
          <w:sz w:val="28"/>
          <w:szCs w:val="28"/>
        </w:rPr>
      </w:pPr>
    </w:p>
    <w:p w:rsidR="00473596" w:rsidRDefault="00473596" w:rsidP="00D342A5">
      <w:pPr>
        <w:rPr>
          <w:b/>
          <w:sz w:val="28"/>
          <w:szCs w:val="28"/>
        </w:rPr>
        <w:sectPr w:rsidR="00473596" w:rsidSect="007D78D1">
          <w:headerReference w:type="default" r:id="rId8"/>
          <w:pgSz w:w="11906" w:h="16838"/>
          <w:pgMar w:top="720" w:right="720" w:bottom="720" w:left="720" w:header="708" w:footer="708" w:gutter="0"/>
          <w:cols w:space="708"/>
          <w:docGrid w:linePitch="360"/>
        </w:sectPr>
      </w:pPr>
    </w:p>
    <w:p w:rsidR="006E271C" w:rsidRDefault="006E271C" w:rsidP="006E271C">
      <w:pPr>
        <w:rPr>
          <w:b/>
          <w:sz w:val="24"/>
          <w:szCs w:val="24"/>
        </w:rPr>
      </w:pPr>
      <w:proofErr w:type="spellStart"/>
      <w:r w:rsidRPr="002722E0">
        <w:rPr>
          <w:b/>
          <w:sz w:val="24"/>
          <w:szCs w:val="24"/>
        </w:rPr>
        <w:t>Cloverfields</w:t>
      </w:r>
      <w:proofErr w:type="spellEnd"/>
      <w:r w:rsidRPr="002722E0">
        <w:rPr>
          <w:b/>
          <w:sz w:val="24"/>
          <w:szCs w:val="24"/>
        </w:rPr>
        <w:t xml:space="preserve"> is a school where we are always “Busy Being our Best</w:t>
      </w:r>
      <w:r>
        <w:rPr>
          <w:b/>
          <w:sz w:val="24"/>
          <w:szCs w:val="24"/>
        </w:rPr>
        <w:t>.</w:t>
      </w:r>
      <w:r w:rsidRPr="002722E0">
        <w:rPr>
          <w:b/>
          <w:sz w:val="24"/>
          <w:szCs w:val="24"/>
        </w:rPr>
        <w:t xml:space="preserve">” </w:t>
      </w:r>
    </w:p>
    <w:p w:rsidR="006E271C" w:rsidRPr="006E271C" w:rsidRDefault="006E271C" w:rsidP="00D342A5">
      <w:pPr>
        <w:rPr>
          <w:b/>
          <w:sz w:val="24"/>
          <w:szCs w:val="24"/>
        </w:rPr>
      </w:pPr>
      <w:r>
        <w:rPr>
          <w:b/>
          <w:sz w:val="24"/>
          <w:szCs w:val="24"/>
        </w:rPr>
        <w:t>We are Ready, Respectful and Safe</w:t>
      </w:r>
      <w:r>
        <w:rPr>
          <w:b/>
          <w:sz w:val="24"/>
          <w:szCs w:val="24"/>
        </w:rPr>
        <w:t>.</w:t>
      </w:r>
    </w:p>
    <w:p w:rsidR="00080960" w:rsidRDefault="00080960" w:rsidP="00D342A5">
      <w:pPr>
        <w:rPr>
          <w:b/>
          <w:sz w:val="28"/>
          <w:szCs w:val="28"/>
        </w:rPr>
      </w:pPr>
      <w:r>
        <w:rPr>
          <w:b/>
          <w:sz w:val="28"/>
          <w:szCs w:val="28"/>
        </w:rPr>
        <w:t xml:space="preserve">Intent </w:t>
      </w:r>
    </w:p>
    <w:p w:rsidR="00F57759" w:rsidRPr="00A81135" w:rsidRDefault="006E271C" w:rsidP="006E271C">
      <w:pPr>
        <w:pStyle w:val="NormalWeb"/>
        <w:spacing w:before="0" w:beforeAutospacing="0" w:after="0" w:afterAutospacing="0"/>
        <w:textAlignment w:val="top"/>
        <w:rPr>
          <w:rFonts w:asciiTheme="minorHAnsi" w:hAnsiTheme="minorHAnsi" w:cstheme="minorHAnsi"/>
          <w:color w:val="000000"/>
        </w:rPr>
      </w:pPr>
      <w:r w:rsidRPr="00A81135">
        <w:rPr>
          <w:rFonts w:asciiTheme="minorHAnsi" w:hAnsiTheme="minorHAnsi" w:cstheme="minorHAnsi"/>
          <w:color w:val="000000"/>
        </w:rPr>
        <w:t xml:space="preserve">Through our </w:t>
      </w:r>
      <w:proofErr w:type="gramStart"/>
      <w:r w:rsidRPr="00A81135">
        <w:rPr>
          <w:rFonts w:asciiTheme="minorHAnsi" w:hAnsiTheme="minorHAnsi" w:cstheme="minorHAnsi"/>
          <w:color w:val="000000"/>
        </w:rPr>
        <w:t>curriculum ,</w:t>
      </w:r>
      <w:proofErr w:type="gramEnd"/>
      <w:r w:rsidRPr="00A81135">
        <w:rPr>
          <w:rFonts w:asciiTheme="minorHAnsi" w:hAnsiTheme="minorHAnsi" w:cstheme="minorHAnsi"/>
          <w:color w:val="000000"/>
        </w:rPr>
        <w:t xml:space="preserve"> behaviour policy and whole school PSHE teaching we ensure th</w:t>
      </w:r>
      <w:r w:rsidR="00A81135" w:rsidRPr="00A81135">
        <w:rPr>
          <w:rFonts w:asciiTheme="minorHAnsi" w:hAnsiTheme="minorHAnsi" w:cstheme="minorHAnsi"/>
          <w:color w:val="000000"/>
        </w:rPr>
        <w:t>at we support every child so that when they leave</w:t>
      </w:r>
    </w:p>
    <w:p w:rsidR="00A81135" w:rsidRPr="00A81135" w:rsidRDefault="00F57759" w:rsidP="00473596">
      <w:pPr>
        <w:pStyle w:val="NormalWeb"/>
        <w:spacing w:before="0" w:beforeAutospacing="0" w:after="0" w:afterAutospacing="0"/>
        <w:textAlignment w:val="top"/>
        <w:rPr>
          <w:rFonts w:asciiTheme="minorHAnsi" w:hAnsiTheme="minorHAnsi" w:cstheme="minorHAnsi"/>
        </w:rPr>
      </w:pPr>
      <w:r w:rsidRPr="00616312">
        <w:rPr>
          <w:rFonts w:asciiTheme="minorHAnsi" w:hAnsiTheme="minorHAnsi" w:cstheme="minorHAnsi"/>
        </w:rPr>
        <w:t> </w:t>
      </w:r>
      <w:proofErr w:type="spellStart"/>
      <w:r w:rsidR="00A81135" w:rsidRPr="00A81135">
        <w:rPr>
          <w:rFonts w:asciiTheme="minorHAnsi" w:hAnsiTheme="minorHAnsi" w:cstheme="minorHAnsi"/>
        </w:rPr>
        <w:t>Cloverfields</w:t>
      </w:r>
      <w:proofErr w:type="spellEnd"/>
      <w:r w:rsidR="00A81135" w:rsidRPr="00A81135">
        <w:rPr>
          <w:rFonts w:asciiTheme="minorHAnsi" w:hAnsiTheme="minorHAnsi" w:cstheme="minorHAnsi"/>
        </w:rPr>
        <w:t xml:space="preserve"> </w:t>
      </w:r>
      <w:r w:rsidR="00A81135" w:rsidRPr="00616312">
        <w:rPr>
          <w:rFonts w:asciiTheme="minorHAnsi" w:hAnsiTheme="minorHAnsi" w:cstheme="minorHAnsi"/>
        </w:rPr>
        <w:t xml:space="preserve">they </w:t>
      </w:r>
      <w:r w:rsidR="00A81135" w:rsidRPr="00A81135">
        <w:rPr>
          <w:rFonts w:asciiTheme="minorHAnsi" w:hAnsiTheme="minorHAnsi" w:cstheme="minorHAnsi"/>
        </w:rPr>
        <w:t>will have a clear sense of their own uniqueness that enables them to be confident, independent learners with a high level of self-esteem. They will be happy, well balanced and socially adaptable. They will be highly motivated with all the tools they need for the next steps in their learning journey.</w:t>
      </w:r>
    </w:p>
    <w:p w:rsidR="00A81135" w:rsidRPr="00A81135" w:rsidRDefault="00A81135" w:rsidP="00A81135">
      <w:pPr>
        <w:shd w:val="clear" w:color="auto" w:fill="FFFFFF"/>
        <w:spacing w:after="150" w:line="240" w:lineRule="auto"/>
        <w:rPr>
          <w:rFonts w:eastAsia="Times New Roman" w:cstheme="minorHAnsi"/>
          <w:sz w:val="24"/>
          <w:szCs w:val="24"/>
          <w:lang w:eastAsia="en-GB"/>
        </w:rPr>
      </w:pPr>
      <w:r w:rsidRPr="00A81135">
        <w:rPr>
          <w:rFonts w:eastAsia="Times New Roman" w:cstheme="minorHAnsi"/>
          <w:sz w:val="24"/>
          <w:szCs w:val="24"/>
          <w:lang w:eastAsia="en-GB"/>
        </w:rPr>
        <w:t>In order for this to be a reality we-</w:t>
      </w:r>
    </w:p>
    <w:p w:rsidR="00A81135" w:rsidRPr="00A81135" w:rsidRDefault="00A81135" w:rsidP="00A81135">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A81135">
        <w:rPr>
          <w:rFonts w:eastAsia="Times New Roman" w:cstheme="minorHAnsi"/>
          <w:sz w:val="24"/>
          <w:szCs w:val="24"/>
          <w:lang w:eastAsia="en-GB"/>
        </w:rPr>
        <w:t>create a climate in school where pupils feel valued, are listened to and trusted;</w:t>
      </w:r>
    </w:p>
    <w:p w:rsidR="00A81135" w:rsidRPr="00A81135" w:rsidRDefault="00A81135" w:rsidP="00A81135">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A81135">
        <w:rPr>
          <w:rFonts w:eastAsia="Times New Roman" w:cstheme="minorHAnsi"/>
          <w:sz w:val="24"/>
          <w:szCs w:val="24"/>
          <w:lang w:eastAsia="en-GB"/>
        </w:rPr>
        <w:t>build and maintain a welcoming, friendly, bright and lively happy place where learners feel secure;</w:t>
      </w:r>
    </w:p>
    <w:p w:rsidR="00A81135" w:rsidRPr="00A81135" w:rsidRDefault="00A81135" w:rsidP="00A81135">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proofErr w:type="gramStart"/>
      <w:r w:rsidRPr="00A81135">
        <w:rPr>
          <w:rFonts w:eastAsia="Times New Roman" w:cstheme="minorHAnsi"/>
          <w:sz w:val="24"/>
          <w:szCs w:val="24"/>
          <w:lang w:eastAsia="en-GB"/>
        </w:rPr>
        <w:t>teach</w:t>
      </w:r>
      <w:proofErr w:type="gramEnd"/>
      <w:r w:rsidRPr="00A81135">
        <w:rPr>
          <w:rFonts w:eastAsia="Times New Roman" w:cstheme="minorHAnsi"/>
          <w:sz w:val="24"/>
          <w:szCs w:val="24"/>
          <w:lang w:eastAsia="en-GB"/>
        </w:rPr>
        <w:t> social, cultural, and wider British Values and lead by example to create children who are tolerant of differences and actively promote an inclusive school community. We expect and foster highly developed sense of respect and tolerance that is evident in </w:t>
      </w:r>
      <w:proofErr w:type="gramStart"/>
      <w:r w:rsidRPr="00A81135">
        <w:rPr>
          <w:rFonts w:eastAsia="Times New Roman" w:cstheme="minorHAnsi"/>
          <w:sz w:val="24"/>
          <w:szCs w:val="24"/>
          <w:lang w:eastAsia="en-GB"/>
        </w:rPr>
        <w:t>pupils</w:t>
      </w:r>
      <w:proofErr w:type="gramEnd"/>
      <w:r w:rsidRPr="00A81135">
        <w:rPr>
          <w:rFonts w:eastAsia="Times New Roman" w:cstheme="minorHAnsi"/>
          <w:sz w:val="24"/>
          <w:szCs w:val="24"/>
          <w:lang w:eastAsia="en-GB"/>
        </w:rPr>
        <w:t xml:space="preserve"> behaviours in the wider society.</w:t>
      </w:r>
    </w:p>
    <w:p w:rsidR="00A81135" w:rsidRPr="00A81135" w:rsidRDefault="00A81135" w:rsidP="00A81135">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proofErr w:type="gramStart"/>
      <w:r w:rsidRPr="00A81135">
        <w:rPr>
          <w:rFonts w:eastAsia="Times New Roman" w:cstheme="minorHAnsi"/>
          <w:sz w:val="24"/>
          <w:szCs w:val="24"/>
          <w:lang w:eastAsia="en-GB"/>
        </w:rPr>
        <w:t>ensuring</w:t>
      </w:r>
      <w:proofErr w:type="gramEnd"/>
      <w:r w:rsidRPr="00A81135">
        <w:rPr>
          <w:rFonts w:eastAsia="Times New Roman" w:cstheme="minorHAnsi"/>
          <w:sz w:val="24"/>
          <w:szCs w:val="24"/>
          <w:lang w:eastAsia="en-GB"/>
        </w:rPr>
        <w:t xml:space="preserve"> that all pupils’ develop self-discipline appropriate for their stage of development.</w:t>
      </w:r>
    </w:p>
    <w:p w:rsidR="00A81135" w:rsidRPr="00A81135" w:rsidRDefault="00A81135" w:rsidP="00A81135">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proofErr w:type="gramStart"/>
      <w:r w:rsidRPr="00A81135">
        <w:rPr>
          <w:rFonts w:eastAsia="Times New Roman" w:cstheme="minorHAnsi"/>
          <w:sz w:val="24"/>
          <w:szCs w:val="24"/>
          <w:lang w:eastAsia="en-GB"/>
        </w:rPr>
        <w:t>by</w:t>
      </w:r>
      <w:proofErr w:type="gramEnd"/>
      <w:r w:rsidRPr="00A81135">
        <w:rPr>
          <w:rFonts w:eastAsia="Times New Roman" w:cstheme="minorHAnsi"/>
          <w:sz w:val="24"/>
          <w:szCs w:val="24"/>
          <w:lang w:eastAsia="en-GB"/>
        </w:rPr>
        <w:t xml:space="preserve"> provide well for learners’ care, health and safety.</w:t>
      </w:r>
    </w:p>
    <w:p w:rsidR="00080960" w:rsidRPr="00616312" w:rsidRDefault="00080960" w:rsidP="00D342A5">
      <w:pPr>
        <w:rPr>
          <w:b/>
          <w:sz w:val="28"/>
          <w:szCs w:val="28"/>
        </w:rPr>
      </w:pPr>
    </w:p>
    <w:p w:rsidR="00080960" w:rsidRPr="00616312" w:rsidRDefault="00080960" w:rsidP="00D342A5">
      <w:pPr>
        <w:rPr>
          <w:b/>
          <w:sz w:val="28"/>
          <w:szCs w:val="28"/>
        </w:rPr>
      </w:pPr>
    </w:p>
    <w:p w:rsidR="00080960" w:rsidRPr="00616312" w:rsidRDefault="00A81135" w:rsidP="00D342A5">
      <w:pPr>
        <w:rPr>
          <w:b/>
          <w:sz w:val="28"/>
          <w:szCs w:val="28"/>
        </w:rPr>
      </w:pPr>
      <w:r w:rsidRPr="00616312">
        <w:rPr>
          <w:b/>
          <w:noProof/>
          <w:sz w:val="28"/>
          <w:szCs w:val="28"/>
          <w:lang w:eastAsia="en-GB"/>
        </w:rPr>
        <w:drawing>
          <wp:inline distT="0" distB="0" distL="0" distR="0">
            <wp:extent cx="3094355" cy="1951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9_AdVenture_IIC_Grimsby_22March19_nexp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4355" cy="1951990"/>
                    </a:xfrm>
                    <a:prstGeom prst="rect">
                      <a:avLst/>
                    </a:prstGeom>
                  </pic:spPr>
                </pic:pic>
              </a:graphicData>
            </a:graphic>
          </wp:inline>
        </w:drawing>
      </w:r>
    </w:p>
    <w:p w:rsidR="00080960" w:rsidRPr="00616312" w:rsidRDefault="00473596" w:rsidP="00D342A5">
      <w:pPr>
        <w:rPr>
          <w:b/>
          <w:sz w:val="20"/>
          <w:szCs w:val="20"/>
        </w:rPr>
      </w:pPr>
      <w:r w:rsidRPr="00616312">
        <w:rPr>
          <w:b/>
          <w:sz w:val="20"/>
          <w:szCs w:val="20"/>
        </w:rPr>
        <w:t>Launch day-The awe and wonder of learning in our Immersive Classroom</w:t>
      </w:r>
    </w:p>
    <w:p w:rsidR="00080960" w:rsidRPr="00616312" w:rsidRDefault="00080960" w:rsidP="00D342A5">
      <w:pPr>
        <w:rPr>
          <w:b/>
          <w:sz w:val="28"/>
          <w:szCs w:val="28"/>
          <w:u w:val="single"/>
        </w:rPr>
      </w:pPr>
      <w:r w:rsidRPr="00616312">
        <w:rPr>
          <w:b/>
          <w:sz w:val="28"/>
          <w:szCs w:val="28"/>
          <w:u w:val="single"/>
        </w:rPr>
        <w:t>Implementation</w:t>
      </w:r>
    </w:p>
    <w:p w:rsidR="00473596" w:rsidRPr="00616312" w:rsidRDefault="006E271C" w:rsidP="00461A4A">
      <w:pPr>
        <w:rPr>
          <w:rFonts w:ascii="Comic Sans MS" w:hAnsi="Comic Sans MS" w:cs="Arial"/>
          <w:sz w:val="23"/>
          <w:szCs w:val="23"/>
          <w:bdr w:val="none" w:sz="0" w:space="0" w:color="auto" w:frame="1"/>
        </w:rPr>
      </w:pPr>
      <w:r w:rsidRPr="00616312">
        <w:rPr>
          <w:rFonts w:cstheme="minorHAnsi"/>
          <w:sz w:val="24"/>
          <w:szCs w:val="24"/>
          <w:bdr w:val="none" w:sz="0" w:space="0" w:color="auto" w:frame="1"/>
        </w:rPr>
        <w:t>Our broad and balanced curriculum provides for the spiritual, moral, social and cultural learning of our children and the extra-curricular activities we provide, extend and consolidate this learning</w:t>
      </w:r>
      <w:r w:rsidRPr="00616312">
        <w:rPr>
          <w:rFonts w:ascii="Comic Sans MS" w:hAnsi="Comic Sans MS" w:cs="Arial"/>
          <w:sz w:val="23"/>
          <w:szCs w:val="23"/>
          <w:bdr w:val="none" w:sz="0" w:space="0" w:color="auto" w:frame="1"/>
        </w:rPr>
        <w:t>.</w:t>
      </w:r>
      <w:r w:rsidRPr="00616312">
        <w:rPr>
          <w:rFonts w:ascii="Comic Sans MS" w:hAnsi="Comic Sans MS" w:cs="Arial"/>
          <w:sz w:val="23"/>
          <w:szCs w:val="23"/>
          <w:bdr w:val="none" w:sz="0" w:space="0" w:color="auto" w:frame="1"/>
        </w:rPr>
        <w:t xml:space="preserve"> </w:t>
      </w:r>
    </w:p>
    <w:p w:rsidR="00461A4A" w:rsidRDefault="00080960" w:rsidP="00461A4A">
      <w:pPr>
        <w:rPr>
          <w:rFonts w:cstheme="minorHAnsi"/>
          <w:sz w:val="24"/>
          <w:szCs w:val="24"/>
          <w:lang w:val="en-AU"/>
        </w:rPr>
      </w:pPr>
      <w:r w:rsidRPr="00616312">
        <w:rPr>
          <w:rFonts w:cstheme="minorHAnsi"/>
          <w:sz w:val="24"/>
          <w:szCs w:val="24"/>
        </w:rPr>
        <w:t>We use the Jigsaw programme</w:t>
      </w:r>
      <w:r w:rsidR="00461A4A" w:rsidRPr="00616312">
        <w:rPr>
          <w:rFonts w:cstheme="minorHAnsi"/>
          <w:sz w:val="24"/>
          <w:szCs w:val="24"/>
        </w:rPr>
        <w:t xml:space="preserve"> as our PSHE curriculum as it is a whole school approach</w:t>
      </w:r>
      <w:r w:rsidRPr="00616312">
        <w:rPr>
          <w:rFonts w:cstheme="minorHAnsi"/>
          <w:sz w:val="24"/>
          <w:szCs w:val="24"/>
        </w:rPr>
        <w:t xml:space="preserve"> </w:t>
      </w:r>
      <w:r w:rsidRPr="00616312">
        <w:rPr>
          <w:rFonts w:cstheme="minorHAnsi"/>
          <w:sz w:val="24"/>
          <w:szCs w:val="24"/>
          <w:lang w:val="en-AU"/>
        </w:rPr>
        <w:t>with all year gr</w:t>
      </w:r>
      <w:r w:rsidR="00452D00">
        <w:rPr>
          <w:rFonts w:cstheme="minorHAnsi"/>
          <w:sz w:val="24"/>
          <w:szCs w:val="24"/>
          <w:lang w:val="en-AU"/>
        </w:rPr>
        <w:t xml:space="preserve">oups working on the same theme </w:t>
      </w:r>
      <w:r w:rsidRPr="00616312">
        <w:rPr>
          <w:rFonts w:cstheme="minorHAnsi"/>
          <w:sz w:val="24"/>
          <w:szCs w:val="24"/>
          <w:lang w:val="en-AU"/>
        </w:rPr>
        <w:t>Puzzle</w:t>
      </w:r>
      <w:r w:rsidR="00452D00">
        <w:rPr>
          <w:rFonts w:cstheme="minorHAnsi"/>
          <w:sz w:val="24"/>
          <w:szCs w:val="24"/>
          <w:lang w:val="en-AU"/>
        </w:rPr>
        <w:t>(topic</w:t>
      </w:r>
      <w:r w:rsidRPr="00616312">
        <w:rPr>
          <w:rFonts w:cstheme="minorHAnsi"/>
          <w:sz w:val="24"/>
          <w:szCs w:val="24"/>
          <w:lang w:val="en-AU"/>
        </w:rPr>
        <w:t xml:space="preserve">) at the same time. This enables each Puzzle to start with an introductory assembly generating a whole school focus for all. It is based on a ‘mindful’ approach to PSHE covering Personal, Social, </w:t>
      </w:r>
      <w:proofErr w:type="gramStart"/>
      <w:r w:rsidRPr="00616312">
        <w:rPr>
          <w:rFonts w:cstheme="minorHAnsi"/>
          <w:sz w:val="24"/>
          <w:szCs w:val="24"/>
          <w:lang w:val="en-AU"/>
        </w:rPr>
        <w:t>Health</w:t>
      </w:r>
      <w:proofErr w:type="gramEnd"/>
      <w:r w:rsidRPr="00616312">
        <w:rPr>
          <w:rFonts w:cstheme="minorHAnsi"/>
          <w:sz w:val="24"/>
          <w:szCs w:val="24"/>
          <w:lang w:val="en-AU"/>
        </w:rPr>
        <w:t xml:space="preserve"> Education alongside emotional literacy, social skills and spiritual development enabling children to take more responsibility for their responses to situations. </w:t>
      </w:r>
    </w:p>
    <w:p w:rsidR="00461A4A" w:rsidRDefault="00461A4A" w:rsidP="00080960">
      <w:pPr>
        <w:rPr>
          <w:rFonts w:cstheme="minorHAnsi"/>
          <w:sz w:val="24"/>
          <w:szCs w:val="24"/>
          <w:lang w:val="en-AU"/>
        </w:rPr>
      </w:pPr>
    </w:p>
    <w:p w:rsidR="007F768A" w:rsidRDefault="007F768A" w:rsidP="00080960">
      <w:pPr>
        <w:rPr>
          <w:rFonts w:cstheme="minorHAnsi"/>
          <w:sz w:val="24"/>
          <w:szCs w:val="24"/>
          <w:lang w:val="en-AU"/>
        </w:rPr>
        <w:sectPr w:rsidR="007F768A" w:rsidSect="00080960">
          <w:type w:val="continuous"/>
          <w:pgSz w:w="11906" w:h="16838"/>
          <w:pgMar w:top="720" w:right="720" w:bottom="720" w:left="720" w:header="708" w:footer="708" w:gutter="0"/>
          <w:cols w:num="2" w:space="720"/>
          <w:docGrid w:linePitch="360"/>
        </w:sectPr>
      </w:pPr>
    </w:p>
    <w:p w:rsidR="00080960" w:rsidRPr="00461A4A" w:rsidRDefault="00A86C9C" w:rsidP="00452D00">
      <w:pPr>
        <w:spacing w:after="120" w:line="360" w:lineRule="auto"/>
        <w:rPr>
          <w:rFonts w:cstheme="minorHAnsi"/>
          <w:sz w:val="24"/>
          <w:szCs w:val="24"/>
          <w:lang w:val="en-AU"/>
        </w:rPr>
      </w:pPr>
      <w:r w:rsidRPr="008E2132">
        <w:rPr>
          <w:rFonts w:cstheme="minorHAnsi"/>
          <w:sz w:val="24"/>
          <w:szCs w:val="24"/>
          <w:lang w:val="en-AU"/>
        </w:rPr>
        <w:lastRenderedPageBreak/>
        <w:t>Through</w:t>
      </w:r>
      <w:r w:rsidR="00452D00">
        <w:rPr>
          <w:rFonts w:cstheme="minorHAnsi"/>
          <w:sz w:val="24"/>
          <w:szCs w:val="24"/>
          <w:lang w:val="en-AU"/>
        </w:rPr>
        <w:t xml:space="preserve"> the taught curriculum e</w:t>
      </w:r>
      <w:r w:rsidRPr="008E2132">
        <w:rPr>
          <w:rFonts w:cstheme="minorHAnsi"/>
          <w:sz w:val="24"/>
          <w:szCs w:val="24"/>
          <w:lang w:val="en-AU"/>
        </w:rPr>
        <w:t>ach Piece</w:t>
      </w:r>
      <w:r w:rsidR="00452D00">
        <w:rPr>
          <w:rFonts w:cstheme="minorHAnsi"/>
          <w:sz w:val="24"/>
          <w:szCs w:val="24"/>
          <w:lang w:val="en-AU"/>
        </w:rPr>
        <w:t xml:space="preserve"> (Lesson)</w:t>
      </w:r>
      <w:r w:rsidRPr="008E2132">
        <w:rPr>
          <w:rFonts w:cstheme="minorHAnsi"/>
          <w:sz w:val="24"/>
          <w:szCs w:val="24"/>
          <w:lang w:val="en-AU"/>
        </w:rPr>
        <w:t>, helps children explore their thoughts and feelings, expand their emotional vocabulary, explore thoughts-feelings-consequences sequences, build their confidence and express themselves in a safe environment.</w:t>
      </w:r>
      <w:r w:rsidRPr="007F768A">
        <w:rPr>
          <w:rFonts w:cstheme="minorHAnsi"/>
          <w:sz w:val="24"/>
          <w:szCs w:val="24"/>
          <w:lang w:val="en-AU"/>
        </w:rPr>
        <w:t xml:space="preserve"> </w:t>
      </w:r>
    </w:p>
    <w:p w:rsidR="00080960" w:rsidRDefault="00080960" w:rsidP="005B4D52">
      <w:pPr>
        <w:spacing w:after="0" w:line="240" w:lineRule="auto"/>
        <w:textAlignment w:val="top"/>
        <w:rPr>
          <w:rFonts w:cstheme="minorHAnsi"/>
          <w:b/>
          <w:sz w:val="24"/>
          <w:szCs w:val="24"/>
        </w:rPr>
      </w:pPr>
      <w:r w:rsidRPr="008E2132">
        <w:rPr>
          <w:rFonts w:cstheme="minorHAnsi"/>
          <w:sz w:val="24"/>
          <w:szCs w:val="24"/>
          <w:lang w:val="en-AU"/>
        </w:rPr>
        <w:t>Through the ‘Calm</w:t>
      </w:r>
      <w:r w:rsidR="00452D00">
        <w:rPr>
          <w:rFonts w:cstheme="minorHAnsi"/>
          <w:sz w:val="24"/>
          <w:szCs w:val="24"/>
          <w:lang w:val="en-AU"/>
        </w:rPr>
        <w:t xml:space="preserve"> Me’ time in each Piece which</w:t>
      </w:r>
      <w:r w:rsidRPr="008E2132">
        <w:rPr>
          <w:rFonts w:cstheme="minorHAnsi"/>
          <w:sz w:val="24"/>
          <w:szCs w:val="24"/>
          <w:lang w:val="en-AU"/>
        </w:rPr>
        <w:t xml:space="preserve"> consists of breathing techniques, awareness exercise and visualisations, enabling the children to quiet their minds and become aware of the activity within them and manage it positively.</w:t>
      </w:r>
      <w:r w:rsidR="00A86C9C" w:rsidRPr="00A86C9C">
        <w:rPr>
          <w:rFonts w:cstheme="minorHAnsi"/>
          <w:sz w:val="24"/>
          <w:szCs w:val="24"/>
          <w:lang w:val="en-AU"/>
        </w:rPr>
        <w:t xml:space="preserve"> </w:t>
      </w:r>
      <w:r w:rsidR="00A86C9C" w:rsidRPr="008E2132">
        <w:rPr>
          <w:rFonts w:cstheme="minorHAnsi"/>
          <w:sz w:val="24"/>
          <w:szCs w:val="24"/>
          <w:lang w:val="en-AU"/>
        </w:rPr>
        <w:t xml:space="preserve">Through the ‘Pause Points’ in </w:t>
      </w:r>
      <w:r w:rsidR="00A86C9C">
        <w:rPr>
          <w:rFonts w:cstheme="minorHAnsi"/>
          <w:sz w:val="24"/>
          <w:szCs w:val="24"/>
          <w:lang w:val="en-AU"/>
        </w:rPr>
        <w:t xml:space="preserve">lessons which ask children </w:t>
      </w:r>
      <w:proofErr w:type="gramStart"/>
      <w:r w:rsidR="00A86C9C">
        <w:rPr>
          <w:rFonts w:cstheme="minorHAnsi"/>
          <w:sz w:val="24"/>
          <w:szCs w:val="24"/>
          <w:lang w:val="en-AU"/>
        </w:rPr>
        <w:t xml:space="preserve">to </w:t>
      </w:r>
      <w:r w:rsidR="00A86C9C" w:rsidRPr="008E2132">
        <w:rPr>
          <w:rFonts w:cstheme="minorHAnsi"/>
          <w:sz w:val="24"/>
          <w:szCs w:val="24"/>
          <w:lang w:val="en-AU"/>
        </w:rPr>
        <w:t xml:space="preserve"> ‘Stop</w:t>
      </w:r>
      <w:proofErr w:type="gramEnd"/>
      <w:r w:rsidR="00A86C9C" w:rsidRPr="008E2132">
        <w:rPr>
          <w:rFonts w:cstheme="minorHAnsi"/>
          <w:sz w:val="24"/>
          <w:szCs w:val="24"/>
          <w:lang w:val="en-AU"/>
        </w:rPr>
        <w:t>, look inside and reflect’ in order</w:t>
      </w:r>
      <w:r w:rsidR="00452D00" w:rsidRPr="00452D00">
        <w:rPr>
          <w:rFonts w:cstheme="minorHAnsi"/>
          <w:sz w:val="24"/>
          <w:szCs w:val="24"/>
          <w:lang w:val="en-AU"/>
        </w:rPr>
        <w:t xml:space="preserve"> </w:t>
      </w:r>
      <w:r w:rsidR="005B4D52" w:rsidRPr="008E2132">
        <w:rPr>
          <w:rFonts w:cstheme="minorHAnsi"/>
          <w:sz w:val="24"/>
          <w:szCs w:val="24"/>
          <w:lang w:val="en-AU"/>
        </w:rPr>
        <w:t>relax bodies an</w:t>
      </w:r>
      <w:r w:rsidR="005B4D52">
        <w:rPr>
          <w:rFonts w:cstheme="minorHAnsi"/>
          <w:sz w:val="24"/>
          <w:szCs w:val="24"/>
          <w:lang w:val="en-AU"/>
        </w:rPr>
        <w:t xml:space="preserve">d calm their minds to reach </w:t>
      </w:r>
      <w:r w:rsidR="005B4D52" w:rsidRPr="008E2132">
        <w:rPr>
          <w:rFonts w:cstheme="minorHAnsi"/>
          <w:sz w:val="24"/>
          <w:szCs w:val="24"/>
          <w:lang w:val="en-AU"/>
        </w:rPr>
        <w:t>a state for learning.</w:t>
      </w:r>
      <w:r w:rsidR="005B4D52">
        <w:rPr>
          <w:rFonts w:cstheme="minorHAnsi"/>
          <w:sz w:val="24"/>
          <w:szCs w:val="24"/>
          <w:lang w:val="en-AU"/>
        </w:rPr>
        <w:t xml:space="preserve"> The jigsaw chime is used with Calm Me activities.</w:t>
      </w:r>
    </w:p>
    <w:p w:rsidR="005B4D52" w:rsidRPr="005B4D52" w:rsidRDefault="005B4D52" w:rsidP="005B4D52">
      <w:pPr>
        <w:spacing w:after="0" w:line="240" w:lineRule="auto"/>
        <w:textAlignment w:val="top"/>
        <w:rPr>
          <w:rFonts w:cstheme="minorHAnsi"/>
          <w:b/>
          <w:sz w:val="24"/>
          <w:szCs w:val="24"/>
        </w:rPr>
      </w:pPr>
    </w:p>
    <w:p w:rsidR="00A86C9C" w:rsidRDefault="007F768A" w:rsidP="007F768A">
      <w:pPr>
        <w:rPr>
          <w:rFonts w:cstheme="minorHAnsi"/>
          <w:sz w:val="24"/>
          <w:szCs w:val="24"/>
          <w:lang w:val="en-AU"/>
        </w:rPr>
      </w:pPr>
      <w:r w:rsidRPr="008E2132">
        <w:rPr>
          <w:rFonts w:cstheme="minorHAnsi"/>
          <w:sz w:val="24"/>
          <w:szCs w:val="24"/>
          <w:lang w:val="en-AU"/>
        </w:rPr>
        <w:t>There are 6 Puzzles or Themes/Units of work to cover throughout the year.</w:t>
      </w:r>
      <w:r w:rsidRPr="007F768A">
        <w:rPr>
          <w:rFonts w:cstheme="minorHAnsi"/>
          <w:sz w:val="24"/>
          <w:szCs w:val="24"/>
          <w:lang w:val="en-AU"/>
        </w:rPr>
        <w:t xml:space="preserve"> </w:t>
      </w:r>
    </w:p>
    <w:p w:rsidR="00A86C9C" w:rsidRPr="008E2132" w:rsidRDefault="00A86C9C" w:rsidP="00A86C9C">
      <w:pPr>
        <w:ind w:left="60"/>
        <w:rPr>
          <w:rFonts w:cstheme="minorHAnsi"/>
          <w:sz w:val="24"/>
          <w:szCs w:val="24"/>
          <w:lang w:val="en-AU"/>
        </w:rPr>
      </w:pPr>
      <w:r w:rsidRPr="008E2132">
        <w:rPr>
          <w:rFonts w:cstheme="minorHAnsi"/>
          <w:sz w:val="24"/>
          <w:szCs w:val="24"/>
          <w:lang w:val="en-AU"/>
        </w:rPr>
        <w:t>Term 1: Being Me</w:t>
      </w:r>
    </w:p>
    <w:p w:rsidR="00A86C9C" w:rsidRPr="008E2132" w:rsidRDefault="00A86C9C" w:rsidP="00A86C9C">
      <w:pPr>
        <w:ind w:left="60"/>
        <w:rPr>
          <w:rFonts w:cstheme="minorHAnsi"/>
          <w:sz w:val="24"/>
          <w:szCs w:val="24"/>
          <w:lang w:val="en-AU"/>
        </w:rPr>
      </w:pPr>
      <w:r w:rsidRPr="008E2132">
        <w:rPr>
          <w:rFonts w:cstheme="minorHAnsi"/>
          <w:sz w:val="24"/>
          <w:szCs w:val="24"/>
          <w:lang w:val="en-AU"/>
        </w:rPr>
        <w:t xml:space="preserve">Term 2: Celebrating Differences (Including Bullying) </w:t>
      </w:r>
    </w:p>
    <w:p w:rsidR="00A86C9C" w:rsidRPr="008E2132" w:rsidRDefault="00A86C9C" w:rsidP="00A86C9C">
      <w:pPr>
        <w:ind w:left="60"/>
        <w:rPr>
          <w:rFonts w:cstheme="minorHAnsi"/>
          <w:sz w:val="24"/>
          <w:szCs w:val="24"/>
          <w:lang w:val="en-AU"/>
        </w:rPr>
      </w:pPr>
      <w:r w:rsidRPr="008E2132">
        <w:rPr>
          <w:rFonts w:cstheme="minorHAnsi"/>
          <w:sz w:val="24"/>
          <w:szCs w:val="24"/>
          <w:lang w:val="en-AU"/>
        </w:rPr>
        <w:t>Term 3: Dreams and Goals</w:t>
      </w:r>
    </w:p>
    <w:p w:rsidR="00A86C9C" w:rsidRPr="008E2132" w:rsidRDefault="00A86C9C" w:rsidP="00A86C9C">
      <w:pPr>
        <w:ind w:left="60"/>
        <w:rPr>
          <w:rFonts w:cstheme="minorHAnsi"/>
          <w:sz w:val="24"/>
          <w:szCs w:val="24"/>
          <w:lang w:val="en-AU"/>
        </w:rPr>
      </w:pPr>
      <w:r w:rsidRPr="008E2132">
        <w:rPr>
          <w:rFonts w:cstheme="minorHAnsi"/>
          <w:sz w:val="24"/>
          <w:szCs w:val="24"/>
          <w:lang w:val="en-AU"/>
        </w:rPr>
        <w:t>Term 4: Healthy Me</w:t>
      </w:r>
    </w:p>
    <w:p w:rsidR="00A86C9C" w:rsidRDefault="00A86C9C" w:rsidP="00A86C9C">
      <w:pPr>
        <w:ind w:left="60"/>
        <w:rPr>
          <w:rFonts w:cstheme="minorHAnsi"/>
          <w:sz w:val="24"/>
          <w:szCs w:val="24"/>
          <w:lang w:val="en-AU"/>
        </w:rPr>
      </w:pPr>
      <w:r w:rsidRPr="008E2132">
        <w:rPr>
          <w:rFonts w:cstheme="minorHAnsi"/>
          <w:sz w:val="24"/>
          <w:szCs w:val="24"/>
          <w:lang w:val="en-AU"/>
        </w:rPr>
        <w:t xml:space="preserve">Term 5: Relationships </w:t>
      </w:r>
    </w:p>
    <w:p w:rsidR="00A86C9C" w:rsidRDefault="00A86C9C" w:rsidP="00A86C9C">
      <w:pPr>
        <w:rPr>
          <w:rFonts w:cstheme="minorHAnsi"/>
          <w:sz w:val="24"/>
          <w:szCs w:val="24"/>
          <w:lang w:val="en-AU"/>
        </w:rPr>
      </w:pPr>
      <w:r w:rsidRPr="008E2132">
        <w:rPr>
          <w:rFonts w:cstheme="minorHAnsi"/>
          <w:sz w:val="24"/>
          <w:szCs w:val="24"/>
          <w:lang w:val="en-AU"/>
        </w:rPr>
        <w:t>Term 6: Chang</w:t>
      </w:r>
      <w:r>
        <w:rPr>
          <w:rFonts w:cstheme="minorHAnsi"/>
          <w:sz w:val="24"/>
          <w:szCs w:val="24"/>
          <w:lang w:val="en-AU"/>
        </w:rPr>
        <w:t>ing Me (Including Sex Education</w:t>
      </w:r>
      <w:r>
        <w:rPr>
          <w:rFonts w:cstheme="minorHAnsi"/>
          <w:sz w:val="24"/>
          <w:szCs w:val="24"/>
          <w:lang w:val="en-AU"/>
        </w:rPr>
        <w:t>)</w:t>
      </w:r>
    </w:p>
    <w:p w:rsidR="00A86C9C" w:rsidRPr="008E2132" w:rsidRDefault="00A86C9C" w:rsidP="00A86C9C">
      <w:pPr>
        <w:rPr>
          <w:rFonts w:cstheme="minorHAnsi"/>
          <w:sz w:val="24"/>
          <w:szCs w:val="24"/>
          <w:lang w:val="en-AU"/>
        </w:rPr>
      </w:pPr>
      <w:r w:rsidRPr="008E2132">
        <w:rPr>
          <w:rFonts w:cstheme="minorHAnsi"/>
          <w:sz w:val="24"/>
          <w:szCs w:val="24"/>
          <w:lang w:val="en-AU"/>
        </w:rPr>
        <w:t>Each Puzzle has 6 Pieces (lessons) which</w:t>
      </w:r>
      <w:r>
        <w:rPr>
          <w:rFonts w:cstheme="minorHAnsi"/>
          <w:sz w:val="24"/>
          <w:szCs w:val="24"/>
          <w:lang w:val="en-AU"/>
        </w:rPr>
        <w:t xml:space="preserve"> work towards an ‘end product’ i</w:t>
      </w:r>
      <w:r w:rsidRPr="008E2132">
        <w:rPr>
          <w:rFonts w:cstheme="minorHAnsi"/>
          <w:sz w:val="24"/>
          <w:szCs w:val="24"/>
          <w:lang w:val="en-AU"/>
        </w:rPr>
        <w:t>n the first Puzzle it is a School Learning Charter. Each piece</w:t>
      </w:r>
      <w:r w:rsidR="00452D00">
        <w:rPr>
          <w:rFonts w:cstheme="minorHAnsi"/>
          <w:sz w:val="24"/>
          <w:szCs w:val="24"/>
          <w:lang w:val="en-AU"/>
        </w:rPr>
        <w:t xml:space="preserve"> </w:t>
      </w:r>
      <w:r w:rsidRPr="00616312">
        <w:rPr>
          <w:rFonts w:cstheme="minorHAnsi"/>
          <w:sz w:val="24"/>
          <w:szCs w:val="24"/>
          <w:lang w:val="en-AU"/>
        </w:rPr>
        <w:t>aim</w:t>
      </w:r>
      <w:r w:rsidR="00452D00">
        <w:rPr>
          <w:rFonts w:cstheme="minorHAnsi"/>
          <w:sz w:val="24"/>
          <w:szCs w:val="24"/>
          <w:lang w:val="en-AU"/>
        </w:rPr>
        <w:t>s to teach</w:t>
      </w:r>
      <w:r w:rsidRPr="00616312">
        <w:rPr>
          <w:rFonts w:cstheme="minorHAnsi"/>
          <w:sz w:val="24"/>
          <w:szCs w:val="24"/>
          <w:lang w:val="en-AU"/>
        </w:rPr>
        <w:t xml:space="preserve"> children to choose their response to a situation, rather than reacting with an emotion driven response, will reduce behaviour issues, help concentration and lessen </w:t>
      </w:r>
      <w:r w:rsidRPr="00461A4A">
        <w:rPr>
          <w:rFonts w:cstheme="minorHAnsi"/>
          <w:sz w:val="24"/>
          <w:szCs w:val="24"/>
          <w:lang w:val="en-AU"/>
        </w:rPr>
        <w:t>stress and anxiety.</w:t>
      </w:r>
    </w:p>
    <w:p w:rsidR="00452D00" w:rsidRDefault="00A86C9C" w:rsidP="00452D00">
      <w:pPr>
        <w:rPr>
          <w:rFonts w:cstheme="minorHAnsi"/>
          <w:sz w:val="24"/>
          <w:szCs w:val="24"/>
          <w:lang w:val="en-AU"/>
        </w:rPr>
      </w:pPr>
      <w:r w:rsidRPr="008E2132">
        <w:rPr>
          <w:rFonts w:cstheme="minorHAnsi"/>
          <w:sz w:val="24"/>
          <w:szCs w:val="24"/>
          <w:lang w:val="en-AU"/>
        </w:rPr>
        <w:t>For each class/ year group there is:</w:t>
      </w:r>
      <w:r w:rsidR="00452D00">
        <w:rPr>
          <w:rFonts w:cstheme="minorHAnsi"/>
          <w:sz w:val="24"/>
          <w:szCs w:val="24"/>
          <w:lang w:val="en-AU"/>
        </w:rPr>
        <w:t xml:space="preserve"> </w:t>
      </w:r>
    </w:p>
    <w:p w:rsidR="00A86C9C" w:rsidRPr="00452D00" w:rsidRDefault="00A86C9C" w:rsidP="00452D00">
      <w:pPr>
        <w:rPr>
          <w:rFonts w:cstheme="minorHAnsi"/>
          <w:sz w:val="24"/>
          <w:szCs w:val="24"/>
          <w:lang w:val="en-AU"/>
        </w:rPr>
      </w:pPr>
      <w:r w:rsidRPr="00452D00">
        <w:rPr>
          <w:rFonts w:cstheme="minorHAnsi"/>
          <w:sz w:val="24"/>
          <w:szCs w:val="24"/>
          <w:lang w:val="en-AU"/>
        </w:rPr>
        <w:t xml:space="preserve">A soft toy puzzle piece, these are different for each year group and are used as the ‘talking object’ during circle time activities. </w:t>
      </w:r>
    </w:p>
    <w:p w:rsidR="00461A4A" w:rsidRPr="008E2132" w:rsidRDefault="00461A4A" w:rsidP="008E2132">
      <w:pPr>
        <w:pStyle w:val="ListParagraph"/>
        <w:ind w:left="0"/>
        <w:rPr>
          <w:rFonts w:cstheme="minorHAnsi"/>
          <w:sz w:val="24"/>
          <w:szCs w:val="24"/>
          <w:lang w:val="en-AU"/>
        </w:rPr>
      </w:pPr>
      <w:bookmarkStart w:id="0" w:name="_GoBack"/>
      <w:bookmarkEnd w:id="0"/>
    </w:p>
    <w:p w:rsidR="007F768A" w:rsidRPr="007F768A" w:rsidRDefault="007F768A" w:rsidP="007F768A">
      <w:pPr>
        <w:spacing w:after="120" w:line="360" w:lineRule="auto"/>
        <w:jc w:val="both"/>
        <w:rPr>
          <w:rFonts w:cstheme="minorHAnsi"/>
          <w:sz w:val="24"/>
          <w:szCs w:val="24"/>
          <w:lang w:val="en-AU"/>
        </w:rPr>
      </w:pPr>
      <w:r w:rsidRPr="007F768A">
        <w:rPr>
          <w:rFonts w:cstheme="minorHAnsi"/>
          <w:sz w:val="24"/>
          <w:szCs w:val="24"/>
          <w:lang w:val="en-AU"/>
        </w:rPr>
        <w:t>Our behaviour policy built on the work of Paul Dix dovetails with the J</w:t>
      </w:r>
      <w:r w:rsidRPr="007F768A">
        <w:rPr>
          <w:rFonts w:cstheme="minorHAnsi"/>
          <w:sz w:val="24"/>
          <w:szCs w:val="24"/>
          <w:lang w:val="en-AU"/>
        </w:rPr>
        <w:t xml:space="preserve">igsaw programme to create </w:t>
      </w:r>
      <w:r w:rsidRPr="007F768A">
        <w:rPr>
          <w:rFonts w:cstheme="minorHAnsi"/>
          <w:sz w:val="24"/>
          <w:szCs w:val="24"/>
          <w:lang w:val="en-AU"/>
        </w:rPr>
        <w:t>coherence</w:t>
      </w:r>
      <w:r w:rsidRPr="007F768A">
        <w:rPr>
          <w:rFonts w:cstheme="minorHAnsi"/>
          <w:sz w:val="24"/>
          <w:szCs w:val="24"/>
          <w:lang w:val="en-AU"/>
        </w:rPr>
        <w:t xml:space="preserve"> to the </w:t>
      </w:r>
      <w:r w:rsidRPr="007F768A">
        <w:rPr>
          <w:rFonts w:cstheme="minorHAnsi"/>
          <w:sz w:val="24"/>
          <w:szCs w:val="24"/>
          <w:lang w:val="en-AU"/>
        </w:rPr>
        <w:t xml:space="preserve">holistic approach to SMSC across the </w:t>
      </w:r>
      <w:r w:rsidR="00A86C9C">
        <w:rPr>
          <w:rFonts w:cstheme="minorHAnsi"/>
          <w:sz w:val="24"/>
          <w:szCs w:val="24"/>
          <w:lang w:val="en-AU"/>
        </w:rPr>
        <w:t xml:space="preserve">whole </w:t>
      </w:r>
      <w:r w:rsidRPr="007F768A">
        <w:rPr>
          <w:rFonts w:cstheme="minorHAnsi"/>
          <w:sz w:val="24"/>
          <w:szCs w:val="24"/>
          <w:lang w:val="en-AU"/>
        </w:rPr>
        <w:t>s</w:t>
      </w:r>
      <w:r w:rsidR="00A86C9C">
        <w:rPr>
          <w:rFonts w:cstheme="minorHAnsi"/>
          <w:sz w:val="24"/>
          <w:szCs w:val="24"/>
          <w:lang w:val="en-AU"/>
        </w:rPr>
        <w:t xml:space="preserve">chool. </w:t>
      </w:r>
    </w:p>
    <w:p w:rsidR="00573E6D" w:rsidRPr="00616312" w:rsidRDefault="00573E6D" w:rsidP="00616312">
      <w:pPr>
        <w:rPr>
          <w:rFonts w:cstheme="minorHAnsi"/>
          <w:sz w:val="24"/>
          <w:szCs w:val="24"/>
          <w:lang w:val="en-AU"/>
        </w:rPr>
        <w:sectPr w:rsidR="00573E6D" w:rsidRPr="00616312" w:rsidSect="005B4D52">
          <w:type w:val="continuous"/>
          <w:pgSz w:w="11906" w:h="16838"/>
          <w:pgMar w:top="720" w:right="720" w:bottom="720" w:left="720" w:header="708" w:footer="708" w:gutter="0"/>
          <w:cols w:num="2" w:space="720"/>
          <w:docGrid w:linePitch="360"/>
        </w:sectPr>
      </w:pPr>
    </w:p>
    <w:p w:rsidR="00573E6D" w:rsidRDefault="00573E6D" w:rsidP="00D342A5">
      <w:pPr>
        <w:rPr>
          <w:rFonts w:cstheme="minorHAnsi"/>
          <w:sz w:val="24"/>
          <w:szCs w:val="24"/>
          <w:lang w:val="en-AU"/>
        </w:rPr>
      </w:pPr>
    </w:p>
    <w:p w:rsidR="007F768A" w:rsidRPr="00616312" w:rsidRDefault="007F768A" w:rsidP="00D342A5">
      <w:pPr>
        <w:rPr>
          <w:rFonts w:cstheme="minorHAnsi"/>
          <w:sz w:val="24"/>
          <w:szCs w:val="24"/>
          <w:lang w:val="en-AU"/>
        </w:rPr>
        <w:sectPr w:rsidR="007F768A" w:rsidRPr="00616312" w:rsidSect="007F768A">
          <w:type w:val="continuous"/>
          <w:pgSz w:w="11906" w:h="16838"/>
          <w:pgMar w:top="720" w:right="720" w:bottom="720" w:left="720" w:header="708" w:footer="708" w:gutter="0"/>
          <w:cols w:space="720"/>
          <w:docGrid w:linePitch="360"/>
        </w:sectPr>
      </w:pPr>
    </w:p>
    <w:p w:rsidR="00A86C9C" w:rsidRPr="0020618C" w:rsidRDefault="00A86C9C">
      <w:pPr>
        <w:spacing w:after="0" w:line="240" w:lineRule="auto"/>
        <w:textAlignment w:val="top"/>
        <w:rPr>
          <w:rFonts w:cstheme="minorHAnsi"/>
          <w:b/>
          <w:sz w:val="24"/>
          <w:szCs w:val="24"/>
        </w:rPr>
      </w:pPr>
    </w:p>
    <w:sectPr w:rsidR="00A86C9C" w:rsidRPr="0020618C" w:rsidSect="007F768A">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3C5" w:rsidRDefault="00F173C5" w:rsidP="00F173C5">
      <w:pPr>
        <w:spacing w:after="0" w:line="240" w:lineRule="auto"/>
      </w:pPr>
      <w:r>
        <w:separator/>
      </w:r>
    </w:p>
  </w:endnote>
  <w:endnote w:type="continuationSeparator" w:id="0">
    <w:p w:rsidR="00F173C5" w:rsidRDefault="00F173C5" w:rsidP="00F1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3C5" w:rsidRDefault="00F173C5" w:rsidP="00F173C5">
      <w:pPr>
        <w:spacing w:after="0" w:line="240" w:lineRule="auto"/>
      </w:pPr>
      <w:r>
        <w:separator/>
      </w:r>
    </w:p>
  </w:footnote>
  <w:footnote w:type="continuationSeparator" w:id="0">
    <w:p w:rsidR="00F173C5" w:rsidRDefault="00F173C5" w:rsidP="00F1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161808134"/>
      <w:docPartObj>
        <w:docPartGallery w:val="Page Numbers (Top of Page)"/>
        <w:docPartUnique/>
      </w:docPartObj>
    </w:sdtPr>
    <w:sdtEndPr>
      <w:rPr>
        <w:b/>
        <w:bCs/>
        <w:noProof/>
        <w:color w:val="auto"/>
        <w:spacing w:val="0"/>
      </w:rPr>
    </w:sdtEndPr>
    <w:sdtContent>
      <w:p w:rsidR="00F173C5" w:rsidRDefault="00F173C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B4D52" w:rsidRPr="005B4D52">
          <w:rPr>
            <w:b/>
            <w:bCs/>
            <w:noProof/>
          </w:rPr>
          <w:t>1</w:t>
        </w:r>
        <w:r>
          <w:rPr>
            <w:b/>
            <w:bCs/>
            <w:noProof/>
          </w:rPr>
          <w:fldChar w:fldCharType="end"/>
        </w:r>
      </w:p>
    </w:sdtContent>
  </w:sdt>
  <w:p w:rsidR="00F173C5" w:rsidRDefault="00F17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694"/>
    <w:multiLevelType w:val="hybridMultilevel"/>
    <w:tmpl w:val="418C1E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BC1136"/>
    <w:multiLevelType w:val="hybridMultilevel"/>
    <w:tmpl w:val="E8129D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9AB1C6A"/>
    <w:multiLevelType w:val="multilevel"/>
    <w:tmpl w:val="9DDA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D26CD"/>
    <w:multiLevelType w:val="hybridMultilevel"/>
    <w:tmpl w:val="708C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7072E"/>
    <w:multiLevelType w:val="hybridMultilevel"/>
    <w:tmpl w:val="E560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2677E"/>
    <w:multiLevelType w:val="hybridMultilevel"/>
    <w:tmpl w:val="576C4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B45AD5"/>
    <w:multiLevelType w:val="hybridMultilevel"/>
    <w:tmpl w:val="D2B0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274F3"/>
    <w:multiLevelType w:val="multilevel"/>
    <w:tmpl w:val="AD5290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7"/>
  </w:num>
  <w:num w:numId="4">
    <w:abstractNumId w:val="6"/>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2E"/>
    <w:rsid w:val="00011440"/>
    <w:rsid w:val="00080960"/>
    <w:rsid w:val="000C6217"/>
    <w:rsid w:val="0020618C"/>
    <w:rsid w:val="00342781"/>
    <w:rsid w:val="0041109F"/>
    <w:rsid w:val="00452D00"/>
    <w:rsid w:val="00461A4A"/>
    <w:rsid w:val="00473596"/>
    <w:rsid w:val="00573E6D"/>
    <w:rsid w:val="005B03BB"/>
    <w:rsid w:val="005B4D52"/>
    <w:rsid w:val="005D0A95"/>
    <w:rsid w:val="005E4EF7"/>
    <w:rsid w:val="00616312"/>
    <w:rsid w:val="006A439D"/>
    <w:rsid w:val="006E271C"/>
    <w:rsid w:val="007620BF"/>
    <w:rsid w:val="007D78D1"/>
    <w:rsid w:val="007F768A"/>
    <w:rsid w:val="008E2132"/>
    <w:rsid w:val="00A81135"/>
    <w:rsid w:val="00A86C9C"/>
    <w:rsid w:val="00B11DEE"/>
    <w:rsid w:val="00BE7BFE"/>
    <w:rsid w:val="00CE432E"/>
    <w:rsid w:val="00D342A5"/>
    <w:rsid w:val="00F173C5"/>
    <w:rsid w:val="00F5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2E9E"/>
  <w15:chartTrackingRefBased/>
  <w15:docId w15:val="{4F52F1CF-A26C-40FD-9DF9-F07F4AB3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3C5"/>
  </w:style>
  <w:style w:type="paragraph" w:styleId="Footer">
    <w:name w:val="footer"/>
    <w:basedOn w:val="Normal"/>
    <w:link w:val="FooterChar"/>
    <w:uiPriority w:val="99"/>
    <w:unhideWhenUsed/>
    <w:rsid w:val="00F1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3C5"/>
  </w:style>
  <w:style w:type="paragraph" w:styleId="ListParagraph">
    <w:name w:val="List Paragraph"/>
    <w:basedOn w:val="Normal"/>
    <w:uiPriority w:val="99"/>
    <w:qFormat/>
    <w:rsid w:val="00D342A5"/>
    <w:pPr>
      <w:ind w:left="720"/>
      <w:contextualSpacing/>
    </w:pPr>
  </w:style>
  <w:style w:type="paragraph" w:styleId="NormalWeb">
    <w:name w:val="Normal (Web)"/>
    <w:basedOn w:val="Normal"/>
    <w:uiPriority w:val="99"/>
    <w:unhideWhenUsed/>
    <w:rsid w:val="00F577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7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96901">
      <w:bodyDiv w:val="1"/>
      <w:marLeft w:val="0"/>
      <w:marRight w:val="0"/>
      <w:marTop w:val="0"/>
      <w:marBottom w:val="0"/>
      <w:divBdr>
        <w:top w:val="none" w:sz="0" w:space="0" w:color="auto"/>
        <w:left w:val="none" w:sz="0" w:space="0" w:color="auto"/>
        <w:bottom w:val="none" w:sz="0" w:space="0" w:color="auto"/>
        <w:right w:val="none" w:sz="0" w:space="0" w:color="auto"/>
      </w:divBdr>
    </w:div>
    <w:div w:id="13134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 Carole</dc:creator>
  <cp:keywords/>
  <dc:description/>
  <cp:lastModifiedBy>Spruce, Carole</cp:lastModifiedBy>
  <cp:revision>4</cp:revision>
  <dcterms:created xsi:type="dcterms:W3CDTF">2020-06-18T09:54:00Z</dcterms:created>
  <dcterms:modified xsi:type="dcterms:W3CDTF">2020-06-21T09:12:00Z</dcterms:modified>
</cp:coreProperties>
</file>