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B4" w:rsidRDefault="008A28B4" w:rsidP="008A28B4">
      <w:pPr>
        <w:pStyle w:val="Default"/>
        <w:jc w:val="center"/>
      </w:pPr>
      <w:bookmarkStart w:id="0" w:name="_GoBack"/>
      <w:bookmarkEnd w:id="0"/>
      <w:r w:rsidRPr="003E400A">
        <w:rPr>
          <w:noProof/>
          <w:sz w:val="18"/>
          <w:lang w:eastAsia="en-GB"/>
        </w:rPr>
        <w:drawing>
          <wp:inline distT="0" distB="0" distL="0" distR="0" wp14:anchorId="04A01FA9" wp14:editId="0DEB557D">
            <wp:extent cx="5730042" cy="1100667"/>
            <wp:effectExtent l="0" t="0" r="0" b="4445"/>
            <wp:docPr id="2" name="Picture 2" descr="https://cloverfields.co.uk/wp-content/uploads/2017/10/website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verfields.co.uk/wp-content/uploads/2017/10/website_header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909" cy="1106788"/>
                    </a:xfrm>
                    <a:prstGeom prst="rect">
                      <a:avLst/>
                    </a:prstGeom>
                    <a:noFill/>
                    <a:ln>
                      <a:noFill/>
                    </a:ln>
                  </pic:spPr>
                </pic:pic>
              </a:graphicData>
            </a:graphic>
          </wp:inline>
        </w:drawing>
      </w:r>
    </w:p>
    <w:p w:rsidR="008A28B4" w:rsidRPr="00C13298" w:rsidRDefault="00CA0DA7" w:rsidP="00C13298">
      <w:pPr>
        <w:pStyle w:val="Default"/>
        <w:jc w:val="center"/>
        <w:rPr>
          <w:b/>
          <w:bCs/>
          <w:i/>
          <w:iCs/>
          <w:sz w:val="28"/>
          <w:szCs w:val="28"/>
        </w:rPr>
      </w:pPr>
      <w:r w:rsidRPr="008977EC">
        <w:rPr>
          <w:noProof/>
          <w:sz w:val="32"/>
          <w:lang w:eastAsia="en-GB"/>
        </w:rPr>
        <mc:AlternateContent>
          <mc:Choice Requires="wps">
            <w:drawing>
              <wp:anchor distT="45720" distB="45720" distL="114300" distR="114300" simplePos="0" relativeHeight="251661312" behindDoc="0" locked="0" layoutInCell="1" allowOverlap="1">
                <wp:simplePos x="0" y="0"/>
                <wp:positionH relativeFrom="margin">
                  <wp:posOffset>3390900</wp:posOffset>
                </wp:positionH>
                <wp:positionV relativeFrom="paragraph">
                  <wp:posOffset>525992</wp:posOffset>
                </wp:positionV>
                <wp:extent cx="3380105" cy="7787005"/>
                <wp:effectExtent l="0" t="0" r="1079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7787005"/>
                        </a:xfrm>
                        <a:prstGeom prst="rect">
                          <a:avLst/>
                        </a:prstGeom>
                        <a:solidFill>
                          <a:srgbClr val="FFFFFF"/>
                        </a:solidFill>
                        <a:ln w="9525">
                          <a:solidFill>
                            <a:schemeClr val="bg1"/>
                          </a:solidFill>
                          <a:miter lim="800000"/>
                          <a:headEnd/>
                          <a:tailEnd/>
                        </a:ln>
                      </wps:spPr>
                      <wps:txbx>
                        <w:txbxContent>
                          <w:p w:rsidR="00CA0DA7" w:rsidRDefault="00CA0DA7" w:rsidP="00EB2AF5">
                            <w:pPr>
                              <w:pStyle w:val="Default"/>
                              <w:rPr>
                                <w:b/>
                                <w:sz w:val="28"/>
                                <w:szCs w:val="23"/>
                              </w:rPr>
                            </w:pPr>
                          </w:p>
                          <w:p w:rsidR="00CA0DA7" w:rsidRPr="00B77C69" w:rsidRDefault="00CA0DA7" w:rsidP="00EB287E">
                            <w:pPr>
                              <w:pStyle w:val="Default"/>
                              <w:rPr>
                                <w:sz w:val="22"/>
                                <w:szCs w:val="23"/>
                              </w:rPr>
                            </w:pPr>
                            <w:r w:rsidRPr="00EC1B3C">
                              <w:rPr>
                                <w:sz w:val="22"/>
                                <w:szCs w:val="23"/>
                              </w:rPr>
                              <w:t>A dangerous feature of cyber bullying is that it can be done qu</w:t>
                            </w:r>
                            <w:r>
                              <w:rPr>
                                <w:sz w:val="22"/>
                                <w:szCs w:val="23"/>
                              </w:rPr>
                              <w:t>ickly and easily, creating</w:t>
                            </w:r>
                            <w:r w:rsidRPr="00EC1B3C">
                              <w:rPr>
                                <w:sz w:val="22"/>
                                <w:szCs w:val="23"/>
                              </w:rPr>
                              <w:t xml:space="preserve"> emotional havoc for another </w:t>
                            </w:r>
                            <w:r>
                              <w:rPr>
                                <w:sz w:val="22"/>
                                <w:szCs w:val="23"/>
                              </w:rPr>
                              <w:t xml:space="preserve">while </w:t>
                            </w:r>
                            <w:r w:rsidRPr="00EC1B3C">
                              <w:rPr>
                                <w:sz w:val="22"/>
                                <w:szCs w:val="23"/>
                              </w:rPr>
                              <w:t xml:space="preserve">the bully is often unaware of the extent of the harm they are causing because cyber bullying seldom occurs face-to-face. </w:t>
                            </w:r>
                          </w:p>
                          <w:p w:rsidR="00CA0DA7" w:rsidRDefault="00CA0DA7" w:rsidP="00EB287E">
                            <w:pPr>
                              <w:pStyle w:val="Default"/>
                              <w:rPr>
                                <w:bCs/>
                                <w:sz w:val="22"/>
                                <w:szCs w:val="23"/>
                              </w:rPr>
                            </w:pPr>
                          </w:p>
                          <w:p w:rsidR="00CA0DA7" w:rsidRDefault="00CA0DA7" w:rsidP="00EB287E">
                            <w:pPr>
                              <w:pStyle w:val="Default"/>
                              <w:rPr>
                                <w:bCs/>
                                <w:sz w:val="22"/>
                                <w:szCs w:val="23"/>
                              </w:rPr>
                            </w:pPr>
                            <w:r w:rsidRPr="00EB287E">
                              <w:rPr>
                                <w:bCs/>
                                <w:sz w:val="22"/>
                                <w:szCs w:val="23"/>
                              </w:rPr>
                              <w:t xml:space="preserve">A “digital footprint” may be accessed many years after material is posted online and used by others, e.g. prospective employers and the media. </w:t>
                            </w:r>
                            <w:r>
                              <w:rPr>
                                <w:bCs/>
                                <w:sz w:val="22"/>
                                <w:szCs w:val="23"/>
                              </w:rPr>
                              <w:t>Children are therefore regularly taught and encouraged to think carefully about anything they post online during Computing and PSHE lessons, as well throughout the curriculum at appropriate times.</w:t>
                            </w:r>
                          </w:p>
                          <w:p w:rsidR="00CA0DA7" w:rsidRDefault="00CA0DA7" w:rsidP="00EB287E">
                            <w:pPr>
                              <w:pStyle w:val="Default"/>
                              <w:rPr>
                                <w:bCs/>
                                <w:sz w:val="22"/>
                                <w:szCs w:val="23"/>
                              </w:rPr>
                            </w:pPr>
                          </w:p>
                          <w:p w:rsidR="00CA0DA7" w:rsidRPr="00B77C69" w:rsidRDefault="00CA0DA7" w:rsidP="00CA0DA7">
                            <w:pPr>
                              <w:pStyle w:val="Default"/>
                              <w:rPr>
                                <w:sz w:val="22"/>
                                <w:szCs w:val="23"/>
                              </w:rPr>
                            </w:pPr>
                            <w:r>
                              <w:rPr>
                                <w:sz w:val="22"/>
                                <w:szCs w:val="23"/>
                              </w:rPr>
                              <w:t>Please see page 3 for more details about cyberbullying.</w:t>
                            </w:r>
                          </w:p>
                          <w:p w:rsidR="00CA0DA7" w:rsidRDefault="00CA0DA7" w:rsidP="00E707D0">
                            <w:pPr>
                              <w:pStyle w:val="Default"/>
                              <w:rPr>
                                <w:b/>
                                <w:bCs/>
                                <w:sz w:val="28"/>
                                <w:szCs w:val="28"/>
                              </w:rPr>
                            </w:pPr>
                          </w:p>
                          <w:p w:rsidR="00CA0DA7" w:rsidRDefault="00CA0DA7" w:rsidP="00E707D0">
                            <w:pPr>
                              <w:pStyle w:val="Default"/>
                              <w:rPr>
                                <w:b/>
                                <w:bCs/>
                                <w:sz w:val="28"/>
                                <w:szCs w:val="28"/>
                              </w:rPr>
                            </w:pPr>
                          </w:p>
                          <w:p w:rsidR="00CA0DA7" w:rsidRPr="00E707D0" w:rsidRDefault="00CA0DA7" w:rsidP="00E707D0">
                            <w:pPr>
                              <w:pStyle w:val="Default"/>
                              <w:rPr>
                                <w:b/>
                                <w:bCs/>
                                <w:sz w:val="28"/>
                                <w:szCs w:val="28"/>
                              </w:rPr>
                            </w:pPr>
                            <w:r w:rsidRPr="00E707D0">
                              <w:rPr>
                                <w:b/>
                                <w:bCs/>
                                <w:sz w:val="28"/>
                                <w:szCs w:val="28"/>
                              </w:rPr>
                              <w:t xml:space="preserve">How is bullying different to being unkind? </w:t>
                            </w:r>
                          </w:p>
                          <w:p w:rsidR="00CA0DA7" w:rsidRDefault="00CA0DA7" w:rsidP="00E707D0">
                            <w:pPr>
                              <w:pStyle w:val="Default"/>
                              <w:rPr>
                                <w:sz w:val="22"/>
                                <w:szCs w:val="23"/>
                              </w:rPr>
                            </w:pPr>
                            <w:r>
                              <w:rPr>
                                <w:sz w:val="22"/>
                                <w:szCs w:val="23"/>
                              </w:rPr>
                              <w:t>It is normal for children to have fall-outs with their friends and be unkind to them as they learn to work and play with people who may have different opinions and outlooks. The significant difference between this normal interpersonal conflict and bullying is that the actions are not repetitive or intended to cause hurt to the other person or group.</w:t>
                            </w:r>
                          </w:p>
                          <w:p w:rsidR="00CA0DA7" w:rsidRDefault="00CA0DA7" w:rsidP="00EB2AF5">
                            <w:pPr>
                              <w:pStyle w:val="Default"/>
                              <w:rPr>
                                <w:b/>
                                <w:sz w:val="28"/>
                                <w:szCs w:val="23"/>
                              </w:rPr>
                            </w:pPr>
                          </w:p>
                          <w:p w:rsidR="00CA0DA7" w:rsidRPr="00EB2AF5" w:rsidRDefault="00CA0DA7" w:rsidP="00EB2AF5">
                            <w:pPr>
                              <w:pStyle w:val="Default"/>
                              <w:rPr>
                                <w:b/>
                                <w:sz w:val="28"/>
                                <w:szCs w:val="23"/>
                              </w:rPr>
                            </w:pPr>
                            <w:r>
                              <w:rPr>
                                <w:b/>
                                <w:sz w:val="28"/>
                                <w:szCs w:val="23"/>
                              </w:rPr>
                              <w:t>What could the symptoms of bullying be?</w:t>
                            </w:r>
                            <w:r w:rsidRPr="00EB2AF5">
                              <w:rPr>
                                <w:b/>
                                <w:sz w:val="28"/>
                                <w:szCs w:val="23"/>
                              </w:rPr>
                              <w:t>:</w:t>
                            </w:r>
                          </w:p>
                          <w:p w:rsidR="00CA0DA7" w:rsidRDefault="00CA0DA7" w:rsidP="00EB2AF5">
                            <w:pPr>
                              <w:pStyle w:val="Default"/>
                              <w:spacing w:after="22"/>
                              <w:rPr>
                                <w:sz w:val="22"/>
                                <w:szCs w:val="23"/>
                              </w:rPr>
                            </w:pPr>
                            <w:r>
                              <w:rPr>
                                <w:sz w:val="22"/>
                                <w:szCs w:val="23"/>
                              </w:rPr>
                              <w:t>• Not wanting to go to school</w:t>
                            </w:r>
                          </w:p>
                          <w:p w:rsidR="00CA0DA7" w:rsidRDefault="00CA0DA7" w:rsidP="00EB2AF5">
                            <w:pPr>
                              <w:pStyle w:val="Default"/>
                              <w:spacing w:after="22"/>
                              <w:rPr>
                                <w:sz w:val="22"/>
                                <w:szCs w:val="23"/>
                              </w:rPr>
                            </w:pPr>
                            <w:r w:rsidRPr="008977EC">
                              <w:rPr>
                                <w:sz w:val="22"/>
                                <w:szCs w:val="23"/>
                              </w:rPr>
                              <w:t>•</w:t>
                            </w:r>
                            <w:r>
                              <w:rPr>
                                <w:sz w:val="22"/>
                                <w:szCs w:val="23"/>
                              </w:rPr>
                              <w:t xml:space="preserve"> A change in emotions such as being more</w:t>
                            </w:r>
                            <w:r w:rsidRPr="008977EC">
                              <w:rPr>
                                <w:sz w:val="22"/>
                                <w:szCs w:val="23"/>
                              </w:rPr>
                              <w:t xml:space="preserve"> ang</w:t>
                            </w:r>
                            <w:r>
                              <w:rPr>
                                <w:sz w:val="22"/>
                                <w:szCs w:val="23"/>
                              </w:rPr>
                              <w:t>ry</w:t>
                            </w:r>
                            <w:r w:rsidRPr="008977EC">
                              <w:rPr>
                                <w:sz w:val="22"/>
                                <w:szCs w:val="23"/>
                              </w:rPr>
                              <w:t>, tear</w:t>
                            </w:r>
                            <w:r>
                              <w:rPr>
                                <w:sz w:val="22"/>
                                <w:szCs w:val="23"/>
                              </w:rPr>
                              <w:t>ful</w:t>
                            </w:r>
                            <w:r w:rsidRPr="008977EC">
                              <w:rPr>
                                <w:sz w:val="22"/>
                                <w:szCs w:val="23"/>
                              </w:rPr>
                              <w:t>, de</w:t>
                            </w:r>
                            <w:r>
                              <w:rPr>
                                <w:sz w:val="22"/>
                                <w:szCs w:val="23"/>
                              </w:rPr>
                              <w:t>pressed or having a lower self-esteem.</w:t>
                            </w:r>
                          </w:p>
                          <w:p w:rsidR="00CA0DA7" w:rsidRDefault="00CA0DA7" w:rsidP="00EB2AF5">
                            <w:pPr>
                              <w:pStyle w:val="Default"/>
                              <w:spacing w:after="22"/>
                              <w:rPr>
                                <w:sz w:val="22"/>
                                <w:szCs w:val="23"/>
                              </w:rPr>
                            </w:pPr>
                            <w:r w:rsidRPr="008977EC">
                              <w:rPr>
                                <w:sz w:val="22"/>
                                <w:szCs w:val="23"/>
                              </w:rPr>
                              <w:t>•</w:t>
                            </w:r>
                            <w:r>
                              <w:rPr>
                                <w:sz w:val="22"/>
                                <w:szCs w:val="23"/>
                              </w:rPr>
                              <w:t xml:space="preserve"> Becoming secretive or withdrawn</w:t>
                            </w:r>
                          </w:p>
                          <w:p w:rsidR="00CA0DA7" w:rsidRPr="008977EC" w:rsidRDefault="00CA0DA7" w:rsidP="00EB2AF5">
                            <w:pPr>
                              <w:pStyle w:val="Default"/>
                              <w:spacing w:after="22"/>
                              <w:rPr>
                                <w:sz w:val="22"/>
                                <w:szCs w:val="23"/>
                              </w:rPr>
                            </w:pPr>
                            <w:r w:rsidRPr="008977EC">
                              <w:rPr>
                                <w:sz w:val="22"/>
                                <w:szCs w:val="23"/>
                              </w:rPr>
                              <w:t>•</w:t>
                            </w:r>
                            <w:r>
                              <w:rPr>
                                <w:sz w:val="22"/>
                                <w:szCs w:val="23"/>
                              </w:rPr>
                              <w:t xml:space="preserve"> Anxiety-linked ailments </w:t>
                            </w:r>
                            <w:r w:rsidRPr="008977EC">
                              <w:rPr>
                                <w:sz w:val="22"/>
                                <w:szCs w:val="23"/>
                              </w:rPr>
                              <w:t xml:space="preserve">such </w:t>
                            </w:r>
                            <w:r>
                              <w:rPr>
                                <w:sz w:val="22"/>
                                <w:szCs w:val="23"/>
                              </w:rPr>
                              <w:t>as headaches and stomach-aches.</w:t>
                            </w:r>
                          </w:p>
                          <w:p w:rsidR="00CA0DA7" w:rsidRPr="008977EC" w:rsidRDefault="00CA0DA7" w:rsidP="00EB2AF5">
                            <w:pPr>
                              <w:pStyle w:val="Default"/>
                              <w:spacing w:after="22"/>
                              <w:rPr>
                                <w:sz w:val="22"/>
                                <w:szCs w:val="23"/>
                              </w:rPr>
                            </w:pPr>
                            <w:r w:rsidRPr="008977EC">
                              <w:rPr>
                                <w:sz w:val="22"/>
                                <w:szCs w:val="23"/>
                              </w:rPr>
                              <w:t xml:space="preserve">• Bedwetting and sleeplessness, particularly in the young. </w:t>
                            </w:r>
                          </w:p>
                          <w:p w:rsidR="00CA0DA7" w:rsidRDefault="00CA0DA7" w:rsidP="00EB2AF5">
                            <w:pPr>
                              <w:pStyle w:val="Default"/>
                              <w:spacing w:after="22"/>
                              <w:rPr>
                                <w:sz w:val="22"/>
                                <w:szCs w:val="23"/>
                              </w:rPr>
                            </w:pPr>
                            <w:r w:rsidRPr="008977EC">
                              <w:rPr>
                                <w:sz w:val="22"/>
                                <w:szCs w:val="23"/>
                              </w:rPr>
                              <w:t>• Withdrawal and reluctance to ‘join in’</w:t>
                            </w:r>
                          </w:p>
                          <w:p w:rsidR="00CA0DA7" w:rsidRDefault="00CA0DA7" w:rsidP="00EB2AF5">
                            <w:pPr>
                              <w:pStyle w:val="Default"/>
                              <w:spacing w:after="22"/>
                              <w:rPr>
                                <w:sz w:val="22"/>
                                <w:szCs w:val="23"/>
                              </w:rPr>
                            </w:pPr>
                            <w:r w:rsidRPr="008977EC">
                              <w:rPr>
                                <w:sz w:val="22"/>
                                <w:szCs w:val="23"/>
                              </w:rPr>
                              <w:t>•</w:t>
                            </w:r>
                            <w:r>
                              <w:rPr>
                                <w:sz w:val="22"/>
                                <w:szCs w:val="23"/>
                              </w:rPr>
                              <w:t xml:space="preserve"> Avoiding activities or clubs previously enjoyed</w:t>
                            </w:r>
                          </w:p>
                          <w:p w:rsidR="00CA0DA7" w:rsidRDefault="00CA0DA7" w:rsidP="00EB2AF5">
                            <w:pPr>
                              <w:pStyle w:val="Default"/>
                              <w:spacing w:after="22"/>
                              <w:rPr>
                                <w:sz w:val="22"/>
                                <w:szCs w:val="23"/>
                              </w:rPr>
                            </w:pPr>
                            <w:r w:rsidRPr="008977EC">
                              <w:rPr>
                                <w:sz w:val="22"/>
                                <w:szCs w:val="23"/>
                              </w:rPr>
                              <w:t>•</w:t>
                            </w:r>
                            <w:r>
                              <w:rPr>
                                <w:sz w:val="22"/>
                                <w:szCs w:val="23"/>
                              </w:rPr>
                              <w:t xml:space="preserve"> T</w:t>
                            </w:r>
                            <w:r w:rsidRPr="008977EC">
                              <w:rPr>
                                <w:sz w:val="22"/>
                                <w:szCs w:val="23"/>
                              </w:rPr>
                              <w:t>ruancy, misbehaviour and aggressive behaviour</w:t>
                            </w:r>
                            <w:r>
                              <w:rPr>
                                <w:sz w:val="22"/>
                                <w:szCs w:val="23"/>
                              </w:rPr>
                              <w:t xml:space="preserve"> </w:t>
                            </w:r>
                          </w:p>
                          <w:p w:rsidR="00CA0DA7" w:rsidRDefault="00CA0DA7" w:rsidP="00EB2AF5">
                            <w:pPr>
                              <w:pStyle w:val="Default"/>
                              <w:spacing w:after="22"/>
                              <w:rPr>
                                <w:sz w:val="22"/>
                                <w:szCs w:val="23"/>
                              </w:rPr>
                            </w:pPr>
                            <w:r w:rsidRPr="008977EC">
                              <w:rPr>
                                <w:sz w:val="22"/>
                                <w:szCs w:val="23"/>
                              </w:rPr>
                              <w:t>•</w:t>
                            </w:r>
                            <w:r>
                              <w:t xml:space="preserve"> </w:t>
                            </w:r>
                            <w:r>
                              <w:rPr>
                                <w:sz w:val="22"/>
                                <w:szCs w:val="23"/>
                              </w:rPr>
                              <w:t>Cuts, bruising, torn clothing and damaged property</w:t>
                            </w:r>
                          </w:p>
                          <w:p w:rsidR="00CA0DA7" w:rsidRDefault="00CA0DA7" w:rsidP="008977EC">
                            <w:pPr>
                              <w:pStyle w:val="Default"/>
                              <w:rPr>
                                <w:sz w:val="22"/>
                                <w:szCs w:val="23"/>
                              </w:rPr>
                            </w:pPr>
                            <w:r w:rsidRPr="008977EC">
                              <w:rPr>
                                <w:sz w:val="22"/>
                                <w:szCs w:val="23"/>
                              </w:rPr>
                              <w:t>• Requests for extra food or money</w:t>
                            </w:r>
                          </w:p>
                          <w:p w:rsidR="00CA0DA7" w:rsidRPr="008977EC" w:rsidRDefault="00CA0DA7" w:rsidP="008977EC">
                            <w:pPr>
                              <w:pStyle w:val="Default"/>
                              <w:rPr>
                                <w:sz w:val="22"/>
                                <w:szCs w:val="23"/>
                              </w:rPr>
                            </w:pPr>
                            <w:r w:rsidRPr="008977EC">
                              <w:rPr>
                                <w:sz w:val="22"/>
                                <w:szCs w:val="23"/>
                              </w:rPr>
                              <w:t>•</w:t>
                            </w:r>
                            <w:r>
                              <w:rPr>
                                <w:sz w:val="22"/>
                                <w:szCs w:val="23"/>
                              </w:rPr>
                              <w:t xml:space="preserve"> A</w:t>
                            </w:r>
                            <w:r w:rsidRPr="008977EC">
                              <w:rPr>
                                <w:sz w:val="22"/>
                                <w:szCs w:val="23"/>
                              </w:rPr>
                              <w:t xml:space="preserve"> decline in academic performance  </w:t>
                            </w:r>
                          </w:p>
                          <w:p w:rsidR="00CA0DA7" w:rsidRPr="008977EC" w:rsidRDefault="00CA0DA7" w:rsidP="00EB2AF5">
                            <w:pPr>
                              <w:pStyle w:val="Default"/>
                              <w:spacing w:after="22"/>
                              <w:rPr>
                                <w:sz w:val="22"/>
                                <w:szCs w:val="23"/>
                              </w:rPr>
                            </w:pPr>
                          </w:p>
                          <w:p w:rsidR="00CA0DA7" w:rsidRPr="001C30F8" w:rsidRDefault="00CA0DA7" w:rsidP="00C13298">
                            <w:pPr>
                              <w:pStyle w:val="Default"/>
                              <w:rPr>
                                <w:b/>
                                <w:sz w:val="23"/>
                                <w:szCs w:val="23"/>
                              </w:rPr>
                            </w:pPr>
                          </w:p>
                          <w:p w:rsidR="00CA0DA7" w:rsidRDefault="00CA0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pt;margin-top:41.4pt;width:266.15pt;height:61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" strokecolor="white [3212]">
                <v:textbox>
                  <w:txbxContent>
                    <w:p w:rsidR="00CA0DA7" w:rsidRDefault="00CA0DA7" w:rsidP="00EB2AF5">
                      <w:pPr>
                        <w:pStyle w:val="Default"/>
                        <w:rPr>
                          <w:b/>
                          <w:sz w:val="28"/>
                          <w:szCs w:val="23"/>
                        </w:rPr>
                      </w:pPr>
                    </w:p>
                    <w:p w:rsidR="00CA0DA7" w:rsidRPr="00B77C69" w:rsidRDefault="00CA0DA7" w:rsidP="00EB287E">
                      <w:pPr>
                        <w:pStyle w:val="Default"/>
                        <w:rPr>
                          <w:sz w:val="22"/>
                          <w:szCs w:val="23"/>
                        </w:rPr>
                      </w:pPr>
                      <w:r w:rsidRPr="00EC1B3C">
                        <w:rPr>
                          <w:sz w:val="22"/>
                          <w:szCs w:val="23"/>
                        </w:rPr>
                        <w:t xml:space="preserve">A dangerous feature of cyber bullying is that it </w:t>
                      </w:r>
                      <w:proofErr w:type="gramStart"/>
                      <w:r w:rsidRPr="00EC1B3C">
                        <w:rPr>
                          <w:sz w:val="22"/>
                          <w:szCs w:val="23"/>
                        </w:rPr>
                        <w:t>can be done</w:t>
                      </w:r>
                      <w:proofErr w:type="gramEnd"/>
                      <w:r w:rsidRPr="00EC1B3C">
                        <w:rPr>
                          <w:sz w:val="22"/>
                          <w:szCs w:val="23"/>
                        </w:rPr>
                        <w:t xml:space="preserve"> qu</w:t>
                      </w:r>
                      <w:r>
                        <w:rPr>
                          <w:sz w:val="22"/>
                          <w:szCs w:val="23"/>
                        </w:rPr>
                        <w:t>ickly and easily, creating</w:t>
                      </w:r>
                      <w:r w:rsidRPr="00EC1B3C">
                        <w:rPr>
                          <w:sz w:val="22"/>
                          <w:szCs w:val="23"/>
                        </w:rPr>
                        <w:t xml:space="preserve"> emotional havoc for another </w:t>
                      </w:r>
                      <w:r>
                        <w:rPr>
                          <w:sz w:val="22"/>
                          <w:szCs w:val="23"/>
                        </w:rPr>
                        <w:t xml:space="preserve">while </w:t>
                      </w:r>
                      <w:r w:rsidRPr="00EC1B3C">
                        <w:rPr>
                          <w:sz w:val="22"/>
                          <w:szCs w:val="23"/>
                        </w:rPr>
                        <w:t xml:space="preserve">the bully is often unaware of the extent of the harm they are causing because cyber bullying seldom occurs face-to-face. </w:t>
                      </w:r>
                    </w:p>
                    <w:p w:rsidR="00CA0DA7" w:rsidRDefault="00CA0DA7" w:rsidP="00EB287E">
                      <w:pPr>
                        <w:pStyle w:val="Default"/>
                        <w:rPr>
                          <w:bCs/>
                          <w:sz w:val="22"/>
                          <w:szCs w:val="23"/>
                        </w:rPr>
                      </w:pPr>
                    </w:p>
                    <w:p w:rsidR="00CA0DA7" w:rsidRDefault="00CA0DA7" w:rsidP="00EB287E">
                      <w:pPr>
                        <w:pStyle w:val="Default"/>
                        <w:rPr>
                          <w:bCs/>
                          <w:sz w:val="22"/>
                          <w:szCs w:val="23"/>
                        </w:rPr>
                      </w:pPr>
                      <w:r w:rsidRPr="00EB287E">
                        <w:rPr>
                          <w:bCs/>
                          <w:sz w:val="22"/>
                          <w:szCs w:val="23"/>
                        </w:rPr>
                        <w:t xml:space="preserve">A “digital footprint” </w:t>
                      </w:r>
                      <w:proofErr w:type="gramStart"/>
                      <w:r w:rsidRPr="00EB287E">
                        <w:rPr>
                          <w:bCs/>
                          <w:sz w:val="22"/>
                          <w:szCs w:val="23"/>
                        </w:rPr>
                        <w:t>may be accessed</w:t>
                      </w:r>
                      <w:proofErr w:type="gramEnd"/>
                      <w:r w:rsidRPr="00EB287E">
                        <w:rPr>
                          <w:bCs/>
                          <w:sz w:val="22"/>
                          <w:szCs w:val="23"/>
                        </w:rPr>
                        <w:t xml:space="preserve"> many years after material is posted online and used by others, e.g. prospective employers and the media. </w:t>
                      </w:r>
                      <w:r>
                        <w:rPr>
                          <w:bCs/>
                          <w:sz w:val="22"/>
                          <w:szCs w:val="23"/>
                        </w:rPr>
                        <w:t xml:space="preserve">Children </w:t>
                      </w:r>
                      <w:proofErr w:type="gramStart"/>
                      <w:r>
                        <w:rPr>
                          <w:bCs/>
                          <w:sz w:val="22"/>
                          <w:szCs w:val="23"/>
                        </w:rPr>
                        <w:t>are therefore regularly taught and encouraged to think carefully about anything they post online during Computing and PSHE lessons, as well throughout the curriculum at appropriate times</w:t>
                      </w:r>
                      <w:proofErr w:type="gramEnd"/>
                      <w:r>
                        <w:rPr>
                          <w:bCs/>
                          <w:sz w:val="22"/>
                          <w:szCs w:val="23"/>
                        </w:rPr>
                        <w:t>.</w:t>
                      </w:r>
                    </w:p>
                    <w:p w:rsidR="00CA0DA7" w:rsidRDefault="00CA0DA7" w:rsidP="00EB287E">
                      <w:pPr>
                        <w:pStyle w:val="Default"/>
                        <w:rPr>
                          <w:bCs/>
                          <w:sz w:val="22"/>
                          <w:szCs w:val="23"/>
                        </w:rPr>
                      </w:pPr>
                    </w:p>
                    <w:p w:rsidR="00CA0DA7" w:rsidRPr="00B77C69" w:rsidRDefault="00CA0DA7" w:rsidP="00CA0DA7">
                      <w:pPr>
                        <w:pStyle w:val="Default"/>
                        <w:rPr>
                          <w:sz w:val="22"/>
                          <w:szCs w:val="23"/>
                        </w:rPr>
                      </w:pPr>
                      <w:r>
                        <w:rPr>
                          <w:sz w:val="22"/>
                          <w:szCs w:val="23"/>
                        </w:rPr>
                        <w:t>Please see page 3 for more details about cyberbullying.</w:t>
                      </w:r>
                    </w:p>
                    <w:p w:rsidR="00CA0DA7" w:rsidRDefault="00CA0DA7" w:rsidP="00E707D0">
                      <w:pPr>
                        <w:pStyle w:val="Default"/>
                        <w:rPr>
                          <w:b/>
                          <w:bCs/>
                          <w:sz w:val="28"/>
                          <w:szCs w:val="28"/>
                        </w:rPr>
                      </w:pPr>
                    </w:p>
                    <w:p w:rsidR="00CA0DA7" w:rsidRDefault="00CA0DA7" w:rsidP="00E707D0">
                      <w:pPr>
                        <w:pStyle w:val="Default"/>
                        <w:rPr>
                          <w:b/>
                          <w:bCs/>
                          <w:sz w:val="28"/>
                          <w:szCs w:val="28"/>
                        </w:rPr>
                      </w:pPr>
                    </w:p>
                    <w:p w:rsidR="00CA0DA7" w:rsidRPr="00E707D0" w:rsidRDefault="00CA0DA7" w:rsidP="00E707D0">
                      <w:pPr>
                        <w:pStyle w:val="Default"/>
                        <w:rPr>
                          <w:b/>
                          <w:bCs/>
                          <w:sz w:val="28"/>
                          <w:szCs w:val="28"/>
                        </w:rPr>
                      </w:pPr>
                      <w:r w:rsidRPr="00E707D0">
                        <w:rPr>
                          <w:b/>
                          <w:bCs/>
                          <w:sz w:val="28"/>
                          <w:szCs w:val="28"/>
                        </w:rPr>
                        <w:t xml:space="preserve">How is bullying different to being unkind? </w:t>
                      </w:r>
                    </w:p>
                    <w:p w:rsidR="00CA0DA7" w:rsidRDefault="00CA0DA7" w:rsidP="00E707D0">
                      <w:pPr>
                        <w:pStyle w:val="Default"/>
                        <w:rPr>
                          <w:sz w:val="22"/>
                          <w:szCs w:val="23"/>
                        </w:rPr>
                      </w:pPr>
                      <w:r>
                        <w:rPr>
                          <w:sz w:val="22"/>
                          <w:szCs w:val="23"/>
                        </w:rPr>
                        <w:t>It is normal for children to have fall-outs with their friends and be unkind to them as they learn to work and play with people who may have different opinions and outlooks. The significant difference between this normal interpersonal conflict and bullying is that the actions are not repetitive or intended to cause hurt to the other person or group.</w:t>
                      </w:r>
                    </w:p>
                    <w:p w:rsidR="00CA0DA7" w:rsidRDefault="00CA0DA7" w:rsidP="00EB2AF5">
                      <w:pPr>
                        <w:pStyle w:val="Default"/>
                        <w:rPr>
                          <w:b/>
                          <w:sz w:val="28"/>
                          <w:szCs w:val="23"/>
                        </w:rPr>
                      </w:pPr>
                    </w:p>
                    <w:p w:rsidR="00CA0DA7" w:rsidRPr="00EB2AF5" w:rsidRDefault="00CA0DA7" w:rsidP="00EB2AF5">
                      <w:pPr>
                        <w:pStyle w:val="Default"/>
                        <w:rPr>
                          <w:b/>
                          <w:sz w:val="28"/>
                          <w:szCs w:val="23"/>
                        </w:rPr>
                      </w:pPr>
                      <w:r>
                        <w:rPr>
                          <w:b/>
                          <w:sz w:val="28"/>
                          <w:szCs w:val="23"/>
                        </w:rPr>
                        <w:t>What could the symptoms of bullying be</w:t>
                      </w:r>
                      <w:proofErr w:type="gramStart"/>
                      <w:r>
                        <w:rPr>
                          <w:b/>
                          <w:sz w:val="28"/>
                          <w:szCs w:val="23"/>
                        </w:rPr>
                        <w:t>?</w:t>
                      </w:r>
                      <w:r w:rsidRPr="00EB2AF5">
                        <w:rPr>
                          <w:b/>
                          <w:sz w:val="28"/>
                          <w:szCs w:val="23"/>
                        </w:rPr>
                        <w:t>:</w:t>
                      </w:r>
                      <w:proofErr w:type="gramEnd"/>
                    </w:p>
                    <w:p w:rsidR="00CA0DA7" w:rsidRDefault="00CA0DA7" w:rsidP="00EB2AF5">
                      <w:pPr>
                        <w:pStyle w:val="Default"/>
                        <w:spacing w:after="22"/>
                        <w:rPr>
                          <w:sz w:val="22"/>
                          <w:szCs w:val="23"/>
                        </w:rPr>
                      </w:pPr>
                      <w:r>
                        <w:rPr>
                          <w:sz w:val="22"/>
                          <w:szCs w:val="23"/>
                        </w:rPr>
                        <w:t>• Not wanting to go to school</w:t>
                      </w:r>
                    </w:p>
                    <w:p w:rsidR="00CA0DA7" w:rsidRDefault="00CA0DA7" w:rsidP="00EB2AF5">
                      <w:pPr>
                        <w:pStyle w:val="Default"/>
                        <w:spacing w:after="22"/>
                        <w:rPr>
                          <w:sz w:val="22"/>
                          <w:szCs w:val="23"/>
                        </w:rPr>
                      </w:pPr>
                      <w:r w:rsidRPr="008977EC">
                        <w:rPr>
                          <w:sz w:val="22"/>
                          <w:szCs w:val="23"/>
                        </w:rPr>
                        <w:t>•</w:t>
                      </w:r>
                      <w:r>
                        <w:rPr>
                          <w:sz w:val="22"/>
                          <w:szCs w:val="23"/>
                        </w:rPr>
                        <w:t xml:space="preserve"> A change in emotions such as being </w:t>
                      </w:r>
                      <w:proofErr w:type="gramStart"/>
                      <w:r>
                        <w:rPr>
                          <w:sz w:val="22"/>
                          <w:szCs w:val="23"/>
                        </w:rPr>
                        <w:t>more</w:t>
                      </w:r>
                      <w:r w:rsidRPr="008977EC">
                        <w:rPr>
                          <w:sz w:val="22"/>
                          <w:szCs w:val="23"/>
                        </w:rPr>
                        <w:t xml:space="preserve"> ang</w:t>
                      </w:r>
                      <w:r>
                        <w:rPr>
                          <w:sz w:val="22"/>
                          <w:szCs w:val="23"/>
                        </w:rPr>
                        <w:t>ry</w:t>
                      </w:r>
                      <w:proofErr w:type="gramEnd"/>
                      <w:r w:rsidRPr="008977EC">
                        <w:rPr>
                          <w:sz w:val="22"/>
                          <w:szCs w:val="23"/>
                        </w:rPr>
                        <w:t>, tear</w:t>
                      </w:r>
                      <w:r>
                        <w:rPr>
                          <w:sz w:val="22"/>
                          <w:szCs w:val="23"/>
                        </w:rPr>
                        <w:t>ful</w:t>
                      </w:r>
                      <w:r w:rsidRPr="008977EC">
                        <w:rPr>
                          <w:sz w:val="22"/>
                          <w:szCs w:val="23"/>
                        </w:rPr>
                        <w:t>, de</w:t>
                      </w:r>
                      <w:r>
                        <w:rPr>
                          <w:sz w:val="22"/>
                          <w:szCs w:val="23"/>
                        </w:rPr>
                        <w:t>pressed or having a lower self-esteem.</w:t>
                      </w:r>
                    </w:p>
                    <w:p w:rsidR="00CA0DA7" w:rsidRDefault="00CA0DA7" w:rsidP="00EB2AF5">
                      <w:pPr>
                        <w:pStyle w:val="Default"/>
                        <w:spacing w:after="22"/>
                        <w:rPr>
                          <w:sz w:val="22"/>
                          <w:szCs w:val="23"/>
                        </w:rPr>
                      </w:pPr>
                      <w:r w:rsidRPr="008977EC">
                        <w:rPr>
                          <w:sz w:val="22"/>
                          <w:szCs w:val="23"/>
                        </w:rPr>
                        <w:t>•</w:t>
                      </w:r>
                      <w:r>
                        <w:rPr>
                          <w:sz w:val="22"/>
                          <w:szCs w:val="23"/>
                        </w:rPr>
                        <w:t xml:space="preserve"> Becoming secretive or withdrawn</w:t>
                      </w:r>
                    </w:p>
                    <w:p w:rsidR="00CA0DA7" w:rsidRPr="008977EC" w:rsidRDefault="00CA0DA7" w:rsidP="00EB2AF5">
                      <w:pPr>
                        <w:pStyle w:val="Default"/>
                        <w:spacing w:after="22"/>
                        <w:rPr>
                          <w:sz w:val="22"/>
                          <w:szCs w:val="23"/>
                        </w:rPr>
                      </w:pPr>
                      <w:r w:rsidRPr="008977EC">
                        <w:rPr>
                          <w:sz w:val="22"/>
                          <w:szCs w:val="23"/>
                        </w:rPr>
                        <w:t>•</w:t>
                      </w:r>
                      <w:r>
                        <w:rPr>
                          <w:sz w:val="22"/>
                          <w:szCs w:val="23"/>
                        </w:rPr>
                        <w:t xml:space="preserve"> Anxiety-linked ailments </w:t>
                      </w:r>
                      <w:r w:rsidRPr="008977EC">
                        <w:rPr>
                          <w:sz w:val="22"/>
                          <w:szCs w:val="23"/>
                        </w:rPr>
                        <w:t xml:space="preserve">such </w:t>
                      </w:r>
                      <w:r>
                        <w:rPr>
                          <w:sz w:val="22"/>
                          <w:szCs w:val="23"/>
                        </w:rPr>
                        <w:t xml:space="preserve">as headaches and </w:t>
                      </w:r>
                      <w:proofErr w:type="gramStart"/>
                      <w:r>
                        <w:rPr>
                          <w:sz w:val="22"/>
                          <w:szCs w:val="23"/>
                        </w:rPr>
                        <w:t>stomach-aches</w:t>
                      </w:r>
                      <w:proofErr w:type="gramEnd"/>
                      <w:r>
                        <w:rPr>
                          <w:sz w:val="22"/>
                          <w:szCs w:val="23"/>
                        </w:rPr>
                        <w:t>.</w:t>
                      </w:r>
                    </w:p>
                    <w:p w:rsidR="00CA0DA7" w:rsidRPr="008977EC" w:rsidRDefault="00CA0DA7" w:rsidP="00EB2AF5">
                      <w:pPr>
                        <w:pStyle w:val="Default"/>
                        <w:spacing w:after="22"/>
                        <w:rPr>
                          <w:sz w:val="22"/>
                          <w:szCs w:val="23"/>
                        </w:rPr>
                      </w:pPr>
                      <w:r w:rsidRPr="008977EC">
                        <w:rPr>
                          <w:sz w:val="22"/>
                          <w:szCs w:val="23"/>
                        </w:rPr>
                        <w:t xml:space="preserve">• Bedwetting and sleeplessness, particularly in the young. </w:t>
                      </w:r>
                    </w:p>
                    <w:p w:rsidR="00CA0DA7" w:rsidRDefault="00CA0DA7" w:rsidP="00EB2AF5">
                      <w:pPr>
                        <w:pStyle w:val="Default"/>
                        <w:spacing w:after="22"/>
                        <w:rPr>
                          <w:sz w:val="22"/>
                          <w:szCs w:val="23"/>
                        </w:rPr>
                      </w:pPr>
                      <w:r w:rsidRPr="008977EC">
                        <w:rPr>
                          <w:sz w:val="22"/>
                          <w:szCs w:val="23"/>
                        </w:rPr>
                        <w:t>• Withdrawal and reluctance to ‘join in’</w:t>
                      </w:r>
                    </w:p>
                    <w:p w:rsidR="00CA0DA7" w:rsidRDefault="00CA0DA7" w:rsidP="00EB2AF5">
                      <w:pPr>
                        <w:pStyle w:val="Default"/>
                        <w:spacing w:after="22"/>
                        <w:rPr>
                          <w:sz w:val="22"/>
                          <w:szCs w:val="23"/>
                        </w:rPr>
                      </w:pPr>
                      <w:r w:rsidRPr="008977EC">
                        <w:rPr>
                          <w:sz w:val="22"/>
                          <w:szCs w:val="23"/>
                        </w:rPr>
                        <w:t>•</w:t>
                      </w:r>
                      <w:r>
                        <w:rPr>
                          <w:sz w:val="22"/>
                          <w:szCs w:val="23"/>
                        </w:rPr>
                        <w:t xml:space="preserve"> Avoiding activities or clubs previously enjoyed</w:t>
                      </w:r>
                    </w:p>
                    <w:p w:rsidR="00CA0DA7" w:rsidRDefault="00CA0DA7" w:rsidP="00EB2AF5">
                      <w:pPr>
                        <w:pStyle w:val="Default"/>
                        <w:spacing w:after="22"/>
                        <w:rPr>
                          <w:sz w:val="22"/>
                          <w:szCs w:val="23"/>
                        </w:rPr>
                      </w:pPr>
                      <w:r w:rsidRPr="008977EC">
                        <w:rPr>
                          <w:sz w:val="22"/>
                          <w:szCs w:val="23"/>
                        </w:rPr>
                        <w:t>•</w:t>
                      </w:r>
                      <w:r>
                        <w:rPr>
                          <w:sz w:val="22"/>
                          <w:szCs w:val="23"/>
                        </w:rPr>
                        <w:t xml:space="preserve"> T</w:t>
                      </w:r>
                      <w:r w:rsidRPr="008977EC">
                        <w:rPr>
                          <w:sz w:val="22"/>
                          <w:szCs w:val="23"/>
                        </w:rPr>
                        <w:t>ruancy, misbehaviour and aggressive behaviour</w:t>
                      </w:r>
                      <w:r>
                        <w:rPr>
                          <w:sz w:val="22"/>
                          <w:szCs w:val="23"/>
                        </w:rPr>
                        <w:t xml:space="preserve"> </w:t>
                      </w:r>
                    </w:p>
                    <w:p w:rsidR="00CA0DA7" w:rsidRDefault="00CA0DA7" w:rsidP="00EB2AF5">
                      <w:pPr>
                        <w:pStyle w:val="Default"/>
                        <w:spacing w:after="22"/>
                        <w:rPr>
                          <w:sz w:val="22"/>
                          <w:szCs w:val="23"/>
                        </w:rPr>
                      </w:pPr>
                      <w:r w:rsidRPr="008977EC">
                        <w:rPr>
                          <w:sz w:val="22"/>
                          <w:szCs w:val="23"/>
                        </w:rPr>
                        <w:t>•</w:t>
                      </w:r>
                      <w:r>
                        <w:t xml:space="preserve"> </w:t>
                      </w:r>
                      <w:r>
                        <w:rPr>
                          <w:sz w:val="22"/>
                          <w:szCs w:val="23"/>
                        </w:rPr>
                        <w:t>Cuts, bruising, torn clothing and damaged property</w:t>
                      </w:r>
                    </w:p>
                    <w:p w:rsidR="00CA0DA7" w:rsidRDefault="00CA0DA7" w:rsidP="008977EC">
                      <w:pPr>
                        <w:pStyle w:val="Default"/>
                        <w:rPr>
                          <w:sz w:val="22"/>
                          <w:szCs w:val="23"/>
                        </w:rPr>
                      </w:pPr>
                      <w:r w:rsidRPr="008977EC">
                        <w:rPr>
                          <w:sz w:val="22"/>
                          <w:szCs w:val="23"/>
                        </w:rPr>
                        <w:t>• Requests for extra food or money</w:t>
                      </w:r>
                    </w:p>
                    <w:p w:rsidR="00CA0DA7" w:rsidRPr="008977EC" w:rsidRDefault="00CA0DA7" w:rsidP="008977EC">
                      <w:pPr>
                        <w:pStyle w:val="Default"/>
                        <w:rPr>
                          <w:sz w:val="22"/>
                          <w:szCs w:val="23"/>
                        </w:rPr>
                      </w:pPr>
                      <w:r w:rsidRPr="008977EC">
                        <w:rPr>
                          <w:sz w:val="22"/>
                          <w:szCs w:val="23"/>
                        </w:rPr>
                        <w:t>•</w:t>
                      </w:r>
                      <w:r>
                        <w:rPr>
                          <w:sz w:val="22"/>
                          <w:szCs w:val="23"/>
                        </w:rPr>
                        <w:t xml:space="preserve"> A</w:t>
                      </w:r>
                      <w:r w:rsidRPr="008977EC">
                        <w:rPr>
                          <w:sz w:val="22"/>
                          <w:szCs w:val="23"/>
                        </w:rPr>
                        <w:t xml:space="preserve"> decline in academic performance  </w:t>
                      </w:r>
                    </w:p>
                    <w:p w:rsidR="00CA0DA7" w:rsidRPr="008977EC" w:rsidRDefault="00CA0DA7" w:rsidP="00EB2AF5">
                      <w:pPr>
                        <w:pStyle w:val="Default"/>
                        <w:spacing w:after="22"/>
                        <w:rPr>
                          <w:sz w:val="22"/>
                          <w:szCs w:val="23"/>
                        </w:rPr>
                      </w:pPr>
                    </w:p>
                    <w:p w:rsidR="00CA0DA7" w:rsidRPr="001C30F8" w:rsidRDefault="00CA0DA7" w:rsidP="00C13298">
                      <w:pPr>
                        <w:pStyle w:val="Default"/>
                        <w:rPr>
                          <w:b/>
                          <w:sz w:val="23"/>
                          <w:szCs w:val="23"/>
                        </w:rPr>
                      </w:pPr>
                    </w:p>
                    <w:p w:rsidR="00CA0DA7" w:rsidRDefault="00CA0DA7"/>
                  </w:txbxContent>
                </v:textbox>
                <w10:wrap type="square" anchorx="margin"/>
              </v:shape>
            </w:pict>
          </mc:Fallback>
        </mc:AlternateContent>
      </w:r>
      <w:r w:rsidR="003B5B85" w:rsidRPr="008977EC">
        <w:rPr>
          <w:noProof/>
          <w:sz w:val="44"/>
          <w:szCs w:val="36"/>
          <w:lang w:eastAsia="en-GB"/>
        </w:rPr>
        <mc:AlternateContent>
          <mc:Choice Requires="wps">
            <w:drawing>
              <wp:anchor distT="45720" distB="45720" distL="114300" distR="114300" simplePos="0" relativeHeight="251659264" behindDoc="0" locked="0" layoutInCell="1" allowOverlap="1">
                <wp:simplePos x="0" y="0"/>
                <wp:positionH relativeFrom="column">
                  <wp:posOffset>-106680</wp:posOffset>
                </wp:positionH>
                <wp:positionV relativeFrom="paragraph">
                  <wp:posOffset>449580</wp:posOffset>
                </wp:positionV>
                <wp:extent cx="3377565" cy="7985760"/>
                <wp:effectExtent l="0" t="0" r="133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7985760"/>
                        </a:xfrm>
                        <a:prstGeom prst="rect">
                          <a:avLst/>
                        </a:prstGeom>
                        <a:solidFill>
                          <a:srgbClr val="FFFFFF"/>
                        </a:solidFill>
                        <a:ln w="9525">
                          <a:solidFill>
                            <a:schemeClr val="bg1"/>
                          </a:solidFill>
                          <a:miter lim="800000"/>
                          <a:headEnd/>
                          <a:tailEnd/>
                        </a:ln>
                      </wps:spPr>
                      <wps:txbx>
                        <w:txbxContent>
                          <w:p w:rsidR="00CA0DA7" w:rsidRDefault="00CA0DA7" w:rsidP="00C13298">
                            <w:pPr>
                              <w:pStyle w:val="Default"/>
                              <w:rPr>
                                <w:sz w:val="32"/>
                                <w:szCs w:val="32"/>
                              </w:rPr>
                            </w:pPr>
                            <w:r>
                              <w:rPr>
                                <w:b/>
                                <w:bCs/>
                                <w:sz w:val="32"/>
                                <w:szCs w:val="32"/>
                              </w:rPr>
                              <w:t xml:space="preserve">Information for Parents </w:t>
                            </w:r>
                            <w:r w:rsidR="0000412D">
                              <w:rPr>
                                <w:b/>
                                <w:bCs/>
                                <w:sz w:val="32"/>
                                <w:szCs w:val="32"/>
                              </w:rPr>
                              <w:t>and Pupil</w:t>
                            </w:r>
                            <w:r>
                              <w:rPr>
                                <w:b/>
                                <w:bCs/>
                                <w:sz w:val="32"/>
                                <w:szCs w:val="32"/>
                              </w:rPr>
                              <w:t>s</w:t>
                            </w:r>
                          </w:p>
                          <w:p w:rsidR="00CA0DA7" w:rsidRDefault="00CA0DA7" w:rsidP="00C13298">
                            <w:pPr>
                              <w:pStyle w:val="Default"/>
                              <w:rPr>
                                <w:sz w:val="23"/>
                                <w:szCs w:val="23"/>
                              </w:rPr>
                            </w:pPr>
                          </w:p>
                          <w:p w:rsidR="00CA0DA7" w:rsidRPr="00424C5F" w:rsidRDefault="00CA0DA7" w:rsidP="003B5B85">
                            <w:pPr>
                              <w:pStyle w:val="Default"/>
                              <w:rPr>
                                <w:sz w:val="22"/>
                                <w:szCs w:val="22"/>
                              </w:rPr>
                            </w:pPr>
                            <w:r>
                              <w:rPr>
                                <w:sz w:val="22"/>
                                <w:szCs w:val="22"/>
                              </w:rPr>
                              <w:t>We</w:t>
                            </w:r>
                            <w:r w:rsidRPr="00424C5F">
                              <w:rPr>
                                <w:sz w:val="22"/>
                                <w:szCs w:val="22"/>
                              </w:rPr>
                              <w:t xml:space="preserve"> believe</w:t>
                            </w:r>
                            <w:r>
                              <w:rPr>
                                <w:sz w:val="22"/>
                                <w:szCs w:val="22"/>
                              </w:rPr>
                              <w:t xml:space="preserve"> that our</w:t>
                            </w:r>
                            <w:r w:rsidRPr="00424C5F">
                              <w:rPr>
                                <w:sz w:val="22"/>
                                <w:szCs w:val="22"/>
                              </w:rPr>
                              <w:t xml:space="preserve"> pupils </w:t>
                            </w:r>
                            <w:r>
                              <w:rPr>
                                <w:sz w:val="22"/>
                                <w:szCs w:val="22"/>
                              </w:rPr>
                              <w:t xml:space="preserve">all </w:t>
                            </w:r>
                            <w:r w:rsidRPr="00424C5F">
                              <w:rPr>
                                <w:sz w:val="22"/>
                                <w:szCs w:val="22"/>
                              </w:rPr>
                              <w:t xml:space="preserve">have the right to a supportive, caring and safe environment in which they can learn effectively, improve their life chances and help them maximise their potential, without the fear of being bullied. </w:t>
                            </w:r>
                          </w:p>
                          <w:p w:rsidR="00CA0DA7" w:rsidRDefault="00CA0DA7" w:rsidP="00C13298">
                            <w:pPr>
                              <w:pStyle w:val="Default"/>
                              <w:rPr>
                                <w:sz w:val="23"/>
                                <w:szCs w:val="23"/>
                              </w:rPr>
                            </w:pPr>
                          </w:p>
                          <w:p w:rsidR="00CA0DA7" w:rsidRDefault="00CA0DA7" w:rsidP="00C13298">
                            <w:pPr>
                              <w:pStyle w:val="Default"/>
                              <w:rPr>
                                <w:sz w:val="28"/>
                                <w:szCs w:val="28"/>
                              </w:rPr>
                            </w:pPr>
                            <w:r>
                              <w:rPr>
                                <w:b/>
                                <w:bCs/>
                                <w:sz w:val="28"/>
                                <w:szCs w:val="28"/>
                              </w:rPr>
                              <w:t>What is Bullying?</w:t>
                            </w:r>
                          </w:p>
                          <w:p w:rsidR="00CA0DA7" w:rsidRDefault="00CA0DA7" w:rsidP="00C13298">
                            <w:pPr>
                              <w:pStyle w:val="Default"/>
                              <w:spacing w:after="34"/>
                              <w:rPr>
                                <w:sz w:val="22"/>
                                <w:szCs w:val="23"/>
                              </w:rPr>
                            </w:pPr>
                            <w:r>
                              <w:rPr>
                                <w:sz w:val="22"/>
                                <w:szCs w:val="23"/>
                              </w:rPr>
                              <w:t xml:space="preserve">As a school, we follow the guidance from the Anti-Bullying Alliance and define bullying as: </w:t>
                            </w:r>
                          </w:p>
                          <w:p w:rsidR="00CA0DA7" w:rsidRPr="008977EC" w:rsidRDefault="00CA0DA7" w:rsidP="00C13298">
                            <w:pPr>
                              <w:pStyle w:val="Default"/>
                              <w:spacing w:after="34"/>
                              <w:rPr>
                                <w:sz w:val="22"/>
                                <w:szCs w:val="23"/>
                              </w:rPr>
                            </w:pPr>
                          </w:p>
                          <w:p w:rsidR="00CA0DA7" w:rsidRPr="003B5B85" w:rsidRDefault="00CA0DA7" w:rsidP="00C13298">
                            <w:pPr>
                              <w:pStyle w:val="Default"/>
                              <w:spacing w:after="34"/>
                              <w:rPr>
                                <w:b/>
                                <w:i/>
                                <w:szCs w:val="23"/>
                              </w:rPr>
                            </w:pPr>
                            <w:r w:rsidRPr="003B5B85">
                              <w:rPr>
                                <w:b/>
                                <w:i/>
                                <w:szCs w:val="23"/>
                              </w:rPr>
                              <w:t>“The repetitive, intentional hurting of one person or group by another person or group, where the relationship involves an imbalance of power. It can happen face to face or online.”</w:t>
                            </w:r>
                          </w:p>
                          <w:p w:rsidR="00CA0DA7" w:rsidRPr="00891DD1" w:rsidRDefault="00CA0DA7" w:rsidP="00C13298">
                            <w:pPr>
                              <w:pStyle w:val="Default"/>
                              <w:spacing w:after="34"/>
                              <w:rPr>
                                <w:i/>
                                <w:sz w:val="23"/>
                                <w:szCs w:val="23"/>
                              </w:rPr>
                            </w:pPr>
                          </w:p>
                          <w:p w:rsidR="00CA0DA7" w:rsidRDefault="00CA0DA7" w:rsidP="00C13298">
                            <w:pPr>
                              <w:pStyle w:val="Default"/>
                              <w:rPr>
                                <w:b/>
                                <w:sz w:val="28"/>
                                <w:szCs w:val="23"/>
                              </w:rPr>
                            </w:pPr>
                            <w:r>
                              <w:rPr>
                                <w:b/>
                                <w:sz w:val="28"/>
                                <w:szCs w:val="23"/>
                              </w:rPr>
                              <w:t>Bullying can be, but is not limited to:</w:t>
                            </w:r>
                          </w:p>
                          <w:p w:rsidR="00CA0DA7" w:rsidRDefault="00CA0DA7" w:rsidP="00C13298">
                            <w:pPr>
                              <w:pStyle w:val="Default"/>
                              <w:rPr>
                                <w:sz w:val="22"/>
                                <w:szCs w:val="23"/>
                              </w:rPr>
                            </w:pPr>
                            <w:r w:rsidRPr="008977EC">
                              <w:rPr>
                                <w:sz w:val="22"/>
                                <w:szCs w:val="23"/>
                              </w:rPr>
                              <w:t>•</w:t>
                            </w:r>
                            <w:r>
                              <w:rPr>
                                <w:sz w:val="22"/>
                                <w:szCs w:val="23"/>
                              </w:rPr>
                              <w:t xml:space="preserve"> Verbal – name-calling, insulting, making offensive remarks</w:t>
                            </w:r>
                          </w:p>
                          <w:p w:rsidR="00CA0DA7" w:rsidRDefault="00CA0DA7" w:rsidP="00C13298">
                            <w:pPr>
                              <w:pStyle w:val="Default"/>
                              <w:rPr>
                                <w:sz w:val="22"/>
                                <w:szCs w:val="23"/>
                              </w:rPr>
                            </w:pPr>
                            <w:r w:rsidRPr="008977EC">
                              <w:rPr>
                                <w:sz w:val="22"/>
                                <w:szCs w:val="23"/>
                              </w:rPr>
                              <w:t>•</w:t>
                            </w:r>
                            <w:r>
                              <w:rPr>
                                <w:sz w:val="22"/>
                                <w:szCs w:val="23"/>
                              </w:rPr>
                              <w:t xml:space="preserve"> Social/non-verbal – exclusion, offensive gestures, unpleasant notes </w:t>
                            </w:r>
                          </w:p>
                          <w:p w:rsidR="00CA0DA7" w:rsidRDefault="00CA0DA7" w:rsidP="00C13298">
                            <w:pPr>
                              <w:pStyle w:val="Default"/>
                              <w:rPr>
                                <w:sz w:val="22"/>
                                <w:szCs w:val="23"/>
                              </w:rPr>
                            </w:pPr>
                            <w:r w:rsidRPr="008977EC">
                              <w:rPr>
                                <w:sz w:val="22"/>
                                <w:szCs w:val="23"/>
                              </w:rPr>
                              <w:t>•</w:t>
                            </w:r>
                            <w:r>
                              <w:rPr>
                                <w:sz w:val="22"/>
                                <w:szCs w:val="23"/>
                              </w:rPr>
                              <w:t xml:space="preserve"> Emotional – personal comments, graffiti, making another feel isolated/unhappy</w:t>
                            </w:r>
                          </w:p>
                          <w:p w:rsidR="00CA0DA7" w:rsidRDefault="00CA0DA7" w:rsidP="00C13298">
                            <w:pPr>
                              <w:pStyle w:val="Default"/>
                              <w:rPr>
                                <w:sz w:val="22"/>
                                <w:szCs w:val="23"/>
                              </w:rPr>
                            </w:pPr>
                            <w:r w:rsidRPr="008977EC">
                              <w:rPr>
                                <w:sz w:val="22"/>
                                <w:szCs w:val="23"/>
                              </w:rPr>
                              <w:t>•</w:t>
                            </w:r>
                            <w:r>
                              <w:rPr>
                                <w:sz w:val="22"/>
                                <w:szCs w:val="23"/>
                              </w:rPr>
                              <w:t xml:space="preserve"> Sexual – harassment which involves inappropriate touching, jokes, exposure and unwanted sexual advances</w:t>
                            </w:r>
                          </w:p>
                          <w:p w:rsidR="00CA0DA7" w:rsidRDefault="00CA0DA7" w:rsidP="00C13298">
                            <w:pPr>
                              <w:pStyle w:val="Default"/>
                              <w:rPr>
                                <w:sz w:val="22"/>
                                <w:szCs w:val="23"/>
                              </w:rPr>
                            </w:pPr>
                            <w:r w:rsidRPr="008977EC">
                              <w:rPr>
                                <w:sz w:val="22"/>
                                <w:szCs w:val="23"/>
                              </w:rPr>
                              <w:t>•</w:t>
                            </w:r>
                            <w:r>
                              <w:rPr>
                                <w:sz w:val="22"/>
                                <w:szCs w:val="23"/>
                              </w:rPr>
                              <w:t xml:space="preserve"> Cyber – using technology (texts, emails and social media such as Instagram, Snap Chat, Facebook etc.) to commit any of the above actions; taking photos/filming  an individual then posting the material without permission; coercing an individual to take/send compromising photos of themselves (sexting)</w:t>
                            </w:r>
                          </w:p>
                          <w:p w:rsidR="00CA0DA7" w:rsidRDefault="00CA0DA7" w:rsidP="00C13298">
                            <w:pPr>
                              <w:pStyle w:val="Default"/>
                              <w:rPr>
                                <w:sz w:val="22"/>
                                <w:szCs w:val="23"/>
                              </w:rPr>
                            </w:pPr>
                            <w:r w:rsidRPr="008977EC">
                              <w:rPr>
                                <w:sz w:val="22"/>
                                <w:szCs w:val="23"/>
                              </w:rPr>
                              <w:t>•</w:t>
                            </w:r>
                            <w:r>
                              <w:rPr>
                                <w:sz w:val="22"/>
                                <w:szCs w:val="23"/>
                              </w:rPr>
                              <w:t xml:space="preserve"> Racial, homophobic, transphobic or due to gender, a disability, religion or linked to a particular situation</w:t>
                            </w:r>
                          </w:p>
                          <w:p w:rsidR="00CA0DA7" w:rsidRDefault="00CA0DA7" w:rsidP="00E707D0">
                            <w:pPr>
                              <w:pStyle w:val="Default"/>
                              <w:rPr>
                                <w:sz w:val="22"/>
                                <w:szCs w:val="23"/>
                              </w:rPr>
                            </w:pPr>
                            <w:r w:rsidRPr="008977EC">
                              <w:rPr>
                                <w:sz w:val="22"/>
                                <w:szCs w:val="23"/>
                              </w:rPr>
                              <w:t>•</w:t>
                            </w:r>
                            <w:r>
                              <w:rPr>
                                <w:sz w:val="22"/>
                                <w:szCs w:val="23"/>
                              </w:rPr>
                              <w:t xml:space="preserve"> Physical – hitting, kicking and other physical actions that intentionally hurt, taking another’s belongings</w:t>
                            </w:r>
                          </w:p>
                          <w:p w:rsidR="00CA0DA7" w:rsidRDefault="00CA0DA7" w:rsidP="00E707D0">
                            <w:pPr>
                              <w:pStyle w:val="Default"/>
                              <w:rPr>
                                <w:sz w:val="22"/>
                                <w:szCs w:val="23"/>
                              </w:rPr>
                            </w:pPr>
                          </w:p>
                          <w:p w:rsidR="00CA0DA7" w:rsidRDefault="00CA0DA7" w:rsidP="00375FE3">
                            <w:pPr>
                              <w:pStyle w:val="Default"/>
                              <w:rPr>
                                <w:sz w:val="22"/>
                                <w:szCs w:val="23"/>
                              </w:rPr>
                            </w:pPr>
                            <w:r w:rsidRPr="00EC1B3C">
                              <w:rPr>
                                <w:sz w:val="22"/>
                                <w:szCs w:val="23"/>
                              </w:rPr>
                              <w:t xml:space="preserve">Cyber bullying is a growing problem in society. Modern technologies </w:t>
                            </w:r>
                            <w:r>
                              <w:rPr>
                                <w:sz w:val="22"/>
                                <w:szCs w:val="23"/>
                              </w:rPr>
                              <w:t xml:space="preserve">means bullying </w:t>
                            </w:r>
                            <w:r w:rsidRPr="00EC1B3C">
                              <w:rPr>
                                <w:sz w:val="22"/>
                                <w:szCs w:val="23"/>
                              </w:rPr>
                              <w:t xml:space="preserve">can, under certain conditions, be carried out with relative anonymity. Cyber bullying can be particularly damaging because of the capacity it has to humiliate, hurt and harm a person in front of a huge ‘audience’. </w:t>
                            </w:r>
                          </w:p>
                          <w:p w:rsidR="00CA0DA7" w:rsidRDefault="00CA0DA7" w:rsidP="00C13298">
                            <w:pPr>
                              <w:pStyle w:val="Default"/>
                              <w:rPr>
                                <w:sz w:val="22"/>
                                <w:szCs w:val="23"/>
                              </w:rPr>
                            </w:pPr>
                          </w:p>
                          <w:p w:rsidR="00CA0DA7" w:rsidRDefault="00CA0DA7" w:rsidP="00C13298">
                            <w:pPr>
                              <w:pStyle w:val="Default"/>
                              <w:rPr>
                                <w:sz w:val="22"/>
                                <w:szCs w:val="23"/>
                              </w:rPr>
                            </w:pPr>
                          </w:p>
                          <w:p w:rsidR="00CA0DA7" w:rsidRDefault="00CA0DA7" w:rsidP="0049097D">
                            <w:pPr>
                              <w:pStyle w:val="Default"/>
                              <w:rPr>
                                <w:sz w:val="22"/>
                                <w:szCs w:val="23"/>
                              </w:rPr>
                            </w:pPr>
                          </w:p>
                          <w:p w:rsidR="00CA0DA7" w:rsidRDefault="00CA0DA7" w:rsidP="0049097D">
                            <w:pPr>
                              <w:pStyle w:val="Default"/>
                              <w:rPr>
                                <w:sz w:val="22"/>
                                <w:szCs w:val="23"/>
                              </w:rPr>
                            </w:pPr>
                          </w:p>
                          <w:p w:rsidR="00CA0DA7" w:rsidRDefault="00CA0DA7" w:rsidP="0049097D">
                            <w:pPr>
                              <w:pStyle w:val="Default"/>
                              <w:rPr>
                                <w:sz w:val="23"/>
                                <w:szCs w:val="23"/>
                              </w:rPr>
                            </w:pPr>
                          </w:p>
                          <w:p w:rsidR="00CA0DA7" w:rsidRDefault="00CA0DA7" w:rsidP="004909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pt;margin-top:35.4pt;width:265.95pt;height:6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" strokecolor="white [3212]">
                <v:textbox>
                  <w:txbxContent>
                    <w:p w:rsidR="00CA0DA7" w:rsidRDefault="00CA0DA7" w:rsidP="00C13298">
                      <w:pPr>
                        <w:pStyle w:val="Default"/>
                        <w:rPr>
                          <w:sz w:val="32"/>
                          <w:szCs w:val="32"/>
                        </w:rPr>
                      </w:pPr>
                      <w:r>
                        <w:rPr>
                          <w:b/>
                          <w:bCs/>
                          <w:sz w:val="32"/>
                          <w:szCs w:val="32"/>
                        </w:rPr>
                        <w:t xml:space="preserve">Information for Parents </w:t>
                      </w:r>
                      <w:r w:rsidR="0000412D">
                        <w:rPr>
                          <w:b/>
                          <w:bCs/>
                          <w:sz w:val="32"/>
                          <w:szCs w:val="32"/>
                        </w:rPr>
                        <w:t>and Pupil</w:t>
                      </w:r>
                      <w:r>
                        <w:rPr>
                          <w:b/>
                          <w:bCs/>
                          <w:sz w:val="32"/>
                          <w:szCs w:val="32"/>
                        </w:rPr>
                        <w:t>s</w:t>
                      </w:r>
                    </w:p>
                    <w:p w:rsidR="00CA0DA7" w:rsidRDefault="00CA0DA7" w:rsidP="00C13298">
                      <w:pPr>
                        <w:pStyle w:val="Default"/>
                        <w:rPr>
                          <w:sz w:val="23"/>
                          <w:szCs w:val="23"/>
                        </w:rPr>
                      </w:pPr>
                    </w:p>
                    <w:p w:rsidR="00CA0DA7" w:rsidRPr="00424C5F" w:rsidRDefault="00CA0DA7" w:rsidP="003B5B85">
                      <w:pPr>
                        <w:pStyle w:val="Default"/>
                        <w:rPr>
                          <w:sz w:val="22"/>
                          <w:szCs w:val="22"/>
                        </w:rPr>
                      </w:pPr>
                      <w:r>
                        <w:rPr>
                          <w:sz w:val="22"/>
                          <w:szCs w:val="22"/>
                        </w:rPr>
                        <w:t>We</w:t>
                      </w:r>
                      <w:r w:rsidRPr="00424C5F">
                        <w:rPr>
                          <w:sz w:val="22"/>
                          <w:szCs w:val="22"/>
                        </w:rPr>
                        <w:t xml:space="preserve"> believe</w:t>
                      </w:r>
                      <w:r>
                        <w:rPr>
                          <w:sz w:val="22"/>
                          <w:szCs w:val="22"/>
                        </w:rPr>
                        <w:t xml:space="preserve"> that our</w:t>
                      </w:r>
                      <w:r w:rsidRPr="00424C5F">
                        <w:rPr>
                          <w:sz w:val="22"/>
                          <w:szCs w:val="22"/>
                        </w:rPr>
                        <w:t xml:space="preserve"> pupils </w:t>
                      </w:r>
                      <w:r>
                        <w:rPr>
                          <w:sz w:val="22"/>
                          <w:szCs w:val="22"/>
                        </w:rPr>
                        <w:t xml:space="preserve">all </w:t>
                      </w:r>
                      <w:r w:rsidRPr="00424C5F">
                        <w:rPr>
                          <w:sz w:val="22"/>
                          <w:szCs w:val="22"/>
                        </w:rPr>
                        <w:t xml:space="preserve">have the right to a supportive, caring and safe environment in which they can learn effectively, improve their life chances and help them maximise their potential, without the fear of </w:t>
                      </w:r>
                      <w:proofErr w:type="gramStart"/>
                      <w:r w:rsidRPr="00424C5F">
                        <w:rPr>
                          <w:sz w:val="22"/>
                          <w:szCs w:val="22"/>
                        </w:rPr>
                        <w:t>being bullied</w:t>
                      </w:r>
                      <w:proofErr w:type="gramEnd"/>
                      <w:r w:rsidRPr="00424C5F">
                        <w:rPr>
                          <w:sz w:val="22"/>
                          <w:szCs w:val="22"/>
                        </w:rPr>
                        <w:t xml:space="preserve">. </w:t>
                      </w:r>
                    </w:p>
                    <w:p w:rsidR="00CA0DA7" w:rsidRDefault="00CA0DA7" w:rsidP="00C13298">
                      <w:pPr>
                        <w:pStyle w:val="Default"/>
                        <w:rPr>
                          <w:sz w:val="23"/>
                          <w:szCs w:val="23"/>
                        </w:rPr>
                      </w:pPr>
                    </w:p>
                    <w:p w:rsidR="00CA0DA7" w:rsidRDefault="00CA0DA7" w:rsidP="00C13298">
                      <w:pPr>
                        <w:pStyle w:val="Default"/>
                        <w:rPr>
                          <w:sz w:val="28"/>
                          <w:szCs w:val="28"/>
                        </w:rPr>
                      </w:pPr>
                      <w:r>
                        <w:rPr>
                          <w:b/>
                          <w:bCs/>
                          <w:sz w:val="28"/>
                          <w:szCs w:val="28"/>
                        </w:rPr>
                        <w:t>What is Bullying?</w:t>
                      </w:r>
                    </w:p>
                    <w:p w:rsidR="00CA0DA7" w:rsidRDefault="00CA0DA7" w:rsidP="00C13298">
                      <w:pPr>
                        <w:pStyle w:val="Default"/>
                        <w:spacing w:after="34"/>
                        <w:rPr>
                          <w:sz w:val="22"/>
                          <w:szCs w:val="23"/>
                        </w:rPr>
                      </w:pPr>
                      <w:r>
                        <w:rPr>
                          <w:sz w:val="22"/>
                          <w:szCs w:val="23"/>
                        </w:rPr>
                        <w:t xml:space="preserve">As a school, we follow the guidance from the Anti-Bullying Alliance and define bullying as: </w:t>
                      </w:r>
                    </w:p>
                    <w:p w:rsidR="00CA0DA7" w:rsidRPr="008977EC" w:rsidRDefault="00CA0DA7" w:rsidP="00C13298">
                      <w:pPr>
                        <w:pStyle w:val="Default"/>
                        <w:spacing w:after="34"/>
                        <w:rPr>
                          <w:sz w:val="22"/>
                          <w:szCs w:val="23"/>
                        </w:rPr>
                      </w:pPr>
                    </w:p>
                    <w:p w:rsidR="00CA0DA7" w:rsidRPr="003B5B85" w:rsidRDefault="00CA0DA7" w:rsidP="00C13298">
                      <w:pPr>
                        <w:pStyle w:val="Default"/>
                        <w:spacing w:after="34"/>
                        <w:rPr>
                          <w:b/>
                          <w:i/>
                          <w:szCs w:val="23"/>
                        </w:rPr>
                      </w:pPr>
                      <w:r w:rsidRPr="003B5B85">
                        <w:rPr>
                          <w:b/>
                          <w:i/>
                          <w:szCs w:val="23"/>
                        </w:rPr>
                        <w:t>“The repetitive, intentional hurting of one person or group by another person or group, where the relationship involves an imbalance of power. It can happen face to face or online.”</w:t>
                      </w:r>
                    </w:p>
                    <w:p w:rsidR="00CA0DA7" w:rsidRPr="00891DD1" w:rsidRDefault="00CA0DA7" w:rsidP="00C13298">
                      <w:pPr>
                        <w:pStyle w:val="Default"/>
                        <w:spacing w:after="34"/>
                        <w:rPr>
                          <w:i/>
                          <w:sz w:val="23"/>
                          <w:szCs w:val="23"/>
                        </w:rPr>
                      </w:pPr>
                    </w:p>
                    <w:p w:rsidR="00CA0DA7" w:rsidRDefault="00CA0DA7" w:rsidP="00C13298">
                      <w:pPr>
                        <w:pStyle w:val="Default"/>
                        <w:rPr>
                          <w:b/>
                          <w:sz w:val="28"/>
                          <w:szCs w:val="23"/>
                        </w:rPr>
                      </w:pPr>
                      <w:r>
                        <w:rPr>
                          <w:b/>
                          <w:sz w:val="28"/>
                          <w:szCs w:val="23"/>
                        </w:rPr>
                        <w:t xml:space="preserve">Bullying can be, but is not limited </w:t>
                      </w:r>
                      <w:proofErr w:type="gramStart"/>
                      <w:r>
                        <w:rPr>
                          <w:b/>
                          <w:sz w:val="28"/>
                          <w:szCs w:val="23"/>
                        </w:rPr>
                        <w:t>to</w:t>
                      </w:r>
                      <w:proofErr w:type="gramEnd"/>
                      <w:r>
                        <w:rPr>
                          <w:b/>
                          <w:sz w:val="28"/>
                          <w:szCs w:val="23"/>
                        </w:rPr>
                        <w:t>:</w:t>
                      </w:r>
                    </w:p>
                    <w:p w:rsidR="00CA0DA7" w:rsidRDefault="00CA0DA7" w:rsidP="00C13298">
                      <w:pPr>
                        <w:pStyle w:val="Default"/>
                        <w:rPr>
                          <w:sz w:val="22"/>
                          <w:szCs w:val="23"/>
                        </w:rPr>
                      </w:pPr>
                      <w:r w:rsidRPr="008977EC">
                        <w:rPr>
                          <w:sz w:val="22"/>
                          <w:szCs w:val="23"/>
                        </w:rPr>
                        <w:t>•</w:t>
                      </w:r>
                      <w:r>
                        <w:rPr>
                          <w:sz w:val="22"/>
                          <w:szCs w:val="23"/>
                        </w:rPr>
                        <w:t xml:space="preserve"> Verbal – name-calling, insulting, making offensive remarks</w:t>
                      </w:r>
                    </w:p>
                    <w:p w:rsidR="00CA0DA7" w:rsidRDefault="00CA0DA7" w:rsidP="00C13298">
                      <w:pPr>
                        <w:pStyle w:val="Default"/>
                        <w:rPr>
                          <w:sz w:val="22"/>
                          <w:szCs w:val="23"/>
                        </w:rPr>
                      </w:pPr>
                      <w:r w:rsidRPr="008977EC">
                        <w:rPr>
                          <w:sz w:val="22"/>
                          <w:szCs w:val="23"/>
                        </w:rPr>
                        <w:t>•</w:t>
                      </w:r>
                      <w:r>
                        <w:rPr>
                          <w:sz w:val="22"/>
                          <w:szCs w:val="23"/>
                        </w:rPr>
                        <w:t xml:space="preserve"> Social/non-verbal – exclusion, offensive gestures, unpleasant notes </w:t>
                      </w:r>
                    </w:p>
                    <w:p w:rsidR="00CA0DA7" w:rsidRDefault="00CA0DA7" w:rsidP="00C13298">
                      <w:pPr>
                        <w:pStyle w:val="Default"/>
                        <w:rPr>
                          <w:sz w:val="22"/>
                          <w:szCs w:val="23"/>
                        </w:rPr>
                      </w:pPr>
                      <w:r w:rsidRPr="008977EC">
                        <w:rPr>
                          <w:sz w:val="22"/>
                          <w:szCs w:val="23"/>
                        </w:rPr>
                        <w:t>•</w:t>
                      </w:r>
                      <w:r>
                        <w:rPr>
                          <w:sz w:val="22"/>
                          <w:szCs w:val="23"/>
                        </w:rPr>
                        <w:t xml:space="preserve"> Emotional – personal comments, graffiti, making another feel isolated/unhappy</w:t>
                      </w:r>
                    </w:p>
                    <w:p w:rsidR="00CA0DA7" w:rsidRDefault="00CA0DA7" w:rsidP="00C13298">
                      <w:pPr>
                        <w:pStyle w:val="Default"/>
                        <w:rPr>
                          <w:sz w:val="22"/>
                          <w:szCs w:val="23"/>
                        </w:rPr>
                      </w:pPr>
                      <w:r w:rsidRPr="008977EC">
                        <w:rPr>
                          <w:sz w:val="22"/>
                          <w:szCs w:val="23"/>
                        </w:rPr>
                        <w:t>•</w:t>
                      </w:r>
                      <w:r>
                        <w:rPr>
                          <w:sz w:val="22"/>
                          <w:szCs w:val="23"/>
                        </w:rPr>
                        <w:t xml:space="preserve"> Sexual – </w:t>
                      </w:r>
                      <w:proofErr w:type="gramStart"/>
                      <w:r>
                        <w:rPr>
                          <w:sz w:val="22"/>
                          <w:szCs w:val="23"/>
                        </w:rPr>
                        <w:t>harassment which</w:t>
                      </w:r>
                      <w:proofErr w:type="gramEnd"/>
                      <w:r>
                        <w:rPr>
                          <w:sz w:val="22"/>
                          <w:szCs w:val="23"/>
                        </w:rPr>
                        <w:t xml:space="preserve"> involves inappro</w:t>
                      </w:r>
                      <w:bookmarkStart w:id="1" w:name="_GoBack"/>
                      <w:bookmarkEnd w:id="1"/>
                      <w:r>
                        <w:rPr>
                          <w:sz w:val="22"/>
                          <w:szCs w:val="23"/>
                        </w:rPr>
                        <w:t>priate touching, jokes, exposure and unwanted sexual advances</w:t>
                      </w:r>
                    </w:p>
                    <w:p w:rsidR="00CA0DA7" w:rsidRDefault="00CA0DA7" w:rsidP="00C13298">
                      <w:pPr>
                        <w:pStyle w:val="Default"/>
                        <w:rPr>
                          <w:sz w:val="22"/>
                          <w:szCs w:val="23"/>
                        </w:rPr>
                      </w:pPr>
                      <w:r w:rsidRPr="008977EC">
                        <w:rPr>
                          <w:sz w:val="22"/>
                          <w:szCs w:val="23"/>
                        </w:rPr>
                        <w:t>•</w:t>
                      </w:r>
                      <w:r>
                        <w:rPr>
                          <w:sz w:val="22"/>
                          <w:szCs w:val="23"/>
                        </w:rPr>
                        <w:t xml:space="preserve"> Cyber – using technology (texts, emails and social media such as Instagram, Snap Chat, Facebook etc.) to commit any of the above actions; taking photos/filming  an individual then posting the material without permission; coercing an individual to take/send compromising photos of themselves (sexting)</w:t>
                      </w:r>
                    </w:p>
                    <w:p w:rsidR="00CA0DA7" w:rsidRDefault="00CA0DA7" w:rsidP="00C13298">
                      <w:pPr>
                        <w:pStyle w:val="Default"/>
                        <w:rPr>
                          <w:sz w:val="22"/>
                          <w:szCs w:val="23"/>
                        </w:rPr>
                      </w:pPr>
                      <w:r w:rsidRPr="008977EC">
                        <w:rPr>
                          <w:sz w:val="22"/>
                          <w:szCs w:val="23"/>
                        </w:rPr>
                        <w:t>•</w:t>
                      </w:r>
                      <w:r>
                        <w:rPr>
                          <w:sz w:val="22"/>
                          <w:szCs w:val="23"/>
                        </w:rPr>
                        <w:t xml:space="preserve"> Racial, homophobic, transphobic or due to gender, a disability, religion or linked to a particular situation</w:t>
                      </w:r>
                    </w:p>
                    <w:p w:rsidR="00CA0DA7" w:rsidRDefault="00CA0DA7" w:rsidP="00E707D0">
                      <w:pPr>
                        <w:pStyle w:val="Default"/>
                        <w:rPr>
                          <w:sz w:val="22"/>
                          <w:szCs w:val="23"/>
                        </w:rPr>
                      </w:pPr>
                      <w:r w:rsidRPr="008977EC">
                        <w:rPr>
                          <w:sz w:val="22"/>
                          <w:szCs w:val="23"/>
                        </w:rPr>
                        <w:t>•</w:t>
                      </w:r>
                      <w:r>
                        <w:rPr>
                          <w:sz w:val="22"/>
                          <w:szCs w:val="23"/>
                        </w:rPr>
                        <w:t xml:space="preserve"> Physical – hitting, kicking and other physical actions that intentionally hurt, taking another’s belongings</w:t>
                      </w:r>
                    </w:p>
                    <w:p w:rsidR="00CA0DA7" w:rsidRDefault="00CA0DA7" w:rsidP="00E707D0">
                      <w:pPr>
                        <w:pStyle w:val="Default"/>
                        <w:rPr>
                          <w:sz w:val="22"/>
                          <w:szCs w:val="23"/>
                        </w:rPr>
                      </w:pPr>
                    </w:p>
                    <w:p w:rsidR="00CA0DA7" w:rsidRDefault="00CA0DA7" w:rsidP="00375FE3">
                      <w:pPr>
                        <w:pStyle w:val="Default"/>
                        <w:rPr>
                          <w:sz w:val="22"/>
                          <w:szCs w:val="23"/>
                        </w:rPr>
                      </w:pPr>
                      <w:r w:rsidRPr="00EC1B3C">
                        <w:rPr>
                          <w:sz w:val="22"/>
                          <w:szCs w:val="23"/>
                        </w:rPr>
                        <w:t xml:space="preserve">Cyber bullying is a growing problem in society. Modern technologies </w:t>
                      </w:r>
                      <w:r>
                        <w:rPr>
                          <w:sz w:val="22"/>
                          <w:szCs w:val="23"/>
                        </w:rPr>
                        <w:t xml:space="preserve">means bullying </w:t>
                      </w:r>
                      <w:proofErr w:type="gramStart"/>
                      <w:r w:rsidRPr="00EC1B3C">
                        <w:rPr>
                          <w:sz w:val="22"/>
                          <w:szCs w:val="23"/>
                        </w:rPr>
                        <w:t>can, under certain conditions, be carried</w:t>
                      </w:r>
                      <w:proofErr w:type="gramEnd"/>
                      <w:r w:rsidRPr="00EC1B3C">
                        <w:rPr>
                          <w:sz w:val="22"/>
                          <w:szCs w:val="23"/>
                        </w:rPr>
                        <w:t xml:space="preserve"> out with relative anonymity. Cyber bullying can be particularly damaging because of the capacity it has to humiliate, hurt and harm a person in front of a huge ‘audience’. </w:t>
                      </w:r>
                    </w:p>
                    <w:p w:rsidR="00CA0DA7" w:rsidRDefault="00CA0DA7" w:rsidP="00C13298">
                      <w:pPr>
                        <w:pStyle w:val="Default"/>
                        <w:rPr>
                          <w:sz w:val="22"/>
                          <w:szCs w:val="23"/>
                        </w:rPr>
                      </w:pPr>
                    </w:p>
                    <w:p w:rsidR="00CA0DA7" w:rsidRDefault="00CA0DA7" w:rsidP="00C13298">
                      <w:pPr>
                        <w:pStyle w:val="Default"/>
                        <w:rPr>
                          <w:sz w:val="22"/>
                          <w:szCs w:val="23"/>
                        </w:rPr>
                      </w:pPr>
                    </w:p>
                    <w:p w:rsidR="00CA0DA7" w:rsidRDefault="00CA0DA7" w:rsidP="0049097D">
                      <w:pPr>
                        <w:pStyle w:val="Default"/>
                        <w:rPr>
                          <w:sz w:val="22"/>
                          <w:szCs w:val="23"/>
                        </w:rPr>
                      </w:pPr>
                    </w:p>
                    <w:p w:rsidR="00CA0DA7" w:rsidRDefault="00CA0DA7" w:rsidP="0049097D">
                      <w:pPr>
                        <w:pStyle w:val="Default"/>
                        <w:rPr>
                          <w:sz w:val="22"/>
                          <w:szCs w:val="23"/>
                        </w:rPr>
                      </w:pPr>
                    </w:p>
                    <w:p w:rsidR="00CA0DA7" w:rsidRDefault="00CA0DA7" w:rsidP="0049097D">
                      <w:pPr>
                        <w:pStyle w:val="Default"/>
                        <w:rPr>
                          <w:sz w:val="23"/>
                          <w:szCs w:val="23"/>
                        </w:rPr>
                      </w:pPr>
                    </w:p>
                    <w:p w:rsidR="00CA0DA7" w:rsidRDefault="00CA0DA7" w:rsidP="0049097D"/>
                  </w:txbxContent>
                </v:textbox>
                <w10:wrap type="square"/>
              </v:shape>
            </w:pict>
          </mc:Fallback>
        </mc:AlternateContent>
      </w:r>
      <w:r w:rsidR="00C13298" w:rsidRPr="008977EC">
        <w:rPr>
          <w:b/>
          <w:bCs/>
          <w:i/>
          <w:iCs/>
          <w:sz w:val="36"/>
          <w:szCs w:val="28"/>
        </w:rPr>
        <w:t>Hu</w:t>
      </w:r>
      <w:r w:rsidR="008A28B4" w:rsidRPr="008977EC">
        <w:rPr>
          <w:b/>
          <w:bCs/>
          <w:i/>
          <w:iCs/>
          <w:sz w:val="36"/>
          <w:szCs w:val="28"/>
        </w:rPr>
        <w:t>mberston Cloverfields Academy Anti-bullying Policy</w:t>
      </w:r>
    </w:p>
    <w:p w:rsidR="008A28B4" w:rsidRDefault="003D1146" w:rsidP="00141507">
      <w:pPr>
        <w:pStyle w:val="Subtitle"/>
      </w:pPr>
      <w:r w:rsidRPr="00AD50CE">
        <w:rPr>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-76200</wp:posOffset>
                </wp:positionH>
                <wp:positionV relativeFrom="paragraph">
                  <wp:posOffset>0</wp:posOffset>
                </wp:positionV>
                <wp:extent cx="3409950" cy="94551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455150"/>
                        </a:xfrm>
                        <a:prstGeom prst="rect">
                          <a:avLst/>
                        </a:prstGeom>
                        <a:solidFill>
                          <a:srgbClr val="FFFFFF"/>
                        </a:solidFill>
                        <a:ln w="9525">
                          <a:solidFill>
                            <a:schemeClr val="bg1"/>
                          </a:solidFill>
                          <a:miter lim="800000"/>
                          <a:headEnd/>
                          <a:tailEnd/>
                        </a:ln>
                      </wps:spPr>
                      <wps:txbx>
                        <w:txbxContent>
                          <w:p w:rsidR="00CA0DA7" w:rsidRDefault="00CA0DA7" w:rsidP="00EB287E">
                            <w:pPr>
                              <w:pStyle w:val="Default"/>
                              <w:rPr>
                                <w:sz w:val="28"/>
                                <w:szCs w:val="28"/>
                              </w:rPr>
                            </w:pPr>
                            <w:r w:rsidRPr="00EC1B3C">
                              <w:rPr>
                                <w:b/>
                                <w:bCs/>
                                <w:sz w:val="28"/>
                                <w:szCs w:val="28"/>
                              </w:rPr>
                              <w:t>Any form of bullying is taken seriously at Humberston Cloverfields Academy</w:t>
                            </w:r>
                          </w:p>
                          <w:p w:rsidR="00CA0DA7" w:rsidRDefault="00CA0DA7" w:rsidP="00EB287E">
                            <w:pPr>
                              <w:pStyle w:val="Default"/>
                              <w:rPr>
                                <w:sz w:val="28"/>
                                <w:szCs w:val="28"/>
                              </w:rPr>
                            </w:pPr>
                          </w:p>
                          <w:p w:rsidR="00CA0DA7" w:rsidRPr="00424C5F" w:rsidRDefault="00CA0DA7" w:rsidP="00CA0DA7">
                            <w:pPr>
                              <w:pStyle w:val="Default"/>
                              <w:rPr>
                                <w:sz w:val="28"/>
                                <w:szCs w:val="23"/>
                              </w:rPr>
                            </w:pPr>
                            <w:r>
                              <w:rPr>
                                <w:b/>
                                <w:bCs/>
                                <w:sz w:val="28"/>
                                <w:szCs w:val="23"/>
                              </w:rPr>
                              <w:t xml:space="preserve">Advice </w:t>
                            </w:r>
                            <w:r w:rsidRPr="00424C5F">
                              <w:rPr>
                                <w:b/>
                                <w:bCs/>
                                <w:sz w:val="28"/>
                                <w:szCs w:val="23"/>
                              </w:rPr>
                              <w:t xml:space="preserve">for </w:t>
                            </w:r>
                            <w:r>
                              <w:rPr>
                                <w:b/>
                                <w:bCs/>
                                <w:sz w:val="28"/>
                                <w:szCs w:val="23"/>
                              </w:rPr>
                              <w:t>pupils who feel they are being bullied</w:t>
                            </w:r>
                          </w:p>
                          <w:p w:rsidR="00CA0DA7" w:rsidRPr="00EC1B3C" w:rsidRDefault="00CA0DA7" w:rsidP="00EB287E">
                            <w:pPr>
                              <w:pStyle w:val="Default"/>
                              <w:rPr>
                                <w:sz w:val="28"/>
                                <w:szCs w:val="28"/>
                              </w:rPr>
                            </w:pPr>
                          </w:p>
                          <w:p w:rsidR="00CA0DA7" w:rsidRPr="00A54D14" w:rsidRDefault="00CA0DA7" w:rsidP="00B77C69">
                            <w:pPr>
                              <w:rPr>
                                <w:sz w:val="28"/>
                              </w:rPr>
                            </w:pPr>
                            <w:r w:rsidRPr="00A54D14">
                              <w:rPr>
                                <w:b/>
                                <w:bCs/>
                                <w:sz w:val="28"/>
                              </w:rPr>
                              <w:t xml:space="preserve">If you are being bullied, you are encouraged to do the RITE thing: </w:t>
                            </w:r>
                          </w:p>
                          <w:p w:rsidR="00CA0DA7" w:rsidRPr="00A54D14" w:rsidRDefault="00CA0DA7" w:rsidP="00B77C69">
                            <w:pPr>
                              <w:spacing w:line="240" w:lineRule="auto"/>
                            </w:pPr>
                            <w:r w:rsidRPr="00A54D14">
                              <w:rPr>
                                <w:b/>
                                <w:bCs/>
                              </w:rPr>
                              <w:t xml:space="preserve">R = RECOGNISE </w:t>
                            </w:r>
                            <w:r w:rsidRPr="00A54D14">
                              <w:t xml:space="preserve">you have the right to feel safe and to learn in an environment free of bullying. </w:t>
                            </w:r>
                          </w:p>
                          <w:p w:rsidR="00CA0DA7" w:rsidRPr="00A54D14" w:rsidRDefault="00CA0DA7" w:rsidP="00B77C69">
                            <w:pPr>
                              <w:spacing w:line="240" w:lineRule="auto"/>
                            </w:pPr>
                            <w:r w:rsidRPr="00A54D14">
                              <w:rPr>
                                <w:b/>
                                <w:bCs/>
                              </w:rPr>
                              <w:t xml:space="preserve">I = INFORM </w:t>
                            </w:r>
                            <w:r w:rsidRPr="00A54D14">
                              <w:t xml:space="preserve">the bullies that you want them to stop. Do this in a polite but firm way. </w:t>
                            </w:r>
                          </w:p>
                          <w:p w:rsidR="00CA0DA7" w:rsidRPr="00A54D14" w:rsidRDefault="00CA0DA7" w:rsidP="00B77C69">
                            <w:pPr>
                              <w:spacing w:line="240" w:lineRule="auto"/>
                            </w:pPr>
                            <w:r w:rsidRPr="00A54D14">
                              <w:rPr>
                                <w:b/>
                                <w:bCs/>
                              </w:rPr>
                              <w:t xml:space="preserve">T = TELL </w:t>
                            </w:r>
                            <w:r w:rsidRPr="00A54D14">
                              <w:t xml:space="preserve">a responsible adult about the bullying. </w:t>
                            </w:r>
                          </w:p>
                          <w:p w:rsidR="00CA0DA7" w:rsidRDefault="00CA0DA7" w:rsidP="00B77C69">
                            <w:pPr>
                              <w:spacing w:line="240" w:lineRule="auto"/>
                            </w:pPr>
                            <w:r w:rsidRPr="00A54D14">
                              <w:rPr>
                                <w:b/>
                                <w:bCs/>
                              </w:rPr>
                              <w:t xml:space="preserve">E = EVALUATE </w:t>
                            </w:r>
                            <w:r w:rsidRPr="00A54D14">
                              <w:t xml:space="preserve">the situation. If it does not improve, seek further help. </w:t>
                            </w:r>
                          </w:p>
                          <w:p w:rsidR="00CA0DA7" w:rsidRDefault="00CA0DA7" w:rsidP="00B77C69">
                            <w:pPr>
                              <w:spacing w:line="240" w:lineRule="auto"/>
                            </w:pPr>
                          </w:p>
                          <w:p w:rsidR="00CA0DA7" w:rsidRDefault="00CA0DA7" w:rsidP="0072619F">
                            <w:pPr>
                              <w:pStyle w:val="Default"/>
                              <w:rPr>
                                <w:b/>
                                <w:sz w:val="28"/>
                                <w:szCs w:val="23"/>
                              </w:rPr>
                            </w:pPr>
                            <w:r w:rsidRPr="00424C5F">
                              <w:rPr>
                                <w:sz w:val="22"/>
                                <w:szCs w:val="23"/>
                              </w:rPr>
                              <w:t xml:space="preserve">If you are being bullied, it is important that you talk to an adult who is in a position to help you. This may be a parent, guardian or adult relative, or a Teacher, Teaching Assistant, Lunchtime supervisor, or any other member of staff. </w:t>
                            </w:r>
                            <w:r>
                              <w:rPr>
                                <w:sz w:val="22"/>
                                <w:szCs w:val="23"/>
                              </w:rPr>
                              <w:t>You may also wish to tell a Learning Ambassador who can tell an adult on your behalf. Your teacher will support you to find a way to talk about what has happened.</w:t>
                            </w:r>
                          </w:p>
                          <w:p w:rsidR="00CA0DA7" w:rsidRPr="0072619F" w:rsidRDefault="00CA0DA7" w:rsidP="0072619F">
                            <w:pPr>
                              <w:pStyle w:val="Default"/>
                              <w:rPr>
                                <w:b/>
                                <w:sz w:val="28"/>
                                <w:szCs w:val="23"/>
                              </w:rPr>
                            </w:pPr>
                          </w:p>
                          <w:p w:rsidR="00CA0DA7" w:rsidRDefault="00CA0DA7" w:rsidP="0072619F">
                            <w:pPr>
                              <w:pStyle w:val="Default"/>
                              <w:rPr>
                                <w:sz w:val="22"/>
                                <w:szCs w:val="23"/>
                              </w:rPr>
                            </w:pPr>
                            <w:r>
                              <w:rPr>
                                <w:sz w:val="22"/>
                                <w:szCs w:val="23"/>
                              </w:rPr>
                              <w:t>You might be a reluctant</w:t>
                            </w:r>
                            <w:r w:rsidRPr="00424C5F">
                              <w:rPr>
                                <w:sz w:val="22"/>
                                <w:szCs w:val="23"/>
                              </w:rPr>
                              <w:t xml:space="preserve"> to report bullying because of </w:t>
                            </w:r>
                            <w:r>
                              <w:rPr>
                                <w:sz w:val="22"/>
                                <w:szCs w:val="23"/>
                              </w:rPr>
                              <w:t>looking like a ‘tell-tale</w:t>
                            </w:r>
                            <w:r w:rsidRPr="00424C5F">
                              <w:rPr>
                                <w:sz w:val="22"/>
                                <w:szCs w:val="23"/>
                              </w:rPr>
                              <w:t xml:space="preserve">’ or </w:t>
                            </w:r>
                            <w:r>
                              <w:rPr>
                                <w:sz w:val="22"/>
                                <w:szCs w:val="23"/>
                              </w:rPr>
                              <w:t xml:space="preserve">fearing you may </w:t>
                            </w:r>
                            <w:r w:rsidRPr="00424C5F">
                              <w:rPr>
                                <w:sz w:val="22"/>
                                <w:szCs w:val="23"/>
                              </w:rPr>
                              <w:t xml:space="preserve">look weak. </w:t>
                            </w:r>
                            <w:r>
                              <w:rPr>
                                <w:sz w:val="22"/>
                                <w:szCs w:val="23"/>
                              </w:rPr>
                              <w:t xml:space="preserve"> You may also worry that the bullying will get worse if the bully finds out that you have told an adult. These concern</w:t>
                            </w:r>
                            <w:r w:rsidRPr="00424C5F">
                              <w:rPr>
                                <w:sz w:val="22"/>
                                <w:szCs w:val="23"/>
                              </w:rPr>
                              <w:t>s</w:t>
                            </w:r>
                            <w:r>
                              <w:rPr>
                                <w:sz w:val="22"/>
                                <w:szCs w:val="23"/>
                              </w:rPr>
                              <w:t xml:space="preserve"> are</w:t>
                            </w:r>
                            <w:r w:rsidRPr="00424C5F">
                              <w:rPr>
                                <w:sz w:val="22"/>
                                <w:szCs w:val="23"/>
                              </w:rPr>
                              <w:t xml:space="preserve"> understandable but must not prevent you from reporting bullying behaviour</w:t>
                            </w:r>
                            <w:r w:rsidR="00A225E5">
                              <w:rPr>
                                <w:sz w:val="22"/>
                                <w:szCs w:val="23"/>
                              </w:rPr>
                              <w:t>, as staff will support you.</w:t>
                            </w:r>
                          </w:p>
                          <w:p w:rsidR="00CA0DA7" w:rsidRDefault="00CA0DA7" w:rsidP="0072619F">
                            <w:pPr>
                              <w:pStyle w:val="Default"/>
                              <w:rPr>
                                <w:sz w:val="22"/>
                                <w:szCs w:val="23"/>
                              </w:rPr>
                            </w:pPr>
                          </w:p>
                          <w:p w:rsidR="00CA0DA7" w:rsidRDefault="00CA0DA7" w:rsidP="0072619F">
                            <w:pPr>
                              <w:pStyle w:val="Default"/>
                              <w:rPr>
                                <w:sz w:val="22"/>
                                <w:szCs w:val="23"/>
                              </w:rPr>
                            </w:pPr>
                          </w:p>
                          <w:p w:rsidR="00CA0DA7" w:rsidRPr="00A54D14" w:rsidRDefault="00CA0DA7" w:rsidP="00441066">
                            <w:pPr>
                              <w:pStyle w:val="Default"/>
                              <w:rPr>
                                <w:b/>
                                <w:sz w:val="28"/>
                                <w:szCs w:val="28"/>
                              </w:rPr>
                            </w:pPr>
                            <w:r>
                              <w:rPr>
                                <w:b/>
                                <w:bCs/>
                                <w:sz w:val="28"/>
                                <w:szCs w:val="28"/>
                              </w:rPr>
                              <w:t>A</w:t>
                            </w:r>
                            <w:r w:rsidRPr="00A54D14">
                              <w:rPr>
                                <w:b/>
                                <w:bCs/>
                                <w:sz w:val="28"/>
                                <w:szCs w:val="28"/>
                              </w:rPr>
                              <w:t xml:space="preserve">dvice for parents </w:t>
                            </w:r>
                          </w:p>
                          <w:p w:rsidR="00CA0DA7" w:rsidRDefault="00CA0DA7" w:rsidP="00441066">
                            <w:pPr>
                              <w:pStyle w:val="Default"/>
                              <w:rPr>
                                <w:sz w:val="22"/>
                                <w:szCs w:val="22"/>
                              </w:rPr>
                            </w:pPr>
                            <w:r w:rsidRPr="001F64F5">
                              <w:rPr>
                                <w:sz w:val="22"/>
                                <w:szCs w:val="22"/>
                              </w:rPr>
                              <w:t xml:space="preserve">Sometimes, a child can be reluctant to tell their parents that they are being bullied. </w:t>
                            </w:r>
                            <w:r w:rsidR="00A225E5">
                              <w:rPr>
                                <w:sz w:val="22"/>
                                <w:szCs w:val="22"/>
                              </w:rPr>
                              <w:t>It might be helpful</w:t>
                            </w:r>
                            <w:r w:rsidRPr="001F64F5">
                              <w:rPr>
                                <w:sz w:val="22"/>
                                <w:szCs w:val="22"/>
                              </w:rPr>
                              <w:t xml:space="preserve"> to use an intermediary such as an older sibling, grandparent or close friend in order to find out </w:t>
                            </w:r>
                            <w:r w:rsidR="00A225E5">
                              <w:rPr>
                                <w:sz w:val="22"/>
                                <w:szCs w:val="22"/>
                              </w:rPr>
                              <w:t>what has been happening.</w:t>
                            </w:r>
                          </w:p>
                          <w:p w:rsidR="00CA0DA7" w:rsidRPr="001F64F5" w:rsidRDefault="00CA0DA7" w:rsidP="00441066">
                            <w:pPr>
                              <w:pStyle w:val="Default"/>
                              <w:rPr>
                                <w:sz w:val="22"/>
                                <w:szCs w:val="22"/>
                              </w:rPr>
                            </w:pPr>
                          </w:p>
                          <w:p w:rsidR="00CA0DA7" w:rsidRPr="001F64F5" w:rsidRDefault="00CA0DA7" w:rsidP="00441066">
                            <w:pPr>
                              <w:pStyle w:val="Default"/>
                              <w:rPr>
                                <w:sz w:val="22"/>
                                <w:szCs w:val="22"/>
                              </w:rPr>
                            </w:pPr>
                            <w:r w:rsidRPr="001F64F5">
                              <w:rPr>
                                <w:sz w:val="22"/>
                                <w:szCs w:val="22"/>
                              </w:rPr>
                              <w:t xml:space="preserve">A report </w:t>
                            </w:r>
                            <w:r>
                              <w:rPr>
                                <w:sz w:val="22"/>
                                <w:szCs w:val="22"/>
                              </w:rPr>
                              <w:t>of bullying by a child will always be taken seriously therefore, parents are encourag</w:t>
                            </w:r>
                            <w:r w:rsidRPr="001F64F5">
                              <w:rPr>
                                <w:sz w:val="22"/>
                                <w:szCs w:val="22"/>
                              </w:rPr>
                              <w:t>ed to contact the School should they believe that their child is being bullied</w:t>
                            </w:r>
                            <w:r>
                              <w:rPr>
                                <w:sz w:val="22"/>
                                <w:szCs w:val="22"/>
                              </w:rPr>
                              <w:t>. Your child’s class teacher should always be the first point of contact. We strongly advise parents and carers to leave the investigation up to the school and not contact the parents/carers of the suspected bully.</w:t>
                            </w:r>
                          </w:p>
                          <w:p w:rsidR="00CA0DA7" w:rsidRDefault="00CA0DA7" w:rsidP="0072619F">
                            <w:pPr>
                              <w:pStyle w:val="Default"/>
                              <w:rPr>
                                <w:sz w:val="22"/>
                                <w:szCs w:val="23"/>
                              </w:rPr>
                            </w:pPr>
                          </w:p>
                          <w:p w:rsidR="00CA0DA7" w:rsidRDefault="00CA0DA7" w:rsidP="0072619F">
                            <w:pPr>
                              <w:pStyle w:val="Default"/>
                              <w:rPr>
                                <w:sz w:val="22"/>
                                <w:szCs w:val="23"/>
                              </w:rPr>
                            </w:pPr>
                          </w:p>
                          <w:p w:rsidR="00CA0DA7" w:rsidRDefault="00CA0DA7" w:rsidP="0072619F">
                            <w:pPr>
                              <w:pStyle w:val="Default"/>
                              <w:rPr>
                                <w:sz w:val="22"/>
                                <w:szCs w:val="23"/>
                              </w:rPr>
                            </w:pPr>
                          </w:p>
                          <w:p w:rsidR="00CA0DA7" w:rsidRPr="00424C5F" w:rsidRDefault="00CA0DA7" w:rsidP="0072619F">
                            <w:pPr>
                              <w:pStyle w:val="Default"/>
                              <w:rPr>
                                <w:sz w:val="22"/>
                                <w:szCs w:val="23"/>
                              </w:rPr>
                            </w:pPr>
                          </w:p>
                          <w:p w:rsidR="00CA0DA7" w:rsidRDefault="00CA0DA7" w:rsidP="00B77C69">
                            <w:pPr>
                              <w:spacing w:line="240" w:lineRule="auto"/>
                            </w:pPr>
                          </w:p>
                          <w:p w:rsidR="00CA0DA7" w:rsidRDefault="00CA0DA7" w:rsidP="00EB287E">
                            <w:pPr>
                              <w:pStyle w:val="Default"/>
                            </w:pPr>
                          </w:p>
                          <w:p w:rsidR="00CA0DA7" w:rsidRDefault="00CA0DA7" w:rsidP="00EB287E">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0;width:268.5pt;height:7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" strokecolor="white [3212]">
                <v:textbox>
                  <w:txbxContent>
                    <w:p w:rsidR="00CA0DA7" w:rsidRDefault="00CA0DA7" w:rsidP="00EB287E">
                      <w:pPr>
                        <w:pStyle w:val="Default"/>
                        <w:rPr>
                          <w:sz w:val="28"/>
                          <w:szCs w:val="28"/>
                        </w:rPr>
                      </w:pPr>
                      <w:r w:rsidRPr="00EC1B3C">
                        <w:rPr>
                          <w:b/>
                          <w:bCs/>
                          <w:sz w:val="28"/>
                          <w:szCs w:val="28"/>
                        </w:rPr>
                        <w:t xml:space="preserve">Any form of bullying </w:t>
                      </w:r>
                      <w:proofErr w:type="gramStart"/>
                      <w:r w:rsidRPr="00EC1B3C">
                        <w:rPr>
                          <w:b/>
                          <w:bCs/>
                          <w:sz w:val="28"/>
                          <w:szCs w:val="28"/>
                        </w:rPr>
                        <w:t>is taken</w:t>
                      </w:r>
                      <w:proofErr w:type="gramEnd"/>
                      <w:r w:rsidRPr="00EC1B3C">
                        <w:rPr>
                          <w:b/>
                          <w:bCs/>
                          <w:sz w:val="28"/>
                          <w:szCs w:val="28"/>
                        </w:rPr>
                        <w:t xml:space="preserve"> seriously at Humberston Cloverfields Academy</w:t>
                      </w:r>
                    </w:p>
                    <w:p w:rsidR="00CA0DA7" w:rsidRDefault="00CA0DA7" w:rsidP="00EB287E">
                      <w:pPr>
                        <w:pStyle w:val="Default"/>
                        <w:rPr>
                          <w:sz w:val="28"/>
                          <w:szCs w:val="28"/>
                        </w:rPr>
                      </w:pPr>
                    </w:p>
                    <w:p w:rsidR="00CA0DA7" w:rsidRPr="00424C5F" w:rsidRDefault="00CA0DA7" w:rsidP="00CA0DA7">
                      <w:pPr>
                        <w:pStyle w:val="Default"/>
                        <w:rPr>
                          <w:sz w:val="28"/>
                          <w:szCs w:val="23"/>
                        </w:rPr>
                      </w:pPr>
                      <w:r>
                        <w:rPr>
                          <w:b/>
                          <w:bCs/>
                          <w:sz w:val="28"/>
                          <w:szCs w:val="23"/>
                        </w:rPr>
                        <w:t xml:space="preserve">Advice </w:t>
                      </w:r>
                      <w:r w:rsidRPr="00424C5F">
                        <w:rPr>
                          <w:b/>
                          <w:bCs/>
                          <w:sz w:val="28"/>
                          <w:szCs w:val="23"/>
                        </w:rPr>
                        <w:t xml:space="preserve">for </w:t>
                      </w:r>
                      <w:r>
                        <w:rPr>
                          <w:b/>
                          <w:bCs/>
                          <w:sz w:val="28"/>
                          <w:szCs w:val="23"/>
                        </w:rPr>
                        <w:t xml:space="preserve">pupils who feel they </w:t>
                      </w:r>
                      <w:proofErr w:type="gramStart"/>
                      <w:r>
                        <w:rPr>
                          <w:b/>
                          <w:bCs/>
                          <w:sz w:val="28"/>
                          <w:szCs w:val="23"/>
                        </w:rPr>
                        <w:t>are being bullied</w:t>
                      </w:r>
                      <w:proofErr w:type="gramEnd"/>
                    </w:p>
                    <w:p w:rsidR="00CA0DA7" w:rsidRPr="00EC1B3C" w:rsidRDefault="00CA0DA7" w:rsidP="00EB287E">
                      <w:pPr>
                        <w:pStyle w:val="Default"/>
                        <w:rPr>
                          <w:sz w:val="28"/>
                          <w:szCs w:val="28"/>
                        </w:rPr>
                      </w:pPr>
                    </w:p>
                    <w:p w:rsidR="00CA0DA7" w:rsidRPr="00A54D14" w:rsidRDefault="00CA0DA7" w:rsidP="00B77C69">
                      <w:pPr>
                        <w:rPr>
                          <w:sz w:val="28"/>
                        </w:rPr>
                      </w:pPr>
                      <w:r w:rsidRPr="00A54D14">
                        <w:rPr>
                          <w:b/>
                          <w:bCs/>
                          <w:sz w:val="28"/>
                        </w:rPr>
                        <w:t xml:space="preserve">If you </w:t>
                      </w:r>
                      <w:proofErr w:type="gramStart"/>
                      <w:r w:rsidRPr="00A54D14">
                        <w:rPr>
                          <w:b/>
                          <w:bCs/>
                          <w:sz w:val="28"/>
                        </w:rPr>
                        <w:t>are being bullied</w:t>
                      </w:r>
                      <w:proofErr w:type="gramEnd"/>
                      <w:r w:rsidRPr="00A54D14">
                        <w:rPr>
                          <w:b/>
                          <w:bCs/>
                          <w:sz w:val="28"/>
                        </w:rPr>
                        <w:t xml:space="preserve">, you are encouraged to do the RITE thing: </w:t>
                      </w:r>
                    </w:p>
                    <w:p w:rsidR="00CA0DA7" w:rsidRPr="00A54D14" w:rsidRDefault="00CA0DA7" w:rsidP="00B77C69">
                      <w:pPr>
                        <w:spacing w:line="240" w:lineRule="auto"/>
                      </w:pPr>
                      <w:r w:rsidRPr="00A54D14">
                        <w:rPr>
                          <w:b/>
                          <w:bCs/>
                        </w:rPr>
                        <w:t xml:space="preserve">R = RECOGNISE </w:t>
                      </w:r>
                      <w:r w:rsidRPr="00A54D14">
                        <w:t xml:space="preserve">you have the right to feel safe and to learn in an environment free of bullying. </w:t>
                      </w:r>
                    </w:p>
                    <w:p w:rsidR="00CA0DA7" w:rsidRPr="00A54D14" w:rsidRDefault="00CA0DA7" w:rsidP="00B77C69">
                      <w:pPr>
                        <w:spacing w:line="240" w:lineRule="auto"/>
                      </w:pPr>
                      <w:r w:rsidRPr="00A54D14">
                        <w:rPr>
                          <w:b/>
                          <w:bCs/>
                        </w:rPr>
                        <w:t xml:space="preserve">I = INFORM </w:t>
                      </w:r>
                      <w:r w:rsidRPr="00A54D14">
                        <w:t xml:space="preserve">the bullies that you want them to stop. Do this in a polite but firm way. </w:t>
                      </w:r>
                    </w:p>
                    <w:p w:rsidR="00CA0DA7" w:rsidRPr="00A54D14" w:rsidRDefault="00CA0DA7" w:rsidP="00B77C69">
                      <w:pPr>
                        <w:spacing w:line="240" w:lineRule="auto"/>
                      </w:pPr>
                      <w:r w:rsidRPr="00A54D14">
                        <w:rPr>
                          <w:b/>
                          <w:bCs/>
                        </w:rPr>
                        <w:t xml:space="preserve">T = TELL </w:t>
                      </w:r>
                      <w:r w:rsidRPr="00A54D14">
                        <w:t xml:space="preserve">a responsible adult about the bullying. </w:t>
                      </w:r>
                    </w:p>
                    <w:p w:rsidR="00CA0DA7" w:rsidRDefault="00CA0DA7" w:rsidP="00B77C69">
                      <w:pPr>
                        <w:spacing w:line="240" w:lineRule="auto"/>
                      </w:pPr>
                      <w:r w:rsidRPr="00A54D14">
                        <w:rPr>
                          <w:b/>
                          <w:bCs/>
                        </w:rPr>
                        <w:t xml:space="preserve">E = EVALUATE </w:t>
                      </w:r>
                      <w:r w:rsidRPr="00A54D14">
                        <w:t xml:space="preserve">the situation. If it does not improve, seek further help. </w:t>
                      </w:r>
                    </w:p>
                    <w:p w:rsidR="00CA0DA7" w:rsidRDefault="00CA0DA7" w:rsidP="00B77C69">
                      <w:pPr>
                        <w:spacing w:line="240" w:lineRule="auto"/>
                      </w:pPr>
                    </w:p>
                    <w:p w:rsidR="00CA0DA7" w:rsidRDefault="00CA0DA7" w:rsidP="0072619F">
                      <w:pPr>
                        <w:pStyle w:val="Default"/>
                        <w:rPr>
                          <w:b/>
                          <w:sz w:val="28"/>
                          <w:szCs w:val="23"/>
                        </w:rPr>
                      </w:pPr>
                      <w:r w:rsidRPr="00424C5F">
                        <w:rPr>
                          <w:sz w:val="22"/>
                          <w:szCs w:val="23"/>
                        </w:rPr>
                        <w:t xml:space="preserve">If you </w:t>
                      </w:r>
                      <w:proofErr w:type="gramStart"/>
                      <w:r w:rsidRPr="00424C5F">
                        <w:rPr>
                          <w:sz w:val="22"/>
                          <w:szCs w:val="23"/>
                        </w:rPr>
                        <w:t>are being bullied</w:t>
                      </w:r>
                      <w:proofErr w:type="gramEnd"/>
                      <w:r w:rsidRPr="00424C5F">
                        <w:rPr>
                          <w:sz w:val="22"/>
                          <w:szCs w:val="23"/>
                        </w:rPr>
                        <w:t xml:space="preserve">, it is important that you talk to an adult who is in a position to help you. This may be a parent, guardian or adult relative, or a Teacher, Teaching Assistant, Lunchtime supervisor, or any other member of staff. </w:t>
                      </w:r>
                      <w:r>
                        <w:rPr>
                          <w:sz w:val="22"/>
                          <w:szCs w:val="23"/>
                        </w:rPr>
                        <w:t>You may also wish to tell a Learning Ambassador who can tell an adult on your behalf. Your teacher will support you to find a way to talk about what has happened.</w:t>
                      </w:r>
                    </w:p>
                    <w:p w:rsidR="00CA0DA7" w:rsidRPr="0072619F" w:rsidRDefault="00CA0DA7" w:rsidP="0072619F">
                      <w:pPr>
                        <w:pStyle w:val="Default"/>
                        <w:rPr>
                          <w:b/>
                          <w:sz w:val="28"/>
                          <w:szCs w:val="23"/>
                        </w:rPr>
                      </w:pPr>
                    </w:p>
                    <w:p w:rsidR="00CA0DA7" w:rsidRDefault="00CA0DA7" w:rsidP="0072619F">
                      <w:pPr>
                        <w:pStyle w:val="Default"/>
                        <w:rPr>
                          <w:sz w:val="22"/>
                          <w:szCs w:val="23"/>
                        </w:rPr>
                      </w:pPr>
                      <w:r>
                        <w:rPr>
                          <w:sz w:val="22"/>
                          <w:szCs w:val="23"/>
                        </w:rPr>
                        <w:t>You might be a reluctant</w:t>
                      </w:r>
                      <w:r w:rsidRPr="00424C5F">
                        <w:rPr>
                          <w:sz w:val="22"/>
                          <w:szCs w:val="23"/>
                        </w:rPr>
                        <w:t xml:space="preserve"> to report bullying because of </w:t>
                      </w:r>
                      <w:r>
                        <w:rPr>
                          <w:sz w:val="22"/>
                          <w:szCs w:val="23"/>
                        </w:rPr>
                        <w:t>looking like a ‘tell-tale</w:t>
                      </w:r>
                      <w:r w:rsidRPr="00424C5F">
                        <w:rPr>
                          <w:sz w:val="22"/>
                          <w:szCs w:val="23"/>
                        </w:rPr>
                        <w:t xml:space="preserve">’ or </w:t>
                      </w:r>
                      <w:r>
                        <w:rPr>
                          <w:sz w:val="22"/>
                          <w:szCs w:val="23"/>
                        </w:rPr>
                        <w:t xml:space="preserve">fearing you may </w:t>
                      </w:r>
                      <w:r w:rsidRPr="00424C5F">
                        <w:rPr>
                          <w:sz w:val="22"/>
                          <w:szCs w:val="23"/>
                        </w:rPr>
                        <w:t xml:space="preserve">look weak. </w:t>
                      </w:r>
                      <w:r>
                        <w:rPr>
                          <w:sz w:val="22"/>
                          <w:szCs w:val="23"/>
                        </w:rPr>
                        <w:t xml:space="preserve"> You may also worry that the bullying will get worse if the bully finds out that you have told an adult. These concern</w:t>
                      </w:r>
                      <w:r w:rsidRPr="00424C5F">
                        <w:rPr>
                          <w:sz w:val="22"/>
                          <w:szCs w:val="23"/>
                        </w:rPr>
                        <w:t>s</w:t>
                      </w:r>
                      <w:r>
                        <w:rPr>
                          <w:sz w:val="22"/>
                          <w:szCs w:val="23"/>
                        </w:rPr>
                        <w:t xml:space="preserve"> are</w:t>
                      </w:r>
                      <w:r w:rsidRPr="00424C5F">
                        <w:rPr>
                          <w:sz w:val="22"/>
                          <w:szCs w:val="23"/>
                        </w:rPr>
                        <w:t xml:space="preserve"> understandable but must not prevent you from reporting bullying behaviour</w:t>
                      </w:r>
                      <w:r w:rsidR="00A225E5">
                        <w:rPr>
                          <w:sz w:val="22"/>
                          <w:szCs w:val="23"/>
                        </w:rPr>
                        <w:t>, as staff will support you.</w:t>
                      </w:r>
                    </w:p>
                    <w:p w:rsidR="00CA0DA7" w:rsidRDefault="00CA0DA7" w:rsidP="0072619F">
                      <w:pPr>
                        <w:pStyle w:val="Default"/>
                        <w:rPr>
                          <w:sz w:val="22"/>
                          <w:szCs w:val="23"/>
                        </w:rPr>
                      </w:pPr>
                    </w:p>
                    <w:p w:rsidR="00CA0DA7" w:rsidRDefault="00CA0DA7" w:rsidP="0072619F">
                      <w:pPr>
                        <w:pStyle w:val="Default"/>
                        <w:rPr>
                          <w:sz w:val="22"/>
                          <w:szCs w:val="23"/>
                        </w:rPr>
                      </w:pPr>
                    </w:p>
                    <w:p w:rsidR="00CA0DA7" w:rsidRPr="00A54D14" w:rsidRDefault="00CA0DA7" w:rsidP="00441066">
                      <w:pPr>
                        <w:pStyle w:val="Default"/>
                        <w:rPr>
                          <w:b/>
                          <w:sz w:val="28"/>
                          <w:szCs w:val="28"/>
                        </w:rPr>
                      </w:pPr>
                      <w:r>
                        <w:rPr>
                          <w:b/>
                          <w:bCs/>
                          <w:sz w:val="28"/>
                          <w:szCs w:val="28"/>
                        </w:rPr>
                        <w:t>A</w:t>
                      </w:r>
                      <w:r w:rsidRPr="00A54D14">
                        <w:rPr>
                          <w:b/>
                          <w:bCs/>
                          <w:sz w:val="28"/>
                          <w:szCs w:val="28"/>
                        </w:rPr>
                        <w:t xml:space="preserve">dvice for parents </w:t>
                      </w:r>
                    </w:p>
                    <w:p w:rsidR="00CA0DA7" w:rsidRDefault="00CA0DA7" w:rsidP="00441066">
                      <w:pPr>
                        <w:pStyle w:val="Default"/>
                        <w:rPr>
                          <w:sz w:val="22"/>
                          <w:szCs w:val="22"/>
                        </w:rPr>
                      </w:pPr>
                      <w:r w:rsidRPr="001F64F5">
                        <w:rPr>
                          <w:sz w:val="22"/>
                          <w:szCs w:val="22"/>
                        </w:rPr>
                        <w:t xml:space="preserve">Sometimes, a child can be reluctant to tell their parents that they </w:t>
                      </w:r>
                      <w:proofErr w:type="gramStart"/>
                      <w:r w:rsidRPr="001F64F5">
                        <w:rPr>
                          <w:sz w:val="22"/>
                          <w:szCs w:val="22"/>
                        </w:rPr>
                        <w:t>are being bullied</w:t>
                      </w:r>
                      <w:proofErr w:type="gramEnd"/>
                      <w:r w:rsidRPr="001F64F5">
                        <w:rPr>
                          <w:sz w:val="22"/>
                          <w:szCs w:val="22"/>
                        </w:rPr>
                        <w:t xml:space="preserve">. </w:t>
                      </w:r>
                      <w:r w:rsidR="00A225E5">
                        <w:rPr>
                          <w:sz w:val="22"/>
                          <w:szCs w:val="22"/>
                        </w:rPr>
                        <w:t>It might be helpful</w:t>
                      </w:r>
                      <w:r w:rsidRPr="001F64F5">
                        <w:rPr>
                          <w:sz w:val="22"/>
                          <w:szCs w:val="22"/>
                        </w:rPr>
                        <w:t xml:space="preserve"> to use an intermediary such as an older sibling, grandparent or close friend in order to find out </w:t>
                      </w:r>
                      <w:r w:rsidR="00A225E5">
                        <w:rPr>
                          <w:sz w:val="22"/>
                          <w:szCs w:val="22"/>
                        </w:rPr>
                        <w:t>what has been happening.</w:t>
                      </w:r>
                    </w:p>
                    <w:p w:rsidR="00CA0DA7" w:rsidRPr="001F64F5" w:rsidRDefault="00CA0DA7" w:rsidP="00441066">
                      <w:pPr>
                        <w:pStyle w:val="Default"/>
                        <w:rPr>
                          <w:sz w:val="22"/>
                          <w:szCs w:val="22"/>
                        </w:rPr>
                      </w:pPr>
                    </w:p>
                    <w:p w:rsidR="00CA0DA7" w:rsidRPr="001F64F5" w:rsidRDefault="00CA0DA7" w:rsidP="00441066">
                      <w:pPr>
                        <w:pStyle w:val="Default"/>
                        <w:rPr>
                          <w:sz w:val="22"/>
                          <w:szCs w:val="22"/>
                        </w:rPr>
                      </w:pPr>
                      <w:r w:rsidRPr="001F64F5">
                        <w:rPr>
                          <w:sz w:val="22"/>
                          <w:szCs w:val="22"/>
                        </w:rPr>
                        <w:t xml:space="preserve">A report </w:t>
                      </w:r>
                      <w:r>
                        <w:rPr>
                          <w:sz w:val="22"/>
                          <w:szCs w:val="22"/>
                        </w:rPr>
                        <w:t xml:space="preserve">of bullying by a child will always be taken seriously </w:t>
                      </w:r>
                      <w:proofErr w:type="gramStart"/>
                      <w:r>
                        <w:rPr>
                          <w:sz w:val="22"/>
                          <w:szCs w:val="22"/>
                        </w:rPr>
                        <w:t>therefore,</w:t>
                      </w:r>
                      <w:proofErr w:type="gramEnd"/>
                      <w:r>
                        <w:rPr>
                          <w:sz w:val="22"/>
                          <w:szCs w:val="22"/>
                        </w:rPr>
                        <w:t xml:space="preserve"> parents are encourag</w:t>
                      </w:r>
                      <w:r w:rsidRPr="001F64F5">
                        <w:rPr>
                          <w:sz w:val="22"/>
                          <w:szCs w:val="22"/>
                        </w:rPr>
                        <w:t>ed to contact the School should they believe that their child is being bullied</w:t>
                      </w:r>
                      <w:r>
                        <w:rPr>
                          <w:sz w:val="22"/>
                          <w:szCs w:val="22"/>
                        </w:rPr>
                        <w:t>. Your child’s class teacher should always be the first point of contact. We strongly advise parents and carers to leave the investigation up to the school and not contact the parents/carers of the suspected bully.</w:t>
                      </w:r>
                    </w:p>
                    <w:p w:rsidR="00CA0DA7" w:rsidRDefault="00CA0DA7" w:rsidP="0072619F">
                      <w:pPr>
                        <w:pStyle w:val="Default"/>
                        <w:rPr>
                          <w:sz w:val="22"/>
                          <w:szCs w:val="23"/>
                        </w:rPr>
                      </w:pPr>
                    </w:p>
                    <w:p w:rsidR="00CA0DA7" w:rsidRDefault="00CA0DA7" w:rsidP="0072619F">
                      <w:pPr>
                        <w:pStyle w:val="Default"/>
                        <w:rPr>
                          <w:sz w:val="22"/>
                          <w:szCs w:val="23"/>
                        </w:rPr>
                      </w:pPr>
                    </w:p>
                    <w:p w:rsidR="00CA0DA7" w:rsidRDefault="00CA0DA7" w:rsidP="0072619F">
                      <w:pPr>
                        <w:pStyle w:val="Default"/>
                        <w:rPr>
                          <w:sz w:val="22"/>
                          <w:szCs w:val="23"/>
                        </w:rPr>
                      </w:pPr>
                    </w:p>
                    <w:p w:rsidR="00CA0DA7" w:rsidRPr="00424C5F" w:rsidRDefault="00CA0DA7" w:rsidP="0072619F">
                      <w:pPr>
                        <w:pStyle w:val="Default"/>
                        <w:rPr>
                          <w:sz w:val="22"/>
                          <w:szCs w:val="23"/>
                        </w:rPr>
                      </w:pPr>
                    </w:p>
                    <w:p w:rsidR="00CA0DA7" w:rsidRDefault="00CA0DA7" w:rsidP="00B77C69">
                      <w:pPr>
                        <w:spacing w:line="240" w:lineRule="auto"/>
                      </w:pPr>
                    </w:p>
                    <w:p w:rsidR="00CA0DA7" w:rsidRDefault="00CA0DA7" w:rsidP="00EB287E">
                      <w:pPr>
                        <w:pStyle w:val="Default"/>
                      </w:pPr>
                    </w:p>
                    <w:p w:rsidR="00CA0DA7" w:rsidRDefault="00CA0DA7" w:rsidP="00EB287E">
                      <w:pPr>
                        <w:pStyle w:val="Default"/>
                      </w:pPr>
                    </w:p>
                  </w:txbxContent>
                </v:textbox>
                <w10:wrap type="square"/>
              </v:shape>
            </w:pict>
          </mc:Fallback>
        </mc:AlternateContent>
      </w:r>
      <w:r w:rsidR="00943EB7" w:rsidRPr="00943EB7">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3505200</wp:posOffset>
                </wp:positionH>
                <wp:positionV relativeFrom="paragraph">
                  <wp:posOffset>0</wp:posOffset>
                </wp:positionV>
                <wp:extent cx="318135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chemeClr val="bg1"/>
                          </a:solidFill>
                          <a:miter lim="800000"/>
                          <a:headEnd/>
                          <a:tailEnd/>
                        </a:ln>
                      </wps:spPr>
                      <wps:txbx>
                        <w:txbxContent>
                          <w:p w:rsidR="00CA0DA7" w:rsidRDefault="00CA0DA7" w:rsidP="00441066">
                            <w:pPr>
                              <w:pStyle w:val="Default"/>
                              <w:rPr>
                                <w:sz w:val="22"/>
                                <w:szCs w:val="23"/>
                              </w:rPr>
                            </w:pPr>
                            <w:r>
                              <w:rPr>
                                <w:b/>
                                <w:sz w:val="28"/>
                                <w:szCs w:val="23"/>
                              </w:rPr>
                              <w:t>How are reports of bullying dealt with?</w:t>
                            </w:r>
                            <w:r>
                              <w:rPr>
                                <w:sz w:val="22"/>
                                <w:szCs w:val="23"/>
                              </w:rPr>
                              <w:br/>
                              <w:t xml:space="preserve">All reports of bullying will be taken seriously and investigated fully. In the first instance, the class teacher will speak with the pupils involved </w:t>
                            </w:r>
                            <w:r w:rsidR="00A225E5">
                              <w:rPr>
                                <w:sz w:val="22"/>
                                <w:szCs w:val="23"/>
                              </w:rPr>
                              <w:t xml:space="preserve">at the earliest opportunity </w:t>
                            </w:r>
                            <w:r>
                              <w:rPr>
                                <w:sz w:val="22"/>
                                <w:szCs w:val="23"/>
                              </w:rPr>
                              <w:t>to get a comprehensive understanding of the situation. If the behaviour is deemed to be general ‘falling out’ rather than bullying, the class teacher will help the children to resolve the conflict and monitor the situation. If the behaviour continue</w:t>
                            </w:r>
                            <w:r w:rsidR="00A225E5">
                              <w:rPr>
                                <w:sz w:val="22"/>
                                <w:szCs w:val="23"/>
                              </w:rPr>
                              <w:t>s</w:t>
                            </w:r>
                            <w:r>
                              <w:rPr>
                                <w:sz w:val="22"/>
                                <w:szCs w:val="23"/>
                              </w:rPr>
                              <w:t xml:space="preserve">, or is </w:t>
                            </w:r>
                            <w:r w:rsidR="00A225E5">
                              <w:rPr>
                                <w:sz w:val="22"/>
                                <w:szCs w:val="23"/>
                              </w:rPr>
                              <w:t xml:space="preserve">already </w:t>
                            </w:r>
                            <w:r>
                              <w:rPr>
                                <w:sz w:val="22"/>
                                <w:szCs w:val="23"/>
                              </w:rPr>
                              <w:t xml:space="preserve">deemed to be bullying according to the definition on page one, support will be provided to all parties to end the negative behaviour with immediate effect. </w:t>
                            </w:r>
                          </w:p>
                          <w:p w:rsidR="00CA0DA7" w:rsidRDefault="00CA0DA7" w:rsidP="00AC4F5C">
                            <w:pPr>
                              <w:pStyle w:val="Default"/>
                              <w:rPr>
                                <w:sz w:val="22"/>
                                <w:szCs w:val="23"/>
                              </w:rPr>
                            </w:pPr>
                          </w:p>
                          <w:p w:rsidR="00CA0DA7" w:rsidRDefault="00CA0DA7" w:rsidP="00AC4F5C">
                            <w:pPr>
                              <w:pStyle w:val="Default"/>
                              <w:rPr>
                                <w:sz w:val="22"/>
                                <w:szCs w:val="23"/>
                              </w:rPr>
                            </w:pPr>
                          </w:p>
                          <w:p w:rsidR="00CA0DA7" w:rsidRPr="007209EF" w:rsidRDefault="00CA0DA7" w:rsidP="00AC4F5C">
                            <w:pPr>
                              <w:pStyle w:val="Default"/>
                              <w:rPr>
                                <w:b/>
                                <w:sz w:val="28"/>
                                <w:szCs w:val="23"/>
                              </w:rPr>
                            </w:pPr>
                            <w:r w:rsidRPr="007209EF">
                              <w:rPr>
                                <w:b/>
                                <w:sz w:val="28"/>
                                <w:szCs w:val="23"/>
                              </w:rPr>
                              <w:t xml:space="preserve">Possible actions </w:t>
                            </w:r>
                            <w:r>
                              <w:rPr>
                                <w:b/>
                                <w:sz w:val="28"/>
                                <w:szCs w:val="23"/>
                              </w:rPr>
                              <w:t xml:space="preserve">to bullying </w:t>
                            </w:r>
                            <w:r w:rsidRPr="007209EF">
                              <w:rPr>
                                <w:b/>
                                <w:sz w:val="28"/>
                                <w:szCs w:val="23"/>
                              </w:rPr>
                              <w:t>include, but are not limited to:</w:t>
                            </w:r>
                          </w:p>
                          <w:p w:rsidR="00CA0DA7" w:rsidRDefault="00CA0DA7" w:rsidP="00AC4F5C">
                            <w:pPr>
                              <w:pStyle w:val="Default"/>
                              <w:rPr>
                                <w:sz w:val="22"/>
                                <w:szCs w:val="23"/>
                              </w:rPr>
                            </w:pPr>
                            <w:r w:rsidRPr="008977EC">
                              <w:rPr>
                                <w:sz w:val="22"/>
                                <w:szCs w:val="23"/>
                              </w:rPr>
                              <w:t>•</w:t>
                            </w:r>
                            <w:r>
                              <w:rPr>
                                <w:sz w:val="22"/>
                                <w:szCs w:val="23"/>
                              </w:rPr>
                              <w:t xml:space="preserve"> The parents</w:t>
                            </w:r>
                            <w:r w:rsidR="00A225E5">
                              <w:rPr>
                                <w:sz w:val="22"/>
                                <w:szCs w:val="23"/>
                              </w:rPr>
                              <w:t>/carers</w:t>
                            </w:r>
                            <w:r>
                              <w:rPr>
                                <w:sz w:val="22"/>
                                <w:szCs w:val="23"/>
                              </w:rPr>
                              <w:t xml:space="preserve"> of the child who made the complaint are made aware of </w:t>
                            </w:r>
                            <w:r w:rsidR="00A225E5">
                              <w:rPr>
                                <w:sz w:val="22"/>
                                <w:szCs w:val="23"/>
                              </w:rPr>
                              <w:t>the situation</w:t>
                            </w:r>
                            <w:r>
                              <w:rPr>
                                <w:sz w:val="22"/>
                                <w:szCs w:val="23"/>
                              </w:rPr>
                              <w:t xml:space="preserve"> and what action has already/will be taken.</w:t>
                            </w:r>
                          </w:p>
                          <w:p w:rsidR="00CA0DA7" w:rsidRDefault="00CA0DA7" w:rsidP="00AC4F5C">
                            <w:pPr>
                              <w:pStyle w:val="Default"/>
                              <w:rPr>
                                <w:sz w:val="22"/>
                                <w:szCs w:val="23"/>
                              </w:rPr>
                            </w:pPr>
                            <w:r w:rsidRPr="008977EC">
                              <w:rPr>
                                <w:sz w:val="22"/>
                                <w:szCs w:val="23"/>
                              </w:rPr>
                              <w:t>•</w:t>
                            </w:r>
                            <w:r>
                              <w:rPr>
                                <w:sz w:val="22"/>
                                <w:szCs w:val="23"/>
                              </w:rPr>
                              <w:t xml:space="preserve"> Mediation between all pupils involved with the class teacher, and continued monitoring to ensure no further instances occur.</w:t>
                            </w:r>
                          </w:p>
                          <w:p w:rsidR="00CA0DA7" w:rsidRDefault="00CA0DA7" w:rsidP="00AC4F5C">
                            <w:pPr>
                              <w:pStyle w:val="Default"/>
                              <w:rPr>
                                <w:sz w:val="22"/>
                                <w:szCs w:val="23"/>
                              </w:rPr>
                            </w:pPr>
                            <w:r w:rsidRPr="008977EC">
                              <w:rPr>
                                <w:sz w:val="22"/>
                                <w:szCs w:val="23"/>
                              </w:rPr>
                              <w:t>•</w:t>
                            </w:r>
                            <w:r>
                              <w:rPr>
                                <w:sz w:val="22"/>
                                <w:szCs w:val="23"/>
                              </w:rPr>
                              <w:t xml:space="preserve"> Escalation to the Safeguarding team – Mrs Spruce and Mrs Holness, or Mrs Atkin, who leads our Pastoral support.</w:t>
                            </w:r>
                          </w:p>
                          <w:p w:rsidR="00B85207" w:rsidRDefault="00B85207" w:rsidP="00AC4F5C">
                            <w:pPr>
                              <w:pStyle w:val="Default"/>
                              <w:rPr>
                                <w:sz w:val="22"/>
                                <w:szCs w:val="23"/>
                              </w:rPr>
                            </w:pPr>
                            <w:r w:rsidRPr="008977EC">
                              <w:rPr>
                                <w:sz w:val="22"/>
                                <w:szCs w:val="23"/>
                              </w:rPr>
                              <w:t>•</w:t>
                            </w:r>
                            <w:r>
                              <w:t xml:space="preserve"> </w:t>
                            </w:r>
                            <w:r>
                              <w:rPr>
                                <w:sz w:val="22"/>
                                <w:szCs w:val="23"/>
                              </w:rPr>
                              <w:t xml:space="preserve">Counselling </w:t>
                            </w:r>
                          </w:p>
                          <w:p w:rsidR="00CA0DA7" w:rsidRDefault="00CA0DA7" w:rsidP="00AC4F5C">
                            <w:pPr>
                              <w:pStyle w:val="Default"/>
                              <w:rPr>
                                <w:sz w:val="22"/>
                                <w:szCs w:val="23"/>
                              </w:rPr>
                            </w:pPr>
                            <w:r w:rsidRPr="008977EC">
                              <w:rPr>
                                <w:sz w:val="22"/>
                                <w:szCs w:val="23"/>
                              </w:rPr>
                              <w:t>•</w:t>
                            </w:r>
                            <w:r>
                              <w:rPr>
                                <w:sz w:val="22"/>
                                <w:szCs w:val="23"/>
                              </w:rPr>
                              <w:t xml:space="preserve"> A meeting is held with the perpetrator and their parents</w:t>
                            </w:r>
                            <w:r w:rsidR="00A225E5">
                              <w:rPr>
                                <w:sz w:val="22"/>
                                <w:szCs w:val="23"/>
                              </w:rPr>
                              <w:t>/carers</w:t>
                            </w:r>
                            <w:r>
                              <w:rPr>
                                <w:sz w:val="22"/>
                                <w:szCs w:val="23"/>
                              </w:rPr>
                              <w:t xml:space="preserve"> to discuss the bullying behaviour and to set actions going forward</w:t>
                            </w:r>
                            <w:r w:rsidR="00A225E5">
                              <w:rPr>
                                <w:sz w:val="22"/>
                                <w:szCs w:val="23"/>
                              </w:rPr>
                              <w:t xml:space="preserve"> to resolve the situation</w:t>
                            </w:r>
                            <w:r>
                              <w:rPr>
                                <w:sz w:val="22"/>
                                <w:szCs w:val="23"/>
                              </w:rPr>
                              <w:t>.</w:t>
                            </w:r>
                          </w:p>
                          <w:p w:rsidR="00CA0DA7" w:rsidRDefault="00CA0DA7" w:rsidP="00AC4F5C">
                            <w:pPr>
                              <w:pStyle w:val="Default"/>
                              <w:rPr>
                                <w:sz w:val="22"/>
                                <w:szCs w:val="23"/>
                              </w:rPr>
                            </w:pPr>
                            <w:r w:rsidRPr="008977EC">
                              <w:rPr>
                                <w:sz w:val="22"/>
                                <w:szCs w:val="23"/>
                              </w:rPr>
                              <w:t>•</w:t>
                            </w:r>
                            <w:r>
                              <w:rPr>
                                <w:sz w:val="22"/>
                                <w:szCs w:val="23"/>
                              </w:rPr>
                              <w:t xml:space="preserve"> Removal of privileges from the perpetrator and separation</w:t>
                            </w:r>
                            <w:r w:rsidR="00B85207">
                              <w:rPr>
                                <w:sz w:val="22"/>
                                <w:szCs w:val="23"/>
                              </w:rPr>
                              <w:t xml:space="preserve"> </w:t>
                            </w:r>
                            <w:r>
                              <w:rPr>
                                <w:sz w:val="22"/>
                                <w:szCs w:val="23"/>
                              </w:rPr>
                              <w:t>during</w:t>
                            </w:r>
                            <w:r w:rsidR="00B85207">
                              <w:rPr>
                                <w:sz w:val="22"/>
                                <w:szCs w:val="23"/>
                              </w:rPr>
                              <w:t>, or removal of,</w:t>
                            </w:r>
                            <w:r>
                              <w:rPr>
                                <w:sz w:val="22"/>
                                <w:szCs w:val="23"/>
                              </w:rPr>
                              <w:t xml:space="preserve"> play times.</w:t>
                            </w:r>
                          </w:p>
                          <w:p w:rsidR="00CA0DA7" w:rsidRDefault="00CA0DA7" w:rsidP="00AC4F5C">
                            <w:pPr>
                              <w:pStyle w:val="Default"/>
                              <w:rPr>
                                <w:sz w:val="22"/>
                                <w:szCs w:val="23"/>
                              </w:rPr>
                            </w:pPr>
                            <w:r w:rsidRPr="008977EC">
                              <w:rPr>
                                <w:sz w:val="22"/>
                                <w:szCs w:val="23"/>
                              </w:rPr>
                              <w:t>•</w:t>
                            </w:r>
                            <w:r>
                              <w:rPr>
                                <w:sz w:val="22"/>
                                <w:szCs w:val="23"/>
                              </w:rPr>
                              <w:t xml:space="preserve"> Fixed-term exclusion</w:t>
                            </w:r>
                          </w:p>
                          <w:p w:rsidR="00CA0DA7" w:rsidRDefault="00CA0DA7" w:rsidP="00AC4F5C">
                            <w:pPr>
                              <w:pStyle w:val="Default"/>
                              <w:rPr>
                                <w:sz w:val="22"/>
                                <w:szCs w:val="23"/>
                              </w:rPr>
                            </w:pPr>
                            <w:r w:rsidRPr="008977EC">
                              <w:rPr>
                                <w:sz w:val="22"/>
                                <w:szCs w:val="23"/>
                              </w:rPr>
                              <w:t>•</w:t>
                            </w:r>
                            <w:r>
                              <w:rPr>
                                <w:sz w:val="22"/>
                                <w:szCs w:val="23"/>
                              </w:rPr>
                              <w:t xml:space="preserve"> Permanent exclusion</w:t>
                            </w:r>
                          </w:p>
                          <w:p w:rsidR="00CA0DA7" w:rsidRDefault="00CA0DA7" w:rsidP="00AC4F5C">
                            <w:pPr>
                              <w:pStyle w:val="Default"/>
                              <w:rPr>
                                <w:sz w:val="22"/>
                                <w:szCs w:val="23"/>
                              </w:rPr>
                            </w:pPr>
                            <w:r w:rsidRPr="008977EC">
                              <w:rPr>
                                <w:sz w:val="22"/>
                                <w:szCs w:val="23"/>
                              </w:rPr>
                              <w:t>•</w:t>
                            </w:r>
                            <w:r>
                              <w:rPr>
                                <w:sz w:val="22"/>
                                <w:szCs w:val="23"/>
                              </w:rPr>
                              <w:t xml:space="preserve"> Police involvement</w:t>
                            </w:r>
                          </w:p>
                          <w:p w:rsidR="00CA0DA7" w:rsidRDefault="00CA0DA7" w:rsidP="00943EB7">
                            <w:pPr>
                              <w:pStyle w:val="Default"/>
                              <w:rPr>
                                <w:b/>
                                <w:sz w:val="23"/>
                                <w:szCs w:val="23"/>
                              </w:rPr>
                            </w:pPr>
                          </w:p>
                          <w:p w:rsidR="00CA0DA7" w:rsidRPr="00AC4F5C" w:rsidRDefault="00CA0DA7" w:rsidP="00943EB7">
                            <w:pPr>
                              <w:pStyle w:val="Default"/>
                              <w:rPr>
                                <w:b/>
                                <w:sz w:val="23"/>
                                <w:szCs w:val="23"/>
                              </w:rPr>
                            </w:pPr>
                          </w:p>
                          <w:p w:rsidR="00CA0DA7" w:rsidRDefault="00CA0DA7" w:rsidP="00526AF6">
                            <w:pPr>
                              <w:pStyle w:val="Default"/>
                              <w:rPr>
                                <w:sz w:val="22"/>
                                <w:szCs w:val="23"/>
                              </w:rPr>
                            </w:pPr>
                            <w:r>
                              <w:rPr>
                                <w:b/>
                                <w:sz w:val="28"/>
                                <w:szCs w:val="23"/>
                              </w:rPr>
                              <w:t>How are reports of bullying recorded?</w:t>
                            </w:r>
                          </w:p>
                          <w:p w:rsidR="00CA0DA7" w:rsidRDefault="00CA0DA7" w:rsidP="00734F30">
                            <w:r>
                              <w:t>All</w:t>
                            </w:r>
                            <w:r w:rsidR="00B85207">
                              <w:t xml:space="preserve"> safeguarding and</w:t>
                            </w:r>
                            <w:r>
                              <w:t xml:space="preserve"> behaviour-related incidents are recorded in real-time on our electronic recording system called CPOMS. All members of staff </w:t>
                            </w:r>
                            <w:r w:rsidR="00B85207">
                              <w:t xml:space="preserve">must </w:t>
                            </w:r>
                            <w:r>
                              <w:t>do this as part of their professional role to safeguard children. CPOMS creates a chronological log of all incidents</w:t>
                            </w:r>
                            <w:r w:rsidR="00B85207">
                              <w:t>,</w:t>
                            </w:r>
                            <w:r>
                              <w:t xml:space="preserve"> which are reviewed in real-time by Mrs Spruce and Mrs Holness. As Pastoral Support, Mrs Atkin will have access to</w:t>
                            </w:r>
                            <w:r w:rsidR="00B85207">
                              <w:t>,</w:t>
                            </w:r>
                            <w:r>
                              <w:t xml:space="preserve"> </w:t>
                            </w:r>
                            <w:r w:rsidR="00B85207">
                              <w:t xml:space="preserve">and act upon, </w:t>
                            </w:r>
                            <w:r>
                              <w:t xml:space="preserve">many of these reports, as may Miss Kophazy as part of her responsibility as SENDCo. </w:t>
                            </w:r>
                          </w:p>
                          <w:p w:rsidR="00CA0DA7" w:rsidRPr="00734F30" w:rsidRDefault="00CA0DA7" w:rsidP="00734F30">
                            <w:pPr>
                              <w:rPr>
                                <w:u w:val="double"/>
                              </w:rPr>
                            </w:pPr>
                            <w:r>
                              <w:t xml:space="preserve">The CPOMS logs are also reviewed weekly and monthly </w:t>
                            </w:r>
                            <w:r w:rsidR="00B85207">
                              <w:t xml:space="preserve">by the Safeguarding team </w:t>
                            </w:r>
                            <w:r>
                              <w:t>to enable trends in behaviours to be identified and monitored, with suitable and timely support put in place, as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76pt;margin-top:0;width:25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" strokecolor="white [3212]">
                <v:textbox style="mso-fit-shape-to-text:t">
                  <w:txbxContent>
                    <w:p w:rsidR="00CA0DA7" w:rsidRDefault="00CA0DA7" w:rsidP="00441066">
                      <w:pPr>
                        <w:pStyle w:val="Default"/>
                        <w:rPr>
                          <w:sz w:val="22"/>
                          <w:szCs w:val="23"/>
                        </w:rPr>
                      </w:pPr>
                      <w:r>
                        <w:rPr>
                          <w:b/>
                          <w:sz w:val="28"/>
                          <w:szCs w:val="23"/>
                        </w:rPr>
                        <w:t xml:space="preserve">How </w:t>
                      </w:r>
                      <w:proofErr w:type="gramStart"/>
                      <w:r>
                        <w:rPr>
                          <w:b/>
                          <w:sz w:val="28"/>
                          <w:szCs w:val="23"/>
                        </w:rPr>
                        <w:t>are reports of bullying</w:t>
                      </w:r>
                      <w:proofErr w:type="gramEnd"/>
                      <w:r>
                        <w:rPr>
                          <w:b/>
                          <w:sz w:val="28"/>
                          <w:szCs w:val="23"/>
                        </w:rPr>
                        <w:t xml:space="preserve"> dealt with?</w:t>
                      </w:r>
                      <w:r>
                        <w:rPr>
                          <w:sz w:val="22"/>
                          <w:szCs w:val="23"/>
                        </w:rPr>
                        <w:br/>
                        <w:t xml:space="preserve">All reports of bullying </w:t>
                      </w:r>
                      <w:proofErr w:type="gramStart"/>
                      <w:r>
                        <w:rPr>
                          <w:sz w:val="22"/>
                          <w:szCs w:val="23"/>
                        </w:rPr>
                        <w:t>will be taken seriously and investigated fully</w:t>
                      </w:r>
                      <w:proofErr w:type="gramEnd"/>
                      <w:r>
                        <w:rPr>
                          <w:sz w:val="22"/>
                          <w:szCs w:val="23"/>
                        </w:rPr>
                        <w:t xml:space="preserve">. In the first instance, the class teacher will speak with the pupils involved </w:t>
                      </w:r>
                      <w:r w:rsidR="00A225E5">
                        <w:rPr>
                          <w:sz w:val="22"/>
                          <w:szCs w:val="23"/>
                        </w:rPr>
                        <w:t xml:space="preserve">at the earliest opportunity </w:t>
                      </w:r>
                      <w:r>
                        <w:rPr>
                          <w:sz w:val="22"/>
                          <w:szCs w:val="23"/>
                        </w:rPr>
                        <w:t xml:space="preserve">to get a comprehensive understanding of the situation. If the behaviour is deemed </w:t>
                      </w:r>
                      <w:proofErr w:type="gramStart"/>
                      <w:r>
                        <w:rPr>
                          <w:sz w:val="22"/>
                          <w:szCs w:val="23"/>
                        </w:rPr>
                        <w:t>to be general</w:t>
                      </w:r>
                      <w:proofErr w:type="gramEnd"/>
                      <w:r>
                        <w:rPr>
                          <w:sz w:val="22"/>
                          <w:szCs w:val="23"/>
                        </w:rPr>
                        <w:t xml:space="preserve"> ‘falling out’ rather than bullying, the class teacher will help the children to resolve the conflict and monitor the situation. If the behaviour continue</w:t>
                      </w:r>
                      <w:r w:rsidR="00A225E5">
                        <w:rPr>
                          <w:sz w:val="22"/>
                          <w:szCs w:val="23"/>
                        </w:rPr>
                        <w:t>s</w:t>
                      </w:r>
                      <w:r>
                        <w:rPr>
                          <w:sz w:val="22"/>
                          <w:szCs w:val="23"/>
                        </w:rPr>
                        <w:t xml:space="preserve">, or </w:t>
                      </w:r>
                      <w:proofErr w:type="gramStart"/>
                      <w:r>
                        <w:rPr>
                          <w:sz w:val="22"/>
                          <w:szCs w:val="23"/>
                        </w:rPr>
                        <w:t xml:space="preserve">is </w:t>
                      </w:r>
                      <w:r w:rsidR="00A225E5">
                        <w:rPr>
                          <w:sz w:val="22"/>
                          <w:szCs w:val="23"/>
                        </w:rPr>
                        <w:t xml:space="preserve">already </w:t>
                      </w:r>
                      <w:r>
                        <w:rPr>
                          <w:sz w:val="22"/>
                          <w:szCs w:val="23"/>
                        </w:rPr>
                        <w:t>deemed</w:t>
                      </w:r>
                      <w:proofErr w:type="gramEnd"/>
                      <w:r>
                        <w:rPr>
                          <w:sz w:val="22"/>
                          <w:szCs w:val="23"/>
                        </w:rPr>
                        <w:t xml:space="preserve"> to be bullying according to the definition on page one, support will be provided to all parties to end the negative behaviour with immediate effect. </w:t>
                      </w:r>
                    </w:p>
                    <w:p w:rsidR="00CA0DA7" w:rsidRDefault="00CA0DA7" w:rsidP="00AC4F5C">
                      <w:pPr>
                        <w:pStyle w:val="Default"/>
                        <w:rPr>
                          <w:sz w:val="22"/>
                          <w:szCs w:val="23"/>
                        </w:rPr>
                      </w:pPr>
                    </w:p>
                    <w:p w:rsidR="00CA0DA7" w:rsidRDefault="00CA0DA7" w:rsidP="00AC4F5C">
                      <w:pPr>
                        <w:pStyle w:val="Default"/>
                        <w:rPr>
                          <w:sz w:val="22"/>
                          <w:szCs w:val="23"/>
                        </w:rPr>
                      </w:pPr>
                    </w:p>
                    <w:p w:rsidR="00CA0DA7" w:rsidRPr="007209EF" w:rsidRDefault="00CA0DA7" w:rsidP="00AC4F5C">
                      <w:pPr>
                        <w:pStyle w:val="Default"/>
                        <w:rPr>
                          <w:b/>
                          <w:sz w:val="28"/>
                          <w:szCs w:val="23"/>
                        </w:rPr>
                      </w:pPr>
                      <w:r w:rsidRPr="007209EF">
                        <w:rPr>
                          <w:b/>
                          <w:sz w:val="28"/>
                          <w:szCs w:val="23"/>
                        </w:rPr>
                        <w:t xml:space="preserve">Possible actions </w:t>
                      </w:r>
                      <w:r>
                        <w:rPr>
                          <w:b/>
                          <w:sz w:val="28"/>
                          <w:szCs w:val="23"/>
                        </w:rPr>
                        <w:t xml:space="preserve">to bullying </w:t>
                      </w:r>
                      <w:r w:rsidRPr="007209EF">
                        <w:rPr>
                          <w:b/>
                          <w:sz w:val="28"/>
                          <w:szCs w:val="23"/>
                        </w:rPr>
                        <w:t xml:space="preserve">include, but are not limited </w:t>
                      </w:r>
                      <w:proofErr w:type="gramStart"/>
                      <w:r w:rsidRPr="007209EF">
                        <w:rPr>
                          <w:b/>
                          <w:sz w:val="28"/>
                          <w:szCs w:val="23"/>
                        </w:rPr>
                        <w:t>to</w:t>
                      </w:r>
                      <w:proofErr w:type="gramEnd"/>
                      <w:r w:rsidRPr="007209EF">
                        <w:rPr>
                          <w:b/>
                          <w:sz w:val="28"/>
                          <w:szCs w:val="23"/>
                        </w:rPr>
                        <w:t>:</w:t>
                      </w:r>
                    </w:p>
                    <w:p w:rsidR="00CA0DA7" w:rsidRDefault="00CA0DA7" w:rsidP="00AC4F5C">
                      <w:pPr>
                        <w:pStyle w:val="Default"/>
                        <w:rPr>
                          <w:sz w:val="22"/>
                          <w:szCs w:val="23"/>
                        </w:rPr>
                      </w:pPr>
                      <w:r w:rsidRPr="008977EC">
                        <w:rPr>
                          <w:sz w:val="22"/>
                          <w:szCs w:val="23"/>
                        </w:rPr>
                        <w:t>•</w:t>
                      </w:r>
                      <w:r>
                        <w:rPr>
                          <w:sz w:val="22"/>
                          <w:szCs w:val="23"/>
                        </w:rPr>
                        <w:t xml:space="preserve"> The parents</w:t>
                      </w:r>
                      <w:r w:rsidR="00A225E5">
                        <w:rPr>
                          <w:sz w:val="22"/>
                          <w:szCs w:val="23"/>
                        </w:rPr>
                        <w:t>/carers</w:t>
                      </w:r>
                      <w:r>
                        <w:rPr>
                          <w:sz w:val="22"/>
                          <w:szCs w:val="23"/>
                        </w:rPr>
                        <w:t xml:space="preserve"> of the child who made the complaint </w:t>
                      </w:r>
                      <w:proofErr w:type="gramStart"/>
                      <w:r>
                        <w:rPr>
                          <w:sz w:val="22"/>
                          <w:szCs w:val="23"/>
                        </w:rPr>
                        <w:t>are made</w:t>
                      </w:r>
                      <w:proofErr w:type="gramEnd"/>
                      <w:r>
                        <w:rPr>
                          <w:sz w:val="22"/>
                          <w:szCs w:val="23"/>
                        </w:rPr>
                        <w:t xml:space="preserve"> aware of </w:t>
                      </w:r>
                      <w:r w:rsidR="00A225E5">
                        <w:rPr>
                          <w:sz w:val="22"/>
                          <w:szCs w:val="23"/>
                        </w:rPr>
                        <w:t>the situation</w:t>
                      </w:r>
                      <w:r>
                        <w:rPr>
                          <w:sz w:val="22"/>
                          <w:szCs w:val="23"/>
                        </w:rPr>
                        <w:t xml:space="preserve"> and what action has already/will be taken.</w:t>
                      </w:r>
                    </w:p>
                    <w:p w:rsidR="00CA0DA7" w:rsidRDefault="00CA0DA7" w:rsidP="00AC4F5C">
                      <w:pPr>
                        <w:pStyle w:val="Default"/>
                        <w:rPr>
                          <w:sz w:val="22"/>
                          <w:szCs w:val="23"/>
                        </w:rPr>
                      </w:pPr>
                      <w:r w:rsidRPr="008977EC">
                        <w:rPr>
                          <w:sz w:val="22"/>
                          <w:szCs w:val="23"/>
                        </w:rPr>
                        <w:t>•</w:t>
                      </w:r>
                      <w:r>
                        <w:rPr>
                          <w:sz w:val="22"/>
                          <w:szCs w:val="23"/>
                        </w:rPr>
                        <w:t xml:space="preserve"> Mediation between all pupils involved with the class teacher, and continued monitoring to ensure no further instances occur.</w:t>
                      </w:r>
                    </w:p>
                    <w:p w:rsidR="00CA0DA7" w:rsidRDefault="00CA0DA7" w:rsidP="00AC4F5C">
                      <w:pPr>
                        <w:pStyle w:val="Default"/>
                        <w:rPr>
                          <w:sz w:val="22"/>
                          <w:szCs w:val="23"/>
                        </w:rPr>
                      </w:pPr>
                      <w:r w:rsidRPr="008977EC">
                        <w:rPr>
                          <w:sz w:val="22"/>
                          <w:szCs w:val="23"/>
                        </w:rPr>
                        <w:t>•</w:t>
                      </w:r>
                      <w:r>
                        <w:rPr>
                          <w:sz w:val="22"/>
                          <w:szCs w:val="23"/>
                        </w:rPr>
                        <w:t xml:space="preserve"> Escalation to the Safeguarding team – Mrs Spruce and Mrs Holness, or Mrs Atkin, who leads our Pastoral support.</w:t>
                      </w:r>
                    </w:p>
                    <w:p w:rsidR="00B85207" w:rsidRDefault="00B85207" w:rsidP="00AC4F5C">
                      <w:pPr>
                        <w:pStyle w:val="Default"/>
                        <w:rPr>
                          <w:sz w:val="22"/>
                          <w:szCs w:val="23"/>
                        </w:rPr>
                      </w:pPr>
                      <w:r w:rsidRPr="008977EC">
                        <w:rPr>
                          <w:sz w:val="22"/>
                          <w:szCs w:val="23"/>
                        </w:rPr>
                        <w:t>•</w:t>
                      </w:r>
                      <w:r>
                        <w:t xml:space="preserve"> </w:t>
                      </w:r>
                      <w:r>
                        <w:rPr>
                          <w:sz w:val="22"/>
                          <w:szCs w:val="23"/>
                        </w:rPr>
                        <w:t xml:space="preserve">Counselling </w:t>
                      </w:r>
                    </w:p>
                    <w:p w:rsidR="00CA0DA7" w:rsidRDefault="00CA0DA7" w:rsidP="00AC4F5C">
                      <w:pPr>
                        <w:pStyle w:val="Default"/>
                        <w:rPr>
                          <w:sz w:val="22"/>
                          <w:szCs w:val="23"/>
                        </w:rPr>
                      </w:pPr>
                      <w:r w:rsidRPr="008977EC">
                        <w:rPr>
                          <w:sz w:val="22"/>
                          <w:szCs w:val="23"/>
                        </w:rPr>
                        <w:t>•</w:t>
                      </w:r>
                      <w:r>
                        <w:rPr>
                          <w:sz w:val="22"/>
                          <w:szCs w:val="23"/>
                        </w:rPr>
                        <w:t xml:space="preserve"> A meeting </w:t>
                      </w:r>
                      <w:proofErr w:type="gramStart"/>
                      <w:r>
                        <w:rPr>
                          <w:sz w:val="22"/>
                          <w:szCs w:val="23"/>
                        </w:rPr>
                        <w:t>is held</w:t>
                      </w:r>
                      <w:proofErr w:type="gramEnd"/>
                      <w:r>
                        <w:rPr>
                          <w:sz w:val="22"/>
                          <w:szCs w:val="23"/>
                        </w:rPr>
                        <w:t xml:space="preserve"> with the perpetrator and their parents</w:t>
                      </w:r>
                      <w:r w:rsidR="00A225E5">
                        <w:rPr>
                          <w:sz w:val="22"/>
                          <w:szCs w:val="23"/>
                        </w:rPr>
                        <w:t>/carers</w:t>
                      </w:r>
                      <w:r>
                        <w:rPr>
                          <w:sz w:val="22"/>
                          <w:szCs w:val="23"/>
                        </w:rPr>
                        <w:t xml:space="preserve"> to discuss the bullying behaviour and to set actions going forward</w:t>
                      </w:r>
                      <w:r w:rsidR="00A225E5">
                        <w:rPr>
                          <w:sz w:val="22"/>
                          <w:szCs w:val="23"/>
                        </w:rPr>
                        <w:t xml:space="preserve"> to resolve the situation</w:t>
                      </w:r>
                      <w:r>
                        <w:rPr>
                          <w:sz w:val="22"/>
                          <w:szCs w:val="23"/>
                        </w:rPr>
                        <w:t>.</w:t>
                      </w:r>
                    </w:p>
                    <w:p w:rsidR="00CA0DA7" w:rsidRDefault="00CA0DA7" w:rsidP="00AC4F5C">
                      <w:pPr>
                        <w:pStyle w:val="Default"/>
                        <w:rPr>
                          <w:sz w:val="22"/>
                          <w:szCs w:val="23"/>
                        </w:rPr>
                      </w:pPr>
                      <w:r w:rsidRPr="008977EC">
                        <w:rPr>
                          <w:sz w:val="22"/>
                          <w:szCs w:val="23"/>
                        </w:rPr>
                        <w:t>•</w:t>
                      </w:r>
                      <w:r>
                        <w:rPr>
                          <w:sz w:val="22"/>
                          <w:szCs w:val="23"/>
                        </w:rPr>
                        <w:t xml:space="preserve"> Removal of privileges from the perpetrator and separation</w:t>
                      </w:r>
                      <w:r w:rsidR="00B85207">
                        <w:rPr>
                          <w:sz w:val="22"/>
                          <w:szCs w:val="23"/>
                        </w:rPr>
                        <w:t xml:space="preserve"> </w:t>
                      </w:r>
                      <w:r>
                        <w:rPr>
                          <w:sz w:val="22"/>
                          <w:szCs w:val="23"/>
                        </w:rPr>
                        <w:t>during</w:t>
                      </w:r>
                      <w:r w:rsidR="00B85207">
                        <w:rPr>
                          <w:sz w:val="22"/>
                          <w:szCs w:val="23"/>
                        </w:rPr>
                        <w:t>, or removal of,</w:t>
                      </w:r>
                      <w:r>
                        <w:rPr>
                          <w:sz w:val="22"/>
                          <w:szCs w:val="23"/>
                        </w:rPr>
                        <w:t xml:space="preserve"> play times.</w:t>
                      </w:r>
                    </w:p>
                    <w:p w:rsidR="00CA0DA7" w:rsidRDefault="00CA0DA7" w:rsidP="00AC4F5C">
                      <w:pPr>
                        <w:pStyle w:val="Default"/>
                        <w:rPr>
                          <w:sz w:val="22"/>
                          <w:szCs w:val="23"/>
                        </w:rPr>
                      </w:pPr>
                      <w:r w:rsidRPr="008977EC">
                        <w:rPr>
                          <w:sz w:val="22"/>
                          <w:szCs w:val="23"/>
                        </w:rPr>
                        <w:t>•</w:t>
                      </w:r>
                      <w:r>
                        <w:rPr>
                          <w:sz w:val="22"/>
                          <w:szCs w:val="23"/>
                        </w:rPr>
                        <w:t xml:space="preserve"> Fixed-term exclusion</w:t>
                      </w:r>
                    </w:p>
                    <w:p w:rsidR="00CA0DA7" w:rsidRDefault="00CA0DA7" w:rsidP="00AC4F5C">
                      <w:pPr>
                        <w:pStyle w:val="Default"/>
                        <w:rPr>
                          <w:sz w:val="22"/>
                          <w:szCs w:val="23"/>
                        </w:rPr>
                      </w:pPr>
                      <w:r w:rsidRPr="008977EC">
                        <w:rPr>
                          <w:sz w:val="22"/>
                          <w:szCs w:val="23"/>
                        </w:rPr>
                        <w:t>•</w:t>
                      </w:r>
                      <w:r>
                        <w:rPr>
                          <w:sz w:val="22"/>
                          <w:szCs w:val="23"/>
                        </w:rPr>
                        <w:t xml:space="preserve"> Permanent exclusion</w:t>
                      </w:r>
                    </w:p>
                    <w:p w:rsidR="00CA0DA7" w:rsidRDefault="00CA0DA7" w:rsidP="00AC4F5C">
                      <w:pPr>
                        <w:pStyle w:val="Default"/>
                        <w:rPr>
                          <w:sz w:val="22"/>
                          <w:szCs w:val="23"/>
                        </w:rPr>
                      </w:pPr>
                      <w:r w:rsidRPr="008977EC">
                        <w:rPr>
                          <w:sz w:val="22"/>
                          <w:szCs w:val="23"/>
                        </w:rPr>
                        <w:t>•</w:t>
                      </w:r>
                      <w:r>
                        <w:rPr>
                          <w:sz w:val="22"/>
                          <w:szCs w:val="23"/>
                        </w:rPr>
                        <w:t xml:space="preserve"> Police involvement</w:t>
                      </w:r>
                    </w:p>
                    <w:p w:rsidR="00CA0DA7" w:rsidRDefault="00CA0DA7" w:rsidP="00943EB7">
                      <w:pPr>
                        <w:pStyle w:val="Default"/>
                        <w:rPr>
                          <w:b/>
                          <w:sz w:val="23"/>
                          <w:szCs w:val="23"/>
                        </w:rPr>
                      </w:pPr>
                    </w:p>
                    <w:p w:rsidR="00CA0DA7" w:rsidRPr="00AC4F5C" w:rsidRDefault="00CA0DA7" w:rsidP="00943EB7">
                      <w:pPr>
                        <w:pStyle w:val="Default"/>
                        <w:rPr>
                          <w:b/>
                          <w:sz w:val="23"/>
                          <w:szCs w:val="23"/>
                        </w:rPr>
                      </w:pPr>
                    </w:p>
                    <w:p w:rsidR="00CA0DA7" w:rsidRDefault="00CA0DA7" w:rsidP="00526AF6">
                      <w:pPr>
                        <w:pStyle w:val="Default"/>
                        <w:rPr>
                          <w:sz w:val="22"/>
                          <w:szCs w:val="23"/>
                        </w:rPr>
                      </w:pPr>
                      <w:r>
                        <w:rPr>
                          <w:b/>
                          <w:sz w:val="28"/>
                          <w:szCs w:val="23"/>
                        </w:rPr>
                        <w:t>How are reports of bullying recorded?</w:t>
                      </w:r>
                    </w:p>
                    <w:p w:rsidR="00CA0DA7" w:rsidRDefault="00CA0DA7" w:rsidP="00734F30">
                      <w:r>
                        <w:t>All</w:t>
                      </w:r>
                      <w:r w:rsidR="00B85207">
                        <w:t xml:space="preserve"> safeguarding and</w:t>
                      </w:r>
                      <w:r>
                        <w:t xml:space="preserve"> behaviour-related incidents </w:t>
                      </w:r>
                      <w:proofErr w:type="gramStart"/>
                      <w:r>
                        <w:t>are recorded</w:t>
                      </w:r>
                      <w:proofErr w:type="gramEnd"/>
                      <w:r>
                        <w:t xml:space="preserve"> in real-time on our electronic recording system called CPOMS. All members of staff </w:t>
                      </w:r>
                      <w:r w:rsidR="00B85207">
                        <w:t xml:space="preserve">must </w:t>
                      </w:r>
                      <w:r>
                        <w:t>do this as part of their professional role to safeguard children. CPOMS creates a chronological log of all incidents</w:t>
                      </w:r>
                      <w:r w:rsidR="00B85207">
                        <w:t>,</w:t>
                      </w:r>
                      <w:r>
                        <w:t xml:space="preserve"> which </w:t>
                      </w:r>
                      <w:proofErr w:type="gramStart"/>
                      <w:r>
                        <w:t>are reviewed</w:t>
                      </w:r>
                      <w:proofErr w:type="gramEnd"/>
                      <w:r>
                        <w:t xml:space="preserve"> in real-time by Mrs Spruce and Mrs </w:t>
                      </w:r>
                      <w:proofErr w:type="spellStart"/>
                      <w:r>
                        <w:t>Holness</w:t>
                      </w:r>
                      <w:proofErr w:type="spellEnd"/>
                      <w:r>
                        <w:t>. As Pastoral Support, Mrs Atkin will have access to</w:t>
                      </w:r>
                      <w:r w:rsidR="00B85207">
                        <w:t>,</w:t>
                      </w:r>
                      <w:r>
                        <w:t xml:space="preserve"> </w:t>
                      </w:r>
                      <w:r w:rsidR="00B85207">
                        <w:t xml:space="preserve">and act upon, </w:t>
                      </w:r>
                      <w:r>
                        <w:t xml:space="preserve">many of these reports, as may Miss </w:t>
                      </w:r>
                      <w:proofErr w:type="spellStart"/>
                      <w:r>
                        <w:t>Kophazy</w:t>
                      </w:r>
                      <w:proofErr w:type="spellEnd"/>
                      <w:r>
                        <w:t xml:space="preserve"> as part of her responsibility as </w:t>
                      </w:r>
                      <w:proofErr w:type="spellStart"/>
                      <w:r>
                        <w:t>SENDCo</w:t>
                      </w:r>
                      <w:proofErr w:type="spellEnd"/>
                      <w:r>
                        <w:t xml:space="preserve">. </w:t>
                      </w:r>
                    </w:p>
                    <w:p w:rsidR="00CA0DA7" w:rsidRPr="00734F30" w:rsidRDefault="00CA0DA7" w:rsidP="00734F30">
                      <w:pPr>
                        <w:rPr>
                          <w:u w:val="double"/>
                        </w:rPr>
                      </w:pPr>
                      <w:r>
                        <w:t xml:space="preserve">The CPOMS logs are also reviewed weekly and monthly </w:t>
                      </w:r>
                      <w:r w:rsidR="00B85207">
                        <w:t xml:space="preserve">by the Safeguarding team </w:t>
                      </w:r>
                      <w:r>
                        <w:t xml:space="preserve">to enable trends in behaviours to be </w:t>
                      </w:r>
                      <w:proofErr w:type="gramStart"/>
                      <w:r>
                        <w:t>identified</w:t>
                      </w:r>
                      <w:proofErr w:type="gramEnd"/>
                      <w:r>
                        <w:t xml:space="preserve"> and monitored, with suitable and timely support put in place, as necessary.</w:t>
                      </w:r>
                    </w:p>
                  </w:txbxContent>
                </v:textbox>
                <w10:wrap type="square"/>
              </v:shape>
            </w:pict>
          </mc:Fallback>
        </mc:AlternateContent>
      </w:r>
    </w:p>
    <w:p w:rsidR="00CA0DA7" w:rsidRDefault="009A540F" w:rsidP="00141507">
      <w:pPr>
        <w:pStyle w:val="Subtitle"/>
      </w:pPr>
      <w:r>
        <w:rPr>
          <w:noProof/>
          <w:lang w:eastAsia="en-GB"/>
        </w:rPr>
        <w:lastRenderedPageBreak/>
        <mc:AlternateContent>
          <mc:Choice Requires="wps">
            <w:drawing>
              <wp:anchor distT="45720" distB="45720" distL="114300" distR="114300" simplePos="0" relativeHeight="251675648" behindDoc="0" locked="0" layoutInCell="1" allowOverlap="1">
                <wp:simplePos x="0" y="0"/>
                <wp:positionH relativeFrom="column">
                  <wp:posOffset>3505200</wp:posOffset>
                </wp:positionH>
                <wp:positionV relativeFrom="paragraph">
                  <wp:posOffset>0</wp:posOffset>
                </wp:positionV>
                <wp:extent cx="3400425" cy="92868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286875"/>
                        </a:xfrm>
                        <a:prstGeom prst="rect">
                          <a:avLst/>
                        </a:prstGeom>
                        <a:solidFill>
                          <a:srgbClr val="FFFFFF"/>
                        </a:solidFill>
                        <a:ln w="9525">
                          <a:solidFill>
                            <a:schemeClr val="bg1"/>
                          </a:solidFill>
                          <a:miter lim="800000"/>
                          <a:headEnd/>
                          <a:tailEnd/>
                        </a:ln>
                      </wps:spPr>
                      <wps:txbx>
                        <w:txbxContent>
                          <w:p w:rsidR="00CA0DA7" w:rsidRDefault="00CA0DA7" w:rsidP="00141507">
                            <w:pPr>
                              <w:spacing w:line="240" w:lineRule="auto"/>
                              <w:rPr>
                                <w:b/>
                                <w:sz w:val="28"/>
                              </w:rPr>
                            </w:pPr>
                            <w:r w:rsidRPr="00141507">
                              <w:rPr>
                                <w:b/>
                                <w:sz w:val="28"/>
                              </w:rPr>
                              <w:t>Bullying outside of school</w:t>
                            </w:r>
                          </w:p>
                          <w:p w:rsidR="00CA0DA7" w:rsidRDefault="00CA0DA7" w:rsidP="00141507">
                            <w:pPr>
                              <w:spacing w:line="240" w:lineRule="auto"/>
                              <w:rPr>
                                <w:b/>
                                <w:sz w:val="28"/>
                              </w:rPr>
                            </w:pPr>
                            <w:r>
                              <w:rPr>
                                <w:b/>
                                <w:sz w:val="28"/>
                              </w:rPr>
                              <w:t>Bullying when travelling to/from school</w:t>
                            </w:r>
                          </w:p>
                          <w:p w:rsidR="00CA0DA7" w:rsidRDefault="00CA0DA7" w:rsidP="00141507">
                            <w:pPr>
                              <w:spacing w:line="240" w:lineRule="auto"/>
                            </w:pPr>
                            <w:r>
                              <w:t xml:space="preserve">All staff at Cloverfields are just as committed to ensuring the safety of our pupils when travelling to and from School as we are when they are directly in our care. For this reason, any form of bullying behaviour experienced and perpetrated by our pupils during the journeys to and from school will be taken just as seriously as those incidents that happen on our premises and will investigated, responded to and recorded in the same way. </w:t>
                            </w:r>
                          </w:p>
                          <w:p w:rsidR="00CA0DA7" w:rsidRDefault="00CA0DA7" w:rsidP="00141507">
                            <w:pPr>
                              <w:spacing w:line="240" w:lineRule="auto"/>
                            </w:pPr>
                            <w:r>
                              <w:t>In the event that bullying is committed by pupils from other schools, we will contact the school(s), if known, to inform them of the incidents, what our pupil(s) have reported and support the pupils in our care to travel to school and from school as safely as we can.</w:t>
                            </w:r>
                          </w:p>
                          <w:p w:rsidR="00CA0DA7" w:rsidRPr="000E44DC" w:rsidRDefault="00CA0DA7" w:rsidP="00141507">
                            <w:pPr>
                              <w:spacing w:line="240" w:lineRule="auto"/>
                            </w:pPr>
                          </w:p>
                          <w:p w:rsidR="00CA0DA7" w:rsidRDefault="00CA0DA7" w:rsidP="00141507">
                            <w:pPr>
                              <w:spacing w:line="240" w:lineRule="auto"/>
                              <w:rPr>
                                <w:b/>
                                <w:sz w:val="28"/>
                              </w:rPr>
                            </w:pPr>
                            <w:r w:rsidRPr="00141507">
                              <w:rPr>
                                <w:b/>
                                <w:sz w:val="28"/>
                              </w:rPr>
                              <w:t>Cyberbullying</w:t>
                            </w:r>
                          </w:p>
                          <w:p w:rsidR="00CA0DA7" w:rsidRPr="00F92BEC" w:rsidRDefault="00CA0DA7" w:rsidP="00141507">
                            <w:pPr>
                              <w:spacing w:line="240" w:lineRule="auto"/>
                            </w:pPr>
                            <w:r w:rsidRPr="00141507">
                              <w:t xml:space="preserve">In the event that </w:t>
                            </w:r>
                            <w:r>
                              <w:t>your child experiences cyberbullying caused by another Cloverfields pupil, please inform your child’s class teacher. If possible, take screenshots of the cyberbullying or keep the evidence to enable the school to investigate and understand the issues in order to resolve them fully. It is advisable for the child to report the bullying and not to respond to the bullying, which could potentially worsen the situation.</w:t>
                            </w:r>
                          </w:p>
                          <w:p w:rsidR="00CA0DA7" w:rsidRDefault="00CA0DA7" w:rsidP="00141507">
                            <w:pPr>
                              <w:spacing w:line="240" w:lineRule="auto"/>
                              <w:rPr>
                                <w:b/>
                                <w:sz w:val="28"/>
                              </w:rPr>
                            </w:pPr>
                          </w:p>
                          <w:p w:rsidR="00CA0DA7" w:rsidRDefault="00CA0DA7" w:rsidP="00141507">
                            <w:pPr>
                              <w:spacing w:line="240" w:lineRule="auto"/>
                              <w:rPr>
                                <w:b/>
                                <w:sz w:val="28"/>
                              </w:rPr>
                            </w:pPr>
                            <w:r w:rsidRPr="00141507">
                              <w:rPr>
                                <w:b/>
                                <w:sz w:val="28"/>
                              </w:rPr>
                              <w:t xml:space="preserve">Policies to be read in </w:t>
                            </w:r>
                            <w:r w:rsidR="00525B9A" w:rsidRPr="00525B9A">
                              <w:rPr>
                                <w:b/>
                                <w:sz w:val="28"/>
                              </w:rPr>
                              <w:t xml:space="preserve">conjunction with our </w:t>
                            </w:r>
                            <w:r w:rsidR="00525B9A">
                              <w:rPr>
                                <w:b/>
                                <w:sz w:val="28"/>
                              </w:rPr>
                              <w:t>A</w:t>
                            </w:r>
                            <w:r w:rsidR="00525B9A" w:rsidRPr="00525B9A">
                              <w:rPr>
                                <w:b/>
                                <w:sz w:val="28"/>
                              </w:rPr>
                              <w:t>nti-</w:t>
                            </w:r>
                            <w:r w:rsidR="00525B9A">
                              <w:rPr>
                                <w:b/>
                                <w:sz w:val="28"/>
                              </w:rPr>
                              <w:t>B</w:t>
                            </w:r>
                            <w:r w:rsidRPr="00141507">
                              <w:rPr>
                                <w:b/>
                                <w:sz w:val="28"/>
                              </w:rPr>
                              <w:t>ullying policy:</w:t>
                            </w:r>
                          </w:p>
                          <w:p w:rsidR="00CA0DA7" w:rsidRPr="003C7599" w:rsidRDefault="00CA0DA7" w:rsidP="00141507">
                            <w:pPr>
                              <w:spacing w:after="0" w:line="240" w:lineRule="auto"/>
                            </w:pPr>
                            <w:r w:rsidRPr="003C7599">
                              <w:t>• Safeguarding policy</w:t>
                            </w:r>
                          </w:p>
                          <w:p w:rsidR="00CA0DA7" w:rsidRPr="003C7599" w:rsidRDefault="00CA0DA7" w:rsidP="00141507">
                            <w:pPr>
                              <w:spacing w:after="0" w:line="240" w:lineRule="auto"/>
                            </w:pPr>
                            <w:r w:rsidRPr="003C7599">
                              <w:t>• Behaviour policy</w:t>
                            </w:r>
                          </w:p>
                          <w:p w:rsidR="00CA0DA7" w:rsidRDefault="00CA0DA7" w:rsidP="00A65EB5">
                            <w:pPr>
                              <w:spacing w:after="0" w:line="240" w:lineRule="auto"/>
                            </w:pPr>
                            <w:r w:rsidRPr="003C7599">
                              <w:t>• Acceptable use of ICT policy</w:t>
                            </w:r>
                          </w:p>
                          <w:p w:rsidR="00A65EB5" w:rsidRDefault="00A65EB5" w:rsidP="00A65EB5">
                            <w:pPr>
                              <w:spacing w:after="0" w:line="240" w:lineRule="auto"/>
                            </w:pPr>
                            <w:r w:rsidRPr="003C7599">
                              <w:t>•</w:t>
                            </w:r>
                            <w:r>
                              <w:t xml:space="preserve"> e Safety policy</w:t>
                            </w:r>
                          </w:p>
                          <w:p w:rsidR="00A65EB5" w:rsidRDefault="00A65EB5" w:rsidP="00A65EB5">
                            <w:pPr>
                              <w:spacing w:after="0" w:line="240" w:lineRule="auto"/>
                            </w:pPr>
                            <w:r w:rsidRPr="003C7599">
                              <w:t>•</w:t>
                            </w:r>
                            <w:r>
                              <w:t xml:space="preserve"> Staff-parent policy</w:t>
                            </w:r>
                          </w:p>
                          <w:p w:rsidR="00A65EB5" w:rsidRDefault="00A65EB5" w:rsidP="00A65EB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6pt;margin-top:0;width:267.75pt;height:73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" strokecolor="white [3212]">
                <v:textbox>
                  <w:txbxContent>
                    <w:p w:rsidR="00CA0DA7" w:rsidRDefault="00CA0DA7" w:rsidP="00141507">
                      <w:pPr>
                        <w:spacing w:line="240" w:lineRule="auto"/>
                        <w:rPr>
                          <w:b/>
                          <w:sz w:val="28"/>
                        </w:rPr>
                      </w:pPr>
                      <w:r w:rsidRPr="00141507">
                        <w:rPr>
                          <w:b/>
                          <w:sz w:val="28"/>
                        </w:rPr>
                        <w:t>Bullying outside of school</w:t>
                      </w:r>
                    </w:p>
                    <w:p w:rsidR="00CA0DA7" w:rsidRDefault="00CA0DA7" w:rsidP="00141507">
                      <w:pPr>
                        <w:spacing w:line="240" w:lineRule="auto"/>
                        <w:rPr>
                          <w:b/>
                          <w:sz w:val="28"/>
                        </w:rPr>
                      </w:pPr>
                      <w:r>
                        <w:rPr>
                          <w:b/>
                          <w:sz w:val="28"/>
                        </w:rPr>
                        <w:t>Bullying when travelling to/from school</w:t>
                      </w:r>
                    </w:p>
                    <w:p w:rsidR="00CA0DA7" w:rsidRDefault="00CA0DA7" w:rsidP="00141507">
                      <w:pPr>
                        <w:spacing w:line="240" w:lineRule="auto"/>
                      </w:pPr>
                      <w:r>
                        <w:t xml:space="preserve">All staff at Cloverfields are just as committed to ensuring the safety of our pupils when travelling to and from </w:t>
                      </w:r>
                      <w:proofErr w:type="gramStart"/>
                      <w:r>
                        <w:t>School</w:t>
                      </w:r>
                      <w:proofErr w:type="gramEnd"/>
                      <w:r>
                        <w:t xml:space="preserve"> as we are when they are directly in our care. For this reason, any form of bullying behaviour experienced and perpetrated by our pupils during the journeys to and from school </w:t>
                      </w:r>
                      <w:proofErr w:type="gramStart"/>
                      <w:r>
                        <w:t>will be taken</w:t>
                      </w:r>
                      <w:proofErr w:type="gramEnd"/>
                      <w:r>
                        <w:t xml:space="preserve"> just as seriously as those incidents that happen on our premises and will investigated, responded to and recorded in the same way. </w:t>
                      </w:r>
                    </w:p>
                    <w:p w:rsidR="00CA0DA7" w:rsidRDefault="00CA0DA7" w:rsidP="00141507">
                      <w:pPr>
                        <w:spacing w:line="240" w:lineRule="auto"/>
                      </w:pPr>
                      <w:r>
                        <w:t>In the event that bullying is committed by pupils from other schools, we will contact the school(s), if known, to inform them of the incidents, what our pupil(s) have reported and support the pupils in our care to travel to school and from school as safely as we can.</w:t>
                      </w:r>
                    </w:p>
                    <w:p w:rsidR="00CA0DA7" w:rsidRPr="000E44DC" w:rsidRDefault="00CA0DA7" w:rsidP="00141507">
                      <w:pPr>
                        <w:spacing w:line="240" w:lineRule="auto"/>
                      </w:pPr>
                    </w:p>
                    <w:p w:rsidR="00CA0DA7" w:rsidRDefault="00CA0DA7" w:rsidP="00141507">
                      <w:pPr>
                        <w:spacing w:line="240" w:lineRule="auto"/>
                        <w:rPr>
                          <w:b/>
                          <w:sz w:val="28"/>
                        </w:rPr>
                      </w:pPr>
                      <w:r w:rsidRPr="00141507">
                        <w:rPr>
                          <w:b/>
                          <w:sz w:val="28"/>
                        </w:rPr>
                        <w:t>Cyberbullying</w:t>
                      </w:r>
                    </w:p>
                    <w:p w:rsidR="00CA0DA7" w:rsidRPr="00F92BEC" w:rsidRDefault="00CA0DA7" w:rsidP="00141507">
                      <w:pPr>
                        <w:spacing w:line="240" w:lineRule="auto"/>
                      </w:pPr>
                      <w:r w:rsidRPr="00141507">
                        <w:t xml:space="preserve">In the event that </w:t>
                      </w:r>
                      <w:r>
                        <w:t>your child experiences cyberbullying caused by another Cloverfields pupil, please inform your child’s class teacher. If possible, take screenshots of the cyberbullying or keep the evidence to enable the school to investigate and understand the issues in order to resolve them fully. It is advisable for the child to report the bullying and not to respond to the bullying, which could potentially worsen the situation.</w:t>
                      </w:r>
                    </w:p>
                    <w:p w:rsidR="00CA0DA7" w:rsidRDefault="00CA0DA7" w:rsidP="00141507">
                      <w:pPr>
                        <w:spacing w:line="240" w:lineRule="auto"/>
                        <w:rPr>
                          <w:b/>
                          <w:sz w:val="28"/>
                        </w:rPr>
                      </w:pPr>
                    </w:p>
                    <w:p w:rsidR="00CA0DA7" w:rsidRDefault="00CA0DA7" w:rsidP="00141507">
                      <w:pPr>
                        <w:spacing w:line="240" w:lineRule="auto"/>
                        <w:rPr>
                          <w:b/>
                          <w:sz w:val="28"/>
                        </w:rPr>
                      </w:pPr>
                      <w:r w:rsidRPr="00141507">
                        <w:rPr>
                          <w:b/>
                          <w:sz w:val="28"/>
                        </w:rPr>
                        <w:t xml:space="preserve">Policies to </w:t>
                      </w:r>
                      <w:proofErr w:type="gramStart"/>
                      <w:r w:rsidRPr="00141507">
                        <w:rPr>
                          <w:b/>
                          <w:sz w:val="28"/>
                        </w:rPr>
                        <w:t>be read</w:t>
                      </w:r>
                      <w:proofErr w:type="gramEnd"/>
                      <w:r w:rsidRPr="00141507">
                        <w:rPr>
                          <w:b/>
                          <w:sz w:val="28"/>
                        </w:rPr>
                        <w:t xml:space="preserve"> in </w:t>
                      </w:r>
                      <w:r w:rsidR="00525B9A" w:rsidRPr="00525B9A">
                        <w:rPr>
                          <w:b/>
                          <w:sz w:val="28"/>
                        </w:rPr>
                        <w:t xml:space="preserve">conjunction with our </w:t>
                      </w:r>
                      <w:r w:rsidR="00525B9A">
                        <w:rPr>
                          <w:b/>
                          <w:sz w:val="28"/>
                        </w:rPr>
                        <w:t>A</w:t>
                      </w:r>
                      <w:r w:rsidR="00525B9A" w:rsidRPr="00525B9A">
                        <w:rPr>
                          <w:b/>
                          <w:sz w:val="28"/>
                        </w:rPr>
                        <w:t>nti-</w:t>
                      </w:r>
                      <w:r w:rsidR="00525B9A">
                        <w:rPr>
                          <w:b/>
                          <w:sz w:val="28"/>
                        </w:rPr>
                        <w:t>B</w:t>
                      </w:r>
                      <w:r w:rsidRPr="00141507">
                        <w:rPr>
                          <w:b/>
                          <w:sz w:val="28"/>
                        </w:rPr>
                        <w:t>ullying policy:</w:t>
                      </w:r>
                    </w:p>
                    <w:p w:rsidR="00CA0DA7" w:rsidRPr="003C7599" w:rsidRDefault="00CA0DA7" w:rsidP="00141507">
                      <w:pPr>
                        <w:spacing w:after="0" w:line="240" w:lineRule="auto"/>
                      </w:pPr>
                      <w:r w:rsidRPr="003C7599">
                        <w:t>• Safeguarding policy</w:t>
                      </w:r>
                    </w:p>
                    <w:p w:rsidR="00CA0DA7" w:rsidRPr="003C7599" w:rsidRDefault="00CA0DA7" w:rsidP="00141507">
                      <w:pPr>
                        <w:spacing w:after="0" w:line="240" w:lineRule="auto"/>
                      </w:pPr>
                      <w:r w:rsidRPr="003C7599">
                        <w:t>• Behaviour policy</w:t>
                      </w:r>
                    </w:p>
                    <w:p w:rsidR="00CA0DA7" w:rsidRDefault="00CA0DA7" w:rsidP="00A65EB5">
                      <w:pPr>
                        <w:spacing w:after="0" w:line="240" w:lineRule="auto"/>
                      </w:pPr>
                      <w:r w:rsidRPr="003C7599">
                        <w:t>• Acceptable use of ICT policy</w:t>
                      </w:r>
                    </w:p>
                    <w:p w:rsidR="00A65EB5" w:rsidRDefault="00A65EB5" w:rsidP="00A65EB5">
                      <w:pPr>
                        <w:spacing w:after="0" w:line="240" w:lineRule="auto"/>
                      </w:pPr>
                      <w:r w:rsidRPr="003C7599">
                        <w:t>•</w:t>
                      </w:r>
                      <w:r>
                        <w:t xml:space="preserve"> </w:t>
                      </w:r>
                      <w:proofErr w:type="gramStart"/>
                      <w:r>
                        <w:t>e</w:t>
                      </w:r>
                      <w:proofErr w:type="gramEnd"/>
                      <w:r>
                        <w:t xml:space="preserve"> Safety policy</w:t>
                      </w:r>
                    </w:p>
                    <w:p w:rsidR="00A65EB5" w:rsidRDefault="00A65EB5" w:rsidP="00A65EB5">
                      <w:pPr>
                        <w:spacing w:after="0" w:line="240" w:lineRule="auto"/>
                      </w:pPr>
                      <w:r w:rsidRPr="003C7599">
                        <w:t>•</w:t>
                      </w:r>
                      <w:r>
                        <w:t xml:space="preserve"> Staff-parent policy</w:t>
                      </w:r>
                    </w:p>
                    <w:p w:rsidR="00A65EB5" w:rsidRDefault="00A65EB5" w:rsidP="00A65EB5">
                      <w:pPr>
                        <w:spacing w:after="0" w:line="240" w:lineRule="auto"/>
                      </w:pPr>
                    </w:p>
                  </w:txbxContent>
                </v:textbox>
                <w10:wrap type="square"/>
              </v:shape>
            </w:pict>
          </mc:Fallback>
        </mc:AlternateContent>
      </w:r>
      <w:r w:rsidR="00D60195" w:rsidRPr="00D60195">
        <w:rPr>
          <w:noProof/>
          <w:sz w:val="23"/>
          <w:szCs w:val="23"/>
          <w:lang w:eastAsia="en-GB"/>
        </w:rPr>
        <mc:AlternateContent>
          <mc:Choice Requires="wps">
            <w:drawing>
              <wp:anchor distT="45720" distB="45720" distL="114300" distR="114300" simplePos="0" relativeHeight="251667456" behindDoc="0" locked="0" layoutInCell="1" allowOverlap="1">
                <wp:simplePos x="0" y="0"/>
                <wp:positionH relativeFrom="column">
                  <wp:posOffset>-76200</wp:posOffset>
                </wp:positionH>
                <wp:positionV relativeFrom="paragraph">
                  <wp:posOffset>0</wp:posOffset>
                </wp:positionV>
                <wp:extent cx="3438525" cy="1404620"/>
                <wp:effectExtent l="0" t="0" r="2857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solidFill>
                            <a:schemeClr val="bg1"/>
                          </a:solidFill>
                          <a:miter lim="800000"/>
                          <a:headEnd/>
                          <a:tailEnd/>
                        </a:ln>
                      </wps:spPr>
                      <wps:txbx>
                        <w:txbxContent>
                          <w:p w:rsidR="00CA0DA7" w:rsidRPr="00D60195" w:rsidRDefault="00CA0DA7" w:rsidP="00D60195">
                            <w:pPr>
                              <w:pStyle w:val="Default"/>
                              <w:rPr>
                                <w:sz w:val="28"/>
                                <w:szCs w:val="23"/>
                              </w:rPr>
                            </w:pPr>
                            <w:r>
                              <w:rPr>
                                <w:b/>
                                <w:bCs/>
                                <w:sz w:val="28"/>
                                <w:szCs w:val="23"/>
                              </w:rPr>
                              <w:t>How does Cloverfields</w:t>
                            </w:r>
                            <w:r w:rsidRPr="00D60195">
                              <w:rPr>
                                <w:b/>
                                <w:bCs/>
                                <w:sz w:val="28"/>
                                <w:szCs w:val="23"/>
                              </w:rPr>
                              <w:t xml:space="preserve"> discourage bullying? </w:t>
                            </w:r>
                          </w:p>
                          <w:p w:rsidR="00CA0DA7" w:rsidRPr="00424C5F" w:rsidRDefault="00CA0DA7" w:rsidP="00D60195">
                            <w:pPr>
                              <w:pStyle w:val="Default"/>
                              <w:rPr>
                                <w:sz w:val="22"/>
                                <w:szCs w:val="22"/>
                              </w:rPr>
                            </w:pPr>
                          </w:p>
                          <w:p w:rsidR="00CA0DA7" w:rsidRPr="00141507" w:rsidRDefault="00CA0DA7" w:rsidP="00D60195">
                            <w:pPr>
                              <w:pStyle w:val="Default"/>
                              <w:rPr>
                                <w:b/>
                                <w:sz w:val="22"/>
                                <w:szCs w:val="22"/>
                              </w:rPr>
                            </w:pPr>
                            <w:r w:rsidRPr="00141507">
                              <w:rPr>
                                <w:b/>
                                <w:sz w:val="22"/>
                                <w:szCs w:val="22"/>
                              </w:rPr>
                              <w:t xml:space="preserve">We aim to prevent and deal with any bullying and promote an ethos where bullying is regarded as unacceptable by: </w:t>
                            </w:r>
                          </w:p>
                          <w:p w:rsidR="00CA0DA7" w:rsidRPr="00424C5F" w:rsidRDefault="00CA0DA7" w:rsidP="00D60195">
                            <w:pPr>
                              <w:pStyle w:val="Default"/>
                              <w:rPr>
                                <w:sz w:val="22"/>
                                <w:szCs w:val="22"/>
                              </w:rPr>
                            </w:pPr>
                            <w:r w:rsidRPr="00424C5F">
                              <w:rPr>
                                <w:sz w:val="22"/>
                                <w:szCs w:val="22"/>
                              </w:rPr>
                              <w:t>•</w:t>
                            </w:r>
                            <w:r>
                              <w:rPr>
                                <w:sz w:val="22"/>
                                <w:szCs w:val="22"/>
                              </w:rPr>
                              <w:t xml:space="preserve"> Creating a positive and open culture where reports of bullying are taken seriously</w:t>
                            </w:r>
                          </w:p>
                          <w:p w:rsidR="00CA0DA7" w:rsidRPr="00424C5F" w:rsidRDefault="00CA0DA7" w:rsidP="00D60195">
                            <w:pPr>
                              <w:pStyle w:val="Default"/>
                              <w:spacing w:after="37"/>
                              <w:rPr>
                                <w:sz w:val="22"/>
                                <w:szCs w:val="22"/>
                              </w:rPr>
                            </w:pPr>
                            <w:r w:rsidRPr="00424C5F">
                              <w:rPr>
                                <w:sz w:val="22"/>
                                <w:szCs w:val="22"/>
                              </w:rPr>
                              <w:t xml:space="preserve">• Raising awareness through the promotion of values in assemblies and </w:t>
                            </w:r>
                            <w:r w:rsidR="00B85207">
                              <w:rPr>
                                <w:sz w:val="22"/>
                                <w:szCs w:val="22"/>
                              </w:rPr>
                              <w:t>classroom practices</w:t>
                            </w:r>
                            <w:r w:rsidRPr="00424C5F">
                              <w:rPr>
                                <w:sz w:val="22"/>
                                <w:szCs w:val="22"/>
                              </w:rPr>
                              <w:t xml:space="preserve"> </w:t>
                            </w:r>
                          </w:p>
                          <w:p w:rsidR="00CA0DA7" w:rsidRPr="00424C5F" w:rsidRDefault="00CA0DA7" w:rsidP="00D60195">
                            <w:pPr>
                              <w:pStyle w:val="Default"/>
                              <w:spacing w:after="37"/>
                              <w:rPr>
                                <w:sz w:val="22"/>
                                <w:szCs w:val="22"/>
                              </w:rPr>
                            </w:pPr>
                            <w:r w:rsidRPr="00424C5F">
                              <w:rPr>
                                <w:sz w:val="22"/>
                                <w:szCs w:val="22"/>
                              </w:rPr>
                              <w:t>• Prevent</w:t>
                            </w:r>
                            <w:r w:rsidR="00525B9A">
                              <w:rPr>
                                <w:sz w:val="22"/>
                                <w:szCs w:val="22"/>
                              </w:rPr>
                              <w:t>ion</w:t>
                            </w:r>
                            <w:r w:rsidRPr="00424C5F">
                              <w:rPr>
                                <w:sz w:val="22"/>
                                <w:szCs w:val="22"/>
                              </w:rPr>
                              <w:t xml:space="preserve"> through PSHE, and other curriculum areas </w:t>
                            </w:r>
                          </w:p>
                          <w:p w:rsidR="00CA0DA7" w:rsidRPr="00424C5F" w:rsidRDefault="00CA0DA7" w:rsidP="00D60195">
                            <w:pPr>
                              <w:pStyle w:val="Default"/>
                              <w:spacing w:after="37"/>
                              <w:rPr>
                                <w:sz w:val="22"/>
                                <w:szCs w:val="22"/>
                              </w:rPr>
                            </w:pPr>
                            <w:r w:rsidRPr="00424C5F">
                              <w:rPr>
                                <w:sz w:val="22"/>
                                <w:szCs w:val="22"/>
                              </w:rPr>
                              <w:t xml:space="preserve">• </w:t>
                            </w:r>
                            <w:r w:rsidR="00525B9A">
                              <w:rPr>
                                <w:sz w:val="22"/>
                                <w:szCs w:val="22"/>
                              </w:rPr>
                              <w:t>Taking part in a</w:t>
                            </w:r>
                            <w:r w:rsidRPr="00424C5F">
                              <w:rPr>
                                <w:sz w:val="22"/>
                                <w:szCs w:val="22"/>
                              </w:rPr>
                              <w:t xml:space="preserve">n annual Anti-Bullying Week and review of School Policy </w:t>
                            </w:r>
                          </w:p>
                          <w:p w:rsidR="00CA0DA7" w:rsidRPr="00424C5F" w:rsidRDefault="00CA0DA7" w:rsidP="00D60195">
                            <w:pPr>
                              <w:pStyle w:val="Default"/>
                              <w:spacing w:after="37"/>
                              <w:rPr>
                                <w:sz w:val="22"/>
                                <w:szCs w:val="22"/>
                              </w:rPr>
                            </w:pPr>
                            <w:r w:rsidRPr="00424C5F">
                              <w:rPr>
                                <w:sz w:val="22"/>
                                <w:szCs w:val="22"/>
                              </w:rPr>
                              <w:t xml:space="preserve">• </w:t>
                            </w:r>
                            <w:r w:rsidR="00525B9A">
                              <w:rPr>
                                <w:sz w:val="22"/>
                                <w:szCs w:val="22"/>
                              </w:rPr>
                              <w:t>Holding fr</w:t>
                            </w:r>
                            <w:r w:rsidRPr="00424C5F">
                              <w:rPr>
                                <w:sz w:val="22"/>
                                <w:szCs w:val="22"/>
                              </w:rPr>
                              <w:t xml:space="preserve">iendship and social intervention groups </w:t>
                            </w:r>
                          </w:p>
                          <w:p w:rsidR="00CA0DA7" w:rsidRPr="00424C5F" w:rsidRDefault="00CA0DA7" w:rsidP="00D60195">
                            <w:pPr>
                              <w:pStyle w:val="Default"/>
                              <w:spacing w:after="37"/>
                              <w:rPr>
                                <w:sz w:val="22"/>
                                <w:szCs w:val="22"/>
                              </w:rPr>
                            </w:pPr>
                            <w:r w:rsidRPr="00424C5F">
                              <w:rPr>
                                <w:sz w:val="22"/>
                                <w:szCs w:val="22"/>
                              </w:rPr>
                              <w:t xml:space="preserve">• </w:t>
                            </w:r>
                            <w:r w:rsidR="00525B9A">
                              <w:rPr>
                                <w:sz w:val="22"/>
                                <w:szCs w:val="22"/>
                              </w:rPr>
                              <w:t>Establishing P</w:t>
                            </w:r>
                            <w:r>
                              <w:rPr>
                                <w:sz w:val="22"/>
                                <w:szCs w:val="22"/>
                              </w:rPr>
                              <w:t>lay Leader interactions</w:t>
                            </w:r>
                            <w:r w:rsidRPr="00424C5F">
                              <w:rPr>
                                <w:sz w:val="22"/>
                                <w:szCs w:val="22"/>
                              </w:rPr>
                              <w:t xml:space="preserve"> </w:t>
                            </w:r>
                          </w:p>
                          <w:p w:rsidR="00CA0DA7" w:rsidRDefault="00CA0DA7" w:rsidP="00D60195">
                            <w:pPr>
                              <w:pStyle w:val="Default"/>
                              <w:rPr>
                                <w:sz w:val="22"/>
                                <w:szCs w:val="22"/>
                              </w:rPr>
                            </w:pPr>
                            <w:r w:rsidRPr="00424C5F">
                              <w:rPr>
                                <w:sz w:val="22"/>
                                <w:szCs w:val="22"/>
                              </w:rPr>
                              <w:t xml:space="preserve">• </w:t>
                            </w:r>
                            <w:r w:rsidR="00525B9A">
                              <w:rPr>
                                <w:sz w:val="22"/>
                                <w:szCs w:val="22"/>
                              </w:rPr>
                              <w:t>Having a</w:t>
                            </w:r>
                            <w:r w:rsidRPr="00424C5F">
                              <w:rPr>
                                <w:sz w:val="22"/>
                                <w:szCs w:val="22"/>
                              </w:rPr>
                              <w:t xml:space="preserve"> firm but fair discipline structure where children are involved in setting rules</w:t>
                            </w:r>
                          </w:p>
                          <w:p w:rsidR="00CA0DA7" w:rsidRDefault="00CA0DA7" w:rsidP="008B48E1">
                            <w:pPr>
                              <w:pStyle w:val="Default"/>
                              <w:spacing w:after="34"/>
                              <w:rPr>
                                <w:sz w:val="22"/>
                                <w:szCs w:val="22"/>
                              </w:rPr>
                            </w:pPr>
                            <w:r w:rsidRPr="00424C5F">
                              <w:rPr>
                                <w:sz w:val="22"/>
                                <w:szCs w:val="22"/>
                              </w:rPr>
                              <w:t>•</w:t>
                            </w:r>
                            <w:r>
                              <w:rPr>
                                <w:sz w:val="22"/>
                                <w:szCs w:val="22"/>
                              </w:rPr>
                              <w:t xml:space="preserve"> Using </w:t>
                            </w:r>
                            <w:r w:rsidR="00B85207">
                              <w:rPr>
                                <w:sz w:val="22"/>
                                <w:szCs w:val="22"/>
                              </w:rPr>
                              <w:t>‘</w:t>
                            </w:r>
                            <w:r>
                              <w:rPr>
                                <w:sz w:val="22"/>
                                <w:szCs w:val="22"/>
                              </w:rPr>
                              <w:t>restorative practice</w:t>
                            </w:r>
                            <w:r w:rsidR="00B85207">
                              <w:rPr>
                                <w:sz w:val="22"/>
                                <w:szCs w:val="22"/>
                              </w:rPr>
                              <w:t>’</w:t>
                            </w:r>
                            <w:r>
                              <w:rPr>
                                <w:sz w:val="22"/>
                                <w:szCs w:val="22"/>
                              </w:rPr>
                              <w:t xml:space="preserve"> to enable pupils to resolve the conflict themselves, where appropriate </w:t>
                            </w:r>
                          </w:p>
                          <w:p w:rsidR="00CA0DA7" w:rsidRDefault="00CA0DA7" w:rsidP="00D60195">
                            <w:pPr>
                              <w:pStyle w:val="Default"/>
                              <w:spacing w:after="34"/>
                              <w:rPr>
                                <w:sz w:val="22"/>
                                <w:szCs w:val="22"/>
                              </w:rPr>
                            </w:pPr>
                            <w:r w:rsidRPr="00424C5F">
                              <w:rPr>
                                <w:sz w:val="22"/>
                                <w:szCs w:val="22"/>
                              </w:rPr>
                              <w:t xml:space="preserve">• </w:t>
                            </w:r>
                            <w:r w:rsidR="00525B9A">
                              <w:rPr>
                                <w:sz w:val="22"/>
                                <w:szCs w:val="22"/>
                              </w:rPr>
                              <w:t>R</w:t>
                            </w:r>
                            <w:r w:rsidR="00B85207">
                              <w:rPr>
                                <w:sz w:val="22"/>
                                <w:szCs w:val="22"/>
                              </w:rPr>
                              <w:t>egularly undertaking s</w:t>
                            </w:r>
                            <w:r w:rsidRPr="00424C5F">
                              <w:rPr>
                                <w:sz w:val="22"/>
                                <w:szCs w:val="22"/>
                              </w:rPr>
                              <w:t xml:space="preserve">taff training and development </w:t>
                            </w:r>
                          </w:p>
                          <w:p w:rsidR="00CA0DA7" w:rsidRDefault="00CA0DA7" w:rsidP="008B48E1">
                            <w:pPr>
                              <w:pStyle w:val="Default"/>
                              <w:spacing w:after="34"/>
                              <w:rPr>
                                <w:sz w:val="22"/>
                                <w:szCs w:val="22"/>
                              </w:rPr>
                            </w:pPr>
                            <w:r w:rsidRPr="00424C5F">
                              <w:rPr>
                                <w:sz w:val="22"/>
                                <w:szCs w:val="22"/>
                              </w:rPr>
                              <w:t>•</w:t>
                            </w:r>
                            <w:r>
                              <w:rPr>
                                <w:sz w:val="22"/>
                                <w:szCs w:val="22"/>
                              </w:rPr>
                              <w:t xml:space="preserve"> Involving pupils in the promotion of anti-bullying</w:t>
                            </w:r>
                            <w:r w:rsidR="00B85207">
                              <w:rPr>
                                <w:sz w:val="22"/>
                                <w:szCs w:val="22"/>
                              </w:rPr>
                              <w:t xml:space="preserve"> actions</w:t>
                            </w:r>
                            <w:r>
                              <w:rPr>
                                <w:sz w:val="22"/>
                                <w:szCs w:val="22"/>
                              </w:rPr>
                              <w:t xml:space="preserve">. </w:t>
                            </w:r>
                          </w:p>
                          <w:p w:rsidR="00CA0DA7" w:rsidRPr="00424C5F" w:rsidRDefault="00CA0DA7" w:rsidP="00D60195">
                            <w:pPr>
                              <w:pStyle w:val="Default"/>
                              <w:spacing w:after="34"/>
                              <w:rPr>
                                <w:sz w:val="22"/>
                                <w:szCs w:val="22"/>
                              </w:rPr>
                            </w:pPr>
                            <w:r w:rsidRPr="00424C5F">
                              <w:rPr>
                                <w:sz w:val="22"/>
                                <w:szCs w:val="22"/>
                              </w:rPr>
                              <w:t>•</w:t>
                            </w:r>
                            <w:r>
                              <w:rPr>
                                <w:sz w:val="22"/>
                                <w:szCs w:val="22"/>
                              </w:rPr>
                              <w:t xml:space="preserve"> Involving Learning Ambassadors in the creation and review</w:t>
                            </w:r>
                            <w:r w:rsidR="00B85207">
                              <w:rPr>
                                <w:sz w:val="22"/>
                                <w:szCs w:val="22"/>
                              </w:rPr>
                              <w:t>ing</w:t>
                            </w:r>
                            <w:r>
                              <w:rPr>
                                <w:sz w:val="22"/>
                                <w:szCs w:val="22"/>
                              </w:rPr>
                              <w:t xml:space="preserve"> of our anti-bullying policy.</w:t>
                            </w:r>
                          </w:p>
                          <w:p w:rsidR="00CA0DA7" w:rsidRPr="00424C5F" w:rsidRDefault="00CA0DA7" w:rsidP="00D60195">
                            <w:pPr>
                              <w:pStyle w:val="Default"/>
                              <w:spacing w:after="34"/>
                              <w:rPr>
                                <w:sz w:val="22"/>
                                <w:szCs w:val="22"/>
                              </w:rPr>
                            </w:pPr>
                            <w:r w:rsidRPr="00424C5F">
                              <w:rPr>
                                <w:sz w:val="22"/>
                                <w:szCs w:val="22"/>
                              </w:rPr>
                              <w:t xml:space="preserve">• </w:t>
                            </w:r>
                            <w:r w:rsidR="00525B9A">
                              <w:rPr>
                                <w:sz w:val="22"/>
                                <w:szCs w:val="22"/>
                              </w:rPr>
                              <w:t>Offering s</w:t>
                            </w:r>
                            <w:r w:rsidRPr="00424C5F">
                              <w:rPr>
                                <w:sz w:val="22"/>
                                <w:szCs w:val="22"/>
                              </w:rPr>
                              <w:t xml:space="preserve">upport to all community members who may be involved </w:t>
                            </w:r>
                          </w:p>
                          <w:p w:rsidR="00CA0DA7" w:rsidRPr="00424C5F" w:rsidRDefault="00CA0DA7" w:rsidP="00D60195">
                            <w:pPr>
                              <w:pStyle w:val="Default"/>
                              <w:spacing w:after="34"/>
                              <w:rPr>
                                <w:sz w:val="22"/>
                                <w:szCs w:val="22"/>
                              </w:rPr>
                            </w:pPr>
                            <w:r w:rsidRPr="00424C5F">
                              <w:rPr>
                                <w:sz w:val="22"/>
                                <w:szCs w:val="22"/>
                              </w:rPr>
                              <w:t xml:space="preserve">• Developing and supporting home, school and community partnerships </w:t>
                            </w:r>
                          </w:p>
                          <w:p w:rsidR="00CA0DA7" w:rsidRPr="00424C5F" w:rsidRDefault="00CA0DA7" w:rsidP="00D60195">
                            <w:pPr>
                              <w:pStyle w:val="Default"/>
                              <w:rPr>
                                <w:sz w:val="22"/>
                                <w:szCs w:val="22"/>
                              </w:rPr>
                            </w:pPr>
                            <w:r w:rsidRPr="00424C5F">
                              <w:rPr>
                                <w:sz w:val="22"/>
                                <w:szCs w:val="22"/>
                              </w:rPr>
                              <w:t xml:space="preserve">• </w:t>
                            </w:r>
                            <w:r w:rsidR="00525B9A">
                              <w:rPr>
                                <w:sz w:val="22"/>
                                <w:szCs w:val="22"/>
                              </w:rPr>
                              <w:t>Analysing p</w:t>
                            </w:r>
                            <w:r w:rsidRPr="00424C5F">
                              <w:rPr>
                                <w:sz w:val="22"/>
                                <w:szCs w:val="22"/>
                              </w:rPr>
                              <w:t xml:space="preserve">upil and parent questionnaires </w:t>
                            </w:r>
                          </w:p>
                          <w:p w:rsidR="00CA0DA7" w:rsidRDefault="00CA0DA7" w:rsidP="00D60195">
                            <w:pPr>
                              <w:pStyle w:val="Default"/>
                              <w:rPr>
                                <w:sz w:val="23"/>
                                <w:szCs w:val="23"/>
                              </w:rPr>
                            </w:pPr>
                          </w:p>
                          <w:p w:rsidR="00CA0DA7" w:rsidRDefault="00CA0DA7" w:rsidP="00424C5F">
                            <w:pPr>
                              <w:pStyle w:val="Default"/>
                              <w:rPr>
                                <w:b/>
                                <w:bCs/>
                                <w:sz w:val="28"/>
                                <w:szCs w:val="23"/>
                              </w:rPr>
                            </w:pPr>
                            <w:r w:rsidRPr="00424C5F">
                              <w:rPr>
                                <w:b/>
                                <w:bCs/>
                                <w:sz w:val="28"/>
                                <w:szCs w:val="23"/>
                              </w:rPr>
                              <w:t xml:space="preserve">The effectiveness of these strategies rests with ALL members of the School’s community. </w:t>
                            </w:r>
                          </w:p>
                          <w:p w:rsidR="00CA0DA7" w:rsidRPr="00424C5F" w:rsidRDefault="00CA0DA7" w:rsidP="00424C5F">
                            <w:pPr>
                              <w:pStyle w:val="Default"/>
                              <w:rPr>
                                <w:sz w:val="28"/>
                                <w:szCs w:val="23"/>
                              </w:rPr>
                            </w:pPr>
                          </w:p>
                          <w:p w:rsidR="00CA0DA7" w:rsidRDefault="00CA0DA7" w:rsidP="00424C5F">
                            <w:pPr>
                              <w:pStyle w:val="Default"/>
                              <w:rPr>
                                <w:sz w:val="22"/>
                                <w:szCs w:val="23"/>
                              </w:rPr>
                            </w:pPr>
                          </w:p>
                          <w:p w:rsidR="00CA0DA7" w:rsidRDefault="00CA0DA7" w:rsidP="00141507">
                            <w:pPr>
                              <w:rPr>
                                <w:b/>
                                <w:bCs/>
                                <w:sz w:val="28"/>
                                <w:szCs w:val="23"/>
                              </w:rPr>
                            </w:pPr>
                            <w:r w:rsidRPr="00424C5F">
                              <w:rPr>
                                <w:b/>
                                <w:bCs/>
                                <w:sz w:val="28"/>
                                <w:szCs w:val="23"/>
                              </w:rPr>
                              <w:t>If needed, furth</w:t>
                            </w:r>
                            <w:r>
                              <w:rPr>
                                <w:b/>
                                <w:bCs/>
                                <w:sz w:val="28"/>
                                <w:szCs w:val="23"/>
                              </w:rPr>
                              <w:t>e</w:t>
                            </w:r>
                            <w:r w:rsidRPr="00424C5F">
                              <w:rPr>
                                <w:b/>
                                <w:bCs/>
                                <w:sz w:val="28"/>
                                <w:szCs w:val="23"/>
                              </w:rPr>
                              <w:t xml:space="preserve">r help can be obtained from: </w:t>
                            </w:r>
                          </w:p>
                          <w:p w:rsidR="00CA0DA7" w:rsidRDefault="00CA0DA7" w:rsidP="00141507">
                            <w:pPr>
                              <w:spacing w:after="0"/>
                              <w:rPr>
                                <w:rFonts w:cstheme="minorHAnsi"/>
                              </w:rPr>
                            </w:pPr>
                            <w:r w:rsidRPr="006A26BD">
                              <w:rPr>
                                <w:rFonts w:cstheme="minorHAnsi"/>
                              </w:rPr>
                              <w:t xml:space="preserve">NSPCC : </w:t>
                            </w:r>
                            <w:hyperlink r:id="rId7" w:tooltip="Call via Hangouts" w:history="1">
                              <w:r w:rsidRPr="00141507">
                                <w:rPr>
                                  <w:rStyle w:val="Hyperlink"/>
                                  <w:rFonts w:cstheme="minorHAnsi"/>
                                  <w:color w:val="1A0DAB"/>
                                  <w:u w:val="none"/>
                                  <w:shd w:val="clear" w:color="auto" w:fill="FFFFFF"/>
                                </w:rPr>
                                <w:t>01472 803500</w:t>
                              </w:r>
                            </w:hyperlink>
                          </w:p>
                          <w:p w:rsidR="00CA0DA7" w:rsidRDefault="00CA0DA7" w:rsidP="009A540F">
                            <w:pPr>
                              <w:pStyle w:val="Default"/>
                              <w:rPr>
                                <w:sz w:val="23"/>
                                <w:szCs w:val="23"/>
                              </w:rPr>
                            </w:pPr>
                          </w:p>
                          <w:p w:rsidR="00CA0DA7" w:rsidRPr="00141507" w:rsidRDefault="00CA0DA7" w:rsidP="00141507">
                            <w:pPr>
                              <w:pStyle w:val="Default"/>
                              <w:rPr>
                                <w:b/>
                                <w:sz w:val="28"/>
                                <w:szCs w:val="23"/>
                              </w:rPr>
                            </w:pPr>
                            <w:r w:rsidRPr="00141507">
                              <w:rPr>
                                <w:b/>
                                <w:bCs/>
                                <w:sz w:val="28"/>
                                <w:szCs w:val="23"/>
                              </w:rPr>
                              <w:t>Resources about bullying can be found at</w:t>
                            </w:r>
                            <w:r w:rsidRPr="00141507">
                              <w:rPr>
                                <w:b/>
                                <w:sz w:val="28"/>
                                <w:szCs w:val="23"/>
                              </w:rPr>
                              <w:t xml:space="preserve">: </w:t>
                            </w:r>
                          </w:p>
                          <w:p w:rsidR="00CA0DA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www.bullyingnoway.com.au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www.anti-bullyalliance.org.uk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www.kidscape.org.uk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www.cafamily.org.uk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www.parentlineplus.org.uk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www.childline.org.uk </w:t>
                            </w:r>
                          </w:p>
                          <w:p w:rsidR="00CA0DA7" w:rsidRDefault="00CA0DA7" w:rsidP="00141507">
                            <w:pPr>
                              <w:spacing w:after="0"/>
                            </w:pPr>
                            <w:r w:rsidRPr="00141507">
                              <w:rPr>
                                <w:rFonts w:cstheme="minorHAnsi"/>
                                <w:color w:val="000000"/>
                              </w:rPr>
                              <w:t>www.transformingconflict.org</w:t>
                            </w:r>
                            <w:r>
                              <w:rPr>
                                <w:sz w:val="23"/>
                                <w:szCs w:val="23"/>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6pt;margin-top:0;width:270.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" strokecolor="white [3212]">
                <v:textbox style="mso-fit-shape-to-text:t">
                  <w:txbxContent>
                    <w:p w:rsidR="00CA0DA7" w:rsidRPr="00D60195" w:rsidRDefault="00CA0DA7" w:rsidP="00D60195">
                      <w:pPr>
                        <w:pStyle w:val="Default"/>
                        <w:rPr>
                          <w:sz w:val="28"/>
                          <w:szCs w:val="23"/>
                        </w:rPr>
                      </w:pPr>
                      <w:r>
                        <w:rPr>
                          <w:b/>
                          <w:bCs/>
                          <w:sz w:val="28"/>
                          <w:szCs w:val="23"/>
                        </w:rPr>
                        <w:t>How does Cloverfields</w:t>
                      </w:r>
                      <w:r w:rsidRPr="00D60195">
                        <w:rPr>
                          <w:b/>
                          <w:bCs/>
                          <w:sz w:val="28"/>
                          <w:szCs w:val="23"/>
                        </w:rPr>
                        <w:t xml:space="preserve"> discourage bullying? </w:t>
                      </w:r>
                    </w:p>
                    <w:p w:rsidR="00CA0DA7" w:rsidRPr="00424C5F" w:rsidRDefault="00CA0DA7" w:rsidP="00D60195">
                      <w:pPr>
                        <w:pStyle w:val="Default"/>
                        <w:rPr>
                          <w:sz w:val="22"/>
                          <w:szCs w:val="22"/>
                        </w:rPr>
                      </w:pPr>
                    </w:p>
                    <w:p w:rsidR="00CA0DA7" w:rsidRPr="00141507" w:rsidRDefault="00CA0DA7" w:rsidP="00D60195">
                      <w:pPr>
                        <w:pStyle w:val="Default"/>
                        <w:rPr>
                          <w:b/>
                          <w:sz w:val="22"/>
                          <w:szCs w:val="22"/>
                        </w:rPr>
                      </w:pPr>
                      <w:r w:rsidRPr="00141507">
                        <w:rPr>
                          <w:b/>
                          <w:sz w:val="22"/>
                          <w:szCs w:val="22"/>
                        </w:rPr>
                        <w:t xml:space="preserve">We aim to prevent and deal with any bullying and promote an ethos where bullying </w:t>
                      </w:r>
                      <w:proofErr w:type="gramStart"/>
                      <w:r w:rsidRPr="00141507">
                        <w:rPr>
                          <w:b/>
                          <w:sz w:val="22"/>
                          <w:szCs w:val="22"/>
                        </w:rPr>
                        <w:t>is regarded</w:t>
                      </w:r>
                      <w:proofErr w:type="gramEnd"/>
                      <w:r w:rsidRPr="00141507">
                        <w:rPr>
                          <w:b/>
                          <w:sz w:val="22"/>
                          <w:szCs w:val="22"/>
                        </w:rPr>
                        <w:t xml:space="preserve"> as unacceptable by: </w:t>
                      </w:r>
                    </w:p>
                    <w:p w:rsidR="00CA0DA7" w:rsidRPr="00424C5F" w:rsidRDefault="00CA0DA7" w:rsidP="00D60195">
                      <w:pPr>
                        <w:pStyle w:val="Default"/>
                        <w:rPr>
                          <w:sz w:val="22"/>
                          <w:szCs w:val="22"/>
                        </w:rPr>
                      </w:pPr>
                      <w:r w:rsidRPr="00424C5F">
                        <w:rPr>
                          <w:sz w:val="22"/>
                          <w:szCs w:val="22"/>
                        </w:rPr>
                        <w:t>•</w:t>
                      </w:r>
                      <w:r>
                        <w:rPr>
                          <w:sz w:val="22"/>
                          <w:szCs w:val="22"/>
                        </w:rPr>
                        <w:t xml:space="preserve"> Creating a positive and open culture where reports of bullying are taken seriously</w:t>
                      </w:r>
                    </w:p>
                    <w:p w:rsidR="00CA0DA7" w:rsidRPr="00424C5F" w:rsidRDefault="00CA0DA7" w:rsidP="00D60195">
                      <w:pPr>
                        <w:pStyle w:val="Default"/>
                        <w:spacing w:after="37"/>
                        <w:rPr>
                          <w:sz w:val="22"/>
                          <w:szCs w:val="22"/>
                        </w:rPr>
                      </w:pPr>
                      <w:r w:rsidRPr="00424C5F">
                        <w:rPr>
                          <w:sz w:val="22"/>
                          <w:szCs w:val="22"/>
                        </w:rPr>
                        <w:t xml:space="preserve">• Raising awareness through the promotion of values in assemblies and </w:t>
                      </w:r>
                      <w:r w:rsidR="00B85207">
                        <w:rPr>
                          <w:sz w:val="22"/>
                          <w:szCs w:val="22"/>
                        </w:rPr>
                        <w:t>classroom practices</w:t>
                      </w:r>
                      <w:r w:rsidRPr="00424C5F">
                        <w:rPr>
                          <w:sz w:val="22"/>
                          <w:szCs w:val="22"/>
                        </w:rPr>
                        <w:t xml:space="preserve"> </w:t>
                      </w:r>
                    </w:p>
                    <w:p w:rsidR="00CA0DA7" w:rsidRPr="00424C5F" w:rsidRDefault="00CA0DA7" w:rsidP="00D60195">
                      <w:pPr>
                        <w:pStyle w:val="Default"/>
                        <w:spacing w:after="37"/>
                        <w:rPr>
                          <w:sz w:val="22"/>
                          <w:szCs w:val="22"/>
                        </w:rPr>
                      </w:pPr>
                      <w:r w:rsidRPr="00424C5F">
                        <w:rPr>
                          <w:sz w:val="22"/>
                          <w:szCs w:val="22"/>
                        </w:rPr>
                        <w:t>• Prevent</w:t>
                      </w:r>
                      <w:r w:rsidR="00525B9A">
                        <w:rPr>
                          <w:sz w:val="22"/>
                          <w:szCs w:val="22"/>
                        </w:rPr>
                        <w:t>ion</w:t>
                      </w:r>
                      <w:r w:rsidRPr="00424C5F">
                        <w:rPr>
                          <w:sz w:val="22"/>
                          <w:szCs w:val="22"/>
                        </w:rPr>
                        <w:t xml:space="preserve"> through PSHE, and other curriculum areas </w:t>
                      </w:r>
                    </w:p>
                    <w:p w:rsidR="00CA0DA7" w:rsidRPr="00424C5F" w:rsidRDefault="00CA0DA7" w:rsidP="00D60195">
                      <w:pPr>
                        <w:pStyle w:val="Default"/>
                        <w:spacing w:after="37"/>
                        <w:rPr>
                          <w:sz w:val="22"/>
                          <w:szCs w:val="22"/>
                        </w:rPr>
                      </w:pPr>
                      <w:r w:rsidRPr="00424C5F">
                        <w:rPr>
                          <w:sz w:val="22"/>
                          <w:szCs w:val="22"/>
                        </w:rPr>
                        <w:t xml:space="preserve">• </w:t>
                      </w:r>
                      <w:r w:rsidR="00525B9A">
                        <w:rPr>
                          <w:sz w:val="22"/>
                          <w:szCs w:val="22"/>
                        </w:rPr>
                        <w:t>Taking part in a</w:t>
                      </w:r>
                      <w:r w:rsidRPr="00424C5F">
                        <w:rPr>
                          <w:sz w:val="22"/>
                          <w:szCs w:val="22"/>
                        </w:rPr>
                        <w:t xml:space="preserve">n annual Anti-Bullying Week and review of School Policy </w:t>
                      </w:r>
                    </w:p>
                    <w:p w:rsidR="00CA0DA7" w:rsidRPr="00424C5F" w:rsidRDefault="00CA0DA7" w:rsidP="00D60195">
                      <w:pPr>
                        <w:pStyle w:val="Default"/>
                        <w:spacing w:after="37"/>
                        <w:rPr>
                          <w:sz w:val="22"/>
                          <w:szCs w:val="22"/>
                        </w:rPr>
                      </w:pPr>
                      <w:r w:rsidRPr="00424C5F">
                        <w:rPr>
                          <w:sz w:val="22"/>
                          <w:szCs w:val="22"/>
                        </w:rPr>
                        <w:t xml:space="preserve">• </w:t>
                      </w:r>
                      <w:r w:rsidR="00525B9A">
                        <w:rPr>
                          <w:sz w:val="22"/>
                          <w:szCs w:val="22"/>
                        </w:rPr>
                        <w:t>Holding fr</w:t>
                      </w:r>
                      <w:r w:rsidRPr="00424C5F">
                        <w:rPr>
                          <w:sz w:val="22"/>
                          <w:szCs w:val="22"/>
                        </w:rPr>
                        <w:t xml:space="preserve">iendship and social intervention groups </w:t>
                      </w:r>
                    </w:p>
                    <w:p w:rsidR="00CA0DA7" w:rsidRPr="00424C5F" w:rsidRDefault="00CA0DA7" w:rsidP="00D60195">
                      <w:pPr>
                        <w:pStyle w:val="Default"/>
                        <w:spacing w:after="37"/>
                        <w:rPr>
                          <w:sz w:val="22"/>
                          <w:szCs w:val="22"/>
                        </w:rPr>
                      </w:pPr>
                      <w:r w:rsidRPr="00424C5F">
                        <w:rPr>
                          <w:sz w:val="22"/>
                          <w:szCs w:val="22"/>
                        </w:rPr>
                        <w:t xml:space="preserve">• </w:t>
                      </w:r>
                      <w:r w:rsidR="00525B9A">
                        <w:rPr>
                          <w:sz w:val="22"/>
                          <w:szCs w:val="22"/>
                        </w:rPr>
                        <w:t>Establishing P</w:t>
                      </w:r>
                      <w:r>
                        <w:rPr>
                          <w:sz w:val="22"/>
                          <w:szCs w:val="22"/>
                        </w:rPr>
                        <w:t>lay Leader interactions</w:t>
                      </w:r>
                      <w:r w:rsidRPr="00424C5F">
                        <w:rPr>
                          <w:sz w:val="22"/>
                          <w:szCs w:val="22"/>
                        </w:rPr>
                        <w:t xml:space="preserve"> </w:t>
                      </w:r>
                    </w:p>
                    <w:p w:rsidR="00CA0DA7" w:rsidRDefault="00CA0DA7" w:rsidP="00D60195">
                      <w:pPr>
                        <w:pStyle w:val="Default"/>
                        <w:rPr>
                          <w:sz w:val="22"/>
                          <w:szCs w:val="22"/>
                        </w:rPr>
                      </w:pPr>
                      <w:r w:rsidRPr="00424C5F">
                        <w:rPr>
                          <w:sz w:val="22"/>
                          <w:szCs w:val="22"/>
                        </w:rPr>
                        <w:t xml:space="preserve">• </w:t>
                      </w:r>
                      <w:r w:rsidR="00525B9A">
                        <w:rPr>
                          <w:sz w:val="22"/>
                          <w:szCs w:val="22"/>
                        </w:rPr>
                        <w:t>Having a</w:t>
                      </w:r>
                      <w:r w:rsidRPr="00424C5F">
                        <w:rPr>
                          <w:sz w:val="22"/>
                          <w:szCs w:val="22"/>
                        </w:rPr>
                        <w:t xml:space="preserve"> firm but fair discipline structure where children are involved in setting rules</w:t>
                      </w:r>
                    </w:p>
                    <w:p w:rsidR="00CA0DA7" w:rsidRDefault="00CA0DA7" w:rsidP="008B48E1">
                      <w:pPr>
                        <w:pStyle w:val="Default"/>
                        <w:spacing w:after="34"/>
                        <w:rPr>
                          <w:sz w:val="22"/>
                          <w:szCs w:val="22"/>
                        </w:rPr>
                      </w:pPr>
                      <w:r w:rsidRPr="00424C5F">
                        <w:rPr>
                          <w:sz w:val="22"/>
                          <w:szCs w:val="22"/>
                        </w:rPr>
                        <w:t>•</w:t>
                      </w:r>
                      <w:r>
                        <w:rPr>
                          <w:sz w:val="22"/>
                          <w:szCs w:val="22"/>
                        </w:rPr>
                        <w:t xml:space="preserve"> Using </w:t>
                      </w:r>
                      <w:r w:rsidR="00B85207">
                        <w:rPr>
                          <w:sz w:val="22"/>
                          <w:szCs w:val="22"/>
                        </w:rPr>
                        <w:t>‘</w:t>
                      </w:r>
                      <w:r>
                        <w:rPr>
                          <w:sz w:val="22"/>
                          <w:szCs w:val="22"/>
                        </w:rPr>
                        <w:t>restorative practice</w:t>
                      </w:r>
                      <w:r w:rsidR="00B85207">
                        <w:rPr>
                          <w:sz w:val="22"/>
                          <w:szCs w:val="22"/>
                        </w:rPr>
                        <w:t>’</w:t>
                      </w:r>
                      <w:r>
                        <w:rPr>
                          <w:sz w:val="22"/>
                          <w:szCs w:val="22"/>
                        </w:rPr>
                        <w:t xml:space="preserve"> to enable pupils to resolve the conflict themselves, where appropriate </w:t>
                      </w:r>
                    </w:p>
                    <w:p w:rsidR="00CA0DA7" w:rsidRDefault="00CA0DA7" w:rsidP="00D60195">
                      <w:pPr>
                        <w:pStyle w:val="Default"/>
                        <w:spacing w:after="34"/>
                        <w:rPr>
                          <w:sz w:val="22"/>
                          <w:szCs w:val="22"/>
                        </w:rPr>
                      </w:pPr>
                      <w:r w:rsidRPr="00424C5F">
                        <w:rPr>
                          <w:sz w:val="22"/>
                          <w:szCs w:val="22"/>
                        </w:rPr>
                        <w:t xml:space="preserve">• </w:t>
                      </w:r>
                      <w:r w:rsidR="00525B9A">
                        <w:rPr>
                          <w:sz w:val="22"/>
                          <w:szCs w:val="22"/>
                        </w:rPr>
                        <w:t>R</w:t>
                      </w:r>
                      <w:r w:rsidR="00B85207">
                        <w:rPr>
                          <w:sz w:val="22"/>
                          <w:szCs w:val="22"/>
                        </w:rPr>
                        <w:t>egularly undertaking s</w:t>
                      </w:r>
                      <w:r w:rsidRPr="00424C5F">
                        <w:rPr>
                          <w:sz w:val="22"/>
                          <w:szCs w:val="22"/>
                        </w:rPr>
                        <w:t xml:space="preserve">taff training and development </w:t>
                      </w:r>
                    </w:p>
                    <w:p w:rsidR="00CA0DA7" w:rsidRDefault="00CA0DA7" w:rsidP="008B48E1">
                      <w:pPr>
                        <w:pStyle w:val="Default"/>
                        <w:spacing w:after="34"/>
                        <w:rPr>
                          <w:sz w:val="22"/>
                          <w:szCs w:val="22"/>
                        </w:rPr>
                      </w:pPr>
                      <w:r w:rsidRPr="00424C5F">
                        <w:rPr>
                          <w:sz w:val="22"/>
                          <w:szCs w:val="22"/>
                        </w:rPr>
                        <w:t>•</w:t>
                      </w:r>
                      <w:r>
                        <w:rPr>
                          <w:sz w:val="22"/>
                          <w:szCs w:val="22"/>
                        </w:rPr>
                        <w:t xml:space="preserve"> Involving pupils in the promotion of anti-bullying</w:t>
                      </w:r>
                      <w:r w:rsidR="00B85207">
                        <w:rPr>
                          <w:sz w:val="22"/>
                          <w:szCs w:val="22"/>
                        </w:rPr>
                        <w:t xml:space="preserve"> actions</w:t>
                      </w:r>
                      <w:r>
                        <w:rPr>
                          <w:sz w:val="22"/>
                          <w:szCs w:val="22"/>
                        </w:rPr>
                        <w:t xml:space="preserve">. </w:t>
                      </w:r>
                    </w:p>
                    <w:p w:rsidR="00CA0DA7" w:rsidRPr="00424C5F" w:rsidRDefault="00CA0DA7" w:rsidP="00D60195">
                      <w:pPr>
                        <w:pStyle w:val="Default"/>
                        <w:spacing w:after="34"/>
                        <w:rPr>
                          <w:sz w:val="22"/>
                          <w:szCs w:val="22"/>
                        </w:rPr>
                      </w:pPr>
                      <w:r w:rsidRPr="00424C5F">
                        <w:rPr>
                          <w:sz w:val="22"/>
                          <w:szCs w:val="22"/>
                        </w:rPr>
                        <w:t>•</w:t>
                      </w:r>
                      <w:r>
                        <w:rPr>
                          <w:sz w:val="22"/>
                          <w:szCs w:val="22"/>
                        </w:rPr>
                        <w:t xml:space="preserve"> Involving Learning Ambassadors in the creation and review</w:t>
                      </w:r>
                      <w:r w:rsidR="00B85207">
                        <w:rPr>
                          <w:sz w:val="22"/>
                          <w:szCs w:val="22"/>
                        </w:rPr>
                        <w:t>ing</w:t>
                      </w:r>
                      <w:r>
                        <w:rPr>
                          <w:sz w:val="22"/>
                          <w:szCs w:val="22"/>
                        </w:rPr>
                        <w:t xml:space="preserve"> of our anti-bullying policy.</w:t>
                      </w:r>
                    </w:p>
                    <w:p w:rsidR="00CA0DA7" w:rsidRPr="00424C5F" w:rsidRDefault="00CA0DA7" w:rsidP="00D60195">
                      <w:pPr>
                        <w:pStyle w:val="Default"/>
                        <w:spacing w:after="34"/>
                        <w:rPr>
                          <w:sz w:val="22"/>
                          <w:szCs w:val="22"/>
                        </w:rPr>
                      </w:pPr>
                      <w:r w:rsidRPr="00424C5F">
                        <w:rPr>
                          <w:sz w:val="22"/>
                          <w:szCs w:val="22"/>
                        </w:rPr>
                        <w:t xml:space="preserve">• </w:t>
                      </w:r>
                      <w:r w:rsidR="00525B9A">
                        <w:rPr>
                          <w:sz w:val="22"/>
                          <w:szCs w:val="22"/>
                        </w:rPr>
                        <w:t>Offering s</w:t>
                      </w:r>
                      <w:r w:rsidRPr="00424C5F">
                        <w:rPr>
                          <w:sz w:val="22"/>
                          <w:szCs w:val="22"/>
                        </w:rPr>
                        <w:t xml:space="preserve">upport to all community members who may be involved </w:t>
                      </w:r>
                    </w:p>
                    <w:p w:rsidR="00CA0DA7" w:rsidRPr="00424C5F" w:rsidRDefault="00CA0DA7" w:rsidP="00D60195">
                      <w:pPr>
                        <w:pStyle w:val="Default"/>
                        <w:spacing w:after="34"/>
                        <w:rPr>
                          <w:sz w:val="22"/>
                          <w:szCs w:val="22"/>
                        </w:rPr>
                      </w:pPr>
                      <w:r w:rsidRPr="00424C5F">
                        <w:rPr>
                          <w:sz w:val="22"/>
                          <w:szCs w:val="22"/>
                        </w:rPr>
                        <w:t xml:space="preserve">• Developing and supporting home, school and community partnerships </w:t>
                      </w:r>
                    </w:p>
                    <w:p w:rsidR="00CA0DA7" w:rsidRPr="00424C5F" w:rsidRDefault="00CA0DA7" w:rsidP="00D60195">
                      <w:pPr>
                        <w:pStyle w:val="Default"/>
                        <w:rPr>
                          <w:sz w:val="22"/>
                          <w:szCs w:val="22"/>
                        </w:rPr>
                      </w:pPr>
                      <w:r w:rsidRPr="00424C5F">
                        <w:rPr>
                          <w:sz w:val="22"/>
                          <w:szCs w:val="22"/>
                        </w:rPr>
                        <w:t xml:space="preserve">• </w:t>
                      </w:r>
                      <w:r w:rsidR="00525B9A">
                        <w:rPr>
                          <w:sz w:val="22"/>
                          <w:szCs w:val="22"/>
                        </w:rPr>
                        <w:t>Analysing p</w:t>
                      </w:r>
                      <w:r w:rsidRPr="00424C5F">
                        <w:rPr>
                          <w:sz w:val="22"/>
                          <w:szCs w:val="22"/>
                        </w:rPr>
                        <w:t xml:space="preserve">upil and parent questionnaires </w:t>
                      </w:r>
                    </w:p>
                    <w:p w:rsidR="00CA0DA7" w:rsidRDefault="00CA0DA7" w:rsidP="00D60195">
                      <w:pPr>
                        <w:pStyle w:val="Default"/>
                        <w:rPr>
                          <w:sz w:val="23"/>
                          <w:szCs w:val="23"/>
                        </w:rPr>
                      </w:pPr>
                    </w:p>
                    <w:p w:rsidR="00CA0DA7" w:rsidRDefault="00CA0DA7" w:rsidP="00424C5F">
                      <w:pPr>
                        <w:pStyle w:val="Default"/>
                        <w:rPr>
                          <w:b/>
                          <w:bCs/>
                          <w:sz w:val="28"/>
                          <w:szCs w:val="23"/>
                        </w:rPr>
                      </w:pPr>
                      <w:r w:rsidRPr="00424C5F">
                        <w:rPr>
                          <w:b/>
                          <w:bCs/>
                          <w:sz w:val="28"/>
                          <w:szCs w:val="23"/>
                        </w:rPr>
                        <w:t xml:space="preserve">The effectiveness of these strategies rests with ALL members of the School’s community. </w:t>
                      </w:r>
                    </w:p>
                    <w:p w:rsidR="00CA0DA7" w:rsidRPr="00424C5F" w:rsidRDefault="00CA0DA7" w:rsidP="00424C5F">
                      <w:pPr>
                        <w:pStyle w:val="Default"/>
                        <w:rPr>
                          <w:sz w:val="28"/>
                          <w:szCs w:val="23"/>
                        </w:rPr>
                      </w:pPr>
                    </w:p>
                    <w:p w:rsidR="00CA0DA7" w:rsidRDefault="00CA0DA7" w:rsidP="00424C5F">
                      <w:pPr>
                        <w:pStyle w:val="Default"/>
                        <w:rPr>
                          <w:sz w:val="22"/>
                          <w:szCs w:val="23"/>
                        </w:rPr>
                      </w:pPr>
                    </w:p>
                    <w:p w:rsidR="00CA0DA7" w:rsidRDefault="00CA0DA7" w:rsidP="00141507">
                      <w:pPr>
                        <w:rPr>
                          <w:b/>
                          <w:bCs/>
                          <w:sz w:val="28"/>
                          <w:szCs w:val="23"/>
                        </w:rPr>
                      </w:pPr>
                      <w:r w:rsidRPr="00424C5F">
                        <w:rPr>
                          <w:b/>
                          <w:bCs/>
                          <w:sz w:val="28"/>
                          <w:szCs w:val="23"/>
                        </w:rPr>
                        <w:t>If needed, furth</w:t>
                      </w:r>
                      <w:r>
                        <w:rPr>
                          <w:b/>
                          <w:bCs/>
                          <w:sz w:val="28"/>
                          <w:szCs w:val="23"/>
                        </w:rPr>
                        <w:t>e</w:t>
                      </w:r>
                      <w:r w:rsidRPr="00424C5F">
                        <w:rPr>
                          <w:b/>
                          <w:bCs/>
                          <w:sz w:val="28"/>
                          <w:szCs w:val="23"/>
                        </w:rPr>
                        <w:t xml:space="preserve">r help </w:t>
                      </w:r>
                      <w:proofErr w:type="gramStart"/>
                      <w:r w:rsidRPr="00424C5F">
                        <w:rPr>
                          <w:b/>
                          <w:bCs/>
                          <w:sz w:val="28"/>
                          <w:szCs w:val="23"/>
                        </w:rPr>
                        <w:t>can be obtained</w:t>
                      </w:r>
                      <w:proofErr w:type="gramEnd"/>
                      <w:r w:rsidRPr="00424C5F">
                        <w:rPr>
                          <w:b/>
                          <w:bCs/>
                          <w:sz w:val="28"/>
                          <w:szCs w:val="23"/>
                        </w:rPr>
                        <w:t xml:space="preserve"> from: </w:t>
                      </w:r>
                    </w:p>
                    <w:p w:rsidR="00CA0DA7" w:rsidRDefault="00CA0DA7" w:rsidP="00141507">
                      <w:pPr>
                        <w:spacing w:after="0"/>
                        <w:rPr>
                          <w:rFonts w:cstheme="minorHAnsi"/>
                        </w:rPr>
                      </w:pPr>
                      <w:proofErr w:type="gramStart"/>
                      <w:r w:rsidRPr="006A26BD">
                        <w:rPr>
                          <w:rFonts w:cstheme="minorHAnsi"/>
                        </w:rPr>
                        <w:t>NSPCC :</w:t>
                      </w:r>
                      <w:proofErr w:type="gramEnd"/>
                      <w:r w:rsidRPr="006A26BD">
                        <w:rPr>
                          <w:rFonts w:cstheme="minorHAnsi"/>
                        </w:rPr>
                        <w:t xml:space="preserve"> </w:t>
                      </w:r>
                      <w:hyperlink r:id="rId8" w:tooltip="Call via Hangouts" w:history="1">
                        <w:r w:rsidRPr="00141507">
                          <w:rPr>
                            <w:rStyle w:val="Hyperlink"/>
                            <w:rFonts w:cstheme="minorHAnsi"/>
                            <w:color w:val="1A0DAB"/>
                            <w:u w:val="none"/>
                            <w:shd w:val="clear" w:color="auto" w:fill="FFFFFF"/>
                          </w:rPr>
                          <w:t>01472 803500</w:t>
                        </w:r>
                      </w:hyperlink>
                    </w:p>
                    <w:p w:rsidR="00CA0DA7" w:rsidRDefault="00CA0DA7" w:rsidP="009A540F">
                      <w:pPr>
                        <w:pStyle w:val="Default"/>
                        <w:rPr>
                          <w:sz w:val="23"/>
                          <w:szCs w:val="23"/>
                        </w:rPr>
                      </w:pPr>
                    </w:p>
                    <w:p w:rsidR="00CA0DA7" w:rsidRPr="00141507" w:rsidRDefault="00CA0DA7" w:rsidP="00141507">
                      <w:pPr>
                        <w:pStyle w:val="Default"/>
                        <w:rPr>
                          <w:b/>
                          <w:sz w:val="28"/>
                          <w:szCs w:val="23"/>
                        </w:rPr>
                      </w:pPr>
                      <w:r w:rsidRPr="00141507">
                        <w:rPr>
                          <w:b/>
                          <w:bCs/>
                          <w:sz w:val="28"/>
                          <w:szCs w:val="23"/>
                        </w:rPr>
                        <w:t xml:space="preserve">Resources about bullying </w:t>
                      </w:r>
                      <w:proofErr w:type="gramStart"/>
                      <w:r w:rsidRPr="00141507">
                        <w:rPr>
                          <w:b/>
                          <w:bCs/>
                          <w:sz w:val="28"/>
                          <w:szCs w:val="23"/>
                        </w:rPr>
                        <w:t>can be found</w:t>
                      </w:r>
                      <w:proofErr w:type="gramEnd"/>
                      <w:r w:rsidRPr="00141507">
                        <w:rPr>
                          <w:b/>
                          <w:bCs/>
                          <w:sz w:val="28"/>
                          <w:szCs w:val="23"/>
                        </w:rPr>
                        <w:t xml:space="preserve"> at</w:t>
                      </w:r>
                      <w:r w:rsidRPr="00141507">
                        <w:rPr>
                          <w:b/>
                          <w:sz w:val="28"/>
                          <w:szCs w:val="23"/>
                        </w:rPr>
                        <w:t xml:space="preserve">: </w:t>
                      </w:r>
                    </w:p>
                    <w:p w:rsidR="00CA0DA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www.bullyingnoway.com.au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www.anti-bullyalliance.org.uk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www.kidscape.org.uk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www.cafamily.org.uk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www.parentlineplus.org.uk </w:t>
                      </w:r>
                    </w:p>
                    <w:p w:rsidR="00CA0DA7" w:rsidRPr="00141507" w:rsidRDefault="00CA0DA7" w:rsidP="006A26BD">
                      <w:pPr>
                        <w:pStyle w:val="Default"/>
                        <w:rPr>
                          <w:rFonts w:asciiTheme="minorHAnsi" w:hAnsiTheme="minorHAnsi" w:cstheme="minorHAnsi"/>
                          <w:sz w:val="22"/>
                          <w:szCs w:val="22"/>
                        </w:rPr>
                      </w:pPr>
                      <w:r w:rsidRPr="00141507">
                        <w:rPr>
                          <w:rFonts w:asciiTheme="minorHAnsi" w:hAnsiTheme="minorHAnsi" w:cstheme="minorHAnsi"/>
                          <w:sz w:val="22"/>
                          <w:szCs w:val="22"/>
                        </w:rPr>
                        <w:t xml:space="preserve">www.childline.org.uk </w:t>
                      </w:r>
                    </w:p>
                    <w:p w:rsidR="00CA0DA7" w:rsidRDefault="00CA0DA7" w:rsidP="00141507">
                      <w:pPr>
                        <w:spacing w:after="0"/>
                      </w:pPr>
                      <w:r w:rsidRPr="00141507">
                        <w:rPr>
                          <w:rFonts w:cstheme="minorHAnsi"/>
                          <w:color w:val="000000"/>
                        </w:rPr>
                        <w:t>www.transformingconflict.org</w:t>
                      </w:r>
                      <w:r>
                        <w:rPr>
                          <w:sz w:val="23"/>
                          <w:szCs w:val="23"/>
                        </w:rPr>
                        <w:t xml:space="preserve"> </w:t>
                      </w:r>
                    </w:p>
                  </w:txbxContent>
                </v:textbox>
                <w10:wrap type="square"/>
              </v:shape>
            </w:pict>
          </mc:Fallback>
        </mc:AlternateContent>
      </w:r>
    </w:p>
    <w:sectPr w:rsidR="00CA0DA7" w:rsidSect="008A28B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A7" w:rsidRDefault="00CA0DA7" w:rsidP="00CE1BBB">
      <w:pPr>
        <w:spacing w:after="0" w:line="240" w:lineRule="auto"/>
      </w:pPr>
      <w:r>
        <w:separator/>
      </w:r>
    </w:p>
  </w:endnote>
  <w:endnote w:type="continuationSeparator" w:id="0">
    <w:p w:rsidR="00CA0DA7" w:rsidRDefault="00CA0DA7" w:rsidP="00CE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350164"/>
      <w:docPartObj>
        <w:docPartGallery w:val="Page Numbers (Bottom of Page)"/>
        <w:docPartUnique/>
      </w:docPartObj>
    </w:sdtPr>
    <w:sdtEndPr>
      <w:rPr>
        <w:noProof/>
      </w:rPr>
    </w:sdtEndPr>
    <w:sdtContent>
      <w:p w:rsidR="00CA0DA7" w:rsidRDefault="00CA0DA7">
        <w:pPr>
          <w:pStyle w:val="Footer"/>
          <w:jc w:val="right"/>
        </w:pPr>
        <w:r>
          <w:fldChar w:fldCharType="begin"/>
        </w:r>
        <w:r>
          <w:instrText xml:space="preserve"> PAGE   \* MERGEFORMAT </w:instrText>
        </w:r>
        <w:r>
          <w:fldChar w:fldCharType="separate"/>
        </w:r>
        <w:r w:rsidR="00920C29">
          <w:rPr>
            <w:noProof/>
          </w:rPr>
          <w:t>1</w:t>
        </w:r>
        <w:r>
          <w:rPr>
            <w:noProof/>
          </w:rPr>
          <w:fldChar w:fldCharType="end"/>
        </w:r>
      </w:p>
    </w:sdtContent>
  </w:sdt>
  <w:p w:rsidR="00CA0DA7" w:rsidRDefault="00CA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A7" w:rsidRDefault="00CA0DA7" w:rsidP="00CE1BBB">
      <w:pPr>
        <w:spacing w:after="0" w:line="240" w:lineRule="auto"/>
      </w:pPr>
      <w:r>
        <w:separator/>
      </w:r>
    </w:p>
  </w:footnote>
  <w:footnote w:type="continuationSeparator" w:id="0">
    <w:p w:rsidR="00CA0DA7" w:rsidRDefault="00CA0DA7" w:rsidP="00CE1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B4"/>
    <w:rsid w:val="0000412D"/>
    <w:rsid w:val="000E44DC"/>
    <w:rsid w:val="000E4681"/>
    <w:rsid w:val="00141507"/>
    <w:rsid w:val="001A4876"/>
    <w:rsid w:val="001C30F8"/>
    <w:rsid w:val="001F64F5"/>
    <w:rsid w:val="00220BBF"/>
    <w:rsid w:val="0037093B"/>
    <w:rsid w:val="00375FE3"/>
    <w:rsid w:val="003B5B85"/>
    <w:rsid w:val="003C7599"/>
    <w:rsid w:val="003D1146"/>
    <w:rsid w:val="00424C5F"/>
    <w:rsid w:val="00441066"/>
    <w:rsid w:val="0049097D"/>
    <w:rsid w:val="00525B9A"/>
    <w:rsid w:val="00526AF6"/>
    <w:rsid w:val="00640D89"/>
    <w:rsid w:val="006A26BD"/>
    <w:rsid w:val="006F5DD4"/>
    <w:rsid w:val="007209EF"/>
    <w:rsid w:val="0072619F"/>
    <w:rsid w:val="00734F30"/>
    <w:rsid w:val="00787CB6"/>
    <w:rsid w:val="007C4EED"/>
    <w:rsid w:val="007E0058"/>
    <w:rsid w:val="00827A7B"/>
    <w:rsid w:val="00891DD1"/>
    <w:rsid w:val="008977EC"/>
    <w:rsid w:val="008A28B4"/>
    <w:rsid w:val="008B3A5E"/>
    <w:rsid w:val="008B48E1"/>
    <w:rsid w:val="008E156D"/>
    <w:rsid w:val="00913AF2"/>
    <w:rsid w:val="00920C29"/>
    <w:rsid w:val="00943EB7"/>
    <w:rsid w:val="00962D96"/>
    <w:rsid w:val="009A540F"/>
    <w:rsid w:val="00A225E5"/>
    <w:rsid w:val="00A54D14"/>
    <w:rsid w:val="00A65EB5"/>
    <w:rsid w:val="00AC4F5C"/>
    <w:rsid w:val="00AD50CE"/>
    <w:rsid w:val="00B43593"/>
    <w:rsid w:val="00B77C69"/>
    <w:rsid w:val="00B85207"/>
    <w:rsid w:val="00BC0C7E"/>
    <w:rsid w:val="00C13298"/>
    <w:rsid w:val="00C92737"/>
    <w:rsid w:val="00CA0DA7"/>
    <w:rsid w:val="00CE1BBB"/>
    <w:rsid w:val="00D050A3"/>
    <w:rsid w:val="00D0616F"/>
    <w:rsid w:val="00D33EDA"/>
    <w:rsid w:val="00D60195"/>
    <w:rsid w:val="00D67C26"/>
    <w:rsid w:val="00E42D06"/>
    <w:rsid w:val="00E707D0"/>
    <w:rsid w:val="00E86370"/>
    <w:rsid w:val="00EB287E"/>
    <w:rsid w:val="00EB2AF5"/>
    <w:rsid w:val="00EC1B3C"/>
    <w:rsid w:val="00EC71DC"/>
    <w:rsid w:val="00F05620"/>
    <w:rsid w:val="00F9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38B3B-4A3E-45DC-A2B6-75120C9E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8B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4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5F"/>
    <w:rPr>
      <w:rFonts w:ascii="Segoe UI" w:hAnsi="Segoe UI" w:cs="Segoe UI"/>
      <w:sz w:val="18"/>
      <w:szCs w:val="18"/>
    </w:rPr>
  </w:style>
  <w:style w:type="paragraph" w:styleId="Subtitle">
    <w:name w:val="Subtitle"/>
    <w:basedOn w:val="Normal"/>
    <w:next w:val="Normal"/>
    <w:link w:val="SubtitleChar"/>
    <w:uiPriority w:val="11"/>
    <w:qFormat/>
    <w:rsid w:val="00640D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0D89"/>
    <w:rPr>
      <w:rFonts w:eastAsiaTheme="minorEastAsia"/>
      <w:color w:val="5A5A5A" w:themeColor="text1" w:themeTint="A5"/>
      <w:spacing w:val="15"/>
    </w:rPr>
  </w:style>
  <w:style w:type="paragraph" w:styleId="Revision">
    <w:name w:val="Revision"/>
    <w:hidden/>
    <w:uiPriority w:val="99"/>
    <w:semiHidden/>
    <w:rsid w:val="00640D89"/>
    <w:pPr>
      <w:spacing w:after="0" w:line="240" w:lineRule="auto"/>
    </w:pPr>
  </w:style>
  <w:style w:type="character" w:styleId="Hyperlink">
    <w:name w:val="Hyperlink"/>
    <w:basedOn w:val="DefaultParagraphFont"/>
    <w:uiPriority w:val="99"/>
    <w:semiHidden/>
    <w:unhideWhenUsed/>
    <w:rsid w:val="00962D96"/>
    <w:rPr>
      <w:color w:val="0000FF"/>
      <w:u w:val="single"/>
    </w:rPr>
  </w:style>
  <w:style w:type="paragraph" w:styleId="Header">
    <w:name w:val="header"/>
    <w:basedOn w:val="Normal"/>
    <w:link w:val="HeaderChar"/>
    <w:uiPriority w:val="99"/>
    <w:unhideWhenUsed/>
    <w:rsid w:val="00CE1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BB"/>
  </w:style>
  <w:style w:type="paragraph" w:styleId="Footer">
    <w:name w:val="footer"/>
    <w:basedOn w:val="Normal"/>
    <w:link w:val="FooterChar"/>
    <w:uiPriority w:val="99"/>
    <w:unhideWhenUsed/>
    <w:rsid w:val="00CE1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nspcc+number&amp;rlz=1C1GCEB_enGB803GB803&amp;oq=nspcc&amp;aqs=chrome.3.69i57j0l5.3853j0j4&amp;sourceid=chrome&amp;ie=UTF-8" TargetMode="External"/><Relationship Id="rId3" Type="http://schemas.openxmlformats.org/officeDocument/2006/relationships/webSettings" Target="webSettings.xml"/><Relationship Id="rId7" Type="http://schemas.openxmlformats.org/officeDocument/2006/relationships/hyperlink" Target="https://www.google.com/search?q=nspcc+number&amp;rlz=1C1GCEB_enGB803GB803&amp;oq=nspcc&amp;aqs=chrome.3.69i57j0l5.3853j0j4&amp;sourceid=chrome&amp;ie=UT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Holness, Lindsay</dc:creator>
  <cp:keywords/>
  <dc:description/>
  <cp:lastModifiedBy>Spruce, Carole</cp:lastModifiedBy>
  <cp:revision>2</cp:revision>
  <cp:lastPrinted>2019-11-07T21:53:00Z</cp:lastPrinted>
  <dcterms:created xsi:type="dcterms:W3CDTF">2019-11-08T14:16:00Z</dcterms:created>
  <dcterms:modified xsi:type="dcterms:W3CDTF">2019-11-08T14:16:00Z</dcterms:modified>
</cp:coreProperties>
</file>