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5AF3BE42" w:rsidR="00C25086" w:rsidRPr="00BB0C10" w:rsidRDefault="00C25086"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Pr>
                                <w:rFonts w:ascii="Arial" w:hAnsi="Arial" w:cs="Arial"/>
                                <w:color w:val="002060"/>
                              </w:rPr>
                              <w:t xml:space="preserve"> 6-11-18</w:t>
                            </w:r>
                            <w:r w:rsidRPr="00BB0C10">
                              <w:rPr>
                                <w:rFonts w:ascii="Arial" w:hAnsi="Arial" w:cs="Arial"/>
                                <w:color w:val="002060"/>
                              </w:rPr>
                              <w:tab/>
                            </w:r>
                          </w:p>
                          <w:p w14:paraId="2D17CA58" w14:textId="77777777" w:rsidR="00C25086" w:rsidRPr="00BB0C10" w:rsidRDefault="00C25086"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14947EDA" w:rsidR="00C25086" w:rsidRPr="00BB0C10" w:rsidRDefault="00C25086" w:rsidP="00BB0C10">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Oct 2019</w:t>
                            </w:r>
                            <w:r w:rsidRPr="00BB0C10">
                              <w:rPr>
                                <w:rFonts w:ascii="Arial" w:hAnsi="Arial" w:cs="Arial"/>
                                <w:color w:val="002060"/>
                              </w:rPr>
                              <w:tab/>
                            </w:r>
                          </w:p>
                          <w:p w14:paraId="51BF749D" w14:textId="7C906F58" w:rsidR="00C25086" w:rsidRDefault="00C25086"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5AF3BE42" w:rsidR="00C25086" w:rsidRPr="00BB0C10" w:rsidRDefault="00C25086"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Pr>
                          <w:rFonts w:ascii="Arial" w:hAnsi="Arial" w:cs="Arial"/>
                          <w:color w:val="002060"/>
                        </w:rPr>
                        <w:t xml:space="preserve"> 6-11-18</w:t>
                      </w:r>
                      <w:r w:rsidRPr="00BB0C10">
                        <w:rPr>
                          <w:rFonts w:ascii="Arial" w:hAnsi="Arial" w:cs="Arial"/>
                          <w:color w:val="002060"/>
                        </w:rPr>
                        <w:tab/>
                      </w:r>
                    </w:p>
                    <w:p w14:paraId="2D17CA58" w14:textId="77777777" w:rsidR="00C25086" w:rsidRPr="00BB0C10" w:rsidRDefault="00C25086"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14947EDA" w:rsidR="00C25086" w:rsidRPr="00BB0C10" w:rsidRDefault="00C25086" w:rsidP="00BB0C10">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Oct 2019</w:t>
                      </w:r>
                      <w:r w:rsidRPr="00BB0C10">
                        <w:rPr>
                          <w:rFonts w:ascii="Arial" w:hAnsi="Arial" w:cs="Arial"/>
                          <w:color w:val="002060"/>
                        </w:rPr>
                        <w:tab/>
                      </w:r>
                    </w:p>
                    <w:p w14:paraId="51BF749D" w14:textId="7C906F58" w:rsidR="00C25086" w:rsidRDefault="00C25086"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C25086" w:rsidRPr="00166451" w:rsidRDefault="00C25086"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C25086" w:rsidRPr="00166451" w:rsidRDefault="00C25086"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C25086"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lastRenderedPageBreak/>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363EBE25"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2018</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Working Together to Safeguard Children 2018</w:t>
      </w:r>
      <w:r>
        <w:rPr>
          <w:color w:val="000000" w:themeColor="text1"/>
          <w:sz w:val="20"/>
          <w:szCs w:val="20"/>
        </w:rPr>
        <w:t xml:space="preserve">  can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lastRenderedPageBreak/>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a</w:t>
      </w:r>
      <w:r w:rsidR="00EA6626" w:rsidRPr="002A079B">
        <w:rPr>
          <w:sz w:val="20"/>
          <w:szCs w:val="20"/>
        </w:rPr>
        <w:t xml:space="preserve">ction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r w:rsidRPr="002A079B">
        <w:rPr>
          <w:sz w:val="20"/>
          <w:szCs w:val="20"/>
        </w:rPr>
        <w:t>t</w:t>
      </w:r>
      <w:r w:rsidR="00EA6626" w:rsidRPr="002A079B">
        <w:rPr>
          <w:sz w:val="20"/>
          <w:szCs w:val="20"/>
        </w:rPr>
        <w:t xml:space="preserve">he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ow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lastRenderedPageBreak/>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nformation sharing Advice for practitioners providing safeguarding services to children, young people, parents and carers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03263D9B" w:rsidR="0098565B" w:rsidRPr="0098565B" w:rsidRDefault="00C25086" w:rsidP="007376C6">
      <w:pPr>
        <w:pStyle w:val="Standard"/>
        <w:numPr>
          <w:ilvl w:val="0"/>
          <w:numId w:val="36"/>
        </w:numPr>
        <w:rPr>
          <w:rStyle w:val="Hyperlink"/>
          <w:color w:val="auto"/>
          <w:sz w:val="20"/>
          <w:szCs w:val="20"/>
          <w:u w:val="none"/>
        </w:rPr>
      </w:pPr>
      <w:r>
        <w:rPr>
          <w:rStyle w:val="Hyperlink"/>
          <w:color w:val="auto"/>
          <w:sz w:val="20"/>
          <w:szCs w:val="20"/>
          <w:u w:val="none"/>
        </w:rPr>
        <w:t>Humberston Cloverfields</w:t>
      </w:r>
      <w:r w:rsidR="0098565B" w:rsidRPr="0098565B">
        <w:rPr>
          <w:rStyle w:val="Hyperlink"/>
          <w:color w:val="auto"/>
          <w:sz w:val="20"/>
          <w:szCs w:val="20"/>
          <w:u w:val="none"/>
        </w:rPr>
        <w:t xml:space="preserve"> Behaviour Policy</w:t>
      </w:r>
    </w:p>
    <w:p w14:paraId="7A8A478E" w14:textId="6BC23C98" w:rsidR="0098565B" w:rsidRPr="0098565B" w:rsidRDefault="00C25086" w:rsidP="007376C6">
      <w:pPr>
        <w:pStyle w:val="Standard"/>
        <w:numPr>
          <w:ilvl w:val="0"/>
          <w:numId w:val="36"/>
        </w:numPr>
        <w:rPr>
          <w:rStyle w:val="Hyperlink"/>
          <w:color w:val="auto"/>
          <w:sz w:val="20"/>
          <w:szCs w:val="20"/>
          <w:u w:val="none"/>
        </w:rPr>
      </w:pPr>
      <w:r w:rsidRPr="00C25086">
        <w:rPr>
          <w:rStyle w:val="Hyperlink"/>
          <w:color w:val="auto"/>
          <w:sz w:val="20"/>
          <w:szCs w:val="20"/>
          <w:u w:val="none"/>
        </w:rPr>
        <w:t>Humberston Cloverfield</w:t>
      </w:r>
      <w:r>
        <w:rPr>
          <w:rStyle w:val="Hyperlink"/>
          <w:color w:val="auto"/>
          <w:sz w:val="20"/>
          <w:szCs w:val="20"/>
          <w:u w:val="none"/>
        </w:rPr>
        <w:t>s</w:t>
      </w:r>
      <w:r w:rsidR="0098565B" w:rsidRPr="00C25086">
        <w:rPr>
          <w:rStyle w:val="Hyperlink"/>
          <w:color w:val="auto"/>
          <w:sz w:val="20"/>
          <w:szCs w:val="20"/>
          <w:u w:val="none"/>
        </w:rPr>
        <w:t xml:space="preserve"> </w:t>
      </w:r>
      <w:r w:rsidR="0098565B" w:rsidRPr="0098565B">
        <w:rPr>
          <w:rStyle w:val="Hyperlink"/>
          <w:color w:val="auto"/>
          <w:sz w:val="20"/>
          <w:szCs w:val="20"/>
          <w:u w:val="none"/>
        </w:rPr>
        <w:t>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lastRenderedPageBreak/>
        <w:t xml:space="preserve">Whole </w:t>
      </w:r>
      <w:r w:rsidR="000226D8" w:rsidRPr="001E134E">
        <w:rPr>
          <w:rFonts w:ascii="Arial" w:hAnsi="Arial" w:cs="Arial"/>
          <w:b/>
          <w:color w:val="0000FF"/>
          <w:sz w:val="24"/>
          <w:szCs w:val="24"/>
        </w:rPr>
        <w:t>school safeguarding policy purpose and aims</w:t>
      </w:r>
      <w:bookmarkEnd w:id="2"/>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lastRenderedPageBreak/>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4" w:name="_Toc418667097"/>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7777777"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6C494A" w:rsidRPr="002A079B">
        <w:rPr>
          <w:sz w:val="20"/>
          <w:szCs w:val="20"/>
        </w:rPr>
        <w: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B67F2B" w:rsidRDefault="00876960" w:rsidP="002A079B">
      <w:pPr>
        <w:pStyle w:val="Standard"/>
        <w:jc w:val="both"/>
        <w:rPr>
          <w:b/>
          <w:color w:val="0070C0"/>
          <w:sz w:val="20"/>
          <w:szCs w:val="20"/>
        </w:rPr>
      </w:pPr>
      <w:r w:rsidRPr="00B67F2B">
        <w:rPr>
          <w:b/>
          <w:color w:val="0070C0"/>
          <w:sz w:val="20"/>
          <w:szCs w:val="2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are fully embedded within the school’s ethos and reflected in the school’s day-to-day practice.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 xml:space="preserve">ody (LGB),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Although the LGB takes collective responsibility to safeguard and promote the welfare of students, there is also a named governor who champions safeguarding within the school.</w:t>
      </w:r>
    </w:p>
    <w:p w14:paraId="2DA6E7DF" w14:textId="73DAB8C0" w:rsidR="00311A8E" w:rsidRPr="006937F8" w:rsidRDefault="00311A8E" w:rsidP="00311A8E">
      <w:pPr>
        <w:pStyle w:val="Standard"/>
        <w:jc w:val="both"/>
        <w:rPr>
          <w:color w:val="FF0000"/>
          <w:sz w:val="20"/>
          <w:szCs w:val="20"/>
        </w:rPr>
      </w:pPr>
      <w:r w:rsidRPr="00133A08">
        <w:rPr>
          <w:color w:val="000000" w:themeColor="text1"/>
          <w:sz w:val="20"/>
          <w:szCs w:val="20"/>
        </w:rPr>
        <w:t xml:space="preserve">The Local Governing Body’s named governor for safeguarding </w:t>
      </w:r>
      <w:r w:rsidR="00EE6D95" w:rsidRPr="00133A08">
        <w:rPr>
          <w:color w:val="000000" w:themeColor="text1"/>
          <w:sz w:val="20"/>
          <w:szCs w:val="20"/>
        </w:rPr>
        <w:t>is</w:t>
      </w:r>
      <w:r w:rsidR="001C3F20">
        <w:rPr>
          <w:color w:val="000000" w:themeColor="text1"/>
          <w:sz w:val="20"/>
          <w:szCs w:val="20"/>
        </w:rPr>
        <w:t xml:space="preserve"> Mark Thompson. If you have an issues Mr Thompson can be reached by</w:t>
      </w:r>
      <w:r w:rsidR="006937F8" w:rsidRPr="006937F8">
        <w:rPr>
          <w:sz w:val="20"/>
          <w:szCs w:val="20"/>
        </w:rPr>
        <w:t xml:space="preserve"> </w:t>
      </w:r>
      <w:r w:rsidR="00C25086" w:rsidRPr="001C3F20">
        <w:rPr>
          <w:sz w:val="20"/>
          <w:szCs w:val="20"/>
        </w:rPr>
        <w:t xml:space="preserve">contacting the school office and the staff will pass on </w:t>
      </w:r>
      <w:r w:rsidR="001C3F20" w:rsidRPr="001C3F20">
        <w:rPr>
          <w:sz w:val="20"/>
          <w:szCs w:val="20"/>
        </w:rPr>
        <w:t>the request for contact.</w:t>
      </w:r>
    </w:p>
    <w:p w14:paraId="7948E7B8" w14:textId="77777777" w:rsidR="00311A8E" w:rsidRPr="00311A8E" w:rsidRDefault="00311A8E" w:rsidP="00311A8E">
      <w:pPr>
        <w:pStyle w:val="Standard"/>
        <w:jc w:val="both"/>
        <w:rPr>
          <w:color w:val="FF0000"/>
          <w:sz w:val="20"/>
          <w:szCs w:val="20"/>
        </w:rPr>
      </w:pPr>
    </w:p>
    <w:p w14:paraId="2325561E" w14:textId="78BCA6D7" w:rsidR="00311A8E" w:rsidRPr="00311A8E" w:rsidRDefault="00311A8E" w:rsidP="002A079B">
      <w:pPr>
        <w:pStyle w:val="Standard"/>
        <w:jc w:val="both"/>
        <w:rPr>
          <w:sz w:val="20"/>
          <w:szCs w:val="20"/>
        </w:rPr>
      </w:pPr>
      <w:r w:rsidRPr="00311A8E">
        <w:rPr>
          <w:sz w:val="20"/>
          <w:szCs w:val="20"/>
        </w:rPr>
        <w:lastRenderedPageBreak/>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DfE statutory guidance, </w:t>
      </w:r>
      <w:hyperlink r:id="rId17"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are taught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will ensure that the policies and procedures adopted by the LGB are fully implemented, and sufficient resources and time </w:t>
      </w:r>
      <w:r w:rsidRPr="00311A8E">
        <w:rPr>
          <w:rFonts w:ascii="Arial" w:hAnsi="Arial" w:cs="Arial"/>
          <w:sz w:val="20"/>
          <w:szCs w:val="20"/>
        </w:rPr>
        <w:lastRenderedPageBreak/>
        <w:t>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199A5497" w14:textId="75AAD981" w:rsidR="00855F22" w:rsidRPr="00855F22" w:rsidRDefault="00855F22" w:rsidP="00855F22">
      <w:pPr>
        <w:pStyle w:val="Default"/>
        <w:widowControl w:val="0"/>
        <w:rPr>
          <w:color w:val="auto"/>
          <w:sz w:val="20"/>
          <w:szCs w:val="20"/>
        </w:rPr>
      </w:pPr>
      <w:r w:rsidRPr="00855F22">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4711E48C" w14:textId="77777777" w:rsidR="00855F22" w:rsidRDefault="00855F22" w:rsidP="00855F22">
      <w:pPr>
        <w:pStyle w:val="Default"/>
        <w:widowControl w:val="0"/>
        <w:rPr>
          <w:sz w:val="20"/>
          <w:szCs w:val="20"/>
        </w:rPr>
      </w:pPr>
    </w:p>
    <w:p w14:paraId="5BBEAC94" w14:textId="27FAD8D8" w:rsidR="0082300A" w:rsidRPr="00311A8E" w:rsidRDefault="0082300A" w:rsidP="00311A8E">
      <w:pPr>
        <w:pStyle w:val="NoSpacing"/>
        <w:widowControl/>
        <w:spacing w:before="120" w:after="120"/>
        <w:rPr>
          <w:rFonts w:ascii="Arial" w:hAnsi="Arial" w:cs="Arial"/>
          <w:sz w:val="20"/>
          <w:szCs w:val="20"/>
        </w:rPr>
      </w:pPr>
      <w:r>
        <w:rPr>
          <w:rFonts w:ascii="Arial" w:hAnsi="Arial" w:cs="Arial"/>
          <w:sz w:val="20"/>
          <w:szCs w:val="20"/>
        </w:rPr>
        <w:t>The Principal will ensure that staff, time and resources are allocated for the pupils to be taught about safeguarding themselves. So that pupils will recognise when they are at risk and how to get help when they need it</w:t>
      </w:r>
      <w:r w:rsidR="00855F22">
        <w:rPr>
          <w:rFonts w:ascii="Arial" w:hAnsi="Arial" w:cs="Arial"/>
          <w:sz w:val="20"/>
          <w:szCs w:val="20"/>
        </w:rPr>
        <w:t>, including online.</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xml:space="preserve">. The role of DSL will be explicit in that person’s job description. This person should have the appropriate authority and be given the time, funding, training, resources and support to provide advice and support to other staff on child welfare and child protection matters, to </w:t>
      </w:r>
      <w:r w:rsidRPr="00311A8E">
        <w:rPr>
          <w:rFonts w:ascii="Arial" w:hAnsi="Arial" w:cs="Arial"/>
          <w:sz w:val="20"/>
          <w:szCs w:val="20"/>
        </w:rPr>
        <w:lastRenderedPageBreak/>
        <w:t>take part in strategy discussions and inter-agency meetings – and/or to support other staff to do so – and to contribute to the assessment of children.</w:t>
      </w:r>
    </w:p>
    <w:p w14:paraId="31727582" w14:textId="0E6F0701" w:rsidR="00311A8E" w:rsidRPr="001C3F20" w:rsidRDefault="00311A8E" w:rsidP="002A079B">
      <w:pPr>
        <w:pStyle w:val="Standard"/>
        <w:jc w:val="both"/>
        <w:rPr>
          <w:sz w:val="20"/>
          <w:szCs w:val="20"/>
        </w:rPr>
      </w:pPr>
      <w:r w:rsidRPr="00311A8E">
        <w:rPr>
          <w:sz w:val="20"/>
          <w:szCs w:val="20"/>
        </w:rPr>
        <w:t>The school h</w:t>
      </w:r>
      <w:r w:rsidRPr="001C3F20">
        <w:rPr>
          <w:sz w:val="20"/>
          <w:szCs w:val="20"/>
        </w:rPr>
        <w:t xml:space="preserve">as </w:t>
      </w:r>
      <w:r w:rsidR="001C3F20" w:rsidRPr="001C3F20">
        <w:rPr>
          <w:sz w:val="20"/>
          <w:szCs w:val="20"/>
        </w:rPr>
        <w:t xml:space="preserve">two </w:t>
      </w:r>
      <w:r w:rsidRPr="001C3F20">
        <w:rPr>
          <w:sz w:val="20"/>
          <w:szCs w:val="20"/>
        </w:rPr>
        <w:t xml:space="preserve">deputy DSL(s) to ensure there is appropriate cover for this role at all times. </w:t>
      </w:r>
    </w:p>
    <w:p w14:paraId="5F6EEA12" w14:textId="77777777" w:rsidR="00311A8E" w:rsidRPr="001C3F20" w:rsidRDefault="00311A8E" w:rsidP="002A079B">
      <w:pPr>
        <w:pStyle w:val="Standard"/>
        <w:jc w:val="both"/>
        <w:rPr>
          <w:sz w:val="20"/>
          <w:szCs w:val="20"/>
        </w:rPr>
      </w:pPr>
    </w:p>
    <w:p w14:paraId="37EFB866" w14:textId="77777777" w:rsidR="002F4FF6" w:rsidRPr="001C3F20" w:rsidRDefault="002F4FF6" w:rsidP="002A079B">
      <w:pPr>
        <w:pStyle w:val="Standard"/>
        <w:jc w:val="both"/>
        <w:rPr>
          <w:sz w:val="20"/>
          <w:szCs w:val="20"/>
        </w:rPr>
      </w:pPr>
    </w:p>
    <w:p w14:paraId="568F55E5" w14:textId="4530ED97" w:rsidR="00311A8E" w:rsidRPr="001C3F20" w:rsidRDefault="00311A8E" w:rsidP="002A079B">
      <w:pPr>
        <w:pStyle w:val="Standard"/>
        <w:jc w:val="both"/>
        <w:rPr>
          <w:sz w:val="20"/>
          <w:szCs w:val="20"/>
        </w:rPr>
      </w:pPr>
      <w:r w:rsidRPr="001C3F20">
        <w:rPr>
          <w:sz w:val="20"/>
          <w:szCs w:val="20"/>
        </w:rPr>
        <w:t xml:space="preserve">Our DSL </w:t>
      </w:r>
      <w:r w:rsidR="001C3F20" w:rsidRPr="001C3F20">
        <w:rPr>
          <w:sz w:val="20"/>
          <w:szCs w:val="20"/>
        </w:rPr>
        <w:t>Mrs Spruce</w:t>
      </w:r>
      <w:r w:rsidRPr="001C3F20">
        <w:rPr>
          <w:sz w:val="20"/>
          <w:szCs w:val="20"/>
        </w:rPr>
        <w:t xml:space="preserve"> and the Deputy DSLs are </w:t>
      </w:r>
      <w:r w:rsidR="001C3F20" w:rsidRPr="001C3F20">
        <w:rPr>
          <w:sz w:val="20"/>
          <w:szCs w:val="20"/>
        </w:rPr>
        <w:t>Mrs Steeper and Mrs Holness</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w:t>
      </w:r>
      <w:r w:rsidR="009D6EF8" w:rsidRPr="00E84F8A">
        <w:rPr>
          <w:color w:val="000000" w:themeColor="text1"/>
          <w:sz w:val="20"/>
          <w:szCs w:val="20"/>
        </w:rPr>
        <w:lastRenderedPageBreak/>
        <w:t xml:space="preserve">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lastRenderedPageBreak/>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484AD405"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r w:rsidR="008D6A1A">
        <w:rPr>
          <w:sz w:val="20"/>
          <w:szCs w:val="20"/>
        </w:rPr>
        <w:t xml:space="preserve"> 01472326292- 24 hour phone line.</w:t>
      </w:r>
    </w:p>
    <w:p w14:paraId="014A4281" w14:textId="6D2E05B6" w:rsidR="00362972" w:rsidRPr="006937F8" w:rsidRDefault="00362972" w:rsidP="00362972">
      <w:pPr>
        <w:pStyle w:val="Standard"/>
        <w:jc w:val="both"/>
        <w:rPr>
          <w:color w:val="FF0000"/>
          <w:sz w:val="20"/>
          <w:szCs w:val="20"/>
        </w:rPr>
      </w:pP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2F6401B0" w:rsidR="00EA6626" w:rsidRPr="002A079B" w:rsidRDefault="004072A6" w:rsidP="002A079B">
      <w:pPr>
        <w:pStyle w:val="Standard"/>
        <w:jc w:val="both"/>
        <w:rPr>
          <w:sz w:val="20"/>
          <w:szCs w:val="20"/>
        </w:rPr>
      </w:pPr>
      <w:r w:rsidRPr="00F92912">
        <w:rPr>
          <w:color w:val="000000" w:themeColor="text1"/>
          <w:sz w:val="20"/>
          <w:szCs w:val="20"/>
        </w:rPr>
        <w:lastRenderedPageBreak/>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at </w:t>
      </w:r>
      <w:r w:rsidR="001C3F20" w:rsidRPr="001C3F20">
        <w:rPr>
          <w:sz w:val="20"/>
          <w:szCs w:val="20"/>
        </w:rPr>
        <w:t>Humberston Cloverfields</w:t>
      </w:r>
      <w:r w:rsidR="00362972" w:rsidRPr="001C3F20">
        <w:rPr>
          <w:sz w:val="20"/>
          <w:szCs w:val="20"/>
        </w:rPr>
        <w:t xml:space="preserve"> </w:t>
      </w:r>
      <w:r w:rsidR="00200A95" w:rsidRPr="00F92912">
        <w:rPr>
          <w:color w:val="000000" w:themeColor="text1"/>
          <w:sz w:val="20"/>
          <w:szCs w:val="20"/>
        </w:rPr>
        <w:t>academy</w:t>
      </w:r>
      <w:r w:rsidR="00EA6626" w:rsidRPr="00F92912">
        <w:rPr>
          <w:color w:val="000000" w:themeColor="text1"/>
          <w:sz w:val="20"/>
          <w:szCs w:val="20"/>
        </w:rPr>
        <w:t xml:space="preserve"> 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200A95" w:rsidRPr="00F92912">
        <w:rPr>
          <w:color w:val="000000" w:themeColor="text1"/>
          <w:sz w:val="20"/>
          <w:szCs w:val="20"/>
        </w:rPr>
        <w:t>the</w:t>
      </w:r>
      <w:r w:rsidR="00803468" w:rsidRPr="00F92912">
        <w:rPr>
          <w:color w:val="000000" w:themeColor="text1"/>
          <w:sz w:val="20"/>
          <w:szCs w:val="20"/>
        </w:rPr>
        <w:t xml:space="preserve"> LC</w:t>
      </w:r>
      <w:r w:rsidR="00803468" w:rsidRPr="002A079B">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 xml:space="preserve">Safeguarding Children </w:t>
      </w:r>
      <w:r w:rsidRPr="002A079B">
        <w:rPr>
          <w:rFonts w:ascii="Arial" w:hAnsi="Arial" w:cs="Arial"/>
          <w:sz w:val="20"/>
          <w:szCs w:val="20"/>
        </w:rPr>
        <w:lastRenderedPageBreak/>
        <w:t>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34369C8B" w14:textId="099AE6DC"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5" w:name="_Toc418667098"/>
      <w:r w:rsidRPr="00AE342E">
        <w:rPr>
          <w:rFonts w:cs="Arial"/>
          <w:color w:val="0000FF"/>
          <w:sz w:val="20"/>
          <w:szCs w:val="20"/>
        </w:rPr>
        <w:t>Recognising concerns, signs and indicators of abuse.</w:t>
      </w:r>
      <w:bookmarkEnd w:id="5"/>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 xml:space="preserve">ffect on those who are party to it, as </w:t>
      </w:r>
      <w:r w:rsidRPr="002A079B">
        <w:rPr>
          <w:sz w:val="20"/>
          <w:szCs w:val="20"/>
        </w:rPr>
        <w:lastRenderedPageBreak/>
        <w:t>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This can involve hitting, shaking, throwing, poisoning, punching,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 xml:space="preserve">cause severe and persistent adverse </w:t>
      </w:r>
      <w:r w:rsidRPr="002A079B">
        <w:rPr>
          <w:sz w:val="20"/>
          <w:szCs w:val="20"/>
        </w:rPr>
        <w:lastRenderedPageBreak/>
        <w:t>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lastRenderedPageBreak/>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r w:rsidRPr="002A079B">
        <w:rPr>
          <w:sz w:val="20"/>
          <w:szCs w:val="20"/>
        </w:rPr>
        <w:t>children</w:t>
      </w:r>
      <w:r w:rsidR="00282288" w:rsidRPr="002A079B">
        <w:rPr>
          <w:sz w:val="20"/>
          <w:szCs w:val="20"/>
        </w:rPr>
        <w:t>/young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lastRenderedPageBreak/>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r w:rsidRPr="002A079B">
        <w:rPr>
          <w:sz w:val="20"/>
          <w:szCs w:val="20"/>
        </w:rPr>
        <w:t>ensure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3D58FEF3" w:rsidR="00EA6626" w:rsidRPr="008D6A1A" w:rsidRDefault="00EA6626" w:rsidP="007376C6">
      <w:pPr>
        <w:pStyle w:val="Standard"/>
        <w:numPr>
          <w:ilvl w:val="0"/>
          <w:numId w:val="6"/>
        </w:numPr>
        <w:ind w:left="340" w:hanging="340"/>
        <w:jc w:val="both"/>
        <w:rPr>
          <w:sz w:val="20"/>
          <w:szCs w:val="20"/>
        </w:rPr>
      </w:pPr>
      <w:r w:rsidRPr="008D6A1A">
        <w:rPr>
          <w:sz w:val="20"/>
          <w:szCs w:val="20"/>
        </w:rPr>
        <w:t>Do make a written record of the alleg</w:t>
      </w:r>
      <w:r w:rsidR="00E54B99" w:rsidRPr="008D6A1A">
        <w:rPr>
          <w:sz w:val="20"/>
          <w:szCs w:val="20"/>
        </w:rPr>
        <w:t xml:space="preserve">ation, disclosure or incident </w:t>
      </w:r>
      <w:r w:rsidRPr="008D6A1A">
        <w:rPr>
          <w:sz w:val="20"/>
          <w:szCs w:val="20"/>
        </w:rPr>
        <w:t>which you must sign, date and record your position</w:t>
      </w:r>
      <w:r w:rsidR="008D02D2" w:rsidRPr="008D6A1A">
        <w:rPr>
          <w:sz w:val="20"/>
          <w:szCs w:val="20"/>
        </w:rPr>
        <w:t xml:space="preserve"> or record the </w:t>
      </w:r>
      <w:r w:rsidR="008D02D2" w:rsidRPr="008D6A1A">
        <w:rPr>
          <w:sz w:val="20"/>
          <w:szCs w:val="20"/>
        </w:rPr>
        <w:lastRenderedPageBreak/>
        <w:t xml:space="preserve">allegation directly onto </w:t>
      </w:r>
      <w:r w:rsidR="008D6A1A" w:rsidRPr="008D6A1A">
        <w:rPr>
          <w:sz w:val="20"/>
          <w:szCs w:val="20"/>
        </w:rPr>
        <w:t xml:space="preserve">CPOMS. </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 xml:space="preserve">child coming to school hungry, no </w:t>
      </w:r>
      <w:r w:rsidRPr="002A079B">
        <w:rPr>
          <w:rFonts w:ascii="Arial" w:hAnsi="Arial" w:cs="Arial"/>
          <w:sz w:val="20"/>
          <w:szCs w:val="20"/>
        </w:rPr>
        <w:lastRenderedPageBreak/>
        <w:t>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behaviours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lastRenderedPageBreak/>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lastRenderedPageBreak/>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lastRenderedPageBreak/>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do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no</w:t>
      </w:r>
      <w:r w:rsidRPr="002A079B">
        <w:rPr>
          <w:rFonts w:ascii="Arial" w:hAnsi="Arial" w:cs="Arial"/>
          <w:sz w:val="20"/>
          <w:szCs w:val="20"/>
        </w:rPr>
        <w:t>te</w:t>
      </w:r>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to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Discuss with other parties i.e. the pupil, parents, other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r w:rsidRPr="002A079B">
        <w:rPr>
          <w:rFonts w:ascii="Arial" w:hAnsi="Arial" w:cs="Arial"/>
          <w:bCs/>
          <w:sz w:val="20"/>
          <w:szCs w:val="20"/>
        </w:rPr>
        <w:t>and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 xml:space="preserve">ise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lastRenderedPageBreak/>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lastRenderedPageBreak/>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When transferring information about Child Protection files, the DSL must ensure that this information is shared confidentially and sensitively following the </w:t>
      </w:r>
      <w:r w:rsidRPr="001119C0">
        <w:rPr>
          <w:rFonts w:ascii="Arial" w:hAnsi="Arial" w:cs="Arial"/>
          <w:sz w:val="20"/>
          <w:szCs w:val="20"/>
        </w:rPr>
        <w:lastRenderedPageBreak/>
        <w:t>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lastRenderedPageBreak/>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or carers</w:t>
      </w:r>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lastRenderedPageBreak/>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lastRenderedPageBreak/>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1C8CA2AA" w:rsidR="00AF7DF4" w:rsidRPr="00AF7DF4" w:rsidRDefault="00855F22" w:rsidP="00AF7DF4">
      <w:pPr>
        <w:pStyle w:val="Standard"/>
        <w:rPr>
          <w:sz w:val="20"/>
          <w:szCs w:val="20"/>
        </w:rPr>
      </w:pPr>
      <w:r>
        <w:rPr>
          <w:sz w:val="20"/>
          <w:szCs w:val="20"/>
        </w:rPr>
        <w:t>The member of staff with responsibility for Looked After Children a</w:t>
      </w:r>
      <w:r w:rsidR="007946F1">
        <w:rPr>
          <w:sz w:val="20"/>
          <w:szCs w:val="20"/>
        </w:rPr>
        <w:t xml:space="preserve">nd Previously Looked after Children is </w:t>
      </w:r>
      <w:r w:rsidR="008D6A1A" w:rsidRPr="008D6A1A">
        <w:rPr>
          <w:sz w:val="20"/>
          <w:szCs w:val="20"/>
        </w:rPr>
        <w:t>Mrs Spruce</w:t>
      </w:r>
      <w:r w:rsidR="007946F1" w:rsidRPr="008D6A1A">
        <w:rPr>
          <w:sz w:val="20"/>
          <w:szCs w:val="20"/>
        </w:rPr>
        <w:t xml:space="preserve">. </w:t>
      </w:r>
      <w:r w:rsidR="00AF7DF4" w:rsidRPr="00AF7DF4">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0974CDE3" w:rsidR="00AF7DF4" w:rsidRPr="00AF7DF4" w:rsidRDefault="00AF7DF4" w:rsidP="00AF7DF4">
      <w:pPr>
        <w:pStyle w:val="Standard"/>
        <w:rPr>
          <w:sz w:val="20"/>
          <w:szCs w:val="20"/>
        </w:rPr>
      </w:pPr>
      <w:r w:rsidRPr="00AF7DF4">
        <w:rPr>
          <w:sz w:val="20"/>
          <w:szCs w:val="20"/>
        </w:rPr>
        <w:t xml:space="preserve">The </w:t>
      </w:r>
      <w:r w:rsidRPr="008D6A1A">
        <w:rPr>
          <w:sz w:val="20"/>
          <w:szCs w:val="20"/>
        </w:rPr>
        <w:t>DSL</w:t>
      </w:r>
      <w:r w:rsidR="008D6A1A">
        <w:rPr>
          <w:sz w:val="20"/>
          <w:szCs w:val="20"/>
        </w:rPr>
        <w:t>, Mrs Spruce</w:t>
      </w:r>
      <w:r w:rsidRPr="007946F1">
        <w:rPr>
          <w:color w:val="FF0000"/>
          <w:sz w:val="20"/>
          <w:szCs w:val="20"/>
        </w:rPr>
        <w:t xml:space="preserve">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 xml:space="preserve">Private fostering is an arrangement made between the parent and the private foster carer, who then becomes responsible for caring for the child in such a way as to safeguard and promote his/her welfare. A </w:t>
      </w:r>
      <w:r w:rsidRPr="002A079B">
        <w:rPr>
          <w:sz w:val="20"/>
          <w:szCs w:val="20"/>
        </w:rPr>
        <w:lastRenderedPageBreak/>
        <w:t>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r w:rsidRPr="002A079B">
        <w:rPr>
          <w:sz w:val="20"/>
          <w:szCs w:val="20"/>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lastRenderedPageBreak/>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July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C25086"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C25086"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6"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6"/>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25A2E504"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overnor</w:t>
      </w:r>
      <w:r w:rsidRPr="008D6A1A">
        <w:rPr>
          <w:sz w:val="20"/>
          <w:szCs w:val="20"/>
        </w:rPr>
        <w:t xml:space="preserve">s </w:t>
      </w:r>
      <w:r w:rsidR="008D6A1A" w:rsidRPr="008D6A1A">
        <w:rPr>
          <w:sz w:val="20"/>
          <w:szCs w:val="20"/>
        </w:rPr>
        <w:t>Mr Thompson</w:t>
      </w:r>
      <w:r w:rsidR="009E41EC" w:rsidRPr="008D6A1A">
        <w:rPr>
          <w:sz w:val="20"/>
          <w:szCs w:val="20"/>
        </w:rPr>
        <w:t xml:space="preserve"> </w:t>
      </w:r>
      <w:r w:rsidRPr="002A079B">
        <w:rPr>
          <w:sz w:val="20"/>
          <w:szCs w:val="20"/>
        </w:rPr>
        <w:t>and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Pr="002A079B">
        <w:rPr>
          <w:sz w:val="20"/>
          <w:szCs w:val="20"/>
        </w:rPr>
        <w:t>/</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5B6F4F58"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Principal/Chair of Governors</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lastRenderedPageBreak/>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1" w:history="1">
        <w:r w:rsidRPr="002A079B">
          <w:rPr>
            <w:rStyle w:val="Hyperlink"/>
            <w:sz w:val="20"/>
            <w:szCs w:val="20"/>
          </w:rPr>
          <w:t>help@nspcc.org.uk</w:t>
        </w:r>
      </w:hyperlink>
    </w:p>
    <w:p w14:paraId="141ADE63" w14:textId="52340D26" w:rsidR="00AD49F1" w:rsidRPr="008D6A1A" w:rsidRDefault="00AD49F1" w:rsidP="007376C6">
      <w:pPr>
        <w:pStyle w:val="Standard"/>
        <w:numPr>
          <w:ilvl w:val="0"/>
          <w:numId w:val="3"/>
        </w:numPr>
        <w:ind w:left="357" w:hanging="357"/>
        <w:jc w:val="both"/>
        <w:rPr>
          <w:sz w:val="20"/>
          <w:szCs w:val="20"/>
        </w:rPr>
      </w:pPr>
      <w:r w:rsidRPr="008D6A1A">
        <w:rPr>
          <w:sz w:val="20"/>
          <w:szCs w:val="20"/>
        </w:rPr>
        <w:lastRenderedPageBreak/>
        <w:t xml:space="preserve">For specific guidance on how to respond to allegations against staff, please refer to the </w:t>
      </w:r>
      <w:r w:rsidRPr="008D6A1A">
        <w:rPr>
          <w:b/>
          <w:sz w:val="20"/>
          <w:szCs w:val="20"/>
        </w:rPr>
        <w:t xml:space="preserve">Whistle Blowing Policy </w:t>
      </w:r>
      <w:r w:rsidRPr="008D6A1A">
        <w:rPr>
          <w:sz w:val="20"/>
          <w:szCs w:val="20"/>
        </w:rPr>
        <w:t>which can be fo</w:t>
      </w:r>
      <w:r w:rsidR="008D6A1A" w:rsidRPr="008D6A1A">
        <w:rPr>
          <w:sz w:val="20"/>
          <w:szCs w:val="20"/>
        </w:rPr>
        <w:t>und in the policy folder or on the T drive.</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7" w:name="_Toc418667100"/>
      <w:r w:rsidRPr="00B67F2B">
        <w:rPr>
          <w:rFonts w:cs="Arial"/>
          <w:color w:val="0000FF"/>
          <w:sz w:val="24"/>
          <w:szCs w:val="24"/>
        </w:rPr>
        <w:t>Training</w:t>
      </w:r>
      <w:bookmarkEnd w:id="7"/>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 xml:space="preserve">Any newly appointed Designated Safeguarding Lead must attend DSL </w:t>
      </w:r>
      <w:r>
        <w:rPr>
          <w:rFonts w:ascii="Arial" w:hAnsi="Arial" w:cs="Arial"/>
          <w:sz w:val="20"/>
          <w:szCs w:val="20"/>
        </w:rPr>
        <w:lastRenderedPageBreak/>
        <w:t>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870067A" w14:textId="78836959"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The Chair of Governors will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 xml:space="preserve">amiliar with any changes to </w:t>
      </w:r>
      <w:r w:rsidR="0013312B" w:rsidRPr="002A079B">
        <w:rPr>
          <w:rFonts w:ascii="Arial" w:hAnsi="Arial" w:cs="Arial"/>
          <w:sz w:val="20"/>
          <w:szCs w:val="20"/>
        </w:rPr>
        <w:lastRenderedPageBreak/>
        <w:t>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least </w:t>
      </w:r>
      <w:r w:rsidR="007B2596" w:rsidRPr="008D6A1A">
        <w:rPr>
          <w:rFonts w:ascii="Arial" w:hAnsi="Arial" w:cs="Arial"/>
          <w:sz w:val="20"/>
          <w:szCs w:val="20"/>
        </w:rPr>
        <w:t>one</w:t>
      </w:r>
      <w:r w:rsidR="007B2596" w:rsidRPr="007B2596">
        <w:rPr>
          <w:rFonts w:ascii="Arial" w:hAnsi="Arial" w:cs="Arial"/>
          <w:color w:val="FF0000"/>
          <w:sz w:val="20"/>
          <w:szCs w:val="20"/>
        </w:rPr>
        <w:t xml:space="preserve"> </w:t>
      </w:r>
      <w:r w:rsidR="007B2596">
        <w:rPr>
          <w:rFonts w:ascii="Arial" w:hAnsi="Arial" w:cs="Arial"/>
          <w:sz w:val="20"/>
          <w:szCs w:val="20"/>
        </w:rPr>
        <w:t>member</w:t>
      </w:r>
      <w:r w:rsidRPr="002A079B">
        <w:rPr>
          <w:rFonts w:ascii="Arial" w:hAnsi="Arial" w:cs="Arial"/>
          <w:sz w:val="20"/>
          <w:szCs w:val="20"/>
        </w:rPr>
        <w:t xml:space="preserve"> 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training.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in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lastRenderedPageBreak/>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lastRenderedPageBreak/>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lastRenderedPageBreak/>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8" w:name="_Toc418667101"/>
      <w:r w:rsidRPr="009E41EC">
        <w:rPr>
          <w:rFonts w:cs="Arial"/>
          <w:color w:val="0000FF"/>
          <w:sz w:val="24"/>
          <w:szCs w:val="24"/>
        </w:rPr>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8"/>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C25086"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0F7FEC" w:rsidRDefault="000F7FEC" w:rsidP="002A079B">
      <w:pPr>
        <w:pStyle w:val="Standard"/>
        <w:jc w:val="both"/>
        <w:rPr>
          <w:color w:val="0070C0"/>
          <w:sz w:val="20"/>
          <w:szCs w:val="20"/>
          <w:u w:val="single"/>
        </w:rPr>
      </w:pPr>
      <w:r w:rsidRPr="000F7FEC">
        <w:rPr>
          <w:color w:val="0070C0"/>
          <w:sz w:val="20"/>
          <w:szCs w:val="20"/>
          <w:u w:val="single"/>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lastRenderedPageBreak/>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lastRenderedPageBreak/>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w:t>
      </w:r>
      <w:r w:rsidRPr="002A079B">
        <w:rPr>
          <w:sz w:val="20"/>
          <w:szCs w:val="20"/>
        </w:rPr>
        <w:lastRenderedPageBreak/>
        <w:t xml:space="preserve">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 xml:space="preserve">Professionals should note that girls at risk of FGM may not yet be aware of the practice or that it may be conducted on them, so </w:t>
      </w:r>
      <w:r w:rsidRPr="002A079B">
        <w:rPr>
          <w:rFonts w:ascii="Arial" w:eastAsia="Times New Roman" w:hAnsi="Arial" w:cs="Arial"/>
          <w:b/>
          <w:bCs/>
          <w:sz w:val="20"/>
          <w:szCs w:val="20"/>
          <w:lang w:eastAsia="en-GB"/>
        </w:rPr>
        <w:lastRenderedPageBreak/>
        <w:t>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FGM is practised predominantly in north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lastRenderedPageBreak/>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32CADE2F"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 xml:space="preserve">akes advantage of an imbalance of power to coerce, manipulate or deceive a child or young person under the age of 18 into sexual activity (a) in exchange for something the victim needs or wants, and/or (b) for the financial advantage or </w:t>
      </w:r>
      <w:r w:rsidRPr="00784CEF">
        <w:rPr>
          <w:color w:val="auto"/>
          <w:sz w:val="20"/>
          <w:szCs w:val="20"/>
        </w:rPr>
        <w:lastRenderedPageBreak/>
        <w:t>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w:t>
      </w:r>
      <w:r w:rsidRPr="00784CEF">
        <w:rPr>
          <w:rFonts w:ascii="Arial" w:hAnsi="Arial" w:cs="Arial"/>
          <w:sz w:val="20"/>
          <w:szCs w:val="20"/>
        </w:rPr>
        <w:lastRenderedPageBreak/>
        <w:t>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lastRenderedPageBreak/>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w:t>
      </w:r>
      <w:r w:rsidRPr="002A079B">
        <w:rPr>
          <w:sz w:val="20"/>
          <w:szCs w:val="20"/>
        </w:rPr>
        <w:lastRenderedPageBreak/>
        <w:t xml:space="preserve">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7777777" w:rsidR="00610680" w:rsidRDefault="00610680"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67734B58"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sz w:val="20"/>
          <w:szCs w:val="20"/>
        </w:rPr>
        <w:t xml:space="preserve"> </w:t>
      </w:r>
      <w:r w:rsidRPr="007506FB">
        <w:rPr>
          <w:rFonts w:ascii="Arial" w:hAnsi="Arial" w:cs="Arial"/>
          <w:i/>
          <w:color w:val="808080"/>
          <w:sz w:val="20"/>
          <w:szCs w:val="20"/>
        </w:rPr>
        <w:t xml:space="preserve"> </w:t>
      </w:r>
      <w:r w:rsidRPr="007506FB">
        <w:rPr>
          <w:rFonts w:ascii="Arial" w:hAnsi="Arial" w:cs="Arial"/>
          <w:sz w:val="20"/>
          <w:szCs w:val="20"/>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sexting-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7D98E391"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t xml:space="preserve">At </w:t>
      </w:r>
      <w:r w:rsidR="00AA61BE" w:rsidRPr="00AA61BE">
        <w:rPr>
          <w:rFonts w:ascii="Arial" w:eastAsia="Times New Roman" w:hAnsi="Arial" w:cs="Arial"/>
          <w:iCs/>
          <w:sz w:val="20"/>
          <w:szCs w:val="20"/>
          <w:lang w:eastAsia="en-GB"/>
        </w:rPr>
        <w:t>Humberston Cloverfields</w:t>
      </w:r>
      <w:r w:rsidRPr="00AA61BE">
        <w:rPr>
          <w:rFonts w:ascii="Arial" w:eastAsia="Times New Roman" w:hAnsi="Arial" w:cs="Arial"/>
          <w:iCs/>
          <w:sz w:val="20"/>
          <w:szCs w:val="20"/>
          <w:lang w:eastAsia="en-GB"/>
        </w:rPr>
        <w:t xml:space="preserve">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lastRenderedPageBreak/>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2C5587E5" w:rsidR="00F35922" w:rsidRPr="00AA61BE" w:rsidRDefault="00004031" w:rsidP="00004031">
      <w:pPr>
        <w:spacing w:after="0" w:line="240" w:lineRule="auto"/>
        <w:rPr>
          <w:rFonts w:ascii="Arial" w:eastAsia="Times New Roman" w:hAnsi="Arial" w:cs="Arial"/>
          <w:iCs/>
          <w:sz w:val="20"/>
          <w:szCs w:val="20"/>
          <w:lang w:eastAsia="en-GB"/>
        </w:rPr>
      </w:pPr>
      <w:r w:rsidRPr="00AA61BE">
        <w:rPr>
          <w:rFonts w:ascii="Arial" w:eastAsia="Times New Roman" w:hAnsi="Arial" w:cs="Arial"/>
          <w:iCs/>
          <w:sz w:val="20"/>
          <w:szCs w:val="20"/>
          <w:lang w:eastAsia="en-GB"/>
        </w:rPr>
        <w:t xml:space="preserve">At </w:t>
      </w:r>
      <w:r w:rsidR="00AA61BE" w:rsidRPr="00AA61BE">
        <w:rPr>
          <w:rFonts w:ascii="Arial" w:eastAsia="Times New Roman" w:hAnsi="Arial" w:cs="Arial"/>
          <w:iCs/>
          <w:sz w:val="20"/>
          <w:szCs w:val="20"/>
          <w:lang w:eastAsia="en-GB"/>
        </w:rPr>
        <w:t xml:space="preserve">Humberston Cloverfields </w:t>
      </w:r>
      <w:r w:rsidRPr="00AA61BE">
        <w:rPr>
          <w:rFonts w:ascii="Arial" w:eastAsia="Times New Roman" w:hAnsi="Arial" w:cs="Arial"/>
          <w:iCs/>
          <w:sz w:val="20"/>
          <w:szCs w:val="20"/>
          <w:lang w:eastAsia="en-GB"/>
        </w:rPr>
        <w:t xml:space="preserve">we will support the victims of peer on peer abuse by </w:t>
      </w:r>
      <w:r w:rsidR="00AA61BE" w:rsidRPr="00AA61BE">
        <w:rPr>
          <w:rFonts w:ascii="Arial" w:eastAsia="Times New Roman" w:hAnsi="Arial" w:cs="Arial"/>
          <w:iCs/>
          <w:sz w:val="20"/>
          <w:szCs w:val="20"/>
          <w:lang w:eastAsia="en-GB"/>
        </w:rPr>
        <w:t xml:space="preserve">being quick to take action when an allegation is made and that the pupils and their families are involved </w:t>
      </w:r>
      <w:r w:rsidR="00AA61BE">
        <w:rPr>
          <w:rFonts w:ascii="Arial" w:eastAsia="Times New Roman" w:hAnsi="Arial" w:cs="Arial"/>
          <w:iCs/>
          <w:sz w:val="20"/>
          <w:szCs w:val="20"/>
          <w:lang w:eastAsia="en-GB"/>
        </w:rPr>
        <w:t>in the process.</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Is usually defined as behaviour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EE6D95" w:rsidRDefault="00C25086" w:rsidP="00EE6D95">
      <w:pPr>
        <w:rPr>
          <w:rFonts w:ascii="Arial" w:hAnsi="Arial" w:cs="Arial"/>
          <w:sz w:val="20"/>
          <w:szCs w:val="20"/>
          <w:lang w:eastAsia="en-GB"/>
        </w:rPr>
      </w:pPr>
      <w:hyperlink r:id="rId27" w:history="1">
        <w:r w:rsidR="00EE6D95" w:rsidRPr="00EE6D95">
          <w:rPr>
            <w:rStyle w:val="Hyperlink"/>
            <w:rFonts w:ascii="Arial" w:hAnsi="Arial" w:cs="Arial"/>
            <w:sz w:val="20"/>
            <w:szCs w:val="20"/>
            <w:lang w:eastAsia="en-GB"/>
          </w:rPr>
          <w:t>https://www.gov.uk/government/publications/preventing-and-tackling-bullying</w:t>
        </w:r>
      </w:hyperlink>
    </w:p>
    <w:p w14:paraId="6E4C8332" w14:textId="20232CEB" w:rsidR="00EE6D95" w:rsidRP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Pr="00AA61BE">
        <w:rPr>
          <w:rFonts w:ascii="Arial" w:hAnsi="Arial" w:cs="Arial"/>
          <w:sz w:val="20"/>
          <w:szCs w:val="20"/>
          <w:lang w:eastAsia="en-GB"/>
        </w:rPr>
        <w:t xml:space="preserve">. </w:t>
      </w:r>
      <w:r w:rsidR="00AA61BE">
        <w:rPr>
          <w:rFonts w:ascii="Arial" w:hAnsi="Arial" w:cs="Arial"/>
          <w:sz w:val="20"/>
          <w:szCs w:val="20"/>
          <w:lang w:eastAsia="en-GB"/>
        </w:rPr>
        <w:t>Anti</w:t>
      </w:r>
      <w:r w:rsidR="00F16688">
        <w:rPr>
          <w:rFonts w:ascii="Arial" w:hAnsi="Arial" w:cs="Arial"/>
          <w:sz w:val="20"/>
          <w:szCs w:val="20"/>
          <w:lang w:eastAsia="en-GB"/>
        </w:rPr>
        <w:t>-</w:t>
      </w:r>
      <w:r w:rsidR="00AA61BE">
        <w:rPr>
          <w:rFonts w:ascii="Arial" w:hAnsi="Arial" w:cs="Arial"/>
          <w:sz w:val="20"/>
          <w:szCs w:val="20"/>
          <w:lang w:eastAsia="en-GB"/>
        </w:rPr>
        <w:t xml:space="preserve"> Bullying procedures are part of everyday </w:t>
      </w:r>
      <w:r w:rsidR="00F16688">
        <w:rPr>
          <w:rFonts w:ascii="Arial" w:hAnsi="Arial" w:cs="Arial"/>
          <w:sz w:val="20"/>
          <w:szCs w:val="20"/>
          <w:lang w:eastAsia="en-GB"/>
        </w:rPr>
        <w:t xml:space="preserve">learning in school including- PSHE, assemblies, circle –time and regular promotion of appropriate behaviours. </w:t>
      </w:r>
      <w:r w:rsidR="00274FD5" w:rsidRPr="00AA61BE">
        <w:rPr>
          <w:rFonts w:ascii="Arial" w:hAnsi="Arial" w:cs="Arial"/>
          <w:sz w:val="20"/>
          <w:szCs w:val="20"/>
          <w:lang w:eastAsia="en-GB"/>
        </w:rPr>
        <w:t>If</w:t>
      </w:r>
      <w:r w:rsidRPr="00AA61BE">
        <w:rPr>
          <w:rFonts w:ascii="Arial" w:hAnsi="Arial" w:cs="Arial"/>
          <w:sz w:val="20"/>
          <w:szCs w:val="20"/>
          <w:lang w:eastAsia="en-GB"/>
        </w:rPr>
        <w:t xml:space="preserve"> the bullying is </w:t>
      </w:r>
      <w:r w:rsidRPr="00EE6D95">
        <w:rPr>
          <w:rFonts w:ascii="Arial" w:hAnsi="Arial" w:cs="Arial"/>
          <w:sz w:val="20"/>
          <w:szCs w:val="20"/>
          <w:lang w:eastAsia="en-GB"/>
        </w:rPr>
        <w:t xml:space="preserve">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1220BBC7" w14:textId="352C222C" w:rsidR="00EE6D95" w:rsidRPr="00F16688" w:rsidRDefault="00C25086" w:rsidP="00EE6D95">
      <w:pPr>
        <w:rPr>
          <w:rFonts w:ascii="Arial" w:hAnsi="Arial" w:cs="Arial"/>
          <w:sz w:val="20"/>
          <w:szCs w:val="20"/>
          <w:lang w:eastAsia="en-GB"/>
        </w:rPr>
      </w:pPr>
      <w:hyperlink r:id="rId28" w:history="1">
        <w:r w:rsidR="00EE6D95" w:rsidRPr="00EE6D95">
          <w:rPr>
            <w:rStyle w:val="Hyperlink"/>
            <w:rFonts w:ascii="Arial" w:hAnsi="Arial" w:cs="Arial"/>
            <w:sz w:val="20"/>
            <w:szCs w:val="20"/>
            <w:lang w:eastAsia="en-GB"/>
          </w:rPr>
          <w:t>https://www.childnet.com/resources/cyberbullying-guidance-for-schools</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lastRenderedPageBreak/>
        <w:t>Aspects to consider are:</w:t>
      </w:r>
    </w:p>
    <w:p w14:paraId="5C97A4AC" w14:textId="51FE311A" w:rsidR="00D06C36" w:rsidRPr="00784CEF" w:rsidRDefault="00D06C36" w:rsidP="007376C6">
      <w:pPr>
        <w:pStyle w:val="NormalWeb"/>
        <w:numPr>
          <w:ilvl w:val="0"/>
          <w:numId w:val="29"/>
        </w:numPr>
        <w:rPr>
          <w:sz w:val="20"/>
          <w:szCs w:val="20"/>
        </w:rPr>
      </w:pPr>
      <w:r w:rsidRPr="00784CEF">
        <w:rPr>
          <w:rFonts w:ascii="ArialMT" w:hAnsi="ArialMT" w:cs="ArialMT"/>
          <w:sz w:val="20"/>
          <w:szCs w:val="2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r w:rsidRPr="00784CEF">
        <w:rPr>
          <w:rFonts w:ascii="ArialMT" w:hAnsi="ArialMT" w:cs="ArialMT"/>
          <w:sz w:val="20"/>
          <w:szCs w:val="20"/>
        </w:rPr>
        <w:t>are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other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lastRenderedPageBreak/>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w:t>
      </w:r>
      <w:r w:rsidRPr="002A079B">
        <w:rPr>
          <w:rFonts w:eastAsia="Calibri"/>
          <w:bCs/>
          <w:color w:val="000000" w:themeColor="text1"/>
          <w:sz w:val="20"/>
          <w:szCs w:val="20"/>
        </w:rPr>
        <w:lastRenderedPageBreak/>
        <w:t xml:space="preserve">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lastRenderedPageBreak/>
        <w:t xml:space="preserve">If staff become concerned about a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DfE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xml:space="preserve">, school staff and governing bodies (DfE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lastRenderedPageBreak/>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parents/carers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77777777" w:rsidR="002F4C55" w:rsidRPr="002A079B" w:rsidRDefault="002F4C55"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any of the perpetrators and/or victims require additional support.  This may require the initiation of a CAF and the offer of </w:t>
      </w:r>
      <w:r w:rsidRPr="002A079B">
        <w:rPr>
          <w:rFonts w:ascii="Arial" w:eastAsia="Times New Roman" w:hAnsi="Arial" w:cs="Arial"/>
          <w:color w:val="000000" w:themeColor="text1"/>
          <w:sz w:val="20"/>
          <w:szCs w:val="20"/>
          <w:lang w:eastAsia="en-GB"/>
        </w:rPr>
        <w:lastRenderedPageBreak/>
        <w:t>early help services</w:t>
      </w:r>
      <w:r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pressurising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never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wherever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lastRenderedPageBreak/>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29"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lastRenderedPageBreak/>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7C0A8196" w:rsidR="00C076CB" w:rsidRPr="002A079B" w:rsidRDefault="00C076CB" w:rsidP="007376C6">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r w:rsidR="00EE6D95">
        <w:rPr>
          <w:rFonts w:ascii="Arial" w:hAnsi="Arial" w:cs="Arial"/>
          <w:spacing w:val="34"/>
          <w:sz w:val="20"/>
          <w:szCs w:val="20"/>
        </w:rPr>
        <w:t>recognises</w:t>
      </w:r>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35"/>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4A2E79BC" w:rsidR="00C076CB" w:rsidRPr="002A079B" w:rsidRDefault="00C076CB"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 xml:space="preserve">e delivered within our curriculum </w:t>
      </w:r>
      <w:r w:rsidRPr="002A079B">
        <w:rPr>
          <w:rFonts w:ascii="Arial" w:hAnsi="Arial" w:cs="Arial"/>
          <w:spacing w:val="43"/>
          <w:sz w:val="20"/>
          <w:szCs w:val="20"/>
        </w:rPr>
        <w:t xml:space="preserve"> </w:t>
      </w:r>
      <w:r w:rsidRPr="002A079B">
        <w:rPr>
          <w:rFonts w:ascii="Arial" w:hAnsi="Arial" w:cs="Arial"/>
          <w:spacing w:val="-3"/>
          <w:sz w:val="20"/>
          <w:szCs w:val="20"/>
        </w:rPr>
        <w:t>i</w:t>
      </w:r>
      <w:r w:rsidRPr="002A079B">
        <w:rPr>
          <w:rFonts w:ascii="Arial" w:hAnsi="Arial" w:cs="Arial"/>
          <w:sz w:val="20"/>
          <w:szCs w:val="20"/>
        </w:rPr>
        <w:t xml:space="preserve">n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 xml:space="preserve">ise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lastRenderedPageBreak/>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w:t>
      </w:r>
      <w:r w:rsidRPr="00784CEF">
        <w:rPr>
          <w:rFonts w:ascii="ArialMT" w:hAnsi="ArialMT" w:cs="ArialMT"/>
          <w:sz w:val="20"/>
          <w:szCs w:val="20"/>
        </w:rPr>
        <w:lastRenderedPageBreak/>
        <w:t xml:space="preserve">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and maintain training to use positive handling techniques effectively and in the appropriate circumstances. </w:t>
      </w:r>
    </w:p>
    <w:p w14:paraId="4C650339" w14:textId="745F8E7F" w:rsidR="00F35922" w:rsidRDefault="00290AF5" w:rsidP="00F35922">
      <w:pPr>
        <w:pStyle w:val="NormalWeb"/>
        <w:rPr>
          <w:rFonts w:ascii="ArialMT" w:hAnsi="ArialMT" w:cs="ArialMT"/>
          <w:sz w:val="20"/>
          <w:szCs w:val="2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44262E12" w14:textId="77777777" w:rsidR="00A054C9" w:rsidRDefault="00A054C9" w:rsidP="00F35922">
      <w:pPr>
        <w:pStyle w:val="NormalWeb"/>
        <w:rPr>
          <w:rFonts w:ascii="Arial" w:hAnsi="Arial" w:cs="Arial"/>
          <w:color w:val="0070C0"/>
        </w:rPr>
      </w:pPr>
    </w:p>
    <w:p w14:paraId="4184FFE7" w14:textId="77777777" w:rsidR="00A054C9" w:rsidRDefault="00A054C9" w:rsidP="00F35922">
      <w:pPr>
        <w:pStyle w:val="NormalWeb"/>
        <w:rPr>
          <w:rFonts w:ascii="Arial" w:hAnsi="Arial" w:cs="Arial"/>
          <w:color w:val="0070C0"/>
        </w:rPr>
      </w:pPr>
    </w:p>
    <w:p w14:paraId="6A70AE42" w14:textId="77777777" w:rsidR="00A054C9" w:rsidRDefault="00A054C9" w:rsidP="00F35922">
      <w:pPr>
        <w:pStyle w:val="NormalWeb"/>
        <w:rPr>
          <w:rFonts w:ascii="Arial" w:hAnsi="Arial" w:cs="Arial"/>
          <w:color w:val="0070C0"/>
        </w:rPr>
      </w:pPr>
    </w:p>
    <w:p w14:paraId="20393A0C" w14:textId="77777777" w:rsidR="00B57A75" w:rsidRDefault="00B57A75"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lastRenderedPageBreak/>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1265274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DA1A0DE" w14:textId="4E7FE6AC" w:rsidR="00205F86" w:rsidRDefault="00205F86" w:rsidP="007376C6">
      <w:pPr>
        <w:pStyle w:val="NormalWeb"/>
        <w:numPr>
          <w:ilvl w:val="0"/>
          <w:numId w:val="34"/>
        </w:numPr>
        <w:rPr>
          <w:rFonts w:ascii="ArialMT" w:hAnsi="ArialMT" w:cs="ArialMT"/>
          <w:sz w:val="20"/>
          <w:szCs w:val="20"/>
        </w:rPr>
      </w:pPr>
      <w:r>
        <w:rPr>
          <w:rFonts w:ascii="ArialMT" w:hAnsi="ArialMT" w:cs="ArialMT"/>
          <w:sz w:val="20"/>
          <w:szCs w:val="20"/>
        </w:rPr>
        <w:t>Intimate Care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51700228" w14:textId="4FE81EF1" w:rsidR="00A054C9" w:rsidRPr="00205F86" w:rsidRDefault="00A054C9" w:rsidP="00A054C9">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25EB0A71" w14:textId="77777777" w:rsidR="00B57A75" w:rsidRDefault="00B57A75" w:rsidP="00F35922">
      <w:pPr>
        <w:pStyle w:val="NormalWeb"/>
        <w:rPr>
          <w:rFonts w:ascii="Arial" w:hAnsi="Arial" w:cs="Arial"/>
          <w:b/>
          <w:color w:val="0070C0"/>
          <w:position w:val="-1"/>
          <w:sz w:val="20"/>
          <w:szCs w:val="20"/>
        </w:rPr>
      </w:pP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4C0721AE" w14:textId="77777777" w:rsidR="0085174B" w:rsidRPr="0085174B" w:rsidRDefault="0085174B" w:rsidP="0085174B">
      <w:pPr>
        <w:spacing w:line="210" w:lineRule="atLeast"/>
        <w:outlineLvl w:val="3"/>
        <w:rPr>
          <w:rFonts w:ascii="&amp;quot" w:eastAsia="Times New Roman" w:hAnsi="&amp;quot" w:cs="Times New Roman"/>
          <w:color w:val="212529"/>
          <w:sz w:val="21"/>
          <w:szCs w:val="21"/>
          <w:lang w:eastAsia="en-GB"/>
        </w:rPr>
      </w:pPr>
      <w:r w:rsidRPr="0085174B">
        <w:rPr>
          <w:rFonts w:ascii="&amp;quot" w:eastAsia="Times New Roman" w:hAnsi="&amp;quot" w:cs="Times New Roman"/>
          <w:color w:val="212529"/>
          <w:sz w:val="21"/>
          <w:szCs w:val="21"/>
          <w:lang w:eastAsia="en-GB"/>
        </w:rPr>
        <w:t>Local Safeguarding Children Board</w:t>
      </w:r>
    </w:p>
    <w:p w14:paraId="48A3E4E1" w14:textId="77777777" w:rsidR="0085174B" w:rsidRPr="0085174B" w:rsidRDefault="0085174B" w:rsidP="0085174B">
      <w:pPr>
        <w:spacing w:after="0" w:line="240" w:lineRule="auto"/>
        <w:rPr>
          <w:rFonts w:ascii="&amp;quot" w:eastAsia="Times New Roman" w:hAnsi="&amp;quot" w:cs="Times New Roman"/>
          <w:color w:val="212529"/>
          <w:sz w:val="21"/>
          <w:szCs w:val="21"/>
          <w:lang w:eastAsia="en-GB"/>
        </w:rPr>
      </w:pPr>
      <w:r w:rsidRPr="0085174B">
        <w:rPr>
          <w:rFonts w:ascii="&amp;quot" w:eastAsia="Times New Roman" w:hAnsi="&amp;quot" w:cs="Times New Roman"/>
          <w:b/>
          <w:bCs/>
          <w:color w:val="212529"/>
          <w:sz w:val="21"/>
          <w:szCs w:val="21"/>
          <w:lang w:eastAsia="en-GB"/>
        </w:rPr>
        <w:t>Address: </w:t>
      </w:r>
      <w:r w:rsidRPr="0085174B">
        <w:rPr>
          <w:rFonts w:ascii="&amp;quot" w:eastAsia="Times New Roman" w:hAnsi="&amp;quot" w:cs="Times New Roman"/>
          <w:color w:val="212529"/>
          <w:sz w:val="21"/>
          <w:szCs w:val="21"/>
          <w:lang w:eastAsia="en-GB"/>
        </w:rPr>
        <w:t>NEL Safeguarding Childrens Board, 3 Town Hall Square, Grimsby, North East Lincolnshire, DN31 1HX</w:t>
      </w:r>
    </w:p>
    <w:p w14:paraId="52906F51" w14:textId="77777777" w:rsidR="0085174B" w:rsidRPr="0085174B" w:rsidRDefault="0085174B" w:rsidP="0085174B">
      <w:pPr>
        <w:spacing w:after="0" w:line="240" w:lineRule="auto"/>
        <w:rPr>
          <w:rFonts w:ascii="&amp;quot" w:eastAsia="Times New Roman" w:hAnsi="&amp;quot" w:cs="Times New Roman"/>
          <w:sz w:val="21"/>
          <w:szCs w:val="21"/>
          <w:lang w:eastAsia="en-GB"/>
        </w:rPr>
      </w:pPr>
      <w:r w:rsidRPr="0085174B">
        <w:rPr>
          <w:rFonts w:ascii="&amp;quot" w:eastAsia="Times New Roman" w:hAnsi="&amp;quot" w:cs="Times New Roman"/>
          <w:b/>
          <w:bCs/>
          <w:color w:val="212529"/>
          <w:sz w:val="21"/>
          <w:szCs w:val="21"/>
          <w:lang w:eastAsia="en-GB"/>
        </w:rPr>
        <w:t>Email:</w:t>
      </w:r>
      <w:r w:rsidRPr="0085174B">
        <w:rPr>
          <w:rFonts w:ascii="&amp;quot" w:eastAsia="Times New Roman" w:hAnsi="&amp;quot" w:cs="Times New Roman"/>
          <w:color w:val="212529"/>
          <w:sz w:val="21"/>
          <w:szCs w:val="21"/>
          <w:lang w:eastAsia="en-GB"/>
        </w:rPr>
        <w:t> </w:t>
      </w:r>
      <w:hyperlink r:id="rId30" w:history="1">
        <w:r w:rsidRPr="0085174B">
          <w:rPr>
            <w:rFonts w:ascii="&amp;quot" w:eastAsia="Times New Roman" w:hAnsi="&amp;quot" w:cs="Times New Roman"/>
            <w:sz w:val="21"/>
            <w:szCs w:val="21"/>
            <w:u w:val="single"/>
            <w:lang w:eastAsia="en-GB"/>
          </w:rPr>
          <w:t>EnquiriesNELSCB@nelincs.gcsx.gov.uk</w:t>
        </w:r>
      </w:hyperlink>
    </w:p>
    <w:p w14:paraId="0A0B5FA1" w14:textId="77777777" w:rsidR="0085174B" w:rsidRPr="0085174B" w:rsidRDefault="0085174B" w:rsidP="0085174B">
      <w:pPr>
        <w:spacing w:after="0" w:line="240" w:lineRule="auto"/>
        <w:rPr>
          <w:rFonts w:ascii="&amp;quot" w:eastAsia="Times New Roman" w:hAnsi="&amp;quot" w:cs="Times New Roman"/>
          <w:color w:val="212529"/>
          <w:sz w:val="21"/>
          <w:szCs w:val="21"/>
          <w:lang w:eastAsia="en-GB"/>
        </w:rPr>
      </w:pPr>
      <w:r w:rsidRPr="0085174B">
        <w:rPr>
          <w:rFonts w:ascii="&amp;quot" w:eastAsia="Times New Roman" w:hAnsi="&amp;quot" w:cs="Times New Roman"/>
          <w:b/>
          <w:bCs/>
          <w:color w:val="212529"/>
          <w:sz w:val="21"/>
          <w:szCs w:val="21"/>
          <w:lang w:eastAsia="en-GB"/>
        </w:rPr>
        <w:t>Telephone:</w:t>
      </w:r>
      <w:r w:rsidRPr="0085174B">
        <w:rPr>
          <w:rFonts w:ascii="&amp;quot" w:eastAsia="Times New Roman" w:hAnsi="&amp;quot" w:cs="Times New Roman"/>
          <w:color w:val="212529"/>
          <w:sz w:val="21"/>
          <w:szCs w:val="21"/>
          <w:lang w:eastAsia="en-GB"/>
        </w:rPr>
        <w:t xml:space="preserve"> 01472 326118</w:t>
      </w:r>
    </w:p>
    <w:p w14:paraId="716057DC" w14:textId="77777777" w:rsidR="0085174B" w:rsidRPr="0085174B" w:rsidRDefault="0085174B" w:rsidP="0085174B">
      <w:pPr>
        <w:spacing w:line="240" w:lineRule="auto"/>
        <w:rPr>
          <w:rFonts w:ascii="&amp;quot" w:eastAsia="Times New Roman" w:hAnsi="&amp;quot" w:cs="Times New Roman"/>
          <w:color w:val="212529"/>
          <w:sz w:val="21"/>
          <w:szCs w:val="21"/>
          <w:lang w:eastAsia="en-GB"/>
        </w:rPr>
      </w:pPr>
      <w:r w:rsidRPr="0085174B">
        <w:rPr>
          <w:rFonts w:ascii="&amp;quot" w:eastAsia="Times New Roman" w:hAnsi="&amp;quot" w:cs="Times New Roman"/>
          <w:b/>
          <w:bCs/>
          <w:color w:val="212529"/>
          <w:sz w:val="21"/>
          <w:szCs w:val="21"/>
          <w:lang w:eastAsia="en-GB"/>
        </w:rPr>
        <w:t>Telephone opening times:</w:t>
      </w:r>
      <w:r w:rsidRPr="0085174B">
        <w:rPr>
          <w:rFonts w:ascii="&amp;quot" w:eastAsia="Times New Roman" w:hAnsi="&amp;quot" w:cs="Times New Roman"/>
          <w:color w:val="212529"/>
          <w:sz w:val="21"/>
          <w:szCs w:val="21"/>
          <w:lang w:eastAsia="en-GB"/>
        </w:rPr>
        <w:t xml:space="preserve"> Monday – Thursday 8.00am – 5.00pm and Friday 8.00am – 4.30pm, except bank holidays.</w:t>
      </w:r>
    </w:p>
    <w:p w14:paraId="57EED39C" w14:textId="77777777" w:rsidR="0085174B" w:rsidRDefault="0085174B" w:rsidP="00710E15">
      <w:pPr>
        <w:pStyle w:val="NoSpacing"/>
        <w:jc w:val="both"/>
        <w:rPr>
          <w:rFonts w:ascii="Arial" w:hAnsi="Arial" w:cs="Arial"/>
          <w:b/>
          <w:color w:val="0070C0"/>
          <w:position w:val="-1"/>
          <w:sz w:val="20"/>
          <w:szCs w:val="20"/>
        </w:rPr>
      </w:pPr>
    </w:p>
    <w:p w14:paraId="391CAFC1" w14:textId="20618317" w:rsidR="00F35922" w:rsidRPr="00B67F2B" w:rsidRDefault="00F35922" w:rsidP="00710E15">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32617852" w14:textId="77777777" w:rsidR="0085174B" w:rsidRDefault="0085174B" w:rsidP="00710E15">
      <w:pPr>
        <w:pStyle w:val="NoSpacing"/>
        <w:jc w:val="both"/>
        <w:rPr>
          <w:rStyle w:val="HTMLCite"/>
          <w:rFonts w:ascii="Arial" w:hAnsi="Arial" w:cs="Arial"/>
          <w:i w:val="0"/>
          <w:iCs w:val="0"/>
          <w:color w:val="006D21"/>
          <w:sz w:val="20"/>
          <w:szCs w:val="20"/>
        </w:rPr>
      </w:pPr>
    </w:p>
    <w:p w14:paraId="41770445" w14:textId="7593639D" w:rsidR="00F35922" w:rsidRPr="0085174B" w:rsidRDefault="0085174B" w:rsidP="00710E15">
      <w:pPr>
        <w:pStyle w:val="NoSpacing"/>
        <w:jc w:val="both"/>
        <w:rPr>
          <w:rFonts w:ascii="Arial" w:hAnsi="Arial" w:cs="Arial"/>
          <w:b/>
          <w:position w:val="-1"/>
          <w:sz w:val="20"/>
          <w:szCs w:val="20"/>
        </w:rPr>
      </w:pPr>
      <w:r w:rsidRPr="0085174B">
        <w:rPr>
          <w:rStyle w:val="HTMLCite"/>
          <w:rFonts w:ascii="Arial" w:hAnsi="Arial" w:cs="Arial"/>
          <w:i w:val="0"/>
          <w:iCs w:val="0"/>
          <w:sz w:val="20"/>
          <w:szCs w:val="20"/>
        </w:rPr>
        <w:t>https://www.</w:t>
      </w:r>
      <w:r w:rsidRPr="0085174B">
        <w:rPr>
          <w:rStyle w:val="Strong"/>
          <w:rFonts w:ascii="Arial" w:hAnsi="Arial" w:cs="Arial"/>
          <w:sz w:val="20"/>
          <w:szCs w:val="20"/>
        </w:rPr>
        <w:t>ceop</w:t>
      </w:r>
      <w:r w:rsidRPr="0085174B">
        <w:rPr>
          <w:rStyle w:val="HTMLCite"/>
          <w:rFonts w:ascii="Arial" w:hAnsi="Arial" w:cs="Arial"/>
          <w:i w:val="0"/>
          <w:iCs w:val="0"/>
          <w:sz w:val="20"/>
          <w:szCs w:val="20"/>
        </w:rPr>
        <w:t>.police.uk/safety-centre</w:t>
      </w:r>
    </w:p>
    <w:p w14:paraId="5743598F" w14:textId="77777777" w:rsidR="008D0219" w:rsidRPr="008D0219" w:rsidRDefault="008D0219" w:rsidP="002A079B">
      <w:pPr>
        <w:pStyle w:val="NoSpacing"/>
        <w:jc w:val="both"/>
        <w:rPr>
          <w:rFonts w:ascii="Arial" w:hAnsi="Arial" w:cs="Arial"/>
          <w:color w:val="000000" w:themeColor="text1"/>
          <w:position w:val="-1"/>
          <w:sz w:val="20"/>
          <w:szCs w:val="20"/>
        </w:rPr>
      </w:pPr>
    </w:p>
    <w:p w14:paraId="0D065372" w14:textId="518C66C9" w:rsidR="00C076CB" w:rsidRPr="008D0219" w:rsidRDefault="00C076CB" w:rsidP="002A079B">
      <w:pPr>
        <w:pStyle w:val="NoSpacing"/>
        <w:jc w:val="both"/>
        <w:rPr>
          <w:rFonts w:ascii="Arial" w:hAnsi="Arial" w:cs="Arial"/>
          <w:color w:val="000000" w:themeColor="text1"/>
          <w:position w:val="-1"/>
          <w:sz w:val="20"/>
          <w:szCs w:val="20"/>
        </w:rPr>
      </w:pPr>
      <w:r w:rsidRPr="008D0219">
        <w:rPr>
          <w:rFonts w:ascii="Arial" w:hAnsi="Arial" w:cs="Arial"/>
          <w:color w:val="000000" w:themeColor="text1"/>
          <w:position w:val="-1"/>
          <w:sz w:val="20"/>
          <w:szCs w:val="20"/>
        </w:rPr>
        <w:lastRenderedPageBreak/>
        <w:t>NSPCC  0808 800 5000</w:t>
      </w:r>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77777777" w:rsidR="00463A9E" w:rsidRPr="002A079B" w:rsidRDefault="00463A9E" w:rsidP="002A079B">
      <w:pPr>
        <w:pStyle w:val="Default"/>
        <w:jc w:val="both"/>
        <w:rPr>
          <w:b/>
          <w:sz w:val="20"/>
          <w:szCs w:val="20"/>
        </w:rPr>
      </w:pPr>
      <w:r w:rsidRPr="002A079B">
        <w:rPr>
          <w:b/>
          <w:sz w:val="20"/>
          <w:szCs w:val="20"/>
        </w:rPr>
        <w:t xml:space="preserve">The school’s/establishments ‘Designated Safeguarding Lead’ is: </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1158E67F"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684F4041" w:rsidR="00463A9E" w:rsidRDefault="00463A9E" w:rsidP="002A079B">
      <w:pPr>
        <w:pStyle w:val="Default"/>
        <w:jc w:val="both"/>
        <w:rPr>
          <w:b/>
          <w:sz w:val="20"/>
          <w:szCs w:val="20"/>
        </w:rPr>
      </w:pPr>
      <w:r w:rsidRPr="002A079B">
        <w:rPr>
          <w:b/>
          <w:sz w:val="20"/>
          <w:szCs w:val="20"/>
        </w:rPr>
        <w:t xml:space="preserve">The academy’s Named Safeguarding Governor is: </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27D95D81" w:rsidR="00463A9E" w:rsidRPr="002A079B" w:rsidRDefault="00463A9E" w:rsidP="002A079B">
      <w:pPr>
        <w:pStyle w:val="Default"/>
        <w:jc w:val="both"/>
        <w:rPr>
          <w:b/>
          <w:sz w:val="20"/>
          <w:szCs w:val="20"/>
        </w:rPr>
      </w:pPr>
      <w:r w:rsidRPr="002A079B">
        <w:rPr>
          <w:b/>
          <w:sz w:val="20"/>
          <w:szCs w:val="20"/>
        </w:rPr>
        <w:t xml:space="preserve">The academy’s Chair of Governors is: </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1D38C32D"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2A079B">
        <w:rPr>
          <w:sz w:val="20"/>
          <w:szCs w:val="20"/>
        </w:rPr>
        <w:t xml:space="preserve"> </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1"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lastRenderedPageBreak/>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lastRenderedPageBreak/>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‘favours’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lastRenderedPageBreak/>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lastRenderedPageBreak/>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715E5FBC"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t>
      </w:r>
      <w:r w:rsidRPr="00F93A99">
        <w:rPr>
          <w:rFonts w:ascii="Arial" w:hAnsi="Arial" w:cs="Arial"/>
          <w:b/>
          <w:sz w:val="20"/>
          <w:szCs w:val="20"/>
        </w:rPr>
        <w:t xml:space="preserve">within </w:t>
      </w:r>
      <w:r w:rsidR="00F93A99" w:rsidRPr="00F93A99">
        <w:rPr>
          <w:rFonts w:ascii="Arial" w:hAnsi="Arial" w:cs="Arial"/>
          <w:b/>
          <w:sz w:val="20"/>
          <w:szCs w:val="20"/>
        </w:rPr>
        <w:t>Humberston Cloverfields Academy</w:t>
      </w:r>
      <w:r w:rsidRPr="00F93A99">
        <w:rPr>
          <w:rFonts w:ascii="Arial" w:hAnsi="Arial" w:cs="Arial"/>
          <w:b/>
          <w:sz w:val="20"/>
          <w:szCs w:val="20"/>
        </w:rPr>
        <w:t>.</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34999945" w:rsidR="0056279F" w:rsidRPr="00F93A99" w:rsidRDefault="0056279F" w:rsidP="002A079B">
            <w:pPr>
              <w:pStyle w:val="NoSpacing"/>
              <w:jc w:val="both"/>
              <w:rPr>
                <w:rFonts w:ascii="Arial" w:hAnsi="Arial" w:cs="Arial"/>
                <w:b/>
                <w:sz w:val="20"/>
                <w:szCs w:val="20"/>
              </w:rPr>
            </w:pPr>
            <w:r w:rsidRPr="00F93A99">
              <w:rPr>
                <w:rFonts w:ascii="Arial" w:hAnsi="Arial" w:cs="Arial"/>
                <w:b/>
                <w:sz w:val="20"/>
                <w:szCs w:val="20"/>
              </w:rPr>
              <w:t>Designated Safeguarding Lead</w:t>
            </w:r>
            <w:r w:rsidR="00602C9F" w:rsidRPr="00F93A99">
              <w:rPr>
                <w:rFonts w:ascii="Arial" w:hAnsi="Arial" w:cs="Arial"/>
                <w:b/>
                <w:sz w:val="20"/>
                <w:szCs w:val="20"/>
              </w:rPr>
              <w:t>/Safeguarding Officer</w:t>
            </w:r>
            <w:r w:rsidRPr="00F93A99">
              <w:rPr>
                <w:rFonts w:ascii="Arial" w:hAnsi="Arial" w:cs="Arial"/>
                <w:b/>
                <w:sz w:val="20"/>
                <w:szCs w:val="20"/>
              </w:rPr>
              <w:t>:</w:t>
            </w:r>
            <w:r w:rsidR="00F93A99">
              <w:rPr>
                <w:rFonts w:ascii="Arial" w:hAnsi="Arial" w:cs="Arial"/>
                <w:b/>
                <w:sz w:val="20"/>
                <w:szCs w:val="20"/>
              </w:rPr>
              <w:t xml:space="preserve"> Mrs Spruce</w:t>
            </w:r>
          </w:p>
          <w:p w14:paraId="0EBBEE00" w14:textId="77777777" w:rsidR="0056279F" w:rsidRPr="00602C9F" w:rsidRDefault="0056279F" w:rsidP="002A079B">
            <w:pPr>
              <w:pStyle w:val="NoSpacing"/>
              <w:jc w:val="both"/>
              <w:rPr>
                <w:rFonts w:ascii="Arial" w:hAnsi="Arial" w:cs="Arial"/>
                <w:sz w:val="20"/>
                <w:szCs w:val="20"/>
                <w:highlight w:val="yellow"/>
              </w:rPr>
            </w:pP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16F0787E" w:rsidR="0056279F" w:rsidRPr="00F93A99" w:rsidRDefault="0056279F" w:rsidP="002A079B">
            <w:pPr>
              <w:pStyle w:val="NoSpacing"/>
              <w:jc w:val="both"/>
              <w:rPr>
                <w:rFonts w:ascii="Arial" w:hAnsi="Arial" w:cs="Arial"/>
                <w:b/>
                <w:sz w:val="20"/>
                <w:szCs w:val="20"/>
              </w:rPr>
            </w:pPr>
            <w:r w:rsidRPr="00F93A99">
              <w:rPr>
                <w:rFonts w:ascii="Arial" w:hAnsi="Arial" w:cs="Arial"/>
                <w:b/>
                <w:sz w:val="20"/>
                <w:szCs w:val="20"/>
              </w:rPr>
              <w:t>Deputy Safeguarding</w:t>
            </w:r>
            <w:r w:rsidR="00602C9F" w:rsidRPr="00F93A99">
              <w:rPr>
                <w:rFonts w:ascii="Arial" w:hAnsi="Arial" w:cs="Arial"/>
                <w:b/>
                <w:sz w:val="20"/>
                <w:szCs w:val="20"/>
              </w:rPr>
              <w:t xml:space="preserve"> Leads/</w:t>
            </w:r>
            <w:r w:rsidRPr="00F93A99">
              <w:rPr>
                <w:rFonts w:ascii="Arial" w:hAnsi="Arial" w:cs="Arial"/>
                <w:b/>
                <w:sz w:val="20"/>
                <w:szCs w:val="20"/>
              </w:rPr>
              <w:t xml:space="preserve"> Officer</w:t>
            </w:r>
            <w:r w:rsidR="00A520FE" w:rsidRPr="00F93A99">
              <w:rPr>
                <w:rFonts w:ascii="Arial" w:hAnsi="Arial" w:cs="Arial"/>
                <w:b/>
                <w:sz w:val="20"/>
                <w:szCs w:val="20"/>
              </w:rPr>
              <w:t>s</w:t>
            </w:r>
            <w:r w:rsidRPr="00F93A99">
              <w:rPr>
                <w:rFonts w:ascii="Arial" w:hAnsi="Arial" w:cs="Arial"/>
                <w:b/>
                <w:sz w:val="20"/>
                <w:szCs w:val="20"/>
              </w:rPr>
              <w:t>:</w:t>
            </w:r>
            <w:r w:rsidR="00F93A99">
              <w:rPr>
                <w:rFonts w:ascii="Arial" w:hAnsi="Arial" w:cs="Arial"/>
                <w:b/>
                <w:sz w:val="20"/>
                <w:szCs w:val="20"/>
              </w:rPr>
              <w:t xml:space="preserve"> Mrs Steeper and Mrs Holness</w:t>
            </w:r>
          </w:p>
          <w:p w14:paraId="6F30F5B9" w14:textId="77777777" w:rsidR="0056279F" w:rsidRPr="00602C9F" w:rsidRDefault="0056279F" w:rsidP="002A079B">
            <w:pPr>
              <w:pStyle w:val="NoSpacing"/>
              <w:jc w:val="both"/>
              <w:rPr>
                <w:rFonts w:ascii="Arial" w:hAnsi="Arial" w:cs="Arial"/>
                <w:b/>
                <w:sz w:val="20"/>
                <w:szCs w:val="20"/>
                <w:highlight w:val="yellow"/>
              </w:rPr>
            </w:pPr>
          </w:p>
          <w:p w14:paraId="4AF85A85" w14:textId="2A5F2911" w:rsidR="0056279F" w:rsidRPr="00602C9F" w:rsidRDefault="0056279F" w:rsidP="002A079B">
            <w:pPr>
              <w:pStyle w:val="NoSpacing"/>
              <w:jc w:val="both"/>
              <w:rPr>
                <w:rFonts w:ascii="Arial" w:hAnsi="Arial" w:cs="Arial"/>
                <w:b/>
                <w:color w:val="FF0000"/>
                <w:sz w:val="20"/>
                <w:szCs w:val="20"/>
                <w:highlight w:val="yellow"/>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70092A3C"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Information on other staff, Governo</w:t>
      </w:r>
      <w:r w:rsidR="00F93A99">
        <w:rPr>
          <w:rFonts w:ascii="Arial" w:hAnsi="Arial" w:cs="Arial"/>
          <w:sz w:val="20"/>
          <w:szCs w:val="20"/>
        </w:rPr>
        <w:t>rs, The Enquire Learning Trust,</w:t>
      </w:r>
      <w:r w:rsidRPr="00004031">
        <w:rPr>
          <w:rFonts w:ascii="Arial" w:hAnsi="Arial" w:cs="Arial"/>
          <w:color w:val="FF0000"/>
          <w:sz w:val="20"/>
          <w:szCs w:val="20"/>
        </w:rPr>
        <w:t xml:space="preserve"> </w:t>
      </w:r>
      <w:r w:rsidRPr="002A079B">
        <w:rPr>
          <w:rFonts w:ascii="Arial" w:hAnsi="Arial" w:cs="Arial"/>
          <w:sz w:val="20"/>
          <w:szCs w:val="20"/>
        </w:rPr>
        <w:t>Local Authority a</w:t>
      </w:r>
      <w:r w:rsidR="00F93A99">
        <w:rPr>
          <w:rFonts w:ascii="Arial" w:hAnsi="Arial" w:cs="Arial"/>
          <w:sz w:val="20"/>
          <w:szCs w:val="20"/>
        </w:rPr>
        <w:t xml:space="preserve">nd other agencies involved with </w:t>
      </w:r>
      <w:r w:rsidRPr="002A079B">
        <w:rPr>
          <w:rFonts w:ascii="Arial" w:hAnsi="Arial" w:cs="Arial"/>
          <w:sz w:val="20"/>
          <w:szCs w:val="20"/>
        </w:rPr>
        <w:t>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35A3D93C" w:rsidR="0056279F" w:rsidRPr="002A079B" w:rsidRDefault="00F93A99" w:rsidP="007376C6">
      <w:pPr>
        <w:pStyle w:val="NoSpacing"/>
        <w:numPr>
          <w:ilvl w:val="0"/>
          <w:numId w:val="21"/>
        </w:numPr>
        <w:jc w:val="both"/>
        <w:rPr>
          <w:rFonts w:ascii="Arial" w:hAnsi="Arial" w:cs="Arial"/>
          <w:sz w:val="20"/>
          <w:szCs w:val="20"/>
        </w:rPr>
      </w:pPr>
      <w:r w:rsidRPr="00F93A99">
        <w:rPr>
          <w:rFonts w:ascii="Arial" w:hAnsi="Arial" w:cs="Arial"/>
          <w:sz w:val="20"/>
          <w:szCs w:val="20"/>
        </w:rPr>
        <w:t xml:space="preserve">Humberston Cloverfields Academy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w:t>
      </w:r>
      <w:bookmarkStart w:id="9" w:name="_GoBack"/>
      <w:bookmarkEnd w:id="9"/>
      <w:r w:rsidRPr="002A079B">
        <w:rPr>
          <w:rFonts w:ascii="Arial" w:hAnsi="Arial" w:cs="Arial"/>
          <w:sz w:val="20"/>
          <w:szCs w:val="20"/>
        </w:rPr>
        <w:t>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lastRenderedPageBreak/>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lastRenderedPageBreak/>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lastRenderedPageBreak/>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1F53FC59" w14:textId="6694A0B0"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lastRenderedPageBreak/>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default" r:id="rId33"/>
      <w:footerReference w:type="default" r:id="rId3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C25086" w:rsidRDefault="00C25086" w:rsidP="00EF0A46">
      <w:pPr>
        <w:spacing w:after="0" w:line="240" w:lineRule="auto"/>
      </w:pPr>
      <w:r>
        <w:separator/>
      </w:r>
    </w:p>
  </w:endnote>
  <w:endnote w:type="continuationSeparator" w:id="0">
    <w:p w14:paraId="259994BD" w14:textId="77777777" w:rsidR="00C25086" w:rsidRDefault="00C25086"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SymbolMT">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4F16A70D" w:rsidR="00C25086" w:rsidRPr="00142962" w:rsidRDefault="00C25086">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F93A99">
          <w:rPr>
            <w:rFonts w:ascii="Arial" w:hAnsi="Arial" w:cs="Arial"/>
            <w:noProof/>
            <w:sz w:val="20"/>
            <w:szCs w:val="20"/>
          </w:rPr>
          <w:t>15</w:t>
        </w:r>
        <w:r w:rsidRPr="00142962">
          <w:rPr>
            <w:rFonts w:ascii="Arial" w:hAnsi="Arial" w:cs="Arial"/>
            <w:noProof/>
            <w:sz w:val="20"/>
            <w:szCs w:val="20"/>
          </w:rPr>
          <w:fldChar w:fldCharType="end"/>
        </w:r>
      </w:p>
    </w:sdtContent>
  </w:sdt>
  <w:p w14:paraId="19DCF2B2" w14:textId="4717E70F" w:rsidR="00C25086" w:rsidRPr="00142962" w:rsidRDefault="00C25086">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C25086" w:rsidRDefault="00C25086" w:rsidP="00EF0A46">
      <w:pPr>
        <w:spacing w:after="0" w:line="240" w:lineRule="auto"/>
      </w:pPr>
      <w:r>
        <w:separator/>
      </w:r>
    </w:p>
  </w:footnote>
  <w:footnote w:type="continuationSeparator" w:id="0">
    <w:p w14:paraId="2C2342E2" w14:textId="77777777" w:rsidR="00C25086" w:rsidRDefault="00C25086"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C25086" w:rsidRPr="003D2938" w:rsidRDefault="00C25086"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9564D"/>
    <w:rsid w:val="00197259"/>
    <w:rsid w:val="001A08B1"/>
    <w:rsid w:val="001A7A26"/>
    <w:rsid w:val="001B6259"/>
    <w:rsid w:val="001B6B05"/>
    <w:rsid w:val="001B76D5"/>
    <w:rsid w:val="001C3F20"/>
    <w:rsid w:val="001C53C9"/>
    <w:rsid w:val="001D4BB4"/>
    <w:rsid w:val="001E134E"/>
    <w:rsid w:val="00200223"/>
    <w:rsid w:val="00200A95"/>
    <w:rsid w:val="00205F86"/>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73ED"/>
    <w:rsid w:val="00426B45"/>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174B"/>
    <w:rsid w:val="00855F22"/>
    <w:rsid w:val="008741BF"/>
    <w:rsid w:val="00876960"/>
    <w:rsid w:val="00891A84"/>
    <w:rsid w:val="008A5318"/>
    <w:rsid w:val="008C06A0"/>
    <w:rsid w:val="008C7EEA"/>
    <w:rsid w:val="008D0219"/>
    <w:rsid w:val="008D02D2"/>
    <w:rsid w:val="008D4591"/>
    <w:rsid w:val="008D6A1A"/>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A61BE"/>
    <w:rsid w:val="00AB56B4"/>
    <w:rsid w:val="00AC7EA3"/>
    <w:rsid w:val="00AD21E9"/>
    <w:rsid w:val="00AD49F1"/>
    <w:rsid w:val="00AE342E"/>
    <w:rsid w:val="00AE3B43"/>
    <w:rsid w:val="00AE6A00"/>
    <w:rsid w:val="00AF7DF4"/>
    <w:rsid w:val="00B056B8"/>
    <w:rsid w:val="00B11F59"/>
    <w:rsid w:val="00B1404C"/>
    <w:rsid w:val="00B14649"/>
    <w:rsid w:val="00B220DD"/>
    <w:rsid w:val="00B360C5"/>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7857"/>
    <w:rsid w:val="00C25086"/>
    <w:rsid w:val="00C3182D"/>
    <w:rsid w:val="00C325DC"/>
    <w:rsid w:val="00C40FD3"/>
    <w:rsid w:val="00C608F1"/>
    <w:rsid w:val="00C67239"/>
    <w:rsid w:val="00C719D2"/>
    <w:rsid w:val="00C90451"/>
    <w:rsid w:val="00CF3BF2"/>
    <w:rsid w:val="00D02606"/>
    <w:rsid w:val="00D06C36"/>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16688"/>
    <w:rsid w:val="00F35922"/>
    <w:rsid w:val="00F36780"/>
    <w:rsid w:val="00F402D6"/>
    <w:rsid w:val="00F57CF3"/>
    <w:rsid w:val="00F60611"/>
    <w:rsid w:val="00F643BD"/>
    <w:rsid w:val="00F764D8"/>
    <w:rsid w:val="00F8648E"/>
    <w:rsid w:val="00F92912"/>
    <w:rsid w:val="00F92C6A"/>
    <w:rsid w:val="00F93A99"/>
    <w:rsid w:val="00FA1C3B"/>
    <w:rsid w:val="00FD7B79"/>
    <w:rsid w:val="00FF0472"/>
    <w:rsid w:val="00FF5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5174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
    <w:name w:val="Unresolved Mention"/>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Heading4Char">
    <w:name w:val="Heading 4 Char"/>
    <w:basedOn w:val="DefaultParagraphFont"/>
    <w:link w:val="Heading4"/>
    <w:uiPriority w:val="9"/>
    <w:semiHidden/>
    <w:rsid w:val="0085174B"/>
    <w:rPr>
      <w:rFonts w:asciiTheme="majorHAnsi" w:eastAsiaTheme="majorEastAsia" w:hAnsiTheme="majorHAnsi" w:cstheme="majorBidi"/>
      <w:i/>
      <w:iCs/>
      <w:color w:val="365F91" w:themeColor="accent1" w:themeShade="BF"/>
    </w:rPr>
  </w:style>
  <w:style w:type="character" w:styleId="HTMLCite">
    <w:name w:val="HTML Cite"/>
    <w:basedOn w:val="DefaultParagraphFont"/>
    <w:uiPriority w:val="99"/>
    <w:semiHidden/>
    <w:unhideWhenUsed/>
    <w:rsid w:val="008517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2507">
      <w:bodyDiv w:val="1"/>
      <w:marLeft w:val="0"/>
      <w:marRight w:val="0"/>
      <w:marTop w:val="0"/>
      <w:marBottom w:val="0"/>
      <w:divBdr>
        <w:top w:val="none" w:sz="0" w:space="0" w:color="auto"/>
        <w:left w:val="none" w:sz="0" w:space="0" w:color="auto"/>
        <w:bottom w:val="none" w:sz="0" w:space="0" w:color="auto"/>
        <w:right w:val="none" w:sz="0" w:space="0" w:color="auto"/>
      </w:divBdr>
      <w:divsChild>
        <w:div w:id="965890731">
          <w:marLeft w:val="0"/>
          <w:marRight w:val="0"/>
          <w:marTop w:val="0"/>
          <w:marBottom w:val="525"/>
          <w:divBdr>
            <w:top w:val="none" w:sz="0" w:space="0" w:color="auto"/>
            <w:left w:val="none" w:sz="0" w:space="0" w:color="auto"/>
            <w:bottom w:val="none" w:sz="0" w:space="0" w:color="auto"/>
            <w:right w:val="none" w:sz="0" w:space="0" w:color="auto"/>
          </w:divBdr>
        </w:div>
        <w:div w:id="118766589">
          <w:marLeft w:val="0"/>
          <w:marRight w:val="0"/>
          <w:marTop w:val="0"/>
          <w:marBottom w:val="525"/>
          <w:divBdr>
            <w:top w:val="none" w:sz="0" w:space="0" w:color="auto"/>
            <w:left w:val="none" w:sz="0" w:space="0" w:color="auto"/>
            <w:bottom w:val="none" w:sz="0" w:space="0" w:color="auto"/>
            <w:right w:val="none" w:sz="0" w:space="0" w:color="auto"/>
          </w:divBdr>
          <w:divsChild>
            <w:div w:id="3104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6234">
      <w:bodyDiv w:val="1"/>
      <w:marLeft w:val="0"/>
      <w:marRight w:val="0"/>
      <w:marTop w:val="0"/>
      <w:marBottom w:val="0"/>
      <w:divBdr>
        <w:top w:val="none" w:sz="0" w:space="0" w:color="auto"/>
        <w:left w:val="none" w:sz="0" w:space="0" w:color="auto"/>
        <w:bottom w:val="none" w:sz="0" w:space="0" w:color="auto"/>
        <w:right w:val="none" w:sz="0" w:space="0" w:color="auto"/>
      </w:divBdr>
      <w:divsChild>
        <w:div w:id="1029989694">
          <w:marLeft w:val="0"/>
          <w:marRight w:val="0"/>
          <w:marTop w:val="0"/>
          <w:marBottom w:val="525"/>
          <w:divBdr>
            <w:top w:val="none" w:sz="0" w:space="0" w:color="auto"/>
            <w:left w:val="none" w:sz="0" w:space="0" w:color="auto"/>
            <w:bottom w:val="none" w:sz="0" w:space="0" w:color="auto"/>
            <w:right w:val="none" w:sz="0" w:space="0" w:color="auto"/>
          </w:divBdr>
        </w:div>
        <w:div w:id="352416438">
          <w:marLeft w:val="0"/>
          <w:marRight w:val="0"/>
          <w:marTop w:val="0"/>
          <w:marBottom w:val="525"/>
          <w:divBdr>
            <w:top w:val="none" w:sz="0" w:space="0" w:color="auto"/>
            <w:left w:val="none" w:sz="0" w:space="0" w:color="auto"/>
            <w:bottom w:val="none" w:sz="0" w:space="0" w:color="auto"/>
            <w:right w:val="none" w:sz="0" w:space="0" w:color="auto"/>
          </w:divBdr>
          <w:divsChild>
            <w:div w:id="4614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gov.uk/government/publications/prevent-duty-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children-missing-education" TargetMode="External"/><Relationship Id="rId32"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childnet.com/resources/cyberbullying-guidance-for-school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mailto:Jaimie.holbrook@enquirelearning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www.gov.uk/government/publications/preventing-and-tackling-bullying" TargetMode="External"/><Relationship Id="rId30" Type="http://schemas.openxmlformats.org/officeDocument/2006/relationships/hyperlink" Target="mailto:EnquiriesNELSCB@nelincs.gcsx.gov.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0E29-0954-4A11-BF19-3D1ED571BA7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7dffa92-f505-4e5a-8d47-3cb44e34c0b5"/>
    <ds:schemaRef ds:uri="http://www.w3.org/XML/1998/namespace"/>
    <ds:schemaRef ds:uri="http://purl.org/dc/dcmitype/"/>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01A32-CD02-4F14-BB4E-228CF685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31</Pages>
  <Words>13675</Words>
  <Characters>77952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Spruce, Carole</cp:lastModifiedBy>
  <cp:revision>5</cp:revision>
  <cp:lastPrinted>2018-10-04T11:56:00Z</cp:lastPrinted>
  <dcterms:created xsi:type="dcterms:W3CDTF">2018-11-06T11:25:00Z</dcterms:created>
  <dcterms:modified xsi:type="dcterms:W3CDTF">2018-11-06T12:36:00Z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