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91C64" w14:textId="77777777" w:rsidR="00C14278" w:rsidRPr="000E7BB3" w:rsidRDefault="00C14278" w:rsidP="00C1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  <w:szCs w:val="22"/>
        </w:rPr>
      </w:pPr>
    </w:p>
    <w:p w14:paraId="6092E505" w14:textId="50FD065B" w:rsidR="00C14278" w:rsidRPr="00C14278" w:rsidRDefault="003C21F0" w:rsidP="00C1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ELY PRIMARY SCHOOL</w:t>
      </w:r>
    </w:p>
    <w:p w14:paraId="7E68CF99" w14:textId="43E301F9" w:rsidR="00C14278" w:rsidRPr="00C14278" w:rsidRDefault="003C21F0" w:rsidP="00C1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LOCAL GOVERNING BODY</w:t>
      </w:r>
      <w:r w:rsidR="00411129">
        <w:rPr>
          <w:rFonts w:ascii="Arial" w:hAnsi="Arial" w:cs="Arial"/>
          <w:b/>
          <w:bCs/>
          <w:sz w:val="22"/>
          <w:szCs w:val="22"/>
        </w:rPr>
        <w:t xml:space="preserve"> COMMITTEE</w:t>
      </w:r>
    </w:p>
    <w:p w14:paraId="15F1182C" w14:textId="77777777" w:rsidR="00C14278" w:rsidRPr="00C14278" w:rsidRDefault="00C14278" w:rsidP="00C1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sz w:val="22"/>
          <w:szCs w:val="22"/>
        </w:rPr>
      </w:pPr>
      <w:r w:rsidRPr="00C14278">
        <w:rPr>
          <w:rFonts w:ascii="Arial" w:hAnsi="Arial" w:cs="Arial"/>
          <w:b/>
          <w:bCs/>
          <w:sz w:val="22"/>
          <w:szCs w:val="22"/>
        </w:rPr>
        <w:t>MINUTES OF MEETING</w:t>
      </w:r>
    </w:p>
    <w:p w14:paraId="5D38FF90" w14:textId="6254F9B9" w:rsidR="00C14278" w:rsidRPr="00C14278" w:rsidRDefault="003C21F0" w:rsidP="00C1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THURSDAY</w:t>
      </w:r>
      <w:r w:rsidR="0041112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C81A77">
        <w:rPr>
          <w:rFonts w:ascii="Arial" w:hAnsi="Arial" w:cs="Arial"/>
          <w:b/>
          <w:bCs/>
          <w:sz w:val="22"/>
          <w:szCs w:val="22"/>
        </w:rPr>
        <w:t xml:space="preserve"> JULY</w:t>
      </w:r>
      <w:r w:rsidR="006871E6">
        <w:rPr>
          <w:rFonts w:ascii="Arial" w:hAnsi="Arial" w:cs="Arial"/>
          <w:b/>
          <w:bCs/>
          <w:sz w:val="22"/>
          <w:szCs w:val="22"/>
        </w:rPr>
        <w:t xml:space="preserve"> </w:t>
      </w:r>
      <w:r w:rsidR="00EC6A99">
        <w:rPr>
          <w:rFonts w:ascii="Arial" w:hAnsi="Arial" w:cs="Arial"/>
          <w:b/>
          <w:bCs/>
          <w:sz w:val="22"/>
          <w:szCs w:val="22"/>
        </w:rPr>
        <w:t xml:space="preserve">2018 at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="006871E6">
        <w:rPr>
          <w:rFonts w:ascii="Arial" w:hAnsi="Arial" w:cs="Arial"/>
          <w:b/>
          <w:bCs/>
          <w:sz w:val="22"/>
          <w:szCs w:val="22"/>
        </w:rPr>
        <w:t>.</w:t>
      </w:r>
      <w:r w:rsidR="00EC6A99">
        <w:rPr>
          <w:rFonts w:ascii="Arial" w:hAnsi="Arial" w:cs="Arial"/>
          <w:b/>
          <w:bCs/>
          <w:sz w:val="22"/>
          <w:szCs w:val="22"/>
        </w:rPr>
        <w:t>30</w:t>
      </w:r>
      <w:r w:rsidR="007828DE">
        <w:rPr>
          <w:rFonts w:ascii="Arial" w:hAnsi="Arial" w:cs="Arial"/>
          <w:b/>
          <w:bCs/>
          <w:sz w:val="22"/>
          <w:szCs w:val="22"/>
        </w:rPr>
        <w:t>pm</w:t>
      </w:r>
    </w:p>
    <w:p w14:paraId="6EB11E43" w14:textId="77777777" w:rsidR="00C14278" w:rsidRPr="00C14278" w:rsidRDefault="00C14278" w:rsidP="00C1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sz w:val="22"/>
          <w:szCs w:val="22"/>
        </w:rPr>
      </w:pPr>
    </w:p>
    <w:p w14:paraId="1BE2E036" w14:textId="77777777" w:rsidR="00C14278" w:rsidRPr="00C14278" w:rsidRDefault="00C14278" w:rsidP="00C14278">
      <w:pPr>
        <w:rPr>
          <w:rFonts w:ascii="Arial" w:hAnsi="Arial" w:cs="Arial"/>
          <w:b/>
          <w:bCs/>
          <w:sz w:val="22"/>
          <w:szCs w:val="22"/>
        </w:rPr>
      </w:pPr>
    </w:p>
    <w:p w14:paraId="53082047" w14:textId="07BBD1C6" w:rsidR="00C06C48" w:rsidRDefault="00C14278" w:rsidP="00C06C48">
      <w:pPr>
        <w:pStyle w:val="NoSpacing"/>
        <w:rPr>
          <w:rFonts w:ascii="Arial" w:hAnsi="Arial" w:cs="Arial"/>
        </w:rPr>
      </w:pPr>
      <w:r w:rsidRPr="00C14278">
        <w:rPr>
          <w:rFonts w:ascii="Arial" w:hAnsi="Arial" w:cs="Arial"/>
          <w:b/>
          <w:bCs/>
        </w:rPr>
        <w:t>PRESENT:</w:t>
      </w:r>
      <w:r w:rsidRPr="00C14278">
        <w:rPr>
          <w:rFonts w:ascii="Arial" w:hAnsi="Arial" w:cs="Arial"/>
          <w:b/>
          <w:bCs/>
        </w:rPr>
        <w:tab/>
      </w:r>
      <w:r w:rsidRPr="00C14278">
        <w:rPr>
          <w:rFonts w:ascii="Arial" w:hAnsi="Arial" w:cs="Arial"/>
          <w:b/>
          <w:bCs/>
        </w:rPr>
        <w:tab/>
      </w:r>
      <w:r w:rsidRPr="00C14278">
        <w:rPr>
          <w:rFonts w:ascii="Arial" w:hAnsi="Arial" w:cs="Arial"/>
        </w:rPr>
        <w:tab/>
      </w:r>
      <w:r w:rsidR="00EC1E15">
        <w:rPr>
          <w:rFonts w:ascii="Arial" w:hAnsi="Arial" w:cs="Arial"/>
        </w:rPr>
        <w:t>M Lloyd</w:t>
      </w:r>
      <w:r w:rsidR="00720574">
        <w:rPr>
          <w:rFonts w:ascii="Arial" w:hAnsi="Arial" w:cs="Arial"/>
        </w:rPr>
        <w:tab/>
      </w:r>
      <w:r w:rsidR="00720574">
        <w:rPr>
          <w:rFonts w:ascii="Arial" w:hAnsi="Arial" w:cs="Arial"/>
        </w:rPr>
        <w:tab/>
      </w:r>
      <w:r w:rsidR="00720574">
        <w:rPr>
          <w:rFonts w:ascii="Arial" w:hAnsi="Arial" w:cs="Arial"/>
        </w:rPr>
        <w:tab/>
        <w:t xml:space="preserve">Chair </w:t>
      </w:r>
    </w:p>
    <w:p w14:paraId="1B07C635" w14:textId="5222E8ED" w:rsidR="00C06C48" w:rsidRDefault="00EC1E15" w:rsidP="00C06C48">
      <w:pPr>
        <w:pStyle w:val="NoSpacing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 Dove</w:t>
      </w:r>
    </w:p>
    <w:p w14:paraId="70C7D436" w14:textId="2BEDAE33" w:rsidR="00C06C48" w:rsidRDefault="00C06C48" w:rsidP="00C06C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7EA2">
        <w:rPr>
          <w:rFonts w:ascii="Arial" w:hAnsi="Arial" w:cs="Arial"/>
        </w:rPr>
        <w:t xml:space="preserve">A Sanderson </w:t>
      </w:r>
    </w:p>
    <w:p w14:paraId="64A25618" w14:textId="6D081598" w:rsidR="00C06C48" w:rsidRDefault="00C06C48" w:rsidP="00C06C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7EA2">
        <w:rPr>
          <w:rFonts w:ascii="Arial" w:hAnsi="Arial" w:cs="Arial"/>
        </w:rPr>
        <w:t xml:space="preserve">D Marriott </w:t>
      </w:r>
      <w:r w:rsidR="0062461C">
        <w:rPr>
          <w:rFonts w:ascii="Arial" w:hAnsi="Arial" w:cs="Arial"/>
        </w:rPr>
        <w:t xml:space="preserve"> </w:t>
      </w:r>
    </w:p>
    <w:p w14:paraId="07251692" w14:textId="5EFD539F" w:rsidR="00230F9F" w:rsidRDefault="00DC7EA2" w:rsidP="00C06C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 Amory </w:t>
      </w:r>
    </w:p>
    <w:p w14:paraId="01FBACFF" w14:textId="75067EF0" w:rsidR="00230F9F" w:rsidRDefault="00230F9F" w:rsidP="00C06C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7EA2">
        <w:rPr>
          <w:rFonts w:ascii="Arial" w:hAnsi="Arial" w:cs="Arial"/>
        </w:rPr>
        <w:t xml:space="preserve">S </w:t>
      </w:r>
      <w:proofErr w:type="spellStart"/>
      <w:r w:rsidR="00DC7EA2">
        <w:rPr>
          <w:rFonts w:ascii="Arial" w:hAnsi="Arial" w:cs="Arial"/>
        </w:rPr>
        <w:t>Hogger</w:t>
      </w:r>
      <w:proofErr w:type="spellEnd"/>
      <w:r w:rsidR="00DC7EA2">
        <w:rPr>
          <w:rFonts w:ascii="Arial" w:hAnsi="Arial" w:cs="Arial"/>
        </w:rPr>
        <w:t xml:space="preserve"> </w:t>
      </w:r>
    </w:p>
    <w:p w14:paraId="74F35446" w14:textId="77777777" w:rsidR="0062461C" w:rsidRDefault="0062461C" w:rsidP="00C06C48">
      <w:pPr>
        <w:pStyle w:val="NoSpacing"/>
        <w:rPr>
          <w:rFonts w:ascii="Arial" w:hAnsi="Arial"/>
        </w:rPr>
      </w:pPr>
    </w:p>
    <w:p w14:paraId="5BA3867D" w14:textId="3F0B71E9" w:rsidR="00FD757C" w:rsidRPr="00411129" w:rsidRDefault="00EC1E15" w:rsidP="00411129">
      <w:pPr>
        <w:pStyle w:val="NoSpacing"/>
        <w:ind w:left="2160" w:firstLine="720"/>
        <w:rPr>
          <w:rFonts w:ascii="Arial" w:hAnsi="Arial" w:cs="Arial"/>
          <w:bCs/>
        </w:rPr>
      </w:pPr>
      <w:r>
        <w:rPr>
          <w:rFonts w:ascii="Arial" w:hAnsi="Arial"/>
        </w:rPr>
        <w:t xml:space="preserve">B </w:t>
      </w:r>
      <w:proofErr w:type="spellStart"/>
      <w:r>
        <w:rPr>
          <w:rFonts w:ascii="Arial" w:hAnsi="Arial"/>
        </w:rPr>
        <w:t>Surtess</w:t>
      </w:r>
      <w:proofErr w:type="spellEnd"/>
      <w:r w:rsidR="003C21F0">
        <w:rPr>
          <w:rFonts w:ascii="Arial" w:hAnsi="Arial"/>
        </w:rPr>
        <w:tab/>
      </w:r>
      <w:r w:rsidR="003C21F0">
        <w:rPr>
          <w:rFonts w:ascii="Arial" w:hAnsi="Arial"/>
        </w:rPr>
        <w:tab/>
      </w:r>
      <w:r w:rsidR="003C21F0">
        <w:rPr>
          <w:rFonts w:ascii="Arial" w:hAnsi="Arial"/>
        </w:rPr>
        <w:tab/>
        <w:t xml:space="preserve">Executive </w:t>
      </w:r>
      <w:proofErr w:type="spellStart"/>
      <w:r w:rsidR="003C21F0">
        <w:rPr>
          <w:rFonts w:ascii="Arial" w:hAnsi="Arial"/>
        </w:rPr>
        <w:t>Headteacher</w:t>
      </w:r>
      <w:proofErr w:type="spellEnd"/>
      <w:r w:rsidR="003C21F0">
        <w:rPr>
          <w:rFonts w:ascii="Arial" w:hAnsi="Arial"/>
        </w:rPr>
        <w:tab/>
      </w:r>
    </w:p>
    <w:p w14:paraId="0E0929FB" w14:textId="03FB9733" w:rsidR="00362949" w:rsidRPr="00720574" w:rsidRDefault="00720574" w:rsidP="00C81A77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C7EA2">
        <w:rPr>
          <w:rFonts w:ascii="Arial" w:hAnsi="Arial" w:cs="Arial"/>
          <w:bCs/>
        </w:rPr>
        <w:t>K Marriott</w:t>
      </w:r>
      <w:r w:rsidR="00ED0C5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D0C58">
        <w:rPr>
          <w:rFonts w:ascii="Arial" w:hAnsi="Arial" w:cs="Arial"/>
          <w:b/>
          <w:bCs/>
        </w:rPr>
        <w:tab/>
      </w:r>
      <w:proofErr w:type="spellStart"/>
      <w:r w:rsidRPr="00720574">
        <w:rPr>
          <w:rFonts w:ascii="Arial" w:hAnsi="Arial" w:cs="Arial"/>
          <w:bCs/>
        </w:rPr>
        <w:t>Headteacher</w:t>
      </w:r>
      <w:proofErr w:type="spellEnd"/>
      <w:r w:rsidRPr="00720574">
        <w:rPr>
          <w:rFonts w:ascii="Arial" w:hAnsi="Arial" w:cs="Arial"/>
          <w:bCs/>
        </w:rPr>
        <w:t xml:space="preserve"> </w:t>
      </w:r>
      <w:bookmarkStart w:id="0" w:name="_GoBack"/>
      <w:bookmarkEnd w:id="0"/>
    </w:p>
    <w:p w14:paraId="586B4D1B" w14:textId="77777777" w:rsidR="00720574" w:rsidRPr="00C14278" w:rsidRDefault="00720574" w:rsidP="00C81A77">
      <w:pPr>
        <w:pStyle w:val="NoSpacing"/>
        <w:rPr>
          <w:rFonts w:ascii="Arial" w:hAnsi="Arial" w:cs="Arial"/>
          <w:b/>
          <w:bCs/>
        </w:rPr>
      </w:pPr>
    </w:p>
    <w:p w14:paraId="071DE652" w14:textId="77777777" w:rsidR="005E3313" w:rsidRDefault="00C14278" w:rsidP="009539AC">
      <w:pPr>
        <w:rPr>
          <w:rFonts w:ascii="Arial" w:hAnsi="Arial" w:cs="Arial"/>
          <w:sz w:val="22"/>
          <w:szCs w:val="22"/>
        </w:rPr>
      </w:pPr>
      <w:r w:rsidRPr="00C14278">
        <w:rPr>
          <w:rFonts w:ascii="Arial" w:hAnsi="Arial" w:cs="Arial"/>
          <w:b/>
          <w:bCs/>
          <w:sz w:val="22"/>
          <w:szCs w:val="22"/>
        </w:rPr>
        <w:t>IN ATTENDANCE:</w:t>
      </w:r>
      <w:r w:rsidRPr="00C14278">
        <w:rPr>
          <w:rFonts w:ascii="Arial" w:hAnsi="Arial" w:cs="Arial"/>
          <w:sz w:val="22"/>
          <w:szCs w:val="22"/>
        </w:rPr>
        <w:tab/>
      </w:r>
      <w:r w:rsidRPr="00C14278">
        <w:rPr>
          <w:rFonts w:ascii="Arial" w:hAnsi="Arial" w:cs="Arial"/>
          <w:sz w:val="22"/>
          <w:szCs w:val="22"/>
        </w:rPr>
        <w:tab/>
      </w:r>
      <w:r w:rsidR="00F07498">
        <w:rPr>
          <w:rFonts w:ascii="Arial" w:hAnsi="Arial" w:cs="Arial"/>
          <w:sz w:val="22"/>
          <w:szCs w:val="22"/>
        </w:rPr>
        <w:t>B Jones</w:t>
      </w:r>
      <w:r w:rsidRPr="00C14278">
        <w:rPr>
          <w:rFonts w:ascii="Arial" w:hAnsi="Arial" w:cs="Arial"/>
          <w:sz w:val="22"/>
          <w:szCs w:val="22"/>
        </w:rPr>
        <w:tab/>
      </w:r>
      <w:r w:rsidRPr="00C14278">
        <w:rPr>
          <w:rFonts w:ascii="Arial" w:hAnsi="Arial" w:cs="Arial"/>
          <w:sz w:val="22"/>
          <w:szCs w:val="22"/>
        </w:rPr>
        <w:tab/>
      </w:r>
      <w:r w:rsidR="002C278D">
        <w:rPr>
          <w:rFonts w:ascii="Arial" w:hAnsi="Arial" w:cs="Arial"/>
          <w:sz w:val="22"/>
          <w:szCs w:val="22"/>
        </w:rPr>
        <w:tab/>
      </w:r>
      <w:r w:rsidRPr="00C14278">
        <w:rPr>
          <w:rFonts w:ascii="Arial" w:hAnsi="Arial" w:cs="Arial"/>
          <w:sz w:val="22"/>
          <w:szCs w:val="22"/>
        </w:rPr>
        <w:t>Clerk</w:t>
      </w:r>
    </w:p>
    <w:p w14:paraId="30DCB33F" w14:textId="160312A7" w:rsidR="00165CB3" w:rsidRPr="00C14278" w:rsidRDefault="005E3313" w:rsidP="00C14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7827"/>
        <w:gridCol w:w="1274"/>
      </w:tblGrid>
      <w:tr w:rsidR="00C14278" w:rsidRPr="00C14278" w14:paraId="6246C91D" w14:textId="77777777" w:rsidTr="007B373A">
        <w:trPr>
          <w:tblHeader/>
        </w:trPr>
        <w:tc>
          <w:tcPr>
            <w:tcW w:w="756" w:type="dxa"/>
            <w:shd w:val="clear" w:color="auto" w:fill="E0E0E0"/>
          </w:tcPr>
          <w:p w14:paraId="00209775" w14:textId="77777777" w:rsidR="00C14278" w:rsidRPr="00C14278" w:rsidRDefault="00C14278" w:rsidP="007B37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278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827" w:type="dxa"/>
            <w:shd w:val="clear" w:color="auto" w:fill="E0E0E0"/>
          </w:tcPr>
          <w:p w14:paraId="7D5F1720" w14:textId="77777777" w:rsidR="00C14278" w:rsidRPr="00C14278" w:rsidRDefault="00C14278" w:rsidP="007B37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278">
              <w:rPr>
                <w:rFonts w:ascii="Arial" w:hAnsi="Arial" w:cs="Arial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1274" w:type="dxa"/>
            <w:shd w:val="clear" w:color="auto" w:fill="E0E0E0"/>
          </w:tcPr>
          <w:p w14:paraId="44072C99" w14:textId="77777777" w:rsidR="00C14278" w:rsidRPr="00C14278" w:rsidRDefault="00C14278" w:rsidP="007B37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278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6A3466" w:rsidRPr="00C14278" w14:paraId="05692754" w14:textId="77777777" w:rsidTr="007B373A">
        <w:tc>
          <w:tcPr>
            <w:tcW w:w="756" w:type="dxa"/>
          </w:tcPr>
          <w:p w14:paraId="159F40C7" w14:textId="27405A49" w:rsidR="006A3466" w:rsidRPr="00C14278" w:rsidRDefault="006A3466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27" w:type="dxa"/>
          </w:tcPr>
          <w:p w14:paraId="5C0FE9DE" w14:textId="77777777" w:rsidR="006A3466" w:rsidRDefault="006871E6" w:rsidP="006871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WELCOME </w:t>
            </w:r>
          </w:p>
          <w:p w14:paraId="698BD9AA" w14:textId="77777777" w:rsidR="006871E6" w:rsidRDefault="006871E6" w:rsidP="006871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CC91AD" w14:textId="1E43C261" w:rsidR="00E314AF" w:rsidRPr="002E2E26" w:rsidRDefault="002E2E26" w:rsidP="006871E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Chair welcomed everyone to the meeting. </w:t>
            </w:r>
          </w:p>
          <w:p w14:paraId="1984BC55" w14:textId="59458BC5" w:rsidR="006871E6" w:rsidRPr="00C14278" w:rsidRDefault="006871E6" w:rsidP="006871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4" w:type="dxa"/>
          </w:tcPr>
          <w:p w14:paraId="1439B889" w14:textId="77777777" w:rsidR="006A3466" w:rsidRPr="00C14278" w:rsidRDefault="006A3466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278" w:rsidRPr="00C14278" w14:paraId="64C8E987" w14:textId="77777777" w:rsidTr="007B373A">
        <w:tc>
          <w:tcPr>
            <w:tcW w:w="756" w:type="dxa"/>
          </w:tcPr>
          <w:p w14:paraId="509E4E14" w14:textId="352A3DCD" w:rsidR="00C14278" w:rsidRPr="00C14278" w:rsidRDefault="006A3466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27" w:type="dxa"/>
          </w:tcPr>
          <w:p w14:paraId="6426285C" w14:textId="22FF9917" w:rsidR="009F3D93" w:rsidRDefault="00C14278" w:rsidP="009F3D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278">
              <w:rPr>
                <w:rFonts w:ascii="Arial" w:hAnsi="Arial" w:cs="Arial"/>
                <w:b/>
                <w:bCs/>
                <w:sz w:val="22"/>
                <w:szCs w:val="22"/>
              </w:rPr>
              <w:t>APOLOGIES FOR ABSENCE</w:t>
            </w:r>
            <w:r w:rsidR="009F3D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</w:t>
            </w:r>
            <w:r w:rsidR="006A3466">
              <w:rPr>
                <w:rFonts w:ascii="Arial" w:hAnsi="Arial" w:cs="Arial"/>
                <w:b/>
                <w:bCs/>
                <w:sz w:val="22"/>
                <w:szCs w:val="22"/>
              </w:rPr>
              <w:t>DECLARATIONS</w:t>
            </w:r>
            <w:r w:rsidR="009F3D93" w:rsidRPr="00C142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INTEREST </w:t>
            </w:r>
          </w:p>
          <w:p w14:paraId="14309AEC" w14:textId="77777777" w:rsidR="00924F70" w:rsidRDefault="00924F70" w:rsidP="00E7436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BE2AB1" w14:textId="5EC92994" w:rsidR="00ED0C58" w:rsidRDefault="00ED0C58" w:rsidP="00E7436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There were no apologies. </w:t>
            </w:r>
          </w:p>
          <w:p w14:paraId="5A7893C1" w14:textId="77777777" w:rsidR="00ED0C58" w:rsidRDefault="00ED0C58" w:rsidP="00E7436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BED1B2" w14:textId="7C7F7526" w:rsidR="00595823" w:rsidRPr="00ED0C58" w:rsidRDefault="00ED0C58" w:rsidP="00C06C4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 declarations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were made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0FFA3DEB" w14:textId="77777777" w:rsidR="00ED0C58" w:rsidRPr="00C14278" w:rsidRDefault="00ED0C58" w:rsidP="00C06C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4" w:type="dxa"/>
          </w:tcPr>
          <w:p w14:paraId="0E260CE2" w14:textId="77777777" w:rsidR="00C14278" w:rsidRPr="00C14278" w:rsidRDefault="00C14278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D93" w:rsidRPr="00C14278" w14:paraId="30917034" w14:textId="77777777" w:rsidTr="007B373A">
        <w:tc>
          <w:tcPr>
            <w:tcW w:w="756" w:type="dxa"/>
          </w:tcPr>
          <w:p w14:paraId="0AB3DF6D" w14:textId="65FF2B16" w:rsidR="009F3D93" w:rsidRPr="00C14278" w:rsidRDefault="006A3466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27" w:type="dxa"/>
          </w:tcPr>
          <w:p w14:paraId="46577FEE" w14:textId="36D105FA" w:rsidR="00196696" w:rsidRDefault="009F3D93" w:rsidP="007B37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278">
              <w:rPr>
                <w:rFonts w:ascii="Arial" w:hAnsi="Arial" w:cs="Arial"/>
                <w:b/>
                <w:bCs/>
                <w:sz w:val="22"/>
                <w:szCs w:val="22"/>
              </w:rPr>
              <w:t>MINUTES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MATTERS ARISING</w:t>
            </w:r>
          </w:p>
          <w:p w14:paraId="1B25FD50" w14:textId="77777777" w:rsidR="00B10984" w:rsidRDefault="00B10984" w:rsidP="007B37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54EE01" w14:textId="243A85C2" w:rsidR="00ED0C58" w:rsidRPr="00ED0C58" w:rsidRDefault="00ED0C58" w:rsidP="007B37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previous minutes </w:t>
            </w:r>
            <w:r w:rsidR="00840868">
              <w:rPr>
                <w:rFonts w:ascii="Arial" w:hAnsi="Arial" w:cs="Arial"/>
                <w:bCs/>
                <w:sz w:val="22"/>
                <w:szCs w:val="22"/>
              </w:rPr>
              <w:t>of 15</w:t>
            </w:r>
            <w:r w:rsidR="00840868" w:rsidRPr="0084086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840868">
              <w:rPr>
                <w:rFonts w:ascii="Arial" w:hAnsi="Arial" w:cs="Arial"/>
                <w:bCs/>
                <w:sz w:val="22"/>
                <w:szCs w:val="22"/>
              </w:rPr>
              <w:t xml:space="preserve"> March 2018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were </w:t>
            </w:r>
            <w:r w:rsidRPr="00CA5CE8">
              <w:rPr>
                <w:rFonts w:ascii="Arial" w:hAnsi="Arial" w:cs="Arial"/>
                <w:b/>
                <w:bCs/>
                <w:sz w:val="22"/>
                <w:szCs w:val="22"/>
              </w:rPr>
              <w:t>agreed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Pr="00ED0C58">
              <w:rPr>
                <w:rFonts w:ascii="Arial" w:hAnsi="Arial" w:cs="Arial"/>
                <w:b/>
                <w:bCs/>
                <w:sz w:val="22"/>
                <w:szCs w:val="22"/>
              </w:rPr>
              <w:t>accepted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39B8AC6C" w14:textId="77777777" w:rsidR="009C3BBA" w:rsidRPr="00C14278" w:rsidRDefault="009C3BBA" w:rsidP="00C06C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4" w:type="dxa"/>
          </w:tcPr>
          <w:p w14:paraId="7CBB8C90" w14:textId="77777777" w:rsidR="009F3D93" w:rsidRPr="00C14278" w:rsidRDefault="009F3D93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0B0910" w14:textId="77777777" w:rsidR="00E15726" w:rsidRPr="00B9716B" w:rsidRDefault="00E15726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67A77E" w14:textId="77777777" w:rsidR="00E15726" w:rsidRPr="00C14278" w:rsidRDefault="00E15726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36E" w:rsidRPr="00C14278" w14:paraId="20FA6BCD" w14:textId="77777777" w:rsidTr="007B373A">
        <w:tc>
          <w:tcPr>
            <w:tcW w:w="756" w:type="dxa"/>
          </w:tcPr>
          <w:p w14:paraId="33AD7EF9" w14:textId="6E7370E0" w:rsidR="00E7436E" w:rsidRDefault="00411129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27" w:type="dxa"/>
          </w:tcPr>
          <w:p w14:paraId="42065D4E" w14:textId="1302EF58" w:rsidR="00E7436E" w:rsidRDefault="00C06C48" w:rsidP="007B37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CHAIRS ACTION</w:t>
            </w:r>
          </w:p>
          <w:p w14:paraId="093C7B4F" w14:textId="77777777" w:rsidR="00E7436E" w:rsidRDefault="00E7436E" w:rsidP="007B37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13EA5C" w14:textId="623AD320" w:rsidR="009C3BBA" w:rsidRPr="00B10984" w:rsidRDefault="00B10984" w:rsidP="007B37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None </w:t>
            </w:r>
          </w:p>
          <w:p w14:paraId="21ECF64B" w14:textId="77777777" w:rsidR="005E3313" w:rsidRPr="00C14278" w:rsidRDefault="005E3313" w:rsidP="007B37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4" w:type="dxa"/>
          </w:tcPr>
          <w:p w14:paraId="1AB15AF0" w14:textId="77777777" w:rsidR="00E7436E" w:rsidRPr="00C14278" w:rsidRDefault="00E7436E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8B4" w:rsidRPr="00C14278" w14:paraId="2BAED057" w14:textId="77777777" w:rsidTr="007B373A">
        <w:tc>
          <w:tcPr>
            <w:tcW w:w="756" w:type="dxa"/>
          </w:tcPr>
          <w:p w14:paraId="2AF6218B" w14:textId="435BABFF" w:rsidR="003D48B4" w:rsidRDefault="00411129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827" w:type="dxa"/>
          </w:tcPr>
          <w:p w14:paraId="3F71A1F8" w14:textId="605EB752" w:rsidR="00DE5879" w:rsidRDefault="00C06C48" w:rsidP="00D667F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ACADEMY IMPROVEMENT </w:t>
            </w:r>
          </w:p>
          <w:p w14:paraId="39E82CB1" w14:textId="77777777" w:rsidR="00B10984" w:rsidRPr="00AA33D4" w:rsidRDefault="00B10984" w:rsidP="00C06C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2513B9" w14:textId="77777777" w:rsidR="00C06C48" w:rsidRPr="00AA33D4" w:rsidRDefault="00C06C48" w:rsidP="00C06C48">
            <w:pPr>
              <w:pStyle w:val="No1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A33D4">
              <w:rPr>
                <w:rFonts w:ascii="Arial" w:hAnsi="Arial" w:cs="Arial"/>
                <w:b/>
                <w:sz w:val="24"/>
                <w:szCs w:val="24"/>
                <w:u w:val="single"/>
              </w:rPr>
              <w:t>Academy Improvement</w:t>
            </w:r>
          </w:p>
          <w:p w14:paraId="398D4258" w14:textId="77777777" w:rsidR="00D504C5" w:rsidRPr="00935107" w:rsidRDefault="00D504C5" w:rsidP="004D455A">
            <w:pPr>
              <w:pStyle w:val="No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06725110" w14:textId="70B395A5" w:rsidR="00C06C48" w:rsidRPr="00AA33D4" w:rsidRDefault="00C06C48" w:rsidP="00C06C48">
            <w:pPr>
              <w:pStyle w:val="No2"/>
              <w:rPr>
                <w:rFonts w:ascii="Arial" w:hAnsi="Arial" w:cs="Arial"/>
                <w:sz w:val="24"/>
                <w:szCs w:val="24"/>
              </w:rPr>
            </w:pPr>
            <w:r w:rsidRPr="00AA33D4">
              <w:rPr>
                <w:rFonts w:ascii="Arial" w:hAnsi="Arial" w:cs="Arial"/>
                <w:sz w:val="24"/>
                <w:szCs w:val="24"/>
                <w:u w:val="single"/>
              </w:rPr>
              <w:t>Executive Head teacher’s Report</w:t>
            </w:r>
          </w:p>
          <w:p w14:paraId="1D5E0769" w14:textId="77777777" w:rsidR="00AA33D4" w:rsidRDefault="00AA33D4" w:rsidP="00AA33D4">
            <w:pPr>
              <w:pStyle w:val="No2"/>
              <w:numPr>
                <w:ilvl w:val="0"/>
                <w:numId w:val="0"/>
              </w:numPr>
              <w:ind w:left="737"/>
              <w:rPr>
                <w:rFonts w:ascii="Arial" w:hAnsi="Arial" w:cs="Arial"/>
                <w:sz w:val="24"/>
                <w:szCs w:val="24"/>
              </w:rPr>
            </w:pPr>
          </w:p>
          <w:p w14:paraId="57E5B7E1" w14:textId="25948D05" w:rsidR="00E95ECB" w:rsidRDefault="004D455A" w:rsidP="00C55128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4D455A">
              <w:rPr>
                <w:rFonts w:ascii="Arial" w:hAnsi="Arial" w:cs="Arial"/>
                <w:b/>
                <w:sz w:val="24"/>
                <w:szCs w:val="24"/>
              </w:rPr>
              <w:t xml:space="preserve">Question: </w:t>
            </w:r>
            <w:r w:rsidR="00C55128" w:rsidRPr="004D455A">
              <w:rPr>
                <w:rFonts w:ascii="Arial" w:hAnsi="Arial" w:cs="Arial"/>
                <w:b/>
                <w:sz w:val="24"/>
                <w:szCs w:val="24"/>
              </w:rPr>
              <w:t>How the courses mentio</w:t>
            </w:r>
            <w:r w:rsidRPr="004D455A">
              <w:rPr>
                <w:rFonts w:ascii="Arial" w:hAnsi="Arial" w:cs="Arial"/>
                <w:b/>
                <w:sz w:val="24"/>
                <w:szCs w:val="24"/>
              </w:rPr>
              <w:t xml:space="preserve">ned </w:t>
            </w:r>
            <w:proofErr w:type="gramStart"/>
            <w:r w:rsidRPr="004D455A">
              <w:rPr>
                <w:rFonts w:ascii="Arial" w:hAnsi="Arial" w:cs="Arial"/>
                <w:b/>
                <w:sz w:val="24"/>
                <w:szCs w:val="24"/>
              </w:rPr>
              <w:t>impacted</w:t>
            </w:r>
            <w:proofErr w:type="gramEnd"/>
            <w:r w:rsidRPr="004D455A">
              <w:rPr>
                <w:rFonts w:ascii="Arial" w:hAnsi="Arial" w:cs="Arial"/>
                <w:b/>
                <w:sz w:val="24"/>
                <w:szCs w:val="24"/>
              </w:rPr>
              <w:t xml:space="preserve"> upon pupil courses? </w:t>
            </w:r>
            <w:r w:rsidR="00113FEB">
              <w:rPr>
                <w:rFonts w:ascii="Arial" w:hAnsi="Arial" w:cs="Arial"/>
                <w:b/>
                <w:sz w:val="24"/>
                <w:szCs w:val="24"/>
              </w:rPr>
              <w:t xml:space="preserve">Executive </w:t>
            </w:r>
            <w:r w:rsidRPr="004D455A">
              <w:rPr>
                <w:rFonts w:ascii="Arial" w:hAnsi="Arial" w:cs="Arial"/>
                <w:b/>
                <w:sz w:val="24"/>
                <w:szCs w:val="24"/>
              </w:rPr>
              <w:t>Head:</w:t>
            </w:r>
            <w:r w:rsidR="00C55128">
              <w:rPr>
                <w:rFonts w:ascii="Arial" w:hAnsi="Arial" w:cs="Arial"/>
                <w:sz w:val="24"/>
                <w:szCs w:val="24"/>
              </w:rPr>
              <w:t xml:space="preserve"> A number of staff have completed a course to</w:t>
            </w:r>
            <w:r w:rsidR="00E95ECB">
              <w:rPr>
                <w:rFonts w:ascii="Arial" w:hAnsi="Arial" w:cs="Arial"/>
                <w:sz w:val="24"/>
                <w:szCs w:val="24"/>
              </w:rPr>
              <w:t xml:space="preserve"> determine how to better use</w:t>
            </w:r>
            <w:r w:rsidR="00C55128">
              <w:rPr>
                <w:rFonts w:ascii="Arial" w:hAnsi="Arial" w:cs="Arial"/>
                <w:sz w:val="24"/>
                <w:szCs w:val="24"/>
              </w:rPr>
              <w:t xml:space="preserve"> teaching assistant</w:t>
            </w:r>
            <w:r w:rsidR="00E95ECB">
              <w:rPr>
                <w:rFonts w:ascii="Arial" w:hAnsi="Arial" w:cs="Arial"/>
                <w:sz w:val="24"/>
                <w:szCs w:val="24"/>
              </w:rPr>
              <w:t>s</w:t>
            </w:r>
            <w:r w:rsidR="00C55128">
              <w:rPr>
                <w:rFonts w:ascii="Arial" w:hAnsi="Arial" w:cs="Arial"/>
                <w:sz w:val="24"/>
                <w:szCs w:val="24"/>
              </w:rPr>
              <w:t xml:space="preserve"> in particular, </w:t>
            </w:r>
            <w:r w:rsidR="00E95ECB">
              <w:rPr>
                <w:rFonts w:ascii="Arial" w:hAnsi="Arial" w:cs="Arial"/>
                <w:sz w:val="24"/>
                <w:szCs w:val="24"/>
              </w:rPr>
              <w:t>in support of ‘</w:t>
            </w:r>
            <w:r w:rsidR="00C55128">
              <w:rPr>
                <w:rFonts w:ascii="Arial" w:hAnsi="Arial" w:cs="Arial"/>
                <w:sz w:val="24"/>
                <w:szCs w:val="24"/>
              </w:rPr>
              <w:t>scaffolding learning</w:t>
            </w:r>
            <w:r w:rsidR="00E95ECB">
              <w:rPr>
                <w:rFonts w:ascii="Arial" w:hAnsi="Arial" w:cs="Arial"/>
                <w:sz w:val="24"/>
                <w:szCs w:val="24"/>
              </w:rPr>
              <w:t>’</w:t>
            </w:r>
            <w:r w:rsidR="00C5512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AAF088F" w14:textId="77777777" w:rsidR="00E95ECB" w:rsidRDefault="00E95ECB" w:rsidP="00C55128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77E8151C" w14:textId="44BB7C2A" w:rsidR="00E95ECB" w:rsidRDefault="00E95ECB" w:rsidP="00C55128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Governors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were informed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that </w:t>
            </w:r>
            <w:r w:rsidR="00C55128">
              <w:rPr>
                <w:rFonts w:ascii="Arial" w:hAnsi="Arial" w:cs="Arial"/>
                <w:sz w:val="24"/>
                <w:szCs w:val="24"/>
              </w:rPr>
              <w:t>Kirs</w:t>
            </w:r>
            <w:r>
              <w:rPr>
                <w:rFonts w:ascii="Arial" w:hAnsi="Arial" w:cs="Arial"/>
                <w:sz w:val="24"/>
                <w:szCs w:val="24"/>
              </w:rPr>
              <w:t xml:space="preserve">ten Marriott is the mental health lead. </w:t>
            </w:r>
          </w:p>
          <w:p w14:paraId="2634F38D" w14:textId="77777777" w:rsidR="00E95ECB" w:rsidRDefault="00E95ECB" w:rsidP="00C55128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70122504" w14:textId="48A9DBD1" w:rsidR="00754489" w:rsidRDefault="00E95ECB" w:rsidP="00C55128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C55128">
              <w:rPr>
                <w:rFonts w:ascii="Arial" w:hAnsi="Arial" w:cs="Arial"/>
                <w:sz w:val="24"/>
                <w:szCs w:val="24"/>
              </w:rPr>
              <w:t xml:space="preserve">he SIF project has supported the teaching and learning of maths mastery. </w:t>
            </w:r>
          </w:p>
          <w:p w14:paraId="379A1FE8" w14:textId="77777777" w:rsidR="00C55128" w:rsidRDefault="00C55128" w:rsidP="00C55128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33227931" w14:textId="02C6F43D" w:rsidR="00C55128" w:rsidRDefault="00E95ECB" w:rsidP="00C55128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E95ECB">
              <w:rPr>
                <w:rFonts w:ascii="Arial" w:hAnsi="Arial" w:cs="Arial"/>
                <w:b/>
                <w:sz w:val="24"/>
                <w:szCs w:val="24"/>
              </w:rPr>
              <w:t xml:space="preserve">Question: With Miss </w:t>
            </w:r>
            <w:proofErr w:type="spellStart"/>
            <w:r w:rsidRPr="00E95ECB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C55128" w:rsidRPr="00E95ECB">
              <w:rPr>
                <w:rFonts w:ascii="Arial" w:hAnsi="Arial" w:cs="Arial"/>
                <w:b/>
                <w:sz w:val="24"/>
                <w:szCs w:val="24"/>
              </w:rPr>
              <w:t>ibbert</w:t>
            </w:r>
            <w:proofErr w:type="spellEnd"/>
            <w:r w:rsidR="00C55128" w:rsidRPr="00E95ECB">
              <w:rPr>
                <w:rFonts w:ascii="Arial" w:hAnsi="Arial" w:cs="Arial"/>
                <w:b/>
                <w:sz w:val="24"/>
                <w:szCs w:val="24"/>
              </w:rPr>
              <w:t xml:space="preserve"> gone, who is leading </w:t>
            </w:r>
            <w:r w:rsidRPr="00E95ECB">
              <w:rPr>
                <w:rFonts w:ascii="Arial" w:hAnsi="Arial" w:cs="Arial"/>
                <w:b/>
                <w:sz w:val="24"/>
                <w:szCs w:val="24"/>
              </w:rPr>
              <w:t>the ‘</w:t>
            </w:r>
            <w:r w:rsidR="00C55128" w:rsidRPr="00E95ECB">
              <w:rPr>
                <w:rFonts w:ascii="Arial" w:hAnsi="Arial" w:cs="Arial"/>
                <w:b/>
                <w:sz w:val="24"/>
                <w:szCs w:val="24"/>
              </w:rPr>
              <w:t>Arts Mark</w:t>
            </w:r>
            <w:r w:rsidRPr="00E95ECB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="00C55128" w:rsidRPr="00E95ECB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  <w:r w:rsidR="00113FEB">
              <w:rPr>
                <w:rFonts w:ascii="Arial" w:hAnsi="Arial" w:cs="Arial"/>
                <w:b/>
                <w:sz w:val="24"/>
                <w:szCs w:val="24"/>
              </w:rPr>
              <w:t xml:space="preserve">Executive </w:t>
            </w:r>
            <w:r w:rsidRPr="00E95ECB">
              <w:rPr>
                <w:rFonts w:ascii="Arial" w:hAnsi="Arial" w:cs="Arial"/>
                <w:b/>
                <w:sz w:val="24"/>
                <w:szCs w:val="24"/>
              </w:rPr>
              <w:t>Head:</w:t>
            </w:r>
            <w:r>
              <w:rPr>
                <w:rFonts w:ascii="Arial" w:hAnsi="Arial" w:cs="Arial"/>
                <w:sz w:val="24"/>
                <w:szCs w:val="24"/>
              </w:rPr>
              <w:t xml:space="preserve"> The school has</w:t>
            </w:r>
            <w:r w:rsidR="00C55128">
              <w:rPr>
                <w:rFonts w:ascii="Arial" w:hAnsi="Arial" w:cs="Arial"/>
                <w:sz w:val="24"/>
                <w:szCs w:val="24"/>
              </w:rPr>
              <w:t xml:space="preserve"> submitted </w:t>
            </w:r>
            <w:r w:rsidR="00246531">
              <w:rPr>
                <w:rFonts w:ascii="Arial" w:hAnsi="Arial" w:cs="Arial"/>
                <w:sz w:val="24"/>
                <w:szCs w:val="24"/>
              </w:rPr>
              <w:t>a case study</w:t>
            </w:r>
            <w:r>
              <w:rPr>
                <w:rFonts w:ascii="Arial" w:hAnsi="Arial" w:cs="Arial"/>
                <w:sz w:val="24"/>
                <w:szCs w:val="24"/>
              </w:rPr>
              <w:t xml:space="preserve"> but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haven’t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had any response</w:t>
            </w:r>
            <w:r w:rsidR="00C55128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We are still waiting to hear the outcome of the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submission and</w:t>
            </w:r>
            <w:r w:rsidR="00246531">
              <w:rPr>
                <w:rFonts w:ascii="Arial" w:hAnsi="Arial" w:cs="Arial"/>
                <w:sz w:val="24"/>
                <w:szCs w:val="24"/>
              </w:rPr>
              <w:t xml:space="preserve"> are still </w:t>
            </w:r>
            <w:proofErr w:type="gramStart"/>
            <w:r w:rsidR="00246531">
              <w:rPr>
                <w:rFonts w:ascii="Arial" w:hAnsi="Arial" w:cs="Arial"/>
                <w:sz w:val="24"/>
                <w:szCs w:val="24"/>
              </w:rPr>
              <w:t>really keen</w:t>
            </w:r>
            <w:proofErr w:type="gramEnd"/>
            <w:r w:rsidR="0024653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E24D5E9" w14:textId="77777777" w:rsidR="00C55128" w:rsidRDefault="00C55128" w:rsidP="00754489">
            <w:pPr>
              <w:pStyle w:val="No2"/>
              <w:numPr>
                <w:ilvl w:val="0"/>
                <w:numId w:val="0"/>
              </w:numPr>
              <w:ind w:left="737" w:hanging="737"/>
              <w:rPr>
                <w:rFonts w:ascii="Arial" w:hAnsi="Arial" w:cs="Arial"/>
                <w:sz w:val="24"/>
                <w:szCs w:val="24"/>
              </w:rPr>
            </w:pPr>
          </w:p>
          <w:p w14:paraId="4A56EFBA" w14:textId="36AA3537" w:rsidR="00246531" w:rsidRDefault="00E95ECB" w:rsidP="00E95ECB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Head informed the governors that t</w:t>
            </w:r>
            <w:r w:rsidR="00246531">
              <w:rPr>
                <w:rFonts w:ascii="Arial" w:hAnsi="Arial" w:cs="Arial"/>
                <w:sz w:val="24"/>
                <w:szCs w:val="24"/>
              </w:rPr>
              <w:t xml:space="preserve">he pop up literacy has been </w:t>
            </w:r>
            <w:proofErr w:type="gramStart"/>
            <w:r w:rsidR="00246531">
              <w:rPr>
                <w:rFonts w:ascii="Arial" w:hAnsi="Arial" w:cs="Arial"/>
                <w:sz w:val="24"/>
                <w:szCs w:val="24"/>
              </w:rPr>
              <w:t>really positive</w:t>
            </w:r>
            <w:proofErr w:type="gramEnd"/>
            <w:r w:rsidR="00246531">
              <w:rPr>
                <w:rFonts w:ascii="Arial" w:hAnsi="Arial" w:cs="Arial"/>
                <w:sz w:val="24"/>
                <w:szCs w:val="24"/>
              </w:rPr>
              <w:t xml:space="preserve">. The children were really enthused and inspired. </w:t>
            </w:r>
          </w:p>
          <w:p w14:paraId="04377DBA" w14:textId="77777777" w:rsidR="00246531" w:rsidRDefault="00246531" w:rsidP="00246531">
            <w:pPr>
              <w:pStyle w:val="No2"/>
              <w:numPr>
                <w:ilvl w:val="0"/>
                <w:numId w:val="0"/>
              </w:numPr>
              <w:ind w:left="737" w:hanging="737"/>
              <w:rPr>
                <w:rFonts w:ascii="Arial" w:hAnsi="Arial" w:cs="Arial"/>
                <w:sz w:val="24"/>
                <w:szCs w:val="24"/>
              </w:rPr>
            </w:pPr>
          </w:p>
          <w:p w14:paraId="09893DC0" w14:textId="368761FD" w:rsidR="00246531" w:rsidRDefault="00E95ECB" w:rsidP="00246531">
            <w:pPr>
              <w:pStyle w:val="No2"/>
              <w:numPr>
                <w:ilvl w:val="0"/>
                <w:numId w:val="0"/>
              </w:numPr>
              <w:ind w:left="-47" w:hanging="28"/>
              <w:rPr>
                <w:rFonts w:ascii="Arial" w:hAnsi="Arial" w:cs="Arial"/>
                <w:sz w:val="24"/>
                <w:szCs w:val="24"/>
              </w:rPr>
            </w:pPr>
            <w:r w:rsidRPr="00E95ECB">
              <w:rPr>
                <w:rFonts w:ascii="Arial" w:hAnsi="Arial" w:cs="Arial"/>
                <w:b/>
                <w:sz w:val="24"/>
                <w:szCs w:val="24"/>
              </w:rPr>
              <w:t xml:space="preserve">Question: In respect of trips, is the school able to demonstrate the impact of these? </w:t>
            </w:r>
            <w:r w:rsidR="00113FEB">
              <w:rPr>
                <w:rFonts w:ascii="Arial" w:hAnsi="Arial" w:cs="Arial"/>
                <w:b/>
                <w:sz w:val="24"/>
                <w:szCs w:val="24"/>
              </w:rPr>
              <w:t xml:space="preserve">Executive </w:t>
            </w:r>
            <w:r w:rsidRPr="00E95ECB">
              <w:rPr>
                <w:rFonts w:ascii="Arial" w:hAnsi="Arial" w:cs="Arial"/>
                <w:b/>
                <w:sz w:val="24"/>
                <w:szCs w:val="24"/>
              </w:rPr>
              <w:t>Head:</w:t>
            </w:r>
            <w:r w:rsidR="00246531">
              <w:rPr>
                <w:rFonts w:ascii="Arial" w:hAnsi="Arial" w:cs="Arial"/>
                <w:sz w:val="24"/>
                <w:szCs w:val="24"/>
              </w:rPr>
              <w:t xml:space="preserve"> It enables children to le</w:t>
            </w:r>
            <w:r>
              <w:rPr>
                <w:rFonts w:ascii="Arial" w:hAnsi="Arial" w:cs="Arial"/>
                <w:sz w:val="24"/>
                <w:szCs w:val="24"/>
              </w:rPr>
              <w:t>arn in a different environment and</w:t>
            </w:r>
            <w:r w:rsidR="00246531">
              <w:rPr>
                <w:rFonts w:ascii="Arial" w:hAnsi="Arial" w:cs="Arial"/>
                <w:sz w:val="24"/>
                <w:szCs w:val="24"/>
              </w:rPr>
              <w:t xml:space="preserve"> in a different context. </w:t>
            </w:r>
          </w:p>
          <w:p w14:paraId="380E9B63" w14:textId="77777777" w:rsidR="00246531" w:rsidRDefault="00246531" w:rsidP="00246531">
            <w:pPr>
              <w:pStyle w:val="No2"/>
              <w:numPr>
                <w:ilvl w:val="0"/>
                <w:numId w:val="0"/>
              </w:numPr>
              <w:ind w:left="-47" w:hanging="28"/>
              <w:rPr>
                <w:rFonts w:ascii="Arial" w:hAnsi="Arial" w:cs="Arial"/>
                <w:sz w:val="24"/>
                <w:szCs w:val="24"/>
              </w:rPr>
            </w:pPr>
          </w:p>
          <w:p w14:paraId="236C058D" w14:textId="17B2843A" w:rsidR="00246531" w:rsidRDefault="00E95ECB" w:rsidP="00246531">
            <w:pPr>
              <w:pStyle w:val="No2"/>
              <w:numPr>
                <w:ilvl w:val="0"/>
                <w:numId w:val="0"/>
              </w:numPr>
              <w:ind w:left="-47" w:hanging="2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5ECB">
              <w:rPr>
                <w:rFonts w:ascii="Arial" w:hAnsi="Arial" w:cs="Arial"/>
                <w:b/>
                <w:sz w:val="24"/>
                <w:szCs w:val="24"/>
              </w:rPr>
              <w:t>Question:</w:t>
            </w:r>
            <w:proofErr w:type="gramEnd"/>
            <w:r w:rsidRPr="00E95E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46531" w:rsidRPr="00E95ECB">
              <w:rPr>
                <w:rFonts w:ascii="Arial" w:hAnsi="Arial" w:cs="Arial"/>
                <w:b/>
                <w:sz w:val="24"/>
                <w:szCs w:val="24"/>
              </w:rPr>
              <w:t xml:space="preserve">How </w:t>
            </w:r>
            <w:r w:rsidRPr="00E95ECB">
              <w:rPr>
                <w:rFonts w:ascii="Arial" w:hAnsi="Arial" w:cs="Arial"/>
                <w:b/>
                <w:sz w:val="24"/>
                <w:szCs w:val="24"/>
              </w:rPr>
              <w:t>have you as Head, found teaching the classes</w:t>
            </w:r>
            <w:r w:rsidR="00246531" w:rsidRPr="00E95ECB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  <w:r w:rsidR="00113FEB">
              <w:rPr>
                <w:rFonts w:ascii="Arial" w:hAnsi="Arial" w:cs="Arial"/>
                <w:b/>
                <w:sz w:val="24"/>
                <w:szCs w:val="24"/>
              </w:rPr>
              <w:t xml:space="preserve">Executive </w:t>
            </w:r>
            <w:r w:rsidRPr="00E95ECB">
              <w:rPr>
                <w:rFonts w:ascii="Arial" w:hAnsi="Arial" w:cs="Arial"/>
                <w:b/>
                <w:sz w:val="24"/>
                <w:szCs w:val="24"/>
              </w:rPr>
              <w:t>Head: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6531">
              <w:rPr>
                <w:rFonts w:ascii="Arial" w:hAnsi="Arial" w:cs="Arial"/>
                <w:sz w:val="24"/>
                <w:szCs w:val="24"/>
              </w:rPr>
              <w:t>Yes, it has</w:t>
            </w:r>
            <w:r w:rsidR="00113FEB">
              <w:rPr>
                <w:rFonts w:ascii="Arial" w:hAnsi="Arial" w:cs="Arial"/>
                <w:sz w:val="24"/>
                <w:szCs w:val="24"/>
              </w:rPr>
              <w:t xml:space="preserve"> been</w:t>
            </w:r>
            <w:r w:rsidR="00246531">
              <w:rPr>
                <w:rFonts w:ascii="Arial" w:hAnsi="Arial" w:cs="Arial"/>
                <w:sz w:val="24"/>
                <w:szCs w:val="24"/>
              </w:rPr>
              <w:t xml:space="preserve"> ok. </w:t>
            </w:r>
          </w:p>
          <w:p w14:paraId="4698F2AC" w14:textId="77777777" w:rsidR="00353629" w:rsidRDefault="00353629" w:rsidP="00246531">
            <w:pPr>
              <w:pStyle w:val="No2"/>
              <w:numPr>
                <w:ilvl w:val="0"/>
                <w:numId w:val="0"/>
              </w:numPr>
              <w:ind w:left="-47" w:hanging="28"/>
              <w:rPr>
                <w:rFonts w:ascii="Arial" w:hAnsi="Arial" w:cs="Arial"/>
                <w:sz w:val="24"/>
                <w:szCs w:val="24"/>
              </w:rPr>
            </w:pPr>
          </w:p>
          <w:p w14:paraId="1C6A60C1" w14:textId="3CDCAE63" w:rsidR="00246531" w:rsidRDefault="00E95ECB" w:rsidP="00E95ECB">
            <w:pPr>
              <w:pStyle w:val="No2"/>
              <w:numPr>
                <w:ilvl w:val="0"/>
                <w:numId w:val="0"/>
              </w:numPr>
              <w:ind w:left="-47" w:hanging="28"/>
              <w:rPr>
                <w:rFonts w:ascii="Arial" w:hAnsi="Arial" w:cs="Arial"/>
                <w:sz w:val="24"/>
                <w:szCs w:val="24"/>
              </w:rPr>
            </w:pPr>
            <w:r w:rsidRPr="00E95ECB">
              <w:rPr>
                <w:rFonts w:ascii="Arial" w:hAnsi="Arial" w:cs="Arial"/>
                <w:b/>
                <w:sz w:val="24"/>
                <w:szCs w:val="24"/>
              </w:rPr>
              <w:t>Question: Could you provide your</w:t>
            </w:r>
            <w:r w:rsidR="00353629" w:rsidRPr="00E95ECB">
              <w:rPr>
                <w:rFonts w:ascii="Arial" w:hAnsi="Arial" w:cs="Arial"/>
                <w:b/>
                <w:sz w:val="24"/>
                <w:szCs w:val="24"/>
              </w:rPr>
              <w:t xml:space="preserve"> rationale for merging years 3 &amp; 4? </w:t>
            </w:r>
            <w:r w:rsidR="00113FEB">
              <w:rPr>
                <w:rFonts w:ascii="Arial" w:hAnsi="Arial" w:cs="Arial"/>
                <w:b/>
                <w:sz w:val="24"/>
                <w:szCs w:val="24"/>
              </w:rPr>
              <w:t xml:space="preserve">Executive </w:t>
            </w:r>
            <w:r w:rsidRPr="00E95ECB">
              <w:rPr>
                <w:rFonts w:ascii="Arial" w:hAnsi="Arial" w:cs="Arial"/>
                <w:b/>
                <w:sz w:val="24"/>
                <w:szCs w:val="24"/>
              </w:rPr>
              <w:t>Head: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3629">
              <w:rPr>
                <w:rFonts w:ascii="Arial" w:hAnsi="Arial" w:cs="Arial"/>
                <w:sz w:val="24"/>
                <w:szCs w:val="24"/>
              </w:rPr>
              <w:t xml:space="preserve">There will be four classes of 25 children. The children would benefit from working with different groups. </w:t>
            </w:r>
            <w:r>
              <w:rPr>
                <w:rFonts w:ascii="Arial" w:hAnsi="Arial" w:cs="Arial"/>
                <w:sz w:val="24"/>
                <w:szCs w:val="24"/>
              </w:rPr>
              <w:t>This came</w:t>
            </w:r>
            <w:r w:rsidR="00353629">
              <w:rPr>
                <w:rFonts w:ascii="Arial" w:hAnsi="Arial" w:cs="Arial"/>
                <w:sz w:val="24"/>
                <w:szCs w:val="24"/>
              </w:rPr>
              <w:t xml:space="preserve"> out of the behaviour review.  </w:t>
            </w:r>
            <w:r w:rsidR="00313349">
              <w:rPr>
                <w:rFonts w:ascii="Arial" w:hAnsi="Arial" w:cs="Arial"/>
                <w:sz w:val="24"/>
                <w:szCs w:val="24"/>
              </w:rPr>
              <w:t>The children</w:t>
            </w:r>
            <w:r>
              <w:rPr>
                <w:rFonts w:ascii="Arial" w:hAnsi="Arial" w:cs="Arial"/>
                <w:sz w:val="24"/>
                <w:szCs w:val="24"/>
              </w:rPr>
              <w:t>’s</w:t>
            </w:r>
            <w:r w:rsidR="00313349">
              <w:rPr>
                <w:rFonts w:ascii="Arial" w:hAnsi="Arial" w:cs="Arial"/>
                <w:sz w:val="24"/>
                <w:szCs w:val="24"/>
              </w:rPr>
              <w:t xml:space="preserve"> primary concerns are; will I </w:t>
            </w:r>
            <w:r w:rsidR="00523B58">
              <w:rPr>
                <w:rFonts w:ascii="Arial" w:hAnsi="Arial" w:cs="Arial"/>
                <w:sz w:val="24"/>
                <w:szCs w:val="24"/>
              </w:rPr>
              <w:t>still be with my friends?</w:t>
            </w:r>
            <w:r w:rsidR="00313349">
              <w:rPr>
                <w:rFonts w:ascii="Arial" w:hAnsi="Arial" w:cs="Arial"/>
                <w:sz w:val="24"/>
                <w:szCs w:val="24"/>
              </w:rPr>
              <w:t xml:space="preserve"> We have had a sleepover with all the children and </w:t>
            </w:r>
            <w:r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="00313349">
              <w:rPr>
                <w:rFonts w:ascii="Arial" w:hAnsi="Arial" w:cs="Arial"/>
                <w:sz w:val="24"/>
                <w:szCs w:val="24"/>
              </w:rPr>
              <w:t xml:space="preserve">teachers and they </w:t>
            </w:r>
            <w:r>
              <w:rPr>
                <w:rFonts w:ascii="Arial" w:hAnsi="Arial" w:cs="Arial"/>
                <w:sz w:val="24"/>
                <w:szCs w:val="24"/>
              </w:rPr>
              <w:t>have had an opportunity to spend</w:t>
            </w:r>
            <w:r w:rsidR="00313349">
              <w:rPr>
                <w:rFonts w:ascii="Arial" w:hAnsi="Arial" w:cs="Arial"/>
                <w:sz w:val="24"/>
                <w:szCs w:val="24"/>
              </w:rPr>
              <w:t xml:space="preserve"> time in their new classes. </w:t>
            </w:r>
          </w:p>
          <w:p w14:paraId="5D08ADD5" w14:textId="77777777" w:rsidR="00313349" w:rsidRDefault="00313349" w:rsidP="00246531">
            <w:pPr>
              <w:pStyle w:val="No2"/>
              <w:numPr>
                <w:ilvl w:val="0"/>
                <w:numId w:val="0"/>
              </w:numPr>
              <w:ind w:left="737" w:hanging="737"/>
              <w:rPr>
                <w:rFonts w:ascii="Arial" w:hAnsi="Arial" w:cs="Arial"/>
                <w:sz w:val="24"/>
                <w:szCs w:val="24"/>
              </w:rPr>
            </w:pPr>
          </w:p>
          <w:p w14:paraId="26C094C6" w14:textId="3294155C" w:rsidR="00313349" w:rsidRDefault="00484C50" w:rsidP="00484C50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Head informed governors that the</w:t>
            </w:r>
            <w:r w:rsidR="00523B58">
              <w:rPr>
                <w:rFonts w:ascii="Arial" w:hAnsi="Arial" w:cs="Arial"/>
                <w:sz w:val="24"/>
                <w:szCs w:val="24"/>
              </w:rPr>
              <w:t xml:space="preserve"> data has slipped, </w:t>
            </w:r>
            <w:r>
              <w:rPr>
                <w:rFonts w:ascii="Arial" w:hAnsi="Arial" w:cs="Arial"/>
                <w:sz w:val="24"/>
                <w:szCs w:val="24"/>
              </w:rPr>
              <w:t xml:space="preserve">however, </w:t>
            </w:r>
            <w:r w:rsidR="00523B58">
              <w:rPr>
                <w:rFonts w:ascii="Arial" w:hAnsi="Arial" w:cs="Arial"/>
                <w:sz w:val="24"/>
                <w:szCs w:val="24"/>
              </w:rPr>
              <w:t>teaching and behaviour remains good. We have had some</w:t>
            </w:r>
            <w:r>
              <w:rPr>
                <w:rFonts w:ascii="Arial" w:hAnsi="Arial" w:cs="Arial"/>
                <w:sz w:val="24"/>
                <w:szCs w:val="24"/>
              </w:rPr>
              <w:t xml:space="preserve"> children escalating with their </w:t>
            </w:r>
            <w:r w:rsidR="00523B58">
              <w:rPr>
                <w:rFonts w:ascii="Arial" w:hAnsi="Arial" w:cs="Arial"/>
                <w:sz w:val="24"/>
                <w:szCs w:val="24"/>
              </w:rPr>
              <w:t xml:space="preserve">behaviours and we have a lot to reflect upon. </w:t>
            </w:r>
          </w:p>
          <w:p w14:paraId="7FC8FE40" w14:textId="77777777" w:rsidR="00523B58" w:rsidRDefault="00523B58" w:rsidP="00484C50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082C3038" w14:textId="0FDA1823" w:rsidR="00523B58" w:rsidRDefault="00484C50" w:rsidP="00484C50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484C50">
              <w:rPr>
                <w:rFonts w:ascii="Arial" w:hAnsi="Arial" w:cs="Arial"/>
                <w:b/>
                <w:sz w:val="24"/>
                <w:szCs w:val="24"/>
              </w:rPr>
              <w:t xml:space="preserve">Question: </w:t>
            </w:r>
            <w:r w:rsidR="00CF24A8" w:rsidRPr="00484C50">
              <w:rPr>
                <w:rFonts w:ascii="Arial" w:hAnsi="Arial" w:cs="Arial"/>
                <w:b/>
                <w:sz w:val="24"/>
                <w:szCs w:val="24"/>
              </w:rPr>
              <w:t>Has the</w:t>
            </w:r>
            <w:r w:rsidRPr="00484C50">
              <w:rPr>
                <w:rFonts w:ascii="Arial" w:hAnsi="Arial" w:cs="Arial"/>
                <w:b/>
                <w:sz w:val="24"/>
                <w:szCs w:val="24"/>
              </w:rPr>
              <w:t xml:space="preserve"> behaviour</w:t>
            </w:r>
            <w:r w:rsidR="00CF24A8" w:rsidRPr="00484C50">
              <w:rPr>
                <w:rFonts w:ascii="Arial" w:hAnsi="Arial" w:cs="Arial"/>
                <w:b/>
                <w:sz w:val="24"/>
                <w:szCs w:val="24"/>
              </w:rPr>
              <w:t xml:space="preserve"> review process shown anything that you were not aware </w:t>
            </w:r>
            <w:proofErr w:type="gramStart"/>
            <w:r w:rsidR="00CF24A8" w:rsidRPr="00484C50">
              <w:rPr>
                <w:rFonts w:ascii="Arial" w:hAnsi="Arial" w:cs="Arial"/>
                <w:b/>
                <w:sz w:val="24"/>
                <w:szCs w:val="24"/>
              </w:rPr>
              <w:t>of</w:t>
            </w:r>
            <w:proofErr w:type="gramEnd"/>
            <w:r w:rsidR="00CF24A8" w:rsidRPr="00484C50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  <w:r w:rsidR="00113FEB">
              <w:rPr>
                <w:rFonts w:ascii="Arial" w:hAnsi="Arial" w:cs="Arial"/>
                <w:b/>
                <w:sz w:val="24"/>
                <w:szCs w:val="24"/>
              </w:rPr>
              <w:t xml:space="preserve">Executive </w:t>
            </w:r>
            <w:r w:rsidRPr="00484C50">
              <w:rPr>
                <w:rFonts w:ascii="Arial" w:hAnsi="Arial" w:cs="Arial"/>
                <w:b/>
                <w:sz w:val="24"/>
                <w:szCs w:val="24"/>
              </w:rPr>
              <w:t>Head: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24A8">
              <w:rPr>
                <w:rFonts w:ascii="Arial" w:hAnsi="Arial" w:cs="Arial"/>
                <w:sz w:val="24"/>
                <w:szCs w:val="24"/>
              </w:rPr>
              <w:t>Teaching remains go</w:t>
            </w:r>
            <w:r>
              <w:rPr>
                <w:rFonts w:ascii="Arial" w:hAnsi="Arial" w:cs="Arial"/>
                <w:sz w:val="24"/>
                <w:szCs w:val="24"/>
              </w:rPr>
              <w:t xml:space="preserve">od. We have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 lot 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challenges.</w:t>
            </w:r>
          </w:p>
          <w:p w14:paraId="43B05CFF" w14:textId="77777777" w:rsidR="00CF24A8" w:rsidRDefault="00CF24A8" w:rsidP="00246531">
            <w:pPr>
              <w:pStyle w:val="No2"/>
              <w:numPr>
                <w:ilvl w:val="0"/>
                <w:numId w:val="0"/>
              </w:numPr>
              <w:ind w:left="737" w:hanging="737"/>
              <w:rPr>
                <w:rFonts w:ascii="Arial" w:hAnsi="Arial" w:cs="Arial"/>
                <w:sz w:val="24"/>
                <w:szCs w:val="24"/>
              </w:rPr>
            </w:pPr>
          </w:p>
          <w:p w14:paraId="0E816538" w14:textId="6BD2C4F0" w:rsidR="00CF24A8" w:rsidRDefault="00C5058D" w:rsidP="00C5058D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C5058D">
              <w:rPr>
                <w:rFonts w:ascii="Arial" w:hAnsi="Arial" w:cs="Arial"/>
                <w:b/>
                <w:sz w:val="24"/>
                <w:szCs w:val="24"/>
              </w:rPr>
              <w:t xml:space="preserve">Question: </w:t>
            </w:r>
            <w:r w:rsidR="00EB3C1D" w:rsidRPr="00C5058D">
              <w:rPr>
                <w:rFonts w:ascii="Arial" w:hAnsi="Arial" w:cs="Arial"/>
                <w:b/>
                <w:sz w:val="24"/>
                <w:szCs w:val="24"/>
              </w:rPr>
              <w:t>What is stopping pupil premium c</w:t>
            </w:r>
            <w:r w:rsidRPr="00C5058D">
              <w:rPr>
                <w:rFonts w:ascii="Arial" w:hAnsi="Arial" w:cs="Arial"/>
                <w:b/>
                <w:sz w:val="24"/>
                <w:szCs w:val="24"/>
              </w:rPr>
              <w:t>hildren attaining higher grades?</w:t>
            </w:r>
            <w:r w:rsidR="00EB3C1D" w:rsidRPr="00C505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13FEB">
              <w:rPr>
                <w:rFonts w:ascii="Arial" w:hAnsi="Arial" w:cs="Arial"/>
                <w:b/>
                <w:sz w:val="24"/>
                <w:szCs w:val="24"/>
              </w:rPr>
              <w:t xml:space="preserve">Executive </w:t>
            </w:r>
            <w:r w:rsidRPr="00C5058D">
              <w:rPr>
                <w:rFonts w:ascii="Arial" w:hAnsi="Arial" w:cs="Arial"/>
                <w:b/>
                <w:sz w:val="24"/>
                <w:szCs w:val="24"/>
              </w:rPr>
              <w:t>Head: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3C1D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gramStart"/>
            <w:r w:rsidR="00EB3C1D">
              <w:rPr>
                <w:rFonts w:ascii="Arial" w:hAnsi="Arial" w:cs="Arial"/>
                <w:sz w:val="24"/>
                <w:szCs w:val="24"/>
              </w:rPr>
              <w:t xml:space="preserve">pupil premium children </w:t>
            </w:r>
            <w:r>
              <w:rPr>
                <w:rFonts w:ascii="Arial" w:hAnsi="Arial" w:cs="Arial"/>
                <w:sz w:val="24"/>
                <w:szCs w:val="24"/>
              </w:rPr>
              <w:t>group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3C1D">
              <w:rPr>
                <w:rFonts w:ascii="Arial" w:hAnsi="Arial" w:cs="Arial"/>
                <w:sz w:val="24"/>
                <w:szCs w:val="24"/>
              </w:rPr>
              <w:t xml:space="preserve">also have SEN. </w:t>
            </w:r>
          </w:p>
          <w:p w14:paraId="420E95AA" w14:textId="77777777" w:rsidR="00246531" w:rsidRDefault="00246531" w:rsidP="00246531">
            <w:pPr>
              <w:pStyle w:val="No2"/>
              <w:numPr>
                <w:ilvl w:val="0"/>
                <w:numId w:val="0"/>
              </w:numPr>
              <w:ind w:left="737" w:hanging="737"/>
              <w:rPr>
                <w:rFonts w:ascii="Arial" w:hAnsi="Arial" w:cs="Arial"/>
                <w:sz w:val="24"/>
                <w:szCs w:val="24"/>
              </w:rPr>
            </w:pPr>
          </w:p>
          <w:p w14:paraId="44907BA4" w14:textId="64FA27B9" w:rsidR="00246531" w:rsidRDefault="00C5058D" w:rsidP="00C5058D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C5058D">
              <w:rPr>
                <w:rFonts w:ascii="Arial" w:hAnsi="Arial" w:cs="Arial"/>
                <w:b/>
                <w:sz w:val="24"/>
                <w:szCs w:val="24"/>
              </w:rPr>
              <w:t xml:space="preserve">Question: </w:t>
            </w:r>
            <w:r w:rsidR="00410945" w:rsidRPr="00C5058D">
              <w:rPr>
                <w:rFonts w:ascii="Arial" w:hAnsi="Arial" w:cs="Arial"/>
                <w:b/>
                <w:sz w:val="24"/>
                <w:szCs w:val="24"/>
              </w:rPr>
              <w:t>Ha</w:t>
            </w:r>
            <w:r w:rsidRPr="00C5058D">
              <w:rPr>
                <w:rFonts w:ascii="Arial" w:hAnsi="Arial" w:cs="Arial"/>
                <w:b/>
                <w:sz w:val="24"/>
                <w:szCs w:val="24"/>
              </w:rPr>
              <w:t>ving run the workshops for self-</w:t>
            </w:r>
            <w:r w:rsidR="00410945" w:rsidRPr="00C5058D">
              <w:rPr>
                <w:rFonts w:ascii="Arial" w:hAnsi="Arial" w:cs="Arial"/>
                <w:b/>
                <w:sz w:val="24"/>
                <w:szCs w:val="24"/>
              </w:rPr>
              <w:t>regulation, does that alter the threshold for when you refer children to Place2be?</w:t>
            </w:r>
            <w:r w:rsidRPr="00C505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13FEB">
              <w:rPr>
                <w:rFonts w:ascii="Arial" w:hAnsi="Arial" w:cs="Arial"/>
                <w:b/>
                <w:sz w:val="24"/>
                <w:szCs w:val="24"/>
              </w:rPr>
              <w:t xml:space="preserve">Executive </w:t>
            </w:r>
            <w:r w:rsidRPr="00C5058D">
              <w:rPr>
                <w:rFonts w:ascii="Arial" w:hAnsi="Arial" w:cs="Arial"/>
                <w:b/>
                <w:sz w:val="24"/>
                <w:szCs w:val="24"/>
              </w:rPr>
              <w:t>Head:</w:t>
            </w:r>
            <w:r w:rsidR="00410945">
              <w:rPr>
                <w:rFonts w:ascii="Arial" w:hAnsi="Arial" w:cs="Arial"/>
                <w:sz w:val="24"/>
                <w:szCs w:val="24"/>
              </w:rPr>
              <w:t xml:space="preserve"> No not necessarily. </w:t>
            </w:r>
          </w:p>
          <w:p w14:paraId="67269B25" w14:textId="77777777" w:rsidR="000D200E" w:rsidRDefault="000D200E" w:rsidP="000D200E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4FED2F88" w14:textId="71E7CEEC" w:rsidR="000D200E" w:rsidRDefault="00C5058D" w:rsidP="000D200E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C5058D">
              <w:rPr>
                <w:rFonts w:ascii="Arial" w:hAnsi="Arial" w:cs="Arial"/>
                <w:b/>
                <w:sz w:val="24"/>
                <w:szCs w:val="24"/>
              </w:rPr>
              <w:t xml:space="preserve">Question: </w:t>
            </w:r>
            <w:r w:rsidR="000D200E" w:rsidRPr="00C5058D">
              <w:rPr>
                <w:rFonts w:ascii="Arial" w:hAnsi="Arial" w:cs="Arial"/>
                <w:b/>
                <w:sz w:val="24"/>
                <w:szCs w:val="24"/>
              </w:rPr>
              <w:t>What was the failure in c</w:t>
            </w:r>
            <w:r>
              <w:rPr>
                <w:rFonts w:ascii="Arial" w:hAnsi="Arial" w:cs="Arial"/>
                <w:b/>
                <w:sz w:val="24"/>
                <w:szCs w:val="24"/>
              </w:rPr>
              <w:t>ommunication that</w:t>
            </w:r>
            <w:r w:rsidR="000D200E" w:rsidRPr="00C5058D">
              <w:rPr>
                <w:rFonts w:ascii="Arial" w:hAnsi="Arial" w:cs="Arial"/>
                <w:b/>
                <w:sz w:val="24"/>
                <w:szCs w:val="24"/>
              </w:rPr>
              <w:t xml:space="preserve"> resulted in the policy to </w:t>
            </w:r>
            <w:proofErr w:type="gramStart"/>
            <w:r w:rsidR="000D200E" w:rsidRPr="00C5058D">
              <w:rPr>
                <w:rFonts w:ascii="Arial" w:hAnsi="Arial" w:cs="Arial"/>
                <w:b/>
                <w:sz w:val="24"/>
                <w:szCs w:val="24"/>
              </w:rPr>
              <w:t>be shelved</w:t>
            </w:r>
            <w:proofErr w:type="gramEnd"/>
            <w:r w:rsidR="000D200E" w:rsidRPr="00C5058D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  <w:r w:rsidR="00113FEB">
              <w:rPr>
                <w:rFonts w:ascii="Arial" w:hAnsi="Arial" w:cs="Arial"/>
                <w:b/>
                <w:sz w:val="24"/>
                <w:szCs w:val="24"/>
              </w:rPr>
              <w:t xml:space="preserve">Executive </w:t>
            </w:r>
            <w:r w:rsidRPr="00C5058D">
              <w:rPr>
                <w:rFonts w:ascii="Arial" w:hAnsi="Arial" w:cs="Arial"/>
                <w:b/>
                <w:sz w:val="24"/>
                <w:szCs w:val="24"/>
              </w:rPr>
              <w:t>Head: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200E">
              <w:rPr>
                <w:rFonts w:ascii="Arial" w:hAnsi="Arial" w:cs="Arial"/>
                <w:sz w:val="24"/>
                <w:szCs w:val="24"/>
              </w:rPr>
              <w:t>We still aim to use this</w:t>
            </w:r>
            <w:r>
              <w:rPr>
                <w:rFonts w:ascii="Arial" w:hAnsi="Arial" w:cs="Arial"/>
                <w:sz w:val="24"/>
                <w:szCs w:val="24"/>
              </w:rPr>
              <w:t xml:space="preserve"> policy for </w:t>
            </w:r>
            <w:r w:rsidR="000D200E">
              <w:rPr>
                <w:rFonts w:ascii="Arial" w:hAnsi="Arial" w:cs="Arial"/>
                <w:sz w:val="24"/>
                <w:szCs w:val="24"/>
              </w:rPr>
              <w:t xml:space="preserve">restorative practice. It was quite a difficult meeting with staff and not everyone fully understood the practice. We felt that it </w:t>
            </w:r>
            <w:proofErr w:type="gramStart"/>
            <w:r w:rsidR="000D200E">
              <w:rPr>
                <w:rFonts w:ascii="Arial" w:hAnsi="Arial" w:cs="Arial"/>
                <w:sz w:val="24"/>
                <w:szCs w:val="24"/>
              </w:rPr>
              <w:t>wasn’t</w:t>
            </w:r>
            <w:proofErr w:type="gramEnd"/>
            <w:r w:rsidR="000D200E">
              <w:rPr>
                <w:rFonts w:ascii="Arial" w:hAnsi="Arial" w:cs="Arial"/>
                <w:sz w:val="24"/>
                <w:szCs w:val="24"/>
              </w:rPr>
              <w:t xml:space="preserve"> the right time. </w:t>
            </w:r>
            <w:r w:rsidR="00221282">
              <w:rPr>
                <w:rFonts w:ascii="Arial" w:hAnsi="Arial" w:cs="Arial"/>
                <w:sz w:val="24"/>
                <w:szCs w:val="24"/>
              </w:rPr>
              <w:t xml:space="preserve">There were people that </w:t>
            </w:r>
            <w:proofErr w:type="gramStart"/>
            <w:r w:rsidR="00221282">
              <w:rPr>
                <w:rFonts w:ascii="Arial" w:hAnsi="Arial" w:cs="Arial"/>
                <w:sz w:val="24"/>
                <w:szCs w:val="24"/>
              </w:rPr>
              <w:t>didn’t</w:t>
            </w:r>
            <w:proofErr w:type="gramEnd"/>
            <w:r w:rsidR="00221282">
              <w:rPr>
                <w:rFonts w:ascii="Arial" w:hAnsi="Arial" w:cs="Arial"/>
                <w:sz w:val="24"/>
                <w:szCs w:val="24"/>
              </w:rPr>
              <w:t xml:space="preserve"> like the fact that we were going to have restorative conversations with the children. We were only consulting on the process. </w:t>
            </w:r>
          </w:p>
          <w:p w14:paraId="0E918356" w14:textId="77777777" w:rsidR="00D70EE1" w:rsidRDefault="00D70EE1" w:rsidP="000D200E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45623E04" w14:textId="449DB9A5" w:rsidR="00D70EE1" w:rsidRDefault="00C5058D" w:rsidP="000D200E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C5058D">
              <w:rPr>
                <w:rFonts w:ascii="Arial" w:hAnsi="Arial" w:cs="Arial"/>
                <w:b/>
                <w:sz w:val="24"/>
                <w:szCs w:val="24"/>
              </w:rPr>
              <w:t xml:space="preserve">Question: </w:t>
            </w:r>
            <w:r w:rsidR="00D70EE1" w:rsidRPr="00C5058D">
              <w:rPr>
                <w:rFonts w:ascii="Arial" w:hAnsi="Arial" w:cs="Arial"/>
                <w:b/>
                <w:sz w:val="24"/>
                <w:szCs w:val="24"/>
              </w:rPr>
              <w:t xml:space="preserve">Are there any cases of persistent absences leading to safeguarding concerns? </w:t>
            </w:r>
            <w:r w:rsidR="00113FEB">
              <w:rPr>
                <w:rFonts w:ascii="Arial" w:hAnsi="Arial" w:cs="Arial"/>
                <w:b/>
                <w:sz w:val="24"/>
                <w:szCs w:val="24"/>
              </w:rPr>
              <w:t xml:space="preserve">Executive </w:t>
            </w:r>
            <w:r w:rsidRPr="00C5058D">
              <w:rPr>
                <w:rFonts w:ascii="Arial" w:hAnsi="Arial" w:cs="Arial"/>
                <w:b/>
                <w:sz w:val="24"/>
                <w:szCs w:val="24"/>
              </w:rPr>
              <w:t>Head: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0EE1">
              <w:rPr>
                <w:rFonts w:ascii="Arial" w:hAnsi="Arial" w:cs="Arial"/>
                <w:sz w:val="24"/>
                <w:szCs w:val="24"/>
              </w:rPr>
              <w:t>No. We always make t</w:t>
            </w:r>
            <w:r w:rsidR="001D1A83">
              <w:rPr>
                <w:rFonts w:ascii="Arial" w:hAnsi="Arial" w:cs="Arial"/>
                <w:sz w:val="24"/>
                <w:szCs w:val="24"/>
              </w:rPr>
              <w:t xml:space="preserve">he phone call on the first day </w:t>
            </w:r>
            <w:r>
              <w:rPr>
                <w:rFonts w:ascii="Arial" w:hAnsi="Arial" w:cs="Arial"/>
                <w:sz w:val="24"/>
                <w:szCs w:val="24"/>
              </w:rPr>
              <w:t xml:space="preserve">of absence </w:t>
            </w:r>
            <w:r w:rsidR="001D1A83">
              <w:rPr>
                <w:rFonts w:ascii="Arial" w:hAnsi="Arial" w:cs="Arial"/>
                <w:sz w:val="24"/>
                <w:szCs w:val="24"/>
              </w:rPr>
              <w:t xml:space="preserve">and visit the family home to ensure that the child is safe. </w:t>
            </w:r>
          </w:p>
          <w:p w14:paraId="00F49735" w14:textId="77777777" w:rsidR="0037084E" w:rsidRDefault="0037084E" w:rsidP="000D200E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09581E71" w14:textId="1333C874" w:rsidR="00FF326C" w:rsidRDefault="004C009E" w:rsidP="004C009E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4C009E">
              <w:rPr>
                <w:rFonts w:ascii="Arial" w:hAnsi="Arial" w:cs="Arial"/>
                <w:b/>
                <w:sz w:val="24"/>
                <w:szCs w:val="24"/>
              </w:rPr>
              <w:t xml:space="preserve">Question: </w:t>
            </w:r>
            <w:r w:rsidR="006D3702" w:rsidRPr="004C009E">
              <w:rPr>
                <w:rFonts w:ascii="Arial" w:hAnsi="Arial" w:cs="Arial"/>
                <w:b/>
                <w:sz w:val="24"/>
                <w:szCs w:val="24"/>
              </w:rPr>
              <w:t xml:space="preserve">Do you think that there is anything to learn from spring meadow? </w:t>
            </w:r>
            <w:r w:rsidR="00113FEB">
              <w:rPr>
                <w:rFonts w:ascii="Arial" w:hAnsi="Arial" w:cs="Arial"/>
                <w:b/>
                <w:sz w:val="24"/>
                <w:szCs w:val="24"/>
              </w:rPr>
              <w:t xml:space="preserve">Executive </w:t>
            </w:r>
            <w:r w:rsidRPr="004C009E">
              <w:rPr>
                <w:rFonts w:ascii="Arial" w:hAnsi="Arial" w:cs="Arial"/>
                <w:b/>
                <w:sz w:val="24"/>
                <w:szCs w:val="24"/>
              </w:rPr>
              <w:t>Head: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3702">
              <w:rPr>
                <w:rFonts w:ascii="Arial" w:hAnsi="Arial" w:cs="Arial"/>
                <w:sz w:val="24"/>
                <w:szCs w:val="24"/>
              </w:rPr>
              <w:t xml:space="preserve">No. </w:t>
            </w:r>
            <w:proofErr w:type="gramStart"/>
            <w:r w:rsidR="006D3702">
              <w:rPr>
                <w:rFonts w:ascii="Arial" w:hAnsi="Arial" w:cs="Arial"/>
                <w:sz w:val="24"/>
                <w:szCs w:val="24"/>
              </w:rPr>
              <w:t>We have a waiting list and have hit our PAN.</w:t>
            </w:r>
            <w:proofErr w:type="gramEnd"/>
            <w:r w:rsidR="006D37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A7BCBD" w14:textId="77777777" w:rsidR="006D3702" w:rsidRDefault="006D3702" w:rsidP="00246531">
            <w:pPr>
              <w:pStyle w:val="No2"/>
              <w:numPr>
                <w:ilvl w:val="0"/>
                <w:numId w:val="0"/>
              </w:numPr>
              <w:ind w:left="737" w:hanging="737"/>
              <w:rPr>
                <w:rFonts w:ascii="Arial" w:hAnsi="Arial" w:cs="Arial"/>
                <w:sz w:val="24"/>
                <w:szCs w:val="24"/>
              </w:rPr>
            </w:pPr>
          </w:p>
          <w:p w14:paraId="7502334A" w14:textId="21EE9358" w:rsidR="004E7425" w:rsidRDefault="001E6AAC" w:rsidP="001E6AAC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1E6AA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Question: </w:t>
            </w:r>
            <w:r w:rsidR="004E7425" w:rsidRPr="001E6AAC">
              <w:rPr>
                <w:rFonts w:ascii="Arial" w:hAnsi="Arial" w:cs="Arial"/>
                <w:b/>
                <w:sz w:val="24"/>
                <w:szCs w:val="24"/>
              </w:rPr>
              <w:t xml:space="preserve">Are there any consequences to be over pan in year? </w:t>
            </w:r>
            <w:r w:rsidRPr="001E6AAC">
              <w:rPr>
                <w:rFonts w:ascii="Arial" w:hAnsi="Arial" w:cs="Arial"/>
                <w:b/>
                <w:sz w:val="24"/>
                <w:szCs w:val="24"/>
              </w:rPr>
              <w:t>Head: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7425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1417F612" w14:textId="77777777" w:rsidR="004E7425" w:rsidRDefault="004E7425" w:rsidP="00246531">
            <w:pPr>
              <w:pStyle w:val="No2"/>
              <w:numPr>
                <w:ilvl w:val="0"/>
                <w:numId w:val="0"/>
              </w:numPr>
              <w:ind w:left="737" w:hanging="737"/>
              <w:rPr>
                <w:rFonts w:ascii="Arial" w:hAnsi="Arial" w:cs="Arial"/>
                <w:sz w:val="24"/>
                <w:szCs w:val="24"/>
              </w:rPr>
            </w:pPr>
          </w:p>
          <w:p w14:paraId="3BCCECE4" w14:textId="470782A8" w:rsidR="004E7425" w:rsidRDefault="00113FEB" w:rsidP="00113FEB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113FEB">
              <w:rPr>
                <w:rFonts w:ascii="Arial" w:hAnsi="Arial" w:cs="Arial"/>
                <w:b/>
                <w:sz w:val="24"/>
                <w:szCs w:val="24"/>
              </w:rPr>
              <w:t xml:space="preserve">Question: </w:t>
            </w:r>
            <w:r w:rsidR="004E7425" w:rsidRPr="00113FEB">
              <w:rPr>
                <w:rFonts w:ascii="Arial" w:hAnsi="Arial" w:cs="Arial"/>
                <w:b/>
                <w:sz w:val="24"/>
                <w:szCs w:val="24"/>
              </w:rPr>
              <w:t xml:space="preserve">Did </w:t>
            </w:r>
            <w:proofErr w:type="spellStart"/>
            <w:r w:rsidR="004E7425" w:rsidRPr="00113FEB">
              <w:rPr>
                <w:rFonts w:ascii="Arial" w:hAnsi="Arial" w:cs="Arial"/>
                <w:b/>
                <w:sz w:val="24"/>
                <w:szCs w:val="24"/>
              </w:rPr>
              <w:t>lucy</w:t>
            </w:r>
            <w:proofErr w:type="spellEnd"/>
            <w:r w:rsidR="004E7425" w:rsidRPr="00113F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E7425" w:rsidRPr="00113FEB">
              <w:rPr>
                <w:rFonts w:ascii="Arial" w:hAnsi="Arial" w:cs="Arial"/>
                <w:b/>
                <w:sz w:val="24"/>
                <w:szCs w:val="24"/>
              </w:rPr>
              <w:t>frazer</w:t>
            </w:r>
            <w:proofErr w:type="spellEnd"/>
            <w:r w:rsidR="004E7425" w:rsidRPr="00113FEB">
              <w:rPr>
                <w:rFonts w:ascii="Arial" w:hAnsi="Arial" w:cs="Arial"/>
                <w:b/>
                <w:sz w:val="24"/>
                <w:szCs w:val="24"/>
              </w:rPr>
              <w:t xml:space="preserve"> seem concerned that we </w:t>
            </w:r>
            <w:proofErr w:type="gramStart"/>
            <w:r w:rsidR="004E7425" w:rsidRPr="00113FEB">
              <w:rPr>
                <w:rFonts w:ascii="Arial" w:hAnsi="Arial" w:cs="Arial"/>
                <w:b/>
                <w:sz w:val="24"/>
                <w:szCs w:val="24"/>
              </w:rPr>
              <w:t>weren’t</w:t>
            </w:r>
            <w:proofErr w:type="gramEnd"/>
            <w:r w:rsidR="004E7425" w:rsidRPr="00113FEB">
              <w:rPr>
                <w:rFonts w:ascii="Arial" w:hAnsi="Arial" w:cs="Arial"/>
                <w:b/>
                <w:sz w:val="24"/>
                <w:szCs w:val="24"/>
              </w:rPr>
              <w:t xml:space="preserve"> doing enough for our SEMH children? </w:t>
            </w:r>
            <w:r w:rsidRPr="00113FEB">
              <w:rPr>
                <w:rFonts w:ascii="Arial" w:hAnsi="Arial" w:cs="Arial"/>
                <w:b/>
                <w:sz w:val="24"/>
                <w:szCs w:val="24"/>
              </w:rPr>
              <w:t>Head: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7425">
              <w:rPr>
                <w:rFonts w:ascii="Arial" w:hAnsi="Arial" w:cs="Arial"/>
                <w:sz w:val="24"/>
                <w:szCs w:val="24"/>
              </w:rPr>
              <w:t>We are all supporting children with extreme needs.</w:t>
            </w:r>
          </w:p>
          <w:p w14:paraId="21B7147E" w14:textId="77777777" w:rsidR="006D3702" w:rsidRPr="00AA33D4" w:rsidRDefault="006D3702" w:rsidP="00246531">
            <w:pPr>
              <w:pStyle w:val="No2"/>
              <w:numPr>
                <w:ilvl w:val="0"/>
                <w:numId w:val="0"/>
              </w:numPr>
              <w:ind w:left="737" w:hanging="737"/>
              <w:rPr>
                <w:rFonts w:ascii="Arial" w:hAnsi="Arial" w:cs="Arial"/>
                <w:sz w:val="24"/>
                <w:szCs w:val="24"/>
              </w:rPr>
            </w:pPr>
          </w:p>
          <w:p w14:paraId="6A9C96C5" w14:textId="062C3B08" w:rsidR="00C06C48" w:rsidRPr="00AA33D4" w:rsidRDefault="00C06C48" w:rsidP="00C06C48">
            <w:pPr>
              <w:pStyle w:val="No2"/>
              <w:rPr>
                <w:rFonts w:ascii="Arial" w:hAnsi="Arial" w:cs="Arial"/>
                <w:sz w:val="24"/>
                <w:szCs w:val="24"/>
              </w:rPr>
            </w:pPr>
            <w:r w:rsidRPr="00AA33D4">
              <w:rPr>
                <w:rFonts w:ascii="Arial" w:hAnsi="Arial" w:cs="Arial"/>
                <w:sz w:val="24"/>
                <w:szCs w:val="24"/>
                <w:u w:val="single"/>
              </w:rPr>
              <w:t xml:space="preserve">Behaviour Review report – </w:t>
            </w:r>
            <w:r w:rsidRPr="00AA33D4">
              <w:rPr>
                <w:rFonts w:ascii="Arial" w:hAnsi="Arial" w:cs="Arial"/>
                <w:sz w:val="24"/>
                <w:szCs w:val="24"/>
              </w:rPr>
              <w:t xml:space="preserve">to receive and consider the written report by Jackie Edwards </w:t>
            </w:r>
          </w:p>
          <w:p w14:paraId="62195E9A" w14:textId="77777777" w:rsidR="00AA33D4" w:rsidRDefault="00AA33D4" w:rsidP="00AA33D4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7609BB3E" w14:textId="25D57A46" w:rsidR="006D3702" w:rsidRDefault="00113FEB" w:rsidP="00AA33D4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governors received the report that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was distributed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 advance of the meeting. </w:t>
            </w:r>
          </w:p>
          <w:p w14:paraId="6FC90C52" w14:textId="77777777" w:rsidR="008B7528" w:rsidRDefault="008B7528" w:rsidP="00AA33D4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775615AF" w14:textId="77777777" w:rsidR="00113FEB" w:rsidRDefault="00113FEB" w:rsidP="00AA33D4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Governors were advised that the ‘Beha</w:t>
            </w:r>
            <w:r w:rsidR="008B7528">
              <w:rPr>
                <w:rFonts w:ascii="Arial" w:hAnsi="Arial" w:cs="Arial"/>
                <w:sz w:val="24"/>
                <w:szCs w:val="24"/>
              </w:rPr>
              <w:t>viour review</w:t>
            </w:r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has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many recommendations. </w:t>
            </w:r>
          </w:p>
          <w:p w14:paraId="33B05038" w14:textId="77777777" w:rsidR="00113FEB" w:rsidRDefault="00113FEB" w:rsidP="00AA33D4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5BD4C8AC" w14:textId="1587BB94" w:rsidR="008B7528" w:rsidRDefault="00113FEB" w:rsidP="00AA33D4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113FEB">
              <w:rPr>
                <w:rFonts w:ascii="Arial" w:hAnsi="Arial" w:cs="Arial"/>
                <w:b/>
                <w:sz w:val="24"/>
                <w:szCs w:val="24"/>
              </w:rPr>
              <w:t xml:space="preserve">Question: </w:t>
            </w:r>
            <w:r w:rsidR="008B7528" w:rsidRPr="00113FEB">
              <w:rPr>
                <w:rFonts w:ascii="Arial" w:hAnsi="Arial" w:cs="Arial"/>
                <w:b/>
                <w:sz w:val="24"/>
                <w:szCs w:val="24"/>
              </w:rPr>
              <w:t xml:space="preserve">what are you doing to implement them?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Executive </w:t>
            </w:r>
            <w:r w:rsidRPr="00113FEB">
              <w:rPr>
                <w:rFonts w:ascii="Arial" w:hAnsi="Arial" w:cs="Arial"/>
                <w:b/>
                <w:sz w:val="24"/>
                <w:szCs w:val="24"/>
              </w:rPr>
              <w:t>Head: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7528">
              <w:rPr>
                <w:rFonts w:ascii="Arial" w:hAnsi="Arial" w:cs="Arial"/>
                <w:sz w:val="24"/>
                <w:szCs w:val="24"/>
              </w:rPr>
              <w:t>The po</w:t>
            </w:r>
            <w:r>
              <w:rPr>
                <w:rFonts w:ascii="Arial" w:hAnsi="Arial" w:cs="Arial"/>
                <w:sz w:val="24"/>
                <w:szCs w:val="24"/>
              </w:rPr>
              <w:t xml:space="preserve">licies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are being reviewed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8B7528">
              <w:rPr>
                <w:rFonts w:ascii="Arial" w:hAnsi="Arial" w:cs="Arial"/>
                <w:sz w:val="24"/>
                <w:szCs w:val="24"/>
              </w:rPr>
              <w:t xml:space="preserve"> teaching within the challenge curriculum has enabled me to reflect on what is required. </w:t>
            </w:r>
          </w:p>
          <w:p w14:paraId="3DFA835E" w14:textId="77777777" w:rsidR="00D621B9" w:rsidRDefault="00D621B9" w:rsidP="00AA33D4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2BF1A302" w14:textId="24C89736" w:rsidR="00D621B9" w:rsidRDefault="00113FEB" w:rsidP="00AA33D4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113FEB">
              <w:rPr>
                <w:rFonts w:ascii="Arial" w:hAnsi="Arial" w:cs="Arial"/>
                <w:b/>
                <w:sz w:val="24"/>
                <w:szCs w:val="24"/>
              </w:rPr>
              <w:t xml:space="preserve">Question: </w:t>
            </w:r>
            <w:r w:rsidR="00D621B9" w:rsidRPr="00113FEB">
              <w:rPr>
                <w:rFonts w:ascii="Arial" w:hAnsi="Arial" w:cs="Arial"/>
                <w:b/>
                <w:sz w:val="24"/>
                <w:szCs w:val="24"/>
              </w:rPr>
              <w:t xml:space="preserve">Are there any recommendations that </w:t>
            </w:r>
            <w:proofErr w:type="gramStart"/>
            <w:r w:rsidR="00D621B9" w:rsidRPr="00113FEB">
              <w:rPr>
                <w:rFonts w:ascii="Arial" w:hAnsi="Arial" w:cs="Arial"/>
                <w:b/>
                <w:sz w:val="24"/>
                <w:szCs w:val="24"/>
              </w:rPr>
              <w:t>are being taken</w:t>
            </w:r>
            <w:proofErr w:type="gramEnd"/>
            <w:r w:rsidR="00D621B9" w:rsidRPr="00113FEB">
              <w:rPr>
                <w:rFonts w:ascii="Arial" w:hAnsi="Arial" w:cs="Arial"/>
                <w:b/>
                <w:sz w:val="24"/>
                <w:szCs w:val="24"/>
              </w:rPr>
              <w:t xml:space="preserve"> forward already? </w:t>
            </w:r>
            <w:r w:rsidRPr="00113FEB">
              <w:rPr>
                <w:rFonts w:ascii="Arial" w:hAnsi="Arial" w:cs="Arial"/>
                <w:b/>
                <w:sz w:val="24"/>
                <w:szCs w:val="24"/>
              </w:rPr>
              <w:t>Head: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21B9">
              <w:rPr>
                <w:rFonts w:ascii="Arial" w:hAnsi="Arial" w:cs="Arial"/>
                <w:sz w:val="24"/>
                <w:szCs w:val="24"/>
              </w:rPr>
              <w:t>We have only just ha</w:t>
            </w:r>
            <w:r>
              <w:rPr>
                <w:rFonts w:ascii="Arial" w:hAnsi="Arial" w:cs="Arial"/>
                <w:sz w:val="24"/>
                <w:szCs w:val="24"/>
              </w:rPr>
              <w:t>d the report and need time to digest the contents.</w:t>
            </w:r>
            <w:r w:rsidR="00D621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108FCB4" w14:textId="77777777" w:rsidR="00D621B9" w:rsidRDefault="00D621B9" w:rsidP="00AA33D4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794E7C57" w14:textId="56870997" w:rsidR="00221282" w:rsidRDefault="00113FEB" w:rsidP="00AA33D4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113FEB">
              <w:rPr>
                <w:rFonts w:ascii="Arial" w:hAnsi="Arial" w:cs="Arial"/>
                <w:b/>
                <w:sz w:val="24"/>
                <w:szCs w:val="24"/>
              </w:rPr>
              <w:t xml:space="preserve">Question: </w:t>
            </w:r>
            <w:r w:rsidR="00D621B9" w:rsidRPr="00113FEB">
              <w:rPr>
                <w:rFonts w:ascii="Arial" w:hAnsi="Arial" w:cs="Arial"/>
                <w:b/>
                <w:sz w:val="24"/>
                <w:szCs w:val="24"/>
              </w:rPr>
              <w:t xml:space="preserve">Who is Jackie Edwards?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Executive </w:t>
            </w:r>
            <w:r w:rsidRPr="00113FEB">
              <w:rPr>
                <w:rFonts w:ascii="Arial" w:hAnsi="Arial" w:cs="Arial"/>
                <w:b/>
                <w:sz w:val="24"/>
                <w:szCs w:val="24"/>
              </w:rPr>
              <w:t>Head: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21B9">
              <w:rPr>
                <w:rFonts w:ascii="Arial" w:hAnsi="Arial" w:cs="Arial"/>
                <w:sz w:val="24"/>
                <w:szCs w:val="24"/>
              </w:rPr>
              <w:t>She is the safeguarding lead for Bedfords</w:t>
            </w:r>
            <w:r>
              <w:rPr>
                <w:rFonts w:ascii="Arial" w:hAnsi="Arial" w:cs="Arial"/>
                <w:sz w:val="24"/>
                <w:szCs w:val="24"/>
              </w:rPr>
              <w:t>hire County Council and a former</w:t>
            </w:r>
            <w:r w:rsidR="00D621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621B9"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She</w:t>
            </w:r>
            <w:r w:rsidR="00A70C09">
              <w:rPr>
                <w:rFonts w:ascii="Arial" w:hAnsi="Arial" w:cs="Arial"/>
                <w:sz w:val="24"/>
                <w:szCs w:val="24"/>
              </w:rPr>
              <w:t xml:space="preserve"> has worked at a National level in the North East</w:t>
            </w:r>
            <w:r>
              <w:rPr>
                <w:rFonts w:ascii="Arial" w:hAnsi="Arial" w:cs="Arial"/>
                <w:sz w:val="24"/>
                <w:szCs w:val="24"/>
              </w:rPr>
              <w:t xml:space="preserve"> of England</w:t>
            </w:r>
            <w:r w:rsidR="00A70C0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B4F0902" w14:textId="77777777" w:rsidR="00AA33D4" w:rsidRPr="00AA33D4" w:rsidRDefault="00AA33D4" w:rsidP="00AA33D4">
            <w:pPr>
              <w:pStyle w:val="No2"/>
              <w:numPr>
                <w:ilvl w:val="0"/>
                <w:numId w:val="0"/>
              </w:numPr>
              <w:ind w:left="737"/>
              <w:rPr>
                <w:rFonts w:ascii="Arial" w:hAnsi="Arial" w:cs="Arial"/>
                <w:sz w:val="24"/>
                <w:szCs w:val="24"/>
              </w:rPr>
            </w:pPr>
          </w:p>
          <w:p w14:paraId="1451059A" w14:textId="4EF2CFE3" w:rsidR="00C06C48" w:rsidRPr="00AA33D4" w:rsidRDefault="00C06C48" w:rsidP="00C06C48">
            <w:pPr>
              <w:pStyle w:val="No2"/>
              <w:rPr>
                <w:rFonts w:ascii="Arial" w:hAnsi="Arial" w:cs="Arial"/>
                <w:sz w:val="24"/>
                <w:szCs w:val="24"/>
              </w:rPr>
            </w:pPr>
            <w:r w:rsidRPr="00AA33D4">
              <w:rPr>
                <w:rFonts w:ascii="Arial" w:hAnsi="Arial" w:cs="Arial"/>
                <w:sz w:val="24"/>
                <w:szCs w:val="24"/>
                <w:u w:val="single"/>
              </w:rPr>
              <w:t>More Able Program</w:t>
            </w:r>
            <w:r w:rsidRPr="00AA33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4F21BA" w14:textId="77777777" w:rsidR="00AA33D4" w:rsidRDefault="00AA33D4" w:rsidP="00AA33D4">
            <w:pPr>
              <w:pStyle w:val="No2"/>
              <w:numPr>
                <w:ilvl w:val="0"/>
                <w:numId w:val="0"/>
              </w:numPr>
              <w:ind w:left="737"/>
              <w:rPr>
                <w:rFonts w:ascii="Arial" w:hAnsi="Arial" w:cs="Arial"/>
                <w:sz w:val="24"/>
                <w:szCs w:val="24"/>
              </w:rPr>
            </w:pPr>
          </w:p>
          <w:p w14:paraId="2176034A" w14:textId="4CCDFA5D" w:rsidR="003859A0" w:rsidRDefault="003859A0" w:rsidP="003859A0">
            <w:pPr>
              <w:pStyle w:val="No2"/>
              <w:numPr>
                <w:ilvl w:val="0"/>
                <w:numId w:val="0"/>
              </w:numPr>
              <w:ind w:left="737" w:hanging="7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was introduced by Kirsten Marriott</w:t>
            </w:r>
          </w:p>
          <w:p w14:paraId="1C97BCBC" w14:textId="77777777" w:rsidR="00595643" w:rsidRDefault="00595643" w:rsidP="00113FEB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46EC984C" w14:textId="64C88D66" w:rsidR="00595643" w:rsidRDefault="00113FEB" w:rsidP="00595643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Governors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were advised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that t</w:t>
            </w:r>
            <w:r w:rsidR="00595643">
              <w:rPr>
                <w:rFonts w:ascii="Arial" w:hAnsi="Arial" w:cs="Arial"/>
                <w:sz w:val="24"/>
                <w:szCs w:val="24"/>
              </w:rPr>
              <w:t xml:space="preserve">eachers have been tracking </w:t>
            </w:r>
            <w:r>
              <w:rPr>
                <w:rFonts w:ascii="Arial" w:hAnsi="Arial" w:cs="Arial"/>
                <w:sz w:val="24"/>
                <w:szCs w:val="24"/>
              </w:rPr>
              <w:t xml:space="preserve">the More Able children in </w:t>
            </w:r>
            <w:r w:rsidR="00595643">
              <w:rPr>
                <w:rFonts w:ascii="Arial" w:hAnsi="Arial" w:cs="Arial"/>
                <w:sz w:val="24"/>
                <w:szCs w:val="24"/>
              </w:rPr>
              <w:t>reading, writing a</w:t>
            </w:r>
            <w:r>
              <w:rPr>
                <w:rFonts w:ascii="Arial" w:hAnsi="Arial" w:cs="Arial"/>
                <w:sz w:val="24"/>
                <w:szCs w:val="24"/>
              </w:rPr>
              <w:t>nd maths</w:t>
            </w:r>
            <w:r w:rsidR="00595643">
              <w:rPr>
                <w:rFonts w:ascii="Arial" w:hAnsi="Arial" w:cs="Arial"/>
                <w:sz w:val="24"/>
                <w:szCs w:val="24"/>
              </w:rPr>
              <w:t xml:space="preserve"> using a </w:t>
            </w:r>
            <w:proofErr w:type="spellStart"/>
            <w:r w:rsidR="00595643">
              <w:rPr>
                <w:rFonts w:ascii="Arial" w:hAnsi="Arial" w:cs="Arial"/>
                <w:sz w:val="24"/>
                <w:szCs w:val="24"/>
              </w:rPr>
              <w:t>venn</w:t>
            </w:r>
            <w:proofErr w:type="spellEnd"/>
            <w:r w:rsidR="00595643">
              <w:rPr>
                <w:rFonts w:ascii="Arial" w:hAnsi="Arial" w:cs="Arial"/>
                <w:sz w:val="24"/>
                <w:szCs w:val="24"/>
              </w:rPr>
              <w:t xml:space="preserve"> diagram. </w:t>
            </w:r>
          </w:p>
          <w:p w14:paraId="5062C989" w14:textId="77777777" w:rsidR="00595643" w:rsidRDefault="00595643" w:rsidP="00595643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5EA20236" w14:textId="77777777" w:rsidR="00E509D2" w:rsidRDefault="00595643" w:rsidP="00595643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children only fall into two parts of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they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are offered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different support. </w:t>
            </w:r>
          </w:p>
          <w:p w14:paraId="7801AD13" w14:textId="77777777" w:rsidR="00E509D2" w:rsidRDefault="00E509D2" w:rsidP="00595643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5FE864D7" w14:textId="51CEE8AE" w:rsidR="00E509D2" w:rsidRDefault="00113FEB" w:rsidP="00595643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Governors were advised that the SLT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has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E509D2">
              <w:rPr>
                <w:rFonts w:ascii="Arial" w:hAnsi="Arial" w:cs="Arial"/>
                <w:sz w:val="24"/>
                <w:szCs w:val="24"/>
              </w:rPr>
              <w:t>un two staff meeting</w:t>
            </w:r>
            <w:r>
              <w:rPr>
                <w:rFonts w:ascii="Arial" w:hAnsi="Arial" w:cs="Arial"/>
                <w:sz w:val="24"/>
                <w:szCs w:val="24"/>
              </w:rPr>
              <w:t>s’</w:t>
            </w:r>
            <w:r w:rsidR="00E509D2">
              <w:rPr>
                <w:rFonts w:ascii="Arial" w:hAnsi="Arial" w:cs="Arial"/>
                <w:sz w:val="24"/>
                <w:szCs w:val="24"/>
              </w:rPr>
              <w:t xml:space="preserve"> as have the English and maths lead. </w:t>
            </w:r>
          </w:p>
          <w:p w14:paraId="4A89D9C8" w14:textId="77777777" w:rsidR="00E509D2" w:rsidRDefault="00E509D2" w:rsidP="00595643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0841B9B1" w14:textId="09C1452A" w:rsidR="00E509D2" w:rsidRDefault="00736EC5" w:rsidP="00595643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113FEB">
              <w:rPr>
                <w:rFonts w:ascii="Arial" w:hAnsi="Arial" w:cs="Arial"/>
                <w:b/>
                <w:sz w:val="24"/>
                <w:szCs w:val="24"/>
              </w:rPr>
              <w:t xml:space="preserve">Question: is there a measure anywhere re greater engagement? </w:t>
            </w:r>
            <w:r w:rsidR="00113FEB" w:rsidRPr="00113FEB">
              <w:rPr>
                <w:rFonts w:ascii="Arial" w:hAnsi="Arial" w:cs="Arial"/>
                <w:b/>
                <w:sz w:val="24"/>
                <w:szCs w:val="24"/>
              </w:rPr>
              <w:t>Head:</w:t>
            </w:r>
            <w:r w:rsidR="00113F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Task commitment is about engagement. </w:t>
            </w:r>
          </w:p>
          <w:p w14:paraId="0BBE22AD" w14:textId="77777777" w:rsidR="00736EC5" w:rsidRDefault="00736EC5" w:rsidP="00595643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2C073403" w14:textId="541E047D" w:rsidR="00736EC5" w:rsidRDefault="0060600F" w:rsidP="00595643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113FEB">
              <w:rPr>
                <w:rFonts w:ascii="Arial" w:hAnsi="Arial" w:cs="Arial"/>
                <w:b/>
                <w:sz w:val="24"/>
                <w:szCs w:val="24"/>
              </w:rPr>
              <w:t xml:space="preserve">Question: </w:t>
            </w:r>
            <w:proofErr w:type="gramStart"/>
            <w:r w:rsidR="00736EC5" w:rsidRPr="00113FEB">
              <w:rPr>
                <w:rFonts w:ascii="Arial" w:hAnsi="Arial" w:cs="Arial"/>
                <w:b/>
                <w:sz w:val="24"/>
                <w:szCs w:val="24"/>
              </w:rPr>
              <w:t>How is the strategy being received by staff</w:t>
            </w:r>
            <w:proofErr w:type="gramEnd"/>
            <w:r w:rsidR="00736EC5" w:rsidRPr="00113FEB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  <w:r w:rsidR="00113FEB" w:rsidRPr="00113FEB">
              <w:rPr>
                <w:rFonts w:ascii="Arial" w:hAnsi="Arial" w:cs="Arial"/>
                <w:b/>
                <w:sz w:val="24"/>
                <w:szCs w:val="24"/>
              </w:rPr>
              <w:t>Head:</w:t>
            </w:r>
            <w:r w:rsidR="00113F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6EC5">
              <w:rPr>
                <w:rFonts w:ascii="Arial" w:hAnsi="Arial" w:cs="Arial"/>
                <w:sz w:val="24"/>
                <w:szCs w:val="24"/>
              </w:rPr>
              <w:t xml:space="preserve">Teachers are doing </w:t>
            </w:r>
            <w:proofErr w:type="gramStart"/>
            <w:r w:rsidR="00736EC5">
              <w:rPr>
                <w:rFonts w:ascii="Arial" w:hAnsi="Arial" w:cs="Arial"/>
                <w:sz w:val="24"/>
                <w:szCs w:val="24"/>
              </w:rPr>
              <w:t>a lot</w:t>
            </w:r>
            <w:proofErr w:type="gramEnd"/>
            <w:r w:rsidR="00736EC5">
              <w:rPr>
                <w:rFonts w:ascii="Arial" w:hAnsi="Arial" w:cs="Arial"/>
                <w:sz w:val="24"/>
                <w:szCs w:val="24"/>
              </w:rPr>
              <w:t xml:space="preserve"> of what they already did but are now doing it in a more structured way. </w:t>
            </w:r>
          </w:p>
          <w:p w14:paraId="36687E4C" w14:textId="77777777" w:rsidR="00736EC5" w:rsidRDefault="00736EC5" w:rsidP="00595643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6C755427" w14:textId="1926F548" w:rsidR="00736EC5" w:rsidRDefault="0060600F" w:rsidP="00595643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113FEB">
              <w:rPr>
                <w:rFonts w:ascii="Arial" w:hAnsi="Arial" w:cs="Arial"/>
                <w:b/>
                <w:sz w:val="24"/>
                <w:szCs w:val="24"/>
              </w:rPr>
              <w:t xml:space="preserve">Question: </w:t>
            </w:r>
            <w:r w:rsidR="00736EC5" w:rsidRPr="00113FEB">
              <w:rPr>
                <w:rFonts w:ascii="Arial" w:hAnsi="Arial" w:cs="Arial"/>
                <w:b/>
                <w:sz w:val="24"/>
                <w:szCs w:val="24"/>
              </w:rPr>
              <w:t xml:space="preserve">Having heard parental concerns around coasting, will this strategy help avoid this happening again? </w:t>
            </w:r>
            <w:r w:rsidR="00113FEB" w:rsidRPr="00113FEB">
              <w:rPr>
                <w:rFonts w:ascii="Arial" w:hAnsi="Arial" w:cs="Arial"/>
                <w:b/>
                <w:sz w:val="24"/>
                <w:szCs w:val="24"/>
              </w:rPr>
              <w:t xml:space="preserve">Head: </w:t>
            </w:r>
            <w:r w:rsidR="00736EC5">
              <w:rPr>
                <w:rFonts w:ascii="Arial" w:hAnsi="Arial" w:cs="Arial"/>
                <w:sz w:val="24"/>
                <w:szCs w:val="24"/>
              </w:rPr>
              <w:t xml:space="preserve">If </w:t>
            </w:r>
            <w:proofErr w:type="gramStart"/>
            <w:r w:rsidR="00736EC5">
              <w:rPr>
                <w:rFonts w:ascii="Arial" w:hAnsi="Arial" w:cs="Arial"/>
                <w:sz w:val="24"/>
                <w:szCs w:val="24"/>
              </w:rPr>
              <w:t>it</w:t>
            </w:r>
            <w:r w:rsidR="00113FEB">
              <w:rPr>
                <w:rFonts w:ascii="Arial" w:hAnsi="Arial" w:cs="Arial"/>
                <w:sz w:val="24"/>
                <w:szCs w:val="24"/>
              </w:rPr>
              <w:t>’</w:t>
            </w:r>
            <w:r w:rsidR="00736EC5">
              <w:rPr>
                <w:rFonts w:ascii="Arial" w:hAnsi="Arial" w:cs="Arial"/>
                <w:sz w:val="24"/>
                <w:szCs w:val="24"/>
              </w:rPr>
              <w:t>s</w:t>
            </w:r>
            <w:proofErr w:type="gramEnd"/>
            <w:r w:rsidR="00736EC5">
              <w:rPr>
                <w:rFonts w:ascii="Arial" w:hAnsi="Arial" w:cs="Arial"/>
                <w:sz w:val="24"/>
                <w:szCs w:val="24"/>
              </w:rPr>
              <w:t xml:space="preserve"> parental concerns, a more operational concern should be via teacher feedback. </w:t>
            </w:r>
          </w:p>
          <w:p w14:paraId="08A622E5" w14:textId="110C0F16" w:rsidR="0060600F" w:rsidRDefault="0060600F" w:rsidP="00595643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6294DE8C" w14:textId="76938548" w:rsidR="0060600F" w:rsidRDefault="00E35D57" w:rsidP="00595643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The strategy does help the school to identify those that are more able. </w:t>
            </w:r>
          </w:p>
          <w:p w14:paraId="146D130B" w14:textId="77777777" w:rsidR="00E35D57" w:rsidRDefault="00E35D57" w:rsidP="00595643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76A6D68F" w14:textId="4068F9C7" w:rsidR="00E35D57" w:rsidRDefault="00E35D57" w:rsidP="00595643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113FEB">
              <w:rPr>
                <w:rFonts w:ascii="Arial" w:hAnsi="Arial" w:cs="Arial"/>
                <w:b/>
                <w:sz w:val="24"/>
                <w:szCs w:val="24"/>
              </w:rPr>
              <w:t xml:space="preserve">Question: when you look at the behaviour review, the recommendations, the first few seem to suggest that children </w:t>
            </w:r>
            <w:proofErr w:type="gramStart"/>
            <w:r w:rsidRPr="00113FEB">
              <w:rPr>
                <w:rFonts w:ascii="Arial" w:hAnsi="Arial" w:cs="Arial"/>
                <w:b/>
                <w:sz w:val="24"/>
                <w:szCs w:val="24"/>
              </w:rPr>
              <w:t>are not being challenged</w:t>
            </w:r>
            <w:proofErr w:type="gramEnd"/>
            <w:r w:rsidRPr="00113FEB">
              <w:rPr>
                <w:rFonts w:ascii="Arial" w:hAnsi="Arial" w:cs="Arial"/>
                <w:b/>
                <w:sz w:val="24"/>
                <w:szCs w:val="24"/>
              </w:rPr>
              <w:t>. It refers to talking about stretching gifted pupils. How do you ensure that the more able strategy link</w:t>
            </w:r>
            <w:r w:rsidR="00113FEB" w:rsidRPr="00113FEB">
              <w:rPr>
                <w:rFonts w:ascii="Arial" w:hAnsi="Arial" w:cs="Arial"/>
                <w:b/>
                <w:sz w:val="24"/>
                <w:szCs w:val="24"/>
              </w:rPr>
              <w:t>s to the behavioural strategy? Head:</w:t>
            </w:r>
            <w:r w:rsidR="00113F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it comes back to quality first teaching and CPD for </w:t>
            </w:r>
            <w:r w:rsidR="00113FE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teacher. </w:t>
            </w:r>
          </w:p>
          <w:p w14:paraId="5E91EC5B" w14:textId="77777777" w:rsidR="00E35D57" w:rsidRDefault="00E35D57" w:rsidP="00595643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52C29601" w14:textId="28E54EB4" w:rsidR="00736EC5" w:rsidRDefault="00E35D57" w:rsidP="00595643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1C16F5">
              <w:rPr>
                <w:rFonts w:ascii="Arial" w:hAnsi="Arial" w:cs="Arial"/>
                <w:b/>
                <w:sz w:val="24"/>
                <w:szCs w:val="24"/>
              </w:rPr>
              <w:t xml:space="preserve">Question: Are you going to put an action plan together? </w:t>
            </w:r>
            <w:r w:rsidR="00113FEB" w:rsidRPr="001C16F5">
              <w:rPr>
                <w:rFonts w:ascii="Arial" w:hAnsi="Arial" w:cs="Arial"/>
                <w:b/>
                <w:sz w:val="24"/>
                <w:szCs w:val="24"/>
              </w:rPr>
              <w:t>Head:</w:t>
            </w:r>
            <w:r w:rsidR="00113F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1C16F5">
              <w:rPr>
                <w:rFonts w:ascii="Arial" w:hAnsi="Arial" w:cs="Arial"/>
                <w:sz w:val="24"/>
                <w:szCs w:val="24"/>
              </w:rPr>
              <w:t>es, this has been identified for those pupils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now</w:t>
            </w:r>
            <w:r w:rsidR="001B734C">
              <w:rPr>
                <w:rFonts w:ascii="Arial" w:hAnsi="Arial" w:cs="Arial"/>
                <w:sz w:val="24"/>
                <w:szCs w:val="24"/>
              </w:rPr>
              <w:t xml:space="preserve"> that they have been </w:t>
            </w:r>
            <w:proofErr w:type="gramStart"/>
            <w:r w:rsidR="001B734C">
              <w:rPr>
                <w:rFonts w:ascii="Arial" w:hAnsi="Arial" w:cs="Arial"/>
                <w:sz w:val="24"/>
                <w:szCs w:val="24"/>
              </w:rPr>
              <w:t>identified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we are now looking at what is next. </w:t>
            </w:r>
          </w:p>
          <w:p w14:paraId="6BF18BDC" w14:textId="77777777" w:rsidR="003859A0" w:rsidRDefault="003859A0" w:rsidP="0062368E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7B370142" w14:textId="77777777" w:rsidR="00D504C5" w:rsidRPr="00AA33D4" w:rsidRDefault="00D504C5" w:rsidP="001C16F5">
            <w:pPr>
              <w:pStyle w:val="No2"/>
              <w:numPr>
                <w:ilvl w:val="0"/>
                <w:numId w:val="0"/>
              </w:numPr>
              <w:ind w:left="737" w:hanging="737"/>
              <w:rPr>
                <w:rFonts w:ascii="Arial" w:hAnsi="Arial" w:cs="Arial"/>
                <w:sz w:val="24"/>
                <w:szCs w:val="24"/>
              </w:rPr>
            </w:pPr>
          </w:p>
          <w:p w14:paraId="0350AD1B" w14:textId="000928DC" w:rsidR="00C06C48" w:rsidRDefault="00C06C48" w:rsidP="00C06C48">
            <w:pPr>
              <w:pStyle w:val="No2"/>
              <w:rPr>
                <w:rFonts w:ascii="Arial" w:hAnsi="Arial" w:cs="Arial"/>
                <w:sz w:val="24"/>
                <w:szCs w:val="24"/>
              </w:rPr>
            </w:pPr>
            <w:r w:rsidRPr="00AA33D4">
              <w:rPr>
                <w:rFonts w:ascii="Arial" w:hAnsi="Arial" w:cs="Arial"/>
                <w:sz w:val="24"/>
                <w:szCs w:val="24"/>
                <w:u w:val="single"/>
              </w:rPr>
              <w:t xml:space="preserve">Nursery Update </w:t>
            </w:r>
          </w:p>
          <w:p w14:paraId="7A712EC0" w14:textId="77777777" w:rsidR="001C16F5" w:rsidRDefault="001C16F5" w:rsidP="001C16F5">
            <w:pPr>
              <w:pStyle w:val="No1"/>
              <w:numPr>
                <w:ilvl w:val="0"/>
                <w:numId w:val="0"/>
              </w:numPr>
              <w:ind w:left="720" w:hanging="720"/>
            </w:pPr>
          </w:p>
          <w:p w14:paraId="0B362F87" w14:textId="38CA1454" w:rsidR="001C16F5" w:rsidRPr="001C16F5" w:rsidRDefault="001C16F5" w:rsidP="001C16F5">
            <w:pPr>
              <w:pStyle w:val="No1"/>
              <w:numPr>
                <w:ilvl w:val="0"/>
                <w:numId w:val="0"/>
              </w:numPr>
              <w:ind w:left="720" w:hanging="720"/>
              <w:rPr>
                <w:rFonts w:ascii="Arial" w:hAnsi="Arial"/>
                <w:sz w:val="24"/>
              </w:rPr>
            </w:pPr>
            <w:r w:rsidRPr="001C16F5">
              <w:rPr>
                <w:rFonts w:ascii="Arial" w:hAnsi="Arial"/>
                <w:sz w:val="24"/>
              </w:rPr>
              <w:t>This item was introduced by Kirsten Marriott</w:t>
            </w:r>
          </w:p>
          <w:p w14:paraId="30CD7FA3" w14:textId="77777777" w:rsidR="00AA33D4" w:rsidRDefault="00AA33D4" w:rsidP="00AA33D4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33EBE8DE" w14:textId="7BC0CE17" w:rsidR="001053B1" w:rsidRDefault="001C16F5" w:rsidP="00AA33D4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1C16F5">
              <w:rPr>
                <w:rFonts w:ascii="Arial" w:hAnsi="Arial" w:cs="Arial"/>
                <w:b/>
                <w:sz w:val="24"/>
                <w:szCs w:val="24"/>
              </w:rPr>
              <w:t xml:space="preserve">Question: </w:t>
            </w:r>
            <w:r w:rsidR="00A70C09" w:rsidRPr="001C16F5">
              <w:rPr>
                <w:rFonts w:ascii="Arial" w:hAnsi="Arial" w:cs="Arial"/>
                <w:b/>
                <w:sz w:val="24"/>
                <w:szCs w:val="24"/>
              </w:rPr>
              <w:t xml:space="preserve">What are the next steps for nursery? </w:t>
            </w:r>
            <w:r w:rsidRPr="001C16F5">
              <w:rPr>
                <w:rFonts w:ascii="Arial" w:hAnsi="Arial" w:cs="Arial"/>
                <w:b/>
                <w:sz w:val="24"/>
                <w:szCs w:val="24"/>
              </w:rPr>
              <w:t>Head: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0C09">
              <w:rPr>
                <w:rFonts w:ascii="Arial" w:hAnsi="Arial" w:cs="Arial"/>
                <w:sz w:val="24"/>
                <w:szCs w:val="24"/>
              </w:rPr>
              <w:t>We are almost full for Sept with an expectation that it will be full after Christmas. We are looking to open a further 8</w:t>
            </w:r>
            <w:r>
              <w:rPr>
                <w:rFonts w:ascii="Arial" w:hAnsi="Arial" w:cs="Arial"/>
                <w:sz w:val="24"/>
                <w:szCs w:val="24"/>
              </w:rPr>
              <w:t xml:space="preserve"> places</w:t>
            </w:r>
            <w:r w:rsidR="00A70C09">
              <w:rPr>
                <w:rFonts w:ascii="Arial" w:hAnsi="Arial" w:cs="Arial"/>
                <w:sz w:val="24"/>
                <w:szCs w:val="24"/>
              </w:rPr>
              <w:t xml:space="preserve"> in January 2019. </w:t>
            </w:r>
          </w:p>
          <w:p w14:paraId="3B554A38" w14:textId="77777777" w:rsidR="00A70C09" w:rsidRDefault="00A70C09" w:rsidP="00AA33D4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59C13D77" w14:textId="4C4064BE" w:rsidR="00A70C09" w:rsidRDefault="001C16F5" w:rsidP="00AA33D4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Governors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were advised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that the school has</w:t>
            </w:r>
            <w:r w:rsidR="002911F4">
              <w:rPr>
                <w:rFonts w:ascii="Arial" w:hAnsi="Arial" w:cs="Arial"/>
                <w:sz w:val="24"/>
                <w:szCs w:val="24"/>
              </w:rPr>
              <w:t xml:space="preserve"> a consistent tracking system and track the children carefully. </w:t>
            </w:r>
          </w:p>
          <w:p w14:paraId="4D0434E3" w14:textId="77777777" w:rsidR="002911F4" w:rsidRDefault="002911F4" w:rsidP="00AA33D4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500E8D22" w14:textId="2248E0BB" w:rsidR="002911F4" w:rsidRDefault="001C16F5" w:rsidP="00AA33D4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1C16F5">
              <w:rPr>
                <w:rFonts w:ascii="Arial" w:hAnsi="Arial" w:cs="Arial"/>
                <w:b/>
                <w:sz w:val="24"/>
                <w:szCs w:val="24"/>
              </w:rPr>
              <w:t xml:space="preserve">Question: </w:t>
            </w:r>
            <w:r w:rsidR="002911F4" w:rsidRPr="001C16F5">
              <w:rPr>
                <w:rFonts w:ascii="Arial" w:hAnsi="Arial" w:cs="Arial"/>
                <w:b/>
                <w:sz w:val="24"/>
                <w:szCs w:val="24"/>
              </w:rPr>
              <w:t xml:space="preserve">How many are coming into reception? </w:t>
            </w:r>
            <w:r w:rsidRPr="001C16F5">
              <w:rPr>
                <w:rFonts w:ascii="Arial" w:hAnsi="Arial" w:cs="Arial"/>
                <w:b/>
                <w:sz w:val="24"/>
                <w:szCs w:val="24"/>
              </w:rPr>
              <w:t>Head: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11F4">
              <w:rPr>
                <w:rFonts w:ascii="Arial" w:hAnsi="Arial" w:cs="Arial"/>
                <w:sz w:val="24"/>
                <w:szCs w:val="24"/>
              </w:rPr>
              <w:t xml:space="preserve">Only 3 are not. </w:t>
            </w:r>
          </w:p>
          <w:p w14:paraId="5949438B" w14:textId="77777777" w:rsidR="002911F4" w:rsidRDefault="002911F4" w:rsidP="00AA33D4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643CDA4E" w14:textId="6C7ECC75" w:rsidR="00A70C09" w:rsidRDefault="001C16F5" w:rsidP="00AA33D4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1C16F5">
              <w:rPr>
                <w:rFonts w:ascii="Arial" w:hAnsi="Arial" w:cs="Arial"/>
                <w:b/>
                <w:sz w:val="24"/>
                <w:szCs w:val="24"/>
              </w:rPr>
              <w:t xml:space="preserve">Question: </w:t>
            </w:r>
            <w:r w:rsidR="002911F4" w:rsidRPr="001C16F5">
              <w:rPr>
                <w:rFonts w:ascii="Arial" w:hAnsi="Arial" w:cs="Arial"/>
                <w:b/>
                <w:sz w:val="24"/>
                <w:szCs w:val="24"/>
              </w:rPr>
              <w:t xml:space="preserve">The children coming into reception, where are they against those that are in reception this year? </w:t>
            </w:r>
            <w:r w:rsidRPr="001C16F5">
              <w:rPr>
                <w:rFonts w:ascii="Arial" w:hAnsi="Arial" w:cs="Arial"/>
                <w:b/>
                <w:sz w:val="24"/>
                <w:szCs w:val="24"/>
              </w:rPr>
              <w:t>Head: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2532">
              <w:rPr>
                <w:rFonts w:ascii="Arial" w:hAnsi="Arial" w:cs="Arial"/>
                <w:sz w:val="24"/>
                <w:szCs w:val="24"/>
              </w:rPr>
              <w:t>We c</w:t>
            </w:r>
            <w:r>
              <w:rPr>
                <w:rFonts w:ascii="Arial" w:hAnsi="Arial" w:cs="Arial"/>
                <w:sz w:val="24"/>
                <w:szCs w:val="24"/>
              </w:rPr>
              <w:t xml:space="preserve">an provide the data. </w:t>
            </w:r>
            <w:r w:rsidRPr="001C16F5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  <w:p w14:paraId="7642B39F" w14:textId="77777777" w:rsidR="002911F4" w:rsidRPr="00AA33D4" w:rsidRDefault="002911F4" w:rsidP="00AA33D4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490D9536" w14:textId="77777777" w:rsidR="00C06C48" w:rsidRDefault="00C06C48" w:rsidP="00C06C48">
            <w:pPr>
              <w:pStyle w:val="No2"/>
              <w:rPr>
                <w:rFonts w:ascii="Arial" w:hAnsi="Arial"/>
                <w:sz w:val="24"/>
                <w:szCs w:val="24"/>
              </w:rPr>
            </w:pPr>
            <w:r w:rsidRPr="00AA33D4">
              <w:rPr>
                <w:rFonts w:ascii="Arial" w:hAnsi="Arial"/>
                <w:sz w:val="24"/>
                <w:szCs w:val="24"/>
                <w:u w:val="single"/>
              </w:rPr>
              <w:t xml:space="preserve">Attendance </w:t>
            </w:r>
            <w:r w:rsidRPr="00AA33D4">
              <w:rPr>
                <w:rFonts w:ascii="Arial" w:hAnsi="Arial"/>
                <w:sz w:val="24"/>
                <w:szCs w:val="24"/>
              </w:rPr>
              <w:t>– To discuss the attendance report.</w:t>
            </w:r>
          </w:p>
          <w:p w14:paraId="5DC847B9" w14:textId="77777777" w:rsidR="00AA33D4" w:rsidRDefault="00AA33D4" w:rsidP="00AA33D4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4"/>
                <w:szCs w:val="24"/>
              </w:rPr>
            </w:pPr>
          </w:p>
          <w:p w14:paraId="494B033E" w14:textId="78F113CC" w:rsidR="00AA33D4" w:rsidRDefault="001C16F5" w:rsidP="001C16F5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Governors were advised that attendance is on track, however, t</w:t>
            </w:r>
            <w:r w:rsidR="00712532">
              <w:rPr>
                <w:rFonts w:ascii="Arial" w:hAnsi="Arial"/>
                <w:sz w:val="24"/>
                <w:szCs w:val="24"/>
              </w:rPr>
              <w:t xml:space="preserve">his year, the week before the may bank holiday, </w:t>
            </w:r>
            <w:proofErr w:type="gramStart"/>
            <w:r w:rsidR="00712532">
              <w:rPr>
                <w:rFonts w:ascii="Arial" w:hAnsi="Arial"/>
                <w:sz w:val="24"/>
                <w:szCs w:val="24"/>
              </w:rPr>
              <w:t>a lot of</w:t>
            </w:r>
            <w:proofErr w:type="gramEnd"/>
            <w:r w:rsidR="00712532">
              <w:rPr>
                <w:rFonts w:ascii="Arial" w:hAnsi="Arial"/>
                <w:sz w:val="24"/>
                <w:szCs w:val="24"/>
              </w:rPr>
              <w:t xml:space="preserve"> children were off sick. </w:t>
            </w:r>
          </w:p>
          <w:p w14:paraId="1E85FF97" w14:textId="77777777" w:rsidR="006E1A14" w:rsidRPr="00AA33D4" w:rsidRDefault="006E1A14" w:rsidP="00AA33D4">
            <w:pPr>
              <w:pStyle w:val="No2"/>
              <w:numPr>
                <w:ilvl w:val="0"/>
                <w:numId w:val="0"/>
              </w:numPr>
              <w:ind w:left="737"/>
              <w:rPr>
                <w:rFonts w:ascii="Arial" w:hAnsi="Arial"/>
                <w:sz w:val="24"/>
                <w:szCs w:val="24"/>
              </w:rPr>
            </w:pPr>
          </w:p>
          <w:p w14:paraId="29221F7F" w14:textId="77777777" w:rsidR="00C06C48" w:rsidRPr="00AA33D4" w:rsidRDefault="00C06C48" w:rsidP="00C06C48">
            <w:pPr>
              <w:pStyle w:val="No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33D4">
              <w:rPr>
                <w:rFonts w:ascii="Arial" w:hAnsi="Arial" w:cs="Arial"/>
                <w:sz w:val="24"/>
                <w:szCs w:val="24"/>
                <w:u w:val="single"/>
              </w:rPr>
              <w:t xml:space="preserve">Standards and Progress </w:t>
            </w:r>
            <w:r w:rsidRPr="00AA33D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A33D4">
              <w:rPr>
                <w:rFonts w:ascii="Arial" w:hAnsi="Arial" w:cs="Arial"/>
                <w:sz w:val="24"/>
                <w:szCs w:val="22"/>
              </w:rPr>
              <w:t>to discuss the EYFS/Year 1/Year 2/Year 3 Data</w:t>
            </w:r>
          </w:p>
          <w:p w14:paraId="1B07466A" w14:textId="77777777" w:rsidR="00C06C48" w:rsidRDefault="00C06C48" w:rsidP="00C06C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682931" w14:textId="31D4CFE0" w:rsidR="00C06C48" w:rsidRPr="00712532" w:rsidRDefault="00FC3267" w:rsidP="00C06C48">
            <w:pPr>
              <w:jc w:val="both"/>
              <w:rPr>
                <w:rFonts w:ascii="Arial" w:hAnsi="Arial" w:cs="Arial"/>
                <w:bCs/>
                <w:szCs w:val="22"/>
              </w:rPr>
            </w:pPr>
            <w:r w:rsidRPr="00FC3267">
              <w:rPr>
                <w:rFonts w:ascii="Arial" w:hAnsi="Arial" w:cs="Arial"/>
                <w:b/>
                <w:bCs/>
                <w:szCs w:val="22"/>
              </w:rPr>
              <w:t xml:space="preserve">Question: </w:t>
            </w:r>
            <w:r w:rsidR="00712532" w:rsidRPr="00FC3267">
              <w:rPr>
                <w:rFonts w:ascii="Arial" w:hAnsi="Arial" w:cs="Arial"/>
                <w:b/>
                <w:bCs/>
                <w:szCs w:val="22"/>
              </w:rPr>
              <w:t>Looking at the data can you highli</w:t>
            </w:r>
            <w:r w:rsidRPr="00FC3267">
              <w:rPr>
                <w:rFonts w:ascii="Arial" w:hAnsi="Arial" w:cs="Arial"/>
                <w:b/>
                <w:bCs/>
                <w:szCs w:val="22"/>
              </w:rPr>
              <w:t>ght the particular strengths Executive Head: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="00712532" w:rsidRPr="00712532">
              <w:rPr>
                <w:rFonts w:ascii="Arial" w:hAnsi="Arial" w:cs="Arial"/>
                <w:bCs/>
                <w:szCs w:val="22"/>
              </w:rPr>
              <w:t>sta</w:t>
            </w:r>
            <w:r>
              <w:rPr>
                <w:rFonts w:ascii="Arial" w:hAnsi="Arial" w:cs="Arial"/>
                <w:bCs/>
                <w:szCs w:val="22"/>
              </w:rPr>
              <w:t xml:space="preserve">rting the year group in year 3, </w:t>
            </w:r>
            <w:r w:rsidR="00712532" w:rsidRPr="00712532">
              <w:rPr>
                <w:rFonts w:ascii="Arial" w:hAnsi="Arial" w:cs="Arial"/>
                <w:bCs/>
                <w:szCs w:val="22"/>
              </w:rPr>
              <w:t xml:space="preserve">95% have made </w:t>
            </w:r>
            <w:r>
              <w:rPr>
                <w:rFonts w:ascii="Arial" w:hAnsi="Arial" w:cs="Arial"/>
                <w:bCs/>
                <w:szCs w:val="22"/>
              </w:rPr>
              <w:t xml:space="preserve">expected progress. </w:t>
            </w:r>
          </w:p>
          <w:p w14:paraId="019EF3F9" w14:textId="77777777" w:rsidR="00712532" w:rsidRPr="00712532" w:rsidRDefault="00712532" w:rsidP="00C06C48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  <w:p w14:paraId="7C717CB9" w14:textId="4C378470" w:rsidR="00712532" w:rsidRPr="00712532" w:rsidRDefault="00FC3267" w:rsidP="00C06C48">
            <w:pPr>
              <w:jc w:val="both"/>
              <w:rPr>
                <w:rFonts w:ascii="Arial" w:hAnsi="Arial" w:cs="Arial"/>
                <w:bCs/>
                <w:szCs w:val="22"/>
              </w:rPr>
            </w:pPr>
            <w:r w:rsidRPr="00FC3267">
              <w:rPr>
                <w:rFonts w:ascii="Arial" w:hAnsi="Arial" w:cs="Arial"/>
                <w:b/>
                <w:bCs/>
                <w:szCs w:val="22"/>
              </w:rPr>
              <w:t xml:space="preserve">Question: </w:t>
            </w:r>
            <w:r>
              <w:rPr>
                <w:rFonts w:ascii="Arial" w:hAnsi="Arial" w:cs="Arial"/>
                <w:b/>
                <w:bCs/>
                <w:szCs w:val="22"/>
              </w:rPr>
              <w:t>A</w:t>
            </w:r>
            <w:r w:rsidR="00712532" w:rsidRPr="00FC3267">
              <w:rPr>
                <w:rFonts w:ascii="Arial" w:hAnsi="Arial" w:cs="Arial"/>
                <w:b/>
                <w:bCs/>
                <w:szCs w:val="22"/>
              </w:rPr>
              <w:t>re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there</w:t>
            </w:r>
            <w:r w:rsidR="00712532" w:rsidRPr="00FC3267">
              <w:rPr>
                <w:rFonts w:ascii="Arial" w:hAnsi="Arial" w:cs="Arial"/>
                <w:b/>
                <w:bCs/>
                <w:szCs w:val="22"/>
              </w:rPr>
              <w:t xml:space="preserve"> issues in year 2?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Executive</w:t>
            </w:r>
            <w:r w:rsidR="00712532" w:rsidRPr="00712532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FC3267">
              <w:rPr>
                <w:rFonts w:ascii="Arial" w:hAnsi="Arial" w:cs="Arial"/>
                <w:b/>
                <w:bCs/>
                <w:szCs w:val="22"/>
              </w:rPr>
              <w:t>Head: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="00712532" w:rsidRPr="00712532">
              <w:rPr>
                <w:rFonts w:ascii="Arial" w:hAnsi="Arial" w:cs="Arial"/>
                <w:bCs/>
                <w:szCs w:val="22"/>
              </w:rPr>
              <w:t xml:space="preserve">We have been aware that attainment might be low. There are children in the group that have had complex home lives. </w:t>
            </w:r>
          </w:p>
          <w:p w14:paraId="1EA18386" w14:textId="77777777" w:rsidR="00712532" w:rsidRPr="00E37B23" w:rsidRDefault="00712532" w:rsidP="00C06C48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  <w:p w14:paraId="1B5831BB" w14:textId="51C2C372" w:rsidR="008D57D8" w:rsidRDefault="00FC3267" w:rsidP="00C06C48">
            <w:pPr>
              <w:jc w:val="both"/>
              <w:rPr>
                <w:rFonts w:ascii="Arial" w:hAnsi="Arial" w:cs="Arial"/>
                <w:bCs/>
                <w:szCs w:val="22"/>
              </w:rPr>
            </w:pPr>
            <w:r w:rsidRPr="00FC3267">
              <w:rPr>
                <w:rFonts w:ascii="Arial" w:hAnsi="Arial" w:cs="Arial"/>
                <w:b/>
                <w:bCs/>
                <w:szCs w:val="22"/>
              </w:rPr>
              <w:t xml:space="preserve">Question: </w:t>
            </w:r>
            <w:r w:rsidR="00E37B23" w:rsidRPr="00FC3267">
              <w:rPr>
                <w:rFonts w:ascii="Arial" w:hAnsi="Arial" w:cs="Arial"/>
                <w:b/>
                <w:bCs/>
                <w:szCs w:val="22"/>
              </w:rPr>
              <w:t xml:space="preserve">Who are the 25% not achieving GLD? </w:t>
            </w:r>
            <w:r w:rsidRPr="00FC3267">
              <w:rPr>
                <w:rFonts w:ascii="Arial" w:hAnsi="Arial" w:cs="Arial"/>
                <w:b/>
                <w:bCs/>
                <w:szCs w:val="22"/>
              </w:rPr>
              <w:t>Executive Head: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="00E37B23" w:rsidRPr="00E37B23">
              <w:rPr>
                <w:rFonts w:ascii="Arial" w:hAnsi="Arial" w:cs="Arial"/>
                <w:bCs/>
                <w:szCs w:val="22"/>
              </w:rPr>
              <w:t xml:space="preserve">The challenge with GLD is that they need to achieve in all areas and </w:t>
            </w:r>
            <w:proofErr w:type="gramStart"/>
            <w:r w:rsidR="00E37B23" w:rsidRPr="00E37B23">
              <w:rPr>
                <w:rFonts w:ascii="Arial" w:hAnsi="Arial" w:cs="Arial"/>
                <w:bCs/>
                <w:szCs w:val="22"/>
              </w:rPr>
              <w:t>there are some that are good in some areas</w:t>
            </w:r>
            <w:proofErr w:type="gramEnd"/>
            <w:r w:rsidR="00E37B23" w:rsidRPr="00E37B23">
              <w:rPr>
                <w:rFonts w:ascii="Arial" w:hAnsi="Arial" w:cs="Arial"/>
                <w:bCs/>
                <w:szCs w:val="22"/>
              </w:rPr>
              <w:t xml:space="preserve">. Writing is still a concern. </w:t>
            </w:r>
            <w:r w:rsidR="00D41214">
              <w:rPr>
                <w:rFonts w:ascii="Arial" w:hAnsi="Arial" w:cs="Arial"/>
                <w:bCs/>
                <w:szCs w:val="22"/>
              </w:rPr>
              <w:t xml:space="preserve">They have made a lot of progress but just not hit the learning goal. </w:t>
            </w:r>
          </w:p>
          <w:p w14:paraId="2178947F" w14:textId="25B853EF" w:rsidR="008D57D8" w:rsidRDefault="008D57D8" w:rsidP="00C06C48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  <w:p w14:paraId="0BBD9FD1" w14:textId="5C068B86" w:rsidR="00F11147" w:rsidRDefault="00F11147" w:rsidP="00C06C48">
            <w:pPr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lastRenderedPageBreak/>
              <w:t xml:space="preserve">Within these groups, there are children that sit on the borderline of ‘meeting expectation’ and others that </w:t>
            </w:r>
            <w:proofErr w:type="gramStart"/>
            <w:r>
              <w:rPr>
                <w:rFonts w:ascii="Arial" w:hAnsi="Arial" w:cs="Arial"/>
                <w:bCs/>
                <w:szCs w:val="22"/>
              </w:rPr>
              <w:t>aren’t</w:t>
            </w:r>
            <w:proofErr w:type="gramEnd"/>
            <w:r>
              <w:rPr>
                <w:rFonts w:ascii="Arial" w:hAnsi="Arial" w:cs="Arial"/>
                <w:bCs/>
                <w:szCs w:val="22"/>
              </w:rPr>
              <w:t xml:space="preserve">. </w:t>
            </w:r>
          </w:p>
          <w:p w14:paraId="03F65DAA" w14:textId="77777777" w:rsidR="00F11147" w:rsidRDefault="00F11147" w:rsidP="00C06C48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  <w:p w14:paraId="06C555EF" w14:textId="5B61780F" w:rsidR="00F11147" w:rsidRDefault="00817ED0" w:rsidP="00C06C48">
            <w:pPr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A lot of it is to do with what evidence that we have of greater depth. Children </w:t>
            </w:r>
            <w:proofErr w:type="gramStart"/>
            <w:r>
              <w:rPr>
                <w:rFonts w:ascii="Arial" w:hAnsi="Arial" w:cs="Arial"/>
                <w:bCs/>
                <w:szCs w:val="22"/>
              </w:rPr>
              <w:t>don’t</w:t>
            </w:r>
            <w:proofErr w:type="gramEnd"/>
            <w:r>
              <w:rPr>
                <w:rFonts w:ascii="Arial" w:hAnsi="Arial" w:cs="Arial"/>
                <w:bCs/>
                <w:szCs w:val="22"/>
              </w:rPr>
              <w:t xml:space="preserve"> learn in a straight line, it does go up and down dependent upon their home lives. </w:t>
            </w:r>
          </w:p>
          <w:p w14:paraId="6D914C04" w14:textId="77777777" w:rsidR="00712532" w:rsidRDefault="00712532" w:rsidP="00C06C48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  <w:p w14:paraId="50147D77" w14:textId="42475A10" w:rsidR="00674052" w:rsidRDefault="00FC3267" w:rsidP="00C06C48">
            <w:pPr>
              <w:jc w:val="both"/>
              <w:rPr>
                <w:rFonts w:ascii="Arial" w:hAnsi="Arial" w:cs="Arial"/>
                <w:bCs/>
                <w:szCs w:val="22"/>
              </w:rPr>
            </w:pPr>
            <w:r w:rsidRPr="00FC3267">
              <w:rPr>
                <w:rFonts w:ascii="Arial" w:hAnsi="Arial" w:cs="Arial"/>
                <w:b/>
                <w:bCs/>
                <w:szCs w:val="22"/>
              </w:rPr>
              <w:t xml:space="preserve">Question: </w:t>
            </w:r>
            <w:r w:rsidR="0065221E" w:rsidRPr="00FC3267">
              <w:rPr>
                <w:rFonts w:ascii="Arial" w:hAnsi="Arial" w:cs="Arial"/>
                <w:b/>
                <w:bCs/>
                <w:szCs w:val="22"/>
              </w:rPr>
              <w:t xml:space="preserve">Key stage 1 is 10% down against the target in the RAP. </w:t>
            </w:r>
            <w:r w:rsidRPr="00FC3267">
              <w:rPr>
                <w:rFonts w:ascii="Arial" w:hAnsi="Arial" w:cs="Arial"/>
                <w:b/>
                <w:bCs/>
                <w:szCs w:val="22"/>
              </w:rPr>
              <w:t>Executive Head: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="0065221E">
              <w:rPr>
                <w:rFonts w:ascii="Arial" w:hAnsi="Arial" w:cs="Arial"/>
                <w:bCs/>
                <w:szCs w:val="22"/>
              </w:rPr>
              <w:t xml:space="preserve">We are </w:t>
            </w:r>
            <w:proofErr w:type="gramStart"/>
            <w:r w:rsidR="0065221E">
              <w:rPr>
                <w:rFonts w:ascii="Arial" w:hAnsi="Arial" w:cs="Arial"/>
                <w:bCs/>
                <w:szCs w:val="22"/>
              </w:rPr>
              <w:t>really disappointed</w:t>
            </w:r>
            <w:proofErr w:type="gramEnd"/>
            <w:r w:rsidR="0065221E">
              <w:rPr>
                <w:rFonts w:ascii="Arial" w:hAnsi="Arial" w:cs="Arial"/>
                <w:bCs/>
                <w:szCs w:val="22"/>
              </w:rPr>
              <w:t xml:space="preserve"> and need to take time to reflect upon the year and what went </w:t>
            </w:r>
            <w:r>
              <w:rPr>
                <w:rFonts w:ascii="Arial" w:hAnsi="Arial" w:cs="Arial"/>
                <w:bCs/>
                <w:szCs w:val="22"/>
              </w:rPr>
              <w:t xml:space="preserve">wrong.  Behavior has escalated. </w:t>
            </w:r>
          </w:p>
          <w:p w14:paraId="40994DA0" w14:textId="77777777" w:rsidR="00712532" w:rsidRDefault="00712532" w:rsidP="00FF4921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  <w:p w14:paraId="1C024A80" w14:textId="24DBA29D" w:rsidR="00A10A3D" w:rsidRDefault="00FC3267" w:rsidP="00FF4921">
            <w:pPr>
              <w:jc w:val="both"/>
              <w:rPr>
                <w:rFonts w:ascii="Arial" w:hAnsi="Arial" w:cs="Arial"/>
                <w:bCs/>
                <w:szCs w:val="22"/>
              </w:rPr>
            </w:pPr>
            <w:r w:rsidRPr="00FC3267">
              <w:rPr>
                <w:rFonts w:ascii="Arial" w:hAnsi="Arial" w:cs="Arial"/>
                <w:b/>
                <w:bCs/>
                <w:szCs w:val="22"/>
              </w:rPr>
              <w:t xml:space="preserve">Question: </w:t>
            </w:r>
            <w:proofErr w:type="gramStart"/>
            <w:r w:rsidRPr="00FC3267">
              <w:rPr>
                <w:rFonts w:ascii="Arial" w:hAnsi="Arial" w:cs="Arial"/>
                <w:b/>
                <w:bCs/>
                <w:szCs w:val="22"/>
              </w:rPr>
              <w:t>H</w:t>
            </w:r>
            <w:r w:rsidR="00A10A3D" w:rsidRPr="00FC3267">
              <w:rPr>
                <w:rFonts w:ascii="Arial" w:hAnsi="Arial" w:cs="Arial"/>
                <w:b/>
                <w:bCs/>
                <w:szCs w:val="22"/>
              </w:rPr>
              <w:t>ave</w:t>
            </w:r>
            <w:r w:rsidRPr="00FC3267">
              <w:rPr>
                <w:rFonts w:ascii="Arial" w:hAnsi="Arial" w:cs="Arial"/>
                <w:b/>
                <w:bCs/>
                <w:szCs w:val="22"/>
              </w:rPr>
              <w:t xml:space="preserve"> you</w:t>
            </w:r>
            <w:r w:rsidR="00A10A3D" w:rsidRPr="00FC3267">
              <w:rPr>
                <w:rFonts w:ascii="Arial" w:hAnsi="Arial" w:cs="Arial"/>
                <w:b/>
                <w:bCs/>
                <w:szCs w:val="22"/>
              </w:rPr>
              <w:t xml:space="preserve"> got</w:t>
            </w:r>
            <w:proofErr w:type="gramEnd"/>
            <w:r w:rsidR="00A10A3D" w:rsidRPr="00FC3267">
              <w:rPr>
                <w:rFonts w:ascii="Arial" w:hAnsi="Arial" w:cs="Arial"/>
                <w:b/>
                <w:bCs/>
                <w:szCs w:val="22"/>
              </w:rPr>
              <w:t xml:space="preserve"> someon</w:t>
            </w:r>
            <w:r w:rsidRPr="00FC3267">
              <w:rPr>
                <w:rFonts w:ascii="Arial" w:hAnsi="Arial" w:cs="Arial"/>
                <w:b/>
                <w:bCs/>
                <w:szCs w:val="22"/>
              </w:rPr>
              <w:t>e coming in to lead on pastoral issues?</w:t>
            </w:r>
            <w:r w:rsidR="00A10A3D" w:rsidRPr="00FC326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FC3267">
              <w:rPr>
                <w:rFonts w:ascii="Arial" w:hAnsi="Arial" w:cs="Arial"/>
                <w:b/>
                <w:bCs/>
                <w:szCs w:val="22"/>
              </w:rPr>
              <w:t>Executive Head: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="00A10A3D">
              <w:rPr>
                <w:rFonts w:ascii="Arial" w:hAnsi="Arial" w:cs="Arial"/>
                <w:bCs/>
                <w:szCs w:val="22"/>
              </w:rPr>
              <w:t xml:space="preserve">Yes. </w:t>
            </w:r>
          </w:p>
          <w:p w14:paraId="3C5ADD11" w14:textId="77777777" w:rsidR="00FF4921" w:rsidRPr="00D413E1" w:rsidRDefault="00FF4921" w:rsidP="00FF49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4" w:type="dxa"/>
          </w:tcPr>
          <w:p w14:paraId="04DF9AF0" w14:textId="77777777" w:rsidR="00BF32B4" w:rsidRDefault="00BF32B4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47A0CA" w14:textId="77777777" w:rsidR="00BF32B4" w:rsidRDefault="00BF32B4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7686BC" w14:textId="77777777" w:rsidR="00686658" w:rsidRDefault="00686658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1BB93A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9DEB98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63F412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9725D0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927D26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D7D373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7C8E8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4335DD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620FF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DCBBF2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22ED35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F2F03B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F70072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D8D660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A50D38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F9105B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F56C5E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4B2EFC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565569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176B24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7647A6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A7AA03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31EE90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99CA01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E74AFA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341EA7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88D199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DDA7C2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799AC4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330A27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192F71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3DE182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121CE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7A8CB0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742642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CA883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099112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F0D2C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791C35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3C2B8B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5F4AF0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CAB20E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1D86E6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CCE7CB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E5201B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0D589D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0D70B3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A971EC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843DFB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4A9874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C784EA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42D8A1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7D673E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EE6554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B21D02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0FB93B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41EEAB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6DCE9E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9C5B97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7281AD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E5B12D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CAD154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CD7661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43529D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C50FBF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FA13DE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D8DA55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3CA893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1BEF7F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BFC66F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2C6E5C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9297B1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D213BA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4BA9C6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BCFDA6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5BB8A6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C78EFF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C5AC8C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793D84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39D5CF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CC2C68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D07330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DFD75F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5636AC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7C322F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9E1CC6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C2C0C1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698A60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EE4BB0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DA4501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95F554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F179AD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D59386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8965EE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1824D2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493918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203F63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2C8191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739840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A4C3C3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F6FAFC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078C28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98C90D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65CE7D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AF7849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A6716B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59FB1A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02D721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040028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86B8FA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731C5E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144246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3F68A6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9E6D63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D75AF0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C87949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E1C607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76D295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798860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71BA71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0A6CB9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F9CFB9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A2AFDE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41B24F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6278A9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BBBDD2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6DCD45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68C1D0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DFF1B3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482F28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45BDD1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8FBBD0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24FFF1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7BA82E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EFA834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14B546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7B04DD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76623C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A36A5F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34786F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FCFD76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94681D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6B0EFA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2A82FB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EFC22E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F9473C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2EB1A0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60FF05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244FFE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1D696A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61CC72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ED0016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29418F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C4BE34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C18DA9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644BCA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BC36A0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8856BB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740169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67078E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998BC1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935BA7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00F21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C12965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5E01AD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731899" w14:textId="77777777" w:rsidR="001C16F5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F01052" w14:textId="2F837BC0" w:rsidR="001C16F5" w:rsidRPr="00E2036D" w:rsidRDefault="001C16F5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</w:tr>
      <w:tr w:rsidR="003D48B4" w:rsidRPr="00C14278" w14:paraId="07EBBAA1" w14:textId="77777777" w:rsidTr="007B373A">
        <w:tc>
          <w:tcPr>
            <w:tcW w:w="756" w:type="dxa"/>
          </w:tcPr>
          <w:p w14:paraId="6C7B5612" w14:textId="3C8ACB91" w:rsidR="003D48B4" w:rsidRDefault="00411129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7827" w:type="dxa"/>
          </w:tcPr>
          <w:p w14:paraId="06692F2D" w14:textId="7015CE7F" w:rsidR="00234B1F" w:rsidRDefault="00C06C48" w:rsidP="007F437C">
            <w:pPr>
              <w:rPr>
                <w:rFonts w:ascii="Arial" w:hAnsi="Arial"/>
                <w:b/>
                <w:color w:val="222222"/>
                <w:sz w:val="22"/>
                <w:szCs w:val="19"/>
                <w:shd w:val="clear" w:color="auto" w:fill="FFFFFF"/>
              </w:rPr>
            </w:pPr>
            <w:r>
              <w:rPr>
                <w:rFonts w:ascii="Arial" w:hAnsi="Arial"/>
                <w:b/>
                <w:color w:val="222222"/>
                <w:sz w:val="22"/>
                <w:szCs w:val="19"/>
                <w:shd w:val="clear" w:color="auto" w:fill="FFFFFF"/>
              </w:rPr>
              <w:t xml:space="preserve">SAFEGAURDING </w:t>
            </w:r>
          </w:p>
          <w:p w14:paraId="1C1D840D" w14:textId="660E33DE" w:rsidR="005B57A2" w:rsidRDefault="005B57A2" w:rsidP="001341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E8C734" w14:textId="57659B65" w:rsidR="00B63B42" w:rsidRPr="00B63B42" w:rsidRDefault="00FC3267" w:rsidP="0013414F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Governors </w:t>
            </w:r>
            <w:proofErr w:type="gramStart"/>
            <w:r>
              <w:rPr>
                <w:rFonts w:ascii="Arial" w:hAnsi="Arial" w:cs="Arial"/>
                <w:bCs/>
                <w:szCs w:val="22"/>
              </w:rPr>
              <w:t>were informed</w:t>
            </w:r>
            <w:proofErr w:type="gramEnd"/>
            <w:r>
              <w:rPr>
                <w:rFonts w:ascii="Arial" w:hAnsi="Arial" w:cs="Arial"/>
                <w:bCs/>
                <w:szCs w:val="22"/>
              </w:rPr>
              <w:t xml:space="preserve"> that the school has received</w:t>
            </w:r>
            <w:r w:rsidR="00B63B42" w:rsidRPr="00B63B42">
              <w:rPr>
                <w:rFonts w:ascii="Arial" w:hAnsi="Arial" w:cs="Arial"/>
                <w:bCs/>
                <w:szCs w:val="22"/>
              </w:rPr>
              <w:t xml:space="preserve"> a new safeguarding policy from ALT. </w:t>
            </w:r>
          </w:p>
          <w:p w14:paraId="083B0596" w14:textId="77777777" w:rsidR="00B63B42" w:rsidRPr="00B63B42" w:rsidRDefault="00B63B42" w:rsidP="0013414F">
            <w:pPr>
              <w:rPr>
                <w:rFonts w:ascii="Arial" w:hAnsi="Arial" w:cs="Arial"/>
                <w:bCs/>
                <w:szCs w:val="22"/>
              </w:rPr>
            </w:pPr>
          </w:p>
          <w:p w14:paraId="718A3A77" w14:textId="36905541" w:rsidR="00B63B42" w:rsidRPr="00B63B42" w:rsidRDefault="00FC3267" w:rsidP="0013414F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Whilst it is not significantly </w:t>
            </w:r>
            <w:proofErr w:type="gramStart"/>
            <w:r>
              <w:rPr>
                <w:rFonts w:ascii="Arial" w:hAnsi="Arial" w:cs="Arial"/>
                <w:bCs/>
                <w:szCs w:val="22"/>
              </w:rPr>
              <w:t>different</w:t>
            </w:r>
            <w:proofErr w:type="gramEnd"/>
            <w:r>
              <w:rPr>
                <w:rFonts w:ascii="Arial" w:hAnsi="Arial" w:cs="Arial"/>
                <w:bCs/>
                <w:szCs w:val="22"/>
              </w:rPr>
              <w:t xml:space="preserve"> it</w:t>
            </w:r>
            <w:r w:rsidR="00B63B42" w:rsidRPr="00B63B42">
              <w:rPr>
                <w:rFonts w:ascii="Arial" w:hAnsi="Arial" w:cs="Arial"/>
                <w:bCs/>
                <w:szCs w:val="22"/>
              </w:rPr>
              <w:t xml:space="preserve"> does outline what the expectations are of the governing body. </w:t>
            </w:r>
          </w:p>
          <w:p w14:paraId="562A67FA" w14:textId="77777777" w:rsidR="00B63B42" w:rsidRPr="00B63B42" w:rsidRDefault="00B63B42" w:rsidP="0013414F">
            <w:pPr>
              <w:rPr>
                <w:rFonts w:ascii="Arial" w:hAnsi="Arial" w:cs="Arial"/>
                <w:bCs/>
                <w:szCs w:val="22"/>
              </w:rPr>
            </w:pPr>
          </w:p>
          <w:p w14:paraId="41E27CBB" w14:textId="7826ACB2" w:rsidR="00B63B42" w:rsidRDefault="00E722ED" w:rsidP="0013414F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CPIM meeting highlighted that </w:t>
            </w:r>
            <w:r w:rsidR="00FC3267">
              <w:rPr>
                <w:rFonts w:ascii="Arial" w:hAnsi="Arial" w:cs="Arial"/>
                <w:bCs/>
                <w:szCs w:val="22"/>
              </w:rPr>
              <w:t xml:space="preserve">there are issues related to </w:t>
            </w:r>
            <w:r>
              <w:rPr>
                <w:rFonts w:ascii="Arial" w:hAnsi="Arial" w:cs="Arial"/>
                <w:bCs/>
                <w:szCs w:val="22"/>
              </w:rPr>
              <w:t>gang</w:t>
            </w:r>
            <w:r w:rsidR="00FC3267">
              <w:rPr>
                <w:rFonts w:ascii="Arial" w:hAnsi="Arial" w:cs="Arial"/>
                <w:bCs/>
                <w:szCs w:val="22"/>
              </w:rPr>
              <w:t xml:space="preserve"> crime around drug trafficking in the area. </w:t>
            </w:r>
          </w:p>
          <w:p w14:paraId="20FF2BCE" w14:textId="77777777" w:rsidR="00E722ED" w:rsidRDefault="00E722ED" w:rsidP="0013414F">
            <w:pPr>
              <w:rPr>
                <w:rFonts w:ascii="Arial" w:hAnsi="Arial" w:cs="Arial"/>
                <w:bCs/>
                <w:szCs w:val="22"/>
              </w:rPr>
            </w:pPr>
          </w:p>
          <w:p w14:paraId="16A6767D" w14:textId="51A18582" w:rsidR="002511DE" w:rsidRDefault="002511DE" w:rsidP="0013414F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Keeping children safe in education </w:t>
            </w:r>
            <w:proofErr w:type="gramStart"/>
            <w:r>
              <w:rPr>
                <w:rFonts w:ascii="Arial" w:hAnsi="Arial" w:cs="Arial"/>
                <w:bCs/>
                <w:szCs w:val="22"/>
              </w:rPr>
              <w:t>is being reviewed</w:t>
            </w:r>
            <w:proofErr w:type="gramEnd"/>
            <w:r>
              <w:rPr>
                <w:rFonts w:ascii="Arial" w:hAnsi="Arial" w:cs="Arial"/>
                <w:bCs/>
                <w:szCs w:val="22"/>
              </w:rPr>
              <w:t>.</w:t>
            </w:r>
          </w:p>
          <w:p w14:paraId="0B1C5F2C" w14:textId="77777777" w:rsidR="002511DE" w:rsidRDefault="002511DE" w:rsidP="0013414F">
            <w:pPr>
              <w:rPr>
                <w:rFonts w:ascii="Arial" w:hAnsi="Arial" w:cs="Arial"/>
                <w:bCs/>
                <w:szCs w:val="22"/>
              </w:rPr>
            </w:pPr>
          </w:p>
          <w:p w14:paraId="0F179471" w14:textId="6FE58D7E" w:rsidR="002511DE" w:rsidRPr="00B63B42" w:rsidRDefault="002511DE" w:rsidP="0013414F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The policy </w:t>
            </w:r>
            <w:proofErr w:type="gramStart"/>
            <w:r>
              <w:rPr>
                <w:rFonts w:ascii="Arial" w:hAnsi="Arial" w:cs="Arial"/>
                <w:bCs/>
                <w:szCs w:val="22"/>
              </w:rPr>
              <w:t xml:space="preserve">was </w:t>
            </w:r>
            <w:r w:rsidRPr="00FC3267">
              <w:rPr>
                <w:rFonts w:ascii="Arial" w:hAnsi="Arial" w:cs="Arial"/>
                <w:b/>
                <w:bCs/>
                <w:szCs w:val="22"/>
              </w:rPr>
              <w:t>Noted</w:t>
            </w:r>
            <w:proofErr w:type="gramEnd"/>
            <w:r>
              <w:rPr>
                <w:rFonts w:ascii="Arial" w:hAnsi="Arial" w:cs="Arial"/>
                <w:bCs/>
                <w:szCs w:val="22"/>
              </w:rPr>
              <w:t xml:space="preserve">. </w:t>
            </w:r>
          </w:p>
          <w:p w14:paraId="58E87D15" w14:textId="1AE7212E" w:rsidR="006340B9" w:rsidRPr="006340B9" w:rsidRDefault="006340B9" w:rsidP="001341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4" w:type="dxa"/>
          </w:tcPr>
          <w:p w14:paraId="619BB0AF" w14:textId="77777777" w:rsidR="00F452AA" w:rsidRDefault="00F452AA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C66D06" w14:textId="77777777" w:rsidR="006871E6" w:rsidRDefault="006871E6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377E7" w14:textId="60D14809" w:rsidR="006871E6" w:rsidRPr="0044078A" w:rsidRDefault="006871E6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437C" w:rsidRPr="00C14278" w14:paraId="096BA131" w14:textId="77777777" w:rsidTr="007B373A">
        <w:tc>
          <w:tcPr>
            <w:tcW w:w="756" w:type="dxa"/>
          </w:tcPr>
          <w:p w14:paraId="79636091" w14:textId="1469DE58" w:rsidR="007F437C" w:rsidRDefault="00411129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827" w:type="dxa"/>
          </w:tcPr>
          <w:p w14:paraId="747C8FB6" w14:textId="6C255F59" w:rsidR="007F437C" w:rsidRDefault="00C06C48" w:rsidP="007F43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FINANCIAL MATTERS </w:t>
            </w:r>
          </w:p>
          <w:p w14:paraId="6FC5DD23" w14:textId="77777777" w:rsidR="00A63873" w:rsidRDefault="00A63873" w:rsidP="007F43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38BC17" w14:textId="58F2DF16" w:rsidR="002511DE" w:rsidRDefault="001610F3" w:rsidP="007F437C">
            <w:pPr>
              <w:rPr>
                <w:rFonts w:ascii="Arial" w:hAnsi="Arial" w:cs="Arial"/>
                <w:szCs w:val="22"/>
              </w:rPr>
            </w:pPr>
            <w:r w:rsidRPr="001610F3">
              <w:rPr>
                <w:rFonts w:ascii="Arial" w:hAnsi="Arial" w:cs="Arial"/>
                <w:szCs w:val="22"/>
              </w:rPr>
              <w:t xml:space="preserve">The budget shows that </w:t>
            </w:r>
            <w:r>
              <w:rPr>
                <w:rFonts w:ascii="Arial" w:hAnsi="Arial" w:cs="Arial"/>
                <w:szCs w:val="22"/>
              </w:rPr>
              <w:t>a balance</w:t>
            </w:r>
            <w:r w:rsidR="00FC3267">
              <w:rPr>
                <w:rFonts w:ascii="Arial" w:hAnsi="Arial" w:cs="Arial"/>
                <w:szCs w:val="22"/>
              </w:rPr>
              <w:t xml:space="preserve">d budget which has been agreed by ALT. </w:t>
            </w:r>
          </w:p>
          <w:p w14:paraId="051D2FE7" w14:textId="77777777" w:rsidR="00077F1E" w:rsidRDefault="00077F1E" w:rsidP="007F437C">
            <w:pPr>
              <w:rPr>
                <w:rFonts w:ascii="Arial" w:hAnsi="Arial" w:cs="Arial"/>
                <w:szCs w:val="22"/>
              </w:rPr>
            </w:pPr>
          </w:p>
          <w:p w14:paraId="6E0EB75B" w14:textId="6AE1F6A6" w:rsidR="00957482" w:rsidRPr="001610F3" w:rsidRDefault="00077F1E" w:rsidP="007F437C">
            <w:pPr>
              <w:rPr>
                <w:rFonts w:ascii="Arial" w:hAnsi="Arial" w:cs="Arial"/>
                <w:szCs w:val="22"/>
              </w:rPr>
            </w:pPr>
            <w:r w:rsidRPr="00051589">
              <w:rPr>
                <w:rFonts w:ascii="Arial" w:hAnsi="Arial" w:cs="Arial"/>
                <w:b/>
                <w:szCs w:val="22"/>
              </w:rPr>
              <w:t xml:space="preserve">Question: We had a surplus projected until 2021 and then we move into a deficit? </w:t>
            </w:r>
            <w:r w:rsidR="00FC3267" w:rsidRPr="00051589">
              <w:rPr>
                <w:rFonts w:ascii="Arial" w:hAnsi="Arial" w:cs="Arial"/>
                <w:b/>
                <w:szCs w:val="22"/>
              </w:rPr>
              <w:t>Executive Head:</w:t>
            </w:r>
            <w:r w:rsidR="00FC3267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Its</w:t>
            </w:r>
            <w:r w:rsidR="00957482">
              <w:rPr>
                <w:rFonts w:ascii="Arial" w:hAnsi="Arial" w:cs="Arial"/>
                <w:szCs w:val="22"/>
              </w:rPr>
              <w:t>’</w:t>
            </w:r>
            <w:r>
              <w:rPr>
                <w:rFonts w:ascii="Arial" w:hAnsi="Arial" w:cs="Arial"/>
                <w:szCs w:val="22"/>
              </w:rPr>
              <w:t xml:space="preserve"> because the guarantee is removed. </w:t>
            </w:r>
          </w:p>
          <w:p w14:paraId="0DEB62A5" w14:textId="77777777" w:rsidR="0054345E" w:rsidRPr="00E34FDD" w:rsidRDefault="0054345E" w:rsidP="00C06C48">
            <w:p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4" w:type="dxa"/>
          </w:tcPr>
          <w:p w14:paraId="3002901D" w14:textId="77777777" w:rsidR="00BC5C49" w:rsidRDefault="00BC5C49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5F7FD3" w14:textId="77777777" w:rsidR="006871E6" w:rsidRDefault="006871E6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0F7B4" w14:textId="60517501" w:rsidR="006871E6" w:rsidRPr="002027AE" w:rsidRDefault="006871E6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5F02" w:rsidRPr="00C14278" w14:paraId="4A873D08" w14:textId="77777777" w:rsidTr="007B373A">
        <w:tc>
          <w:tcPr>
            <w:tcW w:w="756" w:type="dxa"/>
          </w:tcPr>
          <w:p w14:paraId="22D6B910" w14:textId="793C5C08" w:rsidR="004A5F02" w:rsidRDefault="00411129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827" w:type="dxa"/>
          </w:tcPr>
          <w:p w14:paraId="39714514" w14:textId="242602E7" w:rsidR="009242FF" w:rsidRDefault="00C06C48" w:rsidP="00E743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GOVERNOR VISITS </w:t>
            </w:r>
          </w:p>
          <w:p w14:paraId="614A0F67" w14:textId="77777777" w:rsidR="00C06C48" w:rsidRDefault="00C06C48" w:rsidP="00E743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250426" w14:textId="676F9E18" w:rsidR="00077F1E" w:rsidRPr="00A932A9" w:rsidRDefault="00A932A9" w:rsidP="00E7436E">
            <w:pPr>
              <w:rPr>
                <w:rFonts w:ascii="Arial" w:hAnsi="Arial" w:cs="Arial"/>
                <w:szCs w:val="22"/>
              </w:rPr>
            </w:pPr>
            <w:r w:rsidRPr="00A932A9">
              <w:rPr>
                <w:rFonts w:ascii="Arial" w:hAnsi="Arial" w:cs="Arial"/>
                <w:szCs w:val="22"/>
              </w:rPr>
              <w:t xml:space="preserve">One governor visit </w:t>
            </w:r>
            <w:proofErr w:type="gramStart"/>
            <w:r w:rsidRPr="00A932A9">
              <w:rPr>
                <w:rFonts w:ascii="Arial" w:hAnsi="Arial" w:cs="Arial"/>
                <w:szCs w:val="22"/>
              </w:rPr>
              <w:t xml:space="preserve">has been </w:t>
            </w:r>
            <w:r>
              <w:rPr>
                <w:rFonts w:ascii="Arial" w:hAnsi="Arial" w:cs="Arial"/>
                <w:szCs w:val="22"/>
              </w:rPr>
              <w:t>distributed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. </w:t>
            </w:r>
          </w:p>
          <w:p w14:paraId="22865EB3" w14:textId="2882B548" w:rsidR="009242FF" w:rsidRDefault="009242FF" w:rsidP="00E743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14:paraId="17EBC23C" w14:textId="77777777" w:rsidR="004A5F02" w:rsidRDefault="004A5F02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67FF" w:rsidRPr="00C14278" w14:paraId="6F220C5B" w14:textId="77777777" w:rsidTr="007B373A">
        <w:tc>
          <w:tcPr>
            <w:tcW w:w="756" w:type="dxa"/>
          </w:tcPr>
          <w:p w14:paraId="01137E64" w14:textId="50644F6E" w:rsidR="00D667FF" w:rsidRDefault="00935107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27" w:type="dxa"/>
          </w:tcPr>
          <w:p w14:paraId="63E46E89" w14:textId="3958B9F8" w:rsidR="00D667FF" w:rsidRDefault="006871E6" w:rsidP="007F43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AOB</w:t>
            </w:r>
          </w:p>
          <w:p w14:paraId="40E43750" w14:textId="3D9CF545" w:rsidR="007359B8" w:rsidRDefault="00CA0315" w:rsidP="00C358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DD64E9" w14:textId="0CEDDA44" w:rsidR="00051589" w:rsidRDefault="00051589" w:rsidP="00C3585F">
            <w:pPr>
              <w:rPr>
                <w:rFonts w:ascii="Arial" w:hAnsi="Arial" w:cs="Arial"/>
                <w:sz w:val="22"/>
                <w:szCs w:val="22"/>
              </w:rPr>
            </w:pPr>
            <w:r w:rsidRPr="00051589">
              <w:rPr>
                <w:rFonts w:ascii="Arial" w:hAnsi="Arial" w:cs="Arial"/>
                <w:szCs w:val="22"/>
              </w:rPr>
              <w:t xml:space="preserve">It was agreed that the Executive Head </w:t>
            </w:r>
            <w:proofErr w:type="gramStart"/>
            <w:r w:rsidRPr="00051589">
              <w:rPr>
                <w:rFonts w:ascii="Arial" w:hAnsi="Arial" w:cs="Arial"/>
                <w:szCs w:val="22"/>
              </w:rPr>
              <w:t>will</w:t>
            </w:r>
            <w:proofErr w:type="gramEnd"/>
            <w:r w:rsidRPr="00051589">
              <w:rPr>
                <w:rFonts w:ascii="Arial" w:hAnsi="Arial" w:cs="Arial"/>
                <w:szCs w:val="22"/>
              </w:rPr>
              <w:t xml:space="preserve"> distribute dates for future meetings of the joint Chesterton and Isle of Ely Governing Body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51589">
              <w:rPr>
                <w:rFonts w:ascii="Arial" w:hAnsi="Arial" w:cs="Arial"/>
                <w:b/>
                <w:szCs w:val="22"/>
              </w:rPr>
              <w:t>Action</w:t>
            </w:r>
          </w:p>
          <w:p w14:paraId="11320DB0" w14:textId="5769A48E" w:rsidR="00B70B80" w:rsidRPr="00F3756C" w:rsidRDefault="00B70B80" w:rsidP="00C06C4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4" w:type="dxa"/>
          </w:tcPr>
          <w:p w14:paraId="1BDB2CA9" w14:textId="77777777" w:rsidR="00D667FF" w:rsidRDefault="00D667FF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4D0D96" w14:textId="77777777" w:rsidR="00051589" w:rsidRDefault="00051589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0F0431" w14:textId="77777777" w:rsidR="00051589" w:rsidRDefault="00051589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209754" w14:textId="77777777" w:rsidR="00051589" w:rsidRDefault="00051589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43E12B" w14:textId="755A4EF3" w:rsidR="00051589" w:rsidRPr="00051589" w:rsidRDefault="00051589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1589">
              <w:rPr>
                <w:rFonts w:ascii="Arial" w:hAnsi="Arial" w:cs="Arial"/>
                <w:b/>
                <w:szCs w:val="22"/>
              </w:rPr>
              <w:t>Head</w:t>
            </w:r>
          </w:p>
        </w:tc>
      </w:tr>
    </w:tbl>
    <w:p w14:paraId="7446E332" w14:textId="065811BB" w:rsidR="00C14278" w:rsidRDefault="00C14278" w:rsidP="00C14278">
      <w:pPr>
        <w:jc w:val="both"/>
        <w:rPr>
          <w:rFonts w:ascii="Arial" w:hAnsi="Arial" w:cs="Arial"/>
          <w:sz w:val="22"/>
          <w:szCs w:val="22"/>
        </w:rPr>
      </w:pPr>
    </w:p>
    <w:p w14:paraId="5E86DCF0" w14:textId="015B3243" w:rsidR="00C14278" w:rsidRDefault="00EC6A99" w:rsidP="00C142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meeting closed at</w:t>
      </w:r>
      <w:r w:rsidR="006871E6">
        <w:rPr>
          <w:rFonts w:ascii="Arial" w:hAnsi="Arial" w:cs="Arial"/>
          <w:sz w:val="22"/>
          <w:szCs w:val="22"/>
        </w:rPr>
        <w:t xml:space="preserve"> </w:t>
      </w:r>
      <w:r w:rsidR="001665B7">
        <w:rPr>
          <w:rFonts w:ascii="Arial" w:hAnsi="Arial" w:cs="Arial"/>
          <w:sz w:val="22"/>
          <w:szCs w:val="22"/>
        </w:rPr>
        <w:t>19.37</w:t>
      </w:r>
    </w:p>
    <w:p w14:paraId="76D6D30D" w14:textId="77777777" w:rsidR="00C14278" w:rsidRDefault="00C14278" w:rsidP="00C14278">
      <w:pPr>
        <w:jc w:val="both"/>
        <w:rPr>
          <w:rFonts w:ascii="Arial" w:hAnsi="Arial" w:cs="Arial"/>
          <w:sz w:val="22"/>
          <w:szCs w:val="22"/>
        </w:rPr>
      </w:pPr>
    </w:p>
    <w:p w14:paraId="2A6BA132" w14:textId="77777777" w:rsidR="00947521" w:rsidRPr="00C14278" w:rsidRDefault="00947521" w:rsidP="00C14278">
      <w:pPr>
        <w:jc w:val="both"/>
        <w:rPr>
          <w:rFonts w:ascii="Arial" w:hAnsi="Arial" w:cs="Arial"/>
          <w:sz w:val="22"/>
          <w:szCs w:val="22"/>
        </w:rPr>
      </w:pPr>
    </w:p>
    <w:p w14:paraId="7E13BE39" w14:textId="77777777" w:rsidR="00C14278" w:rsidRPr="00C14278" w:rsidRDefault="00C14278" w:rsidP="00C14278">
      <w:pPr>
        <w:jc w:val="both"/>
        <w:rPr>
          <w:rFonts w:ascii="Arial" w:hAnsi="Arial" w:cs="Arial"/>
          <w:sz w:val="22"/>
          <w:szCs w:val="22"/>
        </w:rPr>
      </w:pPr>
      <w:r w:rsidRPr="00C14278">
        <w:rPr>
          <w:rFonts w:ascii="Arial" w:hAnsi="Arial" w:cs="Arial"/>
          <w:sz w:val="22"/>
          <w:szCs w:val="22"/>
        </w:rPr>
        <w:t>Signed</w:t>
      </w:r>
      <w:proofErr w:type="gramStart"/>
      <w:r w:rsidRPr="00C14278">
        <w:rPr>
          <w:rFonts w:ascii="Arial" w:hAnsi="Arial" w:cs="Arial"/>
          <w:sz w:val="22"/>
          <w:szCs w:val="22"/>
        </w:rPr>
        <w:t>:………………………………………</w:t>
      </w:r>
      <w:proofErr w:type="gramEnd"/>
      <w:r w:rsidRPr="00C14278">
        <w:rPr>
          <w:rFonts w:ascii="Arial" w:hAnsi="Arial" w:cs="Arial"/>
          <w:sz w:val="22"/>
          <w:szCs w:val="22"/>
        </w:rPr>
        <w:t xml:space="preserve">  Date</w:t>
      </w:r>
      <w:proofErr w:type="gramStart"/>
      <w:r w:rsidRPr="00C14278">
        <w:rPr>
          <w:rFonts w:ascii="Arial" w:hAnsi="Arial" w:cs="Arial"/>
          <w:sz w:val="22"/>
          <w:szCs w:val="22"/>
        </w:rPr>
        <w:t>:………………………………………….</w:t>
      </w:r>
      <w:proofErr w:type="gramEnd"/>
    </w:p>
    <w:p w14:paraId="2628753A" w14:textId="77777777" w:rsidR="007F5A12" w:rsidRDefault="007F5A12">
      <w:pPr>
        <w:rPr>
          <w:rFonts w:ascii="Arial" w:hAnsi="Arial" w:cs="Arial"/>
          <w:sz w:val="22"/>
          <w:szCs w:val="22"/>
        </w:rPr>
      </w:pPr>
    </w:p>
    <w:p w14:paraId="41314F72" w14:textId="77777777" w:rsidR="007F5A12" w:rsidRDefault="007F5A12">
      <w:pPr>
        <w:rPr>
          <w:rFonts w:ascii="Arial" w:hAnsi="Arial" w:cs="Arial"/>
          <w:sz w:val="22"/>
          <w:szCs w:val="22"/>
        </w:rPr>
      </w:pPr>
    </w:p>
    <w:p w14:paraId="61BD4EFE" w14:textId="41A1DA8B" w:rsidR="003B1DB5" w:rsidRDefault="003B1DB5">
      <w:pPr>
        <w:rPr>
          <w:rFonts w:ascii="Arial" w:hAnsi="Arial" w:cs="Arial"/>
          <w:sz w:val="22"/>
          <w:szCs w:val="22"/>
        </w:rPr>
      </w:pPr>
    </w:p>
    <w:sectPr w:rsidR="003B1DB5" w:rsidSect="00C14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37849" w14:textId="77777777" w:rsidR="00113FEB" w:rsidRDefault="00113FEB" w:rsidP="00620B75">
      <w:r>
        <w:separator/>
      </w:r>
    </w:p>
  </w:endnote>
  <w:endnote w:type="continuationSeparator" w:id="0">
    <w:p w14:paraId="7ABB46BC" w14:textId="77777777" w:rsidR="00113FEB" w:rsidRDefault="00113FEB" w:rsidP="0062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77692" w14:textId="77777777" w:rsidR="00113FEB" w:rsidRDefault="00E77136">
    <w:pPr>
      <w:pStyle w:val="Footer"/>
    </w:pPr>
    <w:sdt>
      <w:sdtPr>
        <w:id w:val="-1450085571"/>
        <w:temporary/>
        <w:showingPlcHdr/>
      </w:sdtPr>
      <w:sdtEndPr/>
      <w:sdtContent>
        <w:r w:rsidR="00113FEB">
          <w:t>[Type text]</w:t>
        </w:r>
      </w:sdtContent>
    </w:sdt>
    <w:r w:rsidR="00113FEB">
      <w:ptab w:relativeTo="margin" w:alignment="center" w:leader="none"/>
    </w:r>
    <w:sdt>
      <w:sdtPr>
        <w:id w:val="1097831664"/>
        <w:temporary/>
        <w:showingPlcHdr/>
      </w:sdtPr>
      <w:sdtEndPr/>
      <w:sdtContent>
        <w:r w:rsidR="00113FEB">
          <w:t>[Type text]</w:t>
        </w:r>
      </w:sdtContent>
    </w:sdt>
    <w:r w:rsidR="00113FEB">
      <w:ptab w:relativeTo="margin" w:alignment="right" w:leader="none"/>
    </w:r>
    <w:sdt>
      <w:sdtPr>
        <w:id w:val="564451274"/>
        <w:temporary/>
        <w:showingPlcHdr/>
      </w:sdtPr>
      <w:sdtEndPr/>
      <w:sdtContent>
        <w:r w:rsidR="00113FE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4FC8D" w14:textId="77777777" w:rsidR="00113FEB" w:rsidRDefault="00113F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41582" w14:textId="77777777" w:rsidR="00113FEB" w:rsidRDefault="00113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756A7" w14:textId="77777777" w:rsidR="00113FEB" w:rsidRDefault="00113FEB" w:rsidP="00620B75">
      <w:r>
        <w:separator/>
      </w:r>
    </w:p>
  </w:footnote>
  <w:footnote w:type="continuationSeparator" w:id="0">
    <w:p w14:paraId="39BD0D7C" w14:textId="77777777" w:rsidR="00113FEB" w:rsidRDefault="00113FEB" w:rsidP="0062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59C8B" w14:textId="71FDB9B4" w:rsidR="00113FEB" w:rsidRDefault="00E77136">
    <w:pPr>
      <w:pStyle w:val="Header"/>
    </w:pPr>
    <w:sdt>
      <w:sdtPr>
        <w:id w:val="1073240041"/>
        <w:placeholder>
          <w:docPart w:val="6F3391349FEF184EA41E6EEB2BAB1865"/>
        </w:placeholder>
        <w:temporary/>
        <w:showingPlcHdr/>
      </w:sdtPr>
      <w:sdtEndPr/>
      <w:sdtContent>
        <w:r w:rsidR="00113FEB">
          <w:t>[Type text]</w:t>
        </w:r>
      </w:sdtContent>
    </w:sdt>
    <w:r w:rsidR="00113FEB">
      <w:ptab w:relativeTo="margin" w:alignment="center" w:leader="none"/>
    </w:r>
    <w:sdt>
      <w:sdtPr>
        <w:id w:val="-867528595"/>
        <w:placeholder>
          <w:docPart w:val="D9EA25E6FAF1CD4DA67516E6E8C36351"/>
        </w:placeholder>
        <w:temporary/>
        <w:showingPlcHdr/>
      </w:sdtPr>
      <w:sdtEndPr/>
      <w:sdtContent>
        <w:r w:rsidR="00113FEB">
          <w:t>[Type text]</w:t>
        </w:r>
      </w:sdtContent>
    </w:sdt>
    <w:r w:rsidR="00113FEB">
      <w:ptab w:relativeTo="margin" w:alignment="right" w:leader="none"/>
    </w:r>
    <w:sdt>
      <w:sdtPr>
        <w:id w:val="-215819682"/>
        <w:placeholder>
          <w:docPart w:val="3896D792A405AA4E840B8D9854FE2F82"/>
        </w:placeholder>
        <w:temporary/>
        <w:showingPlcHdr/>
      </w:sdtPr>
      <w:sdtEndPr/>
      <w:sdtContent>
        <w:r w:rsidR="00113FEB">
          <w:t>[Type text]</w:t>
        </w:r>
      </w:sdtContent>
    </w:sdt>
  </w:p>
  <w:p w14:paraId="21433C37" w14:textId="77777777" w:rsidR="00113FEB" w:rsidRDefault="00113F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FB05A" w14:textId="2DCA1378" w:rsidR="00113FEB" w:rsidRDefault="00113F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449C9" w14:textId="7A38D985" w:rsidR="00113FEB" w:rsidRDefault="00113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C3E"/>
    <w:multiLevelType w:val="hybridMultilevel"/>
    <w:tmpl w:val="768C5B38"/>
    <w:lvl w:ilvl="0" w:tplc="F7DEB4F8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5748B"/>
    <w:multiLevelType w:val="hybridMultilevel"/>
    <w:tmpl w:val="75E09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D0085"/>
    <w:multiLevelType w:val="hybridMultilevel"/>
    <w:tmpl w:val="4A7006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E5E66"/>
    <w:multiLevelType w:val="hybridMultilevel"/>
    <w:tmpl w:val="FD180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A6370B"/>
    <w:multiLevelType w:val="hybridMultilevel"/>
    <w:tmpl w:val="C1E61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800CE"/>
    <w:multiLevelType w:val="hybridMultilevel"/>
    <w:tmpl w:val="FD38D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B42DC3"/>
    <w:multiLevelType w:val="hybridMultilevel"/>
    <w:tmpl w:val="4C14F2D2"/>
    <w:lvl w:ilvl="0" w:tplc="70A4BC7A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6829DF"/>
    <w:multiLevelType w:val="hybridMultilevel"/>
    <w:tmpl w:val="C4E080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A6503"/>
    <w:multiLevelType w:val="hybridMultilevel"/>
    <w:tmpl w:val="FDB0D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44A4A"/>
    <w:multiLevelType w:val="hybridMultilevel"/>
    <w:tmpl w:val="84204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355E14"/>
    <w:multiLevelType w:val="hybridMultilevel"/>
    <w:tmpl w:val="81E6F8A4"/>
    <w:lvl w:ilvl="0" w:tplc="39BC3A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6464F1"/>
    <w:multiLevelType w:val="hybridMultilevel"/>
    <w:tmpl w:val="8C1A3856"/>
    <w:lvl w:ilvl="0" w:tplc="A7A86C26">
      <w:start w:val="1"/>
      <w:numFmt w:val="decimal"/>
      <w:lvlText w:val="5.1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15A18"/>
    <w:multiLevelType w:val="multilevel"/>
    <w:tmpl w:val="5B681862"/>
    <w:lvl w:ilvl="0">
      <w:start w:val="1"/>
      <w:numFmt w:val="decimal"/>
      <w:pStyle w:val="No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pStyle w:val="No2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caps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D9760E9"/>
    <w:multiLevelType w:val="hybridMultilevel"/>
    <w:tmpl w:val="40E055F0"/>
    <w:lvl w:ilvl="0" w:tplc="D230072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04884"/>
    <w:multiLevelType w:val="hybridMultilevel"/>
    <w:tmpl w:val="42066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C21D59"/>
    <w:multiLevelType w:val="multilevel"/>
    <w:tmpl w:val="3BDE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885FE4"/>
    <w:multiLevelType w:val="hybridMultilevel"/>
    <w:tmpl w:val="F236CCE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40CD5"/>
    <w:multiLevelType w:val="hybridMultilevel"/>
    <w:tmpl w:val="9C481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27CFD"/>
    <w:multiLevelType w:val="hybridMultilevel"/>
    <w:tmpl w:val="748490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29426A"/>
    <w:multiLevelType w:val="hybridMultilevel"/>
    <w:tmpl w:val="1DD03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72104D"/>
    <w:multiLevelType w:val="hybridMultilevel"/>
    <w:tmpl w:val="2662E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F39A7"/>
    <w:multiLevelType w:val="hybridMultilevel"/>
    <w:tmpl w:val="E7CC1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37CF0"/>
    <w:multiLevelType w:val="hybridMultilevel"/>
    <w:tmpl w:val="C0864E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11"/>
  </w:num>
  <w:num w:numId="5">
    <w:abstractNumId w:val="13"/>
  </w:num>
  <w:num w:numId="6">
    <w:abstractNumId w:val="0"/>
  </w:num>
  <w:num w:numId="7">
    <w:abstractNumId w:val="22"/>
  </w:num>
  <w:num w:numId="8">
    <w:abstractNumId w:val="21"/>
  </w:num>
  <w:num w:numId="9">
    <w:abstractNumId w:val="4"/>
  </w:num>
  <w:num w:numId="10">
    <w:abstractNumId w:val="16"/>
  </w:num>
  <w:num w:numId="11">
    <w:abstractNumId w:val="19"/>
  </w:num>
  <w:num w:numId="12">
    <w:abstractNumId w:val="15"/>
  </w:num>
  <w:num w:numId="13">
    <w:abstractNumId w:val="9"/>
  </w:num>
  <w:num w:numId="14">
    <w:abstractNumId w:val="8"/>
  </w:num>
  <w:num w:numId="15">
    <w:abstractNumId w:val="5"/>
  </w:num>
  <w:num w:numId="16">
    <w:abstractNumId w:val="14"/>
  </w:num>
  <w:num w:numId="17">
    <w:abstractNumId w:val="17"/>
  </w:num>
  <w:num w:numId="18">
    <w:abstractNumId w:val="6"/>
  </w:num>
  <w:num w:numId="19">
    <w:abstractNumId w:val="10"/>
  </w:num>
  <w:num w:numId="20">
    <w:abstractNumId w:val="1"/>
  </w:num>
  <w:num w:numId="21">
    <w:abstractNumId w:val="2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5A"/>
    <w:rsid w:val="0000068B"/>
    <w:rsid w:val="000059A0"/>
    <w:rsid w:val="00020553"/>
    <w:rsid w:val="00024648"/>
    <w:rsid w:val="000269B0"/>
    <w:rsid w:val="00032039"/>
    <w:rsid w:val="00035528"/>
    <w:rsid w:val="000432DA"/>
    <w:rsid w:val="00045BEE"/>
    <w:rsid w:val="00046441"/>
    <w:rsid w:val="00047775"/>
    <w:rsid w:val="00051589"/>
    <w:rsid w:val="0005691A"/>
    <w:rsid w:val="000657F1"/>
    <w:rsid w:val="00065A30"/>
    <w:rsid w:val="00066E98"/>
    <w:rsid w:val="000671FE"/>
    <w:rsid w:val="00073E35"/>
    <w:rsid w:val="00077F1E"/>
    <w:rsid w:val="00080680"/>
    <w:rsid w:val="000811DF"/>
    <w:rsid w:val="000811F4"/>
    <w:rsid w:val="00090533"/>
    <w:rsid w:val="00091CA4"/>
    <w:rsid w:val="0009252C"/>
    <w:rsid w:val="00094929"/>
    <w:rsid w:val="000A7ACD"/>
    <w:rsid w:val="000C44F5"/>
    <w:rsid w:val="000D04FB"/>
    <w:rsid w:val="000D1D5B"/>
    <w:rsid w:val="000D200E"/>
    <w:rsid w:val="000E2562"/>
    <w:rsid w:val="000E3382"/>
    <w:rsid w:val="0010231A"/>
    <w:rsid w:val="001048D9"/>
    <w:rsid w:val="00105295"/>
    <w:rsid w:val="001053B1"/>
    <w:rsid w:val="001109AB"/>
    <w:rsid w:val="001137DA"/>
    <w:rsid w:val="00113FEB"/>
    <w:rsid w:val="001142D0"/>
    <w:rsid w:val="00123FD3"/>
    <w:rsid w:val="001309F4"/>
    <w:rsid w:val="001315CE"/>
    <w:rsid w:val="0013204A"/>
    <w:rsid w:val="00132D1C"/>
    <w:rsid w:val="0013414F"/>
    <w:rsid w:val="00134E41"/>
    <w:rsid w:val="001421B3"/>
    <w:rsid w:val="0014297D"/>
    <w:rsid w:val="001523C9"/>
    <w:rsid w:val="00153A97"/>
    <w:rsid w:val="00153F05"/>
    <w:rsid w:val="00154D9D"/>
    <w:rsid w:val="00156012"/>
    <w:rsid w:val="001578D5"/>
    <w:rsid w:val="001610F3"/>
    <w:rsid w:val="00162FC3"/>
    <w:rsid w:val="001637E7"/>
    <w:rsid w:val="00165499"/>
    <w:rsid w:val="00165CB3"/>
    <w:rsid w:val="001665B7"/>
    <w:rsid w:val="001718C7"/>
    <w:rsid w:val="00174E0D"/>
    <w:rsid w:val="00175AD9"/>
    <w:rsid w:val="001778C5"/>
    <w:rsid w:val="00181957"/>
    <w:rsid w:val="001839CF"/>
    <w:rsid w:val="00184FB0"/>
    <w:rsid w:val="00185464"/>
    <w:rsid w:val="001901C2"/>
    <w:rsid w:val="001936C7"/>
    <w:rsid w:val="00194740"/>
    <w:rsid w:val="00195B68"/>
    <w:rsid w:val="00196696"/>
    <w:rsid w:val="0019793A"/>
    <w:rsid w:val="00197DE7"/>
    <w:rsid w:val="001A107C"/>
    <w:rsid w:val="001A3123"/>
    <w:rsid w:val="001A49BC"/>
    <w:rsid w:val="001B2DD4"/>
    <w:rsid w:val="001B3DAD"/>
    <w:rsid w:val="001B734C"/>
    <w:rsid w:val="001B79AD"/>
    <w:rsid w:val="001B7C62"/>
    <w:rsid w:val="001B7E88"/>
    <w:rsid w:val="001C0EAB"/>
    <w:rsid w:val="001C16F5"/>
    <w:rsid w:val="001C1805"/>
    <w:rsid w:val="001C4379"/>
    <w:rsid w:val="001C7513"/>
    <w:rsid w:val="001C7900"/>
    <w:rsid w:val="001D1A83"/>
    <w:rsid w:val="001D28B1"/>
    <w:rsid w:val="001D42EE"/>
    <w:rsid w:val="001D6A3B"/>
    <w:rsid w:val="001D7CA7"/>
    <w:rsid w:val="001E5DF3"/>
    <w:rsid w:val="001E670C"/>
    <w:rsid w:val="001E6AAC"/>
    <w:rsid w:val="001F5B2E"/>
    <w:rsid w:val="001F7A6E"/>
    <w:rsid w:val="00201EE1"/>
    <w:rsid w:val="002027AE"/>
    <w:rsid w:val="002042D9"/>
    <w:rsid w:val="002049FC"/>
    <w:rsid w:val="00205703"/>
    <w:rsid w:val="00211206"/>
    <w:rsid w:val="002112B5"/>
    <w:rsid w:val="00212159"/>
    <w:rsid w:val="0021268C"/>
    <w:rsid w:val="00214EB9"/>
    <w:rsid w:val="00221282"/>
    <w:rsid w:val="00230F9F"/>
    <w:rsid w:val="00234B1F"/>
    <w:rsid w:val="00237B65"/>
    <w:rsid w:val="002420C1"/>
    <w:rsid w:val="00246531"/>
    <w:rsid w:val="0024684C"/>
    <w:rsid w:val="002511DE"/>
    <w:rsid w:val="00252800"/>
    <w:rsid w:val="00262C24"/>
    <w:rsid w:val="002632D3"/>
    <w:rsid w:val="0027355E"/>
    <w:rsid w:val="002815E8"/>
    <w:rsid w:val="002819C3"/>
    <w:rsid w:val="0028222E"/>
    <w:rsid w:val="00285653"/>
    <w:rsid w:val="00286423"/>
    <w:rsid w:val="0028653A"/>
    <w:rsid w:val="00290174"/>
    <w:rsid w:val="002911F4"/>
    <w:rsid w:val="00293942"/>
    <w:rsid w:val="00294261"/>
    <w:rsid w:val="00295E3B"/>
    <w:rsid w:val="002A02E9"/>
    <w:rsid w:val="002A6EF8"/>
    <w:rsid w:val="002B5283"/>
    <w:rsid w:val="002B5D97"/>
    <w:rsid w:val="002C2264"/>
    <w:rsid w:val="002C278D"/>
    <w:rsid w:val="002C2E6C"/>
    <w:rsid w:val="002D0E2D"/>
    <w:rsid w:val="002D2B69"/>
    <w:rsid w:val="002D4D55"/>
    <w:rsid w:val="002E2E26"/>
    <w:rsid w:val="002E4ACE"/>
    <w:rsid w:val="002F19DD"/>
    <w:rsid w:val="002F29B4"/>
    <w:rsid w:val="002F43F4"/>
    <w:rsid w:val="002F5044"/>
    <w:rsid w:val="002F6717"/>
    <w:rsid w:val="002F7A64"/>
    <w:rsid w:val="00311FEF"/>
    <w:rsid w:val="0031279C"/>
    <w:rsid w:val="00313349"/>
    <w:rsid w:val="003148A3"/>
    <w:rsid w:val="00314B65"/>
    <w:rsid w:val="003171F3"/>
    <w:rsid w:val="00320117"/>
    <w:rsid w:val="003249DE"/>
    <w:rsid w:val="00327A0A"/>
    <w:rsid w:val="003327C0"/>
    <w:rsid w:val="00345F8A"/>
    <w:rsid w:val="00350A59"/>
    <w:rsid w:val="00353629"/>
    <w:rsid w:val="00355B68"/>
    <w:rsid w:val="00362949"/>
    <w:rsid w:val="0037084E"/>
    <w:rsid w:val="00374A12"/>
    <w:rsid w:val="003821E6"/>
    <w:rsid w:val="003831C7"/>
    <w:rsid w:val="00383509"/>
    <w:rsid w:val="003859A0"/>
    <w:rsid w:val="00386E2B"/>
    <w:rsid w:val="0038733D"/>
    <w:rsid w:val="00390149"/>
    <w:rsid w:val="00393417"/>
    <w:rsid w:val="00397FEB"/>
    <w:rsid w:val="003A151A"/>
    <w:rsid w:val="003A1C49"/>
    <w:rsid w:val="003A38EA"/>
    <w:rsid w:val="003A449D"/>
    <w:rsid w:val="003B021D"/>
    <w:rsid w:val="003B1B26"/>
    <w:rsid w:val="003B1DB5"/>
    <w:rsid w:val="003B7A81"/>
    <w:rsid w:val="003C1591"/>
    <w:rsid w:val="003C1A3E"/>
    <w:rsid w:val="003C21F0"/>
    <w:rsid w:val="003C49D5"/>
    <w:rsid w:val="003D2CF6"/>
    <w:rsid w:val="003D3D63"/>
    <w:rsid w:val="003D48B4"/>
    <w:rsid w:val="003D5F6D"/>
    <w:rsid w:val="003D645A"/>
    <w:rsid w:val="003E2630"/>
    <w:rsid w:val="003E36D9"/>
    <w:rsid w:val="003E7205"/>
    <w:rsid w:val="003E798A"/>
    <w:rsid w:val="003E7EAF"/>
    <w:rsid w:val="003F0FF5"/>
    <w:rsid w:val="003F6250"/>
    <w:rsid w:val="003F68D7"/>
    <w:rsid w:val="00403FAE"/>
    <w:rsid w:val="00404116"/>
    <w:rsid w:val="00410945"/>
    <w:rsid w:val="00411129"/>
    <w:rsid w:val="004118C0"/>
    <w:rsid w:val="00413BF1"/>
    <w:rsid w:val="0041454E"/>
    <w:rsid w:val="00427916"/>
    <w:rsid w:val="0043123A"/>
    <w:rsid w:val="0043330C"/>
    <w:rsid w:val="004379C6"/>
    <w:rsid w:val="0044078A"/>
    <w:rsid w:val="004450F8"/>
    <w:rsid w:val="0044785B"/>
    <w:rsid w:val="00455BD3"/>
    <w:rsid w:val="00460F5C"/>
    <w:rsid w:val="004624FC"/>
    <w:rsid w:val="00462DB2"/>
    <w:rsid w:val="00462F35"/>
    <w:rsid w:val="004633A5"/>
    <w:rsid w:val="00465AED"/>
    <w:rsid w:val="00470BA3"/>
    <w:rsid w:val="004758B3"/>
    <w:rsid w:val="00480326"/>
    <w:rsid w:val="004836E7"/>
    <w:rsid w:val="00484C50"/>
    <w:rsid w:val="004857A5"/>
    <w:rsid w:val="00486FBA"/>
    <w:rsid w:val="004916B3"/>
    <w:rsid w:val="00497566"/>
    <w:rsid w:val="004A0C50"/>
    <w:rsid w:val="004A5F02"/>
    <w:rsid w:val="004A78E3"/>
    <w:rsid w:val="004B3B5F"/>
    <w:rsid w:val="004B4DE3"/>
    <w:rsid w:val="004B7720"/>
    <w:rsid w:val="004C009E"/>
    <w:rsid w:val="004C01BD"/>
    <w:rsid w:val="004C498D"/>
    <w:rsid w:val="004C50B2"/>
    <w:rsid w:val="004C6126"/>
    <w:rsid w:val="004C76A4"/>
    <w:rsid w:val="004D455A"/>
    <w:rsid w:val="004D483A"/>
    <w:rsid w:val="004E2EFE"/>
    <w:rsid w:val="004E39DE"/>
    <w:rsid w:val="004E3DE0"/>
    <w:rsid w:val="004E6128"/>
    <w:rsid w:val="004E7425"/>
    <w:rsid w:val="004F1964"/>
    <w:rsid w:val="004F1F07"/>
    <w:rsid w:val="004F205C"/>
    <w:rsid w:val="004F5541"/>
    <w:rsid w:val="004F70EF"/>
    <w:rsid w:val="004F7A76"/>
    <w:rsid w:val="00501D1C"/>
    <w:rsid w:val="005047BC"/>
    <w:rsid w:val="00511D72"/>
    <w:rsid w:val="005123C1"/>
    <w:rsid w:val="0051293F"/>
    <w:rsid w:val="00513CB9"/>
    <w:rsid w:val="00520A0A"/>
    <w:rsid w:val="00523B58"/>
    <w:rsid w:val="0052688D"/>
    <w:rsid w:val="00532888"/>
    <w:rsid w:val="0054345E"/>
    <w:rsid w:val="005440A3"/>
    <w:rsid w:val="00544971"/>
    <w:rsid w:val="00545A28"/>
    <w:rsid w:val="005462F9"/>
    <w:rsid w:val="005464C3"/>
    <w:rsid w:val="00547CBF"/>
    <w:rsid w:val="00557150"/>
    <w:rsid w:val="005604DC"/>
    <w:rsid w:val="00561DFE"/>
    <w:rsid w:val="0057001F"/>
    <w:rsid w:val="005711DF"/>
    <w:rsid w:val="005749DE"/>
    <w:rsid w:val="005822B3"/>
    <w:rsid w:val="00583C0F"/>
    <w:rsid w:val="00583C4C"/>
    <w:rsid w:val="0058423F"/>
    <w:rsid w:val="00585EFD"/>
    <w:rsid w:val="00587CB7"/>
    <w:rsid w:val="00592DE7"/>
    <w:rsid w:val="005938DA"/>
    <w:rsid w:val="00595643"/>
    <w:rsid w:val="00595823"/>
    <w:rsid w:val="00596196"/>
    <w:rsid w:val="005A47A0"/>
    <w:rsid w:val="005B41B6"/>
    <w:rsid w:val="005B5049"/>
    <w:rsid w:val="005B57A2"/>
    <w:rsid w:val="005C1BD9"/>
    <w:rsid w:val="005C1F3F"/>
    <w:rsid w:val="005C686B"/>
    <w:rsid w:val="005D4478"/>
    <w:rsid w:val="005E3313"/>
    <w:rsid w:val="005E3B51"/>
    <w:rsid w:val="005E3E04"/>
    <w:rsid w:val="005E4F33"/>
    <w:rsid w:val="005E5E57"/>
    <w:rsid w:val="005E6D3B"/>
    <w:rsid w:val="005F10CA"/>
    <w:rsid w:val="005F15CC"/>
    <w:rsid w:val="005F5CFD"/>
    <w:rsid w:val="0060600F"/>
    <w:rsid w:val="0060676C"/>
    <w:rsid w:val="00606D7E"/>
    <w:rsid w:val="00610BEA"/>
    <w:rsid w:val="0061321D"/>
    <w:rsid w:val="00614CF3"/>
    <w:rsid w:val="0061566C"/>
    <w:rsid w:val="00620B75"/>
    <w:rsid w:val="0062332E"/>
    <w:rsid w:val="0062368E"/>
    <w:rsid w:val="0062421A"/>
    <w:rsid w:val="0062461C"/>
    <w:rsid w:val="00624E35"/>
    <w:rsid w:val="006256B4"/>
    <w:rsid w:val="006256FB"/>
    <w:rsid w:val="00626360"/>
    <w:rsid w:val="00631C06"/>
    <w:rsid w:val="0063405B"/>
    <w:rsid w:val="006340B9"/>
    <w:rsid w:val="006419BD"/>
    <w:rsid w:val="00642FBC"/>
    <w:rsid w:val="00645687"/>
    <w:rsid w:val="0064658A"/>
    <w:rsid w:val="00646665"/>
    <w:rsid w:val="0065221E"/>
    <w:rsid w:val="00652D27"/>
    <w:rsid w:val="006549AC"/>
    <w:rsid w:val="00661552"/>
    <w:rsid w:val="00661C2B"/>
    <w:rsid w:val="006627F8"/>
    <w:rsid w:val="00664D5B"/>
    <w:rsid w:val="006671B6"/>
    <w:rsid w:val="00670782"/>
    <w:rsid w:val="0067259C"/>
    <w:rsid w:val="00674052"/>
    <w:rsid w:val="00674D9F"/>
    <w:rsid w:val="00675310"/>
    <w:rsid w:val="00684A0B"/>
    <w:rsid w:val="00686658"/>
    <w:rsid w:val="006871E6"/>
    <w:rsid w:val="0069033F"/>
    <w:rsid w:val="00694ACA"/>
    <w:rsid w:val="006A3466"/>
    <w:rsid w:val="006B7C16"/>
    <w:rsid w:val="006C47E4"/>
    <w:rsid w:val="006C71BA"/>
    <w:rsid w:val="006D3702"/>
    <w:rsid w:val="006D5063"/>
    <w:rsid w:val="006E1A14"/>
    <w:rsid w:val="006E22EE"/>
    <w:rsid w:val="006E3536"/>
    <w:rsid w:val="006E7699"/>
    <w:rsid w:val="006F0266"/>
    <w:rsid w:val="006F1F33"/>
    <w:rsid w:val="006F252B"/>
    <w:rsid w:val="006F3442"/>
    <w:rsid w:val="00712532"/>
    <w:rsid w:val="00716F3F"/>
    <w:rsid w:val="00720412"/>
    <w:rsid w:val="00720574"/>
    <w:rsid w:val="00720B96"/>
    <w:rsid w:val="007303EF"/>
    <w:rsid w:val="00733EDA"/>
    <w:rsid w:val="007359B8"/>
    <w:rsid w:val="00735A46"/>
    <w:rsid w:val="00736EC5"/>
    <w:rsid w:val="007415DB"/>
    <w:rsid w:val="00750292"/>
    <w:rsid w:val="00750ECF"/>
    <w:rsid w:val="00750EDD"/>
    <w:rsid w:val="007519BF"/>
    <w:rsid w:val="00754489"/>
    <w:rsid w:val="00757754"/>
    <w:rsid w:val="00757DF9"/>
    <w:rsid w:val="0076757A"/>
    <w:rsid w:val="00771896"/>
    <w:rsid w:val="00773FA3"/>
    <w:rsid w:val="00780D87"/>
    <w:rsid w:val="00781947"/>
    <w:rsid w:val="007828DE"/>
    <w:rsid w:val="00782C12"/>
    <w:rsid w:val="00783042"/>
    <w:rsid w:val="0078604B"/>
    <w:rsid w:val="007A0026"/>
    <w:rsid w:val="007A07D3"/>
    <w:rsid w:val="007A1093"/>
    <w:rsid w:val="007A305B"/>
    <w:rsid w:val="007A52E2"/>
    <w:rsid w:val="007A6600"/>
    <w:rsid w:val="007A71CB"/>
    <w:rsid w:val="007B0043"/>
    <w:rsid w:val="007B373A"/>
    <w:rsid w:val="007B6DD6"/>
    <w:rsid w:val="007C0553"/>
    <w:rsid w:val="007C3D76"/>
    <w:rsid w:val="007C79F2"/>
    <w:rsid w:val="007D0865"/>
    <w:rsid w:val="007E3A81"/>
    <w:rsid w:val="007E4D8A"/>
    <w:rsid w:val="007E7092"/>
    <w:rsid w:val="007F3016"/>
    <w:rsid w:val="007F35A3"/>
    <w:rsid w:val="007F437C"/>
    <w:rsid w:val="007F55C3"/>
    <w:rsid w:val="007F57E2"/>
    <w:rsid w:val="007F5A12"/>
    <w:rsid w:val="0081274E"/>
    <w:rsid w:val="008132CA"/>
    <w:rsid w:val="00813FF6"/>
    <w:rsid w:val="008149C5"/>
    <w:rsid w:val="00817ED0"/>
    <w:rsid w:val="00822FC5"/>
    <w:rsid w:val="00840868"/>
    <w:rsid w:val="00852345"/>
    <w:rsid w:val="00852385"/>
    <w:rsid w:val="00854D7A"/>
    <w:rsid w:val="008636C0"/>
    <w:rsid w:val="00866A05"/>
    <w:rsid w:val="008703AD"/>
    <w:rsid w:val="008757E0"/>
    <w:rsid w:val="00880257"/>
    <w:rsid w:val="00880E44"/>
    <w:rsid w:val="008836EC"/>
    <w:rsid w:val="008870CB"/>
    <w:rsid w:val="008875AC"/>
    <w:rsid w:val="008B03D4"/>
    <w:rsid w:val="008B09E6"/>
    <w:rsid w:val="008B2877"/>
    <w:rsid w:val="008B482B"/>
    <w:rsid w:val="008B7528"/>
    <w:rsid w:val="008B7C9F"/>
    <w:rsid w:val="008C567D"/>
    <w:rsid w:val="008C59D3"/>
    <w:rsid w:val="008C6659"/>
    <w:rsid w:val="008D48D4"/>
    <w:rsid w:val="008D4F81"/>
    <w:rsid w:val="008D57D8"/>
    <w:rsid w:val="008D59EC"/>
    <w:rsid w:val="008D6D95"/>
    <w:rsid w:val="008E339F"/>
    <w:rsid w:val="008E4CE3"/>
    <w:rsid w:val="008E6690"/>
    <w:rsid w:val="008F0ADB"/>
    <w:rsid w:val="008F1739"/>
    <w:rsid w:val="008F432D"/>
    <w:rsid w:val="008F48CF"/>
    <w:rsid w:val="008F7187"/>
    <w:rsid w:val="00901DDD"/>
    <w:rsid w:val="009051D8"/>
    <w:rsid w:val="00906360"/>
    <w:rsid w:val="0090796D"/>
    <w:rsid w:val="00907BF5"/>
    <w:rsid w:val="009102C9"/>
    <w:rsid w:val="00911A20"/>
    <w:rsid w:val="0091390B"/>
    <w:rsid w:val="00915380"/>
    <w:rsid w:val="00915D48"/>
    <w:rsid w:val="009242FF"/>
    <w:rsid w:val="00924618"/>
    <w:rsid w:val="00924F70"/>
    <w:rsid w:val="00925EDB"/>
    <w:rsid w:val="00926264"/>
    <w:rsid w:val="009263E2"/>
    <w:rsid w:val="0093027C"/>
    <w:rsid w:val="00930872"/>
    <w:rsid w:val="0093100F"/>
    <w:rsid w:val="00935107"/>
    <w:rsid w:val="00935B02"/>
    <w:rsid w:val="0094058B"/>
    <w:rsid w:val="0094198D"/>
    <w:rsid w:val="00941D94"/>
    <w:rsid w:val="0094215B"/>
    <w:rsid w:val="00942F8E"/>
    <w:rsid w:val="00944BB6"/>
    <w:rsid w:val="0094653E"/>
    <w:rsid w:val="00947521"/>
    <w:rsid w:val="00947D2A"/>
    <w:rsid w:val="0095012C"/>
    <w:rsid w:val="009539AC"/>
    <w:rsid w:val="00954874"/>
    <w:rsid w:val="009551A9"/>
    <w:rsid w:val="009568F9"/>
    <w:rsid w:val="00957482"/>
    <w:rsid w:val="00961945"/>
    <w:rsid w:val="009619E1"/>
    <w:rsid w:val="00962EE3"/>
    <w:rsid w:val="00963333"/>
    <w:rsid w:val="00966C01"/>
    <w:rsid w:val="00974D75"/>
    <w:rsid w:val="00975892"/>
    <w:rsid w:val="00977EE8"/>
    <w:rsid w:val="00980217"/>
    <w:rsid w:val="009830E0"/>
    <w:rsid w:val="00984616"/>
    <w:rsid w:val="00987FDE"/>
    <w:rsid w:val="009908A7"/>
    <w:rsid w:val="0099121B"/>
    <w:rsid w:val="009934F2"/>
    <w:rsid w:val="00994402"/>
    <w:rsid w:val="0099563B"/>
    <w:rsid w:val="009973AA"/>
    <w:rsid w:val="009A0B17"/>
    <w:rsid w:val="009A319E"/>
    <w:rsid w:val="009A4202"/>
    <w:rsid w:val="009B0D67"/>
    <w:rsid w:val="009B4FB5"/>
    <w:rsid w:val="009B53D7"/>
    <w:rsid w:val="009B7CA0"/>
    <w:rsid w:val="009C28BA"/>
    <w:rsid w:val="009C2949"/>
    <w:rsid w:val="009C2EFD"/>
    <w:rsid w:val="009C3BBA"/>
    <w:rsid w:val="009C4909"/>
    <w:rsid w:val="009D3FEE"/>
    <w:rsid w:val="009D43A5"/>
    <w:rsid w:val="009D469C"/>
    <w:rsid w:val="009D72E1"/>
    <w:rsid w:val="009D7AF4"/>
    <w:rsid w:val="009E4D77"/>
    <w:rsid w:val="009E6A44"/>
    <w:rsid w:val="009F2CC5"/>
    <w:rsid w:val="009F3D93"/>
    <w:rsid w:val="009F6A3F"/>
    <w:rsid w:val="00A04CCC"/>
    <w:rsid w:val="00A103B6"/>
    <w:rsid w:val="00A106CE"/>
    <w:rsid w:val="00A10A3D"/>
    <w:rsid w:val="00A113A1"/>
    <w:rsid w:val="00A11A47"/>
    <w:rsid w:val="00A16554"/>
    <w:rsid w:val="00A20693"/>
    <w:rsid w:val="00A2601B"/>
    <w:rsid w:val="00A31EE7"/>
    <w:rsid w:val="00A33095"/>
    <w:rsid w:val="00A37172"/>
    <w:rsid w:val="00A37C57"/>
    <w:rsid w:val="00A40C9C"/>
    <w:rsid w:val="00A41992"/>
    <w:rsid w:val="00A42E23"/>
    <w:rsid w:val="00A52393"/>
    <w:rsid w:val="00A52D34"/>
    <w:rsid w:val="00A55E65"/>
    <w:rsid w:val="00A571D6"/>
    <w:rsid w:val="00A57912"/>
    <w:rsid w:val="00A60DE4"/>
    <w:rsid w:val="00A631B9"/>
    <w:rsid w:val="00A63873"/>
    <w:rsid w:val="00A655B6"/>
    <w:rsid w:val="00A65BC7"/>
    <w:rsid w:val="00A6626C"/>
    <w:rsid w:val="00A70C09"/>
    <w:rsid w:val="00A72B13"/>
    <w:rsid w:val="00A77E9E"/>
    <w:rsid w:val="00A80D41"/>
    <w:rsid w:val="00A8358D"/>
    <w:rsid w:val="00A87A1E"/>
    <w:rsid w:val="00A907B9"/>
    <w:rsid w:val="00A91961"/>
    <w:rsid w:val="00A92637"/>
    <w:rsid w:val="00A932A9"/>
    <w:rsid w:val="00AA10AF"/>
    <w:rsid w:val="00AA33D4"/>
    <w:rsid w:val="00AB138B"/>
    <w:rsid w:val="00AB1DEF"/>
    <w:rsid w:val="00AB219A"/>
    <w:rsid w:val="00AB3A2A"/>
    <w:rsid w:val="00AC43AF"/>
    <w:rsid w:val="00AC5651"/>
    <w:rsid w:val="00AC7973"/>
    <w:rsid w:val="00AE3071"/>
    <w:rsid w:val="00AE6270"/>
    <w:rsid w:val="00AF06FB"/>
    <w:rsid w:val="00AF0E32"/>
    <w:rsid w:val="00AF1E41"/>
    <w:rsid w:val="00AF60F2"/>
    <w:rsid w:val="00AF774F"/>
    <w:rsid w:val="00B07543"/>
    <w:rsid w:val="00B10984"/>
    <w:rsid w:val="00B144A0"/>
    <w:rsid w:val="00B15959"/>
    <w:rsid w:val="00B16874"/>
    <w:rsid w:val="00B20D77"/>
    <w:rsid w:val="00B21036"/>
    <w:rsid w:val="00B32439"/>
    <w:rsid w:val="00B360F5"/>
    <w:rsid w:val="00B42517"/>
    <w:rsid w:val="00B42DC9"/>
    <w:rsid w:val="00B53A15"/>
    <w:rsid w:val="00B53E22"/>
    <w:rsid w:val="00B5474A"/>
    <w:rsid w:val="00B57A0D"/>
    <w:rsid w:val="00B63560"/>
    <w:rsid w:val="00B63B42"/>
    <w:rsid w:val="00B6416E"/>
    <w:rsid w:val="00B64827"/>
    <w:rsid w:val="00B660FE"/>
    <w:rsid w:val="00B70B80"/>
    <w:rsid w:val="00B71ABE"/>
    <w:rsid w:val="00B756C5"/>
    <w:rsid w:val="00B76192"/>
    <w:rsid w:val="00B81F7B"/>
    <w:rsid w:val="00B826EE"/>
    <w:rsid w:val="00B85587"/>
    <w:rsid w:val="00B855BA"/>
    <w:rsid w:val="00B8588B"/>
    <w:rsid w:val="00B86B2B"/>
    <w:rsid w:val="00B90E1B"/>
    <w:rsid w:val="00B90F54"/>
    <w:rsid w:val="00B91973"/>
    <w:rsid w:val="00B92908"/>
    <w:rsid w:val="00B9716B"/>
    <w:rsid w:val="00BA123B"/>
    <w:rsid w:val="00BA3103"/>
    <w:rsid w:val="00BB5690"/>
    <w:rsid w:val="00BB594E"/>
    <w:rsid w:val="00BC150C"/>
    <w:rsid w:val="00BC285C"/>
    <w:rsid w:val="00BC40C8"/>
    <w:rsid w:val="00BC484B"/>
    <w:rsid w:val="00BC5C49"/>
    <w:rsid w:val="00BD1D77"/>
    <w:rsid w:val="00BD45A2"/>
    <w:rsid w:val="00BE34BB"/>
    <w:rsid w:val="00BE6A16"/>
    <w:rsid w:val="00BF111D"/>
    <w:rsid w:val="00BF1637"/>
    <w:rsid w:val="00BF32B4"/>
    <w:rsid w:val="00BF4973"/>
    <w:rsid w:val="00BF4C8C"/>
    <w:rsid w:val="00BF6D66"/>
    <w:rsid w:val="00C02AF5"/>
    <w:rsid w:val="00C039E4"/>
    <w:rsid w:val="00C04173"/>
    <w:rsid w:val="00C0458A"/>
    <w:rsid w:val="00C06C48"/>
    <w:rsid w:val="00C07709"/>
    <w:rsid w:val="00C14278"/>
    <w:rsid w:val="00C15511"/>
    <w:rsid w:val="00C21493"/>
    <w:rsid w:val="00C21ABE"/>
    <w:rsid w:val="00C239AE"/>
    <w:rsid w:val="00C254AA"/>
    <w:rsid w:val="00C34546"/>
    <w:rsid w:val="00C34F3E"/>
    <w:rsid w:val="00C3585F"/>
    <w:rsid w:val="00C35A29"/>
    <w:rsid w:val="00C3653F"/>
    <w:rsid w:val="00C40B3D"/>
    <w:rsid w:val="00C417DE"/>
    <w:rsid w:val="00C4248F"/>
    <w:rsid w:val="00C46DFE"/>
    <w:rsid w:val="00C470D2"/>
    <w:rsid w:val="00C503E2"/>
    <w:rsid w:val="00C504BB"/>
    <w:rsid w:val="00C5058D"/>
    <w:rsid w:val="00C51F5A"/>
    <w:rsid w:val="00C55128"/>
    <w:rsid w:val="00C60103"/>
    <w:rsid w:val="00C642BB"/>
    <w:rsid w:val="00C67120"/>
    <w:rsid w:val="00C7277B"/>
    <w:rsid w:val="00C72B6C"/>
    <w:rsid w:val="00C81A77"/>
    <w:rsid w:val="00C81FC4"/>
    <w:rsid w:val="00CA0315"/>
    <w:rsid w:val="00CA0D78"/>
    <w:rsid w:val="00CA0F13"/>
    <w:rsid w:val="00CA18F9"/>
    <w:rsid w:val="00CA4C5E"/>
    <w:rsid w:val="00CA5CE8"/>
    <w:rsid w:val="00CB13DB"/>
    <w:rsid w:val="00CB2DDC"/>
    <w:rsid w:val="00CC07FE"/>
    <w:rsid w:val="00CC2622"/>
    <w:rsid w:val="00CC2BF5"/>
    <w:rsid w:val="00CC5A6E"/>
    <w:rsid w:val="00CD1011"/>
    <w:rsid w:val="00CD2793"/>
    <w:rsid w:val="00CD407C"/>
    <w:rsid w:val="00CD5561"/>
    <w:rsid w:val="00CF0BF2"/>
    <w:rsid w:val="00CF1953"/>
    <w:rsid w:val="00CF24A8"/>
    <w:rsid w:val="00CF44EF"/>
    <w:rsid w:val="00D021AD"/>
    <w:rsid w:val="00D04E8D"/>
    <w:rsid w:val="00D063B2"/>
    <w:rsid w:val="00D06956"/>
    <w:rsid w:val="00D07836"/>
    <w:rsid w:val="00D148B3"/>
    <w:rsid w:val="00D1591B"/>
    <w:rsid w:val="00D17B9C"/>
    <w:rsid w:val="00D21953"/>
    <w:rsid w:val="00D23726"/>
    <w:rsid w:val="00D2500D"/>
    <w:rsid w:val="00D317D3"/>
    <w:rsid w:val="00D3257E"/>
    <w:rsid w:val="00D330BE"/>
    <w:rsid w:val="00D34530"/>
    <w:rsid w:val="00D34AB2"/>
    <w:rsid w:val="00D35A86"/>
    <w:rsid w:val="00D35B85"/>
    <w:rsid w:val="00D41214"/>
    <w:rsid w:val="00D413E1"/>
    <w:rsid w:val="00D41673"/>
    <w:rsid w:val="00D43166"/>
    <w:rsid w:val="00D469C9"/>
    <w:rsid w:val="00D46FBC"/>
    <w:rsid w:val="00D504C5"/>
    <w:rsid w:val="00D52E72"/>
    <w:rsid w:val="00D57E4C"/>
    <w:rsid w:val="00D60F7E"/>
    <w:rsid w:val="00D621B9"/>
    <w:rsid w:val="00D65AC4"/>
    <w:rsid w:val="00D667FF"/>
    <w:rsid w:val="00D66D65"/>
    <w:rsid w:val="00D7082B"/>
    <w:rsid w:val="00D70EE1"/>
    <w:rsid w:val="00D805B7"/>
    <w:rsid w:val="00D80D4A"/>
    <w:rsid w:val="00D860B4"/>
    <w:rsid w:val="00D86EC0"/>
    <w:rsid w:val="00D870B3"/>
    <w:rsid w:val="00D87E73"/>
    <w:rsid w:val="00D91E65"/>
    <w:rsid w:val="00D93625"/>
    <w:rsid w:val="00D9399F"/>
    <w:rsid w:val="00D96E15"/>
    <w:rsid w:val="00DA3D0D"/>
    <w:rsid w:val="00DA48FE"/>
    <w:rsid w:val="00DB0C5A"/>
    <w:rsid w:val="00DB15F2"/>
    <w:rsid w:val="00DB196C"/>
    <w:rsid w:val="00DB35FF"/>
    <w:rsid w:val="00DB3A64"/>
    <w:rsid w:val="00DB4BB8"/>
    <w:rsid w:val="00DB50DA"/>
    <w:rsid w:val="00DB52F3"/>
    <w:rsid w:val="00DB70C3"/>
    <w:rsid w:val="00DC5A87"/>
    <w:rsid w:val="00DC7EA2"/>
    <w:rsid w:val="00DE1C67"/>
    <w:rsid w:val="00DE2F89"/>
    <w:rsid w:val="00DE361A"/>
    <w:rsid w:val="00DE375C"/>
    <w:rsid w:val="00DE5879"/>
    <w:rsid w:val="00DE6D3D"/>
    <w:rsid w:val="00DF0C35"/>
    <w:rsid w:val="00DF0EFA"/>
    <w:rsid w:val="00DF203C"/>
    <w:rsid w:val="00DF2F3F"/>
    <w:rsid w:val="00DF4C04"/>
    <w:rsid w:val="00E0506A"/>
    <w:rsid w:val="00E0599B"/>
    <w:rsid w:val="00E06D34"/>
    <w:rsid w:val="00E15726"/>
    <w:rsid w:val="00E2036D"/>
    <w:rsid w:val="00E20A05"/>
    <w:rsid w:val="00E2596A"/>
    <w:rsid w:val="00E25B13"/>
    <w:rsid w:val="00E27C91"/>
    <w:rsid w:val="00E301F2"/>
    <w:rsid w:val="00E30BCA"/>
    <w:rsid w:val="00E314AF"/>
    <w:rsid w:val="00E3495F"/>
    <w:rsid w:val="00E34FDD"/>
    <w:rsid w:val="00E35D57"/>
    <w:rsid w:val="00E37B23"/>
    <w:rsid w:val="00E41613"/>
    <w:rsid w:val="00E45281"/>
    <w:rsid w:val="00E4591E"/>
    <w:rsid w:val="00E509D2"/>
    <w:rsid w:val="00E722ED"/>
    <w:rsid w:val="00E7436E"/>
    <w:rsid w:val="00E77136"/>
    <w:rsid w:val="00E850F4"/>
    <w:rsid w:val="00E903F6"/>
    <w:rsid w:val="00E93807"/>
    <w:rsid w:val="00E95ECB"/>
    <w:rsid w:val="00E962CA"/>
    <w:rsid w:val="00EA22B8"/>
    <w:rsid w:val="00EA5B8D"/>
    <w:rsid w:val="00EB06D8"/>
    <w:rsid w:val="00EB3C1D"/>
    <w:rsid w:val="00EB550B"/>
    <w:rsid w:val="00EB6996"/>
    <w:rsid w:val="00EB6CFD"/>
    <w:rsid w:val="00EB70BA"/>
    <w:rsid w:val="00EC00DE"/>
    <w:rsid w:val="00EC1048"/>
    <w:rsid w:val="00EC1E15"/>
    <w:rsid w:val="00EC2A9C"/>
    <w:rsid w:val="00EC6A99"/>
    <w:rsid w:val="00EC780C"/>
    <w:rsid w:val="00ED0C58"/>
    <w:rsid w:val="00ED1149"/>
    <w:rsid w:val="00ED4657"/>
    <w:rsid w:val="00EE5B10"/>
    <w:rsid w:val="00EE743E"/>
    <w:rsid w:val="00EF6582"/>
    <w:rsid w:val="00EF7C0C"/>
    <w:rsid w:val="00F00037"/>
    <w:rsid w:val="00F013D7"/>
    <w:rsid w:val="00F02F34"/>
    <w:rsid w:val="00F07498"/>
    <w:rsid w:val="00F103FB"/>
    <w:rsid w:val="00F11147"/>
    <w:rsid w:val="00F12598"/>
    <w:rsid w:val="00F14AA3"/>
    <w:rsid w:val="00F21D9A"/>
    <w:rsid w:val="00F2239D"/>
    <w:rsid w:val="00F32E0F"/>
    <w:rsid w:val="00F33E6D"/>
    <w:rsid w:val="00F3756C"/>
    <w:rsid w:val="00F4402E"/>
    <w:rsid w:val="00F44071"/>
    <w:rsid w:val="00F447E7"/>
    <w:rsid w:val="00F452AA"/>
    <w:rsid w:val="00F50B20"/>
    <w:rsid w:val="00F50D17"/>
    <w:rsid w:val="00F50FFA"/>
    <w:rsid w:val="00F53817"/>
    <w:rsid w:val="00F5644F"/>
    <w:rsid w:val="00F5690E"/>
    <w:rsid w:val="00F625BF"/>
    <w:rsid w:val="00F63680"/>
    <w:rsid w:val="00F67923"/>
    <w:rsid w:val="00F7209E"/>
    <w:rsid w:val="00F749F6"/>
    <w:rsid w:val="00F75198"/>
    <w:rsid w:val="00F81B1C"/>
    <w:rsid w:val="00F839BB"/>
    <w:rsid w:val="00F85A26"/>
    <w:rsid w:val="00F85DC5"/>
    <w:rsid w:val="00F86FE9"/>
    <w:rsid w:val="00F9064F"/>
    <w:rsid w:val="00F93AFF"/>
    <w:rsid w:val="00F972C8"/>
    <w:rsid w:val="00FA186A"/>
    <w:rsid w:val="00FA362D"/>
    <w:rsid w:val="00FA4BD2"/>
    <w:rsid w:val="00FA4F0B"/>
    <w:rsid w:val="00FA5D78"/>
    <w:rsid w:val="00FC3267"/>
    <w:rsid w:val="00FD17DB"/>
    <w:rsid w:val="00FD1C5C"/>
    <w:rsid w:val="00FD2E72"/>
    <w:rsid w:val="00FD55A3"/>
    <w:rsid w:val="00FD757C"/>
    <w:rsid w:val="00FE1182"/>
    <w:rsid w:val="00FF326C"/>
    <w:rsid w:val="00FF3E5C"/>
    <w:rsid w:val="00FF44F2"/>
    <w:rsid w:val="00FF4921"/>
    <w:rsid w:val="00FF4C1C"/>
    <w:rsid w:val="00FF54F3"/>
    <w:rsid w:val="00FF57C3"/>
    <w:rsid w:val="00FF6C73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31B11AF"/>
  <w15:docId w15:val="{FAB3098B-BCB6-4674-AF0A-4F5BAC0D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C1F3F"/>
    <w:pPr>
      <w:keepNext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B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B75"/>
  </w:style>
  <w:style w:type="paragraph" w:styleId="Footer">
    <w:name w:val="footer"/>
    <w:basedOn w:val="Normal"/>
    <w:link w:val="FooterChar"/>
    <w:uiPriority w:val="99"/>
    <w:unhideWhenUsed/>
    <w:rsid w:val="00620B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B75"/>
  </w:style>
  <w:style w:type="paragraph" w:styleId="BalloonText">
    <w:name w:val="Balloon Text"/>
    <w:basedOn w:val="Normal"/>
    <w:link w:val="BalloonTextChar"/>
    <w:uiPriority w:val="99"/>
    <w:semiHidden/>
    <w:unhideWhenUsed/>
    <w:rsid w:val="00620B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7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03B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C278D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C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59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0059A0"/>
    <w:rPr>
      <w:b/>
      <w:bCs/>
    </w:rPr>
  </w:style>
  <w:style w:type="character" w:customStyle="1" w:styleId="Heading4Char">
    <w:name w:val="Heading 4 Char"/>
    <w:basedOn w:val="DefaultParagraphFont"/>
    <w:link w:val="Heading4"/>
    <w:rsid w:val="005C1F3F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B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B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B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B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B2B"/>
    <w:rPr>
      <w:b/>
      <w:bCs/>
      <w:sz w:val="20"/>
      <w:szCs w:val="20"/>
    </w:rPr>
  </w:style>
  <w:style w:type="paragraph" w:styleId="NoSpacing">
    <w:name w:val="No Spacing"/>
    <w:uiPriority w:val="1"/>
    <w:qFormat/>
    <w:rsid w:val="006A3466"/>
    <w:rPr>
      <w:rFonts w:eastAsiaTheme="minorHAnsi"/>
      <w:sz w:val="22"/>
      <w:szCs w:val="22"/>
      <w:lang w:val="en-GB"/>
    </w:rPr>
  </w:style>
  <w:style w:type="paragraph" w:customStyle="1" w:styleId="No1">
    <w:name w:val="No.1"/>
    <w:basedOn w:val="Normal"/>
    <w:rsid w:val="00C06C48"/>
    <w:pPr>
      <w:numPr>
        <w:numId w:val="23"/>
      </w:numPr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No2">
    <w:name w:val="No.2"/>
    <w:basedOn w:val="Normal"/>
    <w:rsid w:val="00C06C48"/>
    <w:pPr>
      <w:numPr>
        <w:ilvl w:val="1"/>
        <w:numId w:val="23"/>
      </w:numPr>
    </w:pPr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3391349FEF184EA41E6EEB2BAB1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81EF-7093-1047-BBA4-5235206D1279}"/>
      </w:docPartPr>
      <w:docPartBody>
        <w:p w:rsidR="0043404C" w:rsidRDefault="007D3044" w:rsidP="007D3044">
          <w:pPr>
            <w:pStyle w:val="6F3391349FEF184EA41E6EEB2BAB1865"/>
          </w:pPr>
          <w:r>
            <w:t>[Type text]</w:t>
          </w:r>
        </w:p>
      </w:docPartBody>
    </w:docPart>
    <w:docPart>
      <w:docPartPr>
        <w:name w:val="D9EA25E6FAF1CD4DA67516E6E8C3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FF9B7-B25A-7346-9061-FE40B35490D0}"/>
      </w:docPartPr>
      <w:docPartBody>
        <w:p w:rsidR="0043404C" w:rsidRDefault="007D3044" w:rsidP="007D3044">
          <w:pPr>
            <w:pStyle w:val="D9EA25E6FAF1CD4DA67516E6E8C36351"/>
          </w:pPr>
          <w:r>
            <w:t>[Type text]</w:t>
          </w:r>
        </w:p>
      </w:docPartBody>
    </w:docPart>
    <w:docPart>
      <w:docPartPr>
        <w:name w:val="3896D792A405AA4E840B8D9854FE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61CEF-3870-AA45-BAF2-A74DA99EEED8}"/>
      </w:docPartPr>
      <w:docPartBody>
        <w:p w:rsidR="0043404C" w:rsidRDefault="007D3044" w:rsidP="007D3044">
          <w:pPr>
            <w:pStyle w:val="3896D792A405AA4E840B8D9854FE2F8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3044"/>
    <w:rsid w:val="00001CE1"/>
    <w:rsid w:val="00095F9E"/>
    <w:rsid w:val="000B7CB3"/>
    <w:rsid w:val="0014643F"/>
    <w:rsid w:val="002E4095"/>
    <w:rsid w:val="00327528"/>
    <w:rsid w:val="0043404C"/>
    <w:rsid w:val="005538BD"/>
    <w:rsid w:val="005D7C6C"/>
    <w:rsid w:val="007157F8"/>
    <w:rsid w:val="007D3044"/>
    <w:rsid w:val="008545AE"/>
    <w:rsid w:val="00863CDB"/>
    <w:rsid w:val="008C25AF"/>
    <w:rsid w:val="00946FB5"/>
    <w:rsid w:val="00B34358"/>
    <w:rsid w:val="00F2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391349FEF184EA41E6EEB2BAB1865">
    <w:name w:val="6F3391349FEF184EA41E6EEB2BAB1865"/>
    <w:rsid w:val="007D3044"/>
  </w:style>
  <w:style w:type="paragraph" w:customStyle="1" w:styleId="D9EA25E6FAF1CD4DA67516E6E8C36351">
    <w:name w:val="D9EA25E6FAF1CD4DA67516E6E8C36351"/>
    <w:rsid w:val="007D3044"/>
  </w:style>
  <w:style w:type="paragraph" w:customStyle="1" w:styleId="3896D792A405AA4E840B8D9854FE2F82">
    <w:name w:val="3896D792A405AA4E840B8D9854FE2F82"/>
    <w:rsid w:val="007D3044"/>
  </w:style>
  <w:style w:type="paragraph" w:customStyle="1" w:styleId="3DA9418F5A7A224597FE0795EDF6C5C7">
    <w:name w:val="3DA9418F5A7A224597FE0795EDF6C5C7"/>
    <w:rsid w:val="007D3044"/>
  </w:style>
  <w:style w:type="paragraph" w:customStyle="1" w:styleId="B66F3DFC28BA964EAAEA920F4BB3CCAE">
    <w:name w:val="B66F3DFC28BA964EAAEA920F4BB3CCAE"/>
    <w:rsid w:val="007D3044"/>
  </w:style>
  <w:style w:type="paragraph" w:customStyle="1" w:styleId="DC12B12F28BECD419DFC10BD241CB145">
    <w:name w:val="DC12B12F28BECD419DFC10BD241CB145"/>
    <w:rsid w:val="007D3044"/>
  </w:style>
  <w:style w:type="paragraph" w:customStyle="1" w:styleId="8B704CD27BB37243A6C3AEEA84CD6CC6">
    <w:name w:val="8B704CD27BB37243A6C3AEEA84CD6CC6"/>
    <w:rsid w:val="0043404C"/>
  </w:style>
  <w:style w:type="paragraph" w:customStyle="1" w:styleId="BFEA276207C3FC4DB73877EBAB909E5C">
    <w:name w:val="BFEA276207C3FC4DB73877EBAB909E5C"/>
    <w:rsid w:val="0043404C"/>
  </w:style>
  <w:style w:type="paragraph" w:customStyle="1" w:styleId="AE3BCC3DD411F04586BEB3F373D02381">
    <w:name w:val="AE3BCC3DD411F04586BEB3F373D02381"/>
    <w:rsid w:val="0043404C"/>
  </w:style>
  <w:style w:type="paragraph" w:customStyle="1" w:styleId="4DC883B076B79542A42FC4A86EB6FB1B">
    <w:name w:val="4DC883B076B79542A42FC4A86EB6FB1B"/>
    <w:rsid w:val="0043404C"/>
  </w:style>
  <w:style w:type="paragraph" w:customStyle="1" w:styleId="47D9BEA518AF9C429678871D6CF41310">
    <w:name w:val="47D9BEA518AF9C429678871D6CF41310"/>
    <w:rsid w:val="0043404C"/>
  </w:style>
  <w:style w:type="paragraph" w:customStyle="1" w:styleId="2FC6499721E18642B423F32ADEB5476A">
    <w:name w:val="2FC6499721E18642B423F32ADEB5476A"/>
    <w:rsid w:val="004340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925B55-9B93-4ED6-830C-BDDA988C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&amp; Graduate Publishing</Company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Schofield</dc:creator>
  <cp:lastModifiedBy>Bryony Surtees</cp:lastModifiedBy>
  <cp:revision>3</cp:revision>
  <dcterms:created xsi:type="dcterms:W3CDTF">2018-07-24T10:27:00Z</dcterms:created>
  <dcterms:modified xsi:type="dcterms:W3CDTF">2018-11-12T14:53:00Z</dcterms:modified>
</cp:coreProperties>
</file>