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B48" w:rsidRPr="00F825A8" w:rsidRDefault="00266B48" w:rsidP="00266B48">
      <w:pPr>
        <w:rPr>
          <w:rFonts w:cs="Arial"/>
          <w:sz w:val="22"/>
          <w:szCs w:val="22"/>
        </w:rPr>
      </w:pPr>
      <w:r w:rsidRPr="00F825A8">
        <w:rPr>
          <w:rFonts w:cs="Arial"/>
          <w:b/>
          <w:bCs/>
          <w:sz w:val="22"/>
          <w:szCs w:val="22"/>
        </w:rPr>
        <w:t xml:space="preserve">Annex 1 </w:t>
      </w:r>
    </w:p>
    <w:p w:rsidR="00266B48" w:rsidRPr="00F825A8" w:rsidRDefault="00266B48" w:rsidP="00266B48">
      <w:pPr>
        <w:rPr>
          <w:rFonts w:cs="Arial"/>
          <w:sz w:val="22"/>
          <w:szCs w:val="22"/>
        </w:rPr>
      </w:pPr>
    </w:p>
    <w:p w:rsidR="00266B48" w:rsidRPr="00F825A8" w:rsidRDefault="00266B48" w:rsidP="00266B48">
      <w:pPr>
        <w:rPr>
          <w:rFonts w:cs="Arial"/>
          <w:sz w:val="22"/>
          <w:szCs w:val="22"/>
        </w:rPr>
      </w:pPr>
    </w:p>
    <w:p w:rsidR="00266B48" w:rsidRPr="00F825A8" w:rsidRDefault="00266B48" w:rsidP="00266B48">
      <w:pPr>
        <w:rPr>
          <w:rFonts w:cs="Arial"/>
          <w:sz w:val="22"/>
          <w:szCs w:val="22"/>
        </w:rPr>
      </w:pPr>
    </w:p>
    <w:p w:rsidR="00266B48" w:rsidRPr="00F825A8" w:rsidRDefault="00266B48" w:rsidP="00266B48">
      <w:pPr>
        <w:rPr>
          <w:rFonts w:cs="Arial"/>
          <w:sz w:val="22"/>
          <w:szCs w:val="22"/>
        </w:rPr>
      </w:pPr>
    </w:p>
    <w:p w:rsidR="00266B48" w:rsidRPr="00F825A8" w:rsidRDefault="00266B48" w:rsidP="00266B48">
      <w:pPr>
        <w:rPr>
          <w:rFonts w:cs="Arial"/>
          <w:sz w:val="22"/>
          <w:szCs w:val="22"/>
        </w:rPr>
      </w:pPr>
    </w:p>
    <w:p w:rsidR="00266B48" w:rsidRPr="00F825A8" w:rsidRDefault="003D0BDF" w:rsidP="00266B48">
      <w:pPr>
        <w:rPr>
          <w:rFonts w:cs="Arial"/>
          <w:sz w:val="22"/>
          <w:szCs w:val="22"/>
        </w:rPr>
      </w:pPr>
      <w:r w:rsidRPr="00F825A8">
        <w:rPr>
          <w:rFonts w:cs="Arial"/>
          <w:noProof/>
          <w:sz w:val="22"/>
          <w:szCs w:val="22"/>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132080</wp:posOffset>
            </wp:positionV>
            <wp:extent cx="1397000" cy="1397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8">
                      <a:extLst>
                        <a:ext uri="{28A0092B-C50C-407E-A947-70E740481C1C}">
                          <a14:useLocalDpi xmlns:a14="http://schemas.microsoft.com/office/drawing/2010/main" val="0"/>
                        </a:ext>
                      </a:extLst>
                    </a:blip>
                    <a:stretch>
                      <a:fillRect/>
                    </a:stretch>
                  </pic:blipFill>
                  <pic:spPr>
                    <a:xfrm>
                      <a:off x="0" y="0"/>
                      <a:ext cx="1397000" cy="1397000"/>
                    </a:xfrm>
                    <a:prstGeom prst="rect">
                      <a:avLst/>
                    </a:prstGeom>
                  </pic:spPr>
                </pic:pic>
              </a:graphicData>
            </a:graphic>
            <wp14:sizeRelH relativeFrom="page">
              <wp14:pctWidth>0</wp14:pctWidth>
            </wp14:sizeRelH>
            <wp14:sizeRelV relativeFrom="page">
              <wp14:pctHeight>0</wp14:pctHeight>
            </wp14:sizeRelV>
          </wp:anchor>
        </w:drawing>
      </w:r>
    </w:p>
    <w:p w:rsidR="00266B48" w:rsidRPr="00F825A8" w:rsidRDefault="00FC3BAA" w:rsidP="00FC3BAA">
      <w:pPr>
        <w:tabs>
          <w:tab w:val="left" w:pos="7290"/>
        </w:tabs>
        <w:rPr>
          <w:rFonts w:cs="Arial"/>
          <w:sz w:val="22"/>
          <w:szCs w:val="22"/>
        </w:rPr>
      </w:pPr>
      <w:r w:rsidRPr="00F825A8">
        <w:rPr>
          <w:rFonts w:cs="Arial"/>
          <w:sz w:val="22"/>
          <w:szCs w:val="22"/>
        </w:rPr>
        <w:tab/>
      </w:r>
    </w:p>
    <w:p w:rsidR="00266B48" w:rsidRPr="00F825A8" w:rsidRDefault="00266B48" w:rsidP="00266B48">
      <w:pPr>
        <w:rPr>
          <w:rFonts w:cs="Arial"/>
          <w:sz w:val="22"/>
          <w:szCs w:val="22"/>
        </w:rPr>
      </w:pPr>
    </w:p>
    <w:p w:rsidR="00266B48" w:rsidRPr="00F825A8" w:rsidRDefault="00266B48" w:rsidP="00266B48">
      <w:pPr>
        <w:rPr>
          <w:rFonts w:cs="Arial"/>
          <w:sz w:val="22"/>
          <w:szCs w:val="22"/>
        </w:rPr>
      </w:pPr>
    </w:p>
    <w:p w:rsidR="00266B48" w:rsidRPr="00F825A8" w:rsidRDefault="00266B48" w:rsidP="00266B48">
      <w:pPr>
        <w:rPr>
          <w:rFonts w:cs="Arial"/>
          <w:sz w:val="22"/>
          <w:szCs w:val="22"/>
        </w:rPr>
      </w:pPr>
    </w:p>
    <w:p w:rsidR="00266B48" w:rsidRPr="00F825A8" w:rsidRDefault="00266B48" w:rsidP="00266B48">
      <w:pPr>
        <w:rPr>
          <w:rFonts w:cs="Arial"/>
          <w:sz w:val="22"/>
          <w:szCs w:val="22"/>
        </w:rPr>
      </w:pPr>
    </w:p>
    <w:p w:rsidR="00266B48" w:rsidRPr="00F825A8" w:rsidRDefault="00266B48" w:rsidP="00266B48">
      <w:pPr>
        <w:rPr>
          <w:rFonts w:cs="Arial"/>
          <w:sz w:val="22"/>
          <w:szCs w:val="22"/>
        </w:rPr>
      </w:pPr>
    </w:p>
    <w:p w:rsidR="00266B48" w:rsidRPr="00F825A8" w:rsidRDefault="00266B48" w:rsidP="00266B48">
      <w:pPr>
        <w:rPr>
          <w:rFonts w:cs="Arial"/>
          <w:sz w:val="22"/>
          <w:szCs w:val="22"/>
        </w:rPr>
      </w:pPr>
    </w:p>
    <w:p w:rsidR="00266B48" w:rsidRPr="00F825A8" w:rsidRDefault="00266B48" w:rsidP="00266B48">
      <w:pPr>
        <w:rPr>
          <w:rFonts w:cs="Arial"/>
          <w:sz w:val="22"/>
          <w:szCs w:val="22"/>
        </w:rPr>
      </w:pPr>
    </w:p>
    <w:p w:rsidR="00266B48" w:rsidRPr="00F825A8" w:rsidRDefault="00266B48" w:rsidP="00266B48">
      <w:pPr>
        <w:rPr>
          <w:rFonts w:cs="Arial"/>
          <w:sz w:val="22"/>
          <w:szCs w:val="22"/>
        </w:rPr>
      </w:pPr>
    </w:p>
    <w:p w:rsidR="00266B48" w:rsidRPr="00F825A8" w:rsidRDefault="00266B48" w:rsidP="00266B48">
      <w:pPr>
        <w:rPr>
          <w:rFonts w:cs="Arial"/>
          <w:sz w:val="22"/>
          <w:szCs w:val="22"/>
        </w:rPr>
      </w:pPr>
    </w:p>
    <w:p w:rsidR="00266B48" w:rsidRPr="00F825A8" w:rsidRDefault="00266B48" w:rsidP="00266B48">
      <w:pPr>
        <w:rPr>
          <w:rFonts w:cs="Arial"/>
          <w:sz w:val="22"/>
          <w:szCs w:val="22"/>
        </w:rPr>
      </w:pPr>
    </w:p>
    <w:p w:rsidR="00266B48" w:rsidRPr="00F825A8" w:rsidRDefault="00266B48" w:rsidP="00266B48">
      <w:pPr>
        <w:rPr>
          <w:rFonts w:cs="Arial"/>
          <w:b/>
          <w:bCs/>
          <w:sz w:val="22"/>
          <w:szCs w:val="22"/>
        </w:rPr>
      </w:pPr>
    </w:p>
    <w:p w:rsidR="00266B48" w:rsidRPr="00F825A8" w:rsidRDefault="00D82D6D" w:rsidP="00266B48">
      <w:pPr>
        <w:jc w:val="center"/>
        <w:rPr>
          <w:rFonts w:cs="Arial"/>
          <w:b/>
          <w:bCs/>
          <w:sz w:val="32"/>
          <w:szCs w:val="32"/>
        </w:rPr>
      </w:pPr>
      <w:r w:rsidRPr="00F825A8">
        <w:rPr>
          <w:rFonts w:cs="Arial"/>
          <w:b/>
          <w:bCs/>
          <w:sz w:val="32"/>
          <w:szCs w:val="32"/>
        </w:rPr>
        <w:t xml:space="preserve">Safeguarding and </w:t>
      </w:r>
      <w:r w:rsidR="00725736" w:rsidRPr="00F825A8">
        <w:rPr>
          <w:rFonts w:cs="Arial"/>
          <w:b/>
          <w:bCs/>
          <w:sz w:val="32"/>
          <w:szCs w:val="32"/>
        </w:rPr>
        <w:t>Child Protection Policy</w:t>
      </w:r>
    </w:p>
    <w:p w:rsidR="00266B48" w:rsidRPr="00F825A8" w:rsidRDefault="00266B48" w:rsidP="00266B48">
      <w:pPr>
        <w:jc w:val="center"/>
        <w:rPr>
          <w:rFonts w:cs="Arial"/>
          <w:b/>
          <w:bCs/>
          <w:sz w:val="32"/>
          <w:szCs w:val="32"/>
        </w:rPr>
      </w:pPr>
      <w:r w:rsidRPr="00F825A8">
        <w:rPr>
          <w:rFonts w:cs="Arial"/>
          <w:b/>
          <w:bCs/>
          <w:sz w:val="32"/>
          <w:szCs w:val="32"/>
        </w:rPr>
        <w:t xml:space="preserve">COVID-19 school arrangements for  </w:t>
      </w:r>
    </w:p>
    <w:p w:rsidR="00266B48" w:rsidRPr="00F825A8" w:rsidRDefault="00266B48" w:rsidP="00266B48">
      <w:pPr>
        <w:jc w:val="center"/>
        <w:rPr>
          <w:rFonts w:cs="Arial"/>
          <w:b/>
          <w:bCs/>
          <w:sz w:val="32"/>
          <w:szCs w:val="32"/>
        </w:rPr>
      </w:pPr>
    </w:p>
    <w:p w:rsidR="006940A5" w:rsidRPr="00F825A8" w:rsidRDefault="008E1FCF" w:rsidP="00266B48">
      <w:pPr>
        <w:jc w:val="center"/>
        <w:rPr>
          <w:rFonts w:cs="Arial"/>
          <w:b/>
          <w:bCs/>
          <w:sz w:val="32"/>
          <w:szCs w:val="32"/>
        </w:rPr>
      </w:pPr>
      <w:r w:rsidRPr="00F825A8">
        <w:rPr>
          <w:rFonts w:cs="Arial"/>
          <w:b/>
          <w:bCs/>
          <w:sz w:val="32"/>
          <w:szCs w:val="32"/>
        </w:rPr>
        <w:t>Isle of Ely Primary School</w:t>
      </w:r>
    </w:p>
    <w:p w:rsidR="006940A5" w:rsidRPr="00F825A8" w:rsidRDefault="006940A5" w:rsidP="00266B48">
      <w:pPr>
        <w:jc w:val="center"/>
        <w:rPr>
          <w:rFonts w:cs="Arial"/>
          <w:b/>
          <w:bCs/>
          <w:sz w:val="32"/>
          <w:szCs w:val="32"/>
        </w:rPr>
      </w:pPr>
    </w:p>
    <w:p w:rsidR="00266B48" w:rsidRPr="00F825A8" w:rsidRDefault="00266B48" w:rsidP="00782803">
      <w:pPr>
        <w:jc w:val="center"/>
        <w:rPr>
          <w:rFonts w:eastAsia="Times New Roman" w:cs="Arial"/>
          <w:b/>
          <w:bCs/>
          <w:color w:val="4F81BD" w:themeColor="accent1"/>
          <w:kern w:val="36"/>
          <w:sz w:val="32"/>
          <w:szCs w:val="32"/>
          <w:lang w:val="en" w:eastAsia="en-GB"/>
        </w:rPr>
      </w:pPr>
    </w:p>
    <w:p w:rsidR="003D0BDF" w:rsidRPr="00F825A8" w:rsidRDefault="003D0BDF" w:rsidP="00782803">
      <w:pPr>
        <w:jc w:val="center"/>
        <w:rPr>
          <w:rFonts w:eastAsia="Times New Roman" w:cs="Arial"/>
          <w:b/>
          <w:bCs/>
          <w:color w:val="4F81BD" w:themeColor="accent1"/>
          <w:kern w:val="36"/>
          <w:sz w:val="22"/>
          <w:szCs w:val="22"/>
          <w:lang w:val="en" w:eastAsia="en-GB"/>
        </w:rPr>
      </w:pPr>
    </w:p>
    <w:p w:rsidR="003D0BDF" w:rsidRPr="00F825A8" w:rsidRDefault="003D0BDF" w:rsidP="00782803">
      <w:pPr>
        <w:jc w:val="center"/>
        <w:rPr>
          <w:rFonts w:eastAsia="Times New Roman" w:cs="Arial"/>
          <w:b/>
          <w:bCs/>
          <w:color w:val="4F81BD" w:themeColor="accent1"/>
          <w:kern w:val="36"/>
          <w:sz w:val="22"/>
          <w:szCs w:val="22"/>
          <w:lang w:val="en" w:eastAsia="en-GB"/>
        </w:rPr>
      </w:pPr>
    </w:p>
    <w:p w:rsidR="003D0BDF" w:rsidRPr="00F825A8" w:rsidRDefault="003D0BDF" w:rsidP="00782803">
      <w:pPr>
        <w:jc w:val="center"/>
        <w:rPr>
          <w:rFonts w:eastAsia="Times New Roman" w:cs="Arial"/>
          <w:b/>
          <w:bCs/>
          <w:color w:val="4F81BD" w:themeColor="accent1"/>
          <w:kern w:val="36"/>
          <w:sz w:val="22"/>
          <w:szCs w:val="22"/>
          <w:lang w:val="en" w:eastAsia="en-GB"/>
        </w:rPr>
      </w:pPr>
    </w:p>
    <w:p w:rsidR="003D0BDF" w:rsidRPr="00F825A8" w:rsidRDefault="003D0BDF" w:rsidP="00782803">
      <w:pPr>
        <w:jc w:val="center"/>
        <w:rPr>
          <w:rFonts w:eastAsia="Times New Roman" w:cs="Arial"/>
          <w:b/>
          <w:bCs/>
          <w:color w:val="4F81BD" w:themeColor="accent1"/>
          <w:kern w:val="36"/>
          <w:sz w:val="22"/>
          <w:szCs w:val="22"/>
          <w:lang w:val="en" w:eastAsia="en-GB"/>
        </w:rPr>
      </w:pPr>
    </w:p>
    <w:p w:rsidR="003D0BDF" w:rsidRPr="00F825A8" w:rsidRDefault="003D0BDF" w:rsidP="00782803">
      <w:pPr>
        <w:jc w:val="center"/>
        <w:rPr>
          <w:rFonts w:eastAsia="Times New Roman" w:cs="Arial"/>
          <w:b/>
          <w:bCs/>
          <w:color w:val="4F81BD" w:themeColor="accent1"/>
          <w:kern w:val="36"/>
          <w:sz w:val="22"/>
          <w:szCs w:val="22"/>
          <w:lang w:val="en" w:eastAsia="en-GB"/>
        </w:rPr>
      </w:pPr>
    </w:p>
    <w:p w:rsidR="003D0BDF" w:rsidRPr="00F825A8" w:rsidRDefault="003D0BDF" w:rsidP="00782803">
      <w:pPr>
        <w:jc w:val="center"/>
        <w:rPr>
          <w:rFonts w:cs="Arial"/>
          <w:sz w:val="22"/>
          <w:szCs w:val="22"/>
        </w:rPr>
      </w:pPr>
    </w:p>
    <w:p w:rsidR="006940A5" w:rsidRPr="00F825A8" w:rsidRDefault="006940A5" w:rsidP="00266B48">
      <w:pPr>
        <w:rPr>
          <w:rFonts w:cs="Arial"/>
          <w:sz w:val="22"/>
          <w:szCs w:val="22"/>
        </w:rPr>
      </w:pPr>
    </w:p>
    <w:p w:rsidR="003D0BDF" w:rsidRPr="00F825A8" w:rsidRDefault="003D0BDF" w:rsidP="00266B48">
      <w:pPr>
        <w:rPr>
          <w:rFonts w:cs="Arial"/>
          <w:sz w:val="22"/>
          <w:szCs w:val="22"/>
        </w:rPr>
      </w:pPr>
    </w:p>
    <w:p w:rsidR="00266B48" w:rsidRPr="00F825A8" w:rsidRDefault="00266B48" w:rsidP="00266B48">
      <w:pPr>
        <w:rPr>
          <w:rFonts w:cs="Arial"/>
          <w:sz w:val="22"/>
          <w:szCs w:val="22"/>
        </w:rPr>
      </w:pPr>
    </w:p>
    <w:p w:rsidR="00266B48" w:rsidRPr="00F825A8" w:rsidRDefault="00266B48" w:rsidP="00266B48">
      <w:pPr>
        <w:rPr>
          <w:rFonts w:cs="Arial"/>
          <w:sz w:val="22"/>
          <w:szCs w:val="22"/>
        </w:rPr>
      </w:pPr>
    </w:p>
    <w:p w:rsidR="00266B48" w:rsidRPr="00F825A8" w:rsidRDefault="00266B48" w:rsidP="00266B48">
      <w:pPr>
        <w:rPr>
          <w:rFonts w:cs="Arial"/>
          <w:b/>
          <w:bCs/>
          <w:sz w:val="22"/>
          <w:szCs w:val="22"/>
        </w:rPr>
      </w:pPr>
    </w:p>
    <w:p w:rsidR="00F825A8" w:rsidRDefault="00F825A8" w:rsidP="00266B48">
      <w:pPr>
        <w:rPr>
          <w:rFonts w:cs="Arial"/>
          <w:b/>
          <w:bCs/>
          <w:sz w:val="22"/>
          <w:szCs w:val="22"/>
        </w:rPr>
      </w:pPr>
    </w:p>
    <w:p w:rsidR="00F825A8" w:rsidRDefault="00F825A8" w:rsidP="00266B48">
      <w:pPr>
        <w:rPr>
          <w:rFonts w:cs="Arial"/>
          <w:b/>
          <w:bCs/>
          <w:sz w:val="22"/>
          <w:szCs w:val="22"/>
        </w:rPr>
      </w:pPr>
    </w:p>
    <w:p w:rsidR="00F825A8" w:rsidRDefault="00F825A8" w:rsidP="00266B48">
      <w:pPr>
        <w:rPr>
          <w:rFonts w:cs="Arial"/>
          <w:b/>
          <w:bCs/>
          <w:sz w:val="22"/>
          <w:szCs w:val="22"/>
        </w:rPr>
      </w:pPr>
    </w:p>
    <w:p w:rsidR="00F825A8" w:rsidRDefault="00F825A8" w:rsidP="00266B48">
      <w:pPr>
        <w:rPr>
          <w:rFonts w:cs="Arial"/>
          <w:b/>
          <w:bCs/>
          <w:sz w:val="22"/>
          <w:szCs w:val="22"/>
        </w:rPr>
      </w:pPr>
    </w:p>
    <w:p w:rsidR="00F825A8" w:rsidRDefault="00F825A8" w:rsidP="00266B48">
      <w:pPr>
        <w:rPr>
          <w:rFonts w:cs="Arial"/>
          <w:b/>
          <w:bCs/>
          <w:sz w:val="22"/>
          <w:szCs w:val="22"/>
        </w:rPr>
      </w:pPr>
    </w:p>
    <w:p w:rsidR="00F825A8" w:rsidRDefault="00F825A8" w:rsidP="00266B48">
      <w:pPr>
        <w:rPr>
          <w:rFonts w:cs="Arial"/>
          <w:b/>
          <w:bCs/>
          <w:sz w:val="22"/>
          <w:szCs w:val="22"/>
        </w:rPr>
      </w:pPr>
    </w:p>
    <w:p w:rsidR="00F825A8" w:rsidRDefault="00F825A8" w:rsidP="00266B48">
      <w:pPr>
        <w:rPr>
          <w:rFonts w:cs="Arial"/>
          <w:b/>
          <w:bCs/>
          <w:sz w:val="22"/>
          <w:szCs w:val="22"/>
        </w:rPr>
      </w:pPr>
    </w:p>
    <w:p w:rsidR="00266B48" w:rsidRPr="00F825A8" w:rsidRDefault="00266B48" w:rsidP="00266B48">
      <w:pPr>
        <w:rPr>
          <w:rFonts w:cs="Arial"/>
          <w:b/>
          <w:bCs/>
          <w:sz w:val="22"/>
          <w:szCs w:val="22"/>
        </w:rPr>
      </w:pPr>
      <w:r w:rsidRPr="00F825A8">
        <w:rPr>
          <w:rFonts w:cs="Arial"/>
          <w:b/>
          <w:bCs/>
          <w:sz w:val="22"/>
          <w:szCs w:val="22"/>
        </w:rPr>
        <w:t>School Name:</w:t>
      </w:r>
      <w:r w:rsidR="008E1FCF" w:rsidRPr="00F825A8">
        <w:rPr>
          <w:rFonts w:cs="Arial"/>
          <w:b/>
          <w:bCs/>
          <w:sz w:val="22"/>
          <w:szCs w:val="22"/>
        </w:rPr>
        <w:t xml:space="preserve">  Isle of Ely Primary School</w:t>
      </w:r>
    </w:p>
    <w:p w:rsidR="00266B48" w:rsidRPr="00F825A8" w:rsidRDefault="00266B48" w:rsidP="00266B48">
      <w:pPr>
        <w:rPr>
          <w:rFonts w:cs="Arial"/>
          <w:sz w:val="22"/>
          <w:szCs w:val="22"/>
        </w:rPr>
      </w:pPr>
      <w:r w:rsidRPr="00F825A8">
        <w:rPr>
          <w:rFonts w:cs="Arial"/>
          <w:b/>
          <w:bCs/>
          <w:sz w:val="22"/>
          <w:szCs w:val="22"/>
        </w:rPr>
        <w:t>Policy owner:</w:t>
      </w:r>
      <w:r w:rsidRPr="00F825A8">
        <w:rPr>
          <w:rFonts w:cs="Arial"/>
          <w:sz w:val="22"/>
          <w:szCs w:val="22"/>
        </w:rPr>
        <w:t xml:space="preserve"> </w:t>
      </w:r>
      <w:r w:rsidR="003D0BDF" w:rsidRPr="00F825A8">
        <w:rPr>
          <w:rFonts w:cs="Arial"/>
          <w:sz w:val="22"/>
          <w:szCs w:val="22"/>
        </w:rPr>
        <w:t xml:space="preserve"> Head teacher</w:t>
      </w:r>
    </w:p>
    <w:p w:rsidR="00266B48" w:rsidRPr="00F825A8" w:rsidRDefault="00266B48" w:rsidP="00266B48">
      <w:pPr>
        <w:rPr>
          <w:rFonts w:cs="Arial"/>
          <w:b/>
          <w:bCs/>
          <w:sz w:val="22"/>
          <w:szCs w:val="22"/>
        </w:rPr>
      </w:pPr>
      <w:r w:rsidRPr="00F825A8">
        <w:rPr>
          <w:rFonts w:cs="Arial"/>
          <w:b/>
          <w:bCs/>
          <w:sz w:val="22"/>
          <w:szCs w:val="22"/>
        </w:rPr>
        <w:t xml:space="preserve">Date: </w:t>
      </w:r>
      <w:r w:rsidR="008E1FCF" w:rsidRPr="00F825A8">
        <w:rPr>
          <w:rFonts w:cs="Arial"/>
          <w:b/>
          <w:bCs/>
          <w:sz w:val="22"/>
          <w:szCs w:val="22"/>
        </w:rPr>
        <w:t xml:space="preserve"> 11.01.2021</w:t>
      </w:r>
    </w:p>
    <w:p w:rsidR="00266B48" w:rsidRPr="00F825A8" w:rsidRDefault="00266B48" w:rsidP="00266B48">
      <w:pPr>
        <w:rPr>
          <w:rFonts w:cs="Arial"/>
          <w:b/>
          <w:bCs/>
          <w:sz w:val="22"/>
          <w:szCs w:val="22"/>
        </w:rPr>
      </w:pPr>
      <w:r w:rsidRPr="00F825A8">
        <w:rPr>
          <w:rFonts w:cs="Arial"/>
          <w:b/>
          <w:bCs/>
          <w:sz w:val="22"/>
          <w:szCs w:val="22"/>
        </w:rPr>
        <w:t>Date shared with staff:</w:t>
      </w:r>
      <w:r w:rsidR="008E1FCF" w:rsidRPr="00F825A8">
        <w:rPr>
          <w:rFonts w:cs="Arial"/>
          <w:b/>
          <w:bCs/>
          <w:sz w:val="22"/>
          <w:szCs w:val="22"/>
        </w:rPr>
        <w:t xml:space="preserve">  12.01.2021</w:t>
      </w:r>
    </w:p>
    <w:p w:rsidR="00782803" w:rsidRPr="00F825A8" w:rsidRDefault="00266B48" w:rsidP="00462FB3">
      <w:pPr>
        <w:rPr>
          <w:rFonts w:cs="Arial"/>
          <w:b/>
          <w:bCs/>
          <w:sz w:val="22"/>
          <w:szCs w:val="22"/>
        </w:rPr>
      </w:pPr>
      <w:r w:rsidRPr="00F825A8">
        <w:rPr>
          <w:rFonts w:cs="Arial"/>
          <w:b/>
          <w:bCs/>
          <w:sz w:val="22"/>
          <w:szCs w:val="22"/>
        </w:rPr>
        <w:t>Date published on school website:</w:t>
      </w:r>
      <w:r w:rsidR="008E1FCF" w:rsidRPr="00F825A8">
        <w:rPr>
          <w:rFonts w:cs="Arial"/>
          <w:b/>
          <w:bCs/>
          <w:sz w:val="22"/>
          <w:szCs w:val="22"/>
        </w:rPr>
        <w:t xml:space="preserve">  12.01.2021</w:t>
      </w:r>
    </w:p>
    <w:p w:rsidR="001A2321" w:rsidRPr="00F825A8" w:rsidRDefault="001A2321">
      <w:pPr>
        <w:spacing w:after="200" w:line="276" w:lineRule="auto"/>
        <w:rPr>
          <w:rFonts w:cs="Arial"/>
          <w:b/>
          <w:color w:val="FF0000"/>
          <w:sz w:val="22"/>
          <w:szCs w:val="22"/>
          <w:u w:val="single"/>
        </w:rPr>
      </w:pPr>
      <w:r w:rsidRPr="00F825A8">
        <w:rPr>
          <w:rFonts w:cs="Arial"/>
          <w:b/>
          <w:color w:val="FF0000"/>
          <w:sz w:val="22"/>
          <w:szCs w:val="22"/>
          <w:u w:val="single"/>
        </w:rPr>
        <w:br w:type="page"/>
      </w:r>
    </w:p>
    <w:p w:rsidR="00725736" w:rsidRPr="00F825A8" w:rsidRDefault="00462FB3" w:rsidP="00F949C0">
      <w:pPr>
        <w:spacing w:before="100" w:beforeAutospacing="1" w:after="100" w:afterAutospacing="1"/>
        <w:rPr>
          <w:rFonts w:cs="Arial"/>
          <w:sz w:val="22"/>
          <w:szCs w:val="22"/>
        </w:rPr>
      </w:pPr>
      <w:r w:rsidRPr="00F825A8">
        <w:rPr>
          <w:rFonts w:cs="Arial"/>
          <w:sz w:val="22"/>
          <w:szCs w:val="22"/>
        </w:rPr>
        <w:lastRenderedPageBreak/>
        <w:t xml:space="preserve">This </w:t>
      </w:r>
      <w:r w:rsidR="00576BCE" w:rsidRPr="00F825A8">
        <w:rPr>
          <w:rFonts w:cs="Arial"/>
          <w:sz w:val="22"/>
          <w:szCs w:val="22"/>
        </w:rPr>
        <w:t xml:space="preserve">revised </w:t>
      </w:r>
      <w:r w:rsidRPr="00F825A8">
        <w:rPr>
          <w:rFonts w:cs="Arial"/>
          <w:sz w:val="22"/>
          <w:szCs w:val="22"/>
        </w:rPr>
        <w:t xml:space="preserve">addendum of the </w:t>
      </w:r>
      <w:r w:rsidR="008E1FCF" w:rsidRPr="00F825A8">
        <w:rPr>
          <w:rFonts w:cs="Arial"/>
          <w:sz w:val="22"/>
          <w:szCs w:val="22"/>
        </w:rPr>
        <w:t>Isle of Ely Primary</w:t>
      </w:r>
      <w:r w:rsidRPr="00F825A8">
        <w:rPr>
          <w:rFonts w:cs="Arial"/>
          <w:sz w:val="22"/>
          <w:szCs w:val="22"/>
        </w:rPr>
        <w:t xml:space="preserve"> </w:t>
      </w:r>
      <w:r w:rsidR="008E1FCF" w:rsidRPr="00F825A8">
        <w:rPr>
          <w:rFonts w:cs="Arial"/>
          <w:sz w:val="22"/>
          <w:szCs w:val="22"/>
        </w:rPr>
        <w:t xml:space="preserve">School </w:t>
      </w:r>
      <w:r w:rsidRPr="00F825A8">
        <w:rPr>
          <w:rFonts w:cs="Arial"/>
          <w:sz w:val="22"/>
          <w:szCs w:val="22"/>
        </w:rPr>
        <w:t xml:space="preserve">Safeguarding </w:t>
      </w:r>
      <w:r w:rsidR="006940A5" w:rsidRPr="00F825A8">
        <w:rPr>
          <w:rFonts w:cs="Arial"/>
          <w:sz w:val="22"/>
          <w:szCs w:val="22"/>
        </w:rPr>
        <w:t>a</w:t>
      </w:r>
      <w:r w:rsidR="00725736" w:rsidRPr="00F825A8">
        <w:rPr>
          <w:rFonts w:cs="Arial"/>
          <w:sz w:val="22"/>
          <w:szCs w:val="22"/>
        </w:rPr>
        <w:t>nd Child Protection Policy</w:t>
      </w:r>
      <w:r w:rsidRPr="00F825A8">
        <w:rPr>
          <w:rFonts w:cs="Arial"/>
          <w:sz w:val="22"/>
          <w:szCs w:val="22"/>
        </w:rPr>
        <w:t xml:space="preserve"> contains details of our individual safeguarding arra</w:t>
      </w:r>
      <w:r w:rsidR="0067049E" w:rsidRPr="00F825A8">
        <w:rPr>
          <w:rFonts w:cs="Arial"/>
          <w:sz w:val="22"/>
          <w:szCs w:val="22"/>
        </w:rPr>
        <w:t>ngements when</w:t>
      </w:r>
      <w:r w:rsidR="00DF7DDB" w:rsidRPr="00F825A8">
        <w:rPr>
          <w:rFonts w:cs="Arial"/>
          <w:sz w:val="22"/>
          <w:szCs w:val="22"/>
        </w:rPr>
        <w:t xml:space="preserve"> schoo</w:t>
      </w:r>
      <w:r w:rsidR="0067049E" w:rsidRPr="00F825A8">
        <w:rPr>
          <w:rFonts w:cs="Arial"/>
          <w:sz w:val="22"/>
          <w:szCs w:val="22"/>
        </w:rPr>
        <w:t xml:space="preserve">ls need to close due to a </w:t>
      </w:r>
      <w:r w:rsidR="00DF7DDB" w:rsidRPr="00F825A8">
        <w:rPr>
          <w:rFonts w:cs="Arial"/>
          <w:sz w:val="22"/>
          <w:szCs w:val="22"/>
        </w:rPr>
        <w:t>lockdown</w:t>
      </w:r>
      <w:r w:rsidR="00F949C0" w:rsidRPr="00F825A8">
        <w:rPr>
          <w:rFonts w:cs="Arial"/>
          <w:sz w:val="22"/>
          <w:szCs w:val="22"/>
        </w:rPr>
        <w:t xml:space="preserve">, </w:t>
      </w:r>
      <w:r w:rsidR="006940A5" w:rsidRPr="00F825A8">
        <w:rPr>
          <w:rFonts w:cs="Arial"/>
          <w:sz w:val="22"/>
          <w:szCs w:val="22"/>
        </w:rPr>
        <w:t xml:space="preserve">to </w:t>
      </w:r>
      <w:r w:rsidR="00B2720E" w:rsidRPr="00F825A8">
        <w:rPr>
          <w:rFonts w:cs="Arial"/>
          <w:sz w:val="22"/>
          <w:szCs w:val="22"/>
        </w:rPr>
        <w:t xml:space="preserve">protect </w:t>
      </w:r>
      <w:r w:rsidR="006940A5" w:rsidRPr="00F825A8">
        <w:rPr>
          <w:rFonts w:cs="Arial"/>
          <w:sz w:val="22"/>
          <w:szCs w:val="22"/>
        </w:rPr>
        <w:t>all children</w:t>
      </w:r>
      <w:r w:rsidR="00B2720E" w:rsidRPr="00F825A8">
        <w:rPr>
          <w:rFonts w:cs="Arial"/>
          <w:sz w:val="22"/>
          <w:szCs w:val="22"/>
        </w:rPr>
        <w:t>, w</w:t>
      </w:r>
      <w:r w:rsidR="006940A5" w:rsidRPr="00F825A8">
        <w:rPr>
          <w:rFonts w:cs="Arial"/>
          <w:sz w:val="22"/>
          <w:szCs w:val="22"/>
        </w:rPr>
        <w:t xml:space="preserve">hether attending school or </w:t>
      </w:r>
      <w:r w:rsidR="00B2720E" w:rsidRPr="00F825A8">
        <w:rPr>
          <w:rFonts w:cs="Arial"/>
          <w:sz w:val="22"/>
          <w:szCs w:val="22"/>
        </w:rPr>
        <w:t xml:space="preserve">remaining at home, </w:t>
      </w:r>
      <w:r w:rsidR="00F949C0" w:rsidRPr="00F825A8">
        <w:rPr>
          <w:rFonts w:cs="Arial"/>
          <w:sz w:val="22"/>
          <w:szCs w:val="22"/>
        </w:rPr>
        <w:t xml:space="preserve">from harm and abuse. </w:t>
      </w:r>
    </w:p>
    <w:p w:rsidR="00152F90" w:rsidRPr="00F825A8" w:rsidRDefault="008E1FCF" w:rsidP="00152F90">
      <w:pPr>
        <w:spacing w:before="100" w:beforeAutospacing="1" w:after="100" w:afterAutospacing="1"/>
        <w:rPr>
          <w:rFonts w:cs="Arial"/>
          <w:sz w:val="22"/>
          <w:szCs w:val="22"/>
        </w:rPr>
      </w:pPr>
      <w:r w:rsidRPr="00F825A8">
        <w:rPr>
          <w:rFonts w:cs="Arial"/>
          <w:sz w:val="22"/>
          <w:szCs w:val="22"/>
        </w:rPr>
        <w:t>Isle of Ely Primary School</w:t>
      </w:r>
      <w:r w:rsidR="00725736" w:rsidRPr="00F825A8">
        <w:rPr>
          <w:rFonts w:cs="Arial"/>
          <w:sz w:val="22"/>
          <w:szCs w:val="22"/>
        </w:rPr>
        <w:t xml:space="preserve"> is committed to ensuring the safety and wellbeing of all its students</w:t>
      </w:r>
      <w:r w:rsidR="00152F90" w:rsidRPr="00F825A8">
        <w:rPr>
          <w:rFonts w:cs="Arial"/>
          <w:sz w:val="22"/>
          <w:szCs w:val="22"/>
        </w:rPr>
        <w:t xml:space="preserve"> and will ensure compliance with Keeping Children Safe in Education (KCSIE) which remains in force throughout the response to coronavirus (COVID-19).</w:t>
      </w:r>
    </w:p>
    <w:p w:rsidR="00782803" w:rsidRPr="00F825A8" w:rsidRDefault="00782803" w:rsidP="00782803">
      <w:pPr>
        <w:rPr>
          <w:rFonts w:cs="Arial"/>
          <w:sz w:val="22"/>
          <w:szCs w:val="22"/>
        </w:rPr>
      </w:pPr>
      <w:r w:rsidRPr="00F825A8">
        <w:rPr>
          <w:rFonts w:cs="Arial"/>
          <w:sz w:val="22"/>
          <w:szCs w:val="22"/>
        </w:rPr>
        <w:t xml:space="preserve">The following safeguarding principles </w:t>
      </w:r>
      <w:r w:rsidR="00152F90" w:rsidRPr="00F825A8">
        <w:rPr>
          <w:rFonts w:cs="Arial"/>
          <w:sz w:val="22"/>
          <w:szCs w:val="22"/>
        </w:rPr>
        <w:t xml:space="preserve">therefore </w:t>
      </w:r>
      <w:r w:rsidRPr="00F825A8">
        <w:rPr>
          <w:rFonts w:cs="Arial"/>
          <w:sz w:val="22"/>
          <w:szCs w:val="22"/>
        </w:rPr>
        <w:t>remain unchanged:</w:t>
      </w:r>
    </w:p>
    <w:p w:rsidR="00E75E61" w:rsidRPr="00F825A8" w:rsidRDefault="00E75E61" w:rsidP="00782803">
      <w:pPr>
        <w:rPr>
          <w:rFonts w:cs="Arial"/>
          <w:sz w:val="22"/>
          <w:szCs w:val="22"/>
        </w:rPr>
      </w:pPr>
    </w:p>
    <w:p w:rsidR="00782803" w:rsidRPr="00F825A8" w:rsidRDefault="00782803" w:rsidP="00E75E61">
      <w:pPr>
        <w:pStyle w:val="ListParagraph"/>
        <w:numPr>
          <w:ilvl w:val="0"/>
          <w:numId w:val="4"/>
        </w:numPr>
        <w:tabs>
          <w:tab w:val="clear" w:pos="720"/>
        </w:tabs>
        <w:ind w:left="284" w:hanging="284"/>
        <w:rPr>
          <w:rFonts w:cs="Arial"/>
          <w:sz w:val="22"/>
          <w:szCs w:val="22"/>
        </w:rPr>
      </w:pPr>
      <w:r w:rsidRPr="00F825A8">
        <w:rPr>
          <w:rFonts w:eastAsia="Times New Roman" w:cs="Arial"/>
          <w:sz w:val="22"/>
          <w:szCs w:val="22"/>
          <w:lang w:val="en" w:eastAsia="en-GB"/>
        </w:rPr>
        <w:t>The best interests of children must always continue to come first;</w:t>
      </w:r>
    </w:p>
    <w:p w:rsidR="00782803" w:rsidRPr="00F825A8" w:rsidRDefault="00F15D58" w:rsidP="00E75E61">
      <w:pPr>
        <w:numPr>
          <w:ilvl w:val="0"/>
          <w:numId w:val="4"/>
        </w:numPr>
        <w:tabs>
          <w:tab w:val="clear" w:pos="720"/>
        </w:tabs>
        <w:spacing w:before="100" w:beforeAutospacing="1" w:after="100" w:afterAutospacing="1"/>
        <w:ind w:left="284" w:hanging="284"/>
        <w:rPr>
          <w:rFonts w:eastAsia="Times New Roman" w:cs="Arial"/>
          <w:sz w:val="22"/>
          <w:szCs w:val="22"/>
          <w:lang w:val="en" w:eastAsia="en-GB"/>
        </w:rPr>
      </w:pPr>
      <w:r w:rsidRPr="00F825A8">
        <w:rPr>
          <w:rFonts w:eastAsia="Times New Roman" w:cs="Arial"/>
          <w:sz w:val="22"/>
          <w:szCs w:val="22"/>
          <w:lang w:val="en" w:eastAsia="en-GB"/>
        </w:rPr>
        <w:t>I</w:t>
      </w:r>
      <w:r w:rsidR="00782803" w:rsidRPr="00F825A8">
        <w:rPr>
          <w:rFonts w:eastAsia="Times New Roman" w:cs="Arial"/>
          <w:sz w:val="22"/>
          <w:szCs w:val="22"/>
          <w:lang w:val="en" w:eastAsia="en-GB"/>
        </w:rPr>
        <w:t>f anyone in a school or college has a safeguarding concern about any child they should continue to act and act immediately;</w:t>
      </w:r>
    </w:p>
    <w:p w:rsidR="00782803" w:rsidRPr="00F825A8" w:rsidRDefault="00F15D58" w:rsidP="00E75E61">
      <w:pPr>
        <w:numPr>
          <w:ilvl w:val="0"/>
          <w:numId w:val="4"/>
        </w:numPr>
        <w:tabs>
          <w:tab w:val="clear" w:pos="720"/>
        </w:tabs>
        <w:spacing w:before="100" w:beforeAutospacing="1" w:after="100" w:afterAutospacing="1"/>
        <w:ind w:left="284" w:hanging="284"/>
        <w:rPr>
          <w:rFonts w:eastAsia="Times New Roman" w:cs="Arial"/>
          <w:sz w:val="22"/>
          <w:szCs w:val="22"/>
          <w:lang w:val="en" w:eastAsia="en-GB"/>
        </w:rPr>
      </w:pPr>
      <w:r w:rsidRPr="00F825A8">
        <w:rPr>
          <w:rFonts w:eastAsia="Times New Roman" w:cs="Arial"/>
          <w:sz w:val="22"/>
          <w:szCs w:val="22"/>
          <w:lang w:val="en" w:eastAsia="en-GB"/>
        </w:rPr>
        <w:t>A</w:t>
      </w:r>
      <w:r w:rsidR="00782803" w:rsidRPr="00F825A8">
        <w:rPr>
          <w:rFonts w:eastAsia="Times New Roman" w:cs="Arial"/>
          <w:sz w:val="22"/>
          <w:szCs w:val="22"/>
          <w:lang w:val="en" w:eastAsia="en-GB"/>
        </w:rPr>
        <w:t xml:space="preserve"> DSL or deputy should be available;</w:t>
      </w:r>
    </w:p>
    <w:p w:rsidR="00782803" w:rsidRPr="00F825A8" w:rsidRDefault="00F15D58" w:rsidP="00E75E61">
      <w:pPr>
        <w:numPr>
          <w:ilvl w:val="0"/>
          <w:numId w:val="4"/>
        </w:numPr>
        <w:tabs>
          <w:tab w:val="clear" w:pos="720"/>
        </w:tabs>
        <w:spacing w:before="100" w:beforeAutospacing="1" w:after="100" w:afterAutospacing="1"/>
        <w:ind w:left="284" w:hanging="284"/>
        <w:rPr>
          <w:rFonts w:eastAsia="Times New Roman" w:cs="Arial"/>
          <w:sz w:val="22"/>
          <w:szCs w:val="22"/>
          <w:lang w:val="en" w:eastAsia="en-GB"/>
        </w:rPr>
      </w:pPr>
      <w:r w:rsidRPr="00F825A8">
        <w:rPr>
          <w:rFonts w:eastAsia="Times New Roman" w:cs="Arial"/>
          <w:sz w:val="22"/>
          <w:szCs w:val="22"/>
          <w:lang w:val="en" w:eastAsia="en-GB"/>
        </w:rPr>
        <w:t>I</w:t>
      </w:r>
      <w:r w:rsidR="00782803" w:rsidRPr="00F825A8">
        <w:rPr>
          <w:rFonts w:eastAsia="Times New Roman" w:cs="Arial"/>
          <w:sz w:val="22"/>
          <w:szCs w:val="22"/>
          <w:lang w:val="en" w:eastAsia="en-GB"/>
        </w:rPr>
        <w:t>t is essential that unsuitable people are not allowed to enter the children’s workforce and/or gain access to children;</w:t>
      </w:r>
    </w:p>
    <w:p w:rsidR="00396913" w:rsidRPr="00F825A8" w:rsidRDefault="00F15D58" w:rsidP="00462FB3">
      <w:pPr>
        <w:numPr>
          <w:ilvl w:val="0"/>
          <w:numId w:val="4"/>
        </w:numPr>
        <w:tabs>
          <w:tab w:val="clear" w:pos="720"/>
        </w:tabs>
        <w:spacing w:before="100" w:beforeAutospacing="1" w:after="100" w:afterAutospacing="1"/>
        <w:ind w:left="284" w:hanging="284"/>
        <w:rPr>
          <w:rFonts w:eastAsia="Times New Roman" w:cs="Arial"/>
          <w:sz w:val="22"/>
          <w:szCs w:val="22"/>
          <w:lang w:val="en" w:eastAsia="en-GB"/>
        </w:rPr>
      </w:pPr>
      <w:r w:rsidRPr="00F825A8">
        <w:rPr>
          <w:rFonts w:eastAsia="Times New Roman" w:cs="Arial"/>
          <w:sz w:val="22"/>
          <w:szCs w:val="22"/>
          <w:lang w:val="en" w:eastAsia="en-GB"/>
        </w:rPr>
        <w:t>C</w:t>
      </w:r>
      <w:r w:rsidR="00782803" w:rsidRPr="00F825A8">
        <w:rPr>
          <w:rFonts w:eastAsia="Times New Roman" w:cs="Arial"/>
          <w:sz w:val="22"/>
          <w:szCs w:val="22"/>
          <w:lang w:val="en" w:eastAsia="en-GB"/>
        </w:rPr>
        <w:t>hildren should continue to be protected when they are online.</w:t>
      </w:r>
    </w:p>
    <w:p w:rsidR="00266B48" w:rsidRPr="00F825A8" w:rsidRDefault="00266B48" w:rsidP="00F825A8">
      <w:pPr>
        <w:spacing w:after="200" w:line="276" w:lineRule="auto"/>
        <w:rPr>
          <w:rFonts w:cs="Arial"/>
          <w:b/>
          <w:bCs/>
          <w:sz w:val="22"/>
          <w:szCs w:val="22"/>
        </w:rPr>
      </w:pPr>
      <w:r w:rsidRPr="00F825A8">
        <w:rPr>
          <w:rFonts w:cs="Arial"/>
          <w:b/>
          <w:bCs/>
          <w:sz w:val="22"/>
          <w:szCs w:val="22"/>
        </w:rPr>
        <w:t>Key contacts</w:t>
      </w:r>
    </w:p>
    <w:p w:rsidR="00DA6909" w:rsidRPr="00F825A8" w:rsidRDefault="00DA6909" w:rsidP="00266B48">
      <w:pPr>
        <w:tabs>
          <w:tab w:val="center" w:pos="4510"/>
        </w:tabs>
        <w:rPr>
          <w:rFonts w:cs="Arial"/>
          <w:b/>
          <w:bCs/>
          <w:i/>
          <w:sz w:val="22"/>
          <w:szCs w:val="22"/>
        </w:rPr>
      </w:pPr>
      <w:r w:rsidRPr="00F825A8">
        <w:rPr>
          <w:rFonts w:cs="Arial"/>
          <w:b/>
          <w:bCs/>
          <w:i/>
          <w:sz w:val="22"/>
          <w:szCs w:val="22"/>
        </w:rPr>
        <w:t>Suggested key contacts – delete as appropriate</w:t>
      </w:r>
    </w:p>
    <w:p w:rsidR="00266B48" w:rsidRPr="00F825A8" w:rsidRDefault="00266B48" w:rsidP="00266B48">
      <w:pPr>
        <w:rPr>
          <w:rFonts w:cs="Arial"/>
          <w:sz w:val="22"/>
          <w:szCs w:val="22"/>
        </w:rPr>
      </w:pPr>
    </w:p>
    <w:tbl>
      <w:tblPr>
        <w:tblStyle w:val="TableGrid"/>
        <w:tblW w:w="9639" w:type="dxa"/>
        <w:tblInd w:w="-5" w:type="dxa"/>
        <w:tblLook w:val="04A0" w:firstRow="1" w:lastRow="0" w:firstColumn="1" w:lastColumn="0" w:noHBand="0" w:noVBand="1"/>
      </w:tblPr>
      <w:tblGrid>
        <w:gridCol w:w="2254"/>
        <w:gridCol w:w="2247"/>
        <w:gridCol w:w="1410"/>
        <w:gridCol w:w="3728"/>
      </w:tblGrid>
      <w:tr w:rsidR="003D0BDF" w:rsidRPr="00F825A8" w:rsidTr="001A2321">
        <w:tc>
          <w:tcPr>
            <w:tcW w:w="2268" w:type="dxa"/>
            <w:shd w:val="clear" w:color="auto" w:fill="EEECE1" w:themeFill="background2"/>
          </w:tcPr>
          <w:p w:rsidR="00266B48" w:rsidRPr="00F825A8" w:rsidRDefault="00266B48" w:rsidP="00ED6629">
            <w:pPr>
              <w:rPr>
                <w:rFonts w:cs="Arial"/>
                <w:b/>
                <w:bCs/>
                <w:sz w:val="22"/>
                <w:szCs w:val="22"/>
              </w:rPr>
            </w:pPr>
            <w:r w:rsidRPr="00F825A8">
              <w:rPr>
                <w:rFonts w:cs="Arial"/>
                <w:b/>
                <w:bCs/>
                <w:sz w:val="22"/>
                <w:szCs w:val="22"/>
              </w:rPr>
              <w:t>Role</w:t>
            </w:r>
          </w:p>
        </w:tc>
        <w:tc>
          <w:tcPr>
            <w:tcW w:w="2268" w:type="dxa"/>
            <w:shd w:val="clear" w:color="auto" w:fill="EEECE1" w:themeFill="background2"/>
          </w:tcPr>
          <w:p w:rsidR="00266B48" w:rsidRPr="00F825A8" w:rsidRDefault="00266B48" w:rsidP="00ED6629">
            <w:pPr>
              <w:rPr>
                <w:rFonts w:cs="Arial"/>
                <w:b/>
                <w:bCs/>
                <w:sz w:val="22"/>
                <w:szCs w:val="22"/>
              </w:rPr>
            </w:pPr>
            <w:r w:rsidRPr="00F825A8">
              <w:rPr>
                <w:rFonts w:cs="Arial"/>
                <w:b/>
                <w:bCs/>
                <w:sz w:val="22"/>
                <w:szCs w:val="22"/>
              </w:rPr>
              <w:t>Name</w:t>
            </w:r>
          </w:p>
        </w:tc>
        <w:tc>
          <w:tcPr>
            <w:tcW w:w="1418" w:type="dxa"/>
            <w:shd w:val="clear" w:color="auto" w:fill="EEECE1" w:themeFill="background2"/>
          </w:tcPr>
          <w:p w:rsidR="00266B48" w:rsidRPr="00F825A8" w:rsidRDefault="00266B48" w:rsidP="00ED6629">
            <w:pPr>
              <w:rPr>
                <w:rFonts w:cs="Arial"/>
                <w:b/>
                <w:bCs/>
                <w:sz w:val="22"/>
                <w:szCs w:val="22"/>
              </w:rPr>
            </w:pPr>
            <w:r w:rsidRPr="00F825A8">
              <w:rPr>
                <w:rFonts w:cs="Arial"/>
                <w:b/>
                <w:bCs/>
                <w:sz w:val="22"/>
                <w:szCs w:val="22"/>
              </w:rPr>
              <w:t xml:space="preserve">Contact number </w:t>
            </w:r>
          </w:p>
        </w:tc>
        <w:tc>
          <w:tcPr>
            <w:tcW w:w="3685" w:type="dxa"/>
            <w:shd w:val="clear" w:color="auto" w:fill="EEECE1" w:themeFill="background2"/>
          </w:tcPr>
          <w:p w:rsidR="00266B48" w:rsidRPr="00F825A8" w:rsidRDefault="00266B48" w:rsidP="00ED6629">
            <w:pPr>
              <w:rPr>
                <w:rFonts w:cs="Arial"/>
                <w:b/>
                <w:bCs/>
                <w:sz w:val="22"/>
                <w:szCs w:val="22"/>
              </w:rPr>
            </w:pPr>
            <w:r w:rsidRPr="00F825A8">
              <w:rPr>
                <w:rFonts w:cs="Arial"/>
                <w:b/>
                <w:bCs/>
                <w:sz w:val="22"/>
                <w:szCs w:val="22"/>
              </w:rPr>
              <w:t>Email</w:t>
            </w:r>
          </w:p>
        </w:tc>
      </w:tr>
      <w:tr w:rsidR="003D0BDF" w:rsidRPr="00F825A8" w:rsidTr="001A2321">
        <w:tc>
          <w:tcPr>
            <w:tcW w:w="2268" w:type="dxa"/>
            <w:shd w:val="clear" w:color="auto" w:fill="EEECE1" w:themeFill="background2"/>
          </w:tcPr>
          <w:p w:rsidR="00266B48" w:rsidRPr="00F825A8" w:rsidRDefault="00266B48" w:rsidP="00ED6629">
            <w:pPr>
              <w:rPr>
                <w:rFonts w:cs="Arial"/>
                <w:sz w:val="22"/>
                <w:szCs w:val="22"/>
              </w:rPr>
            </w:pPr>
            <w:r w:rsidRPr="00F825A8">
              <w:rPr>
                <w:rFonts w:cs="Arial"/>
                <w:sz w:val="22"/>
                <w:szCs w:val="22"/>
              </w:rPr>
              <w:t>Designated Safeguarding Lead</w:t>
            </w:r>
          </w:p>
        </w:tc>
        <w:tc>
          <w:tcPr>
            <w:tcW w:w="2268" w:type="dxa"/>
          </w:tcPr>
          <w:p w:rsidR="00266B48" w:rsidRPr="00F825A8" w:rsidRDefault="008E1FCF" w:rsidP="00ED6629">
            <w:pPr>
              <w:rPr>
                <w:rFonts w:cs="Arial"/>
                <w:sz w:val="22"/>
                <w:szCs w:val="22"/>
              </w:rPr>
            </w:pPr>
            <w:r w:rsidRPr="00F825A8">
              <w:rPr>
                <w:rFonts w:cs="Arial"/>
                <w:sz w:val="22"/>
                <w:szCs w:val="22"/>
              </w:rPr>
              <w:t>Bryony Surtees</w:t>
            </w:r>
          </w:p>
        </w:tc>
        <w:tc>
          <w:tcPr>
            <w:tcW w:w="1418" w:type="dxa"/>
          </w:tcPr>
          <w:p w:rsidR="00266B48" w:rsidRPr="00F825A8" w:rsidRDefault="008E1FCF" w:rsidP="00ED6629">
            <w:pPr>
              <w:rPr>
                <w:rFonts w:cs="Arial"/>
                <w:sz w:val="22"/>
                <w:szCs w:val="22"/>
              </w:rPr>
            </w:pPr>
            <w:r w:rsidRPr="00F825A8">
              <w:rPr>
                <w:rFonts w:cs="Arial"/>
                <w:sz w:val="22"/>
                <w:szCs w:val="22"/>
              </w:rPr>
              <w:t>01353 612818</w:t>
            </w:r>
          </w:p>
        </w:tc>
        <w:tc>
          <w:tcPr>
            <w:tcW w:w="3685" w:type="dxa"/>
          </w:tcPr>
          <w:p w:rsidR="00266B48" w:rsidRPr="00F825A8" w:rsidRDefault="00C327A4" w:rsidP="00ED6629">
            <w:pPr>
              <w:rPr>
                <w:rFonts w:cs="Arial"/>
                <w:sz w:val="22"/>
                <w:szCs w:val="22"/>
              </w:rPr>
            </w:pPr>
            <w:hyperlink r:id="rId9" w:history="1">
              <w:r w:rsidR="008E1FCF" w:rsidRPr="00F825A8">
                <w:rPr>
                  <w:rStyle w:val="Hyperlink"/>
                  <w:rFonts w:cs="Arial"/>
                  <w:color w:val="auto"/>
                  <w:sz w:val="22"/>
                  <w:szCs w:val="22"/>
                </w:rPr>
                <w:t>head@Isleofelyprimary.org</w:t>
              </w:r>
            </w:hyperlink>
            <w:r w:rsidR="008E1FCF" w:rsidRPr="00F825A8">
              <w:rPr>
                <w:rFonts w:cs="Arial"/>
                <w:sz w:val="22"/>
                <w:szCs w:val="22"/>
              </w:rPr>
              <w:t xml:space="preserve"> </w:t>
            </w:r>
          </w:p>
        </w:tc>
      </w:tr>
      <w:tr w:rsidR="003D0BDF" w:rsidRPr="00F825A8" w:rsidTr="001A2321">
        <w:tc>
          <w:tcPr>
            <w:tcW w:w="2268" w:type="dxa"/>
            <w:shd w:val="clear" w:color="auto" w:fill="EEECE1" w:themeFill="background2"/>
          </w:tcPr>
          <w:p w:rsidR="00266B48" w:rsidRPr="00F825A8" w:rsidRDefault="00266B48" w:rsidP="00ED6629">
            <w:pPr>
              <w:rPr>
                <w:rFonts w:cs="Arial"/>
                <w:sz w:val="22"/>
                <w:szCs w:val="22"/>
              </w:rPr>
            </w:pPr>
            <w:r w:rsidRPr="00F825A8">
              <w:rPr>
                <w:rFonts w:cs="Arial"/>
                <w:sz w:val="22"/>
                <w:szCs w:val="22"/>
              </w:rPr>
              <w:t>Headteacher</w:t>
            </w:r>
          </w:p>
        </w:tc>
        <w:tc>
          <w:tcPr>
            <w:tcW w:w="2268" w:type="dxa"/>
          </w:tcPr>
          <w:p w:rsidR="00266B48" w:rsidRPr="00F825A8" w:rsidRDefault="008E1FCF" w:rsidP="00ED6629">
            <w:pPr>
              <w:rPr>
                <w:rFonts w:cs="Arial"/>
                <w:sz w:val="22"/>
                <w:szCs w:val="22"/>
              </w:rPr>
            </w:pPr>
            <w:r w:rsidRPr="00F825A8">
              <w:rPr>
                <w:rFonts w:cs="Arial"/>
                <w:sz w:val="22"/>
                <w:szCs w:val="22"/>
              </w:rPr>
              <w:t>Bryony Surtees</w:t>
            </w:r>
          </w:p>
          <w:p w:rsidR="00266B48" w:rsidRPr="00F825A8" w:rsidRDefault="00266B48" w:rsidP="00ED6629">
            <w:pPr>
              <w:rPr>
                <w:rFonts w:cs="Arial"/>
                <w:sz w:val="22"/>
                <w:szCs w:val="22"/>
              </w:rPr>
            </w:pPr>
          </w:p>
        </w:tc>
        <w:tc>
          <w:tcPr>
            <w:tcW w:w="1418" w:type="dxa"/>
          </w:tcPr>
          <w:p w:rsidR="00266B48" w:rsidRPr="00F825A8" w:rsidRDefault="008E1FCF" w:rsidP="00ED6629">
            <w:pPr>
              <w:rPr>
                <w:rFonts w:cs="Arial"/>
                <w:sz w:val="22"/>
                <w:szCs w:val="22"/>
              </w:rPr>
            </w:pPr>
            <w:r w:rsidRPr="00F825A8">
              <w:rPr>
                <w:rFonts w:cs="Arial"/>
                <w:sz w:val="22"/>
                <w:szCs w:val="22"/>
              </w:rPr>
              <w:t>01353 612818</w:t>
            </w:r>
          </w:p>
        </w:tc>
        <w:tc>
          <w:tcPr>
            <w:tcW w:w="3685" w:type="dxa"/>
          </w:tcPr>
          <w:p w:rsidR="00266B48" w:rsidRPr="00F825A8" w:rsidRDefault="00C327A4" w:rsidP="00ED6629">
            <w:pPr>
              <w:rPr>
                <w:rFonts w:cs="Arial"/>
                <w:sz w:val="22"/>
                <w:szCs w:val="22"/>
              </w:rPr>
            </w:pPr>
            <w:hyperlink r:id="rId10" w:history="1">
              <w:r w:rsidR="008E1FCF" w:rsidRPr="00F825A8">
                <w:rPr>
                  <w:rStyle w:val="Hyperlink"/>
                  <w:rFonts w:cs="Arial"/>
                  <w:color w:val="auto"/>
                  <w:sz w:val="22"/>
                  <w:szCs w:val="22"/>
                </w:rPr>
                <w:t>head@isleofelyprimary.org</w:t>
              </w:r>
            </w:hyperlink>
            <w:r w:rsidR="008E1FCF" w:rsidRPr="00F825A8">
              <w:rPr>
                <w:rFonts w:cs="Arial"/>
                <w:sz w:val="22"/>
                <w:szCs w:val="22"/>
              </w:rPr>
              <w:t xml:space="preserve"> </w:t>
            </w:r>
          </w:p>
        </w:tc>
      </w:tr>
      <w:tr w:rsidR="003D0BDF" w:rsidRPr="00F825A8" w:rsidTr="001A2321">
        <w:tc>
          <w:tcPr>
            <w:tcW w:w="2268" w:type="dxa"/>
            <w:shd w:val="clear" w:color="auto" w:fill="EEECE1" w:themeFill="background2"/>
          </w:tcPr>
          <w:p w:rsidR="00266B48" w:rsidRPr="00F825A8" w:rsidRDefault="00266B48" w:rsidP="00ED6629">
            <w:pPr>
              <w:rPr>
                <w:rFonts w:cs="Arial"/>
                <w:sz w:val="22"/>
                <w:szCs w:val="22"/>
              </w:rPr>
            </w:pPr>
            <w:r w:rsidRPr="00F825A8">
              <w:rPr>
                <w:rFonts w:cs="Arial"/>
                <w:sz w:val="22"/>
                <w:szCs w:val="22"/>
              </w:rPr>
              <w:t xml:space="preserve">Chair of Governors </w:t>
            </w:r>
          </w:p>
        </w:tc>
        <w:tc>
          <w:tcPr>
            <w:tcW w:w="2268" w:type="dxa"/>
          </w:tcPr>
          <w:p w:rsidR="00266B48" w:rsidRPr="00F825A8" w:rsidRDefault="008E1FCF" w:rsidP="00ED6629">
            <w:pPr>
              <w:rPr>
                <w:rFonts w:cs="Arial"/>
                <w:sz w:val="22"/>
                <w:szCs w:val="22"/>
              </w:rPr>
            </w:pPr>
            <w:r w:rsidRPr="00F825A8">
              <w:rPr>
                <w:rFonts w:cs="Arial"/>
                <w:sz w:val="22"/>
                <w:szCs w:val="22"/>
              </w:rPr>
              <w:t>Stephen Dove</w:t>
            </w:r>
          </w:p>
        </w:tc>
        <w:tc>
          <w:tcPr>
            <w:tcW w:w="1418" w:type="dxa"/>
          </w:tcPr>
          <w:p w:rsidR="00266B48" w:rsidRPr="00F825A8" w:rsidRDefault="008E1FCF" w:rsidP="00ED6629">
            <w:pPr>
              <w:rPr>
                <w:rFonts w:cs="Arial"/>
                <w:sz w:val="22"/>
                <w:szCs w:val="22"/>
              </w:rPr>
            </w:pPr>
            <w:r w:rsidRPr="00F825A8">
              <w:rPr>
                <w:rFonts w:cs="Arial"/>
                <w:sz w:val="22"/>
                <w:szCs w:val="22"/>
              </w:rPr>
              <w:t>01353 612818</w:t>
            </w:r>
          </w:p>
        </w:tc>
        <w:tc>
          <w:tcPr>
            <w:tcW w:w="3685" w:type="dxa"/>
          </w:tcPr>
          <w:p w:rsidR="00266B48" w:rsidRPr="00F825A8" w:rsidRDefault="00C327A4" w:rsidP="00ED6629">
            <w:pPr>
              <w:rPr>
                <w:rFonts w:cs="Arial"/>
                <w:sz w:val="22"/>
                <w:szCs w:val="22"/>
              </w:rPr>
            </w:pPr>
            <w:hyperlink r:id="rId11" w:history="1">
              <w:r w:rsidR="008E1FCF" w:rsidRPr="00F825A8">
                <w:rPr>
                  <w:rStyle w:val="Hyperlink"/>
                  <w:rFonts w:cs="Arial"/>
                  <w:color w:val="auto"/>
                  <w:sz w:val="22"/>
                  <w:szCs w:val="22"/>
                </w:rPr>
                <w:t>chairofgovernors@isleofelyprimary.org</w:t>
              </w:r>
            </w:hyperlink>
            <w:r w:rsidR="008E1FCF" w:rsidRPr="00F825A8">
              <w:rPr>
                <w:rFonts w:cs="Arial"/>
                <w:sz w:val="22"/>
                <w:szCs w:val="22"/>
              </w:rPr>
              <w:t xml:space="preserve"> </w:t>
            </w:r>
          </w:p>
        </w:tc>
      </w:tr>
      <w:tr w:rsidR="003D0BDF" w:rsidRPr="00F825A8" w:rsidTr="001A2321">
        <w:tc>
          <w:tcPr>
            <w:tcW w:w="2268" w:type="dxa"/>
            <w:shd w:val="clear" w:color="auto" w:fill="EEECE1" w:themeFill="background2"/>
          </w:tcPr>
          <w:p w:rsidR="00266B48" w:rsidRPr="00F825A8" w:rsidRDefault="00266B48" w:rsidP="00ED6629">
            <w:pPr>
              <w:rPr>
                <w:rFonts w:cs="Arial"/>
                <w:sz w:val="22"/>
                <w:szCs w:val="22"/>
              </w:rPr>
            </w:pPr>
            <w:r w:rsidRPr="00F825A8">
              <w:rPr>
                <w:rFonts w:cs="Arial"/>
                <w:sz w:val="22"/>
                <w:szCs w:val="22"/>
              </w:rPr>
              <w:t>Safeguarding Governor / Trustee</w:t>
            </w:r>
          </w:p>
        </w:tc>
        <w:tc>
          <w:tcPr>
            <w:tcW w:w="2268" w:type="dxa"/>
          </w:tcPr>
          <w:p w:rsidR="00266B48" w:rsidRPr="00F825A8" w:rsidRDefault="008E1FCF" w:rsidP="00ED6629">
            <w:pPr>
              <w:rPr>
                <w:rFonts w:cs="Arial"/>
                <w:sz w:val="22"/>
                <w:szCs w:val="22"/>
              </w:rPr>
            </w:pPr>
            <w:r w:rsidRPr="00F825A8">
              <w:rPr>
                <w:rFonts w:cs="Arial"/>
                <w:sz w:val="22"/>
                <w:szCs w:val="22"/>
              </w:rPr>
              <w:t>Stephen Dove</w:t>
            </w:r>
          </w:p>
        </w:tc>
        <w:tc>
          <w:tcPr>
            <w:tcW w:w="1418" w:type="dxa"/>
          </w:tcPr>
          <w:p w:rsidR="00266B48" w:rsidRPr="00F825A8" w:rsidRDefault="00E52DA0" w:rsidP="00ED6629">
            <w:pPr>
              <w:rPr>
                <w:rFonts w:cs="Arial"/>
                <w:sz w:val="22"/>
                <w:szCs w:val="22"/>
              </w:rPr>
            </w:pPr>
            <w:r>
              <w:rPr>
                <w:rFonts w:cs="Arial"/>
                <w:sz w:val="22"/>
                <w:szCs w:val="22"/>
              </w:rPr>
              <w:t>As above</w:t>
            </w:r>
          </w:p>
        </w:tc>
        <w:tc>
          <w:tcPr>
            <w:tcW w:w="3685" w:type="dxa"/>
          </w:tcPr>
          <w:p w:rsidR="00266B48" w:rsidRDefault="00E52DA0" w:rsidP="00ED6629">
            <w:pPr>
              <w:rPr>
                <w:rFonts w:cs="Arial"/>
                <w:sz w:val="22"/>
                <w:szCs w:val="22"/>
              </w:rPr>
            </w:pPr>
            <w:r>
              <w:rPr>
                <w:rFonts w:cs="Arial"/>
                <w:sz w:val="22"/>
                <w:szCs w:val="22"/>
              </w:rPr>
              <w:t>As above</w:t>
            </w:r>
          </w:p>
          <w:p w:rsidR="00E52DA0" w:rsidRPr="00F825A8" w:rsidRDefault="00E52DA0" w:rsidP="00ED6629">
            <w:pPr>
              <w:rPr>
                <w:rFonts w:cs="Arial"/>
                <w:sz w:val="22"/>
                <w:szCs w:val="22"/>
              </w:rPr>
            </w:pPr>
          </w:p>
        </w:tc>
      </w:tr>
      <w:tr w:rsidR="003D0BDF" w:rsidRPr="00F825A8" w:rsidTr="001A2321">
        <w:tc>
          <w:tcPr>
            <w:tcW w:w="2268" w:type="dxa"/>
            <w:shd w:val="clear" w:color="auto" w:fill="EEECE1" w:themeFill="background2"/>
          </w:tcPr>
          <w:p w:rsidR="00DA6909" w:rsidRPr="00F825A8" w:rsidRDefault="00DA6909" w:rsidP="00DA6909">
            <w:pPr>
              <w:rPr>
                <w:rFonts w:cs="Arial"/>
                <w:sz w:val="22"/>
                <w:szCs w:val="22"/>
              </w:rPr>
            </w:pPr>
            <w:r w:rsidRPr="00F825A8">
              <w:rPr>
                <w:rFonts w:cs="Arial"/>
                <w:sz w:val="22"/>
                <w:szCs w:val="22"/>
              </w:rPr>
              <w:t>Designated Teacher – Looked After Children</w:t>
            </w:r>
          </w:p>
        </w:tc>
        <w:tc>
          <w:tcPr>
            <w:tcW w:w="2268" w:type="dxa"/>
          </w:tcPr>
          <w:p w:rsidR="00DA6909" w:rsidRPr="00F825A8" w:rsidRDefault="00E52DA0" w:rsidP="00ED6629">
            <w:pPr>
              <w:rPr>
                <w:rFonts w:cs="Arial"/>
                <w:sz w:val="22"/>
                <w:szCs w:val="22"/>
              </w:rPr>
            </w:pPr>
            <w:r>
              <w:rPr>
                <w:rFonts w:cs="Arial"/>
                <w:sz w:val="22"/>
                <w:szCs w:val="22"/>
              </w:rPr>
              <w:t>Bryony Surtees</w:t>
            </w:r>
          </w:p>
        </w:tc>
        <w:tc>
          <w:tcPr>
            <w:tcW w:w="1418" w:type="dxa"/>
          </w:tcPr>
          <w:p w:rsidR="00DA6909" w:rsidRPr="00F825A8" w:rsidRDefault="00E52DA0" w:rsidP="00ED6629">
            <w:pPr>
              <w:rPr>
                <w:rFonts w:cs="Arial"/>
                <w:sz w:val="22"/>
                <w:szCs w:val="22"/>
              </w:rPr>
            </w:pPr>
            <w:r>
              <w:rPr>
                <w:rFonts w:cs="Arial"/>
                <w:sz w:val="22"/>
                <w:szCs w:val="22"/>
              </w:rPr>
              <w:t>As above</w:t>
            </w:r>
          </w:p>
        </w:tc>
        <w:tc>
          <w:tcPr>
            <w:tcW w:w="3685" w:type="dxa"/>
          </w:tcPr>
          <w:p w:rsidR="00DA6909" w:rsidRPr="00F825A8" w:rsidRDefault="00E52DA0" w:rsidP="00ED6629">
            <w:pPr>
              <w:rPr>
                <w:rFonts w:cs="Arial"/>
                <w:sz w:val="22"/>
                <w:szCs w:val="22"/>
              </w:rPr>
            </w:pPr>
            <w:r>
              <w:rPr>
                <w:rFonts w:cs="Arial"/>
                <w:sz w:val="22"/>
                <w:szCs w:val="22"/>
              </w:rPr>
              <w:t>As above</w:t>
            </w:r>
          </w:p>
        </w:tc>
      </w:tr>
    </w:tbl>
    <w:p w:rsidR="00782803" w:rsidRPr="00F825A8" w:rsidRDefault="00782803" w:rsidP="00266B48">
      <w:pPr>
        <w:pStyle w:val="Heading1"/>
        <w:rPr>
          <w:rFonts w:asciiTheme="minorHAnsi" w:hAnsiTheme="minorHAnsi" w:cs="Arial"/>
          <w:color w:val="auto"/>
          <w:sz w:val="22"/>
          <w:szCs w:val="22"/>
        </w:rPr>
      </w:pPr>
      <w:bookmarkStart w:id="0" w:name="_Toc36299081"/>
    </w:p>
    <w:p w:rsidR="00B2720E" w:rsidRPr="00F825A8" w:rsidRDefault="00D02356" w:rsidP="008B7C96">
      <w:pPr>
        <w:pStyle w:val="Heading1"/>
        <w:rPr>
          <w:rFonts w:asciiTheme="minorHAnsi" w:hAnsiTheme="minorHAnsi"/>
          <w:color w:val="auto"/>
          <w:sz w:val="22"/>
          <w:szCs w:val="22"/>
        </w:rPr>
      </w:pPr>
      <w:r w:rsidRPr="00F825A8">
        <w:rPr>
          <w:rFonts w:asciiTheme="minorHAnsi" w:hAnsiTheme="minorHAnsi" w:cs="Arial"/>
          <w:color w:val="auto"/>
          <w:sz w:val="22"/>
          <w:szCs w:val="22"/>
        </w:rPr>
        <w:t xml:space="preserve">Supporting Children </w:t>
      </w:r>
      <w:proofErr w:type="gramStart"/>
      <w:r w:rsidRPr="00F825A8">
        <w:rPr>
          <w:rFonts w:asciiTheme="minorHAnsi" w:hAnsiTheme="minorHAnsi" w:cs="Arial"/>
          <w:color w:val="auto"/>
          <w:sz w:val="22"/>
          <w:szCs w:val="22"/>
        </w:rPr>
        <w:t>In</w:t>
      </w:r>
      <w:proofErr w:type="gramEnd"/>
      <w:r w:rsidR="00B2720E" w:rsidRPr="00F825A8">
        <w:rPr>
          <w:rFonts w:asciiTheme="minorHAnsi" w:hAnsiTheme="minorHAnsi" w:cs="Arial"/>
          <w:color w:val="auto"/>
          <w:sz w:val="22"/>
          <w:szCs w:val="22"/>
        </w:rPr>
        <w:t xml:space="preserve"> School </w:t>
      </w:r>
    </w:p>
    <w:p w:rsidR="00B2720E" w:rsidRPr="00F825A8" w:rsidRDefault="00B2720E" w:rsidP="00B2720E">
      <w:pPr>
        <w:rPr>
          <w:rFonts w:cs="Arial"/>
          <w:b/>
          <w:bCs/>
          <w:sz w:val="22"/>
          <w:szCs w:val="22"/>
        </w:rPr>
      </w:pPr>
    </w:p>
    <w:p w:rsidR="00B2720E" w:rsidRPr="00F825A8" w:rsidRDefault="008E1FCF" w:rsidP="00B2720E">
      <w:pPr>
        <w:rPr>
          <w:rFonts w:cs="Arial"/>
          <w:sz w:val="22"/>
          <w:szCs w:val="22"/>
        </w:rPr>
      </w:pPr>
      <w:r w:rsidRPr="00F825A8">
        <w:rPr>
          <w:rFonts w:cs="Arial"/>
          <w:sz w:val="22"/>
          <w:szCs w:val="22"/>
        </w:rPr>
        <w:t>Isle of Ely Primary School</w:t>
      </w:r>
      <w:r w:rsidR="00B2720E" w:rsidRPr="00F825A8">
        <w:rPr>
          <w:rFonts w:cs="Arial"/>
          <w:sz w:val="22"/>
          <w:szCs w:val="22"/>
        </w:rPr>
        <w:t xml:space="preserve"> is committed to ensuring the safety and wellbeing of all its students. </w:t>
      </w:r>
    </w:p>
    <w:p w:rsidR="00B2720E" w:rsidRPr="00F825A8" w:rsidRDefault="00B2720E" w:rsidP="00B2720E">
      <w:pPr>
        <w:rPr>
          <w:rFonts w:cs="Arial"/>
          <w:sz w:val="22"/>
          <w:szCs w:val="22"/>
        </w:rPr>
      </w:pPr>
    </w:p>
    <w:p w:rsidR="00B744ED" w:rsidRPr="00F825A8" w:rsidRDefault="008E1FCF" w:rsidP="002258B3">
      <w:pPr>
        <w:rPr>
          <w:rFonts w:eastAsia="Times New Roman" w:cs="Arial"/>
          <w:sz w:val="22"/>
          <w:szCs w:val="22"/>
          <w:u w:val="single"/>
          <w:lang w:val="en" w:eastAsia="en-GB"/>
        </w:rPr>
      </w:pPr>
      <w:r w:rsidRPr="00F825A8">
        <w:rPr>
          <w:rFonts w:cs="Arial"/>
          <w:sz w:val="22"/>
          <w:szCs w:val="22"/>
        </w:rPr>
        <w:t>Isle of Ely Primary Sch</w:t>
      </w:r>
      <w:r w:rsidR="00F825A8" w:rsidRPr="00F825A8">
        <w:rPr>
          <w:rFonts w:cs="Arial"/>
          <w:sz w:val="22"/>
          <w:szCs w:val="22"/>
        </w:rPr>
        <w:t>o</w:t>
      </w:r>
      <w:r w:rsidRPr="00F825A8">
        <w:rPr>
          <w:rFonts w:cs="Arial"/>
          <w:sz w:val="22"/>
          <w:szCs w:val="22"/>
        </w:rPr>
        <w:t>ol</w:t>
      </w:r>
      <w:r w:rsidR="002258B3" w:rsidRPr="00F825A8">
        <w:rPr>
          <w:rFonts w:cs="Arial"/>
          <w:sz w:val="22"/>
          <w:szCs w:val="22"/>
        </w:rPr>
        <w:t xml:space="preserve"> will refer to the Government guidance for education and childcare settings on how to implement </w:t>
      </w:r>
      <w:r w:rsidR="00B744ED" w:rsidRPr="00F825A8">
        <w:rPr>
          <w:rFonts w:cs="Arial"/>
          <w:sz w:val="22"/>
          <w:szCs w:val="22"/>
        </w:rPr>
        <w:t xml:space="preserve">protective measures including social distancing: </w:t>
      </w:r>
      <w:hyperlink r:id="rId12" w:history="1">
        <w:r w:rsidR="00B744ED" w:rsidRPr="00F825A8">
          <w:rPr>
            <w:rFonts w:eastAsia="Times New Roman" w:cs="Arial"/>
            <w:sz w:val="22"/>
            <w:szCs w:val="22"/>
            <w:u w:val="single"/>
            <w:lang w:val="en" w:eastAsia="en-GB"/>
          </w:rPr>
          <w:t>implementing protective measures in education and childcare settings</w:t>
        </w:r>
      </w:hyperlink>
    </w:p>
    <w:p w:rsidR="00B744ED" w:rsidRPr="00F825A8" w:rsidRDefault="00B744ED" w:rsidP="002258B3">
      <w:pPr>
        <w:rPr>
          <w:rFonts w:eastAsia="Times New Roman" w:cs="Arial"/>
          <w:sz w:val="22"/>
          <w:szCs w:val="22"/>
          <w:u w:val="single"/>
          <w:lang w:val="en" w:eastAsia="en-GB"/>
        </w:rPr>
      </w:pPr>
    </w:p>
    <w:p w:rsidR="002258B3" w:rsidRPr="00F825A8" w:rsidRDefault="00B744ED" w:rsidP="002258B3">
      <w:pPr>
        <w:rPr>
          <w:rFonts w:cs="Arial"/>
          <w:sz w:val="22"/>
          <w:szCs w:val="22"/>
        </w:rPr>
      </w:pPr>
      <w:r w:rsidRPr="00F825A8">
        <w:rPr>
          <w:rFonts w:cs="Arial"/>
          <w:sz w:val="22"/>
          <w:szCs w:val="22"/>
        </w:rPr>
        <w:t>The school c</w:t>
      </w:r>
      <w:r w:rsidR="002258B3" w:rsidRPr="00F825A8">
        <w:rPr>
          <w:rFonts w:cs="Arial"/>
          <w:sz w:val="22"/>
          <w:szCs w:val="22"/>
        </w:rPr>
        <w:t>ontinue to follow the advice from Public Health England on handwashing and other measures to limi</w:t>
      </w:r>
      <w:r w:rsidR="00F15D58" w:rsidRPr="00F825A8">
        <w:rPr>
          <w:rFonts w:cs="Arial"/>
          <w:sz w:val="22"/>
          <w:szCs w:val="22"/>
        </w:rPr>
        <w:t>t the risk of spread of Covid-1</w:t>
      </w:r>
      <w:r w:rsidR="00A15F9D" w:rsidRPr="00F825A8">
        <w:rPr>
          <w:rFonts w:cs="Arial"/>
          <w:sz w:val="22"/>
          <w:szCs w:val="22"/>
        </w:rPr>
        <w:t>9.</w:t>
      </w:r>
      <w:r w:rsidRPr="00F825A8">
        <w:rPr>
          <w:rFonts w:cs="Arial"/>
          <w:sz w:val="22"/>
          <w:szCs w:val="22"/>
        </w:rPr>
        <w:t xml:space="preserve"> </w:t>
      </w:r>
    </w:p>
    <w:p w:rsidR="002258B3" w:rsidRPr="00F825A8" w:rsidRDefault="002258B3" w:rsidP="002258B3">
      <w:pPr>
        <w:rPr>
          <w:rFonts w:cs="Arial"/>
          <w:sz w:val="22"/>
          <w:szCs w:val="22"/>
        </w:rPr>
      </w:pPr>
    </w:p>
    <w:p w:rsidR="002258B3" w:rsidRPr="00F825A8" w:rsidRDefault="008E1FCF" w:rsidP="002258B3">
      <w:pPr>
        <w:rPr>
          <w:rFonts w:cs="Arial"/>
          <w:sz w:val="22"/>
          <w:szCs w:val="22"/>
        </w:rPr>
      </w:pPr>
      <w:r w:rsidRPr="00F825A8">
        <w:rPr>
          <w:rFonts w:cs="Arial"/>
          <w:sz w:val="22"/>
          <w:szCs w:val="22"/>
        </w:rPr>
        <w:t>Isle of Ely Primary School</w:t>
      </w:r>
      <w:r w:rsidR="00B2720E" w:rsidRPr="00F825A8">
        <w:rPr>
          <w:rFonts w:cs="Arial"/>
          <w:sz w:val="22"/>
          <w:szCs w:val="22"/>
        </w:rPr>
        <w:t xml:space="preserve"> will con</w:t>
      </w:r>
      <w:r w:rsidR="00506962" w:rsidRPr="00F825A8">
        <w:rPr>
          <w:rFonts w:cs="Arial"/>
          <w:sz w:val="22"/>
          <w:szCs w:val="22"/>
        </w:rPr>
        <w:t>tinue to be a safe space for</w:t>
      </w:r>
      <w:r w:rsidR="00B2720E" w:rsidRPr="00F825A8">
        <w:rPr>
          <w:rFonts w:cs="Arial"/>
          <w:sz w:val="22"/>
          <w:szCs w:val="22"/>
        </w:rPr>
        <w:t xml:space="preserve"> children to attend and flourish. </w:t>
      </w:r>
      <w:r w:rsidR="00506962" w:rsidRPr="00F825A8">
        <w:rPr>
          <w:rFonts w:cs="Arial"/>
          <w:sz w:val="22"/>
          <w:szCs w:val="22"/>
        </w:rPr>
        <w:t>We recognise that for those</w:t>
      </w:r>
      <w:r w:rsidR="002258B3" w:rsidRPr="00F825A8">
        <w:rPr>
          <w:rFonts w:cs="Arial"/>
          <w:sz w:val="22"/>
          <w:szCs w:val="22"/>
        </w:rPr>
        <w:t xml:space="preserve"> children </w:t>
      </w:r>
      <w:r w:rsidR="00506962" w:rsidRPr="00F825A8">
        <w:rPr>
          <w:rFonts w:cs="Arial"/>
          <w:sz w:val="22"/>
          <w:szCs w:val="22"/>
        </w:rPr>
        <w:t>returning to school as vulnerable children or the children of critical workers</w:t>
      </w:r>
      <w:r w:rsidR="002258B3" w:rsidRPr="00F825A8">
        <w:rPr>
          <w:rFonts w:cs="Arial"/>
          <w:sz w:val="22"/>
          <w:szCs w:val="22"/>
        </w:rPr>
        <w:t xml:space="preserve"> will be challenging and staff will support</w:t>
      </w:r>
      <w:r w:rsidR="00E6458D" w:rsidRPr="00F825A8">
        <w:rPr>
          <w:rFonts w:cs="Arial"/>
          <w:sz w:val="22"/>
          <w:szCs w:val="22"/>
        </w:rPr>
        <w:t xml:space="preserve"> children to adjust to the </w:t>
      </w:r>
      <w:r w:rsidR="002258B3" w:rsidRPr="00F825A8">
        <w:rPr>
          <w:rFonts w:cs="Arial"/>
          <w:sz w:val="22"/>
          <w:szCs w:val="22"/>
        </w:rPr>
        <w:t xml:space="preserve">necessary changes to the school environment and routines. </w:t>
      </w:r>
      <w:r w:rsidR="00A15F9D" w:rsidRPr="00F825A8">
        <w:rPr>
          <w:rFonts w:cs="Arial"/>
          <w:sz w:val="22"/>
          <w:szCs w:val="22"/>
        </w:rPr>
        <w:t xml:space="preserve"> </w:t>
      </w:r>
      <w:r w:rsidR="002258B3" w:rsidRPr="00F825A8">
        <w:rPr>
          <w:rFonts w:cs="Arial"/>
          <w:sz w:val="22"/>
          <w:szCs w:val="22"/>
        </w:rPr>
        <w:t xml:space="preserve">Supporting pupil wellbeing will be at the forefront of our approach and school staff will seek to provide reassurance to pupils as we manage the transition </w:t>
      </w:r>
      <w:r w:rsidR="002258B3" w:rsidRPr="00F825A8">
        <w:rPr>
          <w:rFonts w:cs="Arial"/>
          <w:sz w:val="22"/>
          <w:szCs w:val="22"/>
        </w:rPr>
        <w:lastRenderedPageBreak/>
        <w:t xml:space="preserve">period. Staff will talk to the children about the changes to the school day in an age appropriate manner, acknowledge and listen to pupil anxieties and support children to understand the altered routines. </w:t>
      </w:r>
    </w:p>
    <w:p w:rsidR="00B2720E" w:rsidRPr="00F825A8" w:rsidRDefault="00B2720E" w:rsidP="00B2720E">
      <w:pPr>
        <w:rPr>
          <w:rFonts w:cs="Arial"/>
          <w:sz w:val="22"/>
          <w:szCs w:val="22"/>
        </w:rPr>
      </w:pPr>
    </w:p>
    <w:p w:rsidR="000E6E3C" w:rsidRPr="00F825A8" w:rsidRDefault="008F1A1B" w:rsidP="000E6E3C">
      <w:pPr>
        <w:rPr>
          <w:rFonts w:cs="Arial"/>
          <w:sz w:val="22"/>
          <w:szCs w:val="22"/>
        </w:rPr>
      </w:pPr>
      <w:r w:rsidRPr="00F825A8">
        <w:rPr>
          <w:rFonts w:cs="Arial"/>
          <w:sz w:val="22"/>
          <w:szCs w:val="22"/>
        </w:rPr>
        <w:t>Isle of Ely Primary School</w:t>
      </w:r>
      <w:r w:rsidR="000E6E3C" w:rsidRPr="00F825A8">
        <w:rPr>
          <w:rFonts w:cs="Arial"/>
          <w:sz w:val="22"/>
          <w:szCs w:val="22"/>
        </w:rPr>
        <w:t xml:space="preserve"> recognise</w:t>
      </w:r>
      <w:r w:rsidR="00E75E61" w:rsidRPr="00F825A8">
        <w:rPr>
          <w:rFonts w:cs="Arial"/>
          <w:sz w:val="22"/>
          <w:szCs w:val="22"/>
        </w:rPr>
        <w:t>s</w:t>
      </w:r>
      <w:r w:rsidR="000E6E3C" w:rsidRPr="00F825A8">
        <w:rPr>
          <w:rFonts w:cs="Arial"/>
          <w:sz w:val="22"/>
          <w:szCs w:val="22"/>
        </w:rPr>
        <w:t xml:space="preserve"> that the current circumstances may adversely affect the mental health of children a</w:t>
      </w:r>
      <w:r w:rsidR="00E6458D" w:rsidRPr="00F825A8">
        <w:rPr>
          <w:rFonts w:cs="Arial"/>
          <w:sz w:val="22"/>
          <w:szCs w:val="22"/>
        </w:rPr>
        <w:t xml:space="preserve">nd their parents. </w:t>
      </w:r>
      <w:r w:rsidR="00A15F9D" w:rsidRPr="00F825A8">
        <w:rPr>
          <w:rFonts w:cs="Arial"/>
          <w:sz w:val="22"/>
          <w:szCs w:val="22"/>
        </w:rPr>
        <w:t xml:space="preserve"> </w:t>
      </w:r>
      <w:r w:rsidR="00E6458D" w:rsidRPr="00F825A8">
        <w:rPr>
          <w:rFonts w:cs="Arial"/>
          <w:sz w:val="22"/>
          <w:szCs w:val="22"/>
        </w:rPr>
        <w:t xml:space="preserve">School staff </w:t>
      </w:r>
      <w:r w:rsidR="000E6E3C" w:rsidRPr="00F825A8">
        <w:rPr>
          <w:rFonts w:cs="Arial"/>
          <w:sz w:val="22"/>
          <w:szCs w:val="22"/>
        </w:rPr>
        <w:t xml:space="preserve">have been briefed to look out for changes in behaviour or in a child’s emotional state, which could range from being excessively clingy, fearful, withdrawn or aggressive as more children return to school. </w:t>
      </w:r>
      <w:r w:rsidR="00A15F9D" w:rsidRPr="00F825A8">
        <w:rPr>
          <w:rFonts w:cs="Arial"/>
          <w:sz w:val="22"/>
          <w:szCs w:val="22"/>
        </w:rPr>
        <w:t xml:space="preserve"> </w:t>
      </w:r>
      <w:r w:rsidR="000E6E3C" w:rsidRPr="00F825A8">
        <w:rPr>
          <w:rFonts w:cs="Arial"/>
          <w:sz w:val="22"/>
          <w:szCs w:val="22"/>
        </w:rPr>
        <w:t xml:space="preserve">As always, pupil wellbeing is at the heart of our work, and school staff will seek to provide appropriate </w:t>
      </w:r>
      <w:r w:rsidR="003F6112" w:rsidRPr="00F825A8">
        <w:rPr>
          <w:rFonts w:cs="Arial"/>
          <w:sz w:val="22"/>
          <w:szCs w:val="22"/>
        </w:rPr>
        <w:t>support for pupils both in school</w:t>
      </w:r>
      <w:r w:rsidR="000E6E3C" w:rsidRPr="00F825A8">
        <w:rPr>
          <w:rFonts w:cs="Arial"/>
          <w:sz w:val="22"/>
          <w:szCs w:val="22"/>
        </w:rPr>
        <w:t xml:space="preserve"> and where required from specialist services.</w:t>
      </w:r>
    </w:p>
    <w:p w:rsidR="000E6E3C" w:rsidRPr="00F825A8" w:rsidRDefault="000E6E3C" w:rsidP="000E6E3C">
      <w:pPr>
        <w:rPr>
          <w:rFonts w:cs="Arial"/>
          <w:sz w:val="22"/>
          <w:szCs w:val="22"/>
        </w:rPr>
      </w:pPr>
      <w:r w:rsidRPr="00F825A8">
        <w:rPr>
          <w:rFonts w:cs="Arial"/>
          <w:sz w:val="22"/>
          <w:szCs w:val="22"/>
        </w:rPr>
        <w:t xml:space="preserve"> </w:t>
      </w:r>
    </w:p>
    <w:p w:rsidR="00B2720E" w:rsidRPr="00F825A8" w:rsidRDefault="008F1A1B" w:rsidP="00B2720E">
      <w:pPr>
        <w:rPr>
          <w:rFonts w:cs="Arial"/>
          <w:sz w:val="22"/>
          <w:szCs w:val="22"/>
        </w:rPr>
      </w:pPr>
      <w:r w:rsidRPr="00F825A8">
        <w:rPr>
          <w:rFonts w:cs="Arial"/>
          <w:sz w:val="22"/>
          <w:szCs w:val="22"/>
        </w:rPr>
        <w:t>Isle of Ely Primary School</w:t>
      </w:r>
      <w:r w:rsidR="002258B3" w:rsidRPr="00F825A8">
        <w:rPr>
          <w:rFonts w:cs="Arial"/>
          <w:sz w:val="22"/>
          <w:szCs w:val="22"/>
        </w:rPr>
        <w:t xml:space="preserve"> recognises that for some children, home </w:t>
      </w:r>
      <w:r w:rsidR="008D49A9" w:rsidRPr="00F825A8">
        <w:rPr>
          <w:rFonts w:cs="Arial"/>
          <w:sz w:val="22"/>
          <w:szCs w:val="22"/>
        </w:rPr>
        <w:t xml:space="preserve">may not be </w:t>
      </w:r>
      <w:r w:rsidR="002258B3" w:rsidRPr="00F825A8">
        <w:rPr>
          <w:rFonts w:cs="Arial"/>
          <w:sz w:val="22"/>
          <w:szCs w:val="22"/>
        </w:rPr>
        <w:t>a safe space, and there may be children who are relieved to return to schoo</w:t>
      </w:r>
      <w:r w:rsidR="008D49A9" w:rsidRPr="00F825A8">
        <w:rPr>
          <w:rFonts w:cs="Arial"/>
          <w:sz w:val="22"/>
          <w:szCs w:val="22"/>
        </w:rPr>
        <w:t xml:space="preserve">l. </w:t>
      </w:r>
      <w:r w:rsidR="00A15F9D" w:rsidRPr="00F825A8">
        <w:rPr>
          <w:rFonts w:cs="Arial"/>
          <w:sz w:val="22"/>
          <w:szCs w:val="22"/>
        </w:rPr>
        <w:t xml:space="preserve"> </w:t>
      </w:r>
      <w:r w:rsidR="002258B3" w:rsidRPr="00F825A8">
        <w:rPr>
          <w:rFonts w:cs="Arial"/>
          <w:sz w:val="22"/>
          <w:szCs w:val="22"/>
        </w:rPr>
        <w:t>School staff have been reminded of the need to respond sensitively to pupi</w:t>
      </w:r>
      <w:r w:rsidR="00506962" w:rsidRPr="00F825A8">
        <w:rPr>
          <w:rFonts w:cs="Arial"/>
          <w:sz w:val="22"/>
          <w:szCs w:val="22"/>
        </w:rPr>
        <w:t>ls’ differing experiences</w:t>
      </w:r>
      <w:r w:rsidR="002258B3" w:rsidRPr="00F825A8">
        <w:rPr>
          <w:rFonts w:cs="Arial"/>
          <w:sz w:val="22"/>
          <w:szCs w:val="22"/>
        </w:rPr>
        <w:t xml:space="preserve">. </w:t>
      </w:r>
      <w:r w:rsidR="00A15F9D" w:rsidRPr="00F825A8">
        <w:rPr>
          <w:rFonts w:cs="Arial"/>
          <w:sz w:val="22"/>
          <w:szCs w:val="22"/>
        </w:rPr>
        <w:t xml:space="preserve"> </w:t>
      </w:r>
      <w:r w:rsidR="008D49A9" w:rsidRPr="00F825A8">
        <w:rPr>
          <w:rFonts w:cs="Arial"/>
          <w:sz w:val="22"/>
          <w:szCs w:val="22"/>
        </w:rPr>
        <w:t>School staff have been ask</w:t>
      </w:r>
      <w:r w:rsidR="00506962" w:rsidRPr="00F825A8">
        <w:rPr>
          <w:rFonts w:cs="Arial"/>
          <w:sz w:val="22"/>
          <w:szCs w:val="22"/>
        </w:rPr>
        <w:t xml:space="preserve">ed to be particularly vigilant </w:t>
      </w:r>
      <w:r w:rsidR="00D02356" w:rsidRPr="00F825A8">
        <w:rPr>
          <w:rFonts w:cs="Arial"/>
          <w:sz w:val="22"/>
          <w:szCs w:val="22"/>
        </w:rPr>
        <w:t>for signs and indicators that a child may have experienced</w:t>
      </w:r>
      <w:r w:rsidR="00506962" w:rsidRPr="00F825A8">
        <w:rPr>
          <w:rFonts w:cs="Arial"/>
          <w:sz w:val="22"/>
          <w:szCs w:val="22"/>
        </w:rPr>
        <w:t>/be experiencing</w:t>
      </w:r>
      <w:r w:rsidR="00D02356" w:rsidRPr="00F825A8">
        <w:rPr>
          <w:rFonts w:cs="Arial"/>
          <w:sz w:val="22"/>
          <w:szCs w:val="22"/>
        </w:rPr>
        <w:t xml:space="preserve"> abuse or </w:t>
      </w:r>
      <w:r w:rsidR="008D49A9" w:rsidRPr="00F825A8">
        <w:rPr>
          <w:rFonts w:cs="Arial"/>
          <w:sz w:val="22"/>
          <w:szCs w:val="22"/>
        </w:rPr>
        <w:t xml:space="preserve">neglect. </w:t>
      </w:r>
      <w:r w:rsidR="00A15F9D" w:rsidRPr="00F825A8">
        <w:rPr>
          <w:rFonts w:cs="Arial"/>
          <w:sz w:val="22"/>
          <w:szCs w:val="22"/>
        </w:rPr>
        <w:t xml:space="preserve"> </w:t>
      </w:r>
      <w:r w:rsidR="008D49A9" w:rsidRPr="00F825A8">
        <w:rPr>
          <w:rFonts w:cs="Arial"/>
          <w:sz w:val="22"/>
          <w:szCs w:val="22"/>
        </w:rPr>
        <w:t xml:space="preserve">School staff have been trained about how to handle a disclosure from a child, and understand that any safeguarding concerns, including those that relate to the period of school closure, must be referred immediately to the Designated Safeguarding Lead (or deputies) in the usual way. </w:t>
      </w:r>
    </w:p>
    <w:p w:rsidR="00D02356" w:rsidRPr="00F825A8" w:rsidRDefault="00D02356" w:rsidP="00B2720E">
      <w:pPr>
        <w:rPr>
          <w:rFonts w:cs="Arial"/>
          <w:sz w:val="22"/>
          <w:szCs w:val="22"/>
        </w:rPr>
      </w:pPr>
    </w:p>
    <w:p w:rsidR="008D49A9" w:rsidRPr="00F825A8" w:rsidRDefault="008F1A1B" w:rsidP="00D02356">
      <w:pPr>
        <w:rPr>
          <w:rFonts w:cs="Arial"/>
          <w:sz w:val="22"/>
          <w:szCs w:val="22"/>
        </w:rPr>
      </w:pPr>
      <w:r w:rsidRPr="00F825A8">
        <w:rPr>
          <w:rFonts w:cs="Arial"/>
          <w:sz w:val="22"/>
          <w:szCs w:val="22"/>
        </w:rPr>
        <w:t xml:space="preserve">Isle of Ely Primary School </w:t>
      </w:r>
      <w:r w:rsidR="00506962" w:rsidRPr="00F825A8">
        <w:rPr>
          <w:rFonts w:cs="Arial"/>
          <w:sz w:val="22"/>
          <w:szCs w:val="22"/>
        </w:rPr>
        <w:t>will ask</w:t>
      </w:r>
      <w:r w:rsidR="00D02356" w:rsidRPr="00F825A8">
        <w:rPr>
          <w:rFonts w:cs="Arial"/>
          <w:sz w:val="22"/>
          <w:szCs w:val="22"/>
        </w:rPr>
        <w:t xml:space="preserve"> </w:t>
      </w:r>
      <w:r w:rsidR="00506962" w:rsidRPr="00F825A8">
        <w:rPr>
          <w:rFonts w:cs="Arial"/>
          <w:sz w:val="22"/>
          <w:szCs w:val="22"/>
        </w:rPr>
        <w:t>parents and carers</w:t>
      </w:r>
      <w:r w:rsidR="00D02356" w:rsidRPr="00F825A8">
        <w:rPr>
          <w:rFonts w:cs="Arial"/>
          <w:sz w:val="22"/>
          <w:szCs w:val="22"/>
        </w:rPr>
        <w:t xml:space="preserve"> to ensure that all personal details held by the school, such </w:t>
      </w:r>
      <w:r w:rsidR="006A508F" w:rsidRPr="00F825A8">
        <w:rPr>
          <w:rFonts w:cs="Arial"/>
          <w:sz w:val="22"/>
          <w:szCs w:val="22"/>
        </w:rPr>
        <w:t xml:space="preserve">as emergency contact numbers are correct and ask for any additional emergency contact numbers where they are available. </w:t>
      </w:r>
      <w:r w:rsidR="00A15F9D" w:rsidRPr="00F825A8">
        <w:rPr>
          <w:rFonts w:cs="Arial"/>
          <w:sz w:val="22"/>
          <w:szCs w:val="22"/>
        </w:rPr>
        <w:t xml:space="preserve"> </w:t>
      </w:r>
      <w:r w:rsidR="00D02356" w:rsidRPr="00F825A8">
        <w:rPr>
          <w:rFonts w:cs="Arial"/>
          <w:sz w:val="22"/>
          <w:szCs w:val="22"/>
        </w:rPr>
        <w:t>At th</w:t>
      </w:r>
      <w:r w:rsidR="00F15D58" w:rsidRPr="00F825A8">
        <w:rPr>
          <w:rFonts w:cs="Arial"/>
          <w:sz w:val="22"/>
          <w:szCs w:val="22"/>
        </w:rPr>
        <w:t>is time, parents and carers will</w:t>
      </w:r>
      <w:r w:rsidR="00D02356" w:rsidRPr="00F825A8">
        <w:rPr>
          <w:rFonts w:cs="Arial"/>
          <w:sz w:val="22"/>
          <w:szCs w:val="22"/>
        </w:rPr>
        <w:t xml:space="preserve"> also </w:t>
      </w:r>
      <w:r w:rsidR="003F6112" w:rsidRPr="00F825A8">
        <w:rPr>
          <w:rFonts w:cs="Arial"/>
          <w:sz w:val="22"/>
          <w:szCs w:val="22"/>
        </w:rPr>
        <w:t xml:space="preserve">be </w:t>
      </w:r>
      <w:r w:rsidR="00D02356" w:rsidRPr="00F825A8">
        <w:rPr>
          <w:rFonts w:cs="Arial"/>
          <w:sz w:val="22"/>
          <w:szCs w:val="22"/>
        </w:rPr>
        <w:t xml:space="preserve">asked to advise the school if there </w:t>
      </w:r>
      <w:r w:rsidR="00F15D58" w:rsidRPr="00F825A8">
        <w:rPr>
          <w:rFonts w:cs="Arial"/>
          <w:sz w:val="22"/>
          <w:szCs w:val="22"/>
        </w:rPr>
        <w:t>are</w:t>
      </w:r>
      <w:r w:rsidR="00D02356" w:rsidRPr="00F825A8">
        <w:rPr>
          <w:rFonts w:cs="Arial"/>
          <w:sz w:val="22"/>
          <w:szCs w:val="22"/>
        </w:rPr>
        <w:t xml:space="preserve"> any changes regarding the child’s welfare, health and wellbeing that it would help school to be made aware of. </w:t>
      </w:r>
      <w:r w:rsidR="00A15F9D" w:rsidRPr="00F825A8">
        <w:rPr>
          <w:rFonts w:cs="Arial"/>
          <w:sz w:val="22"/>
          <w:szCs w:val="22"/>
        </w:rPr>
        <w:t xml:space="preserve"> </w:t>
      </w:r>
      <w:r w:rsidR="00D02356" w:rsidRPr="00F825A8">
        <w:rPr>
          <w:rFonts w:cs="Arial"/>
          <w:sz w:val="22"/>
          <w:szCs w:val="22"/>
        </w:rPr>
        <w:t xml:space="preserve">Where the school is aware of particular circumstances affecting a child or family, such as bereavement, a relationship breakdown, an incident of domestic violence, this will be shared with staff on a need-to-know basis so that children can be best supported. </w:t>
      </w:r>
    </w:p>
    <w:p w:rsidR="00B2720E" w:rsidRPr="00F825A8" w:rsidRDefault="00B2720E" w:rsidP="00266B48">
      <w:pPr>
        <w:pStyle w:val="Heading1"/>
        <w:rPr>
          <w:rFonts w:asciiTheme="minorHAnsi" w:hAnsiTheme="minorHAnsi" w:cs="Arial"/>
          <w:color w:val="auto"/>
          <w:sz w:val="22"/>
          <w:szCs w:val="22"/>
        </w:rPr>
      </w:pPr>
    </w:p>
    <w:p w:rsidR="00B2720E" w:rsidRPr="00F825A8" w:rsidRDefault="00B2720E" w:rsidP="006A508F">
      <w:pPr>
        <w:pStyle w:val="Heading1"/>
        <w:rPr>
          <w:rFonts w:asciiTheme="minorHAnsi" w:hAnsiTheme="minorHAnsi" w:cs="Arial"/>
          <w:color w:val="auto"/>
          <w:sz w:val="22"/>
          <w:szCs w:val="22"/>
        </w:rPr>
      </w:pPr>
      <w:r w:rsidRPr="00F825A8">
        <w:rPr>
          <w:rFonts w:asciiTheme="minorHAnsi" w:hAnsiTheme="minorHAnsi" w:cs="Arial"/>
          <w:color w:val="auto"/>
          <w:sz w:val="22"/>
          <w:szCs w:val="22"/>
        </w:rPr>
        <w:t xml:space="preserve">Supporting Children Not in School </w:t>
      </w:r>
    </w:p>
    <w:p w:rsidR="006A508F" w:rsidRPr="00F825A8" w:rsidRDefault="006A508F" w:rsidP="006A508F">
      <w:pPr>
        <w:rPr>
          <w:sz w:val="22"/>
          <w:szCs w:val="22"/>
        </w:rPr>
      </w:pPr>
    </w:p>
    <w:p w:rsidR="00B2720E" w:rsidRPr="00F825A8" w:rsidRDefault="008F1A1B" w:rsidP="00B2720E">
      <w:pPr>
        <w:rPr>
          <w:rFonts w:cs="Arial"/>
          <w:sz w:val="22"/>
          <w:szCs w:val="22"/>
        </w:rPr>
      </w:pPr>
      <w:r w:rsidRPr="00F825A8">
        <w:rPr>
          <w:rFonts w:cs="Arial"/>
          <w:sz w:val="22"/>
          <w:szCs w:val="22"/>
        </w:rPr>
        <w:t>Isle of Ely Primary School</w:t>
      </w:r>
      <w:r w:rsidR="00B2720E" w:rsidRPr="00F825A8">
        <w:rPr>
          <w:rFonts w:cs="Arial"/>
          <w:sz w:val="22"/>
          <w:szCs w:val="22"/>
        </w:rPr>
        <w:t xml:space="preserve"> is committed to ensuring the safety and wellbeing of all its children and young people. </w:t>
      </w:r>
    </w:p>
    <w:p w:rsidR="008B7C96" w:rsidRPr="00F825A8" w:rsidRDefault="008B7C96" w:rsidP="00B2720E">
      <w:pPr>
        <w:rPr>
          <w:rFonts w:cs="Arial"/>
          <w:sz w:val="22"/>
          <w:szCs w:val="22"/>
        </w:rPr>
      </w:pPr>
    </w:p>
    <w:p w:rsidR="008D49A9" w:rsidRPr="00F825A8" w:rsidRDefault="008F1A1B" w:rsidP="00B2720E">
      <w:pPr>
        <w:rPr>
          <w:rFonts w:cs="Arial"/>
          <w:sz w:val="22"/>
          <w:szCs w:val="22"/>
        </w:rPr>
      </w:pPr>
      <w:r w:rsidRPr="00F825A8">
        <w:rPr>
          <w:rFonts w:cs="Arial"/>
          <w:sz w:val="22"/>
          <w:szCs w:val="22"/>
        </w:rPr>
        <w:t>Isle of Ely Primary School</w:t>
      </w:r>
      <w:r w:rsidR="008D49A9" w:rsidRPr="00F825A8">
        <w:rPr>
          <w:rFonts w:cs="Arial"/>
          <w:sz w:val="22"/>
          <w:szCs w:val="22"/>
        </w:rPr>
        <w:t xml:space="preserve"> recognises that school is a protective factor for children and young people, and the current circumstances, can affect the mental health of pupils and their parents/carers. </w:t>
      </w:r>
      <w:r w:rsidR="00A15F9D" w:rsidRPr="00F825A8">
        <w:rPr>
          <w:rFonts w:cs="Arial"/>
          <w:sz w:val="22"/>
          <w:szCs w:val="22"/>
        </w:rPr>
        <w:t xml:space="preserve"> </w:t>
      </w:r>
      <w:r w:rsidR="008D49A9" w:rsidRPr="00F825A8">
        <w:rPr>
          <w:rFonts w:cs="Arial"/>
          <w:sz w:val="22"/>
          <w:szCs w:val="22"/>
        </w:rPr>
        <w:t xml:space="preserve">Teachers at </w:t>
      </w:r>
      <w:r w:rsidRPr="00F825A8">
        <w:rPr>
          <w:rFonts w:cs="Arial"/>
          <w:sz w:val="22"/>
          <w:szCs w:val="22"/>
        </w:rPr>
        <w:t>Isle of Ely Primary School</w:t>
      </w:r>
      <w:r w:rsidR="008D49A9" w:rsidRPr="00F825A8">
        <w:rPr>
          <w:rFonts w:cs="Arial"/>
          <w:sz w:val="22"/>
          <w:szCs w:val="22"/>
        </w:rPr>
        <w:t xml:space="preserve"> need to be aware of this in setting expectations of pupils’ work where they are at home. </w:t>
      </w:r>
    </w:p>
    <w:p w:rsidR="00D02356" w:rsidRPr="00F825A8" w:rsidRDefault="00D02356" w:rsidP="00B2720E">
      <w:pPr>
        <w:rPr>
          <w:rFonts w:cs="Arial"/>
          <w:sz w:val="22"/>
          <w:szCs w:val="22"/>
        </w:rPr>
      </w:pPr>
    </w:p>
    <w:p w:rsidR="00B2720E" w:rsidRPr="00F825A8" w:rsidRDefault="00B2720E" w:rsidP="00B2720E">
      <w:pPr>
        <w:rPr>
          <w:rFonts w:cs="Arial"/>
          <w:sz w:val="22"/>
          <w:szCs w:val="22"/>
        </w:rPr>
      </w:pPr>
      <w:r w:rsidRPr="00F825A8">
        <w:rPr>
          <w:rFonts w:cs="Arial"/>
          <w:sz w:val="22"/>
          <w:szCs w:val="22"/>
        </w:rPr>
        <w:t xml:space="preserve">Where the DSL has identified a child about whom there have been concerns but not currently open to social care, or who would normally receive pastoral-type support in school, they should ensure that a robust communication plan is in place for that child or young person. </w:t>
      </w:r>
    </w:p>
    <w:p w:rsidR="00B2720E" w:rsidRPr="00F825A8" w:rsidRDefault="00B2720E" w:rsidP="00B2720E">
      <w:pPr>
        <w:ind w:left="360"/>
        <w:rPr>
          <w:rFonts w:cs="Arial"/>
          <w:sz w:val="22"/>
          <w:szCs w:val="22"/>
        </w:rPr>
      </w:pPr>
    </w:p>
    <w:p w:rsidR="00B2720E" w:rsidRPr="00F825A8" w:rsidRDefault="00B2720E" w:rsidP="00B2720E">
      <w:pPr>
        <w:rPr>
          <w:rFonts w:cs="Arial"/>
          <w:sz w:val="22"/>
          <w:szCs w:val="22"/>
        </w:rPr>
      </w:pPr>
      <w:r w:rsidRPr="00F825A8">
        <w:rPr>
          <w:rFonts w:cs="Arial"/>
          <w:sz w:val="22"/>
          <w:szCs w:val="22"/>
        </w:rPr>
        <w:t xml:space="preserve">Details of this plan will be recorded, as should a record of all contact made. </w:t>
      </w:r>
    </w:p>
    <w:p w:rsidR="00B2720E" w:rsidRPr="00F825A8" w:rsidRDefault="00B2720E" w:rsidP="00B2720E">
      <w:pPr>
        <w:ind w:left="360"/>
        <w:rPr>
          <w:rFonts w:cs="Arial"/>
          <w:sz w:val="22"/>
          <w:szCs w:val="22"/>
        </w:rPr>
      </w:pPr>
    </w:p>
    <w:p w:rsidR="00B2720E" w:rsidRPr="00F825A8" w:rsidRDefault="008F1A1B" w:rsidP="00B2720E">
      <w:pPr>
        <w:rPr>
          <w:rFonts w:cs="Arial"/>
          <w:sz w:val="22"/>
          <w:szCs w:val="22"/>
        </w:rPr>
      </w:pPr>
      <w:r w:rsidRPr="00F825A8">
        <w:rPr>
          <w:rFonts w:cs="Arial"/>
          <w:sz w:val="22"/>
          <w:szCs w:val="22"/>
        </w:rPr>
        <w:t>Isle of Ely Primary School</w:t>
      </w:r>
      <w:r w:rsidR="00B2720E" w:rsidRPr="00F825A8">
        <w:rPr>
          <w:rFonts w:cs="Arial"/>
          <w:sz w:val="22"/>
          <w:szCs w:val="22"/>
        </w:rPr>
        <w:t xml:space="preserve"> and its DSL will work closely with all stakeholders to maximise the effectiveness of any communication plan. </w:t>
      </w:r>
    </w:p>
    <w:p w:rsidR="00B2720E" w:rsidRPr="00F825A8" w:rsidRDefault="00B2720E" w:rsidP="00B2720E">
      <w:pPr>
        <w:ind w:left="360"/>
        <w:rPr>
          <w:rFonts w:cs="Arial"/>
          <w:sz w:val="22"/>
          <w:szCs w:val="22"/>
        </w:rPr>
      </w:pPr>
    </w:p>
    <w:p w:rsidR="00B2720E" w:rsidRPr="00F825A8" w:rsidRDefault="00B2720E" w:rsidP="00B2720E">
      <w:pPr>
        <w:rPr>
          <w:rFonts w:cs="Arial"/>
          <w:sz w:val="22"/>
          <w:szCs w:val="22"/>
        </w:rPr>
      </w:pPr>
      <w:r w:rsidRPr="00F825A8">
        <w:rPr>
          <w:rFonts w:cs="Arial"/>
          <w:sz w:val="22"/>
          <w:szCs w:val="22"/>
        </w:rPr>
        <w:t xml:space="preserve">This plan must be reviewed regularly and where concerns arise, the DSL will consider any referrals as appropriate. </w:t>
      </w:r>
    </w:p>
    <w:p w:rsidR="00B2720E" w:rsidRPr="00F825A8" w:rsidRDefault="00B2720E" w:rsidP="00B2720E">
      <w:pPr>
        <w:rPr>
          <w:rFonts w:cs="Arial"/>
          <w:sz w:val="22"/>
          <w:szCs w:val="22"/>
        </w:rPr>
      </w:pPr>
    </w:p>
    <w:p w:rsidR="00B2720E" w:rsidRPr="00F825A8" w:rsidRDefault="00B2720E" w:rsidP="00B2720E">
      <w:pPr>
        <w:rPr>
          <w:rFonts w:cs="Arial"/>
          <w:sz w:val="22"/>
          <w:szCs w:val="22"/>
        </w:rPr>
      </w:pPr>
      <w:r w:rsidRPr="00F825A8">
        <w:rPr>
          <w:rFonts w:cs="Arial"/>
          <w:sz w:val="22"/>
          <w:szCs w:val="22"/>
        </w:rPr>
        <w:lastRenderedPageBreak/>
        <w:t>If we are unable to contact a child about whom there have been concerns after a reasonable number of attempts, we may need to seek further advice about safe and well checks.</w:t>
      </w:r>
    </w:p>
    <w:p w:rsidR="00B2720E" w:rsidRPr="00F825A8" w:rsidRDefault="00B2720E" w:rsidP="00B2720E">
      <w:pPr>
        <w:ind w:left="360"/>
        <w:rPr>
          <w:rFonts w:cs="Arial"/>
          <w:sz w:val="22"/>
          <w:szCs w:val="22"/>
        </w:rPr>
      </w:pPr>
    </w:p>
    <w:p w:rsidR="00B2720E" w:rsidRPr="00F825A8" w:rsidRDefault="00B2720E" w:rsidP="00B2720E">
      <w:pPr>
        <w:rPr>
          <w:rFonts w:cs="Arial"/>
          <w:sz w:val="22"/>
          <w:szCs w:val="22"/>
        </w:rPr>
      </w:pPr>
      <w:r w:rsidRPr="00F825A8">
        <w:rPr>
          <w:rFonts w:cs="Arial"/>
          <w:sz w:val="22"/>
          <w:szCs w:val="22"/>
        </w:rPr>
        <w:t xml:space="preserve">The school will share safeguarding messages on its website and social media pages. </w:t>
      </w:r>
    </w:p>
    <w:p w:rsidR="00B2720E" w:rsidRPr="00F825A8" w:rsidRDefault="00B2720E" w:rsidP="00266B48">
      <w:pPr>
        <w:pStyle w:val="Heading1"/>
        <w:rPr>
          <w:rFonts w:asciiTheme="minorHAnsi" w:hAnsiTheme="minorHAnsi" w:cs="Arial"/>
          <w:color w:val="auto"/>
          <w:sz w:val="22"/>
          <w:szCs w:val="22"/>
        </w:rPr>
      </w:pPr>
    </w:p>
    <w:p w:rsidR="00266B48" w:rsidRPr="00F825A8" w:rsidRDefault="00266B48" w:rsidP="00266B48">
      <w:pPr>
        <w:pStyle w:val="Heading1"/>
        <w:rPr>
          <w:rFonts w:asciiTheme="minorHAnsi" w:hAnsiTheme="minorHAnsi" w:cs="Arial"/>
          <w:color w:val="auto"/>
          <w:sz w:val="22"/>
          <w:szCs w:val="22"/>
        </w:rPr>
      </w:pPr>
      <w:r w:rsidRPr="00F825A8">
        <w:rPr>
          <w:rFonts w:asciiTheme="minorHAnsi" w:hAnsiTheme="minorHAnsi" w:cs="Arial"/>
          <w:color w:val="auto"/>
          <w:sz w:val="22"/>
          <w:szCs w:val="22"/>
        </w:rPr>
        <w:t>Vulnerable children</w:t>
      </w:r>
      <w:bookmarkEnd w:id="0"/>
    </w:p>
    <w:p w:rsidR="00266B48" w:rsidRPr="00F825A8" w:rsidRDefault="00266B48" w:rsidP="00266B48">
      <w:pPr>
        <w:rPr>
          <w:rFonts w:cs="Arial"/>
          <w:sz w:val="22"/>
          <w:szCs w:val="22"/>
        </w:rPr>
      </w:pPr>
    </w:p>
    <w:p w:rsidR="00D02356" w:rsidRPr="00F825A8" w:rsidRDefault="00D02356" w:rsidP="00266B48">
      <w:pPr>
        <w:rPr>
          <w:rFonts w:cs="Arial"/>
          <w:sz w:val="22"/>
          <w:szCs w:val="22"/>
        </w:rPr>
      </w:pPr>
      <w:r w:rsidRPr="00F825A8">
        <w:rPr>
          <w:rFonts w:cs="Arial"/>
          <w:sz w:val="22"/>
          <w:szCs w:val="22"/>
        </w:rPr>
        <w:t>All vulnerable children continue to be eligible to attend school full time during the period</w:t>
      </w:r>
      <w:r w:rsidR="00506962" w:rsidRPr="00F825A8">
        <w:rPr>
          <w:rFonts w:cs="Arial"/>
          <w:sz w:val="22"/>
          <w:szCs w:val="22"/>
        </w:rPr>
        <w:t xml:space="preserve"> of </w:t>
      </w:r>
      <w:r w:rsidR="00DF7DDB" w:rsidRPr="00F825A8">
        <w:rPr>
          <w:rFonts w:cs="Arial"/>
          <w:sz w:val="22"/>
          <w:szCs w:val="22"/>
        </w:rPr>
        <w:t>lockdown</w:t>
      </w:r>
      <w:r w:rsidR="00F15D58" w:rsidRPr="00F825A8">
        <w:rPr>
          <w:rFonts w:cs="Arial"/>
          <w:sz w:val="22"/>
          <w:szCs w:val="22"/>
        </w:rPr>
        <w:t xml:space="preserve">. </w:t>
      </w:r>
      <w:r w:rsidR="00A15F9D" w:rsidRPr="00F825A8">
        <w:rPr>
          <w:rFonts w:cs="Arial"/>
          <w:sz w:val="22"/>
          <w:szCs w:val="22"/>
        </w:rPr>
        <w:t xml:space="preserve"> </w:t>
      </w:r>
    </w:p>
    <w:p w:rsidR="00DF7DDB" w:rsidRPr="00F825A8" w:rsidRDefault="00DF7DDB" w:rsidP="00266B48">
      <w:pPr>
        <w:rPr>
          <w:rFonts w:cs="Arial"/>
          <w:sz w:val="22"/>
          <w:szCs w:val="22"/>
        </w:rPr>
      </w:pPr>
    </w:p>
    <w:p w:rsidR="00D02356" w:rsidRPr="00F825A8" w:rsidRDefault="00D02356" w:rsidP="00D02356">
      <w:pPr>
        <w:rPr>
          <w:rFonts w:cs="Arial"/>
          <w:sz w:val="22"/>
          <w:szCs w:val="22"/>
        </w:rPr>
      </w:pPr>
      <w:r w:rsidRPr="00F825A8">
        <w:rPr>
          <w:rFonts w:cs="Arial"/>
          <w:sz w:val="22"/>
          <w:szCs w:val="22"/>
        </w:rPr>
        <w:t>Vulnerable children include those who:</w:t>
      </w:r>
    </w:p>
    <w:p w:rsidR="00D02356" w:rsidRPr="00F825A8" w:rsidRDefault="00D02356" w:rsidP="00E75E61">
      <w:pPr>
        <w:pStyle w:val="ListParagraph"/>
        <w:numPr>
          <w:ilvl w:val="0"/>
          <w:numId w:val="6"/>
        </w:numPr>
        <w:tabs>
          <w:tab w:val="clear" w:pos="720"/>
        </w:tabs>
        <w:spacing w:before="100" w:beforeAutospacing="1" w:after="100" w:afterAutospacing="1"/>
        <w:ind w:left="284" w:hanging="284"/>
        <w:rPr>
          <w:rFonts w:eastAsia="Times New Roman" w:cs="Arial"/>
          <w:sz w:val="22"/>
          <w:szCs w:val="22"/>
          <w:lang w:val="en" w:eastAsia="en-GB"/>
        </w:rPr>
      </w:pPr>
      <w:r w:rsidRPr="00F825A8">
        <w:rPr>
          <w:rFonts w:eastAsia="Times New Roman" w:cs="Arial"/>
          <w:sz w:val="22"/>
          <w:szCs w:val="22"/>
          <w:lang w:val="en" w:eastAsia="en-GB"/>
        </w:rPr>
        <w:t>are assessed as being in need under section 17 of the Children Act 1989, including children who have a child in need plan, a child protection plan or who are a looked-after child</w:t>
      </w:r>
    </w:p>
    <w:p w:rsidR="00D02356" w:rsidRPr="00F825A8" w:rsidRDefault="00D02356" w:rsidP="00E75E61">
      <w:pPr>
        <w:pStyle w:val="ListParagraph"/>
        <w:numPr>
          <w:ilvl w:val="0"/>
          <w:numId w:val="6"/>
        </w:numPr>
        <w:tabs>
          <w:tab w:val="clear" w:pos="720"/>
        </w:tabs>
        <w:spacing w:before="100" w:beforeAutospacing="1" w:after="100" w:afterAutospacing="1"/>
        <w:ind w:left="284" w:hanging="284"/>
        <w:rPr>
          <w:rFonts w:eastAsia="Times New Roman" w:cs="Arial"/>
          <w:sz w:val="22"/>
          <w:szCs w:val="22"/>
          <w:lang w:val="en" w:eastAsia="en-GB"/>
        </w:rPr>
      </w:pPr>
      <w:r w:rsidRPr="00F825A8">
        <w:rPr>
          <w:rFonts w:eastAsia="Times New Roman" w:cs="Arial"/>
          <w:sz w:val="22"/>
          <w:szCs w:val="22"/>
          <w:lang w:val="en" w:eastAsia="en-GB"/>
        </w:rPr>
        <w:t>have an education, health and care (EHC) plan and it is determined, following risk assessment (</w:t>
      </w:r>
      <w:hyperlink r:id="rId13" w:history="1">
        <w:r w:rsidRPr="00F825A8">
          <w:rPr>
            <w:rFonts w:eastAsia="Times New Roman" w:cs="Arial"/>
            <w:sz w:val="22"/>
            <w:szCs w:val="22"/>
            <w:u w:val="single"/>
            <w:lang w:val="en" w:eastAsia="en-GB"/>
          </w:rPr>
          <w:t>risk assessment guidance</w:t>
        </w:r>
      </w:hyperlink>
      <w:r w:rsidRPr="00F825A8">
        <w:rPr>
          <w:rFonts w:eastAsia="Times New Roman" w:cs="Arial"/>
          <w:sz w:val="22"/>
          <w:szCs w:val="22"/>
          <w:lang w:val="en" w:eastAsia="en-GB"/>
        </w:rPr>
        <w:t>), that their needs can be as safely or more safely met in the educational environment</w:t>
      </w:r>
    </w:p>
    <w:p w:rsidR="00D02356" w:rsidRPr="00F825A8" w:rsidRDefault="00D02356" w:rsidP="00E75E61">
      <w:pPr>
        <w:numPr>
          <w:ilvl w:val="0"/>
          <w:numId w:val="6"/>
        </w:numPr>
        <w:tabs>
          <w:tab w:val="clear" w:pos="720"/>
        </w:tabs>
        <w:spacing w:before="100" w:beforeAutospacing="1" w:after="100" w:afterAutospacing="1"/>
        <w:ind w:left="284" w:hanging="284"/>
        <w:rPr>
          <w:rFonts w:eastAsia="Times New Roman" w:cs="Arial"/>
          <w:sz w:val="22"/>
          <w:szCs w:val="22"/>
          <w:lang w:val="en" w:eastAsia="en-GB"/>
        </w:rPr>
      </w:pPr>
      <w:proofErr w:type="gramStart"/>
      <w:r w:rsidRPr="00F825A8">
        <w:rPr>
          <w:rFonts w:eastAsia="Times New Roman" w:cs="Arial"/>
          <w:sz w:val="22"/>
          <w:szCs w:val="22"/>
          <w:lang w:val="en" w:eastAsia="en-GB"/>
        </w:rPr>
        <w:t>have</w:t>
      </w:r>
      <w:proofErr w:type="gramEnd"/>
      <w:r w:rsidRPr="00F825A8">
        <w:rPr>
          <w:rFonts w:eastAsia="Times New Roman" w:cs="Arial"/>
          <w:sz w:val="22"/>
          <w:szCs w:val="22"/>
          <w:lang w:val="en" w:eastAsia="en-GB"/>
        </w:rPr>
        <w:t xml:space="preserve"> been assessed as otherwise vulnerable by educational providers or local authorities (including children’s social care services), and who could therefore benefit from continued attendance. </w:t>
      </w:r>
      <w:r w:rsidR="00A15F9D" w:rsidRPr="00F825A8">
        <w:rPr>
          <w:rFonts w:eastAsia="Times New Roman" w:cs="Arial"/>
          <w:sz w:val="22"/>
          <w:szCs w:val="22"/>
          <w:lang w:val="en" w:eastAsia="en-GB"/>
        </w:rPr>
        <w:t xml:space="preserve"> </w:t>
      </w:r>
      <w:r w:rsidRPr="00F825A8">
        <w:rPr>
          <w:rFonts w:eastAsia="Times New Roman" w:cs="Arial"/>
          <w:sz w:val="22"/>
          <w:szCs w:val="22"/>
          <w:lang w:val="en" w:eastAsia="en-GB"/>
        </w:rPr>
        <w:t xml:space="preserve">This might include children and young people on the edge of receiving support from children’s social care services, adopted children, those at risk of becoming NEET (‘not in employment, education or training’), those living in temporary accommodation, those who are young </w:t>
      </w:r>
      <w:proofErr w:type="spellStart"/>
      <w:r w:rsidRPr="00F825A8">
        <w:rPr>
          <w:rFonts w:eastAsia="Times New Roman" w:cs="Arial"/>
          <w:sz w:val="22"/>
          <w:szCs w:val="22"/>
          <w:lang w:val="en" w:eastAsia="en-GB"/>
        </w:rPr>
        <w:t>carers</w:t>
      </w:r>
      <w:proofErr w:type="spellEnd"/>
      <w:r w:rsidRPr="00F825A8">
        <w:rPr>
          <w:rFonts w:eastAsia="Times New Roman" w:cs="Arial"/>
          <w:sz w:val="22"/>
          <w:szCs w:val="22"/>
          <w:lang w:val="en" w:eastAsia="en-GB"/>
        </w:rPr>
        <w:t xml:space="preserve"> and others at the school and local authority’s discretion</w:t>
      </w:r>
    </w:p>
    <w:p w:rsidR="001B0C19" w:rsidRPr="00F825A8" w:rsidRDefault="001B0C19" w:rsidP="00266B48">
      <w:pPr>
        <w:rPr>
          <w:rFonts w:cs="Arial"/>
          <w:sz w:val="22"/>
          <w:szCs w:val="22"/>
        </w:rPr>
      </w:pPr>
      <w:r w:rsidRPr="00F825A8">
        <w:rPr>
          <w:rFonts w:cs="Arial"/>
          <w:sz w:val="22"/>
          <w:szCs w:val="22"/>
        </w:rPr>
        <w:t>Senior leaders, especially the Designat</w:t>
      </w:r>
      <w:r w:rsidR="006940A5" w:rsidRPr="00F825A8">
        <w:rPr>
          <w:rFonts w:cs="Arial"/>
          <w:sz w:val="22"/>
          <w:szCs w:val="22"/>
        </w:rPr>
        <w:t>ed Safeguarding Lead (and deputies</w:t>
      </w:r>
      <w:r w:rsidRPr="00F825A8">
        <w:rPr>
          <w:rFonts w:cs="Arial"/>
          <w:sz w:val="22"/>
          <w:szCs w:val="22"/>
        </w:rPr>
        <w:t xml:space="preserve">) know who our most vulnerable children are. </w:t>
      </w:r>
      <w:r w:rsidR="0062483E" w:rsidRPr="00F825A8">
        <w:rPr>
          <w:rFonts w:cs="Arial"/>
          <w:sz w:val="22"/>
          <w:szCs w:val="22"/>
        </w:rPr>
        <w:t xml:space="preserve"> </w:t>
      </w:r>
      <w:r w:rsidRPr="00F825A8">
        <w:rPr>
          <w:rFonts w:cs="Arial"/>
          <w:sz w:val="22"/>
          <w:szCs w:val="22"/>
        </w:rPr>
        <w:t xml:space="preserve">They have the flexibility to offer a place to those </w:t>
      </w:r>
      <w:r w:rsidR="00DA6909" w:rsidRPr="00F825A8">
        <w:rPr>
          <w:rFonts w:cs="Arial"/>
          <w:sz w:val="22"/>
          <w:szCs w:val="22"/>
        </w:rPr>
        <w:t>about whom there have been conc</w:t>
      </w:r>
      <w:r w:rsidR="0062483E" w:rsidRPr="00F825A8">
        <w:rPr>
          <w:rFonts w:cs="Arial"/>
          <w:sz w:val="22"/>
          <w:szCs w:val="22"/>
        </w:rPr>
        <w:t>erns but not currently open to Social C</w:t>
      </w:r>
      <w:r w:rsidR="00DA6909" w:rsidRPr="00F825A8">
        <w:rPr>
          <w:rFonts w:cs="Arial"/>
          <w:sz w:val="22"/>
          <w:szCs w:val="22"/>
        </w:rPr>
        <w:t>are.</w:t>
      </w:r>
    </w:p>
    <w:p w:rsidR="001B0C19" w:rsidRPr="00F825A8" w:rsidRDefault="001B0C19" w:rsidP="00266B48">
      <w:pPr>
        <w:rPr>
          <w:rFonts w:cs="Arial"/>
          <w:sz w:val="22"/>
          <w:szCs w:val="22"/>
        </w:rPr>
      </w:pPr>
    </w:p>
    <w:p w:rsidR="00266B48" w:rsidRPr="00F825A8" w:rsidRDefault="00266B48" w:rsidP="00266B48">
      <w:pPr>
        <w:rPr>
          <w:rFonts w:cs="Arial"/>
          <w:sz w:val="22"/>
          <w:szCs w:val="22"/>
        </w:rPr>
      </w:pPr>
      <w:r w:rsidRPr="00F825A8">
        <w:rPr>
          <w:rFonts w:cs="Arial"/>
          <w:sz w:val="22"/>
          <w:szCs w:val="22"/>
        </w:rPr>
        <w:t>Eligibility for free school meals in and of itself should not be the determining factor in assessing vulnerability.</w:t>
      </w:r>
    </w:p>
    <w:p w:rsidR="00266B48" w:rsidRPr="00F825A8" w:rsidRDefault="00266B48" w:rsidP="00266B48">
      <w:pPr>
        <w:rPr>
          <w:rFonts w:cs="Arial"/>
          <w:sz w:val="22"/>
          <w:szCs w:val="22"/>
        </w:rPr>
      </w:pPr>
    </w:p>
    <w:p w:rsidR="00266B48" w:rsidRPr="00F825A8" w:rsidRDefault="008F1A1B" w:rsidP="00266B48">
      <w:pPr>
        <w:rPr>
          <w:rFonts w:cs="Arial"/>
          <w:sz w:val="22"/>
          <w:szCs w:val="22"/>
        </w:rPr>
      </w:pPr>
      <w:r w:rsidRPr="00F825A8">
        <w:rPr>
          <w:rFonts w:cs="Arial"/>
          <w:sz w:val="22"/>
          <w:szCs w:val="22"/>
        </w:rPr>
        <w:t>Isle of Ely Primary School</w:t>
      </w:r>
      <w:r w:rsidR="00266B48" w:rsidRPr="00F825A8">
        <w:rPr>
          <w:rFonts w:cs="Arial"/>
          <w:sz w:val="22"/>
          <w:szCs w:val="22"/>
        </w:rPr>
        <w:t xml:space="preserve"> will continue to work with and support children’s </w:t>
      </w:r>
      <w:r w:rsidR="00E9167A" w:rsidRPr="00F825A8">
        <w:rPr>
          <w:rFonts w:cs="Arial"/>
          <w:sz w:val="22"/>
          <w:szCs w:val="22"/>
        </w:rPr>
        <w:t>Social Worker</w:t>
      </w:r>
      <w:r w:rsidR="00266B48" w:rsidRPr="00F825A8">
        <w:rPr>
          <w:rFonts w:cs="Arial"/>
          <w:sz w:val="22"/>
          <w:szCs w:val="22"/>
        </w:rPr>
        <w:t xml:space="preserve">s to help protect vulnerable children. </w:t>
      </w:r>
      <w:r w:rsidR="0062483E" w:rsidRPr="00F825A8">
        <w:rPr>
          <w:rFonts w:cs="Arial"/>
          <w:sz w:val="22"/>
          <w:szCs w:val="22"/>
        </w:rPr>
        <w:t xml:space="preserve"> </w:t>
      </w:r>
      <w:r w:rsidR="00266B48" w:rsidRPr="00F825A8">
        <w:rPr>
          <w:rFonts w:cs="Arial"/>
          <w:sz w:val="22"/>
          <w:szCs w:val="22"/>
        </w:rPr>
        <w:t xml:space="preserve">This includes working </w:t>
      </w:r>
      <w:r w:rsidR="00E9167A" w:rsidRPr="00F825A8">
        <w:rPr>
          <w:rFonts w:cs="Arial"/>
          <w:sz w:val="22"/>
          <w:szCs w:val="22"/>
        </w:rPr>
        <w:t>with and supporting children’s Social Workers and the Local A</w:t>
      </w:r>
      <w:r w:rsidR="00266B48" w:rsidRPr="00F825A8">
        <w:rPr>
          <w:rFonts w:cs="Arial"/>
          <w:sz w:val="22"/>
          <w:szCs w:val="22"/>
        </w:rPr>
        <w:t>uthori</w:t>
      </w:r>
      <w:r w:rsidR="0062483E" w:rsidRPr="00F825A8">
        <w:rPr>
          <w:rFonts w:cs="Arial"/>
          <w:sz w:val="22"/>
          <w:szCs w:val="22"/>
        </w:rPr>
        <w:t>ty Virtual School H</w:t>
      </w:r>
      <w:r w:rsidR="00266B48" w:rsidRPr="00F825A8">
        <w:rPr>
          <w:rFonts w:cs="Arial"/>
          <w:sz w:val="22"/>
          <w:szCs w:val="22"/>
        </w:rPr>
        <w:t xml:space="preserve">ead (VSH) for looked-after and previously looked-after children. The lead person for this will be: </w:t>
      </w:r>
      <w:r w:rsidRPr="00F825A8">
        <w:rPr>
          <w:rFonts w:cs="Arial"/>
          <w:sz w:val="22"/>
          <w:szCs w:val="22"/>
        </w:rPr>
        <w:t>Bryony Surtees</w:t>
      </w:r>
    </w:p>
    <w:p w:rsidR="00266B48" w:rsidRPr="00F825A8" w:rsidRDefault="00266B48" w:rsidP="00266B48">
      <w:pPr>
        <w:rPr>
          <w:rFonts w:cs="Arial"/>
          <w:sz w:val="22"/>
          <w:szCs w:val="22"/>
        </w:rPr>
      </w:pPr>
    </w:p>
    <w:p w:rsidR="00266B48" w:rsidRPr="00F825A8" w:rsidRDefault="00266B48" w:rsidP="00266B48">
      <w:pPr>
        <w:rPr>
          <w:rFonts w:cs="Arial"/>
          <w:sz w:val="22"/>
          <w:szCs w:val="22"/>
        </w:rPr>
      </w:pPr>
      <w:r w:rsidRPr="00F825A8">
        <w:rPr>
          <w:rFonts w:cs="Arial"/>
          <w:sz w:val="22"/>
          <w:szCs w:val="22"/>
        </w:rPr>
        <w:t xml:space="preserve">There is an expectation that vulnerable children who have a </w:t>
      </w:r>
      <w:r w:rsidR="00E9167A" w:rsidRPr="00F825A8">
        <w:rPr>
          <w:rFonts w:cs="Arial"/>
          <w:sz w:val="22"/>
          <w:szCs w:val="22"/>
        </w:rPr>
        <w:t>Social Worker</w:t>
      </w:r>
      <w:r w:rsidRPr="00F825A8">
        <w:rPr>
          <w:rFonts w:cs="Arial"/>
          <w:sz w:val="22"/>
          <w:szCs w:val="22"/>
        </w:rPr>
        <w:t xml:space="preserve"> will attend an education setting, </w:t>
      </w:r>
      <w:r w:rsidR="00707C0B" w:rsidRPr="00F825A8">
        <w:rPr>
          <w:rFonts w:cs="Arial"/>
          <w:sz w:val="22"/>
          <w:szCs w:val="22"/>
        </w:rPr>
        <w:t xml:space="preserve">unless the child/household is shielding or clinically vulnerable. </w:t>
      </w:r>
      <w:r w:rsidR="00A15F9D" w:rsidRPr="00F825A8">
        <w:rPr>
          <w:rFonts w:cs="Arial"/>
          <w:sz w:val="22"/>
          <w:szCs w:val="22"/>
        </w:rPr>
        <w:t xml:space="preserve"> </w:t>
      </w:r>
      <w:r w:rsidRPr="00F825A8">
        <w:rPr>
          <w:rFonts w:cs="Arial"/>
          <w:sz w:val="22"/>
          <w:szCs w:val="22"/>
        </w:rPr>
        <w:t xml:space="preserve">In circumstances where a parent does not want to bring their child to an education setting, and their child is considered vulnerable, the </w:t>
      </w:r>
      <w:r w:rsidR="00E9167A" w:rsidRPr="00F825A8">
        <w:rPr>
          <w:rFonts w:cs="Arial"/>
          <w:sz w:val="22"/>
          <w:szCs w:val="22"/>
        </w:rPr>
        <w:t>Social Worker</w:t>
      </w:r>
      <w:r w:rsidRPr="00F825A8">
        <w:rPr>
          <w:rFonts w:cs="Arial"/>
          <w:sz w:val="22"/>
          <w:szCs w:val="22"/>
        </w:rPr>
        <w:t xml:space="preserve"> and </w:t>
      </w:r>
      <w:r w:rsidR="008F1A1B" w:rsidRPr="00F825A8">
        <w:rPr>
          <w:rFonts w:cs="Arial"/>
          <w:sz w:val="22"/>
          <w:szCs w:val="22"/>
        </w:rPr>
        <w:t>Isle of Ely Primary School</w:t>
      </w:r>
      <w:r w:rsidRPr="00F825A8">
        <w:rPr>
          <w:rFonts w:cs="Arial"/>
          <w:sz w:val="22"/>
          <w:szCs w:val="22"/>
        </w:rPr>
        <w:t xml:space="preserve"> will explore the reasons for this directly with the parent</w:t>
      </w:r>
      <w:r w:rsidR="00A4362B" w:rsidRPr="00F825A8">
        <w:rPr>
          <w:rFonts w:cs="Arial"/>
          <w:sz w:val="22"/>
          <w:szCs w:val="22"/>
        </w:rPr>
        <w:t xml:space="preserve">. </w:t>
      </w:r>
      <w:r w:rsidR="00A15F9D" w:rsidRPr="00F825A8">
        <w:rPr>
          <w:rFonts w:cs="Arial"/>
          <w:sz w:val="22"/>
          <w:szCs w:val="22"/>
        </w:rPr>
        <w:t xml:space="preserve"> </w:t>
      </w:r>
      <w:r w:rsidR="008F1A1B" w:rsidRPr="00F825A8">
        <w:rPr>
          <w:rFonts w:cs="Arial"/>
          <w:sz w:val="22"/>
          <w:szCs w:val="22"/>
        </w:rPr>
        <w:t>Isle of Ely Primary School</w:t>
      </w:r>
      <w:r w:rsidR="00A4362B" w:rsidRPr="00F825A8">
        <w:rPr>
          <w:rFonts w:cs="Arial"/>
          <w:sz w:val="22"/>
          <w:szCs w:val="22"/>
        </w:rPr>
        <w:t xml:space="preserve"> and Social Workers will agree with parents/carers whether children in need should be attending school – </w:t>
      </w:r>
      <w:r w:rsidR="008F1A1B" w:rsidRPr="00F825A8">
        <w:rPr>
          <w:rFonts w:cs="Arial"/>
          <w:sz w:val="22"/>
          <w:szCs w:val="22"/>
        </w:rPr>
        <w:t xml:space="preserve">Isle of Ely Primary School </w:t>
      </w:r>
      <w:r w:rsidR="00A4362B" w:rsidRPr="00F825A8">
        <w:rPr>
          <w:rFonts w:cs="Arial"/>
          <w:sz w:val="22"/>
          <w:szCs w:val="22"/>
        </w:rPr>
        <w:t xml:space="preserve">will then follow up on any pupil that they were expecting to attend, who does not.  </w:t>
      </w:r>
    </w:p>
    <w:p w:rsidR="00266B48" w:rsidRPr="00F825A8" w:rsidRDefault="00266B48" w:rsidP="00266B48">
      <w:pPr>
        <w:rPr>
          <w:rFonts w:cs="Arial"/>
          <w:sz w:val="22"/>
          <w:szCs w:val="22"/>
        </w:rPr>
      </w:pPr>
    </w:p>
    <w:p w:rsidR="00A4362B" w:rsidRPr="00F825A8" w:rsidRDefault="00266B48" w:rsidP="00A4362B">
      <w:pPr>
        <w:rPr>
          <w:rFonts w:cs="Arial"/>
          <w:sz w:val="22"/>
          <w:szCs w:val="22"/>
        </w:rPr>
      </w:pPr>
      <w:r w:rsidRPr="00F825A8">
        <w:rPr>
          <w:rFonts w:cs="Arial"/>
          <w:sz w:val="22"/>
          <w:szCs w:val="22"/>
        </w:rPr>
        <w:t xml:space="preserve">Where parents are concerned about the risk of the child contracting COVID19, </w:t>
      </w:r>
      <w:r w:rsidR="008F1A1B" w:rsidRPr="00F825A8">
        <w:rPr>
          <w:rFonts w:cs="Arial"/>
          <w:sz w:val="22"/>
          <w:szCs w:val="22"/>
        </w:rPr>
        <w:t>Isle of Ely Primary School</w:t>
      </w:r>
      <w:r w:rsidRPr="00F825A8">
        <w:rPr>
          <w:rFonts w:cs="Arial"/>
          <w:sz w:val="22"/>
          <w:szCs w:val="22"/>
        </w:rPr>
        <w:t xml:space="preserve"> or the </w:t>
      </w:r>
      <w:r w:rsidR="00E9167A" w:rsidRPr="00F825A8">
        <w:rPr>
          <w:rFonts w:cs="Arial"/>
          <w:sz w:val="22"/>
          <w:szCs w:val="22"/>
        </w:rPr>
        <w:t>Social Worker</w:t>
      </w:r>
      <w:r w:rsidRPr="00F825A8">
        <w:rPr>
          <w:rFonts w:cs="Arial"/>
          <w:sz w:val="22"/>
          <w:szCs w:val="22"/>
        </w:rPr>
        <w:t xml:space="preserve"> will talk through these anxieties with the parent/carer following the advice set out by Public Health England.</w:t>
      </w:r>
      <w:r w:rsidR="00A4362B" w:rsidRPr="00F825A8">
        <w:rPr>
          <w:rFonts w:cs="Arial"/>
          <w:sz w:val="22"/>
          <w:szCs w:val="22"/>
        </w:rPr>
        <w:t xml:space="preserve"> </w:t>
      </w:r>
    </w:p>
    <w:p w:rsidR="00266B48" w:rsidRPr="00F825A8" w:rsidRDefault="00266B48" w:rsidP="00266B48">
      <w:pPr>
        <w:rPr>
          <w:rFonts w:cs="Arial"/>
          <w:sz w:val="22"/>
          <w:szCs w:val="22"/>
        </w:rPr>
      </w:pPr>
    </w:p>
    <w:p w:rsidR="00266B48" w:rsidRPr="00F825A8" w:rsidRDefault="008F1A1B" w:rsidP="00266B48">
      <w:pPr>
        <w:rPr>
          <w:rFonts w:cs="Arial"/>
          <w:sz w:val="22"/>
          <w:szCs w:val="22"/>
        </w:rPr>
      </w:pPr>
      <w:r w:rsidRPr="00F825A8">
        <w:rPr>
          <w:rFonts w:cs="Arial"/>
          <w:sz w:val="22"/>
          <w:szCs w:val="22"/>
        </w:rPr>
        <w:t>Isle of Ely Primary School</w:t>
      </w:r>
      <w:r w:rsidR="00266B48" w:rsidRPr="00F825A8">
        <w:rPr>
          <w:rFonts w:cs="Arial"/>
          <w:sz w:val="22"/>
          <w:szCs w:val="22"/>
        </w:rPr>
        <w:t xml:space="preserve"> will encourage our vulnerable children and young people to attend a school, including remotely if needed.</w:t>
      </w:r>
    </w:p>
    <w:p w:rsidR="00266B48" w:rsidRPr="00F825A8" w:rsidRDefault="00266B48" w:rsidP="00266B48">
      <w:pPr>
        <w:rPr>
          <w:rFonts w:cs="Arial"/>
          <w:sz w:val="22"/>
          <w:szCs w:val="22"/>
        </w:rPr>
      </w:pPr>
    </w:p>
    <w:p w:rsidR="00A4362B" w:rsidRPr="00F825A8" w:rsidRDefault="00A4362B" w:rsidP="00A4362B">
      <w:pPr>
        <w:rPr>
          <w:rFonts w:cs="Arial"/>
          <w:sz w:val="22"/>
          <w:szCs w:val="22"/>
        </w:rPr>
      </w:pPr>
      <w:r w:rsidRPr="00F825A8">
        <w:rPr>
          <w:rFonts w:cs="Arial"/>
          <w:sz w:val="22"/>
          <w:szCs w:val="22"/>
        </w:rPr>
        <w:lastRenderedPageBreak/>
        <w:t xml:space="preserve">In all circumstances where a vulnerable child does not take up their place at school, or discontinues, </w:t>
      </w:r>
      <w:r w:rsidR="008F1A1B" w:rsidRPr="00F825A8">
        <w:rPr>
          <w:rFonts w:cs="Arial"/>
          <w:sz w:val="22"/>
          <w:szCs w:val="22"/>
        </w:rPr>
        <w:t>Isle of Ely Primary School</w:t>
      </w:r>
      <w:r w:rsidRPr="00F825A8">
        <w:rPr>
          <w:rFonts w:cs="Arial"/>
          <w:sz w:val="22"/>
          <w:szCs w:val="22"/>
        </w:rPr>
        <w:t xml:space="preserve"> will notify their Social Worker.</w:t>
      </w:r>
    </w:p>
    <w:p w:rsidR="00266B48" w:rsidRPr="00F825A8" w:rsidRDefault="00266B48" w:rsidP="00266B48">
      <w:pPr>
        <w:ind w:left="2160" w:hanging="2160"/>
        <w:rPr>
          <w:rFonts w:cs="Arial"/>
          <w:sz w:val="22"/>
          <w:szCs w:val="22"/>
        </w:rPr>
      </w:pPr>
    </w:p>
    <w:p w:rsidR="00A4362B" w:rsidRPr="00F825A8" w:rsidRDefault="00266B48" w:rsidP="00266B48">
      <w:pPr>
        <w:pStyle w:val="Heading1"/>
        <w:rPr>
          <w:rFonts w:asciiTheme="minorHAnsi" w:hAnsiTheme="minorHAnsi" w:cs="Arial"/>
          <w:color w:val="auto"/>
          <w:sz w:val="22"/>
          <w:szCs w:val="22"/>
        </w:rPr>
      </w:pPr>
      <w:bookmarkStart w:id="1" w:name="_Toc36299082"/>
      <w:r w:rsidRPr="00F825A8">
        <w:rPr>
          <w:rFonts w:asciiTheme="minorHAnsi" w:hAnsiTheme="minorHAnsi" w:cs="Arial"/>
          <w:color w:val="auto"/>
          <w:sz w:val="22"/>
          <w:szCs w:val="22"/>
        </w:rPr>
        <w:t>Attendance monitoring</w:t>
      </w:r>
      <w:bookmarkEnd w:id="1"/>
    </w:p>
    <w:p w:rsidR="00120EBD" w:rsidRPr="00F825A8" w:rsidRDefault="00120EBD" w:rsidP="00120EBD">
      <w:pPr>
        <w:rPr>
          <w:rFonts w:cs="Arial"/>
          <w:sz w:val="22"/>
          <w:szCs w:val="22"/>
        </w:rPr>
      </w:pPr>
    </w:p>
    <w:p w:rsidR="00A4362B" w:rsidRPr="00F825A8" w:rsidRDefault="008F1A1B" w:rsidP="00A4362B">
      <w:pPr>
        <w:rPr>
          <w:rFonts w:cs="Arial"/>
          <w:sz w:val="22"/>
          <w:szCs w:val="22"/>
        </w:rPr>
      </w:pPr>
      <w:r w:rsidRPr="00F825A8">
        <w:rPr>
          <w:rFonts w:cs="Arial"/>
          <w:sz w:val="22"/>
          <w:szCs w:val="22"/>
        </w:rPr>
        <w:t>Isle of Ely Primary School</w:t>
      </w:r>
      <w:r w:rsidR="00120EBD" w:rsidRPr="00F825A8">
        <w:rPr>
          <w:rFonts w:cs="Arial"/>
          <w:sz w:val="22"/>
          <w:szCs w:val="22"/>
        </w:rPr>
        <w:t xml:space="preserve"> </w:t>
      </w:r>
      <w:r w:rsidR="00A4362B" w:rsidRPr="00F825A8">
        <w:rPr>
          <w:rFonts w:cs="Arial"/>
          <w:sz w:val="22"/>
          <w:szCs w:val="22"/>
        </w:rPr>
        <w:t>will</w:t>
      </w:r>
      <w:r w:rsidR="00120EBD" w:rsidRPr="00F825A8">
        <w:rPr>
          <w:rFonts w:cs="Arial"/>
          <w:sz w:val="22"/>
          <w:szCs w:val="22"/>
        </w:rPr>
        <w:t xml:space="preserve"> continue</w:t>
      </w:r>
      <w:r w:rsidR="00A4362B" w:rsidRPr="00F825A8">
        <w:rPr>
          <w:rFonts w:cs="Arial"/>
          <w:sz w:val="22"/>
          <w:szCs w:val="22"/>
        </w:rPr>
        <w:t xml:space="preserve"> </w:t>
      </w:r>
      <w:r w:rsidR="00120EBD" w:rsidRPr="00F825A8">
        <w:rPr>
          <w:rFonts w:cs="Arial"/>
          <w:sz w:val="22"/>
          <w:szCs w:val="22"/>
        </w:rPr>
        <w:t>to follow up with any parent/</w:t>
      </w:r>
      <w:r w:rsidR="00A4362B" w:rsidRPr="00F825A8">
        <w:rPr>
          <w:rFonts w:cs="Arial"/>
          <w:sz w:val="22"/>
          <w:szCs w:val="22"/>
        </w:rPr>
        <w:t>carer if they were expecting the child to attend and they subsequently do not attend</w:t>
      </w:r>
      <w:r w:rsidR="007A0640" w:rsidRPr="00F825A8">
        <w:rPr>
          <w:rFonts w:cs="Arial"/>
          <w:sz w:val="22"/>
          <w:szCs w:val="22"/>
        </w:rPr>
        <w:t xml:space="preserve"> school</w:t>
      </w:r>
      <w:r w:rsidR="00A4362B" w:rsidRPr="00F825A8">
        <w:rPr>
          <w:rFonts w:cs="Arial"/>
          <w:sz w:val="22"/>
          <w:szCs w:val="22"/>
        </w:rPr>
        <w:t xml:space="preserve">. </w:t>
      </w:r>
      <w:r w:rsidR="001A2321" w:rsidRPr="00F825A8">
        <w:rPr>
          <w:rFonts w:cs="Arial"/>
          <w:sz w:val="22"/>
          <w:szCs w:val="22"/>
        </w:rPr>
        <w:t xml:space="preserve"> </w:t>
      </w:r>
      <w:r w:rsidR="00A4362B" w:rsidRPr="00F825A8">
        <w:rPr>
          <w:rFonts w:cs="Arial"/>
          <w:sz w:val="22"/>
          <w:szCs w:val="22"/>
        </w:rPr>
        <w:t xml:space="preserve">Non-attendance will be followed up in line with the school’s normal attendance protocols. </w:t>
      </w:r>
    </w:p>
    <w:p w:rsidR="00120EBD" w:rsidRPr="00F825A8" w:rsidRDefault="00120EBD" w:rsidP="00A4362B">
      <w:pPr>
        <w:rPr>
          <w:rFonts w:cs="Arial"/>
          <w:sz w:val="22"/>
          <w:szCs w:val="22"/>
        </w:rPr>
      </w:pPr>
    </w:p>
    <w:p w:rsidR="008F1A1B" w:rsidRPr="00F825A8" w:rsidRDefault="008F1A1B" w:rsidP="00A4362B">
      <w:pPr>
        <w:rPr>
          <w:rFonts w:cs="Arial"/>
          <w:b/>
          <w:sz w:val="22"/>
          <w:szCs w:val="22"/>
        </w:rPr>
      </w:pPr>
      <w:r w:rsidRPr="00F825A8">
        <w:rPr>
          <w:rFonts w:cs="Arial"/>
          <w:b/>
          <w:sz w:val="22"/>
          <w:szCs w:val="22"/>
        </w:rPr>
        <w:t>Any child that does not attend school or the remote learning sessions from home will receive a daily telephone call.</w:t>
      </w:r>
    </w:p>
    <w:p w:rsidR="008F1A1B" w:rsidRPr="00F825A8" w:rsidRDefault="008F1A1B" w:rsidP="00A4362B">
      <w:pPr>
        <w:rPr>
          <w:rFonts w:cs="Arial"/>
          <w:b/>
          <w:sz w:val="22"/>
          <w:szCs w:val="22"/>
        </w:rPr>
      </w:pPr>
    </w:p>
    <w:p w:rsidR="00120EBD" w:rsidRPr="00F825A8" w:rsidRDefault="008F1A1B" w:rsidP="00A4362B">
      <w:pPr>
        <w:rPr>
          <w:rFonts w:cs="Arial"/>
          <w:sz w:val="22"/>
          <w:szCs w:val="22"/>
        </w:rPr>
      </w:pPr>
      <w:r w:rsidRPr="00F825A8">
        <w:rPr>
          <w:rFonts w:cs="Arial"/>
          <w:sz w:val="22"/>
          <w:szCs w:val="22"/>
        </w:rPr>
        <w:t>Isle of Ely Primary School</w:t>
      </w:r>
      <w:r w:rsidR="00120EBD" w:rsidRPr="00F825A8">
        <w:rPr>
          <w:rFonts w:cs="Arial"/>
          <w:sz w:val="22"/>
          <w:szCs w:val="22"/>
        </w:rPr>
        <w:t xml:space="preserve"> will co</w:t>
      </w:r>
      <w:r w:rsidR="003F6112" w:rsidRPr="00F825A8">
        <w:rPr>
          <w:rFonts w:cs="Arial"/>
          <w:sz w:val="22"/>
          <w:szCs w:val="22"/>
        </w:rPr>
        <w:t>ntinue to inform Children’s Social Care</w:t>
      </w:r>
      <w:r w:rsidR="00120EBD" w:rsidRPr="00F825A8">
        <w:rPr>
          <w:rFonts w:cs="Arial"/>
          <w:sz w:val="22"/>
          <w:szCs w:val="22"/>
        </w:rPr>
        <w:t xml:space="preserve"> if a child with a Socia</w:t>
      </w:r>
      <w:r w:rsidR="0067049E" w:rsidRPr="00F825A8">
        <w:rPr>
          <w:rFonts w:cs="Arial"/>
          <w:sz w:val="22"/>
          <w:szCs w:val="22"/>
        </w:rPr>
        <w:t>l Worker does not attend school either in person or remotely.</w:t>
      </w:r>
    </w:p>
    <w:p w:rsidR="00A4362B" w:rsidRPr="00F825A8" w:rsidRDefault="00A4362B" w:rsidP="00A4362B">
      <w:pPr>
        <w:rPr>
          <w:rFonts w:cs="Arial"/>
          <w:sz w:val="22"/>
          <w:szCs w:val="22"/>
        </w:rPr>
      </w:pPr>
    </w:p>
    <w:p w:rsidR="00266B48" w:rsidRPr="00F825A8" w:rsidRDefault="00266B48" w:rsidP="00266B48">
      <w:pPr>
        <w:pStyle w:val="Heading1"/>
        <w:rPr>
          <w:rFonts w:asciiTheme="minorHAnsi" w:hAnsiTheme="minorHAnsi" w:cs="Arial"/>
          <w:bCs/>
          <w:color w:val="auto"/>
          <w:sz w:val="22"/>
          <w:szCs w:val="22"/>
        </w:rPr>
      </w:pPr>
      <w:bookmarkStart w:id="2" w:name="_Toc36299083"/>
      <w:r w:rsidRPr="00F825A8">
        <w:rPr>
          <w:rFonts w:asciiTheme="minorHAnsi" w:hAnsiTheme="minorHAnsi" w:cs="Arial"/>
          <w:bCs/>
          <w:color w:val="auto"/>
          <w:sz w:val="22"/>
          <w:szCs w:val="22"/>
        </w:rPr>
        <w:t>Designated Safeguarding Lead</w:t>
      </w:r>
      <w:bookmarkEnd w:id="2"/>
      <w:r w:rsidR="006A508F" w:rsidRPr="00F825A8">
        <w:rPr>
          <w:rFonts w:asciiTheme="minorHAnsi" w:hAnsiTheme="minorHAnsi" w:cs="Arial"/>
          <w:bCs/>
          <w:color w:val="auto"/>
          <w:sz w:val="22"/>
          <w:szCs w:val="22"/>
        </w:rPr>
        <w:t xml:space="preserve"> Arrangements</w:t>
      </w:r>
    </w:p>
    <w:p w:rsidR="00266B48" w:rsidRPr="00F825A8" w:rsidRDefault="00266B48" w:rsidP="00266B48">
      <w:pPr>
        <w:rPr>
          <w:rFonts w:cs="Arial"/>
          <w:sz w:val="22"/>
          <w:szCs w:val="22"/>
        </w:rPr>
      </w:pPr>
    </w:p>
    <w:p w:rsidR="00266B48" w:rsidRPr="00F825A8" w:rsidRDefault="008F1A1B" w:rsidP="00266B48">
      <w:pPr>
        <w:rPr>
          <w:rFonts w:cs="Arial"/>
          <w:sz w:val="22"/>
          <w:szCs w:val="22"/>
        </w:rPr>
      </w:pPr>
      <w:r w:rsidRPr="00F825A8">
        <w:rPr>
          <w:rFonts w:cs="Arial"/>
          <w:sz w:val="22"/>
          <w:szCs w:val="22"/>
        </w:rPr>
        <w:t>Isle of Ely Primary School</w:t>
      </w:r>
      <w:r w:rsidR="00FB4482" w:rsidRPr="00F825A8">
        <w:rPr>
          <w:rFonts w:cs="Arial"/>
          <w:sz w:val="22"/>
          <w:szCs w:val="22"/>
        </w:rPr>
        <w:t xml:space="preserve"> </w:t>
      </w:r>
      <w:r w:rsidR="00266B48" w:rsidRPr="00F825A8">
        <w:rPr>
          <w:rFonts w:cs="Arial"/>
          <w:sz w:val="22"/>
          <w:szCs w:val="22"/>
        </w:rPr>
        <w:t>has a Designated Safeguarding Lead (DSL) and a Deputy DSL.</w:t>
      </w:r>
    </w:p>
    <w:p w:rsidR="00266B48" w:rsidRPr="00F825A8" w:rsidRDefault="00266B48" w:rsidP="00266B48">
      <w:pPr>
        <w:rPr>
          <w:rFonts w:cs="Arial"/>
          <w:sz w:val="22"/>
          <w:szCs w:val="22"/>
        </w:rPr>
      </w:pPr>
    </w:p>
    <w:p w:rsidR="00266B48" w:rsidRPr="00F825A8" w:rsidRDefault="00266B48" w:rsidP="00266B48">
      <w:pPr>
        <w:rPr>
          <w:rFonts w:cs="Arial"/>
          <w:sz w:val="22"/>
          <w:szCs w:val="22"/>
        </w:rPr>
      </w:pPr>
      <w:r w:rsidRPr="00F825A8">
        <w:rPr>
          <w:rFonts w:cs="Arial"/>
          <w:sz w:val="22"/>
          <w:szCs w:val="22"/>
        </w:rPr>
        <w:t xml:space="preserve">The Designated Safeguarding Lead is: </w:t>
      </w:r>
      <w:r w:rsidR="008F1A1B" w:rsidRPr="00F825A8">
        <w:rPr>
          <w:rFonts w:cs="Arial"/>
          <w:sz w:val="22"/>
          <w:szCs w:val="22"/>
        </w:rPr>
        <w:t>Bryony Surtees</w:t>
      </w:r>
    </w:p>
    <w:p w:rsidR="00266B48" w:rsidRPr="00F825A8" w:rsidRDefault="00266B48" w:rsidP="00266B48">
      <w:pPr>
        <w:rPr>
          <w:rFonts w:cs="Arial"/>
          <w:sz w:val="22"/>
          <w:szCs w:val="22"/>
        </w:rPr>
      </w:pPr>
    </w:p>
    <w:p w:rsidR="00266B48" w:rsidRPr="00F825A8" w:rsidRDefault="00266B48" w:rsidP="00266B48">
      <w:pPr>
        <w:rPr>
          <w:rFonts w:cs="Arial"/>
          <w:sz w:val="22"/>
          <w:szCs w:val="22"/>
        </w:rPr>
      </w:pPr>
      <w:r w:rsidRPr="00F825A8">
        <w:rPr>
          <w:rFonts w:cs="Arial"/>
          <w:sz w:val="22"/>
          <w:szCs w:val="22"/>
        </w:rPr>
        <w:t>The Deputy Designated Safeguarding Lead</w:t>
      </w:r>
      <w:r w:rsidR="008F1A1B" w:rsidRPr="00F825A8">
        <w:rPr>
          <w:rFonts w:cs="Arial"/>
          <w:sz w:val="22"/>
          <w:szCs w:val="22"/>
        </w:rPr>
        <w:t xml:space="preserve">s </w:t>
      </w:r>
      <w:r w:rsidR="00215D29" w:rsidRPr="00F825A8">
        <w:rPr>
          <w:rFonts w:cs="Arial"/>
          <w:sz w:val="22"/>
          <w:szCs w:val="22"/>
        </w:rPr>
        <w:t>are</w:t>
      </w:r>
      <w:r w:rsidRPr="00F825A8">
        <w:rPr>
          <w:rFonts w:cs="Arial"/>
          <w:sz w:val="22"/>
          <w:szCs w:val="22"/>
        </w:rPr>
        <w:t>:</w:t>
      </w:r>
      <w:r w:rsidR="008F1A1B" w:rsidRPr="00F825A8">
        <w:rPr>
          <w:rFonts w:cs="Arial"/>
          <w:sz w:val="22"/>
          <w:szCs w:val="22"/>
        </w:rPr>
        <w:t xml:space="preserve"> Natalie Godfrey and Pelin Orakci</w:t>
      </w:r>
    </w:p>
    <w:p w:rsidR="00266B48" w:rsidRPr="00F825A8" w:rsidRDefault="00266B48" w:rsidP="00266B48">
      <w:pPr>
        <w:rPr>
          <w:rFonts w:cs="Arial"/>
          <w:sz w:val="22"/>
          <w:szCs w:val="22"/>
        </w:rPr>
      </w:pPr>
    </w:p>
    <w:p w:rsidR="00266B48" w:rsidRPr="00F825A8" w:rsidRDefault="002C3CC8" w:rsidP="00266B48">
      <w:pPr>
        <w:rPr>
          <w:rFonts w:cs="Arial"/>
          <w:i/>
          <w:sz w:val="22"/>
          <w:szCs w:val="22"/>
        </w:rPr>
      </w:pPr>
      <w:r w:rsidRPr="00F825A8">
        <w:rPr>
          <w:rFonts w:cs="Arial"/>
          <w:sz w:val="22"/>
          <w:szCs w:val="22"/>
        </w:rPr>
        <w:t>We will endeavour to</w:t>
      </w:r>
      <w:r w:rsidR="00266B48" w:rsidRPr="00F825A8">
        <w:rPr>
          <w:rFonts w:cs="Arial"/>
          <w:sz w:val="22"/>
          <w:szCs w:val="22"/>
        </w:rPr>
        <w:t xml:space="preserve"> have a trained DSL (or deputy) available on site. </w:t>
      </w:r>
      <w:r w:rsidR="001A2321" w:rsidRPr="00F825A8">
        <w:rPr>
          <w:rFonts w:cs="Arial"/>
          <w:sz w:val="22"/>
          <w:szCs w:val="22"/>
        </w:rPr>
        <w:t xml:space="preserve"> </w:t>
      </w:r>
      <w:r w:rsidR="00266B48" w:rsidRPr="00F825A8">
        <w:rPr>
          <w:rFonts w:cs="Arial"/>
          <w:sz w:val="22"/>
          <w:szCs w:val="22"/>
        </w:rPr>
        <w:t xml:space="preserve">Where this is not </w:t>
      </w:r>
      <w:r w:rsidRPr="00F825A8">
        <w:rPr>
          <w:rFonts w:cs="Arial"/>
          <w:sz w:val="22"/>
          <w:szCs w:val="22"/>
        </w:rPr>
        <w:t>possible,</w:t>
      </w:r>
      <w:r w:rsidR="00266B48" w:rsidRPr="00F825A8">
        <w:rPr>
          <w:rFonts w:cs="Arial"/>
          <w:sz w:val="22"/>
          <w:szCs w:val="22"/>
        </w:rPr>
        <w:t xml:space="preserve"> a trained DSL (or deputy) will be available to be contacted via phone</w:t>
      </w:r>
      <w:r w:rsidR="0039154C" w:rsidRPr="00F825A8">
        <w:rPr>
          <w:rFonts w:cs="Arial"/>
          <w:sz w:val="22"/>
          <w:szCs w:val="22"/>
        </w:rPr>
        <w:t xml:space="preserve"> or</w:t>
      </w:r>
      <w:r w:rsidR="00215D29" w:rsidRPr="00F825A8">
        <w:rPr>
          <w:rFonts w:cs="Arial"/>
          <w:sz w:val="22"/>
          <w:szCs w:val="22"/>
        </w:rPr>
        <w:t xml:space="preserve"> email</w:t>
      </w:r>
      <w:r w:rsidR="005C13EC" w:rsidRPr="00F825A8">
        <w:rPr>
          <w:rFonts w:cs="Arial"/>
          <w:sz w:val="22"/>
          <w:szCs w:val="22"/>
        </w:rPr>
        <w:t xml:space="preserve"> </w:t>
      </w:r>
      <w:r w:rsidR="005C13EC" w:rsidRPr="00F825A8">
        <w:rPr>
          <w:rFonts w:cs="Arial"/>
          <w:i/>
          <w:sz w:val="22"/>
          <w:szCs w:val="22"/>
        </w:rPr>
        <w:t xml:space="preserve">or through our electronic recording system, </w:t>
      </w:r>
      <w:proofErr w:type="spellStart"/>
      <w:r w:rsidR="008F1A1B" w:rsidRPr="00F825A8">
        <w:rPr>
          <w:rFonts w:cs="Arial"/>
          <w:i/>
          <w:sz w:val="22"/>
          <w:szCs w:val="22"/>
        </w:rPr>
        <w:t>MyConcern</w:t>
      </w:r>
      <w:proofErr w:type="spellEnd"/>
      <w:r w:rsidR="008F1A1B" w:rsidRPr="00F825A8">
        <w:rPr>
          <w:rFonts w:cs="Arial"/>
          <w:i/>
          <w:sz w:val="22"/>
          <w:szCs w:val="22"/>
        </w:rPr>
        <w:t>.</w:t>
      </w:r>
    </w:p>
    <w:p w:rsidR="00266B48" w:rsidRPr="00F825A8" w:rsidRDefault="00266B48" w:rsidP="00266B48">
      <w:pPr>
        <w:rPr>
          <w:rFonts w:cs="Arial"/>
          <w:sz w:val="22"/>
          <w:szCs w:val="22"/>
        </w:rPr>
      </w:pPr>
    </w:p>
    <w:p w:rsidR="00266B48" w:rsidRPr="00F825A8" w:rsidRDefault="00266B48" w:rsidP="00266B48">
      <w:pPr>
        <w:rPr>
          <w:rFonts w:cs="Arial"/>
          <w:sz w:val="22"/>
          <w:szCs w:val="22"/>
        </w:rPr>
      </w:pPr>
      <w:r w:rsidRPr="00F825A8">
        <w:rPr>
          <w:rFonts w:cs="Arial"/>
          <w:sz w:val="22"/>
          <w:szCs w:val="22"/>
        </w:rPr>
        <w:t xml:space="preserve">Where a trained DSL (or deputy) is not on site, in addition to the above, a senior leader will assume responsibility for co-ordinating safeguarding on site. </w:t>
      </w:r>
    </w:p>
    <w:p w:rsidR="00266B48" w:rsidRPr="00F825A8" w:rsidRDefault="00266B48" w:rsidP="00266B48">
      <w:pPr>
        <w:rPr>
          <w:rFonts w:cs="Arial"/>
          <w:sz w:val="22"/>
          <w:szCs w:val="22"/>
        </w:rPr>
      </w:pPr>
    </w:p>
    <w:p w:rsidR="00266B48" w:rsidRPr="00F825A8" w:rsidRDefault="00266B48" w:rsidP="00266B48">
      <w:pPr>
        <w:rPr>
          <w:rFonts w:cs="Arial"/>
          <w:sz w:val="22"/>
          <w:szCs w:val="22"/>
        </w:rPr>
      </w:pPr>
      <w:r w:rsidRPr="00F825A8">
        <w:rPr>
          <w:rFonts w:cs="Arial"/>
          <w:sz w:val="22"/>
          <w:szCs w:val="22"/>
        </w:rPr>
        <w:t xml:space="preserve">It is important that all </w:t>
      </w:r>
      <w:r w:rsidR="008F1A1B" w:rsidRPr="00F825A8">
        <w:rPr>
          <w:rFonts w:cs="Arial"/>
          <w:sz w:val="22"/>
          <w:szCs w:val="22"/>
        </w:rPr>
        <w:t>Isle of Ely Primary School</w:t>
      </w:r>
      <w:r w:rsidRPr="00F825A8">
        <w:rPr>
          <w:rFonts w:cs="Arial"/>
          <w:sz w:val="22"/>
          <w:szCs w:val="22"/>
        </w:rPr>
        <w:t xml:space="preserve"> staff and volunteers have access to a trained DSL (or deputy).</w:t>
      </w:r>
      <w:r w:rsidR="00FB4482" w:rsidRPr="00F825A8">
        <w:rPr>
          <w:rFonts w:cs="Arial"/>
          <w:sz w:val="22"/>
          <w:szCs w:val="22"/>
        </w:rPr>
        <w:t xml:space="preserve"> </w:t>
      </w:r>
      <w:r w:rsidR="00EA567A" w:rsidRPr="00F825A8">
        <w:rPr>
          <w:rFonts w:cs="Arial"/>
          <w:sz w:val="22"/>
          <w:szCs w:val="22"/>
        </w:rPr>
        <w:t xml:space="preserve"> </w:t>
      </w:r>
      <w:r w:rsidR="00B744ED" w:rsidRPr="00F825A8">
        <w:rPr>
          <w:rFonts w:cs="Arial"/>
          <w:sz w:val="22"/>
          <w:szCs w:val="22"/>
        </w:rPr>
        <w:t xml:space="preserve">All </w:t>
      </w:r>
      <w:r w:rsidRPr="00F825A8">
        <w:rPr>
          <w:rFonts w:cs="Arial"/>
          <w:sz w:val="22"/>
          <w:szCs w:val="22"/>
        </w:rPr>
        <w:t>staff on site will be made aware of who that person is and how to contact them.</w:t>
      </w:r>
    </w:p>
    <w:p w:rsidR="00266B48" w:rsidRPr="00F825A8" w:rsidRDefault="00266B48" w:rsidP="00266B48">
      <w:pPr>
        <w:rPr>
          <w:rFonts w:cs="Arial"/>
          <w:sz w:val="22"/>
          <w:szCs w:val="22"/>
        </w:rPr>
      </w:pPr>
    </w:p>
    <w:p w:rsidR="006A508F" w:rsidRPr="00F825A8" w:rsidRDefault="00266B48" w:rsidP="006A508F">
      <w:pPr>
        <w:rPr>
          <w:rFonts w:cs="Arial"/>
          <w:sz w:val="22"/>
          <w:szCs w:val="22"/>
        </w:rPr>
      </w:pPr>
      <w:r w:rsidRPr="00F825A8">
        <w:rPr>
          <w:rFonts w:cs="Arial"/>
          <w:sz w:val="22"/>
          <w:szCs w:val="22"/>
        </w:rPr>
        <w:t xml:space="preserve">The DSL will continue to engage with </w:t>
      </w:r>
      <w:r w:rsidR="00E9167A" w:rsidRPr="00F825A8">
        <w:rPr>
          <w:rFonts w:cs="Arial"/>
          <w:sz w:val="22"/>
          <w:szCs w:val="22"/>
        </w:rPr>
        <w:t>Social Worker</w:t>
      </w:r>
      <w:r w:rsidRPr="00F825A8">
        <w:rPr>
          <w:rFonts w:cs="Arial"/>
          <w:sz w:val="22"/>
          <w:szCs w:val="22"/>
        </w:rPr>
        <w:t>s, and attend all mul</w:t>
      </w:r>
      <w:r w:rsidR="002C3CC8" w:rsidRPr="00F825A8">
        <w:rPr>
          <w:rFonts w:cs="Arial"/>
          <w:sz w:val="22"/>
          <w:szCs w:val="22"/>
        </w:rPr>
        <w:t>ti-agency meetings, which are being held</w:t>
      </w:r>
      <w:r w:rsidRPr="00F825A8">
        <w:rPr>
          <w:rFonts w:cs="Arial"/>
          <w:sz w:val="22"/>
          <w:szCs w:val="22"/>
        </w:rPr>
        <w:t xml:space="preserve"> remotely. </w:t>
      </w:r>
      <w:bookmarkStart w:id="3" w:name="_Toc36299084"/>
    </w:p>
    <w:p w:rsidR="006A508F" w:rsidRPr="00F825A8" w:rsidRDefault="006A508F" w:rsidP="006A508F">
      <w:pPr>
        <w:rPr>
          <w:rFonts w:cs="Arial"/>
          <w:sz w:val="22"/>
          <w:szCs w:val="22"/>
        </w:rPr>
      </w:pPr>
    </w:p>
    <w:p w:rsidR="00266B48" w:rsidRPr="00F825A8" w:rsidRDefault="00266B48" w:rsidP="006A508F">
      <w:pPr>
        <w:rPr>
          <w:rFonts w:cs="Arial"/>
          <w:b/>
          <w:sz w:val="22"/>
          <w:szCs w:val="22"/>
        </w:rPr>
      </w:pPr>
      <w:r w:rsidRPr="00F825A8">
        <w:rPr>
          <w:rFonts w:cs="Arial"/>
          <w:b/>
          <w:sz w:val="22"/>
          <w:szCs w:val="22"/>
        </w:rPr>
        <w:t>Reporting a concern</w:t>
      </w:r>
      <w:bookmarkEnd w:id="3"/>
    </w:p>
    <w:p w:rsidR="00266B48" w:rsidRPr="00F825A8" w:rsidRDefault="00266B48" w:rsidP="00266B48">
      <w:pPr>
        <w:rPr>
          <w:rFonts w:cs="Arial"/>
          <w:b/>
          <w:bCs/>
          <w:sz w:val="22"/>
          <w:szCs w:val="22"/>
        </w:rPr>
      </w:pPr>
    </w:p>
    <w:p w:rsidR="00266B48" w:rsidRPr="00F825A8" w:rsidRDefault="00266B48" w:rsidP="00266B48">
      <w:pPr>
        <w:rPr>
          <w:rFonts w:cs="Arial"/>
          <w:i/>
          <w:sz w:val="22"/>
          <w:szCs w:val="22"/>
        </w:rPr>
      </w:pPr>
      <w:r w:rsidRPr="00F825A8">
        <w:rPr>
          <w:rFonts w:cs="Arial"/>
          <w:sz w:val="22"/>
          <w:szCs w:val="22"/>
        </w:rPr>
        <w:t xml:space="preserve">Where staff have a concern about a child, they should continue to follow the process outlined in the school </w:t>
      </w:r>
      <w:r w:rsidR="00725736" w:rsidRPr="00F825A8">
        <w:rPr>
          <w:rFonts w:cs="Arial"/>
          <w:sz w:val="22"/>
          <w:szCs w:val="22"/>
        </w:rPr>
        <w:t>Safeguarding and Child Protection Policy</w:t>
      </w:r>
      <w:r w:rsidR="002C3CC8" w:rsidRPr="00F825A8">
        <w:rPr>
          <w:rFonts w:cs="Arial"/>
          <w:sz w:val="22"/>
          <w:szCs w:val="22"/>
        </w:rPr>
        <w:t>.</w:t>
      </w:r>
      <w:r w:rsidR="00FB4482" w:rsidRPr="00F825A8">
        <w:rPr>
          <w:rFonts w:cs="Arial"/>
          <w:sz w:val="22"/>
          <w:szCs w:val="22"/>
        </w:rPr>
        <w:t xml:space="preserve"> </w:t>
      </w:r>
      <w:r w:rsidR="005C13EC" w:rsidRPr="00F825A8">
        <w:rPr>
          <w:rFonts w:cs="Arial"/>
          <w:sz w:val="22"/>
          <w:szCs w:val="22"/>
        </w:rPr>
        <w:t xml:space="preserve"> </w:t>
      </w:r>
      <w:r w:rsidR="008F1A1B" w:rsidRPr="00F825A8">
        <w:rPr>
          <w:rFonts w:cs="Arial"/>
          <w:i/>
          <w:sz w:val="22"/>
          <w:szCs w:val="22"/>
        </w:rPr>
        <w:t>Isle of Ely Primary School</w:t>
      </w:r>
      <w:r w:rsidR="005C13EC" w:rsidRPr="00F825A8">
        <w:rPr>
          <w:rFonts w:cs="Arial"/>
          <w:i/>
          <w:sz w:val="22"/>
          <w:szCs w:val="22"/>
        </w:rPr>
        <w:t xml:space="preserve"> uses an electronic recording system, </w:t>
      </w:r>
      <w:proofErr w:type="spellStart"/>
      <w:r w:rsidR="005C13EC" w:rsidRPr="00F825A8">
        <w:rPr>
          <w:rFonts w:cs="Arial"/>
          <w:i/>
          <w:sz w:val="22"/>
          <w:szCs w:val="22"/>
        </w:rPr>
        <w:t>MyConcern</w:t>
      </w:r>
      <w:proofErr w:type="spellEnd"/>
      <w:r w:rsidR="005C13EC" w:rsidRPr="00F825A8">
        <w:rPr>
          <w:rFonts w:cs="Arial"/>
          <w:i/>
          <w:sz w:val="22"/>
          <w:szCs w:val="22"/>
        </w:rPr>
        <w:t>, which staff are able to access from home.</w:t>
      </w:r>
    </w:p>
    <w:p w:rsidR="002C3CC8" w:rsidRPr="00F825A8" w:rsidRDefault="002C3CC8" w:rsidP="00266B48">
      <w:pPr>
        <w:rPr>
          <w:rFonts w:cs="Arial"/>
          <w:i/>
          <w:sz w:val="22"/>
          <w:szCs w:val="22"/>
        </w:rPr>
      </w:pPr>
    </w:p>
    <w:p w:rsidR="00266B48" w:rsidRPr="00F825A8" w:rsidRDefault="00266B48" w:rsidP="00266B48">
      <w:pPr>
        <w:rPr>
          <w:rFonts w:cs="Arial"/>
          <w:sz w:val="22"/>
          <w:szCs w:val="22"/>
        </w:rPr>
      </w:pPr>
      <w:r w:rsidRPr="00F825A8">
        <w:rPr>
          <w:rFonts w:cs="Arial"/>
          <w:sz w:val="22"/>
          <w:szCs w:val="22"/>
        </w:rPr>
        <w:t xml:space="preserve">Staff are reminded of the need to report any concern immediately and without delay. </w:t>
      </w:r>
    </w:p>
    <w:p w:rsidR="00266B48" w:rsidRPr="00F825A8" w:rsidRDefault="00266B48" w:rsidP="00266B48">
      <w:pPr>
        <w:rPr>
          <w:rFonts w:cs="Arial"/>
          <w:sz w:val="22"/>
          <w:szCs w:val="22"/>
        </w:rPr>
      </w:pPr>
    </w:p>
    <w:p w:rsidR="00266B48" w:rsidRPr="00F825A8" w:rsidRDefault="00266B48" w:rsidP="00266B48">
      <w:pPr>
        <w:rPr>
          <w:rFonts w:cs="Arial"/>
          <w:sz w:val="22"/>
          <w:szCs w:val="22"/>
        </w:rPr>
      </w:pPr>
      <w:r w:rsidRPr="00F825A8">
        <w:rPr>
          <w:rFonts w:cs="Arial"/>
          <w:sz w:val="22"/>
          <w:szCs w:val="22"/>
        </w:rPr>
        <w:t xml:space="preserve">Where staff are concerned about an adult working with children in the school, they should report the concern to the </w:t>
      </w:r>
      <w:r w:rsidR="002C3CC8" w:rsidRPr="00F825A8">
        <w:rPr>
          <w:rFonts w:cs="Arial"/>
          <w:sz w:val="22"/>
          <w:szCs w:val="22"/>
        </w:rPr>
        <w:t xml:space="preserve">Headteacher according to the </w:t>
      </w:r>
      <w:r w:rsidR="00725736" w:rsidRPr="00F825A8">
        <w:rPr>
          <w:rFonts w:cs="Arial"/>
          <w:sz w:val="22"/>
          <w:szCs w:val="22"/>
        </w:rPr>
        <w:t>Safeguarding and Child Protection Policy</w:t>
      </w:r>
      <w:r w:rsidRPr="00F825A8">
        <w:rPr>
          <w:rFonts w:cs="Arial"/>
          <w:sz w:val="22"/>
          <w:szCs w:val="22"/>
        </w:rPr>
        <w:t>.</w:t>
      </w:r>
      <w:r w:rsidR="00FB4482" w:rsidRPr="00F825A8">
        <w:rPr>
          <w:rFonts w:cs="Arial"/>
          <w:sz w:val="22"/>
          <w:szCs w:val="22"/>
        </w:rPr>
        <w:t xml:space="preserve"> </w:t>
      </w:r>
      <w:r w:rsidRPr="00F825A8">
        <w:rPr>
          <w:rFonts w:cs="Arial"/>
          <w:sz w:val="22"/>
          <w:szCs w:val="22"/>
        </w:rPr>
        <w:t xml:space="preserve"> If there is a requirement to make a notification to the headteacher whilst away from school, this should be done verbally and followed up with an email to the headteacher.</w:t>
      </w:r>
    </w:p>
    <w:p w:rsidR="00266B48" w:rsidRPr="00F825A8" w:rsidRDefault="00266B48" w:rsidP="00266B48">
      <w:pPr>
        <w:rPr>
          <w:rFonts w:cs="Arial"/>
          <w:sz w:val="22"/>
          <w:szCs w:val="22"/>
        </w:rPr>
      </w:pPr>
    </w:p>
    <w:p w:rsidR="00266B48" w:rsidRPr="00F825A8" w:rsidRDefault="00266B48" w:rsidP="00266B48">
      <w:pPr>
        <w:rPr>
          <w:rFonts w:cs="Arial"/>
          <w:sz w:val="22"/>
          <w:szCs w:val="22"/>
        </w:rPr>
      </w:pPr>
      <w:r w:rsidRPr="00F825A8">
        <w:rPr>
          <w:rFonts w:cs="Arial"/>
          <w:sz w:val="22"/>
          <w:szCs w:val="22"/>
        </w:rPr>
        <w:t xml:space="preserve">Concerns around the Headteacher should be directed to the Chair of Governors: </w:t>
      </w:r>
      <w:r w:rsidR="008F1A1B" w:rsidRPr="00F825A8">
        <w:rPr>
          <w:rFonts w:cs="Arial"/>
          <w:sz w:val="22"/>
          <w:szCs w:val="22"/>
        </w:rPr>
        <w:t>Stephen Dove.</w:t>
      </w:r>
    </w:p>
    <w:p w:rsidR="00266B48" w:rsidRPr="00F825A8" w:rsidRDefault="00266B48" w:rsidP="00266B48">
      <w:pPr>
        <w:rPr>
          <w:rFonts w:cs="Arial"/>
          <w:sz w:val="22"/>
          <w:szCs w:val="22"/>
        </w:rPr>
      </w:pPr>
    </w:p>
    <w:p w:rsidR="00266B48" w:rsidRPr="00F825A8" w:rsidRDefault="00266B48" w:rsidP="00266B48">
      <w:pPr>
        <w:ind w:left="360"/>
        <w:rPr>
          <w:rFonts w:cs="Arial"/>
          <w:sz w:val="22"/>
          <w:szCs w:val="22"/>
        </w:rPr>
      </w:pPr>
    </w:p>
    <w:p w:rsidR="00266B48" w:rsidRPr="00F825A8" w:rsidRDefault="00266B48" w:rsidP="00266B48">
      <w:pPr>
        <w:pStyle w:val="Heading1"/>
        <w:rPr>
          <w:rFonts w:asciiTheme="minorHAnsi" w:hAnsiTheme="minorHAnsi" w:cs="Arial"/>
          <w:color w:val="auto"/>
          <w:sz w:val="22"/>
          <w:szCs w:val="22"/>
        </w:rPr>
      </w:pPr>
      <w:bookmarkStart w:id="4" w:name="_Toc36299086"/>
      <w:r w:rsidRPr="00F825A8">
        <w:rPr>
          <w:rFonts w:asciiTheme="minorHAnsi" w:hAnsiTheme="minorHAnsi" w:cs="Arial"/>
          <w:color w:val="auto"/>
          <w:sz w:val="22"/>
          <w:szCs w:val="22"/>
        </w:rPr>
        <w:lastRenderedPageBreak/>
        <w:t>Safer recruitment/volunteers and movement of staff</w:t>
      </w:r>
      <w:bookmarkEnd w:id="4"/>
    </w:p>
    <w:p w:rsidR="00266B48" w:rsidRPr="00F825A8" w:rsidRDefault="00266B48" w:rsidP="00266B48">
      <w:pPr>
        <w:rPr>
          <w:rFonts w:cs="Arial"/>
          <w:sz w:val="22"/>
          <w:szCs w:val="22"/>
        </w:rPr>
      </w:pPr>
    </w:p>
    <w:p w:rsidR="00266B48" w:rsidRPr="00F825A8" w:rsidRDefault="00266B48" w:rsidP="00266B48">
      <w:pPr>
        <w:rPr>
          <w:rFonts w:cs="Arial"/>
          <w:sz w:val="22"/>
          <w:szCs w:val="22"/>
        </w:rPr>
      </w:pPr>
      <w:r w:rsidRPr="00F825A8">
        <w:rPr>
          <w:rFonts w:cs="Arial"/>
          <w:sz w:val="22"/>
          <w:szCs w:val="22"/>
        </w:rPr>
        <w:t xml:space="preserve">It remains essential that people who are unsuitable are not allowed to enter the children’s workforce or gain access to children. </w:t>
      </w:r>
      <w:r w:rsidR="00FB4482" w:rsidRPr="00F825A8">
        <w:rPr>
          <w:rFonts w:cs="Arial"/>
          <w:sz w:val="22"/>
          <w:szCs w:val="22"/>
        </w:rPr>
        <w:t xml:space="preserve"> </w:t>
      </w:r>
      <w:r w:rsidRPr="00F825A8">
        <w:rPr>
          <w:rFonts w:cs="Arial"/>
          <w:sz w:val="22"/>
          <w:szCs w:val="22"/>
        </w:rPr>
        <w:t xml:space="preserve">When recruiting new staff, </w:t>
      </w:r>
      <w:r w:rsidR="008F1A1B" w:rsidRPr="00F825A8">
        <w:rPr>
          <w:rFonts w:cs="Arial"/>
          <w:sz w:val="22"/>
          <w:szCs w:val="22"/>
        </w:rPr>
        <w:t>Isle of Ely Primary School</w:t>
      </w:r>
      <w:r w:rsidRPr="00F825A8">
        <w:rPr>
          <w:rFonts w:cs="Arial"/>
          <w:sz w:val="22"/>
          <w:szCs w:val="22"/>
        </w:rPr>
        <w:t xml:space="preserve"> will continue to follow the relevant safer recruitment processes for their setting, including, as appropriate, relevant sections in part 3 of Keepi</w:t>
      </w:r>
      <w:r w:rsidR="00C861D9" w:rsidRPr="00F825A8">
        <w:rPr>
          <w:rFonts w:cs="Arial"/>
          <w:sz w:val="22"/>
          <w:szCs w:val="22"/>
        </w:rPr>
        <w:t>ng Children Safe in Education (2020</w:t>
      </w:r>
      <w:r w:rsidR="00433721" w:rsidRPr="00F825A8">
        <w:rPr>
          <w:rFonts w:cs="Arial"/>
          <w:sz w:val="22"/>
          <w:szCs w:val="22"/>
        </w:rPr>
        <w:t>)</w:t>
      </w:r>
      <w:r w:rsidRPr="00F825A8">
        <w:rPr>
          <w:rFonts w:cs="Arial"/>
          <w:sz w:val="22"/>
          <w:szCs w:val="22"/>
        </w:rPr>
        <w:t xml:space="preserve">. </w:t>
      </w:r>
    </w:p>
    <w:p w:rsidR="00266B48" w:rsidRPr="00F825A8" w:rsidRDefault="00266B48" w:rsidP="00266B48">
      <w:pPr>
        <w:rPr>
          <w:rFonts w:cs="Arial"/>
          <w:sz w:val="22"/>
          <w:szCs w:val="22"/>
        </w:rPr>
      </w:pPr>
    </w:p>
    <w:p w:rsidR="00266B48" w:rsidRPr="00F825A8" w:rsidRDefault="00266B48" w:rsidP="00266B48">
      <w:pPr>
        <w:rPr>
          <w:rFonts w:cs="Arial"/>
          <w:sz w:val="22"/>
          <w:szCs w:val="22"/>
        </w:rPr>
      </w:pPr>
      <w:r w:rsidRPr="00F825A8">
        <w:rPr>
          <w:rFonts w:cs="Arial"/>
          <w:sz w:val="22"/>
          <w:szCs w:val="22"/>
        </w:rPr>
        <w:t>In response to COVID-19, the Disclosure and Barring Service (DBS) has made changes to its guidance on standard and enhanced DBS ID checking to minimise the need for face-to-face contact.</w:t>
      </w:r>
    </w:p>
    <w:p w:rsidR="00266B48" w:rsidRPr="00F825A8" w:rsidRDefault="00266B48" w:rsidP="00266B48">
      <w:pPr>
        <w:rPr>
          <w:rFonts w:cs="Arial"/>
          <w:sz w:val="22"/>
          <w:szCs w:val="22"/>
        </w:rPr>
      </w:pPr>
    </w:p>
    <w:p w:rsidR="00266B48" w:rsidRPr="00F825A8" w:rsidRDefault="00266B48" w:rsidP="00266B48">
      <w:pPr>
        <w:rPr>
          <w:rFonts w:cs="Arial"/>
          <w:sz w:val="22"/>
          <w:szCs w:val="22"/>
        </w:rPr>
      </w:pPr>
      <w:r w:rsidRPr="00F825A8">
        <w:rPr>
          <w:rFonts w:cs="Arial"/>
          <w:sz w:val="22"/>
          <w:szCs w:val="22"/>
        </w:rPr>
        <w:t xml:space="preserve">If staff are deployed from another education or children’s workforce setting to our school, we will take into account the </w:t>
      </w:r>
      <w:proofErr w:type="spellStart"/>
      <w:r w:rsidRPr="00F825A8">
        <w:rPr>
          <w:rFonts w:cs="Arial"/>
          <w:sz w:val="22"/>
          <w:szCs w:val="22"/>
        </w:rPr>
        <w:t>DfE</w:t>
      </w:r>
      <w:proofErr w:type="spellEnd"/>
      <w:r w:rsidRPr="00F825A8">
        <w:rPr>
          <w:rFonts w:cs="Arial"/>
          <w:sz w:val="22"/>
          <w:szCs w:val="22"/>
        </w:rPr>
        <w:t xml:space="preserve"> supplementary guidance on safeguarding children during the COVID-19 pandemic and will accept portability as long as the current emp</w:t>
      </w:r>
      <w:r w:rsidR="001A2321" w:rsidRPr="00F825A8">
        <w:rPr>
          <w:rFonts w:cs="Arial"/>
          <w:sz w:val="22"/>
          <w:szCs w:val="22"/>
        </w:rPr>
        <w:t>loyer confirms in writing that:</w:t>
      </w:r>
    </w:p>
    <w:p w:rsidR="00266B48" w:rsidRPr="00F825A8" w:rsidRDefault="00266B48" w:rsidP="00266B48">
      <w:pPr>
        <w:rPr>
          <w:rFonts w:cs="Arial"/>
          <w:sz w:val="22"/>
          <w:szCs w:val="22"/>
        </w:rPr>
      </w:pPr>
    </w:p>
    <w:p w:rsidR="00266B48" w:rsidRPr="00F825A8" w:rsidRDefault="00266B48" w:rsidP="00E75E61">
      <w:pPr>
        <w:pStyle w:val="ListParagraph"/>
        <w:numPr>
          <w:ilvl w:val="0"/>
          <w:numId w:val="3"/>
        </w:numPr>
        <w:ind w:left="284" w:hanging="284"/>
        <w:rPr>
          <w:rFonts w:cs="Arial"/>
          <w:sz w:val="22"/>
          <w:szCs w:val="22"/>
        </w:rPr>
      </w:pPr>
      <w:r w:rsidRPr="00F825A8">
        <w:rPr>
          <w:rFonts w:cs="Arial"/>
          <w:sz w:val="22"/>
          <w:szCs w:val="22"/>
        </w:rPr>
        <w:t>the individual has been subject to an enhanced DBS and children’s barred list check</w:t>
      </w:r>
    </w:p>
    <w:p w:rsidR="00266B48" w:rsidRPr="00F825A8" w:rsidRDefault="00266B48" w:rsidP="00E75E61">
      <w:pPr>
        <w:ind w:left="284" w:hanging="284"/>
        <w:rPr>
          <w:rFonts w:cs="Arial"/>
          <w:sz w:val="22"/>
          <w:szCs w:val="22"/>
        </w:rPr>
      </w:pPr>
    </w:p>
    <w:p w:rsidR="00266B48" w:rsidRPr="00F825A8" w:rsidRDefault="00266B48" w:rsidP="00E75E61">
      <w:pPr>
        <w:pStyle w:val="ListParagraph"/>
        <w:numPr>
          <w:ilvl w:val="0"/>
          <w:numId w:val="3"/>
        </w:numPr>
        <w:ind w:left="284" w:hanging="284"/>
        <w:rPr>
          <w:rFonts w:cs="Arial"/>
          <w:sz w:val="22"/>
          <w:szCs w:val="22"/>
        </w:rPr>
      </w:pPr>
      <w:r w:rsidRPr="00F825A8">
        <w:rPr>
          <w:rFonts w:cs="Arial"/>
          <w:sz w:val="22"/>
          <w:szCs w:val="22"/>
        </w:rPr>
        <w:t>there are no known concerns about the individual’s suitability to work with children</w:t>
      </w:r>
    </w:p>
    <w:p w:rsidR="00266B48" w:rsidRPr="00F825A8" w:rsidRDefault="00266B48" w:rsidP="00E75E61">
      <w:pPr>
        <w:ind w:left="284" w:hanging="284"/>
        <w:rPr>
          <w:rFonts w:cs="Arial"/>
          <w:sz w:val="22"/>
          <w:szCs w:val="22"/>
        </w:rPr>
      </w:pPr>
    </w:p>
    <w:p w:rsidR="00266B48" w:rsidRPr="00F825A8" w:rsidRDefault="00266B48" w:rsidP="00E75E61">
      <w:pPr>
        <w:pStyle w:val="ListParagraph"/>
        <w:numPr>
          <w:ilvl w:val="0"/>
          <w:numId w:val="3"/>
        </w:numPr>
        <w:ind w:left="284" w:hanging="284"/>
        <w:rPr>
          <w:rFonts w:cs="Arial"/>
          <w:sz w:val="22"/>
          <w:szCs w:val="22"/>
        </w:rPr>
      </w:pPr>
      <w:r w:rsidRPr="00F825A8">
        <w:rPr>
          <w:rFonts w:cs="Arial"/>
          <w:sz w:val="22"/>
          <w:szCs w:val="22"/>
        </w:rPr>
        <w:t>there is no ongoing disciplinary investigation relating to that individual</w:t>
      </w:r>
    </w:p>
    <w:p w:rsidR="00707C0B" w:rsidRPr="00F825A8" w:rsidRDefault="00707C0B" w:rsidP="00707C0B">
      <w:pPr>
        <w:spacing w:before="100" w:beforeAutospacing="1" w:after="100" w:afterAutospacing="1"/>
        <w:rPr>
          <w:rFonts w:eastAsia="Times New Roman" w:cs="Arial"/>
          <w:sz w:val="22"/>
          <w:szCs w:val="22"/>
          <w:lang w:val="en" w:eastAsia="en-GB"/>
        </w:rPr>
      </w:pPr>
      <w:r w:rsidRPr="00F825A8">
        <w:rPr>
          <w:rFonts w:eastAsia="Times New Roman" w:cs="Arial"/>
          <w:sz w:val="22"/>
          <w:szCs w:val="22"/>
          <w:lang w:val="en" w:eastAsia="en-GB"/>
        </w:rPr>
        <w:t xml:space="preserve">There is no requirement to obtain a new DBS check for returning staff who have continued to be employed but have not been working in regulated activity during partial school closures. </w:t>
      </w:r>
      <w:r w:rsidR="001A2321" w:rsidRPr="00F825A8">
        <w:rPr>
          <w:rFonts w:eastAsia="Times New Roman" w:cs="Arial"/>
          <w:sz w:val="22"/>
          <w:szCs w:val="22"/>
          <w:lang w:val="en" w:eastAsia="en-GB"/>
        </w:rPr>
        <w:t xml:space="preserve"> </w:t>
      </w:r>
      <w:r w:rsidRPr="00F825A8">
        <w:rPr>
          <w:rFonts w:eastAsia="Times New Roman" w:cs="Arial"/>
          <w:sz w:val="22"/>
          <w:szCs w:val="22"/>
          <w:lang w:val="en" w:eastAsia="en-GB"/>
        </w:rPr>
        <w:t xml:space="preserve">If for any reason the school have </w:t>
      </w:r>
      <w:r w:rsidR="008D2239" w:rsidRPr="00F825A8">
        <w:rPr>
          <w:rFonts w:eastAsia="Times New Roman" w:cs="Arial"/>
          <w:sz w:val="22"/>
          <w:szCs w:val="22"/>
          <w:lang w:val="en" w:eastAsia="en-GB"/>
        </w:rPr>
        <w:t xml:space="preserve">concerns about an </w:t>
      </w:r>
      <w:r w:rsidRPr="00F825A8">
        <w:rPr>
          <w:rFonts w:eastAsia="Times New Roman" w:cs="Arial"/>
          <w:sz w:val="22"/>
          <w:szCs w:val="22"/>
          <w:lang w:val="en" w:eastAsia="en-GB"/>
        </w:rPr>
        <w:t xml:space="preserve">individual, </w:t>
      </w:r>
      <w:r w:rsidR="008D2239" w:rsidRPr="00F825A8">
        <w:rPr>
          <w:rFonts w:eastAsia="Times New Roman" w:cs="Arial"/>
          <w:sz w:val="22"/>
          <w:szCs w:val="22"/>
          <w:lang w:val="en" w:eastAsia="en-GB"/>
        </w:rPr>
        <w:t>new checks will be o</w:t>
      </w:r>
      <w:r w:rsidRPr="00F825A8">
        <w:rPr>
          <w:rFonts w:eastAsia="Times New Roman" w:cs="Arial"/>
          <w:sz w:val="22"/>
          <w:szCs w:val="22"/>
          <w:lang w:val="en" w:eastAsia="en-GB"/>
        </w:rPr>
        <w:t>btain</w:t>
      </w:r>
      <w:r w:rsidR="008D2239" w:rsidRPr="00F825A8">
        <w:rPr>
          <w:rFonts w:eastAsia="Times New Roman" w:cs="Arial"/>
          <w:sz w:val="22"/>
          <w:szCs w:val="22"/>
          <w:lang w:val="en" w:eastAsia="en-GB"/>
        </w:rPr>
        <w:t>ed</w:t>
      </w:r>
      <w:r w:rsidRPr="00F825A8">
        <w:rPr>
          <w:rFonts w:eastAsia="Times New Roman" w:cs="Arial"/>
          <w:sz w:val="22"/>
          <w:szCs w:val="22"/>
          <w:lang w:val="en" w:eastAsia="en-GB"/>
        </w:rPr>
        <w:t xml:space="preserve"> in the usual way.</w:t>
      </w:r>
    </w:p>
    <w:p w:rsidR="00266B48" w:rsidRPr="00F825A8" w:rsidRDefault="00266B48" w:rsidP="00266B48">
      <w:pPr>
        <w:rPr>
          <w:rFonts w:cs="Arial"/>
          <w:sz w:val="22"/>
          <w:szCs w:val="22"/>
        </w:rPr>
      </w:pPr>
      <w:r w:rsidRPr="00F825A8">
        <w:rPr>
          <w:rFonts w:cs="Arial"/>
          <w:sz w:val="22"/>
          <w:szCs w:val="22"/>
        </w:rPr>
        <w:t xml:space="preserve">Where </w:t>
      </w:r>
      <w:r w:rsidR="008F1A1B" w:rsidRPr="00F825A8">
        <w:rPr>
          <w:rFonts w:cs="Arial"/>
          <w:sz w:val="22"/>
          <w:szCs w:val="22"/>
        </w:rPr>
        <w:t>Isle of Ely Primary School</w:t>
      </w:r>
      <w:r w:rsidRPr="00F825A8">
        <w:rPr>
          <w:rFonts w:cs="Arial"/>
          <w:sz w:val="22"/>
          <w:szCs w:val="22"/>
        </w:rPr>
        <w:t xml:space="preserve"> are utilising volunteers, we will continue to follow the checking and risk assessment process as set out in paragraphs </w:t>
      </w:r>
      <w:r w:rsidR="00C861D9" w:rsidRPr="00F825A8">
        <w:rPr>
          <w:rFonts w:cs="Arial"/>
          <w:sz w:val="22"/>
          <w:szCs w:val="22"/>
        </w:rPr>
        <w:t xml:space="preserve">183 to 188 </w:t>
      </w:r>
      <w:r w:rsidRPr="00F825A8">
        <w:rPr>
          <w:rFonts w:cs="Arial"/>
          <w:sz w:val="22"/>
          <w:szCs w:val="22"/>
        </w:rPr>
        <w:t xml:space="preserve">of KCSIE. </w:t>
      </w:r>
      <w:r w:rsidR="00FB4482" w:rsidRPr="00F825A8">
        <w:rPr>
          <w:rFonts w:cs="Arial"/>
          <w:sz w:val="22"/>
          <w:szCs w:val="22"/>
        </w:rPr>
        <w:t xml:space="preserve"> </w:t>
      </w:r>
      <w:r w:rsidRPr="00F825A8">
        <w:rPr>
          <w:rFonts w:cs="Arial"/>
          <w:sz w:val="22"/>
          <w:szCs w:val="22"/>
        </w:rPr>
        <w:t>Under no circumstances will a volunteer who has not been checked be left unsupervised or allowed to work in regulated activity.</w:t>
      </w:r>
    </w:p>
    <w:p w:rsidR="00266B48" w:rsidRPr="00F825A8" w:rsidRDefault="00266B48" w:rsidP="00266B48">
      <w:pPr>
        <w:rPr>
          <w:rFonts w:cs="Arial"/>
          <w:sz w:val="22"/>
          <w:szCs w:val="22"/>
        </w:rPr>
      </w:pPr>
    </w:p>
    <w:p w:rsidR="00266B48" w:rsidRPr="00F825A8" w:rsidRDefault="008F1A1B" w:rsidP="00266B48">
      <w:pPr>
        <w:rPr>
          <w:rFonts w:cs="Arial"/>
          <w:sz w:val="22"/>
          <w:szCs w:val="22"/>
        </w:rPr>
      </w:pPr>
      <w:r w:rsidRPr="00F825A8">
        <w:rPr>
          <w:rFonts w:cs="Arial"/>
          <w:sz w:val="22"/>
          <w:szCs w:val="22"/>
        </w:rPr>
        <w:t>Isle of Ely Primary School</w:t>
      </w:r>
      <w:r w:rsidR="00266B48" w:rsidRPr="00F825A8">
        <w:rPr>
          <w:rFonts w:cs="Arial"/>
          <w:sz w:val="22"/>
          <w:szCs w:val="22"/>
        </w:rPr>
        <w:t xml:space="preserve"> will continue to follow the legal duty to refer to the DBS anyone who has harmed or poses a risk of harm to a child or vulnerable adult.</w:t>
      </w:r>
      <w:r w:rsidR="00FB4482" w:rsidRPr="00F825A8">
        <w:rPr>
          <w:rFonts w:cs="Arial"/>
          <w:sz w:val="22"/>
          <w:szCs w:val="22"/>
        </w:rPr>
        <w:t xml:space="preserve"> </w:t>
      </w:r>
      <w:r w:rsidR="00266B48" w:rsidRPr="00F825A8">
        <w:rPr>
          <w:rFonts w:cs="Arial"/>
          <w:sz w:val="22"/>
          <w:szCs w:val="22"/>
        </w:rPr>
        <w:t xml:space="preserve"> Full de</w:t>
      </w:r>
      <w:r w:rsidR="00433721" w:rsidRPr="00F825A8">
        <w:rPr>
          <w:rFonts w:cs="Arial"/>
          <w:sz w:val="22"/>
          <w:szCs w:val="22"/>
        </w:rPr>
        <w:t>tails can be found at paragraph</w:t>
      </w:r>
      <w:r w:rsidR="00266B48" w:rsidRPr="00F825A8">
        <w:rPr>
          <w:rFonts w:cs="Arial"/>
          <w:sz w:val="22"/>
          <w:szCs w:val="22"/>
        </w:rPr>
        <w:t xml:space="preserve"> </w:t>
      </w:r>
      <w:r w:rsidR="00AA2EA6" w:rsidRPr="00F825A8">
        <w:rPr>
          <w:rFonts w:cs="Arial"/>
          <w:sz w:val="22"/>
          <w:szCs w:val="22"/>
        </w:rPr>
        <w:t xml:space="preserve">179 </w:t>
      </w:r>
      <w:r w:rsidR="00266B48" w:rsidRPr="00F825A8">
        <w:rPr>
          <w:rFonts w:cs="Arial"/>
          <w:sz w:val="22"/>
          <w:szCs w:val="22"/>
        </w:rPr>
        <w:t>of KCSIE.</w:t>
      </w:r>
    </w:p>
    <w:p w:rsidR="00266B48" w:rsidRPr="00F825A8" w:rsidRDefault="00266B48" w:rsidP="00266B48">
      <w:pPr>
        <w:rPr>
          <w:rFonts w:cs="Arial"/>
          <w:sz w:val="22"/>
          <w:szCs w:val="22"/>
        </w:rPr>
      </w:pPr>
    </w:p>
    <w:p w:rsidR="00266B48" w:rsidRPr="00F825A8" w:rsidRDefault="008F1A1B" w:rsidP="00266B48">
      <w:pPr>
        <w:rPr>
          <w:rFonts w:cs="Arial"/>
          <w:sz w:val="22"/>
          <w:szCs w:val="22"/>
        </w:rPr>
      </w:pPr>
      <w:r w:rsidRPr="00F825A8">
        <w:rPr>
          <w:rFonts w:cs="Arial"/>
          <w:sz w:val="22"/>
          <w:szCs w:val="22"/>
        </w:rPr>
        <w:t>Isle of Ely Primary School</w:t>
      </w:r>
      <w:r w:rsidR="00266B48" w:rsidRPr="00F825A8">
        <w:rPr>
          <w:rFonts w:cs="Arial"/>
          <w:sz w:val="22"/>
          <w:szCs w:val="22"/>
        </w:rPr>
        <w:t xml:space="preserve"> will continue to consider and make referrals to the Teaching Regulatio</w:t>
      </w:r>
      <w:r w:rsidR="00433721" w:rsidRPr="00F825A8">
        <w:rPr>
          <w:rFonts w:cs="Arial"/>
          <w:sz w:val="22"/>
          <w:szCs w:val="22"/>
        </w:rPr>
        <w:t>n Agency (TRA) as per paragraph</w:t>
      </w:r>
      <w:r w:rsidR="00266B48" w:rsidRPr="00F825A8">
        <w:rPr>
          <w:rFonts w:cs="Arial"/>
          <w:sz w:val="22"/>
          <w:szCs w:val="22"/>
        </w:rPr>
        <w:t xml:space="preserve"> </w:t>
      </w:r>
      <w:r w:rsidR="00AA2EA6" w:rsidRPr="00F825A8">
        <w:rPr>
          <w:rFonts w:cs="Arial"/>
          <w:sz w:val="22"/>
          <w:szCs w:val="22"/>
        </w:rPr>
        <w:t xml:space="preserve">143 </w:t>
      </w:r>
      <w:r w:rsidR="00266B48" w:rsidRPr="00F825A8">
        <w:rPr>
          <w:rFonts w:cs="Arial"/>
          <w:sz w:val="22"/>
          <w:szCs w:val="22"/>
        </w:rPr>
        <w:t xml:space="preserve">of KCSIE and the TRA’s ‘Teacher misconduct advice for making a referral. </w:t>
      </w:r>
    </w:p>
    <w:p w:rsidR="00266B48" w:rsidRPr="00F825A8" w:rsidRDefault="00266B48" w:rsidP="00266B48">
      <w:pPr>
        <w:rPr>
          <w:rFonts w:cs="Arial"/>
          <w:sz w:val="22"/>
          <w:szCs w:val="22"/>
        </w:rPr>
      </w:pPr>
    </w:p>
    <w:p w:rsidR="00266B48" w:rsidRPr="00F825A8" w:rsidRDefault="00266B48" w:rsidP="00266B48">
      <w:pPr>
        <w:rPr>
          <w:rFonts w:cs="Arial"/>
          <w:sz w:val="22"/>
          <w:szCs w:val="22"/>
        </w:rPr>
      </w:pPr>
      <w:r w:rsidRPr="00F825A8">
        <w:rPr>
          <w:rFonts w:cs="Arial"/>
          <w:sz w:val="22"/>
          <w:szCs w:val="22"/>
        </w:rPr>
        <w:t xml:space="preserve">During the COVID-19 period all referrals should be made by emailing </w:t>
      </w:r>
      <w:hyperlink r:id="rId14" w:history="1">
        <w:r w:rsidRPr="00F825A8">
          <w:rPr>
            <w:rStyle w:val="Hyperlink"/>
            <w:rFonts w:cs="Arial"/>
            <w:color w:val="auto"/>
            <w:sz w:val="22"/>
            <w:szCs w:val="22"/>
          </w:rPr>
          <w:t>Misconduct.Teacher@education.gov.uk</w:t>
        </w:r>
      </w:hyperlink>
    </w:p>
    <w:p w:rsidR="00707C0B" w:rsidRPr="00F825A8" w:rsidRDefault="001A2321" w:rsidP="00707C0B">
      <w:pPr>
        <w:spacing w:before="100" w:beforeAutospacing="1" w:after="100" w:afterAutospacing="1"/>
        <w:rPr>
          <w:rFonts w:cs="Arial"/>
          <w:sz w:val="22"/>
          <w:szCs w:val="22"/>
        </w:rPr>
      </w:pPr>
      <w:r w:rsidRPr="00F825A8">
        <w:rPr>
          <w:rFonts w:cs="Arial"/>
          <w:sz w:val="22"/>
          <w:szCs w:val="22"/>
        </w:rPr>
        <w:t>W</w:t>
      </w:r>
      <w:r w:rsidR="00266B48" w:rsidRPr="00F825A8">
        <w:rPr>
          <w:rFonts w:cs="Arial"/>
          <w:sz w:val="22"/>
          <w:szCs w:val="22"/>
        </w:rPr>
        <w:t xml:space="preserve">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w:t>
      </w:r>
      <w:r w:rsidR="00FB4482" w:rsidRPr="00F825A8">
        <w:rPr>
          <w:rFonts w:cs="Arial"/>
          <w:sz w:val="22"/>
          <w:szCs w:val="22"/>
        </w:rPr>
        <w:t xml:space="preserve"> </w:t>
      </w:r>
      <w:r w:rsidR="00266B48" w:rsidRPr="00F825A8">
        <w:rPr>
          <w:rFonts w:cs="Arial"/>
          <w:sz w:val="22"/>
          <w:szCs w:val="22"/>
        </w:rPr>
        <w:t xml:space="preserve">As such, </w:t>
      </w:r>
      <w:r w:rsidR="008F1A1B" w:rsidRPr="00F825A8">
        <w:rPr>
          <w:rFonts w:cs="Arial"/>
          <w:sz w:val="22"/>
          <w:szCs w:val="22"/>
        </w:rPr>
        <w:t>Isle of Ely Primary School</w:t>
      </w:r>
      <w:r w:rsidR="00266B48" w:rsidRPr="00F825A8">
        <w:rPr>
          <w:rFonts w:cs="Arial"/>
          <w:sz w:val="22"/>
          <w:szCs w:val="22"/>
        </w:rPr>
        <w:t xml:space="preserve"> will continue to keep the single central record (SCR) up to date as outli</w:t>
      </w:r>
      <w:r w:rsidR="00433721" w:rsidRPr="00F825A8">
        <w:rPr>
          <w:rFonts w:cs="Arial"/>
          <w:sz w:val="22"/>
          <w:szCs w:val="22"/>
        </w:rPr>
        <w:t xml:space="preserve">ned in paragraphs </w:t>
      </w:r>
      <w:r w:rsidR="00AA2EA6" w:rsidRPr="00F825A8">
        <w:rPr>
          <w:rFonts w:cs="Arial"/>
          <w:sz w:val="22"/>
          <w:szCs w:val="22"/>
        </w:rPr>
        <w:t xml:space="preserve">164 – 171 </w:t>
      </w:r>
      <w:r w:rsidR="00266B48" w:rsidRPr="00F825A8">
        <w:rPr>
          <w:rFonts w:cs="Arial"/>
          <w:sz w:val="22"/>
          <w:szCs w:val="22"/>
        </w:rPr>
        <w:t xml:space="preserve">in KCSIE. </w:t>
      </w:r>
    </w:p>
    <w:p w:rsidR="00266B48" w:rsidRPr="00F825A8" w:rsidRDefault="00266B48" w:rsidP="00266B48">
      <w:pPr>
        <w:pStyle w:val="Heading1"/>
        <w:rPr>
          <w:rFonts w:asciiTheme="minorHAnsi" w:hAnsiTheme="minorHAnsi" w:cs="Arial"/>
          <w:color w:val="auto"/>
          <w:sz w:val="22"/>
          <w:szCs w:val="22"/>
        </w:rPr>
      </w:pPr>
      <w:bookmarkStart w:id="5" w:name="_Toc36299087"/>
      <w:r w:rsidRPr="00F825A8">
        <w:rPr>
          <w:rFonts w:asciiTheme="minorHAnsi" w:hAnsiTheme="minorHAnsi" w:cs="Arial"/>
          <w:color w:val="auto"/>
          <w:sz w:val="22"/>
          <w:szCs w:val="22"/>
        </w:rPr>
        <w:t>Online safety in schools and colleges</w:t>
      </w:r>
      <w:bookmarkEnd w:id="5"/>
    </w:p>
    <w:p w:rsidR="00266B48" w:rsidRPr="00F825A8" w:rsidRDefault="00266B48" w:rsidP="00266B48">
      <w:pPr>
        <w:rPr>
          <w:rFonts w:cs="Arial"/>
          <w:sz w:val="22"/>
          <w:szCs w:val="22"/>
        </w:rPr>
      </w:pPr>
    </w:p>
    <w:p w:rsidR="00266B48" w:rsidRPr="00F825A8" w:rsidRDefault="008F1A1B" w:rsidP="00266B48">
      <w:pPr>
        <w:rPr>
          <w:rFonts w:eastAsiaTheme="majorEastAsia" w:cs="Arial"/>
          <w:sz w:val="22"/>
          <w:szCs w:val="22"/>
        </w:rPr>
      </w:pPr>
      <w:r w:rsidRPr="00F825A8">
        <w:rPr>
          <w:rFonts w:cs="Arial"/>
          <w:sz w:val="22"/>
          <w:szCs w:val="22"/>
        </w:rPr>
        <w:t>Isle of Ely Primary School</w:t>
      </w:r>
      <w:r w:rsidR="00266B48" w:rsidRPr="00F825A8">
        <w:rPr>
          <w:rFonts w:cs="Arial"/>
          <w:sz w:val="22"/>
          <w:szCs w:val="22"/>
        </w:rPr>
        <w:t xml:space="preserve"> will continue to </w:t>
      </w:r>
      <w:r w:rsidR="00266B48" w:rsidRPr="00F825A8">
        <w:rPr>
          <w:rFonts w:eastAsiaTheme="majorEastAsia" w:cs="Arial"/>
          <w:sz w:val="22"/>
          <w:szCs w:val="22"/>
        </w:rPr>
        <w:t>provide a safe environment, including online.</w:t>
      </w:r>
      <w:r w:rsidR="00FB4482" w:rsidRPr="00F825A8">
        <w:rPr>
          <w:rFonts w:eastAsiaTheme="majorEastAsia" w:cs="Arial"/>
          <w:sz w:val="22"/>
          <w:szCs w:val="22"/>
        </w:rPr>
        <w:t xml:space="preserve"> </w:t>
      </w:r>
      <w:r w:rsidR="00266B48" w:rsidRPr="00F825A8">
        <w:rPr>
          <w:rFonts w:eastAsiaTheme="majorEastAsia" w:cs="Arial"/>
          <w:sz w:val="22"/>
          <w:szCs w:val="22"/>
        </w:rPr>
        <w:t xml:space="preserve"> This includes the use of an online filtering system. </w:t>
      </w:r>
    </w:p>
    <w:p w:rsidR="00266B48" w:rsidRPr="00F825A8" w:rsidRDefault="00266B48" w:rsidP="00266B48">
      <w:pPr>
        <w:rPr>
          <w:rFonts w:eastAsiaTheme="majorEastAsia" w:cs="Arial"/>
          <w:sz w:val="22"/>
          <w:szCs w:val="22"/>
        </w:rPr>
      </w:pPr>
    </w:p>
    <w:p w:rsidR="00266B48" w:rsidRPr="00F825A8" w:rsidRDefault="00266B48" w:rsidP="00266B48">
      <w:pPr>
        <w:rPr>
          <w:rFonts w:eastAsiaTheme="majorEastAsia" w:cs="Arial"/>
          <w:sz w:val="22"/>
          <w:szCs w:val="22"/>
        </w:rPr>
      </w:pPr>
      <w:r w:rsidRPr="00F825A8">
        <w:rPr>
          <w:rFonts w:eastAsiaTheme="majorEastAsia" w:cs="Arial"/>
          <w:sz w:val="22"/>
          <w:szCs w:val="22"/>
        </w:rPr>
        <w:t xml:space="preserve">Where students are using computers in school, appropriate supervision will be in place. </w:t>
      </w:r>
    </w:p>
    <w:p w:rsidR="00266B48" w:rsidRPr="00F825A8" w:rsidRDefault="00266B48" w:rsidP="00266B48">
      <w:pPr>
        <w:rPr>
          <w:rFonts w:eastAsiaTheme="majorEastAsia" w:cs="Arial"/>
          <w:sz w:val="22"/>
          <w:szCs w:val="22"/>
        </w:rPr>
      </w:pPr>
    </w:p>
    <w:p w:rsidR="00266B48" w:rsidRPr="00F825A8" w:rsidRDefault="00266B48" w:rsidP="00266B48">
      <w:pPr>
        <w:pStyle w:val="Heading1"/>
        <w:rPr>
          <w:rFonts w:asciiTheme="minorHAnsi" w:hAnsiTheme="minorHAnsi" w:cs="Arial"/>
          <w:color w:val="auto"/>
          <w:sz w:val="22"/>
          <w:szCs w:val="22"/>
        </w:rPr>
      </w:pPr>
      <w:bookmarkStart w:id="6" w:name="_Toc36299088"/>
      <w:r w:rsidRPr="00F825A8">
        <w:rPr>
          <w:rFonts w:asciiTheme="minorHAnsi" w:hAnsiTheme="minorHAnsi" w:cs="Arial"/>
          <w:color w:val="auto"/>
          <w:sz w:val="22"/>
          <w:szCs w:val="22"/>
        </w:rPr>
        <w:lastRenderedPageBreak/>
        <w:t>Children and online safety away from school and college</w:t>
      </w:r>
      <w:bookmarkEnd w:id="6"/>
    </w:p>
    <w:p w:rsidR="00266B48" w:rsidRPr="00F825A8" w:rsidRDefault="00266B48" w:rsidP="00266B48">
      <w:pPr>
        <w:rPr>
          <w:rFonts w:eastAsiaTheme="majorEastAsia" w:cs="Arial"/>
          <w:b/>
          <w:bCs/>
          <w:sz w:val="22"/>
          <w:szCs w:val="22"/>
        </w:rPr>
      </w:pPr>
    </w:p>
    <w:p w:rsidR="00266B48" w:rsidRPr="00F825A8" w:rsidRDefault="00266B48" w:rsidP="00266B48">
      <w:pPr>
        <w:rPr>
          <w:rFonts w:eastAsiaTheme="majorEastAsia" w:cs="Arial"/>
          <w:sz w:val="22"/>
          <w:szCs w:val="22"/>
        </w:rPr>
      </w:pPr>
      <w:r w:rsidRPr="00F825A8">
        <w:rPr>
          <w:rFonts w:eastAsiaTheme="majorEastAsia" w:cs="Arial"/>
          <w:sz w:val="22"/>
          <w:szCs w:val="22"/>
        </w:rPr>
        <w:t>It is important that all staff who interact with children, including online, continue to look out for signs a child may be at risk.</w:t>
      </w:r>
      <w:r w:rsidR="00FB4482" w:rsidRPr="00F825A8">
        <w:rPr>
          <w:rFonts w:eastAsiaTheme="majorEastAsia" w:cs="Arial"/>
          <w:sz w:val="22"/>
          <w:szCs w:val="22"/>
        </w:rPr>
        <w:t xml:space="preserve"> </w:t>
      </w:r>
      <w:r w:rsidRPr="00F825A8">
        <w:rPr>
          <w:rFonts w:eastAsiaTheme="majorEastAsia" w:cs="Arial"/>
          <w:sz w:val="22"/>
          <w:szCs w:val="22"/>
        </w:rPr>
        <w:t xml:space="preserve"> Any such concerns should be dealt with as per the </w:t>
      </w:r>
      <w:r w:rsidR="00725736" w:rsidRPr="00F825A8">
        <w:rPr>
          <w:rFonts w:eastAsiaTheme="majorEastAsia" w:cs="Arial"/>
          <w:sz w:val="22"/>
          <w:szCs w:val="22"/>
        </w:rPr>
        <w:t>Safeguarding and Child Protection Policy</w:t>
      </w:r>
      <w:r w:rsidRPr="00F825A8">
        <w:rPr>
          <w:rFonts w:eastAsiaTheme="majorEastAsia" w:cs="Arial"/>
          <w:sz w:val="22"/>
          <w:szCs w:val="22"/>
        </w:rPr>
        <w:t xml:space="preserve"> and where appropriate referrals should still be made to children’s social care and as required, the police.</w:t>
      </w:r>
    </w:p>
    <w:p w:rsidR="00266B48" w:rsidRPr="00F825A8" w:rsidRDefault="00266B48" w:rsidP="00266B48">
      <w:pPr>
        <w:rPr>
          <w:rFonts w:eastAsiaTheme="majorEastAsia" w:cs="Arial"/>
          <w:sz w:val="22"/>
          <w:szCs w:val="22"/>
        </w:rPr>
      </w:pPr>
    </w:p>
    <w:p w:rsidR="00174376" w:rsidRPr="00F825A8" w:rsidRDefault="00174376" w:rsidP="00174376">
      <w:pPr>
        <w:rPr>
          <w:rFonts w:eastAsiaTheme="majorEastAsia" w:cs="Arial"/>
          <w:sz w:val="22"/>
          <w:szCs w:val="22"/>
        </w:rPr>
      </w:pPr>
      <w:r w:rsidRPr="00F825A8">
        <w:rPr>
          <w:rFonts w:eastAsiaTheme="majorEastAsia" w:cs="Arial"/>
          <w:sz w:val="22"/>
          <w:szCs w:val="22"/>
        </w:rPr>
        <w:t xml:space="preserve">School closures bring lots of challenges for both school staff and parents, and both are increasingly looking to the benefits of technology to continue delivering some form of learning experience for children.   </w:t>
      </w:r>
    </w:p>
    <w:p w:rsidR="00174376" w:rsidRPr="00F825A8" w:rsidRDefault="00174376" w:rsidP="00174376">
      <w:pPr>
        <w:rPr>
          <w:rFonts w:eastAsiaTheme="majorEastAsia" w:cs="Arial"/>
          <w:sz w:val="22"/>
          <w:szCs w:val="22"/>
        </w:rPr>
      </w:pPr>
    </w:p>
    <w:p w:rsidR="00174376" w:rsidRPr="00F825A8" w:rsidRDefault="00174376" w:rsidP="00174376">
      <w:pPr>
        <w:rPr>
          <w:rFonts w:eastAsiaTheme="majorEastAsia" w:cs="Arial"/>
          <w:sz w:val="22"/>
          <w:szCs w:val="22"/>
        </w:rPr>
      </w:pPr>
      <w:r w:rsidRPr="00F825A8">
        <w:rPr>
          <w:rFonts w:eastAsiaTheme="majorEastAsia" w:cs="Arial"/>
          <w:sz w:val="22"/>
          <w:szCs w:val="22"/>
        </w:rPr>
        <w:t>As always, there are huge benefits to be gained from the appropriate use of technology, and accessing learning resources whilst at home is a great example of this.  However, parents (and teachers) need to be aware of the potential risks that go along with this.</w:t>
      </w:r>
    </w:p>
    <w:p w:rsidR="00174376" w:rsidRPr="00F825A8" w:rsidRDefault="00174376" w:rsidP="00266B48">
      <w:pPr>
        <w:rPr>
          <w:rFonts w:cs="Arial"/>
          <w:sz w:val="22"/>
          <w:szCs w:val="22"/>
        </w:rPr>
      </w:pPr>
    </w:p>
    <w:p w:rsidR="00266B48" w:rsidRPr="00F825A8" w:rsidRDefault="008F1A1B" w:rsidP="00266B48">
      <w:pPr>
        <w:rPr>
          <w:rFonts w:eastAsiaTheme="majorEastAsia" w:cs="Arial"/>
          <w:sz w:val="22"/>
          <w:szCs w:val="22"/>
        </w:rPr>
      </w:pPr>
      <w:r w:rsidRPr="00F825A8">
        <w:rPr>
          <w:rFonts w:cs="Arial"/>
          <w:sz w:val="22"/>
          <w:szCs w:val="22"/>
        </w:rPr>
        <w:t>Isle of Ely Primary School</w:t>
      </w:r>
      <w:r w:rsidR="00266B48" w:rsidRPr="00F825A8">
        <w:rPr>
          <w:rFonts w:cs="Arial"/>
          <w:sz w:val="22"/>
          <w:szCs w:val="22"/>
        </w:rPr>
        <w:t xml:space="preserve"> will </w:t>
      </w:r>
      <w:r w:rsidR="00266B48" w:rsidRPr="00F825A8">
        <w:rPr>
          <w:rFonts w:eastAsiaTheme="majorEastAsia" w:cs="Arial"/>
          <w:sz w:val="22"/>
          <w:szCs w:val="22"/>
        </w:rPr>
        <w:t>ensure any use of online learning tools and systems is in line with privacy and data protection/GDPR requirements.</w:t>
      </w:r>
    </w:p>
    <w:p w:rsidR="00266B48" w:rsidRPr="00F825A8" w:rsidRDefault="00266B48" w:rsidP="00266B48">
      <w:pPr>
        <w:rPr>
          <w:rFonts w:eastAsiaTheme="majorEastAsia" w:cs="Arial"/>
          <w:sz w:val="22"/>
          <w:szCs w:val="22"/>
        </w:rPr>
      </w:pPr>
    </w:p>
    <w:p w:rsidR="00C327A4" w:rsidRPr="00C327A4" w:rsidRDefault="00C327A4" w:rsidP="00C327A4">
      <w:pPr>
        <w:rPr>
          <w:rFonts w:ascii="Calibri" w:eastAsia="Times New Roman" w:hAnsi="Calibri" w:cs="Times New Roman"/>
          <w:sz w:val="22"/>
          <w:szCs w:val="22"/>
        </w:rPr>
      </w:pPr>
      <w:bookmarkStart w:id="7" w:name="_Toc36299091"/>
      <w:r w:rsidRPr="00C327A4">
        <w:rPr>
          <w:rFonts w:ascii="Calibri" w:eastAsia="Times New Roman" w:hAnsi="Calibri" w:cs="Times New Roman"/>
          <w:sz w:val="22"/>
          <w:szCs w:val="22"/>
        </w:rPr>
        <w:t>When delivering virtual lessons, especially where webcams are involved:</w:t>
      </w:r>
    </w:p>
    <w:p w:rsidR="00C327A4" w:rsidRPr="00C327A4" w:rsidRDefault="00C327A4" w:rsidP="00C327A4">
      <w:pPr>
        <w:rPr>
          <w:rFonts w:ascii="Calibri" w:eastAsia="Times New Roman" w:hAnsi="Calibri" w:cs="Times New Roman"/>
          <w:sz w:val="22"/>
          <w:szCs w:val="22"/>
        </w:rPr>
      </w:pPr>
    </w:p>
    <w:p w:rsidR="00C327A4" w:rsidRPr="00C327A4" w:rsidRDefault="00C327A4" w:rsidP="00C327A4">
      <w:pPr>
        <w:numPr>
          <w:ilvl w:val="0"/>
          <w:numId w:val="9"/>
        </w:numPr>
        <w:contextualSpacing/>
        <w:rPr>
          <w:rFonts w:ascii="Calibri" w:eastAsia="Times New Roman" w:hAnsi="Calibri" w:cs="Times New Roman"/>
        </w:rPr>
      </w:pPr>
      <w:r w:rsidRPr="00C327A4">
        <w:rPr>
          <w:rFonts w:ascii="Calibri" w:eastAsia="Times New Roman" w:hAnsi="Calibri" w:cs="Times New Roman"/>
        </w:rPr>
        <w:t>There will be no 1:1s, groups only.</w:t>
      </w:r>
    </w:p>
    <w:p w:rsidR="00C327A4" w:rsidRPr="00C327A4" w:rsidRDefault="00C327A4" w:rsidP="00C327A4">
      <w:pPr>
        <w:numPr>
          <w:ilvl w:val="0"/>
          <w:numId w:val="9"/>
        </w:numPr>
        <w:contextualSpacing/>
        <w:rPr>
          <w:rFonts w:ascii="Calibri" w:eastAsia="Times New Roman" w:hAnsi="Calibri" w:cs="Times New Roman"/>
        </w:rPr>
      </w:pPr>
      <w:r w:rsidRPr="00C327A4">
        <w:rPr>
          <w:rFonts w:ascii="Calibri" w:eastAsia="Times New Roman" w:hAnsi="Calibri" w:cs="Times New Roman"/>
        </w:rPr>
        <w:t>Staff and children must wear suitable clothing, as should anyone else in the household.</w:t>
      </w:r>
    </w:p>
    <w:p w:rsidR="00C327A4" w:rsidRPr="00C327A4" w:rsidRDefault="00C327A4" w:rsidP="00C327A4">
      <w:pPr>
        <w:numPr>
          <w:ilvl w:val="0"/>
          <w:numId w:val="9"/>
        </w:numPr>
        <w:contextualSpacing/>
        <w:rPr>
          <w:rFonts w:ascii="Calibri" w:eastAsia="Times New Roman" w:hAnsi="Calibri" w:cs="Times New Roman"/>
        </w:rPr>
      </w:pPr>
      <w:r w:rsidRPr="00C327A4">
        <w:rPr>
          <w:rFonts w:ascii="Calibri" w:eastAsia="Times New Roman" w:hAnsi="Calibri" w:cs="Times New Roman"/>
        </w:rPr>
        <w:t>Any computers used should be in appropriate areas, for example, not in bedrooms; and the background should be blurred.</w:t>
      </w:r>
    </w:p>
    <w:p w:rsidR="00C327A4" w:rsidRPr="00C327A4" w:rsidRDefault="00C327A4" w:rsidP="00C327A4">
      <w:pPr>
        <w:numPr>
          <w:ilvl w:val="0"/>
          <w:numId w:val="9"/>
        </w:numPr>
        <w:contextualSpacing/>
        <w:rPr>
          <w:rFonts w:ascii="Calibri" w:eastAsia="Times New Roman" w:hAnsi="Calibri" w:cs="Times New Roman"/>
        </w:rPr>
      </w:pPr>
      <w:r w:rsidRPr="00C327A4">
        <w:rPr>
          <w:rFonts w:ascii="Calibri" w:eastAsia="Times New Roman" w:hAnsi="Calibri" w:cs="Times New Roman"/>
        </w:rPr>
        <w:t>The live class should be recorded so that if any issues were to arise, the video can be reviewed.</w:t>
      </w:r>
    </w:p>
    <w:p w:rsidR="00C327A4" w:rsidRPr="00C327A4" w:rsidRDefault="00C327A4" w:rsidP="00C327A4">
      <w:pPr>
        <w:numPr>
          <w:ilvl w:val="0"/>
          <w:numId w:val="9"/>
        </w:numPr>
        <w:contextualSpacing/>
        <w:rPr>
          <w:rFonts w:ascii="Calibri" w:eastAsia="Times New Roman" w:hAnsi="Calibri" w:cs="Times New Roman"/>
        </w:rPr>
      </w:pPr>
      <w:r w:rsidRPr="00C327A4">
        <w:rPr>
          <w:rFonts w:ascii="Calibri" w:eastAsia="Times New Roman" w:hAnsi="Calibri" w:cs="Times New Roman"/>
        </w:rPr>
        <w:t>Live classes should be kept to a reasonable length of time, or the streaming may prevent the family ‘getting on’ with their day.</w:t>
      </w:r>
    </w:p>
    <w:p w:rsidR="00C327A4" w:rsidRPr="00C327A4" w:rsidRDefault="00C327A4" w:rsidP="00C327A4">
      <w:pPr>
        <w:numPr>
          <w:ilvl w:val="0"/>
          <w:numId w:val="9"/>
        </w:numPr>
        <w:contextualSpacing/>
        <w:rPr>
          <w:rFonts w:ascii="Calibri" w:eastAsia="Times New Roman" w:hAnsi="Calibri" w:cs="Times New Roman"/>
        </w:rPr>
      </w:pPr>
      <w:r w:rsidRPr="00C327A4">
        <w:rPr>
          <w:rFonts w:ascii="Calibri" w:eastAsia="Times New Roman" w:hAnsi="Calibri" w:cs="Times New Roman"/>
        </w:rPr>
        <w:t>Language must be professional and appropriate, including any family members in the background.</w:t>
      </w:r>
    </w:p>
    <w:p w:rsidR="00C327A4" w:rsidRPr="00C327A4" w:rsidRDefault="00C327A4" w:rsidP="00C327A4">
      <w:pPr>
        <w:numPr>
          <w:ilvl w:val="0"/>
          <w:numId w:val="9"/>
        </w:numPr>
        <w:contextualSpacing/>
        <w:rPr>
          <w:rFonts w:ascii="Calibri" w:eastAsia="Times New Roman" w:hAnsi="Calibri" w:cs="Times New Roman"/>
        </w:rPr>
      </w:pPr>
      <w:r w:rsidRPr="00C327A4">
        <w:rPr>
          <w:rFonts w:ascii="Calibri" w:eastAsia="Times New Roman" w:hAnsi="Calibri" w:cs="Times New Roman"/>
        </w:rPr>
        <w:t>Staff must only use platforms specified by senior leaders and approved by our IT network manager/provider to communicate with pupils.</w:t>
      </w:r>
    </w:p>
    <w:p w:rsidR="00C327A4" w:rsidRPr="00C327A4" w:rsidRDefault="00C327A4" w:rsidP="00C327A4">
      <w:pPr>
        <w:numPr>
          <w:ilvl w:val="0"/>
          <w:numId w:val="9"/>
        </w:numPr>
        <w:contextualSpacing/>
        <w:rPr>
          <w:rFonts w:ascii="Calibri" w:eastAsia="Times New Roman" w:hAnsi="Calibri" w:cs="Times New Roman"/>
          <w:sz w:val="22"/>
          <w:szCs w:val="22"/>
        </w:rPr>
      </w:pPr>
      <w:r w:rsidRPr="00C327A4">
        <w:rPr>
          <w:rFonts w:ascii="Calibri" w:eastAsia="Times New Roman" w:hAnsi="Calibri" w:cs="Times New Roman"/>
          <w:sz w:val="22"/>
          <w:szCs w:val="22"/>
        </w:rPr>
        <w:t>Staff should record, the length, time, date and attendance of any sessions held.’</w:t>
      </w:r>
    </w:p>
    <w:p w:rsidR="00C327A4" w:rsidRPr="00C327A4" w:rsidRDefault="00C327A4" w:rsidP="00C327A4">
      <w:bookmarkStart w:id="8" w:name="_GoBack"/>
      <w:bookmarkEnd w:id="8"/>
    </w:p>
    <w:p w:rsidR="00266B48" w:rsidRPr="00F825A8" w:rsidRDefault="00266B48" w:rsidP="0067049E">
      <w:pPr>
        <w:pStyle w:val="Heading1"/>
        <w:rPr>
          <w:rFonts w:asciiTheme="minorHAnsi" w:hAnsiTheme="minorHAnsi" w:cs="Arial"/>
          <w:bCs/>
          <w:i/>
          <w:color w:val="auto"/>
          <w:sz w:val="22"/>
          <w:szCs w:val="22"/>
        </w:rPr>
      </w:pPr>
      <w:r w:rsidRPr="00F825A8">
        <w:rPr>
          <w:rFonts w:asciiTheme="minorHAnsi" w:hAnsiTheme="minorHAnsi" w:cs="Arial"/>
          <w:bCs/>
          <w:color w:val="auto"/>
          <w:sz w:val="22"/>
          <w:szCs w:val="22"/>
        </w:rPr>
        <w:t>Peer on Peer Abuse</w:t>
      </w:r>
      <w:bookmarkEnd w:id="7"/>
    </w:p>
    <w:p w:rsidR="00266B48" w:rsidRPr="00F825A8" w:rsidRDefault="008F1A1B" w:rsidP="00266B48">
      <w:pPr>
        <w:rPr>
          <w:rFonts w:cs="Arial"/>
          <w:b/>
          <w:sz w:val="22"/>
          <w:szCs w:val="22"/>
        </w:rPr>
      </w:pPr>
      <w:r w:rsidRPr="00F825A8">
        <w:rPr>
          <w:rFonts w:cs="Arial"/>
          <w:sz w:val="22"/>
          <w:szCs w:val="22"/>
        </w:rPr>
        <w:t>Isle of Ely Primary School</w:t>
      </w:r>
      <w:r w:rsidR="00266B48" w:rsidRPr="00F825A8">
        <w:rPr>
          <w:rFonts w:cs="Arial"/>
          <w:sz w:val="22"/>
          <w:szCs w:val="22"/>
        </w:rPr>
        <w:t xml:space="preserve"> </w:t>
      </w:r>
      <w:r w:rsidR="00DF7DDB" w:rsidRPr="00F825A8">
        <w:rPr>
          <w:rFonts w:cs="Arial"/>
          <w:bCs/>
          <w:sz w:val="22"/>
          <w:szCs w:val="22"/>
        </w:rPr>
        <w:t xml:space="preserve">recognises that during any </w:t>
      </w:r>
      <w:r w:rsidR="00266B48" w:rsidRPr="00F825A8">
        <w:rPr>
          <w:rFonts w:cs="Arial"/>
          <w:bCs/>
          <w:sz w:val="22"/>
          <w:szCs w:val="22"/>
        </w:rPr>
        <w:t>closure a</w:t>
      </w:r>
      <w:r w:rsidR="00266B48" w:rsidRPr="00F825A8">
        <w:rPr>
          <w:rFonts w:cs="Arial"/>
          <w:sz w:val="22"/>
          <w:szCs w:val="22"/>
        </w:rPr>
        <w:t xml:space="preserve"> revised process may be required for managing any report of such abuse and supporting victims</w:t>
      </w:r>
      <w:r w:rsidR="00266B48" w:rsidRPr="00F825A8">
        <w:rPr>
          <w:rFonts w:cs="Arial"/>
          <w:b/>
          <w:sz w:val="22"/>
          <w:szCs w:val="22"/>
        </w:rPr>
        <w:t xml:space="preserve">. </w:t>
      </w:r>
    </w:p>
    <w:p w:rsidR="00266B48" w:rsidRPr="00F825A8" w:rsidRDefault="00266B48" w:rsidP="00266B48">
      <w:pPr>
        <w:rPr>
          <w:rFonts w:cs="Arial"/>
          <w:b/>
          <w:sz w:val="22"/>
          <w:szCs w:val="22"/>
        </w:rPr>
      </w:pPr>
    </w:p>
    <w:p w:rsidR="00266B48" w:rsidRPr="00F825A8" w:rsidRDefault="00266B48" w:rsidP="00266B48">
      <w:pPr>
        <w:rPr>
          <w:rFonts w:cs="Arial"/>
          <w:bCs/>
          <w:sz w:val="22"/>
          <w:szCs w:val="22"/>
        </w:rPr>
      </w:pPr>
      <w:r w:rsidRPr="00F825A8">
        <w:rPr>
          <w:rFonts w:cs="Arial"/>
          <w:bCs/>
          <w:sz w:val="22"/>
          <w:szCs w:val="22"/>
        </w:rPr>
        <w:t xml:space="preserve">Where a school receives a report of peer on peer abuse, they will follow the principles as set out in part 5 of KCSIE and of those outlined within of the </w:t>
      </w:r>
      <w:r w:rsidR="00725736" w:rsidRPr="00F825A8">
        <w:rPr>
          <w:rFonts w:cs="Arial"/>
          <w:bCs/>
          <w:sz w:val="22"/>
          <w:szCs w:val="22"/>
        </w:rPr>
        <w:t>Safeguarding and Child Protection Policy</w:t>
      </w:r>
      <w:r w:rsidRPr="00F825A8">
        <w:rPr>
          <w:rFonts w:cs="Arial"/>
          <w:bCs/>
          <w:sz w:val="22"/>
          <w:szCs w:val="22"/>
        </w:rPr>
        <w:t>.</w:t>
      </w:r>
    </w:p>
    <w:p w:rsidR="00266B48" w:rsidRPr="00F825A8" w:rsidRDefault="00266B48" w:rsidP="00266B48">
      <w:pPr>
        <w:rPr>
          <w:rFonts w:cs="Arial"/>
          <w:sz w:val="22"/>
          <w:szCs w:val="22"/>
        </w:rPr>
      </w:pPr>
    </w:p>
    <w:p w:rsidR="00266B48" w:rsidRPr="00F825A8" w:rsidRDefault="00266B48" w:rsidP="00266B48">
      <w:pPr>
        <w:rPr>
          <w:rFonts w:cs="Arial"/>
          <w:sz w:val="22"/>
          <w:szCs w:val="22"/>
        </w:rPr>
      </w:pPr>
      <w:r w:rsidRPr="00F825A8">
        <w:rPr>
          <w:rFonts w:cs="Arial"/>
          <w:sz w:val="22"/>
          <w:szCs w:val="22"/>
        </w:rPr>
        <w:t>The school will listen and work with the young person, parents/carers and any multi-agency partner required to ensure the safety and security of that young person.</w:t>
      </w:r>
    </w:p>
    <w:p w:rsidR="00266B48" w:rsidRPr="00F825A8" w:rsidRDefault="00266B48" w:rsidP="00266B48">
      <w:pPr>
        <w:rPr>
          <w:rFonts w:cs="Arial"/>
          <w:sz w:val="22"/>
          <w:szCs w:val="22"/>
        </w:rPr>
      </w:pPr>
    </w:p>
    <w:p w:rsidR="00266B48" w:rsidRPr="00F825A8" w:rsidRDefault="00266B48" w:rsidP="00266B48">
      <w:pPr>
        <w:rPr>
          <w:rFonts w:cs="Arial"/>
          <w:sz w:val="22"/>
          <w:szCs w:val="22"/>
        </w:rPr>
      </w:pPr>
      <w:r w:rsidRPr="00F825A8">
        <w:rPr>
          <w:rFonts w:cs="Arial"/>
          <w:sz w:val="22"/>
          <w:szCs w:val="22"/>
        </w:rPr>
        <w:t>Concerns and actions must be recorded and appropriate referrals made.</w:t>
      </w:r>
    </w:p>
    <w:p w:rsidR="008203E9" w:rsidRPr="00F825A8" w:rsidRDefault="008203E9" w:rsidP="00266B48">
      <w:pPr>
        <w:rPr>
          <w:rFonts w:cs="Arial"/>
          <w:sz w:val="22"/>
          <w:szCs w:val="22"/>
        </w:rPr>
      </w:pPr>
    </w:p>
    <w:p w:rsidR="008203E9" w:rsidRPr="00F825A8" w:rsidRDefault="008203E9" w:rsidP="008203E9">
      <w:pPr>
        <w:pStyle w:val="Heading1"/>
        <w:rPr>
          <w:rFonts w:asciiTheme="minorHAnsi" w:hAnsiTheme="minorHAnsi" w:cs="Arial"/>
          <w:bCs/>
          <w:color w:val="auto"/>
          <w:sz w:val="22"/>
          <w:szCs w:val="22"/>
        </w:rPr>
      </w:pPr>
      <w:r w:rsidRPr="00F825A8">
        <w:rPr>
          <w:rFonts w:asciiTheme="minorHAnsi" w:hAnsiTheme="minorHAnsi" w:cs="Arial"/>
          <w:bCs/>
          <w:color w:val="auto"/>
          <w:sz w:val="22"/>
          <w:szCs w:val="22"/>
        </w:rPr>
        <w:t>Radicalisation</w:t>
      </w:r>
    </w:p>
    <w:p w:rsidR="008203E9" w:rsidRPr="00F825A8" w:rsidRDefault="008203E9" w:rsidP="008203E9">
      <w:pPr>
        <w:spacing w:before="100" w:beforeAutospacing="1" w:after="100" w:afterAutospacing="1"/>
        <w:rPr>
          <w:rFonts w:eastAsia="Times New Roman" w:cs="Arial"/>
          <w:sz w:val="22"/>
          <w:szCs w:val="22"/>
          <w:lang w:val="en" w:eastAsia="en-GB"/>
        </w:rPr>
      </w:pPr>
      <w:r w:rsidRPr="00F825A8">
        <w:rPr>
          <w:rFonts w:eastAsia="Times New Roman" w:cs="Arial"/>
          <w:sz w:val="22"/>
          <w:szCs w:val="22"/>
          <w:lang w:val="en" w:eastAsia="en-GB"/>
        </w:rPr>
        <w:t>School staff have received training about Prevent</w:t>
      </w:r>
      <w:r w:rsidR="008D2239" w:rsidRPr="00F825A8">
        <w:rPr>
          <w:rFonts w:eastAsia="Times New Roman" w:cs="Arial"/>
          <w:sz w:val="22"/>
          <w:szCs w:val="22"/>
          <w:lang w:val="en" w:eastAsia="en-GB"/>
        </w:rPr>
        <w:t xml:space="preserve">. The school has </w:t>
      </w:r>
      <w:r w:rsidR="00E52DA0">
        <w:rPr>
          <w:rFonts w:eastAsia="Times New Roman" w:cs="Arial"/>
          <w:sz w:val="22"/>
          <w:szCs w:val="22"/>
          <w:lang w:val="en" w:eastAsia="en-GB"/>
        </w:rPr>
        <w:t xml:space="preserve">two </w:t>
      </w:r>
      <w:r w:rsidR="008D2239" w:rsidRPr="00F825A8">
        <w:rPr>
          <w:rFonts w:eastAsia="Times New Roman" w:cs="Arial"/>
          <w:sz w:val="22"/>
          <w:szCs w:val="22"/>
          <w:lang w:val="en" w:eastAsia="en-GB"/>
        </w:rPr>
        <w:t>Prevent Lead</w:t>
      </w:r>
      <w:r w:rsidR="00E52DA0">
        <w:rPr>
          <w:rFonts w:eastAsia="Times New Roman" w:cs="Arial"/>
          <w:sz w:val="22"/>
          <w:szCs w:val="22"/>
          <w:lang w:val="en" w:eastAsia="en-GB"/>
        </w:rPr>
        <w:t>s</w:t>
      </w:r>
      <w:r w:rsidR="008D2239" w:rsidRPr="00F825A8">
        <w:rPr>
          <w:rFonts w:eastAsia="Times New Roman" w:cs="Arial"/>
          <w:sz w:val="22"/>
          <w:szCs w:val="22"/>
          <w:lang w:val="en" w:eastAsia="en-GB"/>
        </w:rPr>
        <w:t xml:space="preserve">: </w:t>
      </w:r>
      <w:r w:rsidR="008F1A1B" w:rsidRPr="00F825A8">
        <w:rPr>
          <w:rFonts w:cs="Arial"/>
          <w:sz w:val="22"/>
          <w:szCs w:val="22"/>
        </w:rPr>
        <w:t>Natalie Godfrey</w:t>
      </w:r>
      <w:r w:rsidR="00E52DA0">
        <w:rPr>
          <w:rFonts w:cs="Arial"/>
          <w:sz w:val="22"/>
          <w:szCs w:val="22"/>
        </w:rPr>
        <w:t xml:space="preserve"> and Neil Lloyd</w:t>
      </w:r>
      <w:r w:rsidRPr="00F825A8">
        <w:rPr>
          <w:rFonts w:cs="Arial"/>
          <w:sz w:val="22"/>
          <w:szCs w:val="22"/>
        </w:rPr>
        <w:t xml:space="preserve">. </w:t>
      </w:r>
      <w:r w:rsidR="001A2321" w:rsidRPr="00F825A8">
        <w:rPr>
          <w:rFonts w:cs="Arial"/>
          <w:sz w:val="22"/>
          <w:szCs w:val="22"/>
        </w:rPr>
        <w:t xml:space="preserve"> </w:t>
      </w:r>
      <w:r w:rsidRPr="00F825A8">
        <w:rPr>
          <w:rFonts w:cs="Arial"/>
          <w:sz w:val="22"/>
          <w:szCs w:val="22"/>
        </w:rPr>
        <w:t>A</w:t>
      </w:r>
      <w:proofErr w:type="spellStart"/>
      <w:r w:rsidRPr="00F825A8">
        <w:rPr>
          <w:rFonts w:eastAsia="Times New Roman" w:cs="Arial"/>
          <w:sz w:val="22"/>
          <w:szCs w:val="22"/>
          <w:lang w:val="en" w:eastAsia="en-GB"/>
        </w:rPr>
        <w:t>ll</w:t>
      </w:r>
      <w:proofErr w:type="spellEnd"/>
      <w:r w:rsidRPr="00F825A8">
        <w:rPr>
          <w:rFonts w:eastAsia="Times New Roman" w:cs="Arial"/>
          <w:sz w:val="22"/>
          <w:szCs w:val="22"/>
          <w:lang w:val="en" w:eastAsia="en-GB"/>
        </w:rPr>
        <w:t xml:space="preserve"> school staff are aware of the need to treat concerns about </w:t>
      </w:r>
      <w:proofErr w:type="spellStart"/>
      <w:r w:rsidRPr="00F825A8">
        <w:rPr>
          <w:rFonts w:eastAsia="Times New Roman" w:cs="Arial"/>
          <w:sz w:val="22"/>
          <w:szCs w:val="22"/>
          <w:lang w:val="en" w:eastAsia="en-GB"/>
        </w:rPr>
        <w:t>radicalisation</w:t>
      </w:r>
      <w:proofErr w:type="spellEnd"/>
      <w:r w:rsidRPr="00F825A8">
        <w:rPr>
          <w:rFonts w:eastAsia="Times New Roman" w:cs="Arial"/>
          <w:sz w:val="22"/>
          <w:szCs w:val="22"/>
          <w:lang w:val="en" w:eastAsia="en-GB"/>
        </w:rPr>
        <w:t xml:space="preserve"> </w:t>
      </w:r>
      <w:r w:rsidRPr="00F825A8">
        <w:rPr>
          <w:rFonts w:eastAsia="Times New Roman" w:cs="Arial"/>
          <w:sz w:val="22"/>
          <w:szCs w:val="22"/>
          <w:lang w:val="en" w:eastAsia="en-GB"/>
        </w:rPr>
        <w:lastRenderedPageBreak/>
        <w:t xml:space="preserve">as safeguarding concerns, and immediately share them with their Designated Safeguarding Lead (or deputies). </w:t>
      </w:r>
      <w:r w:rsidR="001A2321" w:rsidRPr="00F825A8">
        <w:rPr>
          <w:rFonts w:eastAsia="Times New Roman" w:cs="Arial"/>
          <w:sz w:val="22"/>
          <w:szCs w:val="22"/>
          <w:lang w:val="en" w:eastAsia="en-GB"/>
        </w:rPr>
        <w:t xml:space="preserve"> </w:t>
      </w:r>
      <w:r w:rsidRPr="00F825A8">
        <w:rPr>
          <w:rFonts w:eastAsia="Times New Roman" w:cs="Arial"/>
          <w:sz w:val="22"/>
          <w:szCs w:val="22"/>
          <w:lang w:val="en" w:eastAsia="en-GB"/>
        </w:rPr>
        <w:t xml:space="preserve">DSLs continue to refer concerns about </w:t>
      </w:r>
      <w:proofErr w:type="spellStart"/>
      <w:r w:rsidRPr="00F825A8">
        <w:rPr>
          <w:rFonts w:eastAsia="Times New Roman" w:cs="Arial"/>
          <w:sz w:val="22"/>
          <w:szCs w:val="22"/>
          <w:lang w:val="en" w:eastAsia="en-GB"/>
        </w:rPr>
        <w:t>radicalisation</w:t>
      </w:r>
      <w:proofErr w:type="spellEnd"/>
      <w:r w:rsidRPr="00F825A8">
        <w:rPr>
          <w:rFonts w:eastAsia="Times New Roman" w:cs="Arial"/>
          <w:sz w:val="22"/>
          <w:szCs w:val="22"/>
          <w:lang w:val="en" w:eastAsia="en-GB"/>
        </w:rPr>
        <w:t xml:space="preserve"> to partner agencies, including Channel Panel which remains operational, in line with usual procedures.</w:t>
      </w:r>
    </w:p>
    <w:p w:rsidR="0039121C" w:rsidRPr="00F825A8" w:rsidRDefault="008203E9" w:rsidP="00E75E61">
      <w:pPr>
        <w:spacing w:before="100" w:beforeAutospacing="1" w:after="100" w:afterAutospacing="1"/>
        <w:rPr>
          <w:rFonts w:cs="Arial"/>
          <w:sz w:val="22"/>
          <w:szCs w:val="22"/>
        </w:rPr>
      </w:pPr>
      <w:r w:rsidRPr="00F825A8">
        <w:rPr>
          <w:rFonts w:eastAsia="Times New Roman" w:cs="Arial"/>
          <w:sz w:val="22"/>
          <w:szCs w:val="22"/>
          <w:lang w:val="en" w:eastAsia="en-GB"/>
        </w:rPr>
        <w:t xml:space="preserve">The Department for Education has also published information here on </w:t>
      </w:r>
      <w:hyperlink r:id="rId15" w:history="1">
        <w:r w:rsidRPr="00F825A8">
          <w:rPr>
            <w:rFonts w:eastAsia="Times New Roman" w:cs="Arial"/>
            <w:sz w:val="22"/>
            <w:szCs w:val="22"/>
            <w:u w:val="single"/>
            <w:lang w:val="en" w:eastAsia="en-GB"/>
          </w:rPr>
          <w:t>prevent management support for schools and colleges</w:t>
        </w:r>
      </w:hyperlink>
      <w:r w:rsidRPr="00F825A8">
        <w:rPr>
          <w:rFonts w:eastAsia="Times New Roman" w:cs="Arial"/>
          <w:sz w:val="22"/>
          <w:szCs w:val="22"/>
          <w:u w:val="single"/>
          <w:lang w:val="en" w:eastAsia="en-GB"/>
        </w:rPr>
        <w:t xml:space="preserve">. </w:t>
      </w:r>
    </w:p>
    <w:p w:rsidR="0039121C" w:rsidRPr="00F825A8" w:rsidRDefault="000E6E3C" w:rsidP="0039121C">
      <w:pPr>
        <w:rPr>
          <w:rFonts w:cs="Arial"/>
          <w:b/>
          <w:sz w:val="22"/>
          <w:szCs w:val="22"/>
        </w:rPr>
      </w:pPr>
      <w:r w:rsidRPr="00F825A8">
        <w:rPr>
          <w:rFonts w:cs="Arial"/>
          <w:b/>
          <w:sz w:val="22"/>
          <w:szCs w:val="22"/>
        </w:rPr>
        <w:t>C</w:t>
      </w:r>
      <w:r w:rsidR="0039121C" w:rsidRPr="00F825A8">
        <w:rPr>
          <w:rFonts w:cs="Arial"/>
          <w:b/>
          <w:sz w:val="22"/>
          <w:szCs w:val="22"/>
        </w:rPr>
        <w:t xml:space="preserve">hildren </w:t>
      </w:r>
      <w:r w:rsidRPr="00F825A8">
        <w:rPr>
          <w:rFonts w:cs="Arial"/>
          <w:b/>
          <w:sz w:val="22"/>
          <w:szCs w:val="22"/>
        </w:rPr>
        <w:t xml:space="preserve">moving </w:t>
      </w:r>
      <w:r w:rsidR="0039121C" w:rsidRPr="00F825A8">
        <w:rPr>
          <w:rFonts w:cs="Arial"/>
          <w:b/>
          <w:sz w:val="22"/>
          <w:szCs w:val="22"/>
        </w:rPr>
        <w:t>school</w:t>
      </w:r>
      <w:r w:rsidRPr="00F825A8">
        <w:rPr>
          <w:rFonts w:cs="Arial"/>
          <w:b/>
          <w:sz w:val="22"/>
          <w:szCs w:val="22"/>
        </w:rPr>
        <w:t>s</w:t>
      </w:r>
    </w:p>
    <w:p w:rsidR="0039121C" w:rsidRPr="00F825A8" w:rsidRDefault="0039121C" w:rsidP="0039121C">
      <w:pPr>
        <w:rPr>
          <w:rFonts w:cs="Arial"/>
          <w:b/>
          <w:sz w:val="22"/>
          <w:szCs w:val="22"/>
        </w:rPr>
      </w:pPr>
    </w:p>
    <w:p w:rsidR="0039121C" w:rsidRPr="00F825A8" w:rsidRDefault="00EC0424" w:rsidP="0039121C">
      <w:pPr>
        <w:rPr>
          <w:rFonts w:cs="Arial"/>
          <w:sz w:val="22"/>
          <w:szCs w:val="22"/>
        </w:rPr>
      </w:pPr>
      <w:r w:rsidRPr="00F825A8">
        <w:rPr>
          <w:rFonts w:cs="Arial"/>
          <w:sz w:val="22"/>
          <w:szCs w:val="22"/>
        </w:rPr>
        <w:t>As always, w</w:t>
      </w:r>
      <w:r w:rsidR="0039121C" w:rsidRPr="00F825A8">
        <w:rPr>
          <w:rFonts w:cs="Arial"/>
          <w:sz w:val="22"/>
          <w:szCs w:val="22"/>
        </w:rPr>
        <w:t>here children join our sc</w:t>
      </w:r>
      <w:r w:rsidRPr="00F825A8">
        <w:rPr>
          <w:rFonts w:cs="Arial"/>
          <w:sz w:val="22"/>
          <w:szCs w:val="22"/>
        </w:rPr>
        <w:t>hool from other settings we will seek</w:t>
      </w:r>
      <w:r w:rsidR="0039121C" w:rsidRPr="00F825A8">
        <w:rPr>
          <w:rFonts w:cs="Arial"/>
          <w:sz w:val="22"/>
          <w:szCs w:val="22"/>
        </w:rPr>
        <w:t xml:space="preserve"> confirmation from the DSL whether they have a Safeguarding File or SEN statement/EHCP.</w:t>
      </w:r>
      <w:r w:rsidR="00FB4482" w:rsidRPr="00F825A8">
        <w:rPr>
          <w:rFonts w:cs="Arial"/>
          <w:sz w:val="22"/>
          <w:szCs w:val="22"/>
        </w:rPr>
        <w:t xml:space="preserve"> </w:t>
      </w:r>
      <w:r w:rsidR="0039121C" w:rsidRPr="00F825A8">
        <w:rPr>
          <w:rFonts w:cs="Arial"/>
          <w:sz w:val="22"/>
          <w:szCs w:val="22"/>
        </w:rPr>
        <w:t xml:space="preserve"> This file must be provided securely before the child begins at our school and a call made from our DSL or a deputy to the placing school’s DSL to discuss how best to keep the child safe. </w:t>
      </w:r>
    </w:p>
    <w:p w:rsidR="0039121C" w:rsidRPr="00F825A8" w:rsidRDefault="0039121C" w:rsidP="0039121C">
      <w:pPr>
        <w:rPr>
          <w:rFonts w:cs="Arial"/>
          <w:sz w:val="22"/>
          <w:szCs w:val="22"/>
        </w:rPr>
      </w:pPr>
    </w:p>
    <w:p w:rsidR="0039121C" w:rsidRPr="00F825A8" w:rsidRDefault="0039121C" w:rsidP="0039121C">
      <w:pPr>
        <w:rPr>
          <w:rFonts w:cs="Arial"/>
          <w:sz w:val="22"/>
          <w:szCs w:val="22"/>
        </w:rPr>
      </w:pPr>
      <w:r w:rsidRPr="00F825A8">
        <w:rPr>
          <w:rFonts w:cs="Arial"/>
          <w:sz w:val="22"/>
          <w:szCs w:val="22"/>
        </w:rPr>
        <w:t>In some unusual circumstance this may not be possible.</w:t>
      </w:r>
      <w:r w:rsidR="001A2321" w:rsidRPr="00F825A8">
        <w:rPr>
          <w:rFonts w:cs="Arial"/>
          <w:sz w:val="22"/>
          <w:szCs w:val="22"/>
        </w:rPr>
        <w:t xml:space="preserve"> </w:t>
      </w:r>
      <w:r w:rsidRPr="00F825A8">
        <w:rPr>
          <w:rFonts w:cs="Arial"/>
          <w:sz w:val="22"/>
          <w:szCs w:val="22"/>
        </w:rPr>
        <w:t xml:space="preserve"> Information provided must include contact details for any appointed </w:t>
      </w:r>
      <w:r w:rsidR="00E9167A" w:rsidRPr="00F825A8">
        <w:rPr>
          <w:rFonts w:cs="Arial"/>
          <w:sz w:val="22"/>
          <w:szCs w:val="22"/>
        </w:rPr>
        <w:t>Social Worker</w:t>
      </w:r>
      <w:r w:rsidRPr="00F825A8">
        <w:rPr>
          <w:rFonts w:cs="Arial"/>
          <w:sz w:val="22"/>
          <w:szCs w:val="22"/>
        </w:rPr>
        <w:t xml:space="preserve"> and where relevant for the Virtual School Head. </w:t>
      </w:r>
    </w:p>
    <w:p w:rsidR="0039121C" w:rsidRPr="00F825A8" w:rsidRDefault="0039121C" w:rsidP="0039121C">
      <w:pPr>
        <w:rPr>
          <w:rFonts w:cs="Arial"/>
          <w:sz w:val="22"/>
          <w:szCs w:val="22"/>
        </w:rPr>
      </w:pPr>
    </w:p>
    <w:p w:rsidR="0039121C" w:rsidRPr="00F825A8" w:rsidRDefault="0039121C" w:rsidP="0039121C">
      <w:pPr>
        <w:rPr>
          <w:rFonts w:cs="Arial"/>
          <w:sz w:val="22"/>
          <w:szCs w:val="22"/>
        </w:rPr>
      </w:pPr>
      <w:r w:rsidRPr="00F825A8">
        <w:rPr>
          <w:rFonts w:cs="Arial"/>
          <w:sz w:val="22"/>
          <w:szCs w:val="22"/>
        </w:rPr>
        <w:t>Safeguarding information about children placed in our school will be recorded on our safeguarding system, will be securely copied to the placing school DSL and will be securely returned to the placing school on completion of the child’s placement with us so there is a continuous safeguarding record for the child.</w:t>
      </w:r>
    </w:p>
    <w:p w:rsidR="0039121C" w:rsidRPr="00F825A8" w:rsidRDefault="0039121C" w:rsidP="0039121C">
      <w:pPr>
        <w:rPr>
          <w:rFonts w:cs="Arial"/>
          <w:sz w:val="22"/>
          <w:szCs w:val="22"/>
        </w:rPr>
      </w:pPr>
    </w:p>
    <w:p w:rsidR="00EC0424" w:rsidRPr="00F825A8" w:rsidRDefault="0039121C" w:rsidP="00EC0424">
      <w:pPr>
        <w:rPr>
          <w:rFonts w:cs="Arial"/>
          <w:sz w:val="22"/>
          <w:szCs w:val="22"/>
        </w:rPr>
      </w:pPr>
      <w:r w:rsidRPr="00F825A8">
        <w:rPr>
          <w:rFonts w:cs="Arial"/>
          <w:sz w:val="22"/>
          <w:szCs w:val="22"/>
        </w:rPr>
        <w:t>The DSL will undertake a risk assessment in respect of any new information received, considering how risks will be managed and which staff need to know about the information. This will be recorded on our safeguarding recording system.</w:t>
      </w:r>
    </w:p>
    <w:p w:rsidR="00EC0424" w:rsidRPr="00F825A8" w:rsidRDefault="00EC0424" w:rsidP="00EC0424">
      <w:pPr>
        <w:rPr>
          <w:rFonts w:cs="Arial"/>
          <w:sz w:val="22"/>
          <w:szCs w:val="22"/>
        </w:rPr>
      </w:pPr>
    </w:p>
    <w:p w:rsidR="00266B48" w:rsidRPr="00F825A8" w:rsidRDefault="00CD168E" w:rsidP="00EC0424">
      <w:pPr>
        <w:rPr>
          <w:rFonts w:cs="Arial"/>
          <w:b/>
          <w:sz w:val="22"/>
          <w:szCs w:val="22"/>
        </w:rPr>
      </w:pPr>
      <w:r w:rsidRPr="00F825A8">
        <w:rPr>
          <w:rFonts w:cs="Arial"/>
          <w:b/>
          <w:bCs/>
          <w:sz w:val="22"/>
          <w:szCs w:val="22"/>
        </w:rPr>
        <w:t xml:space="preserve">This policy has been remotely approved by Governors on </w:t>
      </w:r>
      <w:r w:rsidR="003D0BDF" w:rsidRPr="00F825A8">
        <w:rPr>
          <w:rFonts w:cs="Arial"/>
          <w:b/>
          <w:bCs/>
          <w:sz w:val="22"/>
          <w:szCs w:val="22"/>
        </w:rPr>
        <w:t xml:space="preserve">12.01.2021 </w:t>
      </w:r>
      <w:r w:rsidRPr="00F825A8">
        <w:rPr>
          <w:rFonts w:cs="Arial"/>
          <w:b/>
          <w:bCs/>
          <w:sz w:val="22"/>
          <w:szCs w:val="22"/>
        </w:rPr>
        <w:t xml:space="preserve">and is available on the school website at </w:t>
      </w:r>
      <w:hyperlink r:id="rId16" w:history="1">
        <w:r w:rsidRPr="00F825A8">
          <w:rPr>
            <w:rStyle w:val="Hyperlink"/>
            <w:rFonts w:cs="Arial"/>
            <w:b/>
            <w:bCs/>
            <w:color w:val="auto"/>
            <w:sz w:val="22"/>
            <w:szCs w:val="22"/>
          </w:rPr>
          <w:t>link</w:t>
        </w:r>
      </w:hyperlink>
    </w:p>
    <w:p w:rsidR="00CA12C0" w:rsidRPr="00F825A8" w:rsidRDefault="00CA12C0" w:rsidP="00266B48">
      <w:pPr>
        <w:rPr>
          <w:rFonts w:cs="Arial"/>
          <w:sz w:val="22"/>
          <w:szCs w:val="22"/>
        </w:rPr>
      </w:pPr>
    </w:p>
    <w:p w:rsidR="00CA12C0" w:rsidRPr="00F825A8" w:rsidRDefault="00CA12C0" w:rsidP="00266B48">
      <w:pPr>
        <w:rPr>
          <w:rFonts w:cs="Arial"/>
          <w:sz w:val="22"/>
          <w:szCs w:val="22"/>
        </w:rPr>
      </w:pPr>
    </w:p>
    <w:p w:rsidR="00CA12C0" w:rsidRPr="00F825A8" w:rsidRDefault="00CA12C0" w:rsidP="00266B48">
      <w:pPr>
        <w:rPr>
          <w:rFonts w:cs="Arial"/>
          <w:sz w:val="22"/>
          <w:szCs w:val="22"/>
        </w:rPr>
      </w:pPr>
      <w:r w:rsidRPr="00F825A8">
        <w:rPr>
          <w:rFonts w:cs="Arial"/>
          <w:sz w:val="22"/>
          <w:szCs w:val="22"/>
        </w:rPr>
        <w:t>With thanks to the Stowe Valley MAT Central Team for the use of their template</w:t>
      </w:r>
    </w:p>
    <w:sectPr w:rsidR="00CA12C0" w:rsidRPr="00F825A8" w:rsidSect="00D82D6D">
      <w:footerReference w:type="even" r:id="rId17"/>
      <w:footerReference w:type="default" r:id="rId18"/>
      <w:footerReference w:type="first" r:id="rId19"/>
      <w:pgSz w:w="11900" w:h="16840"/>
      <w:pgMar w:top="851" w:right="1440" w:bottom="993" w:left="1440" w:header="708" w:footer="1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C24" w:rsidRDefault="002A6C24">
      <w:r>
        <w:separator/>
      </w:r>
    </w:p>
  </w:endnote>
  <w:endnote w:type="continuationSeparator" w:id="0">
    <w:p w:rsidR="002A6C24" w:rsidRDefault="002A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1447198"/>
      <w:docPartObj>
        <w:docPartGallery w:val="Page Numbers (Bottom of Page)"/>
        <w:docPartUnique/>
      </w:docPartObj>
    </w:sdtPr>
    <w:sdtEndPr>
      <w:rPr>
        <w:rStyle w:val="PageNumber"/>
      </w:rPr>
    </w:sdtEndPr>
    <w:sdtContent>
      <w:p w:rsidR="00B53409" w:rsidRDefault="00CD168E" w:rsidP="00E75E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96516" w:rsidRDefault="00C327A4" w:rsidP="00E75E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034981"/>
      <w:docPartObj>
        <w:docPartGallery w:val="Page Numbers (Bottom of Page)"/>
        <w:docPartUnique/>
      </w:docPartObj>
    </w:sdtPr>
    <w:sdtEndPr/>
    <w:sdtContent>
      <w:sdt>
        <w:sdtPr>
          <w:id w:val="99847030"/>
          <w:docPartObj>
            <w:docPartGallery w:val="Page Numbers (Top of Page)"/>
            <w:docPartUnique/>
          </w:docPartObj>
        </w:sdtPr>
        <w:sdtEndPr/>
        <w:sdtContent>
          <w:p w:rsidR="00F825A8" w:rsidRDefault="00F825A8">
            <w:pPr>
              <w:pStyle w:val="Footer"/>
              <w:jc w:val="center"/>
            </w:pPr>
            <w:r>
              <w:t xml:space="preserve">Page </w:t>
            </w:r>
            <w:r>
              <w:rPr>
                <w:b/>
                <w:bCs/>
              </w:rPr>
              <w:fldChar w:fldCharType="begin"/>
            </w:r>
            <w:r>
              <w:rPr>
                <w:b/>
                <w:bCs/>
              </w:rPr>
              <w:instrText xml:space="preserve"> PAGE </w:instrText>
            </w:r>
            <w:r>
              <w:rPr>
                <w:b/>
                <w:bCs/>
              </w:rPr>
              <w:fldChar w:fldCharType="separate"/>
            </w:r>
            <w:r w:rsidR="00C327A4">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C327A4">
              <w:rPr>
                <w:b/>
                <w:bCs/>
                <w:noProof/>
              </w:rPr>
              <w:t>8</w:t>
            </w:r>
            <w:r>
              <w:rPr>
                <w:b/>
                <w:bCs/>
              </w:rPr>
              <w:fldChar w:fldCharType="end"/>
            </w:r>
          </w:p>
        </w:sdtContent>
      </w:sdt>
    </w:sdtContent>
  </w:sdt>
  <w:p w:rsidR="00E96516" w:rsidRDefault="00C327A4" w:rsidP="001A232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00821"/>
      <w:docPartObj>
        <w:docPartGallery w:val="Page Numbers (Bottom of Page)"/>
        <w:docPartUnique/>
      </w:docPartObj>
    </w:sdtPr>
    <w:sdtEndPr/>
    <w:sdtContent>
      <w:sdt>
        <w:sdtPr>
          <w:id w:val="1728636285"/>
          <w:docPartObj>
            <w:docPartGallery w:val="Page Numbers (Top of Page)"/>
            <w:docPartUnique/>
          </w:docPartObj>
        </w:sdtPr>
        <w:sdtEndPr/>
        <w:sdtContent>
          <w:p w:rsidR="00F825A8" w:rsidRDefault="00F825A8">
            <w:pPr>
              <w:pStyle w:val="Footer"/>
              <w:jc w:val="center"/>
            </w:pPr>
            <w:r>
              <w:t xml:space="preserve">Page </w:t>
            </w:r>
            <w:r>
              <w:rPr>
                <w:b/>
                <w:bCs/>
              </w:rPr>
              <w:fldChar w:fldCharType="begin"/>
            </w:r>
            <w:r>
              <w:rPr>
                <w:b/>
                <w:bCs/>
              </w:rPr>
              <w:instrText xml:space="preserve"> PAGE </w:instrText>
            </w:r>
            <w:r>
              <w:rPr>
                <w:b/>
                <w:bCs/>
              </w:rPr>
              <w:fldChar w:fldCharType="separate"/>
            </w:r>
            <w:r w:rsidR="00C327A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327A4">
              <w:rPr>
                <w:b/>
                <w:bCs/>
                <w:noProof/>
              </w:rPr>
              <w:t>8</w:t>
            </w:r>
            <w:r>
              <w:rPr>
                <w:b/>
                <w:bCs/>
              </w:rPr>
              <w:fldChar w:fldCharType="end"/>
            </w:r>
          </w:p>
        </w:sdtContent>
      </w:sdt>
    </w:sdtContent>
  </w:sdt>
  <w:p w:rsidR="00D82D6D" w:rsidRDefault="00D82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C24" w:rsidRDefault="002A6C24">
      <w:r>
        <w:separator/>
      </w:r>
    </w:p>
  </w:footnote>
  <w:footnote w:type="continuationSeparator" w:id="0">
    <w:p w:rsidR="002A6C24" w:rsidRDefault="002A6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6566"/>
    <w:multiLevelType w:val="multilevel"/>
    <w:tmpl w:val="9346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5F46238"/>
    <w:multiLevelType w:val="multilevel"/>
    <w:tmpl w:val="03F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70E6DBE"/>
    <w:multiLevelType w:val="hybridMultilevel"/>
    <w:tmpl w:val="A4D4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4490261"/>
    <w:multiLevelType w:val="multilevel"/>
    <w:tmpl w:val="03F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902DAC"/>
    <w:multiLevelType w:val="multilevel"/>
    <w:tmpl w:val="C8CA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6"/>
  </w:num>
  <w:num w:numId="5">
    <w:abstractNumId w:val="7"/>
  </w:num>
  <w:num w:numId="6">
    <w:abstractNumId w:val="0"/>
  </w:num>
  <w:num w:numId="7">
    <w:abstractNumId w:val="2"/>
  </w:num>
  <w:num w:numId="8">
    <w:abstractNumId w:val="4"/>
  </w:num>
  <w:num w:numId="9">
    <w:abstractNumId w:val="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48"/>
    <w:rsid w:val="000C2BB9"/>
    <w:rsid w:val="000E6E3C"/>
    <w:rsid w:val="00120EBD"/>
    <w:rsid w:val="00152F90"/>
    <w:rsid w:val="00174376"/>
    <w:rsid w:val="001A2321"/>
    <w:rsid w:val="001B0C19"/>
    <w:rsid w:val="00207960"/>
    <w:rsid w:val="00215D29"/>
    <w:rsid w:val="002258B3"/>
    <w:rsid w:val="002560CA"/>
    <w:rsid w:val="00266B48"/>
    <w:rsid w:val="002A6C24"/>
    <w:rsid w:val="002B40CF"/>
    <w:rsid w:val="002C3CC8"/>
    <w:rsid w:val="002C7B0F"/>
    <w:rsid w:val="003807E9"/>
    <w:rsid w:val="0039121C"/>
    <w:rsid w:val="0039154C"/>
    <w:rsid w:val="00396913"/>
    <w:rsid w:val="003B3421"/>
    <w:rsid w:val="003D0BDF"/>
    <w:rsid w:val="003F6112"/>
    <w:rsid w:val="004114A3"/>
    <w:rsid w:val="00411D76"/>
    <w:rsid w:val="00433721"/>
    <w:rsid w:val="00462FB3"/>
    <w:rsid w:val="004B109A"/>
    <w:rsid w:val="00506962"/>
    <w:rsid w:val="00576BCE"/>
    <w:rsid w:val="005C13EC"/>
    <w:rsid w:val="0062483E"/>
    <w:rsid w:val="0067049E"/>
    <w:rsid w:val="006940A5"/>
    <w:rsid w:val="006A508F"/>
    <w:rsid w:val="006B0354"/>
    <w:rsid w:val="006E3612"/>
    <w:rsid w:val="00707C0B"/>
    <w:rsid w:val="0071598D"/>
    <w:rsid w:val="00725736"/>
    <w:rsid w:val="00782803"/>
    <w:rsid w:val="007A0640"/>
    <w:rsid w:val="007B08D7"/>
    <w:rsid w:val="00807E62"/>
    <w:rsid w:val="008203E9"/>
    <w:rsid w:val="008717DD"/>
    <w:rsid w:val="008B7C96"/>
    <w:rsid w:val="008D2239"/>
    <w:rsid w:val="008D49A9"/>
    <w:rsid w:val="008E065E"/>
    <w:rsid w:val="008E1FCF"/>
    <w:rsid w:val="008F1A1B"/>
    <w:rsid w:val="00A15F9D"/>
    <w:rsid w:val="00A4362B"/>
    <w:rsid w:val="00A80FAB"/>
    <w:rsid w:val="00AA2EA6"/>
    <w:rsid w:val="00AE565A"/>
    <w:rsid w:val="00AF4593"/>
    <w:rsid w:val="00B2720E"/>
    <w:rsid w:val="00B744ED"/>
    <w:rsid w:val="00BE6197"/>
    <w:rsid w:val="00C327A4"/>
    <w:rsid w:val="00C861D9"/>
    <w:rsid w:val="00CA12C0"/>
    <w:rsid w:val="00CD168E"/>
    <w:rsid w:val="00CD286C"/>
    <w:rsid w:val="00CF334C"/>
    <w:rsid w:val="00D02356"/>
    <w:rsid w:val="00D21791"/>
    <w:rsid w:val="00D82D6D"/>
    <w:rsid w:val="00D912FD"/>
    <w:rsid w:val="00D979F6"/>
    <w:rsid w:val="00DA47C9"/>
    <w:rsid w:val="00DA6909"/>
    <w:rsid w:val="00DF7DDB"/>
    <w:rsid w:val="00E52DA0"/>
    <w:rsid w:val="00E6458D"/>
    <w:rsid w:val="00E75E61"/>
    <w:rsid w:val="00E9167A"/>
    <w:rsid w:val="00EA567A"/>
    <w:rsid w:val="00EC0424"/>
    <w:rsid w:val="00EC1BF7"/>
    <w:rsid w:val="00F15D58"/>
    <w:rsid w:val="00F1793F"/>
    <w:rsid w:val="00F825A8"/>
    <w:rsid w:val="00F949C0"/>
    <w:rsid w:val="00FB4482"/>
    <w:rsid w:val="00FC3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629981"/>
  <w15:chartTrackingRefBased/>
  <w15:docId w15:val="{9B38AA34-0F02-4BE3-8F69-0CEE9774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B48"/>
    <w:pPr>
      <w:spacing w:after="0" w:line="240" w:lineRule="auto"/>
    </w:pPr>
    <w:rPr>
      <w:sz w:val="24"/>
      <w:szCs w:val="24"/>
    </w:rPr>
  </w:style>
  <w:style w:type="paragraph" w:styleId="Heading1">
    <w:name w:val="heading 1"/>
    <w:basedOn w:val="Normal"/>
    <w:next w:val="Normal"/>
    <w:link w:val="Heading1Char"/>
    <w:uiPriority w:val="9"/>
    <w:qFormat/>
    <w:rsid w:val="00266B48"/>
    <w:pPr>
      <w:keepNext/>
      <w:keepLines/>
      <w:outlineLvl w:val="0"/>
    </w:pPr>
    <w:rPr>
      <w:rFonts w:ascii="Tahoma" w:eastAsiaTheme="majorEastAsia" w:hAnsi="Tahom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B48"/>
    <w:rPr>
      <w:rFonts w:ascii="Tahoma" w:eastAsiaTheme="majorEastAsia" w:hAnsi="Tahoma" w:cstheme="majorBidi"/>
      <w:b/>
      <w:color w:val="000000" w:themeColor="text1"/>
      <w:sz w:val="24"/>
      <w:szCs w:val="32"/>
    </w:rPr>
  </w:style>
  <w:style w:type="paragraph" w:styleId="ListParagraph">
    <w:name w:val="List Paragraph"/>
    <w:basedOn w:val="Normal"/>
    <w:uiPriority w:val="34"/>
    <w:qFormat/>
    <w:rsid w:val="00266B48"/>
    <w:pPr>
      <w:ind w:left="720"/>
      <w:contextualSpacing/>
    </w:pPr>
  </w:style>
  <w:style w:type="table" w:styleId="TableGrid">
    <w:name w:val="Table Grid"/>
    <w:basedOn w:val="TableNormal"/>
    <w:uiPriority w:val="39"/>
    <w:rsid w:val="00266B4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B48"/>
    <w:rPr>
      <w:color w:val="0000FF" w:themeColor="hyperlink"/>
      <w:u w:val="single"/>
    </w:rPr>
  </w:style>
  <w:style w:type="paragraph" w:styleId="TOCHeading">
    <w:name w:val="TOC Heading"/>
    <w:basedOn w:val="Heading1"/>
    <w:next w:val="Normal"/>
    <w:uiPriority w:val="39"/>
    <w:unhideWhenUsed/>
    <w:qFormat/>
    <w:rsid w:val="00266B48"/>
    <w:pPr>
      <w:spacing w:before="480" w:line="276" w:lineRule="auto"/>
      <w:outlineLvl w:val="9"/>
    </w:pPr>
    <w:rPr>
      <w:rFonts w:asciiTheme="majorHAnsi" w:hAnsiTheme="majorHAnsi"/>
      <w:bCs/>
      <w:color w:val="365F91" w:themeColor="accent1" w:themeShade="BF"/>
      <w:sz w:val="28"/>
      <w:szCs w:val="28"/>
      <w:lang w:val="en-US"/>
    </w:rPr>
  </w:style>
  <w:style w:type="paragraph" w:styleId="TOC1">
    <w:name w:val="toc 1"/>
    <w:basedOn w:val="Normal"/>
    <w:next w:val="Normal"/>
    <w:autoRedefine/>
    <w:uiPriority w:val="39"/>
    <w:unhideWhenUsed/>
    <w:rsid w:val="00266B48"/>
    <w:pPr>
      <w:tabs>
        <w:tab w:val="left" w:pos="480"/>
        <w:tab w:val="right" w:leader="dot" w:pos="9010"/>
      </w:tabs>
      <w:spacing w:before="120"/>
    </w:pPr>
    <w:rPr>
      <w:b/>
      <w:bCs/>
      <w:i/>
      <w:iCs/>
    </w:rPr>
  </w:style>
  <w:style w:type="paragraph" w:styleId="Footer">
    <w:name w:val="footer"/>
    <w:basedOn w:val="Normal"/>
    <w:link w:val="FooterChar"/>
    <w:uiPriority w:val="99"/>
    <w:unhideWhenUsed/>
    <w:rsid w:val="00266B48"/>
    <w:pPr>
      <w:tabs>
        <w:tab w:val="center" w:pos="4680"/>
        <w:tab w:val="right" w:pos="9360"/>
      </w:tabs>
    </w:pPr>
  </w:style>
  <w:style w:type="character" w:customStyle="1" w:styleId="FooterChar">
    <w:name w:val="Footer Char"/>
    <w:basedOn w:val="DefaultParagraphFont"/>
    <w:link w:val="Footer"/>
    <w:uiPriority w:val="99"/>
    <w:rsid w:val="00266B48"/>
    <w:rPr>
      <w:sz w:val="24"/>
      <w:szCs w:val="24"/>
    </w:rPr>
  </w:style>
  <w:style w:type="character" w:styleId="PageNumber">
    <w:name w:val="page number"/>
    <w:basedOn w:val="DefaultParagraphFont"/>
    <w:uiPriority w:val="99"/>
    <w:semiHidden/>
    <w:unhideWhenUsed/>
    <w:rsid w:val="00266B48"/>
  </w:style>
  <w:style w:type="character" w:styleId="FollowedHyperlink">
    <w:name w:val="FollowedHyperlink"/>
    <w:basedOn w:val="DefaultParagraphFont"/>
    <w:uiPriority w:val="99"/>
    <w:semiHidden/>
    <w:unhideWhenUsed/>
    <w:rsid w:val="008B7C96"/>
    <w:rPr>
      <w:color w:val="800080" w:themeColor="followedHyperlink"/>
      <w:u w:val="single"/>
    </w:rPr>
  </w:style>
  <w:style w:type="paragraph" w:styleId="NoSpacing">
    <w:name w:val="No Spacing"/>
    <w:uiPriority w:val="1"/>
    <w:qFormat/>
    <w:rsid w:val="00B744ED"/>
    <w:pPr>
      <w:spacing w:after="0" w:line="240" w:lineRule="auto"/>
    </w:pPr>
    <w:rPr>
      <w:sz w:val="24"/>
      <w:szCs w:val="24"/>
    </w:rPr>
  </w:style>
  <w:style w:type="paragraph" w:styleId="Header">
    <w:name w:val="header"/>
    <w:basedOn w:val="Normal"/>
    <w:link w:val="HeaderChar"/>
    <w:uiPriority w:val="99"/>
    <w:unhideWhenUsed/>
    <w:rsid w:val="00E75E61"/>
    <w:pPr>
      <w:tabs>
        <w:tab w:val="center" w:pos="4513"/>
        <w:tab w:val="right" w:pos="9026"/>
      </w:tabs>
    </w:pPr>
  </w:style>
  <w:style w:type="character" w:customStyle="1" w:styleId="HeaderChar">
    <w:name w:val="Header Char"/>
    <w:basedOn w:val="DefaultParagraphFont"/>
    <w:link w:val="Header"/>
    <w:uiPriority w:val="99"/>
    <w:rsid w:val="00E75E61"/>
    <w:rPr>
      <w:sz w:val="24"/>
      <w:szCs w:val="24"/>
    </w:rPr>
  </w:style>
  <w:style w:type="paragraph" w:styleId="BalloonText">
    <w:name w:val="Balloon Text"/>
    <w:basedOn w:val="Normal"/>
    <w:link w:val="BalloonTextChar"/>
    <w:uiPriority w:val="99"/>
    <w:semiHidden/>
    <w:unhideWhenUsed/>
    <w:rsid w:val="00F179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overnment/publications/coronavirus-covid-19-send-risk-assessment-guidance/coronavirus-covid-19-send-risk-assessment-guidanc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coronavirus-covid-19-implementing-protective-measures-in-education-and-childcare-setting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sleofelyprimary.org/our-school/safeguard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irofgovernors@isleofelyprimary.org" TargetMode="External"/><Relationship Id="rId5" Type="http://schemas.openxmlformats.org/officeDocument/2006/relationships/webSettings" Target="webSettings.xml"/><Relationship Id="rId15" Type="http://schemas.openxmlformats.org/officeDocument/2006/relationships/hyperlink" Target="https://educateagainsthate.com/blog/posts/school-closures-ongoing-prevent-management-support/" TargetMode="External"/><Relationship Id="rId10" Type="http://schemas.openxmlformats.org/officeDocument/2006/relationships/hyperlink" Target="mailto:head@isleofelyprimary.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head@Isleofelyprimary.org" TargetMode="External"/><Relationship Id="rId14" Type="http://schemas.openxmlformats.org/officeDocument/2006/relationships/hyperlink" Target="mailto:Misconduct.Teacher@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71650-223E-4E74-8487-225BCC98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2959</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Sara</dc:creator>
  <cp:keywords/>
  <dc:description/>
  <cp:lastModifiedBy>Elizabeth Wright</cp:lastModifiedBy>
  <cp:revision>3</cp:revision>
  <dcterms:created xsi:type="dcterms:W3CDTF">2021-01-13T13:48:00Z</dcterms:created>
  <dcterms:modified xsi:type="dcterms:W3CDTF">2021-01-13T13:51:00Z</dcterms:modified>
</cp:coreProperties>
</file>