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0FC41" w14:textId="4FE0DF83" w:rsidR="00A415F2" w:rsidRPr="00931F7C" w:rsidRDefault="006944C3" w:rsidP="00A415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noProof/>
        </w:rPr>
      </w:pPr>
      <w:r w:rsidRPr="009A258C">
        <w:rPr>
          <w:rFonts w:ascii="Calibri" w:eastAsia="Calibri" w:hAnsi="Calibri"/>
          <w:noProof/>
        </w:rPr>
        <w:drawing>
          <wp:inline distT="0" distB="0" distL="0" distR="0" wp14:anchorId="7B0EF4B3" wp14:editId="09279DE4">
            <wp:extent cx="3571875" cy="3581400"/>
            <wp:effectExtent l="0" t="0" r="9525" b="0"/>
            <wp:docPr id="2103872556" name="Picture 1" descr="A white circle with red and green logo with a house and tre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white circle with red and green logo with a house and trees&#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71875" cy="3581400"/>
                    </a:xfrm>
                    <a:prstGeom prst="rect">
                      <a:avLst/>
                    </a:prstGeom>
                    <a:noFill/>
                    <a:ln>
                      <a:noFill/>
                    </a:ln>
                  </pic:spPr>
                </pic:pic>
              </a:graphicData>
            </a:graphic>
          </wp:inline>
        </w:drawing>
      </w:r>
    </w:p>
    <w:p w14:paraId="5269FB5D" w14:textId="77777777" w:rsidR="00A415F2" w:rsidRPr="00931F7C" w:rsidRDefault="00A415F2" w:rsidP="00A415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noProof/>
        </w:rPr>
      </w:pPr>
    </w:p>
    <w:p w14:paraId="6C0FB95E" w14:textId="43AFBE90" w:rsidR="003B1C65" w:rsidRDefault="006944C3" w:rsidP="00D05F0F">
      <w:pPr>
        <w:rPr>
          <w:rFonts w:ascii="Arial" w:hAnsi="Arial" w:cs="Arial"/>
          <w:b/>
          <w:bCs/>
          <w:sz w:val="48"/>
          <w:szCs w:val="48"/>
        </w:rPr>
      </w:pPr>
      <w:r>
        <w:rPr>
          <w:rFonts w:ascii="Arial" w:hAnsi="Arial" w:cs="Arial"/>
          <w:b/>
          <w:bCs/>
          <w:noProof/>
          <w:sz w:val="48"/>
          <w:szCs w:val="48"/>
        </w:rPr>
        <w:drawing>
          <wp:anchor distT="0" distB="0" distL="114300" distR="114300" simplePos="0" relativeHeight="251659264" behindDoc="0" locked="0" layoutInCell="1" allowOverlap="1" wp14:anchorId="50EFF633" wp14:editId="752F51C2">
            <wp:simplePos x="0" y="0"/>
            <wp:positionH relativeFrom="column">
              <wp:posOffset>1936115</wp:posOffset>
            </wp:positionH>
            <wp:positionV relativeFrom="paragraph">
              <wp:posOffset>70485</wp:posOffset>
            </wp:positionV>
            <wp:extent cx="2705100" cy="1352550"/>
            <wp:effectExtent l="0" t="0" r="0" b="0"/>
            <wp:wrapNone/>
            <wp:docPr id="4" name="Picture 4"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logo with text on i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5100" cy="1352550"/>
                    </a:xfrm>
                    <a:prstGeom prst="rect">
                      <a:avLst/>
                    </a:prstGeom>
                  </pic:spPr>
                </pic:pic>
              </a:graphicData>
            </a:graphic>
            <wp14:sizeRelH relativeFrom="page">
              <wp14:pctWidth>0</wp14:pctWidth>
            </wp14:sizeRelH>
            <wp14:sizeRelV relativeFrom="page">
              <wp14:pctHeight>0</wp14:pctHeight>
            </wp14:sizeRelV>
          </wp:anchor>
        </w:drawing>
      </w:r>
    </w:p>
    <w:p w14:paraId="74AF6707" w14:textId="0BB89819" w:rsidR="003B1C65" w:rsidRDefault="003B1C65" w:rsidP="00D05F0F">
      <w:pPr>
        <w:rPr>
          <w:rFonts w:ascii="Arial" w:hAnsi="Arial" w:cs="Arial"/>
          <w:b/>
          <w:bCs/>
          <w:sz w:val="48"/>
          <w:szCs w:val="48"/>
        </w:rPr>
      </w:pPr>
    </w:p>
    <w:p w14:paraId="7F8364E4" w14:textId="77777777" w:rsidR="003B1C65" w:rsidRDefault="003B1C65" w:rsidP="00A415F2">
      <w:pPr>
        <w:jc w:val="center"/>
        <w:rPr>
          <w:rFonts w:ascii="Century Gothic" w:hAnsi="Century Gothic" w:cs="Arial"/>
          <w:b/>
          <w:bCs/>
          <w:sz w:val="48"/>
          <w:szCs w:val="48"/>
        </w:rPr>
      </w:pPr>
    </w:p>
    <w:p w14:paraId="346E003A" w14:textId="77777777" w:rsidR="003B1C65" w:rsidRDefault="003B1C65" w:rsidP="00A415F2">
      <w:pPr>
        <w:jc w:val="center"/>
        <w:rPr>
          <w:rFonts w:ascii="Century Gothic" w:hAnsi="Century Gothic" w:cs="Arial"/>
          <w:b/>
          <w:bCs/>
          <w:sz w:val="48"/>
          <w:szCs w:val="48"/>
        </w:rPr>
      </w:pPr>
    </w:p>
    <w:p w14:paraId="0275B9FF" w14:textId="77777777" w:rsidR="003B1C65" w:rsidRDefault="003B1C65" w:rsidP="00A415F2">
      <w:pPr>
        <w:jc w:val="center"/>
        <w:rPr>
          <w:rFonts w:ascii="Century Gothic" w:hAnsi="Century Gothic" w:cs="Arial"/>
          <w:b/>
          <w:bCs/>
          <w:sz w:val="48"/>
          <w:szCs w:val="48"/>
        </w:rPr>
      </w:pPr>
    </w:p>
    <w:p w14:paraId="46DD1000" w14:textId="7B0B7ADF" w:rsidR="00A415F2" w:rsidRDefault="00D24169" w:rsidP="00A415F2">
      <w:pPr>
        <w:jc w:val="center"/>
        <w:rPr>
          <w:rFonts w:ascii="Century Gothic" w:hAnsi="Century Gothic" w:cs="Arial"/>
          <w:b/>
          <w:bCs/>
          <w:sz w:val="48"/>
          <w:szCs w:val="48"/>
        </w:rPr>
      </w:pPr>
      <w:r>
        <w:rPr>
          <w:rFonts w:ascii="Century Gothic" w:hAnsi="Century Gothic" w:cs="Arial"/>
          <w:b/>
          <w:bCs/>
          <w:sz w:val="48"/>
          <w:szCs w:val="48"/>
        </w:rPr>
        <w:t>Lettings Policy &amp; Agreement</w:t>
      </w:r>
    </w:p>
    <w:p w14:paraId="2354C0AC" w14:textId="34198CF7" w:rsidR="00D24169" w:rsidRPr="00D24169" w:rsidRDefault="00D24169" w:rsidP="00A415F2">
      <w:pPr>
        <w:jc w:val="center"/>
        <w:rPr>
          <w:rFonts w:ascii="Century Gothic" w:hAnsi="Century Gothic" w:cs="Arial"/>
          <w:b/>
          <w:bCs/>
          <w:i/>
          <w:sz w:val="40"/>
          <w:szCs w:val="48"/>
        </w:rPr>
      </w:pPr>
      <w:r w:rsidRPr="00D24169">
        <w:rPr>
          <w:rFonts w:ascii="Century Gothic" w:hAnsi="Century Gothic" w:cs="Arial"/>
          <w:b/>
          <w:bCs/>
          <w:i/>
          <w:sz w:val="40"/>
          <w:szCs w:val="48"/>
        </w:rPr>
        <w:t>(Adopted from SET Lettings Policy)</w:t>
      </w:r>
    </w:p>
    <w:p w14:paraId="29BBBB73" w14:textId="616C0457" w:rsidR="00A415F2" w:rsidRPr="009F757F" w:rsidRDefault="00A415F2" w:rsidP="00A415F2">
      <w:pPr>
        <w:rPr>
          <w:rFonts w:ascii="Century Gothic" w:hAnsi="Century Gothic" w:cs="Arial"/>
          <w:b/>
          <w:bCs/>
          <w:sz w:val="48"/>
          <w:szCs w:val="48"/>
        </w:rPr>
      </w:pPr>
    </w:p>
    <w:p w14:paraId="65F66D13" w14:textId="79C80902" w:rsidR="00422707" w:rsidRDefault="00422707" w:rsidP="00422707">
      <w:pPr>
        <w:pStyle w:val="Default"/>
        <w:rPr>
          <w:rFonts w:ascii="Century Gothic" w:hAnsi="Century Gothic"/>
        </w:rPr>
      </w:pPr>
    </w:p>
    <w:p w14:paraId="1C64A09F" w14:textId="506240C6" w:rsidR="003B1C65" w:rsidRDefault="003B1C65" w:rsidP="00422707">
      <w:pPr>
        <w:pStyle w:val="Default"/>
        <w:rPr>
          <w:rFonts w:ascii="Century Gothic" w:hAnsi="Century Gothic"/>
        </w:rPr>
      </w:pPr>
    </w:p>
    <w:p w14:paraId="3A992C23" w14:textId="3479287B" w:rsidR="003B1C65" w:rsidRDefault="003B1C65" w:rsidP="00422707">
      <w:pPr>
        <w:pStyle w:val="Default"/>
        <w:rPr>
          <w:rFonts w:ascii="Century Gothic" w:hAnsi="Century Gothic"/>
        </w:rPr>
      </w:pPr>
    </w:p>
    <w:p w14:paraId="3ACE7AF5" w14:textId="77777777" w:rsidR="006944C3" w:rsidRDefault="006944C3" w:rsidP="00422707">
      <w:pPr>
        <w:pStyle w:val="Default"/>
        <w:rPr>
          <w:rFonts w:ascii="Century Gothic" w:hAnsi="Century Gothic"/>
        </w:rPr>
      </w:pPr>
    </w:p>
    <w:p w14:paraId="081917A4" w14:textId="77777777" w:rsidR="006944C3" w:rsidRDefault="006944C3" w:rsidP="00422707">
      <w:pPr>
        <w:pStyle w:val="Default"/>
        <w:rPr>
          <w:rFonts w:ascii="Century Gothic" w:hAnsi="Century Gothic"/>
        </w:rPr>
      </w:pPr>
    </w:p>
    <w:p w14:paraId="0BC8F9A4" w14:textId="77777777" w:rsidR="006944C3" w:rsidRDefault="006944C3" w:rsidP="00422707">
      <w:pPr>
        <w:pStyle w:val="Default"/>
        <w:rPr>
          <w:rFonts w:ascii="Century Gothic" w:hAnsi="Century Gothic"/>
        </w:rPr>
      </w:pPr>
    </w:p>
    <w:p w14:paraId="6654474F" w14:textId="77777777" w:rsidR="006944C3" w:rsidRDefault="006944C3" w:rsidP="00422707">
      <w:pPr>
        <w:pStyle w:val="Default"/>
        <w:rPr>
          <w:rFonts w:ascii="Century Gothic" w:hAnsi="Century Gothic"/>
        </w:rPr>
      </w:pPr>
    </w:p>
    <w:p w14:paraId="2B0EBDEC" w14:textId="77777777" w:rsidR="006944C3" w:rsidRDefault="006944C3" w:rsidP="00422707">
      <w:pPr>
        <w:pStyle w:val="Default"/>
        <w:rPr>
          <w:rFonts w:ascii="Century Gothic" w:hAnsi="Century Gothic"/>
        </w:rPr>
      </w:pPr>
    </w:p>
    <w:p w14:paraId="535FE1F1" w14:textId="77777777" w:rsidR="006944C3" w:rsidRDefault="006944C3" w:rsidP="00422707">
      <w:pPr>
        <w:pStyle w:val="Default"/>
        <w:rPr>
          <w:rFonts w:ascii="Century Gothic" w:hAnsi="Century Gothic"/>
        </w:rPr>
      </w:pPr>
    </w:p>
    <w:p w14:paraId="5E983623" w14:textId="77777777" w:rsidR="006944C3" w:rsidRDefault="006944C3" w:rsidP="00422707">
      <w:pPr>
        <w:pStyle w:val="Default"/>
        <w:rPr>
          <w:rFonts w:ascii="Century Gothic" w:hAnsi="Century Gothic"/>
        </w:rPr>
      </w:pPr>
    </w:p>
    <w:p w14:paraId="72916597" w14:textId="5620E3B0" w:rsidR="0093642D" w:rsidRPr="0093642D" w:rsidRDefault="0093642D" w:rsidP="0093642D">
      <w:pPr>
        <w:tabs>
          <w:tab w:val="left" w:pos="3240"/>
        </w:tabs>
        <w:rPr>
          <w:rFonts w:ascii="Century Gothic" w:hAnsi="Century Gothic"/>
          <w:sz w:val="24"/>
          <w:szCs w:val="24"/>
        </w:rPr>
      </w:pPr>
      <w:r w:rsidRPr="7B00811D">
        <w:rPr>
          <w:rFonts w:ascii="Century Gothic" w:hAnsi="Century Gothic"/>
          <w:b/>
          <w:bCs/>
          <w:sz w:val="24"/>
          <w:szCs w:val="24"/>
          <w:lang w:val="en-US"/>
        </w:rPr>
        <w:t xml:space="preserve">Date reviewed: </w:t>
      </w:r>
      <w:r w:rsidR="00D808BD">
        <w:rPr>
          <w:rFonts w:ascii="Century Gothic" w:hAnsi="Century Gothic"/>
          <w:b/>
          <w:bCs/>
          <w:sz w:val="24"/>
          <w:szCs w:val="24"/>
          <w:lang w:val="en-US"/>
        </w:rPr>
        <w:t>21</w:t>
      </w:r>
      <w:r w:rsidR="00D808BD" w:rsidRPr="00D808BD">
        <w:rPr>
          <w:rFonts w:ascii="Century Gothic" w:hAnsi="Century Gothic"/>
          <w:b/>
          <w:bCs/>
          <w:sz w:val="24"/>
          <w:szCs w:val="24"/>
          <w:vertAlign w:val="superscript"/>
          <w:lang w:val="en-US"/>
        </w:rPr>
        <w:t>st</w:t>
      </w:r>
      <w:r w:rsidR="00D808BD">
        <w:rPr>
          <w:rFonts w:ascii="Century Gothic" w:hAnsi="Century Gothic"/>
          <w:b/>
          <w:bCs/>
          <w:sz w:val="24"/>
          <w:szCs w:val="24"/>
          <w:lang w:val="en-US"/>
        </w:rPr>
        <w:t xml:space="preserve"> October 2025</w:t>
      </w:r>
      <w:r w:rsidRPr="7B00811D">
        <w:rPr>
          <w:rFonts w:ascii="Arial" w:hAnsi="Arial" w:cs="Arial"/>
          <w:b/>
          <w:bCs/>
          <w:sz w:val="24"/>
          <w:szCs w:val="24"/>
        </w:rPr>
        <w:t>  </w:t>
      </w:r>
      <w:r w:rsidRPr="7B00811D">
        <w:rPr>
          <w:rFonts w:ascii="Century Gothic" w:hAnsi="Century Gothic"/>
          <w:sz w:val="24"/>
          <w:szCs w:val="24"/>
        </w:rPr>
        <w:t> </w:t>
      </w:r>
    </w:p>
    <w:p w14:paraId="4EF33E34" w14:textId="6185423A" w:rsidR="0093642D" w:rsidRPr="005C32FA" w:rsidRDefault="0093642D" w:rsidP="0093642D">
      <w:pPr>
        <w:tabs>
          <w:tab w:val="left" w:pos="3240"/>
        </w:tabs>
        <w:rPr>
          <w:rFonts w:ascii="Century Gothic" w:hAnsi="Century Gothic"/>
        </w:rPr>
      </w:pPr>
      <w:r w:rsidRPr="7B00811D">
        <w:rPr>
          <w:rFonts w:ascii="Century Gothic" w:hAnsi="Century Gothic"/>
          <w:b/>
          <w:bCs/>
          <w:sz w:val="24"/>
          <w:szCs w:val="24"/>
          <w:lang w:val="en-US"/>
        </w:rPr>
        <w:t xml:space="preserve">Date to be reviewed: </w:t>
      </w:r>
      <w:r w:rsidR="00D808BD">
        <w:rPr>
          <w:rFonts w:ascii="Century Gothic" w:hAnsi="Century Gothic"/>
          <w:b/>
          <w:bCs/>
          <w:sz w:val="24"/>
          <w:szCs w:val="24"/>
          <w:lang w:val="en-US"/>
        </w:rPr>
        <w:t>21</w:t>
      </w:r>
      <w:r w:rsidR="00D808BD" w:rsidRPr="00D808BD">
        <w:rPr>
          <w:rFonts w:ascii="Century Gothic" w:hAnsi="Century Gothic"/>
          <w:b/>
          <w:bCs/>
          <w:sz w:val="24"/>
          <w:szCs w:val="24"/>
          <w:vertAlign w:val="superscript"/>
          <w:lang w:val="en-US"/>
        </w:rPr>
        <w:t>st</w:t>
      </w:r>
      <w:r w:rsidR="00D808BD">
        <w:rPr>
          <w:rFonts w:ascii="Century Gothic" w:hAnsi="Century Gothic"/>
          <w:b/>
          <w:bCs/>
          <w:sz w:val="24"/>
          <w:szCs w:val="24"/>
          <w:lang w:val="en-US"/>
        </w:rPr>
        <w:t xml:space="preserve"> October 2026</w:t>
      </w:r>
      <w:r w:rsidRPr="7B00811D">
        <w:rPr>
          <w:rFonts w:ascii="Century Gothic" w:hAnsi="Century Gothic"/>
          <w:b/>
          <w:bCs/>
          <w:sz w:val="24"/>
          <w:szCs w:val="24"/>
          <w:lang w:val="en-US"/>
        </w:rPr>
        <w:t xml:space="preserve"> </w:t>
      </w:r>
      <w:r w:rsidRPr="7B00811D">
        <w:rPr>
          <w:rFonts w:ascii="Arial" w:hAnsi="Arial" w:cs="Arial"/>
          <w:b/>
          <w:bCs/>
        </w:rPr>
        <w:t> </w:t>
      </w:r>
    </w:p>
    <w:p w14:paraId="1217DB11" w14:textId="77777777" w:rsidR="006944C3" w:rsidRDefault="006944C3" w:rsidP="00422707">
      <w:pPr>
        <w:pStyle w:val="Default"/>
        <w:rPr>
          <w:rFonts w:ascii="Century Gothic" w:hAnsi="Century Gothic"/>
        </w:rPr>
      </w:pPr>
    </w:p>
    <w:sdt>
      <w:sdtPr>
        <w:rPr>
          <w:rFonts w:ascii="Tahoma" w:hAnsi="Tahoma" w:cs="Tahoma"/>
          <w:i/>
          <w:iCs/>
          <w:color w:val="042661"/>
        </w:rPr>
        <w:id w:val="1914424780"/>
        <w:docPartObj>
          <w:docPartGallery w:val="Cover Pages"/>
          <w:docPartUnique/>
        </w:docPartObj>
      </w:sdtPr>
      <w:sdtEndPr>
        <w:rPr>
          <w:rFonts w:asciiTheme="minorHAnsi" w:hAnsiTheme="minorHAnsi" w:cstheme="minorBidi"/>
          <w:color w:val="auto"/>
        </w:rPr>
      </w:sdtEndPr>
      <w:sdtContent>
        <w:p w14:paraId="5F7F624B" w14:textId="64D779C2" w:rsidR="00D24169" w:rsidRPr="003B1C65" w:rsidRDefault="00D24169" w:rsidP="00D24169">
          <w:pPr>
            <w:rPr>
              <w:rFonts w:ascii="Tahoma" w:hAnsi="Tahoma" w:cs="Tahoma"/>
              <w:i/>
              <w:iCs/>
              <w:color w:val="042661"/>
              <w:szCs w:val="24"/>
            </w:rPr>
          </w:pPr>
          <w:r w:rsidRPr="0013393F">
            <w:rPr>
              <w:rFonts w:ascii="Tahoma" w:hAnsi="Tahoma" w:cs="Tahoma"/>
              <w:b/>
              <w:color w:val="042661"/>
              <w:szCs w:val="24"/>
            </w:rPr>
            <w:tab/>
          </w:r>
          <w:r w:rsidRPr="0013393F">
            <w:rPr>
              <w:rFonts w:ascii="Tahoma" w:hAnsi="Tahoma" w:cs="Tahoma"/>
              <w:b/>
              <w:color w:val="042661"/>
              <w:szCs w:val="24"/>
            </w:rPr>
            <w:tab/>
          </w:r>
          <w:r w:rsidRPr="0013393F">
            <w:rPr>
              <w:rFonts w:ascii="Tahoma" w:hAnsi="Tahoma" w:cs="Tahoma"/>
              <w:b/>
              <w:color w:val="042661"/>
              <w:szCs w:val="24"/>
            </w:rPr>
            <w:tab/>
          </w:r>
          <w:r w:rsidRPr="0013393F">
            <w:rPr>
              <w:rFonts w:ascii="Tahoma" w:hAnsi="Tahoma" w:cs="Tahoma"/>
              <w:b/>
              <w:color w:val="042661"/>
              <w:szCs w:val="24"/>
            </w:rPr>
            <w:tab/>
          </w:r>
          <w:r w:rsidRPr="0013393F">
            <w:rPr>
              <w:rFonts w:ascii="Tahoma" w:hAnsi="Tahoma" w:cs="Tahoma"/>
              <w:b/>
              <w:color w:val="042661"/>
              <w:szCs w:val="24"/>
            </w:rPr>
            <w:tab/>
          </w:r>
          <w:r w:rsidRPr="0013393F">
            <w:rPr>
              <w:rFonts w:ascii="Tahoma" w:hAnsi="Tahoma" w:cs="Tahoma"/>
              <w:b/>
              <w:color w:val="042661"/>
              <w:szCs w:val="24"/>
            </w:rPr>
            <w:tab/>
          </w:r>
          <w:r w:rsidRPr="0013393F">
            <w:rPr>
              <w:rFonts w:ascii="Tahoma" w:hAnsi="Tahoma" w:cs="Tahoma"/>
              <w:b/>
              <w:color w:val="042661"/>
              <w:szCs w:val="24"/>
            </w:rPr>
            <w:tab/>
          </w:r>
        </w:p>
        <w:p w14:paraId="4DC5FAA7" w14:textId="3F2DA4A5" w:rsidR="00D24169" w:rsidRDefault="00D24169" w:rsidP="00D24169">
          <w:pPr>
            <w:rPr>
              <w:rFonts w:ascii="Tahoma" w:hAnsi="Tahoma" w:cs="Tahoma"/>
              <w:i/>
              <w:color w:val="042661"/>
              <w:szCs w:val="24"/>
            </w:rPr>
          </w:pPr>
        </w:p>
        <w:tbl>
          <w:tblPr>
            <w:tblStyle w:val="TableGrid"/>
            <w:tblW w:w="0" w:type="auto"/>
            <w:tblLook w:val="04A0" w:firstRow="1" w:lastRow="0" w:firstColumn="1" w:lastColumn="0" w:noHBand="0" w:noVBand="1"/>
          </w:tblPr>
          <w:tblGrid>
            <w:gridCol w:w="8500"/>
            <w:gridCol w:w="1696"/>
          </w:tblGrid>
          <w:tr w:rsidR="00CD51C5" w:rsidRPr="00D24169" w14:paraId="22B50D9E" w14:textId="77777777" w:rsidTr="00CD51C5">
            <w:trPr>
              <w:trHeight w:val="567"/>
            </w:trPr>
            <w:tc>
              <w:tcPr>
                <w:tcW w:w="8500" w:type="dxa"/>
                <w:vAlign w:val="center"/>
              </w:tcPr>
              <w:p w14:paraId="425F4CA1" w14:textId="0025AD64" w:rsidR="00D24169" w:rsidRPr="00D24169" w:rsidRDefault="00D24169" w:rsidP="00CD51C5">
                <w:pPr>
                  <w:jc w:val="center"/>
                  <w:rPr>
                    <w:rFonts w:ascii="Century Gothic" w:hAnsi="Century Gothic" w:cs="Tahoma"/>
                  </w:rPr>
                </w:pPr>
                <w:r w:rsidRPr="00D24169">
                  <w:rPr>
                    <w:rFonts w:ascii="Century Gothic" w:hAnsi="Century Gothic" w:cs="Tahoma"/>
                    <w:b/>
                    <w:sz w:val="24"/>
                  </w:rPr>
                  <w:t>Contents</w:t>
                </w:r>
              </w:p>
            </w:tc>
            <w:tc>
              <w:tcPr>
                <w:tcW w:w="1696" w:type="dxa"/>
                <w:vAlign w:val="center"/>
              </w:tcPr>
              <w:p w14:paraId="5D0BA490" w14:textId="42C5F436" w:rsidR="00D24169" w:rsidRPr="00D24169" w:rsidRDefault="00D24169" w:rsidP="00CD51C5">
                <w:pPr>
                  <w:jc w:val="center"/>
                  <w:rPr>
                    <w:rFonts w:ascii="Century Gothic" w:hAnsi="Century Gothic" w:cs="Tahoma"/>
                  </w:rPr>
                </w:pPr>
                <w:r w:rsidRPr="00D24169">
                  <w:rPr>
                    <w:rFonts w:ascii="Century Gothic" w:hAnsi="Century Gothic" w:cs="Tahoma"/>
                    <w:b/>
                    <w:sz w:val="24"/>
                  </w:rPr>
                  <w:t>Page No.</w:t>
                </w:r>
              </w:p>
            </w:tc>
          </w:tr>
          <w:tr w:rsidR="00D24169" w:rsidRPr="00D24169" w14:paraId="05558ADC" w14:textId="77777777" w:rsidTr="00CD51C5">
            <w:trPr>
              <w:trHeight w:val="567"/>
            </w:trPr>
            <w:tc>
              <w:tcPr>
                <w:tcW w:w="8500" w:type="dxa"/>
                <w:vAlign w:val="center"/>
              </w:tcPr>
              <w:p w14:paraId="727C88C2" w14:textId="2E92CA2F" w:rsidR="00D24169" w:rsidRPr="00CD51C5" w:rsidRDefault="00D24169" w:rsidP="00CD51C5">
                <w:pPr>
                  <w:jc w:val="center"/>
                  <w:rPr>
                    <w:rFonts w:ascii="Century Gothic" w:hAnsi="Century Gothic" w:cs="Tahoma"/>
                    <w:i/>
                    <w:sz w:val="24"/>
                  </w:rPr>
                </w:pPr>
                <w:r w:rsidRPr="00CD51C5">
                  <w:rPr>
                    <w:rFonts w:ascii="Century Gothic" w:hAnsi="Century Gothic"/>
                    <w:i/>
                    <w:sz w:val="24"/>
                  </w:rPr>
                  <w:t>Introduction</w:t>
                </w:r>
              </w:p>
            </w:tc>
            <w:tc>
              <w:tcPr>
                <w:tcW w:w="1696" w:type="dxa"/>
                <w:vAlign w:val="center"/>
              </w:tcPr>
              <w:p w14:paraId="2E9781A6" w14:textId="0970EA08" w:rsidR="00D24169" w:rsidRPr="00D24169" w:rsidRDefault="00D24169" w:rsidP="00CD51C5">
                <w:pPr>
                  <w:jc w:val="center"/>
                  <w:rPr>
                    <w:rFonts w:ascii="Century Gothic" w:hAnsi="Century Gothic" w:cs="Tahoma"/>
                    <w:sz w:val="24"/>
                  </w:rPr>
                </w:pPr>
                <w:r w:rsidRPr="00D24169">
                  <w:rPr>
                    <w:rFonts w:ascii="Century Gothic" w:hAnsi="Century Gothic" w:cs="Tahoma"/>
                    <w:sz w:val="24"/>
                  </w:rPr>
                  <w:t>3</w:t>
                </w:r>
              </w:p>
            </w:tc>
          </w:tr>
          <w:tr w:rsidR="00D24169" w:rsidRPr="00D24169" w14:paraId="0189B613" w14:textId="77777777" w:rsidTr="00CD51C5">
            <w:trPr>
              <w:trHeight w:val="567"/>
            </w:trPr>
            <w:tc>
              <w:tcPr>
                <w:tcW w:w="8500" w:type="dxa"/>
                <w:vAlign w:val="center"/>
              </w:tcPr>
              <w:p w14:paraId="3DBCCD53" w14:textId="42D1F6D3" w:rsidR="00D24169" w:rsidRPr="00CD51C5" w:rsidRDefault="00D24169" w:rsidP="00CD51C5">
                <w:pPr>
                  <w:jc w:val="center"/>
                  <w:rPr>
                    <w:rFonts w:ascii="Century Gothic" w:hAnsi="Century Gothic" w:cs="Tahoma"/>
                    <w:i/>
                    <w:sz w:val="24"/>
                  </w:rPr>
                </w:pPr>
                <w:r w:rsidRPr="00CD51C5">
                  <w:rPr>
                    <w:rFonts w:ascii="Century Gothic" w:hAnsi="Century Gothic"/>
                    <w:i/>
                    <w:sz w:val="24"/>
                  </w:rPr>
                  <w:t>Charges and cancellation</w:t>
                </w:r>
              </w:p>
            </w:tc>
            <w:tc>
              <w:tcPr>
                <w:tcW w:w="1696" w:type="dxa"/>
                <w:vAlign w:val="center"/>
              </w:tcPr>
              <w:p w14:paraId="0F1DB3DC" w14:textId="4BCEEA08" w:rsidR="00D24169" w:rsidRPr="00D24169" w:rsidRDefault="00D24169" w:rsidP="00CD51C5">
                <w:pPr>
                  <w:jc w:val="center"/>
                  <w:rPr>
                    <w:rFonts w:ascii="Century Gothic" w:hAnsi="Century Gothic" w:cs="Tahoma"/>
                    <w:sz w:val="24"/>
                  </w:rPr>
                </w:pPr>
                <w:r w:rsidRPr="00D24169">
                  <w:rPr>
                    <w:rFonts w:ascii="Century Gothic" w:hAnsi="Century Gothic" w:cs="Tahoma"/>
                    <w:sz w:val="24"/>
                  </w:rPr>
                  <w:t>3</w:t>
                </w:r>
              </w:p>
            </w:tc>
          </w:tr>
          <w:tr w:rsidR="00D24169" w:rsidRPr="00D24169" w14:paraId="64EACD07" w14:textId="77777777" w:rsidTr="00CD51C5">
            <w:trPr>
              <w:trHeight w:val="567"/>
            </w:trPr>
            <w:tc>
              <w:tcPr>
                <w:tcW w:w="8500" w:type="dxa"/>
                <w:vAlign w:val="center"/>
              </w:tcPr>
              <w:p w14:paraId="1B1A9E64" w14:textId="6F4B599B" w:rsidR="00D24169" w:rsidRPr="00CD51C5" w:rsidRDefault="00D24169" w:rsidP="00CD51C5">
                <w:pPr>
                  <w:jc w:val="center"/>
                  <w:rPr>
                    <w:rFonts w:ascii="Century Gothic" w:hAnsi="Century Gothic" w:cs="Tahoma"/>
                    <w:i/>
                    <w:sz w:val="24"/>
                  </w:rPr>
                </w:pPr>
                <w:r w:rsidRPr="00CD51C5">
                  <w:rPr>
                    <w:rFonts w:ascii="Century Gothic" w:hAnsi="Century Gothic"/>
                    <w:i/>
                    <w:sz w:val="24"/>
                  </w:rPr>
                  <w:t>Application process</w:t>
                </w:r>
              </w:p>
            </w:tc>
            <w:tc>
              <w:tcPr>
                <w:tcW w:w="1696" w:type="dxa"/>
                <w:vAlign w:val="center"/>
              </w:tcPr>
              <w:p w14:paraId="673B319A" w14:textId="41A123D9" w:rsidR="00D24169" w:rsidRPr="00D24169" w:rsidRDefault="00C876F6" w:rsidP="00CD51C5">
                <w:pPr>
                  <w:jc w:val="center"/>
                  <w:rPr>
                    <w:rFonts w:ascii="Century Gothic" w:hAnsi="Century Gothic" w:cs="Tahoma"/>
                    <w:sz w:val="24"/>
                  </w:rPr>
                </w:pPr>
                <w:r>
                  <w:rPr>
                    <w:rFonts w:ascii="Century Gothic" w:hAnsi="Century Gothic" w:cs="Tahoma"/>
                    <w:sz w:val="24"/>
                  </w:rPr>
                  <w:t>4</w:t>
                </w:r>
              </w:p>
            </w:tc>
          </w:tr>
          <w:tr w:rsidR="00D24169" w:rsidRPr="00D24169" w14:paraId="2A9467D9" w14:textId="77777777" w:rsidTr="00CD51C5">
            <w:trPr>
              <w:trHeight w:val="567"/>
            </w:trPr>
            <w:tc>
              <w:tcPr>
                <w:tcW w:w="8500" w:type="dxa"/>
                <w:vAlign w:val="center"/>
              </w:tcPr>
              <w:p w14:paraId="1EC8733E" w14:textId="3FCE2FBD" w:rsidR="00D24169" w:rsidRPr="00CD51C5" w:rsidRDefault="00D24169" w:rsidP="00CD51C5">
                <w:pPr>
                  <w:jc w:val="center"/>
                  <w:rPr>
                    <w:rFonts w:ascii="Century Gothic" w:hAnsi="Century Gothic" w:cs="Tahoma"/>
                    <w:i/>
                    <w:sz w:val="24"/>
                  </w:rPr>
                </w:pPr>
                <w:r w:rsidRPr="00CD51C5">
                  <w:rPr>
                    <w:rFonts w:ascii="Century Gothic" w:hAnsi="Century Gothic"/>
                    <w:i/>
                    <w:sz w:val="24"/>
                  </w:rPr>
                  <w:t>Terms and conditions of hire</w:t>
                </w:r>
              </w:p>
            </w:tc>
            <w:tc>
              <w:tcPr>
                <w:tcW w:w="1696" w:type="dxa"/>
                <w:vAlign w:val="center"/>
              </w:tcPr>
              <w:p w14:paraId="0AF9C201" w14:textId="16F33488" w:rsidR="00D24169" w:rsidRPr="00D24169" w:rsidRDefault="00C876F6" w:rsidP="00CD51C5">
                <w:pPr>
                  <w:jc w:val="center"/>
                  <w:rPr>
                    <w:rFonts w:ascii="Century Gothic" w:hAnsi="Century Gothic" w:cs="Tahoma"/>
                    <w:sz w:val="24"/>
                  </w:rPr>
                </w:pPr>
                <w:r>
                  <w:rPr>
                    <w:rFonts w:ascii="Century Gothic" w:hAnsi="Century Gothic" w:cs="Tahoma"/>
                    <w:sz w:val="24"/>
                  </w:rPr>
                  <w:t>5/6</w:t>
                </w:r>
              </w:p>
            </w:tc>
          </w:tr>
          <w:tr w:rsidR="00D24169" w:rsidRPr="00D24169" w14:paraId="2B5F7CF1" w14:textId="77777777" w:rsidTr="00CD51C5">
            <w:trPr>
              <w:trHeight w:val="567"/>
            </w:trPr>
            <w:tc>
              <w:tcPr>
                <w:tcW w:w="8500" w:type="dxa"/>
                <w:vAlign w:val="center"/>
              </w:tcPr>
              <w:p w14:paraId="1A60AE40" w14:textId="3A4258D6" w:rsidR="00D24169" w:rsidRPr="00CD51C5" w:rsidRDefault="00D24169" w:rsidP="00CD51C5">
                <w:pPr>
                  <w:jc w:val="center"/>
                  <w:rPr>
                    <w:rFonts w:ascii="Century Gothic" w:hAnsi="Century Gothic" w:cs="Tahoma"/>
                    <w:i/>
                    <w:sz w:val="24"/>
                  </w:rPr>
                </w:pPr>
                <w:r w:rsidRPr="00CD51C5">
                  <w:rPr>
                    <w:rFonts w:ascii="Century Gothic" w:hAnsi="Century Gothic"/>
                    <w:i/>
                    <w:sz w:val="24"/>
                  </w:rPr>
                  <w:t>Safeguarding</w:t>
                </w:r>
              </w:p>
            </w:tc>
            <w:tc>
              <w:tcPr>
                <w:tcW w:w="1696" w:type="dxa"/>
                <w:vAlign w:val="center"/>
              </w:tcPr>
              <w:p w14:paraId="0A098C7E" w14:textId="70BF584B" w:rsidR="00D24169" w:rsidRPr="00D24169" w:rsidRDefault="00C876F6" w:rsidP="00CD51C5">
                <w:pPr>
                  <w:jc w:val="center"/>
                  <w:rPr>
                    <w:rFonts w:ascii="Century Gothic" w:hAnsi="Century Gothic" w:cs="Tahoma"/>
                    <w:sz w:val="24"/>
                  </w:rPr>
                </w:pPr>
                <w:r>
                  <w:rPr>
                    <w:rFonts w:ascii="Century Gothic" w:hAnsi="Century Gothic" w:cs="Tahoma"/>
                    <w:sz w:val="24"/>
                  </w:rPr>
                  <w:t>7</w:t>
                </w:r>
              </w:p>
            </w:tc>
          </w:tr>
          <w:tr w:rsidR="00CD51C5" w:rsidRPr="00D24169" w14:paraId="4978FC8A" w14:textId="77777777" w:rsidTr="00CD51C5">
            <w:trPr>
              <w:trHeight w:val="567"/>
            </w:trPr>
            <w:tc>
              <w:tcPr>
                <w:tcW w:w="8500" w:type="dxa"/>
                <w:vAlign w:val="center"/>
              </w:tcPr>
              <w:p w14:paraId="7E50A4D8" w14:textId="70EF4FC2" w:rsidR="00D24169" w:rsidRPr="00CD51C5" w:rsidRDefault="00D24169" w:rsidP="00CD51C5">
                <w:pPr>
                  <w:jc w:val="center"/>
                  <w:rPr>
                    <w:rFonts w:ascii="Century Gothic" w:hAnsi="Century Gothic" w:cs="Tahoma"/>
                    <w:i/>
                    <w:sz w:val="24"/>
                  </w:rPr>
                </w:pPr>
                <w:r w:rsidRPr="00CD51C5">
                  <w:rPr>
                    <w:rFonts w:ascii="Century Gothic" w:hAnsi="Century Gothic"/>
                    <w:i/>
                    <w:sz w:val="24"/>
                  </w:rPr>
                  <w:t>Assurance</w:t>
                </w:r>
              </w:p>
            </w:tc>
            <w:tc>
              <w:tcPr>
                <w:tcW w:w="1696" w:type="dxa"/>
                <w:vAlign w:val="center"/>
              </w:tcPr>
              <w:p w14:paraId="76D0F5F7" w14:textId="77AB373E" w:rsidR="00D24169" w:rsidRPr="00D24169" w:rsidRDefault="00C876F6" w:rsidP="00CD51C5">
                <w:pPr>
                  <w:jc w:val="center"/>
                  <w:rPr>
                    <w:rFonts w:ascii="Century Gothic" w:hAnsi="Century Gothic" w:cs="Tahoma"/>
                    <w:sz w:val="24"/>
                  </w:rPr>
                </w:pPr>
                <w:r>
                  <w:rPr>
                    <w:rFonts w:ascii="Century Gothic" w:hAnsi="Century Gothic" w:cs="Tahoma"/>
                    <w:sz w:val="24"/>
                  </w:rPr>
                  <w:t>8</w:t>
                </w:r>
              </w:p>
            </w:tc>
          </w:tr>
          <w:tr w:rsidR="00D24169" w:rsidRPr="00D24169" w14:paraId="255D7BFD" w14:textId="77777777" w:rsidTr="00CD51C5">
            <w:trPr>
              <w:trHeight w:val="567"/>
            </w:trPr>
            <w:tc>
              <w:tcPr>
                <w:tcW w:w="8500" w:type="dxa"/>
                <w:tcBorders>
                  <w:bottom w:val="single" w:sz="4" w:space="0" w:color="auto"/>
                </w:tcBorders>
                <w:vAlign w:val="center"/>
              </w:tcPr>
              <w:p w14:paraId="13455F74" w14:textId="42CC781D" w:rsidR="00D24169" w:rsidRPr="00CD51C5" w:rsidRDefault="00D24169" w:rsidP="00CD51C5">
                <w:pPr>
                  <w:jc w:val="center"/>
                  <w:rPr>
                    <w:rFonts w:ascii="Century Gothic" w:hAnsi="Century Gothic" w:cs="Tahoma"/>
                    <w:i/>
                    <w:sz w:val="24"/>
                  </w:rPr>
                </w:pPr>
                <w:r w:rsidRPr="00CD51C5">
                  <w:rPr>
                    <w:rFonts w:ascii="Century Gothic" w:hAnsi="Century Gothic"/>
                    <w:i/>
                    <w:sz w:val="24"/>
                  </w:rPr>
                  <w:t>Complaints procedure</w:t>
                </w:r>
              </w:p>
            </w:tc>
            <w:tc>
              <w:tcPr>
                <w:tcW w:w="1696" w:type="dxa"/>
                <w:tcBorders>
                  <w:bottom w:val="single" w:sz="4" w:space="0" w:color="auto"/>
                </w:tcBorders>
                <w:vAlign w:val="center"/>
              </w:tcPr>
              <w:p w14:paraId="676B95C4" w14:textId="7E734B6B" w:rsidR="00D24169" w:rsidRPr="00D24169" w:rsidRDefault="00C876F6" w:rsidP="00CD51C5">
                <w:pPr>
                  <w:jc w:val="center"/>
                  <w:rPr>
                    <w:rFonts w:ascii="Century Gothic" w:hAnsi="Century Gothic" w:cs="Tahoma"/>
                    <w:sz w:val="24"/>
                  </w:rPr>
                </w:pPr>
                <w:r>
                  <w:rPr>
                    <w:rFonts w:ascii="Century Gothic" w:hAnsi="Century Gothic" w:cs="Tahoma"/>
                    <w:sz w:val="24"/>
                  </w:rPr>
                  <w:t>8</w:t>
                </w:r>
              </w:p>
            </w:tc>
          </w:tr>
          <w:tr w:rsidR="00D24169" w:rsidRPr="00D24169" w14:paraId="37C2381C" w14:textId="77777777" w:rsidTr="00CD51C5">
            <w:trPr>
              <w:trHeight w:val="567"/>
            </w:trPr>
            <w:tc>
              <w:tcPr>
                <w:tcW w:w="10196" w:type="dxa"/>
                <w:gridSpan w:val="2"/>
                <w:tcBorders>
                  <w:left w:val="nil"/>
                  <w:right w:val="nil"/>
                </w:tcBorders>
                <w:vAlign w:val="center"/>
              </w:tcPr>
              <w:p w14:paraId="29658C40" w14:textId="77777777" w:rsidR="00D24169" w:rsidRPr="00D24169" w:rsidRDefault="00D24169" w:rsidP="00CD51C5">
                <w:pPr>
                  <w:jc w:val="center"/>
                  <w:rPr>
                    <w:rFonts w:ascii="Century Gothic" w:hAnsi="Century Gothic" w:cs="Tahoma"/>
                  </w:rPr>
                </w:pPr>
              </w:p>
            </w:tc>
          </w:tr>
          <w:tr w:rsidR="00CD51C5" w:rsidRPr="00D24169" w14:paraId="39A3097F" w14:textId="77777777" w:rsidTr="00CD51C5">
            <w:trPr>
              <w:trHeight w:val="567"/>
            </w:trPr>
            <w:tc>
              <w:tcPr>
                <w:tcW w:w="8500" w:type="dxa"/>
                <w:vAlign w:val="center"/>
              </w:tcPr>
              <w:p w14:paraId="3BAFFC46" w14:textId="148B4755" w:rsidR="00D24169" w:rsidRPr="00D24169" w:rsidRDefault="00D24169" w:rsidP="00CD51C5">
                <w:pPr>
                  <w:jc w:val="center"/>
                  <w:rPr>
                    <w:rFonts w:ascii="Century Gothic" w:hAnsi="Century Gothic"/>
                    <w:b/>
                    <w:sz w:val="24"/>
                  </w:rPr>
                </w:pPr>
                <w:r w:rsidRPr="00D24169">
                  <w:rPr>
                    <w:rFonts w:ascii="Century Gothic" w:hAnsi="Century Gothic"/>
                    <w:b/>
                    <w:sz w:val="24"/>
                  </w:rPr>
                  <w:t>Appendices</w:t>
                </w:r>
              </w:p>
            </w:tc>
            <w:tc>
              <w:tcPr>
                <w:tcW w:w="1696" w:type="dxa"/>
                <w:vAlign w:val="center"/>
              </w:tcPr>
              <w:p w14:paraId="696DF027" w14:textId="2AFEEE44" w:rsidR="00D24169" w:rsidRPr="00D24169" w:rsidRDefault="00D24169" w:rsidP="00CD51C5">
                <w:pPr>
                  <w:jc w:val="center"/>
                  <w:rPr>
                    <w:rFonts w:ascii="Century Gothic" w:hAnsi="Century Gothic" w:cs="Tahoma"/>
                  </w:rPr>
                </w:pPr>
                <w:r w:rsidRPr="00D24169">
                  <w:rPr>
                    <w:rFonts w:ascii="Century Gothic" w:hAnsi="Century Gothic" w:cs="Tahoma"/>
                    <w:b/>
                    <w:sz w:val="24"/>
                  </w:rPr>
                  <w:t>Page No.</w:t>
                </w:r>
              </w:p>
            </w:tc>
          </w:tr>
          <w:tr w:rsidR="00CD51C5" w:rsidRPr="00D24169" w14:paraId="0100648E" w14:textId="77777777" w:rsidTr="00CD51C5">
            <w:trPr>
              <w:trHeight w:val="567"/>
            </w:trPr>
            <w:tc>
              <w:tcPr>
                <w:tcW w:w="8500" w:type="dxa"/>
                <w:vAlign w:val="center"/>
              </w:tcPr>
              <w:p w14:paraId="60AC507F" w14:textId="2DBA0A5C" w:rsidR="00D24169" w:rsidRPr="00CD51C5" w:rsidRDefault="00D24169" w:rsidP="00CD51C5">
                <w:pPr>
                  <w:pStyle w:val="ListParagraph"/>
                  <w:numPr>
                    <w:ilvl w:val="0"/>
                    <w:numId w:val="11"/>
                  </w:numPr>
                  <w:jc w:val="center"/>
                  <w:rPr>
                    <w:rFonts w:ascii="Century Gothic" w:hAnsi="Century Gothic"/>
                    <w:i/>
                    <w:sz w:val="24"/>
                  </w:rPr>
                </w:pPr>
                <w:r w:rsidRPr="00CD51C5">
                  <w:rPr>
                    <w:rFonts w:ascii="Century Gothic" w:eastAsia="Times New Roman" w:hAnsi="Century Gothic" w:cs="Tahoma"/>
                    <w:i/>
                    <w:sz w:val="24"/>
                    <w:lang w:val="en" w:eastAsia="en-GB"/>
                  </w:rPr>
                  <w:t>Areas available for hire and hire charges</w:t>
                </w:r>
              </w:p>
            </w:tc>
            <w:tc>
              <w:tcPr>
                <w:tcW w:w="1696" w:type="dxa"/>
                <w:vAlign w:val="center"/>
              </w:tcPr>
              <w:p w14:paraId="4D98FBCA" w14:textId="2821387D" w:rsidR="00D24169" w:rsidRPr="00D24169" w:rsidRDefault="00C876F6" w:rsidP="00CD51C5">
                <w:pPr>
                  <w:jc w:val="center"/>
                  <w:rPr>
                    <w:rFonts w:ascii="Century Gothic" w:hAnsi="Century Gothic" w:cs="Tahoma"/>
                  </w:rPr>
                </w:pPr>
                <w:r>
                  <w:rPr>
                    <w:rFonts w:ascii="Century Gothic" w:hAnsi="Century Gothic" w:cs="Tahoma"/>
                  </w:rPr>
                  <w:t>9</w:t>
                </w:r>
              </w:p>
            </w:tc>
          </w:tr>
          <w:tr w:rsidR="00CD51C5" w:rsidRPr="00D24169" w14:paraId="0E169C1D" w14:textId="77777777" w:rsidTr="00CD51C5">
            <w:trPr>
              <w:trHeight w:val="567"/>
            </w:trPr>
            <w:tc>
              <w:tcPr>
                <w:tcW w:w="8500" w:type="dxa"/>
                <w:vAlign w:val="center"/>
              </w:tcPr>
              <w:p w14:paraId="141BB2A4" w14:textId="51251531" w:rsidR="00D24169" w:rsidRPr="00CD51C5" w:rsidRDefault="00D24169" w:rsidP="00CD51C5">
                <w:pPr>
                  <w:pStyle w:val="ListParagraph"/>
                  <w:numPr>
                    <w:ilvl w:val="0"/>
                    <w:numId w:val="11"/>
                  </w:numPr>
                  <w:jc w:val="center"/>
                  <w:rPr>
                    <w:rFonts w:ascii="Century Gothic" w:hAnsi="Century Gothic"/>
                    <w:i/>
                    <w:sz w:val="24"/>
                  </w:rPr>
                </w:pPr>
                <w:r w:rsidRPr="00CD51C5">
                  <w:rPr>
                    <w:rFonts w:ascii="Century Gothic" w:eastAsia="Times New Roman" w:hAnsi="Century Gothic" w:cs="Tahoma"/>
                    <w:i/>
                    <w:sz w:val="24"/>
                    <w:lang w:val="en" w:eastAsia="en-GB"/>
                  </w:rPr>
                  <w:t>Hire application form</w:t>
                </w:r>
              </w:p>
            </w:tc>
            <w:tc>
              <w:tcPr>
                <w:tcW w:w="1696" w:type="dxa"/>
                <w:vAlign w:val="center"/>
              </w:tcPr>
              <w:p w14:paraId="05A10A59" w14:textId="76260167" w:rsidR="00D24169" w:rsidRPr="00D24169" w:rsidRDefault="00C876F6" w:rsidP="00CD51C5">
                <w:pPr>
                  <w:jc w:val="center"/>
                  <w:rPr>
                    <w:rFonts w:ascii="Century Gothic" w:hAnsi="Century Gothic" w:cs="Tahoma"/>
                  </w:rPr>
                </w:pPr>
                <w:r>
                  <w:rPr>
                    <w:rFonts w:ascii="Century Gothic" w:hAnsi="Century Gothic" w:cs="Tahoma"/>
                  </w:rPr>
                  <w:t>10</w:t>
                </w:r>
              </w:p>
            </w:tc>
          </w:tr>
          <w:tr w:rsidR="00CD51C5" w:rsidRPr="00D24169" w14:paraId="248746BE" w14:textId="77777777" w:rsidTr="00CD51C5">
            <w:trPr>
              <w:trHeight w:val="567"/>
            </w:trPr>
            <w:tc>
              <w:tcPr>
                <w:tcW w:w="8500" w:type="dxa"/>
                <w:vAlign w:val="center"/>
              </w:tcPr>
              <w:p w14:paraId="2F81AC2A" w14:textId="107F2DFD" w:rsidR="00D24169" w:rsidRPr="00CD51C5" w:rsidRDefault="00D24169" w:rsidP="00CD51C5">
                <w:pPr>
                  <w:pStyle w:val="ListParagraph"/>
                  <w:numPr>
                    <w:ilvl w:val="0"/>
                    <w:numId w:val="11"/>
                  </w:numPr>
                  <w:jc w:val="center"/>
                  <w:rPr>
                    <w:rFonts w:ascii="Century Gothic" w:hAnsi="Century Gothic"/>
                    <w:i/>
                    <w:sz w:val="24"/>
                  </w:rPr>
                </w:pPr>
                <w:r w:rsidRPr="00CD51C5">
                  <w:rPr>
                    <w:rFonts w:ascii="Century Gothic" w:eastAsia="Times New Roman" w:hAnsi="Century Gothic" w:cs="Tahoma"/>
                    <w:i/>
                    <w:sz w:val="24"/>
                    <w:lang w:val="en" w:eastAsia="en-GB"/>
                  </w:rPr>
                  <w:t>Assurance details form</w:t>
                </w:r>
              </w:p>
            </w:tc>
            <w:tc>
              <w:tcPr>
                <w:tcW w:w="1696" w:type="dxa"/>
                <w:vAlign w:val="center"/>
              </w:tcPr>
              <w:p w14:paraId="1CB69BE4" w14:textId="3BFD1EBD" w:rsidR="00D24169" w:rsidRPr="00D24169" w:rsidRDefault="00C876F6" w:rsidP="00CD51C5">
                <w:pPr>
                  <w:jc w:val="center"/>
                  <w:rPr>
                    <w:rFonts w:ascii="Century Gothic" w:hAnsi="Century Gothic" w:cs="Tahoma"/>
                  </w:rPr>
                </w:pPr>
                <w:r>
                  <w:rPr>
                    <w:rFonts w:ascii="Century Gothic" w:hAnsi="Century Gothic" w:cs="Tahoma"/>
                  </w:rPr>
                  <w:t>11</w:t>
                </w:r>
              </w:p>
            </w:tc>
          </w:tr>
          <w:tr w:rsidR="00CD51C5" w:rsidRPr="00D24169" w14:paraId="35D187CA" w14:textId="77777777" w:rsidTr="00CD51C5">
            <w:trPr>
              <w:trHeight w:val="567"/>
            </w:trPr>
            <w:tc>
              <w:tcPr>
                <w:tcW w:w="8500" w:type="dxa"/>
                <w:vAlign w:val="center"/>
              </w:tcPr>
              <w:p w14:paraId="47346B13" w14:textId="133AC133" w:rsidR="00D24169" w:rsidRPr="00CD51C5" w:rsidRDefault="00D24169" w:rsidP="00CD51C5">
                <w:pPr>
                  <w:pStyle w:val="ListParagraph"/>
                  <w:numPr>
                    <w:ilvl w:val="0"/>
                    <w:numId w:val="11"/>
                  </w:numPr>
                  <w:jc w:val="center"/>
                  <w:rPr>
                    <w:rFonts w:ascii="Century Gothic" w:hAnsi="Century Gothic"/>
                    <w:i/>
                    <w:sz w:val="24"/>
                  </w:rPr>
                </w:pPr>
                <w:r w:rsidRPr="00CD51C5">
                  <w:rPr>
                    <w:rFonts w:ascii="Century Gothic" w:eastAsia="Times New Roman" w:hAnsi="Century Gothic" w:cs="Tahoma"/>
                    <w:i/>
                    <w:sz w:val="24"/>
                    <w:lang w:val="en" w:eastAsia="en-GB"/>
                  </w:rPr>
                  <w:t>Evacuation procedures</w:t>
                </w:r>
              </w:p>
            </w:tc>
            <w:tc>
              <w:tcPr>
                <w:tcW w:w="1696" w:type="dxa"/>
                <w:vAlign w:val="center"/>
              </w:tcPr>
              <w:p w14:paraId="40FC9AF5" w14:textId="6D520EC5" w:rsidR="00D24169" w:rsidRPr="00D24169" w:rsidRDefault="00C876F6" w:rsidP="00CD51C5">
                <w:pPr>
                  <w:jc w:val="center"/>
                  <w:rPr>
                    <w:rFonts w:ascii="Century Gothic" w:hAnsi="Century Gothic" w:cs="Tahoma"/>
                  </w:rPr>
                </w:pPr>
                <w:r>
                  <w:rPr>
                    <w:rFonts w:ascii="Century Gothic" w:hAnsi="Century Gothic" w:cs="Tahoma"/>
                  </w:rPr>
                  <w:t>12</w:t>
                </w:r>
              </w:p>
            </w:tc>
          </w:tr>
          <w:tr w:rsidR="00CD51C5" w:rsidRPr="00D24169" w14:paraId="7D95F6CC" w14:textId="77777777" w:rsidTr="00CD51C5">
            <w:trPr>
              <w:trHeight w:val="567"/>
            </w:trPr>
            <w:tc>
              <w:tcPr>
                <w:tcW w:w="8500" w:type="dxa"/>
                <w:vAlign w:val="center"/>
              </w:tcPr>
              <w:p w14:paraId="63323733" w14:textId="03F5F86C" w:rsidR="00D24169" w:rsidRPr="00CD51C5" w:rsidRDefault="00D24169" w:rsidP="00CD51C5">
                <w:pPr>
                  <w:pStyle w:val="ListParagraph"/>
                  <w:numPr>
                    <w:ilvl w:val="0"/>
                    <w:numId w:val="11"/>
                  </w:numPr>
                  <w:jc w:val="center"/>
                  <w:rPr>
                    <w:rFonts w:ascii="Century Gothic" w:hAnsi="Century Gothic"/>
                    <w:i/>
                    <w:sz w:val="24"/>
                  </w:rPr>
                </w:pPr>
                <w:r w:rsidRPr="00CD51C5">
                  <w:rPr>
                    <w:rFonts w:ascii="Century Gothic" w:eastAsia="Times New Roman" w:hAnsi="Century Gothic" w:cs="Tahoma"/>
                    <w:i/>
                    <w:sz w:val="24"/>
                    <w:lang w:val="en" w:eastAsia="en-GB"/>
                  </w:rPr>
                  <w:t>Hire Agreement statement and signatures</w:t>
                </w:r>
              </w:p>
            </w:tc>
            <w:tc>
              <w:tcPr>
                <w:tcW w:w="1696" w:type="dxa"/>
                <w:vAlign w:val="center"/>
              </w:tcPr>
              <w:p w14:paraId="187C8F66" w14:textId="219CCEAA" w:rsidR="00D24169" w:rsidRPr="00D24169" w:rsidRDefault="00C876F6" w:rsidP="00CD51C5">
                <w:pPr>
                  <w:jc w:val="center"/>
                  <w:rPr>
                    <w:rFonts w:ascii="Century Gothic" w:hAnsi="Century Gothic" w:cs="Tahoma"/>
                  </w:rPr>
                </w:pPr>
                <w:r>
                  <w:rPr>
                    <w:rFonts w:ascii="Century Gothic" w:hAnsi="Century Gothic" w:cs="Tahoma"/>
                  </w:rPr>
                  <w:t>13</w:t>
                </w:r>
              </w:p>
            </w:tc>
          </w:tr>
          <w:tr w:rsidR="00C876F6" w:rsidRPr="00D24169" w14:paraId="446D7191" w14:textId="77777777" w:rsidTr="00CD51C5">
            <w:trPr>
              <w:trHeight w:val="567"/>
            </w:trPr>
            <w:tc>
              <w:tcPr>
                <w:tcW w:w="8500" w:type="dxa"/>
                <w:vAlign w:val="center"/>
              </w:tcPr>
              <w:p w14:paraId="698DBB11" w14:textId="4ED22C03" w:rsidR="00C876F6" w:rsidRPr="00CD51C5" w:rsidRDefault="00C876F6" w:rsidP="00CD51C5">
                <w:pPr>
                  <w:pStyle w:val="ListParagraph"/>
                  <w:numPr>
                    <w:ilvl w:val="0"/>
                    <w:numId w:val="11"/>
                  </w:numPr>
                  <w:jc w:val="center"/>
                  <w:rPr>
                    <w:rFonts w:ascii="Century Gothic" w:eastAsia="Times New Roman" w:hAnsi="Century Gothic" w:cs="Tahoma"/>
                    <w:i/>
                    <w:sz w:val="24"/>
                    <w:lang w:val="en" w:eastAsia="en-GB"/>
                  </w:rPr>
                </w:pPr>
                <w:r>
                  <w:rPr>
                    <w:rFonts w:ascii="Century Gothic" w:eastAsia="Times New Roman" w:hAnsi="Century Gothic" w:cs="Tahoma"/>
                    <w:i/>
                    <w:sz w:val="24"/>
                    <w:lang w:val="en" w:eastAsia="en-GB"/>
                  </w:rPr>
                  <w:t>Pool User Agreement</w:t>
                </w:r>
              </w:p>
            </w:tc>
            <w:tc>
              <w:tcPr>
                <w:tcW w:w="1696" w:type="dxa"/>
                <w:vAlign w:val="center"/>
              </w:tcPr>
              <w:p w14:paraId="7D4E6B0B" w14:textId="49212BE4" w:rsidR="00C876F6" w:rsidRDefault="00C876F6" w:rsidP="00CD51C5">
                <w:pPr>
                  <w:jc w:val="center"/>
                  <w:rPr>
                    <w:rFonts w:ascii="Century Gothic" w:hAnsi="Century Gothic" w:cs="Tahoma"/>
                  </w:rPr>
                </w:pPr>
                <w:r>
                  <w:rPr>
                    <w:rFonts w:ascii="Century Gothic" w:hAnsi="Century Gothic" w:cs="Tahoma"/>
                  </w:rPr>
                  <w:t>14</w:t>
                </w:r>
              </w:p>
            </w:tc>
          </w:tr>
        </w:tbl>
        <w:p w14:paraId="55122ED3" w14:textId="77777777" w:rsidR="00D24169" w:rsidRPr="00D24169" w:rsidRDefault="00D24169" w:rsidP="00D24169">
          <w:pPr>
            <w:rPr>
              <w:rFonts w:ascii="Tahoma" w:hAnsi="Tahoma" w:cs="Tahoma"/>
              <w:color w:val="042661"/>
              <w:szCs w:val="24"/>
            </w:rPr>
          </w:pPr>
        </w:p>
        <w:p w14:paraId="7787E155" w14:textId="77777777" w:rsidR="00D24169" w:rsidRDefault="00D24169" w:rsidP="00D24169">
          <w:pPr>
            <w:pStyle w:val="ListParagraph"/>
            <w:numPr>
              <w:ilvl w:val="0"/>
              <w:numId w:val="7"/>
            </w:numPr>
            <w:spacing w:after="0" w:line="480" w:lineRule="auto"/>
            <w:jc w:val="both"/>
            <w:rPr>
              <w:color w:val="042661"/>
            </w:rPr>
          </w:pPr>
        </w:p>
        <w:p w14:paraId="34EAC3F8" w14:textId="21C21B01" w:rsidR="00D24169" w:rsidRPr="0013393F" w:rsidRDefault="00D24169" w:rsidP="00D24169">
          <w:pPr>
            <w:pStyle w:val="ListParagraph"/>
            <w:numPr>
              <w:ilvl w:val="0"/>
              <w:numId w:val="7"/>
            </w:numPr>
            <w:spacing w:after="0" w:line="480" w:lineRule="auto"/>
            <w:jc w:val="both"/>
            <w:rPr>
              <w:color w:val="042661"/>
            </w:rPr>
          </w:pPr>
          <w:r w:rsidRPr="0013393F">
            <w:rPr>
              <w:color w:val="042661"/>
            </w:rPr>
            <w:tab/>
          </w:r>
          <w:r w:rsidRPr="0013393F">
            <w:rPr>
              <w:color w:val="042661"/>
            </w:rPr>
            <w:tab/>
          </w:r>
          <w:r w:rsidRPr="0013393F">
            <w:rPr>
              <w:color w:val="042661"/>
            </w:rPr>
            <w:tab/>
          </w:r>
          <w:r>
            <w:rPr>
              <w:color w:val="042661"/>
            </w:rPr>
            <w:tab/>
          </w:r>
          <w:r>
            <w:rPr>
              <w:color w:val="042661"/>
            </w:rPr>
            <w:tab/>
          </w:r>
          <w:r>
            <w:rPr>
              <w:color w:val="042661"/>
            </w:rPr>
            <w:tab/>
          </w:r>
          <w:r>
            <w:rPr>
              <w:color w:val="042661"/>
            </w:rPr>
            <w:tab/>
          </w:r>
          <w:r>
            <w:rPr>
              <w:color w:val="042661"/>
            </w:rPr>
            <w:tab/>
          </w:r>
          <w:r>
            <w:rPr>
              <w:color w:val="042661"/>
            </w:rPr>
            <w:tab/>
          </w:r>
        </w:p>
        <w:p w14:paraId="7A614A2C" w14:textId="77777777" w:rsidR="00D24169" w:rsidRDefault="00D24169" w:rsidP="00D24169">
          <w:pPr>
            <w:rPr>
              <w:rFonts w:ascii="Tahoma" w:hAnsi="Tahoma" w:cs="Tahoma"/>
              <w:b/>
              <w:color w:val="042661"/>
              <w:szCs w:val="24"/>
            </w:rPr>
          </w:pPr>
        </w:p>
        <w:p w14:paraId="7B9060B1" w14:textId="77777777" w:rsidR="00D24169" w:rsidRDefault="00D24169" w:rsidP="00D24169">
          <w:pPr>
            <w:rPr>
              <w:i/>
            </w:rPr>
          </w:pPr>
        </w:p>
        <w:p w14:paraId="132ACE1A" w14:textId="77777777" w:rsidR="00D24169" w:rsidRDefault="00D24169" w:rsidP="00D24169">
          <w:pPr>
            <w:rPr>
              <w:i/>
            </w:rPr>
          </w:pPr>
        </w:p>
        <w:p w14:paraId="3FA72356" w14:textId="77777777" w:rsidR="00D24169" w:rsidRDefault="00D24169" w:rsidP="00D24169">
          <w:pPr>
            <w:rPr>
              <w:i/>
            </w:rPr>
          </w:pPr>
        </w:p>
        <w:p w14:paraId="431B8932" w14:textId="77777777" w:rsidR="00D24169" w:rsidRDefault="00D24169" w:rsidP="00D24169">
          <w:pPr>
            <w:rPr>
              <w:i/>
            </w:rPr>
          </w:pPr>
        </w:p>
        <w:p w14:paraId="31F9C466" w14:textId="77777777" w:rsidR="00D24169" w:rsidRDefault="00D24169" w:rsidP="00D24169">
          <w:pPr>
            <w:rPr>
              <w:i/>
            </w:rPr>
          </w:pPr>
        </w:p>
        <w:p w14:paraId="7F006F58" w14:textId="77777777" w:rsidR="00D24169" w:rsidRDefault="00D24169" w:rsidP="00D24169">
          <w:pPr>
            <w:rPr>
              <w:i/>
            </w:rPr>
          </w:pPr>
        </w:p>
        <w:p w14:paraId="311DBF70" w14:textId="77777777" w:rsidR="00D24169" w:rsidRDefault="00D24169" w:rsidP="00D24169">
          <w:pPr>
            <w:rPr>
              <w:i/>
            </w:rPr>
          </w:pPr>
        </w:p>
        <w:p w14:paraId="62DBB760" w14:textId="77777777" w:rsidR="00D24169" w:rsidRDefault="00D24169" w:rsidP="00D24169">
          <w:pPr>
            <w:rPr>
              <w:i/>
            </w:rPr>
          </w:pPr>
        </w:p>
        <w:p w14:paraId="60BD292C" w14:textId="77777777" w:rsidR="00D24169" w:rsidRDefault="00D24169" w:rsidP="00D24169">
          <w:pPr>
            <w:rPr>
              <w:i/>
            </w:rPr>
          </w:pPr>
        </w:p>
        <w:p w14:paraId="360965B9" w14:textId="2216D384" w:rsidR="00D24169" w:rsidRDefault="00D808BD" w:rsidP="00D24169">
          <w:pPr>
            <w:rPr>
              <w:i/>
            </w:rPr>
          </w:pPr>
        </w:p>
      </w:sdtContent>
    </w:sdt>
    <w:p w14:paraId="219036B6" w14:textId="77777777" w:rsidR="00D24169" w:rsidRDefault="00D24169" w:rsidP="00D24169">
      <w:pPr>
        <w:ind w:left="62"/>
        <w:jc w:val="both"/>
        <w:rPr>
          <w:rFonts w:ascii="Tahoma" w:hAnsi="Tahoma" w:cs="Tahoma"/>
        </w:rPr>
      </w:pPr>
    </w:p>
    <w:p w14:paraId="4CE67CD0" w14:textId="77777777" w:rsidR="00D24169" w:rsidRPr="00CD51C5" w:rsidRDefault="00D24169" w:rsidP="00C876F6">
      <w:pPr>
        <w:jc w:val="both"/>
        <w:rPr>
          <w:rFonts w:ascii="Century Gothic" w:hAnsi="Century Gothic" w:cs="Tahoma"/>
        </w:rPr>
      </w:pPr>
    </w:p>
    <w:p w14:paraId="414F2854" w14:textId="77777777" w:rsidR="00D24169" w:rsidRPr="00CD51C5" w:rsidRDefault="00D24169" w:rsidP="00D24169">
      <w:pPr>
        <w:pStyle w:val="Heading1"/>
        <w:numPr>
          <w:ilvl w:val="0"/>
          <w:numId w:val="5"/>
        </w:numPr>
        <w:spacing w:before="240" w:after="0" w:line="259" w:lineRule="auto"/>
        <w:ind w:left="284" w:hanging="284"/>
        <w:rPr>
          <w:rFonts w:ascii="Century Gothic" w:hAnsi="Century Gothic" w:cs="Tahoma"/>
          <w:b w:val="0"/>
        </w:rPr>
      </w:pPr>
      <w:r w:rsidRPr="00CD51C5">
        <w:rPr>
          <w:rFonts w:ascii="Century Gothic" w:hAnsi="Century Gothic" w:cs="Tahoma"/>
        </w:rPr>
        <w:lastRenderedPageBreak/>
        <w:t xml:space="preserve">INTRODUCTION </w:t>
      </w:r>
    </w:p>
    <w:p w14:paraId="14CB0685" w14:textId="77777777" w:rsidR="00D24169" w:rsidRPr="00CD51C5" w:rsidRDefault="00D24169" w:rsidP="00D24169">
      <w:pPr>
        <w:rPr>
          <w:rFonts w:ascii="Century Gothic" w:hAnsi="Century Gothic" w:cs="Tahoma"/>
          <w:szCs w:val="24"/>
        </w:rPr>
      </w:pPr>
      <w:r w:rsidRPr="00CD51C5">
        <w:rPr>
          <w:rFonts w:ascii="Century Gothic" w:hAnsi="Century Gothic" w:cs="Tahoma"/>
          <w:szCs w:val="24"/>
        </w:rPr>
        <w:t xml:space="preserve"> </w:t>
      </w:r>
    </w:p>
    <w:p w14:paraId="4BC5D44A" w14:textId="77777777" w:rsidR="00D24169" w:rsidRPr="00CD51C5" w:rsidRDefault="00D24169" w:rsidP="00D24169">
      <w:pPr>
        <w:spacing w:line="276" w:lineRule="auto"/>
        <w:ind w:left="-5" w:right="10"/>
        <w:jc w:val="both"/>
        <w:rPr>
          <w:rFonts w:ascii="Century Gothic" w:hAnsi="Century Gothic" w:cs="Tahoma"/>
          <w:szCs w:val="24"/>
        </w:rPr>
      </w:pPr>
      <w:r w:rsidRPr="00CD51C5">
        <w:rPr>
          <w:rFonts w:ascii="Century Gothic" w:hAnsi="Century Gothic" w:cs="Tahoma"/>
          <w:szCs w:val="24"/>
        </w:rPr>
        <w:t>1.1</w:t>
      </w:r>
      <w:r w:rsidRPr="00CD51C5">
        <w:rPr>
          <w:rFonts w:ascii="Century Gothic" w:hAnsi="Century Gothic" w:cs="Tahoma"/>
          <w:szCs w:val="24"/>
        </w:rPr>
        <w:tab/>
        <w:t xml:space="preserve">At the Shaw Education Trust, our actions and behaviours as employees are guided by our core </w:t>
      </w:r>
      <w:proofErr w:type="gramStart"/>
      <w:r w:rsidRPr="00CD51C5">
        <w:rPr>
          <w:rFonts w:ascii="Century Gothic" w:hAnsi="Century Gothic" w:cs="Tahoma"/>
          <w:szCs w:val="24"/>
        </w:rPr>
        <w:t>values;</w:t>
      </w:r>
      <w:proofErr w:type="gramEnd"/>
      <w:r w:rsidRPr="00CD51C5">
        <w:rPr>
          <w:rFonts w:ascii="Century Gothic" w:hAnsi="Century Gothic" w:cs="Tahoma"/>
          <w:szCs w:val="24"/>
        </w:rPr>
        <w:t xml:space="preserve"> </w:t>
      </w:r>
    </w:p>
    <w:p w14:paraId="7F6DE8A8" w14:textId="77777777" w:rsidR="00D24169" w:rsidRPr="00CD51C5" w:rsidRDefault="00D24169" w:rsidP="00D24169">
      <w:pPr>
        <w:spacing w:line="276" w:lineRule="auto"/>
        <w:ind w:left="-5" w:right="10"/>
        <w:jc w:val="both"/>
        <w:rPr>
          <w:rFonts w:ascii="Century Gothic" w:hAnsi="Century Gothic" w:cs="Tahoma"/>
          <w:szCs w:val="24"/>
        </w:rPr>
      </w:pPr>
      <w:r w:rsidRPr="00CD51C5">
        <w:rPr>
          <w:rFonts w:ascii="Century Gothic" w:hAnsi="Century Gothic" w:cs="Tahoma"/>
          <w:szCs w:val="24"/>
        </w:rPr>
        <w:t xml:space="preserve"> </w:t>
      </w:r>
    </w:p>
    <w:p w14:paraId="368363B4" w14:textId="77777777" w:rsidR="00D24169" w:rsidRPr="00CD51C5" w:rsidRDefault="00D24169" w:rsidP="00D24169">
      <w:pPr>
        <w:pStyle w:val="ListParagraph"/>
        <w:numPr>
          <w:ilvl w:val="0"/>
          <w:numId w:val="4"/>
        </w:numPr>
        <w:spacing w:after="0" w:line="276" w:lineRule="auto"/>
        <w:jc w:val="both"/>
        <w:rPr>
          <w:rFonts w:ascii="Century Gothic" w:hAnsi="Century Gothic"/>
        </w:rPr>
      </w:pPr>
      <w:r w:rsidRPr="00CD51C5">
        <w:rPr>
          <w:rFonts w:ascii="Century Gothic" w:hAnsi="Century Gothic"/>
        </w:rPr>
        <w:t xml:space="preserve">TO BE PUPIL AND PEOPLE CENTRED </w:t>
      </w:r>
    </w:p>
    <w:p w14:paraId="6994AECE" w14:textId="77777777" w:rsidR="00D24169" w:rsidRPr="00CD51C5" w:rsidRDefault="00D24169" w:rsidP="00D24169">
      <w:pPr>
        <w:pStyle w:val="ListParagraph"/>
        <w:numPr>
          <w:ilvl w:val="0"/>
          <w:numId w:val="4"/>
        </w:numPr>
        <w:spacing w:after="0" w:line="276" w:lineRule="auto"/>
        <w:jc w:val="both"/>
        <w:rPr>
          <w:rFonts w:ascii="Century Gothic" w:hAnsi="Century Gothic"/>
        </w:rPr>
      </w:pPr>
      <w:r w:rsidRPr="00CD51C5">
        <w:rPr>
          <w:rFonts w:ascii="Century Gothic" w:hAnsi="Century Gothic"/>
        </w:rPr>
        <w:t xml:space="preserve">TO ACT WITH INTEGRITY </w:t>
      </w:r>
    </w:p>
    <w:p w14:paraId="0802FA71" w14:textId="77777777" w:rsidR="00D24169" w:rsidRPr="00CD51C5" w:rsidRDefault="00D24169" w:rsidP="00D24169">
      <w:pPr>
        <w:pStyle w:val="ListParagraph"/>
        <w:numPr>
          <w:ilvl w:val="0"/>
          <w:numId w:val="4"/>
        </w:numPr>
        <w:spacing w:after="0" w:line="276" w:lineRule="auto"/>
        <w:jc w:val="both"/>
        <w:rPr>
          <w:rFonts w:ascii="Century Gothic" w:hAnsi="Century Gothic"/>
        </w:rPr>
      </w:pPr>
      <w:r w:rsidRPr="00CD51C5">
        <w:rPr>
          <w:rFonts w:ascii="Century Gothic" w:hAnsi="Century Gothic"/>
        </w:rPr>
        <w:t xml:space="preserve">TO BE INNOVATIVE </w:t>
      </w:r>
    </w:p>
    <w:p w14:paraId="754E8036" w14:textId="77777777" w:rsidR="00D24169" w:rsidRPr="00CD51C5" w:rsidRDefault="00D24169" w:rsidP="00D24169">
      <w:pPr>
        <w:pStyle w:val="ListParagraph"/>
        <w:numPr>
          <w:ilvl w:val="0"/>
          <w:numId w:val="4"/>
        </w:numPr>
        <w:spacing w:after="0" w:line="276" w:lineRule="auto"/>
        <w:jc w:val="both"/>
        <w:rPr>
          <w:rFonts w:ascii="Century Gothic" w:hAnsi="Century Gothic"/>
        </w:rPr>
      </w:pPr>
      <w:r w:rsidRPr="00CD51C5">
        <w:rPr>
          <w:rFonts w:ascii="Century Gothic" w:hAnsi="Century Gothic"/>
        </w:rPr>
        <w:t xml:space="preserve">TO BE BEST IN CLASS </w:t>
      </w:r>
    </w:p>
    <w:p w14:paraId="5F999C8A" w14:textId="77777777" w:rsidR="00D24169" w:rsidRPr="00CD51C5" w:rsidRDefault="00D24169" w:rsidP="00D24169">
      <w:pPr>
        <w:pStyle w:val="ListParagraph"/>
        <w:numPr>
          <w:ilvl w:val="0"/>
          <w:numId w:val="4"/>
        </w:numPr>
        <w:spacing w:after="0" w:line="276" w:lineRule="auto"/>
        <w:jc w:val="both"/>
        <w:rPr>
          <w:rFonts w:ascii="Century Gothic" w:hAnsi="Century Gothic"/>
        </w:rPr>
      </w:pPr>
      <w:r w:rsidRPr="00CD51C5">
        <w:rPr>
          <w:rFonts w:ascii="Century Gothic" w:hAnsi="Century Gothic"/>
        </w:rPr>
        <w:t xml:space="preserve">TO BE ACCOUNTABLE </w:t>
      </w:r>
    </w:p>
    <w:p w14:paraId="23173CF7" w14:textId="77777777" w:rsidR="00D24169" w:rsidRPr="00CD51C5" w:rsidRDefault="00D24169" w:rsidP="00D24169">
      <w:pPr>
        <w:spacing w:line="276" w:lineRule="auto"/>
        <w:ind w:left="-5" w:right="10"/>
        <w:jc w:val="both"/>
        <w:rPr>
          <w:rFonts w:ascii="Century Gothic" w:hAnsi="Century Gothic"/>
        </w:rPr>
      </w:pPr>
    </w:p>
    <w:p w14:paraId="4D8A999C" w14:textId="77777777" w:rsidR="00D24169" w:rsidRPr="00CD51C5" w:rsidRDefault="00D24169" w:rsidP="00D24169">
      <w:pPr>
        <w:spacing w:line="276" w:lineRule="auto"/>
        <w:ind w:left="-5" w:right="10"/>
        <w:jc w:val="both"/>
        <w:rPr>
          <w:rFonts w:ascii="Century Gothic" w:hAnsi="Century Gothic" w:cs="Tahoma"/>
          <w:szCs w:val="24"/>
        </w:rPr>
      </w:pPr>
      <w:r w:rsidRPr="00CD51C5">
        <w:rPr>
          <w:rFonts w:ascii="Century Gothic" w:hAnsi="Century Gothic" w:cs="Tahoma"/>
          <w:szCs w:val="24"/>
        </w:rPr>
        <w:t>1.2</w:t>
      </w:r>
      <w:r w:rsidRPr="00CD51C5">
        <w:rPr>
          <w:rFonts w:ascii="Century Gothic" w:hAnsi="Century Gothic" w:cs="Tahoma"/>
          <w:szCs w:val="24"/>
        </w:rPr>
        <w:tab/>
        <w:t>This document outlines procedures that those who wish to hire school facilities within The Shaw Education Trust must adhere to. It will be assumed that any individual or company entering into this agreement will follow all aspects of this policy/agreement, where relevant.</w:t>
      </w:r>
    </w:p>
    <w:p w14:paraId="5933D342" w14:textId="77777777" w:rsidR="00D24169" w:rsidRPr="00CD51C5" w:rsidRDefault="00D24169" w:rsidP="00D24169">
      <w:pPr>
        <w:spacing w:line="276" w:lineRule="auto"/>
        <w:ind w:left="-5" w:right="10"/>
        <w:jc w:val="both"/>
        <w:rPr>
          <w:rFonts w:ascii="Century Gothic" w:hAnsi="Century Gothic" w:cs="Tahoma"/>
          <w:szCs w:val="24"/>
        </w:rPr>
      </w:pPr>
    </w:p>
    <w:p w14:paraId="343C5FCC" w14:textId="77777777" w:rsidR="00D24169" w:rsidRPr="00CD51C5" w:rsidRDefault="00D24169" w:rsidP="00D24169">
      <w:pPr>
        <w:spacing w:line="276" w:lineRule="auto"/>
        <w:ind w:left="-5" w:right="10"/>
        <w:jc w:val="both"/>
        <w:rPr>
          <w:rFonts w:ascii="Century Gothic" w:hAnsi="Century Gothic" w:cs="Tahoma"/>
          <w:szCs w:val="24"/>
        </w:rPr>
      </w:pPr>
      <w:r w:rsidRPr="00CD51C5">
        <w:rPr>
          <w:rFonts w:ascii="Century Gothic" w:hAnsi="Century Gothic" w:cs="Tahoma"/>
          <w:szCs w:val="24"/>
        </w:rPr>
        <w:t>1.3</w:t>
      </w:r>
      <w:r w:rsidRPr="00CD51C5">
        <w:rPr>
          <w:rFonts w:ascii="Century Gothic" w:hAnsi="Century Gothic" w:cs="Tahoma"/>
          <w:szCs w:val="24"/>
        </w:rPr>
        <w:tab/>
        <w:t>The Shaw Education Trust is committed to making every reasonable effort to ensure that school buildings and grounds (</w:t>
      </w:r>
      <w:r w:rsidRPr="00CD51C5">
        <w:rPr>
          <w:rFonts w:ascii="Century Gothic" w:eastAsia="Calibri" w:hAnsi="Century Gothic" w:cs="Tahoma"/>
          <w:szCs w:val="24"/>
        </w:rPr>
        <w:t xml:space="preserve">“the </w:t>
      </w:r>
      <w:r w:rsidRPr="00CD51C5">
        <w:rPr>
          <w:rFonts w:ascii="Century Gothic" w:hAnsi="Century Gothic" w:cs="Tahoma"/>
          <w:szCs w:val="24"/>
        </w:rPr>
        <w:t>premises</w:t>
      </w:r>
      <w:r w:rsidRPr="00CD51C5">
        <w:rPr>
          <w:rFonts w:ascii="Century Gothic" w:eastAsia="Calibri" w:hAnsi="Century Gothic" w:cs="Tahoma"/>
          <w:szCs w:val="24"/>
        </w:rPr>
        <w:t>”</w:t>
      </w:r>
      <w:r w:rsidRPr="00CD51C5">
        <w:rPr>
          <w:rFonts w:ascii="Century Gothic" w:hAnsi="Century Gothic" w:cs="Tahoma"/>
          <w:szCs w:val="24"/>
        </w:rPr>
        <w:t xml:space="preserve">) are available for community use but where there is a conflict between a </w:t>
      </w:r>
      <w:r w:rsidRPr="00CD51C5">
        <w:rPr>
          <w:rFonts w:ascii="Century Gothic" w:eastAsia="Calibri" w:hAnsi="Century Gothic" w:cs="Tahoma"/>
          <w:szCs w:val="24"/>
        </w:rPr>
        <w:t>‘h</w:t>
      </w:r>
      <w:r w:rsidRPr="00CD51C5">
        <w:rPr>
          <w:rFonts w:ascii="Century Gothic" w:hAnsi="Century Gothic" w:cs="Tahoma"/>
          <w:szCs w:val="24"/>
        </w:rPr>
        <w:t>iring</w:t>
      </w:r>
      <w:r w:rsidRPr="00CD51C5">
        <w:rPr>
          <w:rFonts w:ascii="Century Gothic" w:eastAsia="Calibri" w:hAnsi="Century Gothic" w:cs="Tahoma"/>
          <w:szCs w:val="24"/>
        </w:rPr>
        <w:t>’</w:t>
      </w:r>
      <w:r w:rsidRPr="00CD51C5">
        <w:rPr>
          <w:rFonts w:ascii="Century Gothic" w:hAnsi="Century Gothic" w:cs="Tahoma"/>
          <w:szCs w:val="24"/>
        </w:rPr>
        <w:t xml:space="preserve"> and a school event, priority will always be given to school events. A hiring must not interfere with the primary activity of the school, which is to provide a high standard of education for all its pupils.  </w:t>
      </w:r>
    </w:p>
    <w:p w14:paraId="0B33E044" w14:textId="77777777" w:rsidR="00D24169" w:rsidRPr="00CD51C5" w:rsidRDefault="00D24169" w:rsidP="00D24169">
      <w:pPr>
        <w:spacing w:line="276" w:lineRule="auto"/>
        <w:ind w:left="-5" w:right="10"/>
        <w:jc w:val="both"/>
        <w:rPr>
          <w:rFonts w:ascii="Century Gothic" w:hAnsi="Century Gothic" w:cs="Tahoma"/>
          <w:szCs w:val="24"/>
        </w:rPr>
      </w:pPr>
    </w:p>
    <w:p w14:paraId="11687E1A" w14:textId="1ABBA806" w:rsidR="00D24169" w:rsidRPr="00CD51C5" w:rsidRDefault="00D24169" w:rsidP="00D808BD">
      <w:pPr>
        <w:spacing w:line="276" w:lineRule="auto"/>
        <w:ind w:left="-5" w:right="10"/>
        <w:jc w:val="both"/>
        <w:rPr>
          <w:rFonts w:ascii="Century Gothic" w:hAnsi="Century Gothic" w:cs="Tahoma"/>
          <w:szCs w:val="24"/>
        </w:rPr>
      </w:pPr>
      <w:r w:rsidRPr="00CD51C5">
        <w:rPr>
          <w:rFonts w:ascii="Century Gothic" w:hAnsi="Century Gothic" w:cs="Tahoma"/>
          <w:szCs w:val="24"/>
        </w:rPr>
        <w:t>1.4</w:t>
      </w:r>
      <w:r w:rsidRPr="00CD51C5">
        <w:rPr>
          <w:rFonts w:ascii="Century Gothic" w:hAnsi="Century Gothic" w:cs="Tahoma"/>
          <w:szCs w:val="24"/>
        </w:rPr>
        <w:tab/>
        <w:t xml:space="preserve">A hiring may be defined as:  </w:t>
      </w:r>
    </w:p>
    <w:p w14:paraId="70BA569A" w14:textId="77777777" w:rsidR="00D24169" w:rsidRPr="00CD51C5" w:rsidRDefault="00D24169" w:rsidP="00D24169">
      <w:pPr>
        <w:spacing w:line="276" w:lineRule="auto"/>
        <w:jc w:val="both"/>
        <w:rPr>
          <w:rFonts w:ascii="Century Gothic" w:hAnsi="Century Gothic" w:cs="Tahoma"/>
          <w:szCs w:val="24"/>
        </w:rPr>
      </w:pPr>
      <w:r w:rsidRPr="00CD51C5">
        <w:rPr>
          <w:rFonts w:ascii="Century Gothic" w:eastAsia="Calibri" w:hAnsi="Century Gothic" w:cs="Tahoma"/>
          <w:i/>
          <w:szCs w:val="24"/>
        </w:rPr>
        <w:t>‘</w:t>
      </w:r>
      <w:proofErr w:type="gramStart"/>
      <w:r w:rsidRPr="00CD51C5">
        <w:rPr>
          <w:rFonts w:ascii="Century Gothic" w:eastAsia="Calibri" w:hAnsi="Century Gothic" w:cs="Tahoma"/>
          <w:i/>
          <w:szCs w:val="24"/>
        </w:rPr>
        <w:t>any</w:t>
      </w:r>
      <w:proofErr w:type="gramEnd"/>
      <w:r w:rsidRPr="00CD51C5">
        <w:rPr>
          <w:rFonts w:ascii="Century Gothic" w:eastAsia="Calibri" w:hAnsi="Century Gothic" w:cs="Tahoma"/>
          <w:i/>
          <w:szCs w:val="24"/>
        </w:rPr>
        <w:t xml:space="preserve"> use of the premises by an individual, a community group or a commercial organisation, regardless of whether a hiring fee is charged’.   </w:t>
      </w:r>
    </w:p>
    <w:p w14:paraId="379943C3" w14:textId="77777777" w:rsidR="00D24169" w:rsidRPr="00CD51C5" w:rsidRDefault="00D24169" w:rsidP="00D24169">
      <w:pPr>
        <w:jc w:val="both"/>
        <w:rPr>
          <w:rFonts w:ascii="Century Gothic" w:hAnsi="Century Gothic" w:cs="Tahoma"/>
          <w:szCs w:val="24"/>
        </w:rPr>
      </w:pPr>
    </w:p>
    <w:p w14:paraId="0DC96663" w14:textId="77777777" w:rsidR="00D24169" w:rsidRPr="00CD51C5" w:rsidRDefault="00D24169" w:rsidP="00D24169">
      <w:pPr>
        <w:jc w:val="both"/>
        <w:rPr>
          <w:rFonts w:ascii="Century Gothic" w:hAnsi="Century Gothic" w:cs="Tahoma"/>
          <w:szCs w:val="24"/>
        </w:rPr>
      </w:pPr>
    </w:p>
    <w:p w14:paraId="02698F94" w14:textId="77777777" w:rsidR="00D24169" w:rsidRPr="00CD51C5" w:rsidRDefault="00D24169" w:rsidP="00D24169">
      <w:pPr>
        <w:pStyle w:val="Heading2"/>
        <w:widowControl/>
        <w:numPr>
          <w:ilvl w:val="0"/>
          <w:numId w:val="5"/>
        </w:numPr>
        <w:spacing w:line="259" w:lineRule="auto"/>
        <w:ind w:left="284" w:hanging="284"/>
        <w:jc w:val="both"/>
        <w:rPr>
          <w:rFonts w:ascii="Century Gothic" w:hAnsi="Century Gothic" w:cs="Tahoma"/>
          <w:b/>
          <w:color w:val="auto"/>
          <w:sz w:val="24"/>
          <w:szCs w:val="24"/>
        </w:rPr>
      </w:pPr>
      <w:r w:rsidRPr="00CD51C5">
        <w:rPr>
          <w:rFonts w:ascii="Century Gothic" w:hAnsi="Century Gothic" w:cs="Tahoma"/>
          <w:b/>
          <w:color w:val="auto"/>
          <w:sz w:val="24"/>
          <w:szCs w:val="24"/>
        </w:rPr>
        <w:t>CHARGES AND CANCELLATION</w:t>
      </w:r>
    </w:p>
    <w:p w14:paraId="26B5C94E" w14:textId="77777777" w:rsidR="00D24169" w:rsidRPr="00CD51C5" w:rsidRDefault="00D24169" w:rsidP="00D24169">
      <w:pPr>
        <w:rPr>
          <w:rFonts w:ascii="Century Gothic" w:hAnsi="Century Gothic"/>
        </w:rPr>
      </w:pPr>
    </w:p>
    <w:p w14:paraId="26F87315" w14:textId="77777777" w:rsidR="00D24169" w:rsidRPr="00CD51C5" w:rsidRDefault="00D24169" w:rsidP="00D24169">
      <w:pPr>
        <w:spacing w:line="276" w:lineRule="auto"/>
        <w:ind w:left="-5" w:right="10"/>
        <w:jc w:val="both"/>
        <w:rPr>
          <w:rFonts w:ascii="Century Gothic" w:hAnsi="Century Gothic" w:cs="Tahoma"/>
          <w:szCs w:val="24"/>
        </w:rPr>
      </w:pPr>
      <w:r w:rsidRPr="00CD51C5">
        <w:rPr>
          <w:rFonts w:ascii="Century Gothic" w:hAnsi="Century Gothic" w:cs="Tahoma"/>
          <w:szCs w:val="24"/>
        </w:rPr>
        <w:t>2.1</w:t>
      </w:r>
      <w:r w:rsidRPr="00CD51C5">
        <w:rPr>
          <w:rFonts w:ascii="Century Gothic" w:hAnsi="Century Gothic" w:cs="Tahoma"/>
          <w:szCs w:val="24"/>
        </w:rPr>
        <w:tab/>
        <w:t xml:space="preserve">The Shaw Education Trust has delegated responsibility for setting the charges and cancellation fees for the hiring of the school </w:t>
      </w:r>
      <w:r w:rsidRPr="00CD51C5">
        <w:rPr>
          <w:rFonts w:ascii="Century Gothic" w:eastAsia="Calibri" w:hAnsi="Century Gothic" w:cs="Tahoma"/>
          <w:szCs w:val="24"/>
        </w:rPr>
        <w:t xml:space="preserve">premises to each individual school. These are reviewed on an annual basis by the Academy Council/Interim Executive Boards Finance </w:t>
      </w:r>
      <w:r w:rsidRPr="00CD51C5">
        <w:rPr>
          <w:rFonts w:ascii="Century Gothic" w:hAnsi="Century Gothic" w:cs="Tahoma"/>
          <w:szCs w:val="24"/>
        </w:rPr>
        <w:t>and Audit Committee of each individual school.</w:t>
      </w:r>
    </w:p>
    <w:p w14:paraId="2463AA86" w14:textId="77777777" w:rsidR="00D24169" w:rsidRPr="00CD51C5" w:rsidRDefault="00D24169" w:rsidP="00D24169">
      <w:pPr>
        <w:spacing w:line="276" w:lineRule="auto"/>
        <w:ind w:left="-5" w:right="10"/>
        <w:jc w:val="both"/>
        <w:rPr>
          <w:rFonts w:ascii="Century Gothic" w:hAnsi="Century Gothic" w:cs="Tahoma"/>
          <w:szCs w:val="24"/>
        </w:rPr>
      </w:pPr>
    </w:p>
    <w:p w14:paraId="1E918B82" w14:textId="77777777" w:rsidR="00D24169" w:rsidRDefault="00D24169" w:rsidP="00D24169">
      <w:pPr>
        <w:spacing w:line="276" w:lineRule="auto"/>
        <w:jc w:val="both"/>
        <w:rPr>
          <w:rFonts w:ascii="Century Gothic" w:hAnsi="Century Gothic" w:cs="Tahoma"/>
          <w:i/>
          <w:lang w:val="en-US"/>
        </w:rPr>
      </w:pPr>
      <w:r w:rsidRPr="00CD51C5">
        <w:rPr>
          <w:rFonts w:ascii="Century Gothic" w:hAnsi="Century Gothic" w:cs="Tahoma"/>
          <w:lang w:val="en-US"/>
        </w:rPr>
        <w:t>2.2</w:t>
      </w:r>
      <w:r w:rsidRPr="00CD51C5">
        <w:rPr>
          <w:rFonts w:ascii="Century Gothic" w:hAnsi="Century Gothic" w:cs="Tahoma"/>
          <w:lang w:val="en-US"/>
        </w:rPr>
        <w:tab/>
        <w:t xml:space="preserve">The rates for hiring out different areas are listed in the table in appendix A. </w:t>
      </w:r>
      <w:r w:rsidRPr="00CD51C5">
        <w:rPr>
          <w:rFonts w:ascii="Century Gothic" w:hAnsi="Century Gothic" w:cs="Tahoma"/>
          <w:i/>
          <w:lang w:val="en-US"/>
        </w:rPr>
        <w:t xml:space="preserve">The school may decide that certain </w:t>
      </w:r>
      <w:proofErr w:type="spellStart"/>
      <w:r w:rsidRPr="00CD51C5">
        <w:rPr>
          <w:rFonts w:ascii="Century Gothic" w:hAnsi="Century Gothic" w:cs="Tahoma"/>
          <w:i/>
          <w:lang w:val="en-US"/>
        </w:rPr>
        <w:t>organisations</w:t>
      </w:r>
      <w:proofErr w:type="spellEnd"/>
      <w:r w:rsidRPr="00CD51C5">
        <w:rPr>
          <w:rFonts w:ascii="Century Gothic" w:hAnsi="Century Gothic" w:cs="Tahoma"/>
          <w:i/>
          <w:lang w:val="en-US"/>
        </w:rPr>
        <w:t xml:space="preserve"> or activities can use the premises for a reduced rate, or free of charge, if it supports the core aims of the school.</w:t>
      </w:r>
    </w:p>
    <w:p w14:paraId="5AA23939" w14:textId="77777777" w:rsidR="00D808BD" w:rsidRPr="00CD51C5" w:rsidRDefault="00D808BD" w:rsidP="00D24169">
      <w:pPr>
        <w:spacing w:line="276" w:lineRule="auto"/>
        <w:jc w:val="both"/>
        <w:rPr>
          <w:rFonts w:ascii="Century Gothic" w:hAnsi="Century Gothic" w:cs="Tahoma"/>
          <w:i/>
          <w:lang w:val="en-US"/>
        </w:rPr>
      </w:pPr>
    </w:p>
    <w:p w14:paraId="50A1AFE0" w14:textId="77777777" w:rsidR="00D24169" w:rsidRPr="00CD51C5" w:rsidRDefault="00D24169" w:rsidP="00D24169">
      <w:pPr>
        <w:spacing w:line="276" w:lineRule="auto"/>
        <w:jc w:val="both"/>
        <w:rPr>
          <w:rFonts w:ascii="Century Gothic" w:hAnsi="Century Gothic" w:cs="Tahoma"/>
          <w:lang w:val="en-US"/>
        </w:rPr>
      </w:pPr>
      <w:r w:rsidRPr="00CD51C5">
        <w:rPr>
          <w:rFonts w:ascii="Century Gothic" w:hAnsi="Century Gothic" w:cs="Tahoma"/>
          <w:lang w:val="en-US"/>
        </w:rPr>
        <w:t>2.3</w:t>
      </w:r>
      <w:r w:rsidRPr="00CD51C5">
        <w:rPr>
          <w:rFonts w:ascii="Century Gothic" w:hAnsi="Century Gothic" w:cs="Tahoma"/>
          <w:lang w:val="en-US"/>
        </w:rPr>
        <w:tab/>
        <w:t xml:space="preserve">The school reserves the right to cancel any agreed hiring with a minimum of 24 </w:t>
      </w:r>
      <w:proofErr w:type="spellStart"/>
      <w:r w:rsidRPr="00CD51C5">
        <w:rPr>
          <w:rFonts w:ascii="Century Gothic" w:hAnsi="Century Gothic" w:cs="Tahoma"/>
          <w:lang w:val="en-US"/>
        </w:rPr>
        <w:t>hours notice</w:t>
      </w:r>
      <w:proofErr w:type="spellEnd"/>
      <w:r w:rsidRPr="00CD51C5">
        <w:rPr>
          <w:rFonts w:ascii="Century Gothic" w:hAnsi="Century Gothic" w:cs="Tahoma"/>
          <w:lang w:val="en-US"/>
        </w:rPr>
        <w:t>. A full refund will be issued if the school does cancel a hire. The school shall not be liable for any indirect or consequential losses, including (without limitation) any loss of profits, loss of business or the loss of any revenue arising out of the cancellation of any hire.</w:t>
      </w:r>
    </w:p>
    <w:p w14:paraId="65E5004F" w14:textId="77777777" w:rsidR="00D24169" w:rsidRDefault="00D24169" w:rsidP="00D24169">
      <w:pPr>
        <w:spacing w:line="276" w:lineRule="auto"/>
        <w:jc w:val="both"/>
        <w:rPr>
          <w:rFonts w:ascii="Century Gothic" w:hAnsi="Century Gothic" w:cs="Tahoma"/>
          <w:lang w:val="en-US"/>
        </w:rPr>
      </w:pPr>
      <w:r w:rsidRPr="00CD51C5">
        <w:rPr>
          <w:rFonts w:ascii="Century Gothic" w:hAnsi="Century Gothic" w:cs="Tahoma"/>
          <w:lang w:val="en-US"/>
        </w:rPr>
        <w:t>The hirer of the premises can cancel any hire with a minimum of 24 hours. If less notice than this is given, the licensee shall not be entitled to a refund.</w:t>
      </w:r>
    </w:p>
    <w:p w14:paraId="30200A11" w14:textId="77777777" w:rsidR="00D808BD" w:rsidRPr="00CD51C5" w:rsidRDefault="00D808BD" w:rsidP="00D24169">
      <w:pPr>
        <w:spacing w:line="276" w:lineRule="auto"/>
        <w:jc w:val="both"/>
        <w:rPr>
          <w:rFonts w:ascii="Century Gothic" w:hAnsi="Century Gothic" w:cs="Tahoma"/>
          <w:lang w:val="en-US"/>
        </w:rPr>
      </w:pPr>
    </w:p>
    <w:p w14:paraId="1D49D209" w14:textId="77777777" w:rsidR="00D24169" w:rsidRPr="00CD51C5" w:rsidRDefault="00D24169" w:rsidP="00D24169">
      <w:pPr>
        <w:spacing w:line="276" w:lineRule="auto"/>
        <w:ind w:left="-5" w:right="10"/>
        <w:jc w:val="both"/>
        <w:rPr>
          <w:rFonts w:ascii="Century Gothic" w:hAnsi="Century Gothic" w:cs="Tahoma"/>
          <w:szCs w:val="24"/>
        </w:rPr>
      </w:pPr>
      <w:r w:rsidRPr="00CD51C5">
        <w:rPr>
          <w:rFonts w:ascii="Century Gothic" w:hAnsi="Century Gothic" w:cs="Tahoma"/>
          <w:szCs w:val="24"/>
        </w:rPr>
        <w:t>2.4</w:t>
      </w:r>
      <w:r w:rsidRPr="00CD51C5">
        <w:rPr>
          <w:rFonts w:ascii="Century Gothic" w:hAnsi="Century Gothic" w:cs="Tahoma"/>
          <w:szCs w:val="24"/>
        </w:rPr>
        <w:tab/>
        <w:t xml:space="preserve">The school reserves the right to pass on to the Hirer any costs incurred in making good, returning the premises to its pre-hiring state (e.g. moving furniture back to position), any damage, cleaning up and /or breakages caused during a letting.  </w:t>
      </w:r>
    </w:p>
    <w:p w14:paraId="340B55FF" w14:textId="77777777" w:rsidR="00D24169" w:rsidRPr="00CD51C5" w:rsidRDefault="00D24169" w:rsidP="00D24169">
      <w:pPr>
        <w:spacing w:line="276" w:lineRule="auto"/>
        <w:ind w:left="-5" w:right="10"/>
        <w:jc w:val="both"/>
        <w:rPr>
          <w:rFonts w:ascii="Century Gothic" w:hAnsi="Century Gothic" w:cs="Tahoma"/>
          <w:szCs w:val="24"/>
        </w:rPr>
      </w:pPr>
    </w:p>
    <w:p w14:paraId="31EEF05A" w14:textId="77777777" w:rsidR="00D24169" w:rsidRPr="00CD51C5" w:rsidRDefault="00D24169" w:rsidP="00D24169">
      <w:pPr>
        <w:spacing w:line="276" w:lineRule="auto"/>
        <w:ind w:left="-5" w:right="10"/>
        <w:jc w:val="both"/>
        <w:rPr>
          <w:rFonts w:ascii="Century Gothic" w:hAnsi="Century Gothic" w:cs="Tahoma"/>
          <w:szCs w:val="24"/>
        </w:rPr>
      </w:pPr>
      <w:r w:rsidRPr="00CD51C5">
        <w:rPr>
          <w:rFonts w:ascii="Century Gothic" w:hAnsi="Century Gothic" w:cs="Tahoma"/>
          <w:szCs w:val="24"/>
        </w:rPr>
        <w:t>2.5</w:t>
      </w:r>
      <w:r w:rsidRPr="00CD51C5">
        <w:rPr>
          <w:rFonts w:ascii="Century Gothic" w:hAnsi="Century Gothic" w:cs="Tahoma"/>
          <w:szCs w:val="24"/>
        </w:rPr>
        <w:tab/>
        <w:t xml:space="preserve">All payments must be made in advance of the </w:t>
      </w:r>
      <w:proofErr w:type="gramStart"/>
      <w:r w:rsidRPr="00CD51C5">
        <w:rPr>
          <w:rFonts w:ascii="Century Gothic" w:hAnsi="Century Gothic" w:cs="Tahoma"/>
          <w:szCs w:val="24"/>
        </w:rPr>
        <w:t>hire</w:t>
      </w:r>
      <w:proofErr w:type="gramEnd"/>
      <w:r w:rsidRPr="00CD51C5">
        <w:rPr>
          <w:rFonts w:ascii="Century Gothic" w:hAnsi="Century Gothic" w:cs="Tahoma"/>
          <w:szCs w:val="24"/>
        </w:rPr>
        <w:t xml:space="preserve"> or, in the instance of a regular repeat private hires, payments will be invoiced monthly. If payment is not received within 5 working days of receiving the invoice for the month prior, the next month’s booking will not be confirmed. </w:t>
      </w:r>
    </w:p>
    <w:p w14:paraId="368788EF" w14:textId="77777777" w:rsidR="00D24169" w:rsidRPr="00CD51C5" w:rsidRDefault="00D24169" w:rsidP="00D24169">
      <w:pPr>
        <w:spacing w:line="276" w:lineRule="auto"/>
        <w:ind w:left="-5" w:right="10"/>
        <w:jc w:val="both"/>
        <w:rPr>
          <w:rFonts w:ascii="Century Gothic" w:hAnsi="Century Gothic" w:cs="Tahoma"/>
          <w:szCs w:val="24"/>
        </w:rPr>
      </w:pPr>
    </w:p>
    <w:p w14:paraId="089D034F" w14:textId="77777777" w:rsidR="00D24169" w:rsidRPr="00CD51C5" w:rsidRDefault="00D24169" w:rsidP="00D24169">
      <w:pPr>
        <w:spacing w:line="276" w:lineRule="auto"/>
        <w:ind w:left="-5" w:right="10"/>
        <w:jc w:val="both"/>
        <w:rPr>
          <w:rFonts w:ascii="Century Gothic" w:hAnsi="Century Gothic" w:cs="Tahoma"/>
          <w:szCs w:val="24"/>
        </w:rPr>
      </w:pPr>
      <w:r w:rsidRPr="00CD51C5">
        <w:rPr>
          <w:rFonts w:ascii="Century Gothic" w:hAnsi="Century Gothic" w:cs="Tahoma"/>
          <w:szCs w:val="24"/>
        </w:rPr>
        <w:t>2.6</w:t>
      </w:r>
      <w:r w:rsidRPr="00CD51C5">
        <w:rPr>
          <w:rFonts w:ascii="Century Gothic" w:hAnsi="Century Gothic" w:cs="Tahoma"/>
          <w:szCs w:val="24"/>
        </w:rPr>
        <w:tab/>
        <w:t>The following information outlines the payment scheduled required:</w:t>
      </w:r>
    </w:p>
    <w:p w14:paraId="0A948FF2" w14:textId="77777777" w:rsidR="00D24169" w:rsidRPr="00CD51C5" w:rsidRDefault="00D24169" w:rsidP="00D24169">
      <w:pPr>
        <w:spacing w:line="276" w:lineRule="auto"/>
        <w:ind w:left="-5" w:right="10"/>
        <w:jc w:val="both"/>
        <w:rPr>
          <w:rFonts w:ascii="Century Gothic" w:hAnsi="Century Gothic" w:cs="Tahoma"/>
          <w:szCs w:val="24"/>
        </w:rPr>
      </w:pPr>
    </w:p>
    <w:p w14:paraId="0062EAC5" w14:textId="77777777" w:rsidR="00D24169" w:rsidRPr="00CD51C5" w:rsidRDefault="00D24169" w:rsidP="00D24169">
      <w:pPr>
        <w:pStyle w:val="ListParagraph"/>
        <w:numPr>
          <w:ilvl w:val="0"/>
          <w:numId w:val="8"/>
        </w:numPr>
        <w:spacing w:after="0" w:line="276" w:lineRule="auto"/>
        <w:ind w:right="10"/>
        <w:jc w:val="both"/>
        <w:rPr>
          <w:rFonts w:ascii="Century Gothic" w:hAnsi="Century Gothic"/>
          <w:b/>
          <w:i/>
        </w:rPr>
      </w:pPr>
      <w:r w:rsidRPr="00CD51C5">
        <w:rPr>
          <w:rFonts w:ascii="Century Gothic" w:hAnsi="Century Gothic"/>
          <w:i/>
        </w:rPr>
        <w:t>Full amount of hire payable prior to the letting, except in the instance of regular private hires</w:t>
      </w:r>
    </w:p>
    <w:p w14:paraId="6DD52F5A" w14:textId="77777777" w:rsidR="00D24169" w:rsidRPr="00CD51C5" w:rsidRDefault="00D24169" w:rsidP="00D24169">
      <w:pPr>
        <w:pStyle w:val="ListParagraph"/>
        <w:numPr>
          <w:ilvl w:val="0"/>
          <w:numId w:val="8"/>
        </w:numPr>
        <w:spacing w:after="0" w:line="276" w:lineRule="auto"/>
        <w:ind w:right="10"/>
        <w:jc w:val="both"/>
        <w:rPr>
          <w:rFonts w:ascii="Century Gothic" w:hAnsi="Century Gothic"/>
          <w:b/>
          <w:i/>
        </w:rPr>
      </w:pPr>
      <w:r w:rsidRPr="00CD51C5">
        <w:rPr>
          <w:rFonts w:ascii="Century Gothic" w:hAnsi="Century Gothic"/>
          <w:i/>
        </w:rPr>
        <w:t xml:space="preserve">Hirer should liaise with the school </w:t>
      </w:r>
      <w:proofErr w:type="gramStart"/>
      <w:r w:rsidRPr="00CD51C5">
        <w:rPr>
          <w:rFonts w:ascii="Century Gothic" w:hAnsi="Century Gothic"/>
          <w:i/>
        </w:rPr>
        <w:t>in regards to</w:t>
      </w:r>
      <w:proofErr w:type="gramEnd"/>
      <w:r w:rsidRPr="00CD51C5">
        <w:rPr>
          <w:rFonts w:ascii="Century Gothic" w:hAnsi="Century Gothic"/>
          <w:i/>
        </w:rPr>
        <w:t xml:space="preserve"> form of payments accepted</w:t>
      </w:r>
    </w:p>
    <w:p w14:paraId="26867AD9" w14:textId="77777777" w:rsidR="00D24169" w:rsidRPr="00CD51C5" w:rsidRDefault="00D24169" w:rsidP="00D24169">
      <w:pPr>
        <w:spacing w:line="276" w:lineRule="auto"/>
        <w:ind w:left="-5" w:right="10"/>
        <w:jc w:val="both"/>
        <w:rPr>
          <w:rFonts w:ascii="Century Gothic" w:hAnsi="Century Gothic" w:cs="Tahoma"/>
          <w:i/>
          <w:szCs w:val="24"/>
        </w:rPr>
      </w:pPr>
    </w:p>
    <w:p w14:paraId="10238EF5" w14:textId="77777777" w:rsidR="00D24169" w:rsidRPr="00CD51C5" w:rsidRDefault="00D24169" w:rsidP="00D24169">
      <w:pPr>
        <w:spacing w:line="276" w:lineRule="auto"/>
        <w:ind w:left="-5" w:right="10"/>
        <w:jc w:val="both"/>
        <w:rPr>
          <w:rFonts w:ascii="Century Gothic" w:hAnsi="Century Gothic" w:cs="Tahoma"/>
          <w:szCs w:val="24"/>
        </w:rPr>
      </w:pPr>
      <w:r w:rsidRPr="00CD51C5">
        <w:rPr>
          <w:rFonts w:ascii="Century Gothic" w:eastAsia="Arial" w:hAnsi="Century Gothic" w:cs="Tahoma"/>
          <w:szCs w:val="24"/>
        </w:rPr>
        <w:t>2.7</w:t>
      </w:r>
      <w:r w:rsidRPr="00CD51C5">
        <w:rPr>
          <w:rFonts w:ascii="Century Gothic" w:eastAsia="Arial" w:hAnsi="Century Gothic" w:cs="Tahoma"/>
          <w:szCs w:val="24"/>
        </w:rPr>
        <w:tab/>
        <w:t>Dates during the year when facilities will be unavailable due to school use or closure will be communicated to hirers on request. These dates may be subject to change, but prior notice will be given wherever possible</w:t>
      </w:r>
    </w:p>
    <w:p w14:paraId="3F30025A" w14:textId="77777777" w:rsidR="00D24169" w:rsidRPr="00CD51C5" w:rsidRDefault="00D24169" w:rsidP="00D24169">
      <w:pPr>
        <w:pStyle w:val="Heading1"/>
        <w:numPr>
          <w:ilvl w:val="0"/>
          <w:numId w:val="5"/>
        </w:numPr>
        <w:spacing w:before="240" w:after="0" w:line="259" w:lineRule="auto"/>
        <w:ind w:left="284" w:hanging="284"/>
        <w:jc w:val="both"/>
        <w:rPr>
          <w:rFonts w:ascii="Century Gothic" w:hAnsi="Century Gothic" w:cs="Tahoma"/>
          <w:b w:val="0"/>
        </w:rPr>
      </w:pPr>
      <w:r w:rsidRPr="00CD51C5">
        <w:rPr>
          <w:rFonts w:ascii="Century Gothic" w:hAnsi="Century Gothic" w:cs="Tahoma"/>
        </w:rPr>
        <w:t xml:space="preserve">APPLICATION PROCESS </w:t>
      </w:r>
    </w:p>
    <w:p w14:paraId="2FD71D20" w14:textId="77777777" w:rsidR="00D24169" w:rsidRPr="00CD51C5" w:rsidRDefault="00D24169" w:rsidP="00D24169">
      <w:pPr>
        <w:ind w:left="-5" w:right="10"/>
        <w:jc w:val="both"/>
        <w:rPr>
          <w:rFonts w:ascii="Century Gothic" w:hAnsi="Century Gothic" w:cs="Tahoma"/>
          <w:szCs w:val="24"/>
        </w:rPr>
      </w:pPr>
      <w:r w:rsidRPr="00CD51C5">
        <w:rPr>
          <w:rFonts w:ascii="Century Gothic" w:hAnsi="Century Gothic" w:cs="Tahoma"/>
          <w:szCs w:val="24"/>
        </w:rPr>
        <w:t xml:space="preserve"> </w:t>
      </w:r>
    </w:p>
    <w:p w14:paraId="6A8513B6" w14:textId="77777777" w:rsidR="00D24169" w:rsidRPr="00CD51C5" w:rsidRDefault="00D24169" w:rsidP="00D24169">
      <w:pPr>
        <w:spacing w:line="276" w:lineRule="auto"/>
        <w:ind w:left="-5" w:right="10"/>
        <w:jc w:val="both"/>
        <w:rPr>
          <w:rFonts w:ascii="Century Gothic" w:hAnsi="Century Gothic" w:cs="Tahoma"/>
          <w:szCs w:val="24"/>
        </w:rPr>
      </w:pPr>
      <w:r w:rsidRPr="00CD51C5">
        <w:rPr>
          <w:rFonts w:ascii="Century Gothic" w:hAnsi="Century Gothic" w:cs="Tahoma"/>
          <w:szCs w:val="24"/>
        </w:rPr>
        <w:t>3.1</w:t>
      </w:r>
      <w:r w:rsidRPr="00CD51C5">
        <w:rPr>
          <w:rFonts w:ascii="Century Gothic" w:hAnsi="Century Gothic" w:cs="Tahoma"/>
          <w:szCs w:val="24"/>
        </w:rPr>
        <w:tab/>
        <w:t xml:space="preserve">This document makes up the Hire Agreement and must be signed by both parties (the Hirer and the School) before the hiring can take place (appendix E).  It should be signed by a named individual </w:t>
      </w:r>
      <w:r w:rsidRPr="00CD51C5">
        <w:rPr>
          <w:rFonts w:ascii="Century Gothic" w:eastAsia="Calibri" w:hAnsi="Century Gothic" w:cs="Tahoma"/>
          <w:szCs w:val="24"/>
        </w:rPr>
        <w:t xml:space="preserve">(‘the </w:t>
      </w:r>
      <w:r w:rsidRPr="00CD51C5">
        <w:rPr>
          <w:rFonts w:ascii="Century Gothic" w:hAnsi="Century Gothic" w:cs="Tahoma"/>
          <w:szCs w:val="24"/>
        </w:rPr>
        <w:t>Hirer</w:t>
      </w:r>
      <w:r w:rsidRPr="00CD51C5">
        <w:rPr>
          <w:rFonts w:ascii="Century Gothic" w:eastAsia="Calibri" w:hAnsi="Century Gothic" w:cs="Tahoma"/>
          <w:szCs w:val="24"/>
        </w:rPr>
        <w:t xml:space="preserve">’) </w:t>
      </w:r>
      <w:r w:rsidRPr="00CD51C5">
        <w:rPr>
          <w:rFonts w:ascii="Century Gothic" w:hAnsi="Century Gothic" w:cs="Tahoma"/>
          <w:szCs w:val="24"/>
        </w:rPr>
        <w:t xml:space="preserve">and the agreement should be in their name, giving their permanent private address or in the case of </w:t>
      </w:r>
      <w:r w:rsidRPr="00CD51C5">
        <w:rPr>
          <w:rFonts w:ascii="Century Gothic" w:eastAsia="Calibri" w:hAnsi="Century Gothic" w:cs="Tahoma"/>
          <w:szCs w:val="24"/>
        </w:rPr>
        <w:t>a company that company’s registered address.</w:t>
      </w:r>
      <w:r w:rsidRPr="00CD51C5">
        <w:rPr>
          <w:rFonts w:ascii="Century Gothic" w:hAnsi="Century Gothic" w:cs="Tahoma"/>
          <w:szCs w:val="24"/>
        </w:rPr>
        <w:t xml:space="preserve"> </w:t>
      </w:r>
    </w:p>
    <w:p w14:paraId="0E522B13" w14:textId="77777777" w:rsidR="00D24169" w:rsidRPr="00CD51C5" w:rsidRDefault="00D24169" w:rsidP="00D24169">
      <w:pPr>
        <w:spacing w:line="276" w:lineRule="auto"/>
        <w:ind w:left="-5" w:right="10"/>
        <w:jc w:val="both"/>
        <w:rPr>
          <w:rFonts w:ascii="Century Gothic" w:hAnsi="Century Gothic" w:cs="Tahoma"/>
        </w:rPr>
      </w:pPr>
    </w:p>
    <w:p w14:paraId="014B3858" w14:textId="77777777" w:rsidR="00D24169" w:rsidRPr="00CD51C5" w:rsidRDefault="00D24169" w:rsidP="00D24169">
      <w:pPr>
        <w:spacing w:line="276" w:lineRule="auto"/>
        <w:ind w:left="-5" w:right="10"/>
        <w:jc w:val="both"/>
        <w:rPr>
          <w:rFonts w:ascii="Century Gothic" w:hAnsi="Century Gothic" w:cs="Tahoma"/>
          <w:szCs w:val="24"/>
        </w:rPr>
      </w:pPr>
      <w:r w:rsidRPr="00CD51C5">
        <w:rPr>
          <w:rFonts w:ascii="Century Gothic" w:hAnsi="Century Gothic" w:cs="Tahoma"/>
        </w:rPr>
        <w:t>3.2</w:t>
      </w:r>
      <w:r w:rsidRPr="00CD51C5">
        <w:rPr>
          <w:rFonts w:ascii="Century Gothic" w:hAnsi="Century Gothic" w:cs="Tahoma"/>
        </w:rPr>
        <w:tab/>
        <w:t>The Hirer shall be responsible for the payment of the Hire Charge direct to the school and any other charges agreed from time to time in respect of the hiring of the premises and for the observance and performance in all respects of the terms and conditions on the part of the Hirer set out in this Letting Agreement.</w:t>
      </w:r>
      <w:r w:rsidRPr="00CD51C5">
        <w:rPr>
          <w:rFonts w:ascii="Century Gothic" w:hAnsi="Century Gothic" w:cs="Tahoma"/>
          <w:szCs w:val="24"/>
        </w:rPr>
        <w:t xml:space="preserve"> </w:t>
      </w:r>
    </w:p>
    <w:p w14:paraId="3DBD438A" w14:textId="77777777" w:rsidR="00D24169" w:rsidRPr="00CD51C5" w:rsidRDefault="00D24169" w:rsidP="00D24169">
      <w:pPr>
        <w:spacing w:line="276" w:lineRule="auto"/>
        <w:ind w:left="-5" w:right="10"/>
        <w:jc w:val="both"/>
        <w:rPr>
          <w:rFonts w:ascii="Century Gothic" w:hAnsi="Century Gothic" w:cs="Tahoma"/>
          <w:szCs w:val="24"/>
        </w:rPr>
      </w:pPr>
    </w:p>
    <w:p w14:paraId="20D4C81F" w14:textId="77777777" w:rsidR="00D24169" w:rsidRPr="00CD51C5" w:rsidRDefault="00D24169" w:rsidP="00D24169">
      <w:pPr>
        <w:spacing w:line="276" w:lineRule="auto"/>
        <w:ind w:left="-5" w:right="10"/>
        <w:jc w:val="both"/>
        <w:rPr>
          <w:rFonts w:ascii="Century Gothic" w:hAnsi="Century Gothic" w:cs="Tahoma"/>
          <w:szCs w:val="24"/>
          <w:lang w:val="en-US"/>
        </w:rPr>
      </w:pPr>
      <w:r w:rsidRPr="00CD51C5">
        <w:rPr>
          <w:rFonts w:ascii="Century Gothic" w:hAnsi="Century Gothic" w:cs="Tahoma"/>
          <w:szCs w:val="24"/>
          <w:lang w:val="en-US"/>
        </w:rPr>
        <w:t>3.3</w:t>
      </w:r>
      <w:r w:rsidRPr="00CD51C5">
        <w:rPr>
          <w:rFonts w:ascii="Century Gothic" w:hAnsi="Century Gothic" w:cs="Tahoma"/>
          <w:szCs w:val="24"/>
          <w:lang w:val="en-US"/>
        </w:rPr>
        <w:tab/>
        <w:t xml:space="preserve">Those wishing to hire the premises should follow the steps listed in Appendix B of this </w:t>
      </w:r>
      <w:proofErr w:type="gramStart"/>
      <w:r w:rsidRPr="00CD51C5">
        <w:rPr>
          <w:rFonts w:ascii="Century Gothic" w:hAnsi="Century Gothic" w:cs="Tahoma"/>
          <w:szCs w:val="24"/>
          <w:lang w:val="en-US"/>
        </w:rPr>
        <w:t>policy, and</w:t>
      </w:r>
      <w:proofErr w:type="gramEnd"/>
      <w:r w:rsidRPr="00CD51C5">
        <w:rPr>
          <w:rFonts w:ascii="Century Gothic" w:hAnsi="Century Gothic" w:cs="Tahoma"/>
          <w:szCs w:val="24"/>
          <w:lang w:val="en-US"/>
        </w:rPr>
        <w:t xml:space="preserve"> read the terms and conditions of hire set out in section 4.</w:t>
      </w:r>
    </w:p>
    <w:p w14:paraId="35ECD9E4" w14:textId="23B06861" w:rsidR="00D24169" w:rsidRPr="00CD51C5" w:rsidRDefault="00D24169" w:rsidP="00C876F6">
      <w:pPr>
        <w:spacing w:line="276" w:lineRule="auto"/>
        <w:ind w:right="10"/>
        <w:jc w:val="both"/>
        <w:rPr>
          <w:rFonts w:ascii="Century Gothic" w:hAnsi="Century Gothic" w:cs="Tahoma"/>
          <w:szCs w:val="24"/>
          <w:lang w:val="en-US"/>
        </w:rPr>
      </w:pPr>
    </w:p>
    <w:p w14:paraId="5A6FDE76" w14:textId="77777777" w:rsidR="00D24169" w:rsidRPr="00CD51C5" w:rsidRDefault="00D24169" w:rsidP="00D24169">
      <w:pPr>
        <w:spacing w:line="276" w:lineRule="auto"/>
        <w:ind w:left="-5" w:right="10"/>
        <w:jc w:val="both"/>
        <w:rPr>
          <w:rFonts w:ascii="Century Gothic" w:hAnsi="Century Gothic" w:cs="Tahoma"/>
          <w:szCs w:val="24"/>
          <w:lang w:val="en-US"/>
        </w:rPr>
      </w:pPr>
      <w:r w:rsidRPr="00CD51C5">
        <w:rPr>
          <w:rFonts w:ascii="Century Gothic" w:hAnsi="Century Gothic" w:cs="Tahoma"/>
          <w:szCs w:val="24"/>
          <w:lang w:val="en-US"/>
        </w:rPr>
        <w:t>3.4</w:t>
      </w:r>
      <w:r w:rsidRPr="00CD51C5">
        <w:rPr>
          <w:rFonts w:ascii="Century Gothic" w:hAnsi="Century Gothic" w:cs="Tahoma"/>
          <w:szCs w:val="24"/>
          <w:lang w:val="en-US"/>
        </w:rPr>
        <w:tab/>
        <w:t xml:space="preserve">The school reserves the right to decline any applications at our absolute discretion, </w:t>
      </w:r>
      <w:proofErr w:type="gramStart"/>
      <w:r w:rsidRPr="00CD51C5">
        <w:rPr>
          <w:rFonts w:ascii="Century Gothic" w:hAnsi="Century Gothic" w:cs="Tahoma"/>
          <w:szCs w:val="24"/>
          <w:lang w:val="en-US"/>
        </w:rPr>
        <w:t>in particular where</w:t>
      </w:r>
      <w:proofErr w:type="gramEnd"/>
      <w:r w:rsidRPr="00CD51C5">
        <w:rPr>
          <w:rFonts w:ascii="Century Gothic" w:hAnsi="Century Gothic" w:cs="Tahoma"/>
          <w:szCs w:val="24"/>
          <w:lang w:val="en-US"/>
        </w:rPr>
        <w:t xml:space="preserve"> the </w:t>
      </w:r>
      <w:r w:rsidRPr="00CD51C5">
        <w:rPr>
          <w:rFonts w:ascii="Century Gothic" w:hAnsi="Century Gothic" w:cs="Tahoma"/>
          <w:szCs w:val="24"/>
        </w:rPr>
        <w:t>organisation</w:t>
      </w:r>
      <w:r w:rsidRPr="00CD51C5">
        <w:rPr>
          <w:rFonts w:ascii="Century Gothic" w:hAnsi="Century Gothic" w:cs="Tahoma"/>
          <w:szCs w:val="24"/>
          <w:lang w:val="en-US"/>
        </w:rPr>
        <w:t xml:space="preserve"> does not uphold the values of the school. </w:t>
      </w:r>
      <w:r w:rsidRPr="00CD51C5">
        <w:rPr>
          <w:rFonts w:ascii="Century Gothic" w:hAnsi="Century Gothic" w:cs="Tahoma"/>
          <w:szCs w:val="24"/>
        </w:rPr>
        <w:t>Lettings will not be made to persons under the age of 18, or to any organisation or group with an unlawful or extremist background or of any background that could be deemed to cause reputational damage to the school.</w:t>
      </w:r>
    </w:p>
    <w:p w14:paraId="10B63E85" w14:textId="77777777" w:rsidR="00D24169" w:rsidRPr="00CD51C5" w:rsidRDefault="00D24169" w:rsidP="00D24169">
      <w:pPr>
        <w:spacing w:line="276" w:lineRule="auto"/>
        <w:ind w:left="-5" w:right="10"/>
        <w:jc w:val="both"/>
        <w:rPr>
          <w:rFonts w:ascii="Century Gothic" w:hAnsi="Century Gothic" w:cs="Tahoma"/>
          <w:szCs w:val="24"/>
          <w:lang w:val="en-US"/>
        </w:rPr>
      </w:pPr>
    </w:p>
    <w:p w14:paraId="3A892C23" w14:textId="77777777" w:rsidR="00D24169" w:rsidRPr="00CD51C5" w:rsidRDefault="00D24169" w:rsidP="00D24169">
      <w:pPr>
        <w:spacing w:line="276" w:lineRule="auto"/>
        <w:ind w:left="-5" w:right="10"/>
        <w:jc w:val="both"/>
        <w:rPr>
          <w:rFonts w:ascii="Century Gothic" w:hAnsi="Century Gothic" w:cs="Tahoma"/>
          <w:szCs w:val="24"/>
        </w:rPr>
      </w:pPr>
      <w:r w:rsidRPr="00CD51C5">
        <w:rPr>
          <w:rFonts w:ascii="Century Gothic" w:hAnsi="Century Gothic" w:cs="Tahoma"/>
          <w:szCs w:val="24"/>
          <w:lang w:val="en-US"/>
        </w:rPr>
        <w:t>3.5</w:t>
      </w:r>
      <w:r w:rsidRPr="00CD51C5">
        <w:rPr>
          <w:rFonts w:ascii="Century Gothic" w:hAnsi="Century Gothic" w:cs="Tahoma"/>
          <w:szCs w:val="24"/>
          <w:lang w:val="en-US"/>
        </w:rPr>
        <w:tab/>
      </w:r>
      <w:r w:rsidRPr="00CD51C5">
        <w:rPr>
          <w:rFonts w:ascii="Century Gothic" w:hAnsi="Century Gothic" w:cs="Tahoma"/>
          <w:szCs w:val="24"/>
        </w:rPr>
        <w:t>No public announcement of any activity or function taking place should be made by the organisation concerned until the booking has been confirmed. The name of the school should not be associated with any booking without the written approval of the school.</w:t>
      </w:r>
    </w:p>
    <w:p w14:paraId="3B6F20EB" w14:textId="77777777" w:rsidR="00D24169" w:rsidRPr="00CD51C5" w:rsidRDefault="00D24169" w:rsidP="00D24169">
      <w:pPr>
        <w:spacing w:line="276" w:lineRule="auto"/>
        <w:ind w:left="-5" w:right="10"/>
        <w:jc w:val="both"/>
        <w:rPr>
          <w:rFonts w:ascii="Century Gothic" w:hAnsi="Century Gothic" w:cs="Tahoma"/>
          <w:szCs w:val="24"/>
        </w:rPr>
      </w:pPr>
    </w:p>
    <w:p w14:paraId="314EA7EC" w14:textId="5DE90C6A" w:rsidR="00D24169" w:rsidRDefault="00D24169" w:rsidP="00D24169">
      <w:pPr>
        <w:spacing w:line="276" w:lineRule="auto"/>
        <w:ind w:left="-5" w:right="10"/>
        <w:jc w:val="both"/>
        <w:rPr>
          <w:rFonts w:ascii="Century Gothic" w:hAnsi="Century Gothic" w:cs="Tahoma"/>
          <w:szCs w:val="24"/>
        </w:rPr>
      </w:pPr>
      <w:r w:rsidRPr="00CD51C5">
        <w:rPr>
          <w:rFonts w:ascii="Century Gothic" w:hAnsi="Century Gothic" w:cs="Tahoma"/>
          <w:szCs w:val="24"/>
        </w:rPr>
        <w:t xml:space="preserve"> </w:t>
      </w:r>
    </w:p>
    <w:p w14:paraId="508E3917" w14:textId="7B31077C" w:rsidR="00C876F6" w:rsidRDefault="00C876F6" w:rsidP="00D24169">
      <w:pPr>
        <w:spacing w:line="276" w:lineRule="auto"/>
        <w:ind w:left="-5" w:right="10"/>
        <w:jc w:val="both"/>
        <w:rPr>
          <w:rFonts w:ascii="Century Gothic" w:hAnsi="Century Gothic" w:cs="Tahoma"/>
          <w:szCs w:val="24"/>
        </w:rPr>
      </w:pPr>
    </w:p>
    <w:p w14:paraId="22F921FA" w14:textId="4A992619" w:rsidR="00C876F6" w:rsidRDefault="00C876F6" w:rsidP="00D24169">
      <w:pPr>
        <w:spacing w:line="276" w:lineRule="auto"/>
        <w:ind w:left="-5" w:right="10"/>
        <w:jc w:val="both"/>
        <w:rPr>
          <w:rFonts w:ascii="Century Gothic" w:hAnsi="Century Gothic" w:cs="Tahoma"/>
          <w:szCs w:val="24"/>
        </w:rPr>
      </w:pPr>
    </w:p>
    <w:p w14:paraId="70576259" w14:textId="6364E54B" w:rsidR="00C876F6" w:rsidRDefault="00C876F6" w:rsidP="00D24169">
      <w:pPr>
        <w:spacing w:line="276" w:lineRule="auto"/>
        <w:ind w:left="-5" w:right="10"/>
        <w:jc w:val="both"/>
        <w:rPr>
          <w:rFonts w:ascii="Century Gothic" w:hAnsi="Century Gothic" w:cs="Tahoma"/>
          <w:szCs w:val="24"/>
        </w:rPr>
      </w:pPr>
    </w:p>
    <w:p w14:paraId="40D578F7" w14:textId="77777777" w:rsidR="00C876F6" w:rsidRDefault="00C876F6" w:rsidP="00C876F6">
      <w:pPr>
        <w:spacing w:line="276" w:lineRule="auto"/>
        <w:ind w:right="10"/>
        <w:jc w:val="both"/>
        <w:rPr>
          <w:rFonts w:ascii="Century Gothic" w:hAnsi="Century Gothic" w:cs="Tahoma"/>
          <w:szCs w:val="24"/>
        </w:rPr>
      </w:pPr>
    </w:p>
    <w:p w14:paraId="35E6750F" w14:textId="77777777" w:rsidR="00A84D4C" w:rsidRPr="00CD51C5" w:rsidRDefault="00A84D4C" w:rsidP="00C876F6">
      <w:pPr>
        <w:spacing w:line="276" w:lineRule="auto"/>
        <w:ind w:right="10"/>
        <w:jc w:val="both"/>
        <w:rPr>
          <w:rFonts w:ascii="Century Gothic" w:hAnsi="Century Gothic" w:cs="Tahoma"/>
          <w:szCs w:val="24"/>
        </w:rPr>
      </w:pPr>
    </w:p>
    <w:p w14:paraId="318CC654" w14:textId="77777777" w:rsidR="00D24169" w:rsidRPr="00CD51C5" w:rsidRDefault="00D24169" w:rsidP="00D24169">
      <w:pPr>
        <w:pStyle w:val="Heading1"/>
        <w:numPr>
          <w:ilvl w:val="0"/>
          <w:numId w:val="5"/>
        </w:numPr>
        <w:spacing w:before="240" w:after="0" w:line="259" w:lineRule="auto"/>
        <w:ind w:left="284" w:hanging="284"/>
        <w:jc w:val="both"/>
        <w:rPr>
          <w:rFonts w:ascii="Century Gothic" w:hAnsi="Century Gothic" w:cs="Tahoma"/>
          <w:b w:val="0"/>
        </w:rPr>
      </w:pPr>
      <w:r w:rsidRPr="00CD51C5">
        <w:rPr>
          <w:rFonts w:ascii="Century Gothic" w:hAnsi="Century Gothic" w:cs="Tahoma"/>
        </w:rPr>
        <w:lastRenderedPageBreak/>
        <w:t xml:space="preserve">TERMS AND CONDITIONS OF HIRE </w:t>
      </w:r>
    </w:p>
    <w:p w14:paraId="00A143D6" w14:textId="77777777" w:rsidR="00D24169" w:rsidRPr="00CD51C5" w:rsidRDefault="00D24169" w:rsidP="00D24169">
      <w:pPr>
        <w:ind w:left="-5" w:right="10"/>
        <w:jc w:val="both"/>
        <w:rPr>
          <w:rFonts w:ascii="Century Gothic" w:hAnsi="Century Gothic" w:cs="Tahoma"/>
          <w:szCs w:val="24"/>
        </w:rPr>
      </w:pPr>
    </w:p>
    <w:p w14:paraId="45B40883" w14:textId="77777777" w:rsidR="00D24169" w:rsidRPr="00CD51C5" w:rsidRDefault="00D24169" w:rsidP="00D24169">
      <w:pPr>
        <w:spacing w:line="276" w:lineRule="auto"/>
        <w:ind w:left="-5" w:right="10"/>
        <w:jc w:val="both"/>
        <w:rPr>
          <w:rFonts w:ascii="Century Gothic" w:hAnsi="Century Gothic" w:cs="Tahoma"/>
          <w:szCs w:val="24"/>
          <w:lang w:val="en-US"/>
        </w:rPr>
      </w:pPr>
      <w:r w:rsidRPr="00CD51C5">
        <w:rPr>
          <w:rFonts w:ascii="Century Gothic" w:hAnsi="Century Gothic" w:cs="Tahoma"/>
          <w:szCs w:val="24"/>
          <w:lang w:val="en-US"/>
        </w:rPr>
        <w:t>4.1</w:t>
      </w:r>
      <w:r w:rsidRPr="00CD51C5">
        <w:rPr>
          <w:rFonts w:ascii="Century Gothic" w:hAnsi="Century Gothic" w:cs="Tahoma"/>
          <w:szCs w:val="24"/>
          <w:lang w:val="en-US"/>
        </w:rPr>
        <w:tab/>
        <w:t xml:space="preserve">The following terms and conditions must be adhered to in the hiring of the school premises. Any breach of these terms will result in cancellation of future hires without refund. </w:t>
      </w:r>
    </w:p>
    <w:p w14:paraId="26B76408" w14:textId="77777777" w:rsidR="00D24169" w:rsidRPr="00CD51C5" w:rsidRDefault="00D24169" w:rsidP="00D24169">
      <w:pPr>
        <w:spacing w:line="276" w:lineRule="auto"/>
        <w:ind w:left="-5" w:right="10"/>
        <w:jc w:val="both"/>
        <w:rPr>
          <w:rFonts w:ascii="Century Gothic" w:hAnsi="Century Gothic" w:cs="Tahoma"/>
          <w:szCs w:val="24"/>
          <w:lang w:val="en-US"/>
        </w:rPr>
      </w:pPr>
    </w:p>
    <w:p w14:paraId="64854F0F" w14:textId="77777777" w:rsidR="00D24169" w:rsidRPr="00CD51C5" w:rsidRDefault="00D24169" w:rsidP="00D24169">
      <w:pPr>
        <w:pStyle w:val="ListParagraph"/>
        <w:numPr>
          <w:ilvl w:val="0"/>
          <w:numId w:val="9"/>
        </w:numPr>
        <w:spacing w:after="0" w:line="276" w:lineRule="auto"/>
        <w:ind w:left="567" w:right="10"/>
        <w:jc w:val="both"/>
        <w:rPr>
          <w:rFonts w:ascii="Century Gothic" w:hAnsi="Century Gothic"/>
          <w:b/>
        </w:rPr>
      </w:pPr>
      <w:r w:rsidRPr="00CD51C5">
        <w:rPr>
          <w:rFonts w:ascii="Century Gothic" w:hAnsi="Century Gothic"/>
        </w:rPr>
        <w:t xml:space="preserve">The hirer shall pay the full amount as stipulated by the </w:t>
      </w:r>
      <w:proofErr w:type="gramStart"/>
      <w:r w:rsidRPr="00CD51C5">
        <w:rPr>
          <w:rFonts w:ascii="Century Gothic" w:hAnsi="Century Gothic"/>
        </w:rPr>
        <w:t>school, and</w:t>
      </w:r>
      <w:proofErr w:type="gramEnd"/>
      <w:r w:rsidRPr="00CD51C5">
        <w:rPr>
          <w:rFonts w:ascii="Century Gothic" w:hAnsi="Century Gothic"/>
        </w:rPr>
        <w:t xml:space="preserve"> shall not be entitled to set off any amount owing to the school against any liability, whether past or future, of the school to the licensee.</w:t>
      </w:r>
    </w:p>
    <w:p w14:paraId="6936EF94" w14:textId="77777777" w:rsidR="00D24169" w:rsidRPr="00CD51C5" w:rsidRDefault="00D24169" w:rsidP="00D24169">
      <w:pPr>
        <w:pStyle w:val="ListParagraph"/>
        <w:numPr>
          <w:ilvl w:val="0"/>
          <w:numId w:val="9"/>
        </w:numPr>
        <w:spacing w:after="0" w:line="276" w:lineRule="auto"/>
        <w:ind w:left="567" w:right="10"/>
        <w:jc w:val="both"/>
        <w:rPr>
          <w:rFonts w:ascii="Century Gothic" w:hAnsi="Century Gothic"/>
          <w:b/>
        </w:rPr>
      </w:pPr>
      <w:r w:rsidRPr="00CD51C5">
        <w:rPr>
          <w:rFonts w:ascii="Century Gothic" w:hAnsi="Century Gothic"/>
        </w:rPr>
        <w:t xml:space="preserve">The hirer shall occupy the part(s) of the premises agreed upon as a non-exclusive </w:t>
      </w:r>
      <w:proofErr w:type="spellStart"/>
      <w:r w:rsidRPr="00CD51C5">
        <w:rPr>
          <w:rFonts w:ascii="Century Gothic" w:hAnsi="Century Gothic"/>
        </w:rPr>
        <w:t>licensee</w:t>
      </w:r>
      <w:proofErr w:type="spellEnd"/>
      <w:r w:rsidRPr="00CD51C5">
        <w:rPr>
          <w:rFonts w:ascii="Century Gothic" w:hAnsi="Century Gothic"/>
        </w:rPr>
        <w:t xml:space="preserve"> and no relationship of landlord and tenant is created between the hirer and the school by this licence.</w:t>
      </w:r>
    </w:p>
    <w:p w14:paraId="7B91E7A4" w14:textId="77777777" w:rsidR="00D24169" w:rsidRPr="00CD51C5" w:rsidRDefault="00D24169" w:rsidP="00D24169">
      <w:pPr>
        <w:pStyle w:val="ListParagraph"/>
        <w:numPr>
          <w:ilvl w:val="0"/>
          <w:numId w:val="9"/>
        </w:numPr>
        <w:spacing w:after="0" w:line="276" w:lineRule="auto"/>
        <w:ind w:left="567" w:right="10"/>
        <w:jc w:val="both"/>
        <w:rPr>
          <w:rFonts w:ascii="Century Gothic" w:hAnsi="Century Gothic"/>
          <w:b/>
        </w:rPr>
      </w:pPr>
      <w:r w:rsidRPr="00CD51C5">
        <w:rPr>
          <w:rFonts w:ascii="Century Gothic" w:hAnsi="Century Gothic"/>
        </w:rPr>
        <w:t>The hirer shall not sub-licence any of the premises under the licence.</w:t>
      </w:r>
    </w:p>
    <w:p w14:paraId="2770677B" w14:textId="77777777" w:rsidR="00D24169" w:rsidRPr="00CD51C5" w:rsidRDefault="00D24169" w:rsidP="00D24169">
      <w:pPr>
        <w:pStyle w:val="ListParagraph"/>
        <w:numPr>
          <w:ilvl w:val="0"/>
          <w:numId w:val="9"/>
        </w:numPr>
        <w:spacing w:after="0" w:line="276" w:lineRule="auto"/>
        <w:ind w:left="567" w:right="10"/>
        <w:jc w:val="both"/>
        <w:rPr>
          <w:rFonts w:ascii="Century Gothic" w:hAnsi="Century Gothic"/>
          <w:b/>
        </w:rPr>
      </w:pPr>
      <w:r w:rsidRPr="00CD51C5">
        <w:rPr>
          <w:rFonts w:ascii="Century Gothic" w:hAnsi="Century Gothic"/>
        </w:rPr>
        <w:t>The hirer shall not use the premises for any purpose other than that agreed upon in the licence, as set out in the hire booking.</w:t>
      </w:r>
    </w:p>
    <w:p w14:paraId="1E3E988D" w14:textId="77777777" w:rsidR="00D24169" w:rsidRPr="00CD51C5" w:rsidRDefault="00D24169" w:rsidP="00D24169">
      <w:pPr>
        <w:pStyle w:val="ListParagraph"/>
        <w:numPr>
          <w:ilvl w:val="0"/>
          <w:numId w:val="9"/>
        </w:numPr>
        <w:spacing w:after="0" w:line="276" w:lineRule="auto"/>
        <w:ind w:left="567" w:right="10"/>
        <w:jc w:val="both"/>
        <w:rPr>
          <w:rFonts w:ascii="Century Gothic" w:hAnsi="Century Gothic"/>
          <w:b/>
        </w:rPr>
      </w:pPr>
      <w:r w:rsidRPr="00CD51C5">
        <w:rPr>
          <w:rFonts w:ascii="Century Gothic" w:hAnsi="Century Gothic"/>
        </w:rPr>
        <w:t>Any additional uses of the premises not agreed in writing by the school will result in the immediate termination of the licence.</w:t>
      </w:r>
    </w:p>
    <w:p w14:paraId="626F1BE8" w14:textId="77777777" w:rsidR="00D24169" w:rsidRPr="00CD51C5" w:rsidRDefault="00D24169" w:rsidP="00D24169">
      <w:pPr>
        <w:pStyle w:val="ListParagraph"/>
        <w:numPr>
          <w:ilvl w:val="0"/>
          <w:numId w:val="9"/>
        </w:numPr>
        <w:spacing w:after="0" w:line="276" w:lineRule="auto"/>
        <w:ind w:left="567" w:right="10"/>
        <w:jc w:val="both"/>
        <w:rPr>
          <w:rFonts w:ascii="Century Gothic" w:hAnsi="Century Gothic"/>
          <w:b/>
        </w:rPr>
      </w:pPr>
      <w:r w:rsidRPr="00CD51C5">
        <w:rPr>
          <w:rFonts w:ascii="Century Gothic" w:hAnsi="Century Gothic"/>
        </w:rPr>
        <w:t>The school shall retain control, possession and management of the premises and the hirer has no right to exclude the school from the premises.</w:t>
      </w:r>
    </w:p>
    <w:p w14:paraId="5B8E8672" w14:textId="77777777" w:rsidR="00D24169" w:rsidRPr="00CD51C5" w:rsidRDefault="00D24169" w:rsidP="00D24169">
      <w:pPr>
        <w:pStyle w:val="ListParagraph"/>
        <w:numPr>
          <w:ilvl w:val="0"/>
          <w:numId w:val="9"/>
        </w:numPr>
        <w:spacing w:after="0" w:line="276" w:lineRule="auto"/>
        <w:ind w:left="567" w:right="10"/>
        <w:jc w:val="both"/>
        <w:rPr>
          <w:rFonts w:ascii="Century Gothic" w:hAnsi="Century Gothic"/>
          <w:b/>
        </w:rPr>
      </w:pPr>
      <w:r w:rsidRPr="00CD51C5">
        <w:rPr>
          <w:rFonts w:ascii="Century Gothic" w:hAnsi="Century Gothic"/>
        </w:rPr>
        <w:t>The hirer shall be responsible for all matters relating to health and safety and shall be responsible for those in attendance during the specified time and must take out its own public liability insurance with a reputable insurer approved by the school and, where requested by the school, shall provide of copy of the relevant insurance certificate no less than 14 days before the start date of the license. The hirer should adhere to relevant health and safety conditions as laid out in the school’s H&amp;S Policy (available on school website).</w:t>
      </w:r>
    </w:p>
    <w:p w14:paraId="05C8A43A" w14:textId="77777777" w:rsidR="00D24169" w:rsidRPr="00CD51C5" w:rsidRDefault="00D24169" w:rsidP="00D24169">
      <w:pPr>
        <w:pStyle w:val="ListParagraph"/>
        <w:numPr>
          <w:ilvl w:val="0"/>
          <w:numId w:val="9"/>
        </w:numPr>
        <w:spacing w:after="0" w:line="276" w:lineRule="auto"/>
        <w:ind w:left="567" w:right="10"/>
        <w:jc w:val="both"/>
        <w:rPr>
          <w:rFonts w:ascii="Century Gothic" w:hAnsi="Century Gothic"/>
          <w:b/>
        </w:rPr>
      </w:pPr>
      <w:r w:rsidRPr="00CD51C5">
        <w:rPr>
          <w:rFonts w:ascii="Century Gothic" w:hAnsi="Century Gothic"/>
        </w:rPr>
        <w:t xml:space="preserve">The hirer shall not conduct, nor permit or suffer any other person to conduct, any illegal or immoral act on the premises, nor any act that may invalidate any insurance policy taken out by the school in relation to the premises. </w:t>
      </w:r>
    </w:p>
    <w:p w14:paraId="7D50EC41" w14:textId="77777777" w:rsidR="00D24169" w:rsidRPr="00CD51C5" w:rsidRDefault="00D24169" w:rsidP="00D24169">
      <w:pPr>
        <w:pStyle w:val="ListParagraph"/>
        <w:numPr>
          <w:ilvl w:val="0"/>
          <w:numId w:val="9"/>
        </w:numPr>
        <w:spacing w:after="0" w:line="276" w:lineRule="auto"/>
        <w:ind w:left="567" w:right="10"/>
        <w:jc w:val="both"/>
        <w:rPr>
          <w:rFonts w:ascii="Century Gothic" w:hAnsi="Century Gothic"/>
          <w:b/>
        </w:rPr>
      </w:pPr>
      <w:r w:rsidRPr="00CD51C5">
        <w:rPr>
          <w:rFonts w:ascii="Century Gothic" w:hAnsi="Century Gothic"/>
        </w:rPr>
        <w:t>The hirer shall indemnify and keep indemnified the school from and against:</w:t>
      </w:r>
    </w:p>
    <w:p w14:paraId="248479BE" w14:textId="77777777" w:rsidR="00D24169" w:rsidRPr="00CD51C5" w:rsidRDefault="00D24169" w:rsidP="00D24169">
      <w:pPr>
        <w:widowControl/>
        <w:numPr>
          <w:ilvl w:val="1"/>
          <w:numId w:val="6"/>
        </w:numPr>
        <w:spacing w:line="276" w:lineRule="auto"/>
        <w:ind w:left="1134" w:right="10"/>
        <w:jc w:val="both"/>
        <w:rPr>
          <w:rFonts w:ascii="Century Gothic" w:hAnsi="Century Gothic" w:cs="Tahoma"/>
          <w:szCs w:val="24"/>
          <w:lang w:val="en-US"/>
        </w:rPr>
      </w:pPr>
      <w:r w:rsidRPr="00CD51C5">
        <w:rPr>
          <w:rFonts w:ascii="Century Gothic" w:hAnsi="Century Gothic" w:cs="Tahoma"/>
          <w:szCs w:val="24"/>
          <w:lang w:val="en-US"/>
        </w:rPr>
        <w:t xml:space="preserve">any damage to the premises or school </w:t>
      </w:r>
      <w:proofErr w:type="gramStart"/>
      <w:r w:rsidRPr="00CD51C5">
        <w:rPr>
          <w:rFonts w:ascii="Century Gothic" w:hAnsi="Century Gothic" w:cs="Tahoma"/>
          <w:szCs w:val="24"/>
          <w:lang w:val="en-US"/>
        </w:rPr>
        <w:t>equipment;</w:t>
      </w:r>
      <w:proofErr w:type="gramEnd"/>
    </w:p>
    <w:p w14:paraId="093F38E1" w14:textId="77777777" w:rsidR="00D24169" w:rsidRPr="00CD51C5" w:rsidRDefault="00D24169" w:rsidP="00D24169">
      <w:pPr>
        <w:widowControl/>
        <w:numPr>
          <w:ilvl w:val="1"/>
          <w:numId w:val="6"/>
        </w:numPr>
        <w:spacing w:line="276" w:lineRule="auto"/>
        <w:ind w:left="1134" w:right="10"/>
        <w:jc w:val="both"/>
        <w:rPr>
          <w:rFonts w:ascii="Century Gothic" w:hAnsi="Century Gothic" w:cs="Tahoma"/>
          <w:szCs w:val="24"/>
          <w:lang w:val="en-US"/>
        </w:rPr>
      </w:pPr>
      <w:r w:rsidRPr="00CD51C5">
        <w:rPr>
          <w:rFonts w:ascii="Century Gothic" w:hAnsi="Century Gothic" w:cs="Tahoma"/>
          <w:szCs w:val="24"/>
          <w:lang w:val="en-US"/>
        </w:rPr>
        <w:t>any claim by any third party against the school; and</w:t>
      </w:r>
    </w:p>
    <w:p w14:paraId="5975D4D2" w14:textId="77777777" w:rsidR="00D24169" w:rsidRPr="00CD51C5" w:rsidRDefault="00D24169" w:rsidP="00D24169">
      <w:pPr>
        <w:widowControl/>
        <w:numPr>
          <w:ilvl w:val="1"/>
          <w:numId w:val="6"/>
        </w:numPr>
        <w:spacing w:line="276" w:lineRule="auto"/>
        <w:ind w:left="1134" w:right="10"/>
        <w:jc w:val="both"/>
        <w:rPr>
          <w:rFonts w:ascii="Century Gothic" w:hAnsi="Century Gothic" w:cs="Tahoma"/>
          <w:szCs w:val="24"/>
          <w:lang w:val="en-US"/>
        </w:rPr>
      </w:pPr>
      <w:r w:rsidRPr="00CD51C5">
        <w:rPr>
          <w:rFonts w:ascii="Century Gothic" w:hAnsi="Century Gothic" w:cs="Tahoma"/>
          <w:szCs w:val="24"/>
          <w:lang w:val="en-US"/>
        </w:rPr>
        <w:t>all losses, claims, demands, fines, expenses, costs (including legal costs) and liabilities, arising directly or indirectly out of any breach by the hirer of the license or any act or omission of the hirer or any person allowed by the hirer to enter the premises</w:t>
      </w:r>
    </w:p>
    <w:p w14:paraId="18726843" w14:textId="77777777" w:rsidR="00D24169" w:rsidRPr="00CD51C5" w:rsidRDefault="00D24169" w:rsidP="00D24169">
      <w:pPr>
        <w:widowControl/>
        <w:numPr>
          <w:ilvl w:val="0"/>
          <w:numId w:val="9"/>
        </w:numPr>
        <w:spacing w:line="276" w:lineRule="auto"/>
        <w:ind w:left="567" w:right="10"/>
        <w:jc w:val="both"/>
        <w:rPr>
          <w:rFonts w:ascii="Century Gothic" w:hAnsi="Century Gothic" w:cs="Tahoma"/>
          <w:szCs w:val="24"/>
          <w:lang w:val="en-US"/>
        </w:rPr>
      </w:pPr>
      <w:r w:rsidRPr="00CD51C5">
        <w:rPr>
          <w:rFonts w:ascii="Century Gothic" w:hAnsi="Century Gothic" w:cs="Tahoma"/>
          <w:szCs w:val="24"/>
          <w:lang w:val="en-US"/>
        </w:rPr>
        <w:t>Save that nothing in the license shall exclude or limit either party’s liability for personal injury or death arising from the negligence of either party or any other liability that cannot be excluded by law, the school shall not be responsible for any losses of a direct or indirect nature, and its maximum liability to the hirer shall not exceed the total fees paid or to be paid to the school by the hirer under the license.</w:t>
      </w:r>
    </w:p>
    <w:p w14:paraId="7816A25C" w14:textId="77777777" w:rsidR="00D24169" w:rsidRPr="00CD51C5" w:rsidRDefault="00D24169" w:rsidP="00D24169">
      <w:pPr>
        <w:widowControl/>
        <w:numPr>
          <w:ilvl w:val="0"/>
          <w:numId w:val="9"/>
        </w:numPr>
        <w:spacing w:line="276" w:lineRule="auto"/>
        <w:ind w:left="567" w:right="10"/>
        <w:jc w:val="both"/>
        <w:rPr>
          <w:rFonts w:ascii="Century Gothic" w:hAnsi="Century Gothic" w:cs="Tahoma"/>
          <w:szCs w:val="24"/>
          <w:lang w:val="en-US"/>
        </w:rPr>
      </w:pPr>
      <w:r w:rsidRPr="00CD51C5">
        <w:rPr>
          <w:rFonts w:ascii="Century Gothic" w:hAnsi="Century Gothic" w:cs="Tahoma"/>
          <w:szCs w:val="24"/>
          <w:lang w:val="en-US"/>
        </w:rPr>
        <w:t xml:space="preserve">Any cancellations by the hirer received with less than 24 </w:t>
      </w:r>
      <w:proofErr w:type="spellStart"/>
      <w:proofErr w:type="gramStart"/>
      <w:r w:rsidRPr="00CD51C5">
        <w:rPr>
          <w:rFonts w:ascii="Century Gothic" w:hAnsi="Century Gothic" w:cs="Tahoma"/>
          <w:szCs w:val="24"/>
          <w:lang w:val="en-US"/>
        </w:rPr>
        <w:t>hours</w:t>
      </w:r>
      <w:proofErr w:type="gramEnd"/>
      <w:r w:rsidRPr="00CD51C5">
        <w:rPr>
          <w:rFonts w:ascii="Century Gothic" w:hAnsi="Century Gothic" w:cs="Tahoma"/>
          <w:szCs w:val="24"/>
          <w:lang w:val="en-US"/>
        </w:rPr>
        <w:t xml:space="preserve"> notice</w:t>
      </w:r>
      <w:proofErr w:type="spellEnd"/>
      <w:r w:rsidRPr="00CD51C5">
        <w:rPr>
          <w:rFonts w:ascii="Century Gothic" w:hAnsi="Century Gothic" w:cs="Tahoma"/>
          <w:szCs w:val="24"/>
          <w:lang w:val="en-US"/>
        </w:rPr>
        <w:t xml:space="preserve"> will not be refunded.</w:t>
      </w:r>
    </w:p>
    <w:p w14:paraId="175FA354" w14:textId="77777777" w:rsidR="00D24169" w:rsidRPr="00CD51C5" w:rsidRDefault="00D24169" w:rsidP="00D24169">
      <w:pPr>
        <w:widowControl/>
        <w:numPr>
          <w:ilvl w:val="0"/>
          <w:numId w:val="9"/>
        </w:numPr>
        <w:spacing w:line="276" w:lineRule="auto"/>
        <w:ind w:left="567" w:right="10"/>
        <w:jc w:val="both"/>
        <w:rPr>
          <w:rFonts w:ascii="Century Gothic" w:hAnsi="Century Gothic" w:cs="Tahoma"/>
          <w:szCs w:val="24"/>
          <w:lang w:val="en-US"/>
        </w:rPr>
      </w:pPr>
      <w:r w:rsidRPr="00CD51C5">
        <w:rPr>
          <w:rFonts w:ascii="Century Gothic" w:hAnsi="Century Gothic" w:cs="Tahoma"/>
          <w:szCs w:val="24"/>
          <w:lang w:val="en-US"/>
        </w:rPr>
        <w:t xml:space="preserve">Any cancellations by the school made with at least 24 </w:t>
      </w:r>
      <w:proofErr w:type="spellStart"/>
      <w:r w:rsidRPr="00CD51C5">
        <w:rPr>
          <w:rFonts w:ascii="Century Gothic" w:hAnsi="Century Gothic" w:cs="Tahoma"/>
          <w:szCs w:val="24"/>
          <w:lang w:val="en-US"/>
        </w:rPr>
        <w:t>hours notice</w:t>
      </w:r>
      <w:proofErr w:type="spellEnd"/>
      <w:r w:rsidRPr="00CD51C5">
        <w:rPr>
          <w:rFonts w:ascii="Century Gothic" w:hAnsi="Century Gothic" w:cs="Tahoma"/>
          <w:szCs w:val="24"/>
          <w:lang w:val="en-US"/>
        </w:rPr>
        <w:t xml:space="preserve"> will be refunded.</w:t>
      </w:r>
    </w:p>
    <w:p w14:paraId="4B098364" w14:textId="77777777" w:rsidR="00D24169" w:rsidRPr="00CD51C5" w:rsidRDefault="00D24169" w:rsidP="00D24169">
      <w:pPr>
        <w:widowControl/>
        <w:numPr>
          <w:ilvl w:val="0"/>
          <w:numId w:val="9"/>
        </w:numPr>
        <w:spacing w:line="276" w:lineRule="auto"/>
        <w:ind w:left="567" w:right="10"/>
        <w:jc w:val="both"/>
        <w:rPr>
          <w:rFonts w:ascii="Century Gothic" w:hAnsi="Century Gothic" w:cs="Tahoma"/>
          <w:szCs w:val="24"/>
          <w:lang w:val="en-US"/>
        </w:rPr>
      </w:pPr>
      <w:r w:rsidRPr="00CD51C5">
        <w:rPr>
          <w:rFonts w:ascii="Century Gothic" w:hAnsi="Century Gothic" w:cs="Tahoma"/>
          <w:szCs w:val="24"/>
          <w:lang w:val="en-US"/>
        </w:rPr>
        <w:t>The hirer will read the emergency evacuation procedures (see appendix D) and be ready to follow them in the event of a fire or other similar emergency.</w:t>
      </w:r>
    </w:p>
    <w:p w14:paraId="47025DCF" w14:textId="77777777" w:rsidR="00D24169" w:rsidRPr="00CD51C5" w:rsidRDefault="00D24169" w:rsidP="00D24169">
      <w:pPr>
        <w:widowControl/>
        <w:numPr>
          <w:ilvl w:val="0"/>
          <w:numId w:val="9"/>
        </w:numPr>
        <w:spacing w:line="276" w:lineRule="auto"/>
        <w:ind w:left="567" w:right="10"/>
        <w:jc w:val="both"/>
        <w:rPr>
          <w:rFonts w:ascii="Century Gothic" w:hAnsi="Century Gothic" w:cs="Tahoma"/>
          <w:szCs w:val="24"/>
          <w:lang w:val="en-US"/>
        </w:rPr>
      </w:pPr>
      <w:r w:rsidRPr="00CD51C5">
        <w:rPr>
          <w:rFonts w:ascii="Century Gothic" w:hAnsi="Century Gothic" w:cs="Tahoma"/>
          <w:szCs w:val="24"/>
          <w:lang w:val="en-US"/>
        </w:rPr>
        <w:t xml:space="preserve">The hirer will leave the premises </w:t>
      </w:r>
      <w:proofErr w:type="gramStart"/>
      <w:r w:rsidRPr="00CD51C5">
        <w:rPr>
          <w:rFonts w:ascii="Century Gothic" w:hAnsi="Century Gothic" w:cs="Tahoma"/>
          <w:szCs w:val="24"/>
          <w:lang w:val="en-US"/>
        </w:rPr>
        <w:t>in</w:t>
      </w:r>
      <w:proofErr w:type="gramEnd"/>
      <w:r w:rsidRPr="00CD51C5">
        <w:rPr>
          <w:rFonts w:ascii="Century Gothic" w:hAnsi="Century Gothic" w:cs="Tahoma"/>
          <w:szCs w:val="24"/>
          <w:lang w:val="en-US"/>
        </w:rPr>
        <w:t xml:space="preserve"> the condition it was found in, leaving the area clean and tidy and not leaving any of their own equipment behind.</w:t>
      </w:r>
    </w:p>
    <w:p w14:paraId="40D596CE" w14:textId="77777777" w:rsidR="00D24169" w:rsidRPr="00CD51C5" w:rsidRDefault="00D24169" w:rsidP="00D24169">
      <w:pPr>
        <w:widowControl/>
        <w:numPr>
          <w:ilvl w:val="0"/>
          <w:numId w:val="9"/>
        </w:numPr>
        <w:spacing w:line="276" w:lineRule="auto"/>
        <w:ind w:left="567" w:right="10"/>
        <w:jc w:val="both"/>
        <w:rPr>
          <w:rFonts w:ascii="Century Gothic" w:hAnsi="Century Gothic" w:cs="Tahoma"/>
          <w:szCs w:val="24"/>
          <w:lang w:val="en-US"/>
        </w:rPr>
      </w:pPr>
      <w:r w:rsidRPr="00CD51C5">
        <w:rPr>
          <w:rFonts w:ascii="Century Gothic" w:hAnsi="Century Gothic" w:cs="Tahoma"/>
          <w:szCs w:val="24"/>
        </w:rPr>
        <w:t xml:space="preserve">If the hirer has specific set-up requirements (e.g. setting up rows of chairs, room configuration, car parking assistance etc.), this should be discussed with the school in </w:t>
      </w:r>
      <w:r w:rsidRPr="00CD51C5">
        <w:rPr>
          <w:rFonts w:ascii="Century Gothic" w:hAnsi="Century Gothic" w:cs="Tahoma"/>
          <w:szCs w:val="24"/>
        </w:rPr>
        <w:lastRenderedPageBreak/>
        <w:t>advance. A fee may be payable for such depending upon the extra time involved for caretaking staff etc. if not contained within the initial costing.</w:t>
      </w:r>
    </w:p>
    <w:p w14:paraId="5D07370C" w14:textId="77777777" w:rsidR="00D24169" w:rsidRPr="00CD51C5" w:rsidRDefault="00D24169" w:rsidP="00D24169">
      <w:pPr>
        <w:widowControl/>
        <w:numPr>
          <w:ilvl w:val="0"/>
          <w:numId w:val="9"/>
        </w:numPr>
        <w:spacing w:line="276" w:lineRule="auto"/>
        <w:ind w:left="567" w:right="10"/>
        <w:jc w:val="both"/>
        <w:rPr>
          <w:rFonts w:ascii="Century Gothic" w:hAnsi="Century Gothic" w:cs="Tahoma"/>
          <w:szCs w:val="24"/>
          <w:lang w:val="en-US"/>
        </w:rPr>
      </w:pPr>
      <w:r w:rsidRPr="00CD51C5">
        <w:rPr>
          <w:rFonts w:ascii="Century Gothic" w:hAnsi="Century Gothic" w:cs="Tahoma"/>
          <w:szCs w:val="24"/>
        </w:rPr>
        <w:t xml:space="preserve">No goods or equipment should be left or stored on the premises without express permission from the school in writing. The school accepts no responsibility for items left on the premises.   </w:t>
      </w:r>
    </w:p>
    <w:p w14:paraId="78D7BBDF" w14:textId="77777777" w:rsidR="00D24169" w:rsidRPr="00CD51C5" w:rsidRDefault="00D24169" w:rsidP="00D24169">
      <w:pPr>
        <w:widowControl/>
        <w:numPr>
          <w:ilvl w:val="0"/>
          <w:numId w:val="9"/>
        </w:numPr>
        <w:spacing w:line="276" w:lineRule="auto"/>
        <w:ind w:left="567" w:right="10"/>
        <w:jc w:val="both"/>
        <w:rPr>
          <w:rFonts w:ascii="Century Gothic" w:hAnsi="Century Gothic" w:cs="Tahoma"/>
          <w:szCs w:val="24"/>
          <w:lang w:val="en-US"/>
        </w:rPr>
      </w:pPr>
      <w:r w:rsidRPr="00CD51C5">
        <w:rPr>
          <w:rFonts w:ascii="Century Gothic" w:hAnsi="Century Gothic" w:cs="Tahoma"/>
          <w:szCs w:val="24"/>
        </w:rPr>
        <w:t xml:space="preserve">The Hirer must inform the school in writing of any fault, damage or other problems with the premises or equipment encountered during the hiring within 24 hours of the letting. </w:t>
      </w:r>
    </w:p>
    <w:p w14:paraId="074F452A" w14:textId="77777777" w:rsidR="00D24169" w:rsidRPr="00CD51C5" w:rsidRDefault="00D24169" w:rsidP="00D24169">
      <w:pPr>
        <w:widowControl/>
        <w:numPr>
          <w:ilvl w:val="0"/>
          <w:numId w:val="9"/>
        </w:numPr>
        <w:spacing w:line="276" w:lineRule="auto"/>
        <w:ind w:left="567" w:right="10"/>
        <w:jc w:val="both"/>
        <w:rPr>
          <w:rFonts w:ascii="Century Gothic" w:hAnsi="Century Gothic" w:cs="Tahoma"/>
          <w:szCs w:val="24"/>
          <w:lang w:val="en-US"/>
        </w:rPr>
      </w:pPr>
      <w:r w:rsidRPr="00CD51C5">
        <w:rPr>
          <w:rFonts w:ascii="Century Gothic" w:hAnsi="Century Gothic" w:cs="Tahoma"/>
          <w:szCs w:val="24"/>
          <w:lang w:val="en-US"/>
        </w:rPr>
        <w:t xml:space="preserve">The hirer </w:t>
      </w:r>
      <w:proofErr w:type="gramStart"/>
      <w:r w:rsidRPr="00CD51C5">
        <w:rPr>
          <w:rFonts w:ascii="Century Gothic" w:hAnsi="Century Gothic" w:cs="Tahoma"/>
          <w:szCs w:val="24"/>
          <w:lang w:val="en-US"/>
        </w:rPr>
        <w:t>shall</w:t>
      </w:r>
      <w:proofErr w:type="gramEnd"/>
      <w:r w:rsidRPr="00CD51C5">
        <w:rPr>
          <w:rFonts w:ascii="Century Gothic" w:hAnsi="Century Gothic" w:cs="Tahoma"/>
          <w:szCs w:val="24"/>
          <w:lang w:val="en-US"/>
        </w:rPr>
        <w:t xml:space="preserve"> not display any advertisement, signage, banners, posters or other such notices on the premises without the prior written agreement from the school.</w:t>
      </w:r>
    </w:p>
    <w:p w14:paraId="071D0626" w14:textId="77777777" w:rsidR="00D24169" w:rsidRPr="00CD51C5" w:rsidRDefault="00D24169" w:rsidP="00D24169">
      <w:pPr>
        <w:widowControl/>
        <w:numPr>
          <w:ilvl w:val="0"/>
          <w:numId w:val="9"/>
        </w:numPr>
        <w:spacing w:line="276" w:lineRule="auto"/>
        <w:ind w:left="567" w:right="10"/>
        <w:jc w:val="both"/>
        <w:rPr>
          <w:rFonts w:ascii="Century Gothic" w:hAnsi="Century Gothic" w:cs="Tahoma"/>
          <w:szCs w:val="24"/>
          <w:lang w:val="en-US"/>
        </w:rPr>
      </w:pPr>
      <w:r w:rsidRPr="00CD51C5">
        <w:rPr>
          <w:rFonts w:ascii="Century Gothic" w:hAnsi="Century Gothic" w:cs="Tahoma"/>
          <w:szCs w:val="24"/>
          <w:lang w:val="en-US"/>
        </w:rPr>
        <w:t>If the hirer breaches any of the terms and conditions the school reserves the right to terminate the license and retain any fees already paid to the school, without affecting any other right or remedy available to the school under the license or otherwise.</w:t>
      </w:r>
    </w:p>
    <w:p w14:paraId="7F818185" w14:textId="77777777" w:rsidR="00D24169" w:rsidRPr="00CD51C5" w:rsidRDefault="00D24169" w:rsidP="00D24169">
      <w:pPr>
        <w:widowControl/>
        <w:numPr>
          <w:ilvl w:val="0"/>
          <w:numId w:val="9"/>
        </w:numPr>
        <w:spacing w:line="276" w:lineRule="auto"/>
        <w:ind w:left="567" w:right="10"/>
        <w:jc w:val="both"/>
        <w:rPr>
          <w:rFonts w:ascii="Century Gothic" w:hAnsi="Century Gothic" w:cs="Tahoma"/>
          <w:szCs w:val="24"/>
          <w:lang w:val="en-US"/>
        </w:rPr>
      </w:pPr>
      <w:r w:rsidRPr="00CD51C5">
        <w:rPr>
          <w:rFonts w:ascii="Century Gothic" w:hAnsi="Century Gothic" w:cs="Tahoma"/>
          <w:szCs w:val="24"/>
          <w:lang w:val="en-US"/>
        </w:rPr>
        <w:t xml:space="preserve">The hirer </w:t>
      </w:r>
      <w:proofErr w:type="gramStart"/>
      <w:r w:rsidRPr="00CD51C5">
        <w:rPr>
          <w:rFonts w:ascii="Century Gothic" w:hAnsi="Century Gothic" w:cs="Tahoma"/>
          <w:szCs w:val="24"/>
          <w:lang w:val="en-US"/>
        </w:rPr>
        <w:t>shall</w:t>
      </w:r>
      <w:proofErr w:type="gramEnd"/>
      <w:r w:rsidRPr="00CD51C5">
        <w:rPr>
          <w:rFonts w:ascii="Century Gothic" w:hAnsi="Century Gothic" w:cs="Tahoma"/>
          <w:szCs w:val="24"/>
          <w:lang w:val="en-US"/>
        </w:rPr>
        <w:t xml:space="preserve"> observe the maximum capacity rules of the part(s) of the premises being hired and not allow this to be breached.</w:t>
      </w:r>
    </w:p>
    <w:p w14:paraId="2652C17B" w14:textId="77777777" w:rsidR="00D24169" w:rsidRPr="00CD51C5" w:rsidRDefault="00D24169" w:rsidP="00D24169">
      <w:pPr>
        <w:widowControl/>
        <w:numPr>
          <w:ilvl w:val="0"/>
          <w:numId w:val="9"/>
        </w:numPr>
        <w:spacing w:line="276" w:lineRule="auto"/>
        <w:ind w:left="567" w:right="10"/>
        <w:jc w:val="both"/>
        <w:rPr>
          <w:rFonts w:ascii="Century Gothic" w:hAnsi="Century Gothic" w:cs="Tahoma"/>
          <w:szCs w:val="24"/>
          <w:lang w:val="en-US"/>
        </w:rPr>
      </w:pPr>
      <w:r w:rsidRPr="00CD51C5">
        <w:rPr>
          <w:rFonts w:ascii="Century Gothic" w:hAnsi="Century Gothic" w:cs="Tahoma"/>
          <w:szCs w:val="24"/>
          <w:lang w:val="en-US"/>
        </w:rPr>
        <w:t xml:space="preserve">The hirer will acquire all appropriate additional licenses for any activities they are running, including those required for use of any </w:t>
      </w:r>
      <w:proofErr w:type="gramStart"/>
      <w:r w:rsidRPr="00CD51C5">
        <w:rPr>
          <w:rFonts w:ascii="Century Gothic" w:hAnsi="Century Gothic" w:cs="Tahoma"/>
          <w:szCs w:val="24"/>
          <w:lang w:val="en-US"/>
        </w:rPr>
        <w:t>third party</w:t>
      </w:r>
      <w:proofErr w:type="gramEnd"/>
      <w:r w:rsidRPr="00CD51C5">
        <w:rPr>
          <w:rFonts w:ascii="Century Gothic" w:hAnsi="Century Gothic" w:cs="Tahoma"/>
          <w:szCs w:val="24"/>
          <w:lang w:val="en-US"/>
        </w:rPr>
        <w:t xml:space="preserve"> intellectual property.</w:t>
      </w:r>
    </w:p>
    <w:p w14:paraId="4FD55064" w14:textId="77777777" w:rsidR="00D24169" w:rsidRPr="00CD51C5" w:rsidRDefault="00D24169" w:rsidP="00D24169">
      <w:pPr>
        <w:widowControl/>
        <w:numPr>
          <w:ilvl w:val="0"/>
          <w:numId w:val="9"/>
        </w:numPr>
        <w:spacing w:line="276" w:lineRule="auto"/>
        <w:ind w:left="567" w:right="10"/>
        <w:jc w:val="both"/>
        <w:rPr>
          <w:rFonts w:ascii="Century Gothic" w:hAnsi="Century Gothic" w:cs="Tahoma"/>
          <w:szCs w:val="24"/>
          <w:lang w:val="en-US"/>
        </w:rPr>
      </w:pPr>
      <w:r w:rsidRPr="00CD51C5">
        <w:rPr>
          <w:rFonts w:ascii="Century Gothic" w:hAnsi="Century Gothic" w:cs="Tahoma"/>
          <w:szCs w:val="24"/>
          <w:lang w:val="en-US"/>
        </w:rPr>
        <w:t xml:space="preserve">The hirer is responsible for carrying out </w:t>
      </w:r>
      <w:proofErr w:type="gramStart"/>
      <w:r w:rsidRPr="00CD51C5">
        <w:rPr>
          <w:rFonts w:ascii="Century Gothic" w:hAnsi="Century Gothic" w:cs="Tahoma"/>
          <w:szCs w:val="24"/>
          <w:lang w:val="en-US"/>
        </w:rPr>
        <w:t>any risk</w:t>
      </w:r>
      <w:proofErr w:type="gramEnd"/>
      <w:r w:rsidRPr="00CD51C5">
        <w:rPr>
          <w:rFonts w:ascii="Century Gothic" w:hAnsi="Century Gothic" w:cs="Tahoma"/>
          <w:szCs w:val="24"/>
          <w:lang w:val="en-US"/>
        </w:rPr>
        <w:t xml:space="preserve"> assessments of the premises relating to the activities they are running and </w:t>
      </w:r>
      <w:proofErr w:type="gramStart"/>
      <w:r w:rsidRPr="00CD51C5">
        <w:rPr>
          <w:rFonts w:ascii="Century Gothic" w:hAnsi="Century Gothic" w:cs="Tahoma"/>
          <w:szCs w:val="24"/>
          <w:lang w:val="en-US"/>
        </w:rPr>
        <w:t>be</w:t>
      </w:r>
      <w:proofErr w:type="gramEnd"/>
      <w:r w:rsidRPr="00CD51C5">
        <w:rPr>
          <w:rFonts w:ascii="Century Gothic" w:hAnsi="Century Gothic" w:cs="Tahoma"/>
          <w:szCs w:val="24"/>
          <w:lang w:val="en-US"/>
        </w:rPr>
        <w:t xml:space="preserve"> responsible for </w:t>
      </w:r>
      <w:r w:rsidRPr="00CD51C5">
        <w:rPr>
          <w:rFonts w:ascii="Century Gothic" w:hAnsi="Century Gothic" w:cs="Tahoma"/>
          <w:szCs w:val="24"/>
        </w:rPr>
        <w:t>ensuring that the facilities used are secure from any individual or group of individuals not involved/invited to the activity during the Hire Period</w:t>
      </w:r>
    </w:p>
    <w:p w14:paraId="4579FBD2" w14:textId="77777777" w:rsidR="00D24169" w:rsidRPr="00CD51C5" w:rsidRDefault="00D24169" w:rsidP="00D24169">
      <w:pPr>
        <w:widowControl/>
        <w:numPr>
          <w:ilvl w:val="0"/>
          <w:numId w:val="9"/>
        </w:numPr>
        <w:spacing w:line="276" w:lineRule="auto"/>
        <w:ind w:left="567" w:right="10"/>
        <w:jc w:val="both"/>
        <w:rPr>
          <w:rFonts w:ascii="Century Gothic" w:hAnsi="Century Gothic" w:cs="Tahoma"/>
          <w:szCs w:val="24"/>
          <w:lang w:val="en-US"/>
        </w:rPr>
      </w:pPr>
      <w:r w:rsidRPr="00CD51C5">
        <w:rPr>
          <w:rFonts w:ascii="Century Gothic" w:hAnsi="Century Gothic" w:cs="Tahoma"/>
          <w:szCs w:val="24"/>
          <w:lang w:val="en-US"/>
        </w:rPr>
        <w:t>The hirer shall comply with all applicable laws and regulations relating to its use of the premises.</w:t>
      </w:r>
    </w:p>
    <w:p w14:paraId="73BE8BEA" w14:textId="77777777" w:rsidR="00D24169" w:rsidRPr="00CD51C5" w:rsidRDefault="00D24169" w:rsidP="00D24169">
      <w:pPr>
        <w:widowControl/>
        <w:numPr>
          <w:ilvl w:val="0"/>
          <w:numId w:val="9"/>
        </w:numPr>
        <w:spacing w:line="276" w:lineRule="auto"/>
        <w:ind w:left="567" w:right="10"/>
        <w:jc w:val="both"/>
        <w:rPr>
          <w:rFonts w:ascii="Century Gothic" w:hAnsi="Century Gothic" w:cs="Tahoma"/>
          <w:szCs w:val="24"/>
          <w:lang w:val="en-US"/>
        </w:rPr>
      </w:pPr>
      <w:r w:rsidRPr="00CD51C5">
        <w:rPr>
          <w:rFonts w:ascii="Century Gothic" w:hAnsi="Century Gothic" w:cs="Tahoma"/>
          <w:szCs w:val="24"/>
          <w:lang w:val="en-US"/>
        </w:rPr>
        <w:t>The school’s premises hire policy, the relevant hire request form submitted by the hirer and the relevant hire confirmation letter issued by the school shall apply to and are incorporated in the license.</w:t>
      </w:r>
    </w:p>
    <w:p w14:paraId="700A8E09" w14:textId="77777777" w:rsidR="00D24169" w:rsidRPr="00CD51C5" w:rsidRDefault="00D24169" w:rsidP="00D24169">
      <w:pPr>
        <w:widowControl/>
        <w:numPr>
          <w:ilvl w:val="0"/>
          <w:numId w:val="9"/>
        </w:numPr>
        <w:spacing w:line="276" w:lineRule="auto"/>
        <w:ind w:left="567" w:right="10"/>
        <w:jc w:val="both"/>
        <w:rPr>
          <w:rFonts w:ascii="Century Gothic" w:hAnsi="Century Gothic" w:cs="Tahoma"/>
          <w:szCs w:val="24"/>
          <w:lang w:val="en-US"/>
        </w:rPr>
      </w:pPr>
      <w:r w:rsidRPr="00CD51C5">
        <w:rPr>
          <w:rFonts w:ascii="Century Gothic" w:hAnsi="Century Gothic" w:cs="Tahoma"/>
          <w:szCs w:val="24"/>
          <w:lang w:val="en-US"/>
        </w:rPr>
        <w:t>F</w:t>
      </w:r>
      <w:proofErr w:type="spellStart"/>
      <w:r w:rsidRPr="00CD51C5">
        <w:rPr>
          <w:rFonts w:ascii="Century Gothic" w:hAnsi="Century Gothic" w:cs="Tahoma"/>
          <w:szCs w:val="24"/>
        </w:rPr>
        <w:t>ood</w:t>
      </w:r>
      <w:proofErr w:type="spellEnd"/>
      <w:r w:rsidRPr="00CD51C5">
        <w:rPr>
          <w:rFonts w:ascii="Century Gothic" w:hAnsi="Century Gothic" w:cs="Tahoma"/>
          <w:szCs w:val="24"/>
        </w:rPr>
        <w:t xml:space="preserve"> and drink may only be consumed on the property with the direct permission of the school in line with current food hygiene regulations and school procedures. </w:t>
      </w:r>
    </w:p>
    <w:p w14:paraId="5FF7DD30" w14:textId="77777777" w:rsidR="00D24169" w:rsidRPr="00CD51C5" w:rsidRDefault="00D24169" w:rsidP="00D24169">
      <w:pPr>
        <w:widowControl/>
        <w:numPr>
          <w:ilvl w:val="0"/>
          <w:numId w:val="9"/>
        </w:numPr>
        <w:spacing w:line="276" w:lineRule="auto"/>
        <w:ind w:left="567" w:right="10"/>
        <w:jc w:val="both"/>
        <w:rPr>
          <w:rFonts w:ascii="Century Gothic" w:hAnsi="Century Gothic" w:cs="Tahoma"/>
          <w:szCs w:val="24"/>
          <w:lang w:val="en-US"/>
        </w:rPr>
      </w:pPr>
      <w:r w:rsidRPr="00CD51C5">
        <w:rPr>
          <w:rFonts w:ascii="Century Gothic" w:hAnsi="Century Gothic" w:cs="Tahoma"/>
          <w:szCs w:val="24"/>
          <w:lang w:val="en-US"/>
        </w:rPr>
        <w:t>No helium balloons or candles are allowed on the school site during a Hire.</w:t>
      </w:r>
    </w:p>
    <w:p w14:paraId="42ED6642" w14:textId="77777777" w:rsidR="00D24169" w:rsidRPr="00CD51C5" w:rsidRDefault="00D24169" w:rsidP="00D24169">
      <w:pPr>
        <w:widowControl/>
        <w:numPr>
          <w:ilvl w:val="0"/>
          <w:numId w:val="9"/>
        </w:numPr>
        <w:spacing w:line="276" w:lineRule="auto"/>
        <w:ind w:left="567" w:right="10"/>
        <w:jc w:val="both"/>
        <w:rPr>
          <w:rFonts w:ascii="Century Gothic" w:hAnsi="Century Gothic" w:cs="Tahoma"/>
          <w:szCs w:val="24"/>
          <w:lang w:val="en-US"/>
        </w:rPr>
      </w:pPr>
      <w:r w:rsidRPr="00CD51C5">
        <w:rPr>
          <w:rFonts w:ascii="Century Gothic" w:eastAsia="Calibri" w:hAnsi="Century Gothic" w:cs="Tahoma"/>
          <w:szCs w:val="24"/>
        </w:rPr>
        <w:t xml:space="preserve">Access to the school’s </w:t>
      </w:r>
      <w:r w:rsidRPr="00CD51C5">
        <w:rPr>
          <w:rFonts w:ascii="Century Gothic" w:hAnsi="Century Gothic" w:cs="Tahoma"/>
          <w:szCs w:val="24"/>
        </w:rPr>
        <w:t xml:space="preserve">designated toilet facilities is included as part of the hire arrangements. </w:t>
      </w:r>
    </w:p>
    <w:p w14:paraId="2878DA6E" w14:textId="77777777" w:rsidR="00D24169" w:rsidRPr="00CD51C5" w:rsidRDefault="00D24169" w:rsidP="00D24169">
      <w:pPr>
        <w:widowControl/>
        <w:numPr>
          <w:ilvl w:val="0"/>
          <w:numId w:val="9"/>
        </w:numPr>
        <w:spacing w:line="276" w:lineRule="auto"/>
        <w:ind w:left="567" w:right="10"/>
        <w:jc w:val="both"/>
        <w:rPr>
          <w:rFonts w:ascii="Century Gothic" w:hAnsi="Century Gothic" w:cs="Tahoma"/>
          <w:szCs w:val="24"/>
          <w:lang w:val="en-US"/>
        </w:rPr>
      </w:pPr>
      <w:r w:rsidRPr="00CD51C5">
        <w:rPr>
          <w:rFonts w:ascii="Century Gothic" w:hAnsi="Century Gothic"/>
        </w:rPr>
        <w:t xml:space="preserve">No alcohol allowed </w:t>
      </w:r>
      <w:r w:rsidRPr="00CD51C5">
        <w:rPr>
          <w:rFonts w:ascii="Century Gothic" w:hAnsi="Century Gothic" w:cs="Tahoma"/>
        </w:rPr>
        <w:t xml:space="preserve">to be brought, sold or consumed </w:t>
      </w:r>
      <w:r w:rsidRPr="00CD51C5">
        <w:rPr>
          <w:rFonts w:ascii="Century Gothic" w:hAnsi="Century Gothic"/>
        </w:rPr>
        <w:t xml:space="preserve">on the school site. </w:t>
      </w:r>
      <w:r w:rsidRPr="00CD51C5">
        <w:rPr>
          <w:rFonts w:ascii="Century Gothic" w:hAnsi="Century Gothic" w:cs="Tahoma"/>
          <w:szCs w:val="24"/>
        </w:rPr>
        <w:t xml:space="preserve">A no-smoking policy </w:t>
      </w:r>
      <w:proofErr w:type="gramStart"/>
      <w:r w:rsidRPr="00CD51C5">
        <w:rPr>
          <w:rFonts w:ascii="Century Gothic" w:hAnsi="Century Gothic" w:cs="Tahoma"/>
          <w:szCs w:val="24"/>
        </w:rPr>
        <w:t>exists at all times</w:t>
      </w:r>
      <w:proofErr w:type="gramEnd"/>
      <w:r w:rsidRPr="00CD51C5">
        <w:rPr>
          <w:rFonts w:ascii="Century Gothic" w:hAnsi="Century Gothic" w:cs="Tahoma"/>
          <w:szCs w:val="24"/>
        </w:rPr>
        <w:t xml:space="preserve"> on the site.</w:t>
      </w:r>
    </w:p>
    <w:p w14:paraId="3F606961" w14:textId="77777777" w:rsidR="00D24169" w:rsidRPr="00CD51C5" w:rsidRDefault="00D24169" w:rsidP="00D24169">
      <w:pPr>
        <w:widowControl/>
        <w:numPr>
          <w:ilvl w:val="0"/>
          <w:numId w:val="9"/>
        </w:numPr>
        <w:spacing w:line="276" w:lineRule="auto"/>
        <w:ind w:left="567" w:right="10"/>
        <w:jc w:val="both"/>
        <w:rPr>
          <w:rFonts w:ascii="Century Gothic" w:hAnsi="Century Gothic" w:cs="Tahoma"/>
          <w:szCs w:val="24"/>
          <w:lang w:val="en-US"/>
        </w:rPr>
      </w:pPr>
      <w:r w:rsidRPr="00CD51C5">
        <w:rPr>
          <w:rFonts w:ascii="Century Gothic" w:hAnsi="Century Gothic" w:cs="Tahoma"/>
          <w:szCs w:val="24"/>
        </w:rPr>
        <w:t xml:space="preserve">Nothing shall be done on, or in relation to, the premises in contravention of the law relating to betting, gaming and lotteries, and the persons or organisations responsible for functions held in the premises shall ensure that the requirements of the relevant legislation are strictly observed. </w:t>
      </w:r>
    </w:p>
    <w:p w14:paraId="70B789A6" w14:textId="77777777" w:rsidR="00D24169" w:rsidRPr="00CD51C5" w:rsidRDefault="00D24169" w:rsidP="00D24169">
      <w:pPr>
        <w:widowControl/>
        <w:numPr>
          <w:ilvl w:val="0"/>
          <w:numId w:val="9"/>
        </w:numPr>
        <w:spacing w:line="276" w:lineRule="auto"/>
        <w:ind w:left="567" w:right="10"/>
        <w:jc w:val="both"/>
        <w:rPr>
          <w:rFonts w:ascii="Century Gothic" w:hAnsi="Century Gothic" w:cs="Tahoma"/>
          <w:szCs w:val="24"/>
          <w:lang w:val="en-US"/>
        </w:rPr>
      </w:pPr>
      <w:r w:rsidRPr="00CD51C5">
        <w:rPr>
          <w:rFonts w:ascii="Century Gothic" w:hAnsi="Century Gothic" w:cs="Tahoma"/>
          <w:szCs w:val="24"/>
        </w:rPr>
        <w:t xml:space="preserve">Hirers and organisers of events are responsible for ensuring that the noise level of their functions does not interfere with the other activities within the building nor to cause inconvenience for the occupiers of nearby houses or property. </w:t>
      </w:r>
    </w:p>
    <w:p w14:paraId="4C289639" w14:textId="77777777" w:rsidR="00D24169" w:rsidRPr="00CD51C5" w:rsidRDefault="00D24169" w:rsidP="00D24169">
      <w:pPr>
        <w:widowControl/>
        <w:numPr>
          <w:ilvl w:val="0"/>
          <w:numId w:val="9"/>
        </w:numPr>
        <w:spacing w:line="276" w:lineRule="auto"/>
        <w:ind w:left="567" w:right="10"/>
        <w:jc w:val="both"/>
        <w:rPr>
          <w:rFonts w:ascii="Century Gothic" w:hAnsi="Century Gothic" w:cs="Tahoma"/>
          <w:szCs w:val="24"/>
          <w:lang w:val="en-US"/>
        </w:rPr>
      </w:pPr>
      <w:r w:rsidRPr="00CD51C5">
        <w:rPr>
          <w:rFonts w:ascii="Century Gothic" w:hAnsi="Century Gothic" w:cs="Tahoma"/>
          <w:szCs w:val="24"/>
          <w:lang w:val="en-US"/>
        </w:rPr>
        <w:t>This license shall be governed, construed and interpreted in accordance with the laws of England and Wales.</w:t>
      </w:r>
    </w:p>
    <w:p w14:paraId="4C17D85B" w14:textId="77777777" w:rsidR="00D24169" w:rsidRPr="00CD51C5" w:rsidRDefault="00D24169" w:rsidP="00D24169">
      <w:pPr>
        <w:widowControl/>
        <w:numPr>
          <w:ilvl w:val="0"/>
          <w:numId w:val="9"/>
        </w:numPr>
        <w:spacing w:line="276" w:lineRule="auto"/>
        <w:ind w:left="567" w:right="10"/>
        <w:jc w:val="both"/>
        <w:rPr>
          <w:rFonts w:ascii="Century Gothic" w:hAnsi="Century Gothic" w:cs="Tahoma"/>
          <w:szCs w:val="24"/>
          <w:lang w:val="en-US"/>
        </w:rPr>
      </w:pPr>
      <w:r w:rsidRPr="00CD51C5">
        <w:rPr>
          <w:rFonts w:ascii="Century Gothic" w:hAnsi="Century Gothic" w:cs="Tahoma"/>
          <w:szCs w:val="24"/>
          <w:lang w:val="en-US"/>
        </w:rPr>
        <w:t xml:space="preserve">The school and the hirer irrevocably agree that the courts of England and Wales shall have exclusive jurisdiction to settle any dispute or claim arising from this license. </w:t>
      </w:r>
    </w:p>
    <w:p w14:paraId="49D3F81F" w14:textId="77777777" w:rsidR="00D24169" w:rsidRPr="00CD51C5" w:rsidRDefault="00D24169" w:rsidP="00D24169">
      <w:pPr>
        <w:spacing w:line="276" w:lineRule="auto"/>
        <w:jc w:val="both"/>
        <w:rPr>
          <w:rFonts w:ascii="Century Gothic" w:hAnsi="Century Gothic" w:cs="Tahoma"/>
          <w:szCs w:val="24"/>
        </w:rPr>
      </w:pPr>
      <w:r w:rsidRPr="00CD51C5">
        <w:rPr>
          <w:rFonts w:ascii="Century Gothic" w:hAnsi="Century Gothic" w:cs="Tahoma"/>
          <w:szCs w:val="24"/>
        </w:rPr>
        <w:t xml:space="preserve"> </w:t>
      </w:r>
    </w:p>
    <w:p w14:paraId="63E287AA" w14:textId="77777777" w:rsidR="00D24169" w:rsidRPr="00CD51C5" w:rsidRDefault="00D24169" w:rsidP="00D24169">
      <w:pPr>
        <w:spacing w:line="276" w:lineRule="auto"/>
        <w:jc w:val="both"/>
        <w:rPr>
          <w:rFonts w:ascii="Century Gothic" w:hAnsi="Century Gothic" w:cs="Tahoma"/>
          <w:szCs w:val="24"/>
        </w:rPr>
      </w:pPr>
      <w:r w:rsidRPr="00CD51C5">
        <w:rPr>
          <w:rFonts w:ascii="Century Gothic" w:hAnsi="Century Gothic" w:cs="Tahoma"/>
          <w:szCs w:val="24"/>
        </w:rPr>
        <w:t>4.2</w:t>
      </w:r>
      <w:r w:rsidRPr="00CD51C5">
        <w:rPr>
          <w:rFonts w:ascii="Century Gothic" w:hAnsi="Century Gothic" w:cs="Tahoma"/>
          <w:szCs w:val="24"/>
        </w:rPr>
        <w:tab/>
        <w:t xml:space="preserve">Members of the School reserve the right to enter the premises </w:t>
      </w:r>
      <w:proofErr w:type="gramStart"/>
      <w:r w:rsidRPr="00CD51C5">
        <w:rPr>
          <w:rFonts w:ascii="Century Gothic" w:hAnsi="Century Gothic" w:cs="Tahoma"/>
          <w:szCs w:val="24"/>
        </w:rPr>
        <w:t>hired at all times</w:t>
      </w:r>
      <w:proofErr w:type="gramEnd"/>
      <w:r w:rsidRPr="00CD51C5">
        <w:rPr>
          <w:rFonts w:ascii="Century Gothic" w:hAnsi="Century Gothic" w:cs="Tahoma"/>
          <w:szCs w:val="24"/>
        </w:rPr>
        <w:t xml:space="preserve"> on producing evidence of their identity. Those working/volunteering for the hirer must be made aware of this by the hirer.</w:t>
      </w:r>
    </w:p>
    <w:p w14:paraId="61EFD2E9" w14:textId="77777777" w:rsidR="00D24169" w:rsidRPr="00CD51C5" w:rsidRDefault="00D24169" w:rsidP="00D24169">
      <w:pPr>
        <w:rPr>
          <w:rFonts w:ascii="Century Gothic" w:hAnsi="Century Gothic" w:cs="Tahoma"/>
          <w:szCs w:val="24"/>
        </w:rPr>
      </w:pPr>
    </w:p>
    <w:p w14:paraId="487B1959" w14:textId="77777777" w:rsidR="00D24169" w:rsidRPr="00CD51C5" w:rsidRDefault="00D24169" w:rsidP="00D24169">
      <w:pPr>
        <w:pStyle w:val="Heading1"/>
        <w:numPr>
          <w:ilvl w:val="0"/>
          <w:numId w:val="5"/>
        </w:numPr>
        <w:spacing w:before="240" w:after="0" w:line="259" w:lineRule="auto"/>
        <w:ind w:left="284" w:hanging="284"/>
        <w:rPr>
          <w:rFonts w:ascii="Century Gothic" w:hAnsi="Century Gothic" w:cs="Tahoma"/>
          <w:b w:val="0"/>
        </w:rPr>
      </w:pPr>
      <w:r w:rsidRPr="00CD51C5">
        <w:rPr>
          <w:rFonts w:ascii="Century Gothic" w:hAnsi="Century Gothic" w:cs="Tahoma"/>
        </w:rPr>
        <w:lastRenderedPageBreak/>
        <w:t>SAFEGUARDING</w:t>
      </w:r>
    </w:p>
    <w:p w14:paraId="358849F8" w14:textId="77777777" w:rsidR="00D24169" w:rsidRPr="00CD51C5" w:rsidRDefault="00D24169" w:rsidP="00D24169">
      <w:pPr>
        <w:spacing w:line="276" w:lineRule="auto"/>
        <w:jc w:val="both"/>
        <w:rPr>
          <w:rFonts w:ascii="Century Gothic" w:hAnsi="Century Gothic" w:cs="Tahoma"/>
          <w:szCs w:val="24"/>
          <w:lang w:val="en-US"/>
        </w:rPr>
      </w:pPr>
    </w:p>
    <w:p w14:paraId="488A7261" w14:textId="1F3D8073" w:rsidR="00D24169" w:rsidRPr="00CD51C5" w:rsidRDefault="00D24169" w:rsidP="00D24169">
      <w:pPr>
        <w:spacing w:line="276" w:lineRule="auto"/>
        <w:jc w:val="both"/>
        <w:rPr>
          <w:rFonts w:ascii="Century Gothic" w:hAnsi="Century Gothic" w:cs="Tahoma"/>
          <w:szCs w:val="24"/>
          <w:lang w:val="en-US"/>
        </w:rPr>
      </w:pPr>
      <w:r w:rsidRPr="00CD51C5">
        <w:rPr>
          <w:rFonts w:ascii="Century Gothic" w:hAnsi="Century Gothic" w:cs="Tahoma"/>
          <w:szCs w:val="24"/>
          <w:lang w:val="en-US"/>
        </w:rPr>
        <w:t>5.1</w:t>
      </w:r>
      <w:r w:rsidR="00D808BD">
        <w:rPr>
          <w:rFonts w:ascii="Century Gothic" w:hAnsi="Century Gothic" w:cs="Tahoma"/>
          <w:szCs w:val="24"/>
          <w:lang w:val="en-US"/>
        </w:rPr>
        <w:t xml:space="preserve"> </w:t>
      </w:r>
      <w:r w:rsidRPr="00CD51C5">
        <w:rPr>
          <w:rFonts w:ascii="Century Gothic" w:hAnsi="Century Gothic" w:cs="Tahoma"/>
          <w:szCs w:val="24"/>
          <w:lang w:val="en-US"/>
        </w:rPr>
        <w:t xml:space="preserve">The school is dedicated to </w:t>
      </w:r>
      <w:proofErr w:type="gramStart"/>
      <w:r w:rsidRPr="00CD51C5">
        <w:rPr>
          <w:rFonts w:ascii="Century Gothic" w:hAnsi="Century Gothic" w:cs="Tahoma"/>
          <w:szCs w:val="24"/>
          <w:lang w:val="en-US"/>
        </w:rPr>
        <w:t>ensuring the safeguarding of its pupils at all times</w:t>
      </w:r>
      <w:proofErr w:type="gramEnd"/>
      <w:r w:rsidRPr="00CD51C5">
        <w:rPr>
          <w:rFonts w:ascii="Century Gothic" w:hAnsi="Century Gothic" w:cs="Tahoma"/>
          <w:szCs w:val="24"/>
          <w:lang w:val="en-US"/>
        </w:rPr>
        <w:t>.</w:t>
      </w:r>
    </w:p>
    <w:p w14:paraId="0252D16D" w14:textId="77777777" w:rsidR="00D24169" w:rsidRPr="00CD51C5" w:rsidRDefault="00D24169" w:rsidP="00D24169">
      <w:pPr>
        <w:spacing w:line="276" w:lineRule="auto"/>
        <w:jc w:val="both"/>
        <w:rPr>
          <w:rFonts w:ascii="Century Gothic" w:hAnsi="Century Gothic" w:cs="Tahoma"/>
          <w:szCs w:val="24"/>
          <w:lang w:val="en-US"/>
        </w:rPr>
      </w:pPr>
      <w:r w:rsidRPr="00CD51C5">
        <w:rPr>
          <w:rFonts w:ascii="Century Gothic" w:hAnsi="Century Gothic" w:cs="Tahoma"/>
          <w:szCs w:val="24"/>
          <w:lang w:val="en-US"/>
        </w:rPr>
        <w:t xml:space="preserve">It is the responsibility of the hirers to ensure that safeguarding measures are in place while hiring out the space. </w:t>
      </w:r>
    </w:p>
    <w:p w14:paraId="3E390270" w14:textId="77777777" w:rsidR="00D24169" w:rsidRPr="00CD51C5" w:rsidRDefault="00D24169" w:rsidP="00D24169">
      <w:pPr>
        <w:spacing w:line="276" w:lineRule="auto"/>
        <w:jc w:val="both"/>
        <w:rPr>
          <w:rFonts w:ascii="Century Gothic" w:hAnsi="Century Gothic" w:cs="Tahoma"/>
          <w:szCs w:val="24"/>
        </w:rPr>
      </w:pPr>
    </w:p>
    <w:p w14:paraId="2C1F533D" w14:textId="6E5D3D4F" w:rsidR="00D24169" w:rsidRPr="00CD51C5" w:rsidRDefault="00D24169" w:rsidP="00D24169">
      <w:pPr>
        <w:spacing w:line="276" w:lineRule="auto"/>
        <w:jc w:val="both"/>
        <w:rPr>
          <w:rFonts w:ascii="Century Gothic" w:hAnsi="Century Gothic" w:cs="Tahoma"/>
          <w:szCs w:val="24"/>
        </w:rPr>
      </w:pPr>
      <w:r w:rsidRPr="00CD51C5">
        <w:rPr>
          <w:rFonts w:ascii="Century Gothic" w:hAnsi="Century Gothic" w:cs="Tahoma"/>
          <w:szCs w:val="24"/>
        </w:rPr>
        <w:t>5.2</w:t>
      </w:r>
      <w:r w:rsidR="00D808BD">
        <w:rPr>
          <w:rFonts w:ascii="Century Gothic" w:hAnsi="Century Gothic" w:cs="Tahoma"/>
          <w:szCs w:val="24"/>
        </w:rPr>
        <w:t xml:space="preserve"> </w:t>
      </w:r>
      <w:r w:rsidRPr="00CD51C5">
        <w:rPr>
          <w:rFonts w:ascii="Century Gothic" w:hAnsi="Century Gothic" w:cs="Tahoma"/>
          <w:szCs w:val="24"/>
        </w:rPr>
        <w:t xml:space="preserve">Suitable organised supervision must be maintained of all people engaged in or associated with the activity e.g. young children require continuous supervision in the changing areas and corridors to avoid possible unruly behaviour. The Hirer must ensure that a qualified person or persons are available on site, commensurate with the risks of the activity pursued, to administer first aid if necessary. The </w:t>
      </w:r>
      <w:proofErr w:type="gramStart"/>
      <w:r w:rsidRPr="00CD51C5">
        <w:rPr>
          <w:rFonts w:ascii="Century Gothic" w:hAnsi="Century Gothic" w:cs="Tahoma"/>
          <w:szCs w:val="24"/>
        </w:rPr>
        <w:t>School</w:t>
      </w:r>
      <w:proofErr w:type="gramEnd"/>
      <w:r w:rsidRPr="00CD51C5">
        <w:rPr>
          <w:rFonts w:ascii="Century Gothic" w:hAnsi="Century Gothic" w:cs="Tahoma"/>
          <w:szCs w:val="24"/>
        </w:rPr>
        <w:t xml:space="preserve"> takes no responsibility for the provision of first aid during the Hire </w:t>
      </w:r>
      <w:proofErr w:type="gramStart"/>
      <w:r w:rsidRPr="00CD51C5">
        <w:rPr>
          <w:rFonts w:ascii="Century Gothic" w:hAnsi="Century Gothic" w:cs="Tahoma"/>
          <w:szCs w:val="24"/>
        </w:rPr>
        <w:t>Period, but</w:t>
      </w:r>
      <w:proofErr w:type="gramEnd"/>
      <w:r w:rsidRPr="00CD51C5">
        <w:rPr>
          <w:rFonts w:ascii="Century Gothic" w:hAnsi="Century Gothic" w:cs="Tahoma"/>
          <w:szCs w:val="24"/>
        </w:rPr>
        <w:t xml:space="preserve"> may be able to assist at times.</w:t>
      </w:r>
    </w:p>
    <w:p w14:paraId="48C91FC1" w14:textId="77777777" w:rsidR="00D24169" w:rsidRPr="00CD51C5" w:rsidRDefault="00D24169" w:rsidP="00D24169">
      <w:pPr>
        <w:spacing w:line="276" w:lineRule="auto"/>
        <w:jc w:val="both"/>
        <w:rPr>
          <w:rFonts w:ascii="Century Gothic" w:hAnsi="Century Gothic" w:cs="Tahoma"/>
          <w:szCs w:val="24"/>
        </w:rPr>
      </w:pPr>
    </w:p>
    <w:p w14:paraId="66D40BB9" w14:textId="08DC2091" w:rsidR="00D24169" w:rsidRPr="00CD51C5" w:rsidRDefault="00D24169" w:rsidP="15B60143">
      <w:pPr>
        <w:spacing w:line="276" w:lineRule="auto"/>
        <w:jc w:val="both"/>
        <w:rPr>
          <w:rFonts w:ascii="Century Gothic" w:hAnsi="Century Gothic" w:cs="Tahoma"/>
        </w:rPr>
      </w:pPr>
      <w:r w:rsidRPr="15B60143">
        <w:rPr>
          <w:rFonts w:ascii="Century Gothic" w:hAnsi="Century Gothic" w:cs="Tahoma"/>
        </w:rPr>
        <w:t>5.3</w:t>
      </w:r>
      <w:r w:rsidR="00D808BD">
        <w:t xml:space="preserve"> </w:t>
      </w:r>
      <w:r w:rsidRPr="15B60143">
        <w:rPr>
          <w:rFonts w:ascii="Century Gothic" w:hAnsi="Century Gothic" w:cs="Tahoma"/>
        </w:rPr>
        <w:t xml:space="preserve">Any organisation submitting a lettings request for an activity or event involving children and/or young people under 18 years of age and/or ‘vulnerable adults’ must submit to the </w:t>
      </w:r>
      <w:r w:rsidR="7FF5FB78" w:rsidRPr="15B60143">
        <w:rPr>
          <w:rFonts w:ascii="Century Gothic" w:hAnsi="Century Gothic" w:cs="Tahoma"/>
        </w:rPr>
        <w:t>school</w:t>
      </w:r>
      <w:r w:rsidRPr="15B60143">
        <w:rPr>
          <w:rFonts w:ascii="Century Gothic" w:hAnsi="Century Gothic" w:cs="Tahoma"/>
        </w:rPr>
        <w:t xml:space="preserve"> a signed copy of their current safeguarding/child protection policy which must be compliant with current legislation. Where appropriate, the Hirer warrants that it has obtained all relevant Disclosure and Barring Service (‘DBS’) checks for individuals connected with the activity to be carried out by the Hirer before the start of the Hire Period.  The </w:t>
      </w:r>
      <w:proofErr w:type="gramStart"/>
      <w:r w:rsidRPr="15B60143">
        <w:rPr>
          <w:rFonts w:ascii="Century Gothic" w:hAnsi="Century Gothic" w:cs="Tahoma"/>
        </w:rPr>
        <w:t>School</w:t>
      </w:r>
      <w:proofErr w:type="gramEnd"/>
      <w:r w:rsidRPr="15B60143">
        <w:rPr>
          <w:rFonts w:ascii="Century Gothic" w:hAnsi="Century Gothic" w:cs="Tahoma"/>
        </w:rPr>
        <w:t xml:space="preserve"> reserves the right to cancel or delay the booking if the Hirer fails to provide DBS checks to the </w:t>
      </w:r>
      <w:proofErr w:type="gramStart"/>
      <w:r w:rsidRPr="15B60143">
        <w:rPr>
          <w:rFonts w:ascii="Century Gothic" w:hAnsi="Century Gothic" w:cs="Tahoma"/>
        </w:rPr>
        <w:t>School’s</w:t>
      </w:r>
      <w:proofErr w:type="gramEnd"/>
      <w:r w:rsidRPr="15B60143">
        <w:rPr>
          <w:rFonts w:ascii="Century Gothic" w:hAnsi="Century Gothic" w:cs="Tahoma"/>
        </w:rPr>
        <w:t xml:space="preserve"> satisfaction before the start of the Hire Period. </w:t>
      </w:r>
    </w:p>
    <w:p w14:paraId="6FD2A586" w14:textId="77777777" w:rsidR="00D24169" w:rsidRPr="00CD51C5" w:rsidRDefault="00D24169" w:rsidP="00D24169">
      <w:pPr>
        <w:spacing w:line="276" w:lineRule="auto"/>
        <w:jc w:val="both"/>
        <w:rPr>
          <w:rFonts w:ascii="Century Gothic" w:hAnsi="Century Gothic" w:cs="Tahoma"/>
          <w:szCs w:val="24"/>
        </w:rPr>
      </w:pPr>
    </w:p>
    <w:p w14:paraId="7F250667" w14:textId="7B8C4E28" w:rsidR="00D24169" w:rsidRPr="00CD51C5" w:rsidRDefault="00D24169" w:rsidP="00D24169">
      <w:pPr>
        <w:spacing w:line="276" w:lineRule="auto"/>
        <w:jc w:val="both"/>
        <w:rPr>
          <w:rFonts w:ascii="Century Gothic" w:hAnsi="Century Gothic" w:cs="Tahoma"/>
          <w:szCs w:val="24"/>
        </w:rPr>
      </w:pPr>
      <w:r w:rsidRPr="00CD51C5">
        <w:rPr>
          <w:rFonts w:ascii="Century Gothic" w:hAnsi="Century Gothic" w:cs="Tahoma"/>
          <w:szCs w:val="24"/>
        </w:rPr>
        <w:t>5.4</w:t>
      </w:r>
      <w:r w:rsidR="00D808BD">
        <w:rPr>
          <w:rFonts w:ascii="Century Gothic" w:hAnsi="Century Gothic" w:cs="Tahoma"/>
          <w:szCs w:val="24"/>
        </w:rPr>
        <w:t xml:space="preserve"> </w:t>
      </w:r>
      <w:r w:rsidRPr="00CD51C5">
        <w:rPr>
          <w:rFonts w:ascii="Century Gothic" w:hAnsi="Century Gothic" w:cs="Tahoma"/>
          <w:szCs w:val="24"/>
        </w:rPr>
        <w:t xml:space="preserve">If a particular letting involves direct contact with the school’s pupils, during school hours, </w:t>
      </w:r>
      <w:proofErr w:type="gramStart"/>
      <w:r w:rsidRPr="00CD51C5">
        <w:rPr>
          <w:rFonts w:ascii="Century Gothic" w:hAnsi="Century Gothic" w:cs="Tahoma"/>
          <w:szCs w:val="24"/>
        </w:rPr>
        <w:t>all of</w:t>
      </w:r>
      <w:proofErr w:type="gramEnd"/>
      <w:r w:rsidRPr="00CD51C5">
        <w:rPr>
          <w:rFonts w:ascii="Century Gothic" w:hAnsi="Century Gothic" w:cs="Tahoma"/>
          <w:szCs w:val="24"/>
        </w:rPr>
        <w:t xml:space="preserve"> the Hirer’s personnel involved in the activity must be checked against the Children’s Barred List. Likewise checking against the ‘vulnerable adults’ barred list must occur where vulnerable adults are participating.</w:t>
      </w:r>
    </w:p>
    <w:p w14:paraId="4A73A005" w14:textId="77777777" w:rsidR="00D24169" w:rsidRPr="00CD51C5" w:rsidRDefault="00D24169" w:rsidP="00D24169">
      <w:pPr>
        <w:spacing w:line="276" w:lineRule="auto"/>
        <w:jc w:val="both"/>
        <w:rPr>
          <w:rFonts w:ascii="Century Gothic" w:hAnsi="Century Gothic" w:cs="Tahoma"/>
          <w:szCs w:val="24"/>
        </w:rPr>
      </w:pPr>
    </w:p>
    <w:p w14:paraId="50CEAA5F" w14:textId="62F3E517" w:rsidR="00D24169" w:rsidRPr="00CD51C5" w:rsidRDefault="00D24169" w:rsidP="00D24169">
      <w:pPr>
        <w:spacing w:line="276" w:lineRule="auto"/>
        <w:ind w:left="-5" w:right="10"/>
        <w:jc w:val="both"/>
        <w:rPr>
          <w:rFonts w:ascii="Century Gothic" w:hAnsi="Century Gothic" w:cs="Tahoma"/>
          <w:szCs w:val="24"/>
        </w:rPr>
      </w:pPr>
      <w:r w:rsidRPr="00CD51C5">
        <w:rPr>
          <w:rFonts w:ascii="Century Gothic" w:hAnsi="Century Gothic" w:cs="Tahoma"/>
          <w:szCs w:val="24"/>
        </w:rPr>
        <w:t>5.5</w:t>
      </w:r>
      <w:r w:rsidR="00D808BD">
        <w:rPr>
          <w:rFonts w:ascii="Century Gothic" w:hAnsi="Century Gothic" w:cs="Tahoma"/>
          <w:szCs w:val="24"/>
        </w:rPr>
        <w:t xml:space="preserve"> </w:t>
      </w:r>
      <w:r w:rsidRPr="00CD51C5">
        <w:rPr>
          <w:rFonts w:ascii="Century Gothic" w:hAnsi="Century Gothic" w:cs="Tahoma"/>
          <w:szCs w:val="24"/>
        </w:rPr>
        <w:t xml:space="preserve">The responsibility to secure appropriate DBS checks and barred list checks lie with the hirer. </w:t>
      </w:r>
      <w:r w:rsidRPr="00CD51C5">
        <w:rPr>
          <w:rFonts w:ascii="Century Gothic" w:hAnsi="Century Gothic" w:cs="Tahoma"/>
          <w:i/>
          <w:szCs w:val="24"/>
        </w:rPr>
        <w:t xml:space="preserve">If, however, the hirer does not have access to an ‘umbrella’ body to do the check, it may be possible for the school to assist if time and resources permit. If this is undertaken by the school, the hirer must pay the school the appropriate fee for carrying out checks on their behalf. </w:t>
      </w:r>
      <w:r w:rsidRPr="00CD51C5">
        <w:rPr>
          <w:rFonts w:ascii="Century Gothic" w:hAnsi="Century Gothic" w:cs="Tahoma"/>
          <w:szCs w:val="24"/>
        </w:rPr>
        <w:t>Use of the facility may not be given until checks are complete.</w:t>
      </w:r>
    </w:p>
    <w:p w14:paraId="236ACE16" w14:textId="77777777" w:rsidR="00D24169" w:rsidRPr="00CD51C5" w:rsidRDefault="00D24169" w:rsidP="00D24169">
      <w:pPr>
        <w:spacing w:line="276" w:lineRule="auto"/>
        <w:jc w:val="both"/>
        <w:rPr>
          <w:rFonts w:ascii="Century Gothic" w:hAnsi="Century Gothic" w:cs="Tahoma"/>
          <w:szCs w:val="24"/>
        </w:rPr>
      </w:pPr>
    </w:p>
    <w:p w14:paraId="5370F815" w14:textId="04546700" w:rsidR="00D24169" w:rsidRPr="00CD51C5" w:rsidRDefault="00D24169" w:rsidP="00D24169">
      <w:pPr>
        <w:spacing w:line="276" w:lineRule="auto"/>
        <w:jc w:val="both"/>
        <w:rPr>
          <w:rFonts w:ascii="Century Gothic" w:hAnsi="Century Gothic" w:cs="Tahoma"/>
          <w:szCs w:val="24"/>
        </w:rPr>
      </w:pPr>
      <w:r w:rsidRPr="00CD51C5">
        <w:rPr>
          <w:rFonts w:ascii="Century Gothic" w:hAnsi="Century Gothic" w:cs="Tahoma"/>
          <w:szCs w:val="24"/>
        </w:rPr>
        <w:t>5.6</w:t>
      </w:r>
      <w:r w:rsidR="00D808BD">
        <w:rPr>
          <w:rFonts w:ascii="Century Gothic" w:hAnsi="Century Gothic" w:cs="Tahoma"/>
          <w:szCs w:val="24"/>
        </w:rPr>
        <w:t xml:space="preserve"> </w:t>
      </w:r>
      <w:r w:rsidRPr="00CD51C5">
        <w:rPr>
          <w:rFonts w:ascii="Century Gothic" w:hAnsi="Century Gothic" w:cs="Tahoma"/>
          <w:szCs w:val="24"/>
        </w:rPr>
        <w:t xml:space="preserve">The School reserves the right to prevent any individual from entering onto the </w:t>
      </w:r>
      <w:proofErr w:type="gramStart"/>
      <w:r w:rsidRPr="00CD51C5">
        <w:rPr>
          <w:rFonts w:ascii="Century Gothic" w:hAnsi="Century Gothic" w:cs="Tahoma"/>
          <w:szCs w:val="24"/>
        </w:rPr>
        <w:t>School</w:t>
      </w:r>
      <w:proofErr w:type="gramEnd"/>
      <w:r w:rsidRPr="00CD51C5">
        <w:rPr>
          <w:rFonts w:ascii="Century Gothic" w:hAnsi="Century Gothic" w:cs="Tahoma"/>
          <w:szCs w:val="24"/>
        </w:rPr>
        <w:t xml:space="preserve"> site.</w:t>
      </w:r>
    </w:p>
    <w:p w14:paraId="2FEA3285" w14:textId="77777777" w:rsidR="00D24169" w:rsidRPr="00CD51C5" w:rsidRDefault="00D24169" w:rsidP="00D24169">
      <w:pPr>
        <w:spacing w:line="276" w:lineRule="auto"/>
        <w:jc w:val="both"/>
        <w:rPr>
          <w:rFonts w:ascii="Century Gothic" w:hAnsi="Century Gothic" w:cs="Tahoma"/>
          <w:szCs w:val="24"/>
        </w:rPr>
      </w:pPr>
    </w:p>
    <w:p w14:paraId="568C622D" w14:textId="77777777" w:rsidR="00D808BD" w:rsidRDefault="00D24169" w:rsidP="00D808BD">
      <w:pPr>
        <w:spacing w:line="276" w:lineRule="auto"/>
        <w:jc w:val="both"/>
        <w:rPr>
          <w:rFonts w:ascii="Century Gothic" w:hAnsi="Century Gothic" w:cs="Tahoma"/>
          <w:szCs w:val="24"/>
        </w:rPr>
      </w:pPr>
      <w:r w:rsidRPr="00CD51C5">
        <w:rPr>
          <w:rFonts w:ascii="Century Gothic" w:hAnsi="Century Gothic" w:cs="Tahoma"/>
          <w:szCs w:val="24"/>
        </w:rPr>
        <w:t xml:space="preserve">5.7 The Hirer must immediately inform the </w:t>
      </w:r>
      <w:proofErr w:type="gramStart"/>
      <w:r w:rsidRPr="00CD51C5">
        <w:rPr>
          <w:rFonts w:ascii="Century Gothic" w:hAnsi="Century Gothic" w:cs="Tahoma"/>
          <w:szCs w:val="24"/>
        </w:rPr>
        <w:t>School</w:t>
      </w:r>
      <w:proofErr w:type="gramEnd"/>
      <w:r w:rsidRPr="00CD51C5">
        <w:rPr>
          <w:rFonts w:ascii="Century Gothic" w:hAnsi="Century Gothic" w:cs="Tahoma"/>
          <w:szCs w:val="24"/>
        </w:rPr>
        <w:t xml:space="preserve"> should any matter arise which impinges upon the security or health and safety of people present on the </w:t>
      </w:r>
      <w:proofErr w:type="gramStart"/>
      <w:r w:rsidRPr="00CD51C5">
        <w:rPr>
          <w:rFonts w:ascii="Century Gothic" w:hAnsi="Century Gothic" w:cs="Tahoma"/>
          <w:szCs w:val="24"/>
        </w:rPr>
        <w:t>School’s</w:t>
      </w:r>
      <w:proofErr w:type="gramEnd"/>
      <w:r w:rsidRPr="00CD51C5">
        <w:rPr>
          <w:rFonts w:ascii="Century Gothic" w:hAnsi="Century Gothic" w:cs="Tahoma"/>
          <w:szCs w:val="24"/>
        </w:rPr>
        <w:t xml:space="preserve"> premises. Hirers must comply with all relevant Health and Safety legislation in force from time to time and any regulations imposed by the </w:t>
      </w:r>
      <w:proofErr w:type="gramStart"/>
      <w:r w:rsidRPr="00CD51C5">
        <w:rPr>
          <w:rFonts w:ascii="Century Gothic" w:hAnsi="Century Gothic" w:cs="Tahoma"/>
          <w:szCs w:val="24"/>
        </w:rPr>
        <w:t>School</w:t>
      </w:r>
      <w:proofErr w:type="gramEnd"/>
      <w:r w:rsidRPr="00CD51C5">
        <w:rPr>
          <w:rFonts w:ascii="Century Gothic" w:hAnsi="Century Gothic" w:cs="Tahoma"/>
          <w:szCs w:val="24"/>
        </w:rPr>
        <w:t xml:space="preserve"> from time to time for the safety and security of the Premises and all those using the Premises. </w:t>
      </w:r>
    </w:p>
    <w:p w14:paraId="1318644D" w14:textId="77777777" w:rsidR="00D808BD" w:rsidRDefault="00D808BD" w:rsidP="00D808BD">
      <w:pPr>
        <w:spacing w:line="276" w:lineRule="auto"/>
        <w:jc w:val="both"/>
        <w:rPr>
          <w:rFonts w:ascii="Century Gothic" w:hAnsi="Century Gothic" w:cs="Tahoma"/>
          <w:szCs w:val="24"/>
        </w:rPr>
      </w:pPr>
    </w:p>
    <w:p w14:paraId="469A8A24" w14:textId="655F3CB5" w:rsidR="00D24169" w:rsidRPr="00C876F6" w:rsidRDefault="00D808BD" w:rsidP="00D808BD">
      <w:pPr>
        <w:spacing w:line="276" w:lineRule="auto"/>
        <w:jc w:val="both"/>
        <w:rPr>
          <w:rFonts w:ascii="Century Gothic" w:hAnsi="Century Gothic" w:cs="Tahoma"/>
          <w:szCs w:val="24"/>
        </w:rPr>
      </w:pPr>
      <w:r>
        <w:rPr>
          <w:rFonts w:ascii="Century Gothic" w:hAnsi="Century Gothic" w:cs="Tahoma"/>
          <w:szCs w:val="24"/>
        </w:rPr>
        <w:t xml:space="preserve">5.8 </w:t>
      </w:r>
      <w:r w:rsidR="00D24169" w:rsidRPr="00C876F6">
        <w:rPr>
          <w:rFonts w:ascii="Century Gothic" w:hAnsi="Century Gothic" w:cs="Tahoma"/>
          <w:szCs w:val="24"/>
        </w:rPr>
        <w:t>No gratuities must be offered to any members of staff.</w:t>
      </w:r>
    </w:p>
    <w:p w14:paraId="7B3FD7D4" w14:textId="77777777" w:rsidR="00C876F6" w:rsidRPr="00C876F6" w:rsidRDefault="00C876F6" w:rsidP="00C876F6">
      <w:pPr>
        <w:spacing w:line="276" w:lineRule="auto"/>
        <w:jc w:val="both"/>
        <w:rPr>
          <w:rFonts w:ascii="Century Gothic" w:hAnsi="Century Gothic" w:cs="Tahoma"/>
          <w:szCs w:val="24"/>
        </w:rPr>
      </w:pPr>
    </w:p>
    <w:p w14:paraId="31B273E0" w14:textId="77777777" w:rsidR="00D24169" w:rsidRDefault="00D24169" w:rsidP="00D24169">
      <w:pPr>
        <w:spacing w:line="276" w:lineRule="auto"/>
        <w:jc w:val="both"/>
        <w:rPr>
          <w:rFonts w:ascii="Century Gothic" w:hAnsi="Century Gothic" w:cs="Tahoma"/>
          <w:szCs w:val="24"/>
        </w:rPr>
      </w:pPr>
    </w:p>
    <w:p w14:paraId="565C3539" w14:textId="77777777" w:rsidR="00D808BD" w:rsidRPr="00CD51C5" w:rsidRDefault="00D808BD" w:rsidP="00D24169">
      <w:pPr>
        <w:spacing w:line="276" w:lineRule="auto"/>
        <w:jc w:val="both"/>
        <w:rPr>
          <w:rFonts w:ascii="Century Gothic" w:hAnsi="Century Gothic" w:cs="Tahoma"/>
          <w:szCs w:val="24"/>
        </w:rPr>
      </w:pPr>
    </w:p>
    <w:p w14:paraId="26142853" w14:textId="0B330732" w:rsidR="00D24169" w:rsidRPr="00C876F6" w:rsidRDefault="00D24169" w:rsidP="00C876F6">
      <w:pPr>
        <w:pStyle w:val="Heading1"/>
        <w:numPr>
          <w:ilvl w:val="0"/>
          <w:numId w:val="5"/>
        </w:numPr>
        <w:spacing w:before="240" w:after="0" w:line="259" w:lineRule="auto"/>
        <w:ind w:left="284" w:hanging="284"/>
        <w:jc w:val="both"/>
        <w:rPr>
          <w:rFonts w:ascii="Century Gothic" w:hAnsi="Century Gothic" w:cs="Tahoma"/>
          <w:b w:val="0"/>
        </w:rPr>
      </w:pPr>
      <w:r w:rsidRPr="00C876F6">
        <w:rPr>
          <w:rFonts w:ascii="Century Gothic" w:hAnsi="Century Gothic" w:cs="Tahoma"/>
        </w:rPr>
        <w:lastRenderedPageBreak/>
        <w:t xml:space="preserve">ASSURANCE </w:t>
      </w:r>
    </w:p>
    <w:p w14:paraId="6E5BCAB9" w14:textId="77777777" w:rsidR="00D24169" w:rsidRPr="00CD51C5" w:rsidRDefault="00D24169" w:rsidP="00D24169">
      <w:pPr>
        <w:rPr>
          <w:rFonts w:ascii="Century Gothic" w:hAnsi="Century Gothic"/>
        </w:rPr>
      </w:pPr>
    </w:p>
    <w:p w14:paraId="527CFB7D" w14:textId="77777777" w:rsidR="00D24169" w:rsidRPr="00CD51C5" w:rsidRDefault="00D24169" w:rsidP="00D24169">
      <w:pPr>
        <w:spacing w:line="276" w:lineRule="auto"/>
        <w:ind w:left="-5" w:right="10"/>
        <w:jc w:val="both"/>
        <w:rPr>
          <w:rFonts w:ascii="Century Gothic" w:eastAsia="Calibri" w:hAnsi="Century Gothic" w:cs="Tahoma"/>
          <w:szCs w:val="24"/>
        </w:rPr>
      </w:pPr>
      <w:r w:rsidRPr="00CD51C5">
        <w:rPr>
          <w:rFonts w:ascii="Century Gothic" w:hAnsi="Century Gothic" w:cs="Tahoma"/>
          <w:szCs w:val="24"/>
        </w:rPr>
        <w:t>6.1</w:t>
      </w:r>
      <w:r w:rsidRPr="00CD51C5">
        <w:rPr>
          <w:rFonts w:ascii="Century Gothic" w:hAnsi="Century Gothic" w:cs="Tahoma"/>
          <w:szCs w:val="24"/>
        </w:rPr>
        <w:tab/>
      </w:r>
      <w:r w:rsidRPr="00CD51C5">
        <w:rPr>
          <w:rFonts w:ascii="Century Gothic" w:eastAsia="Calibri" w:hAnsi="Century Gothic" w:cs="Tahoma"/>
          <w:szCs w:val="24"/>
        </w:rPr>
        <w:t xml:space="preserve">Hirers must complete all aspects of the Hire Application Form (appendix B). </w:t>
      </w:r>
    </w:p>
    <w:p w14:paraId="1FC8D3FD" w14:textId="77777777" w:rsidR="00D24169" w:rsidRPr="00CD51C5" w:rsidRDefault="00D24169" w:rsidP="00D24169">
      <w:pPr>
        <w:spacing w:line="276" w:lineRule="auto"/>
        <w:ind w:right="10"/>
        <w:jc w:val="both"/>
        <w:rPr>
          <w:rFonts w:ascii="Century Gothic" w:eastAsia="Calibri" w:hAnsi="Century Gothic" w:cs="Tahoma"/>
          <w:szCs w:val="24"/>
        </w:rPr>
      </w:pPr>
    </w:p>
    <w:p w14:paraId="767941C3" w14:textId="77777777" w:rsidR="00D24169" w:rsidRPr="00CD51C5" w:rsidRDefault="00D24169" w:rsidP="00D24169">
      <w:pPr>
        <w:spacing w:line="276" w:lineRule="auto"/>
        <w:ind w:left="-5" w:right="10"/>
        <w:jc w:val="both"/>
        <w:rPr>
          <w:rFonts w:ascii="Century Gothic" w:hAnsi="Century Gothic" w:cs="Tahoma"/>
          <w:szCs w:val="24"/>
        </w:rPr>
      </w:pPr>
      <w:r w:rsidRPr="00CD51C5">
        <w:rPr>
          <w:rFonts w:ascii="Century Gothic" w:eastAsia="Calibri" w:hAnsi="Century Gothic" w:cs="Tahoma"/>
          <w:szCs w:val="24"/>
        </w:rPr>
        <w:t>6.2</w:t>
      </w:r>
      <w:r w:rsidRPr="00CD51C5">
        <w:rPr>
          <w:rFonts w:ascii="Century Gothic" w:eastAsia="Calibri" w:hAnsi="Century Gothic" w:cs="Tahoma"/>
          <w:szCs w:val="24"/>
        </w:rPr>
        <w:tab/>
      </w:r>
      <w:r w:rsidRPr="00CD51C5">
        <w:rPr>
          <w:rFonts w:ascii="Century Gothic" w:hAnsi="Century Gothic" w:cs="Tahoma"/>
          <w:szCs w:val="24"/>
        </w:rPr>
        <w:t>Hirers must ensure all necessary documentation is in place and communicated with the school where relevant, e.g. insurance documents, safeguarding/child protection procedures, DBS information, food hygiene documents etc.</w:t>
      </w:r>
    </w:p>
    <w:p w14:paraId="24DCC02A" w14:textId="77777777" w:rsidR="00D24169" w:rsidRPr="00CD51C5" w:rsidRDefault="00D24169" w:rsidP="00D24169">
      <w:pPr>
        <w:spacing w:line="276" w:lineRule="auto"/>
        <w:ind w:left="-5" w:right="10"/>
        <w:jc w:val="both"/>
        <w:rPr>
          <w:rFonts w:ascii="Century Gothic" w:hAnsi="Century Gothic" w:cs="Tahoma"/>
          <w:szCs w:val="24"/>
        </w:rPr>
      </w:pPr>
    </w:p>
    <w:p w14:paraId="43C4DB82" w14:textId="77777777" w:rsidR="00D24169" w:rsidRPr="00CD51C5" w:rsidRDefault="00D24169" w:rsidP="00D24169">
      <w:pPr>
        <w:spacing w:line="276" w:lineRule="auto"/>
        <w:ind w:left="-5" w:right="10"/>
        <w:jc w:val="both"/>
        <w:rPr>
          <w:rFonts w:ascii="Century Gothic" w:hAnsi="Century Gothic" w:cs="Tahoma"/>
          <w:szCs w:val="24"/>
        </w:rPr>
      </w:pPr>
      <w:r w:rsidRPr="00CD51C5">
        <w:rPr>
          <w:rFonts w:ascii="Century Gothic" w:hAnsi="Century Gothic" w:cs="Tahoma"/>
          <w:szCs w:val="24"/>
        </w:rPr>
        <w:t>6.3</w:t>
      </w:r>
      <w:r w:rsidRPr="00CD51C5">
        <w:rPr>
          <w:rFonts w:ascii="Century Gothic" w:hAnsi="Century Gothic" w:cs="Tahoma"/>
          <w:szCs w:val="24"/>
        </w:rPr>
        <w:tab/>
        <w:t>Hirers who intend to send employees/volunteers to the school</w:t>
      </w:r>
      <w:r w:rsidRPr="00CD51C5">
        <w:rPr>
          <w:rFonts w:ascii="Century Gothic" w:eastAsia="Calibri" w:hAnsi="Century Gothic" w:cs="Tahoma"/>
          <w:szCs w:val="24"/>
        </w:rPr>
        <w:t xml:space="preserve"> </w:t>
      </w:r>
      <w:proofErr w:type="gramStart"/>
      <w:r w:rsidRPr="00CD51C5">
        <w:rPr>
          <w:rFonts w:ascii="Century Gothic" w:hAnsi="Century Gothic" w:cs="Tahoma"/>
          <w:szCs w:val="24"/>
        </w:rPr>
        <w:t>in order to</w:t>
      </w:r>
      <w:proofErr w:type="gramEnd"/>
      <w:r w:rsidRPr="00CD51C5">
        <w:rPr>
          <w:rFonts w:ascii="Century Gothic" w:hAnsi="Century Gothic" w:cs="Tahoma"/>
          <w:szCs w:val="24"/>
        </w:rPr>
        <w:t xml:space="preserve"> carry out regulated activity with young persons and/or vulnerable adults, should ensure that those persons have </w:t>
      </w:r>
      <w:r w:rsidRPr="00CD51C5">
        <w:rPr>
          <w:rFonts w:ascii="Century Gothic" w:eastAsia="Calibri" w:hAnsi="Century Gothic" w:cs="Tahoma"/>
          <w:szCs w:val="24"/>
        </w:rPr>
        <w:t>been subject to correct level of DBS checks, including re-checks where breaks in service occur.</w:t>
      </w:r>
    </w:p>
    <w:p w14:paraId="7225D24E" w14:textId="77777777" w:rsidR="00D24169" w:rsidRPr="00CD51C5" w:rsidRDefault="00D24169" w:rsidP="00D24169">
      <w:pPr>
        <w:spacing w:line="276" w:lineRule="auto"/>
        <w:ind w:left="-5" w:right="10"/>
        <w:jc w:val="both"/>
        <w:rPr>
          <w:rFonts w:ascii="Century Gothic" w:hAnsi="Century Gothic" w:cs="Tahoma"/>
          <w:szCs w:val="24"/>
        </w:rPr>
      </w:pPr>
    </w:p>
    <w:p w14:paraId="3001F080" w14:textId="77777777" w:rsidR="00D24169" w:rsidRPr="00CD51C5" w:rsidRDefault="00D24169" w:rsidP="00D24169">
      <w:pPr>
        <w:spacing w:line="276" w:lineRule="auto"/>
        <w:ind w:left="-5" w:right="10"/>
        <w:jc w:val="both"/>
        <w:rPr>
          <w:rFonts w:ascii="Century Gothic" w:hAnsi="Century Gothic" w:cs="Tahoma"/>
          <w:szCs w:val="24"/>
        </w:rPr>
      </w:pPr>
      <w:r w:rsidRPr="00CD51C5">
        <w:rPr>
          <w:rFonts w:ascii="Century Gothic" w:hAnsi="Century Gothic" w:cs="Tahoma"/>
          <w:szCs w:val="24"/>
        </w:rPr>
        <w:t>6.3</w:t>
      </w:r>
      <w:r w:rsidRPr="00CD51C5">
        <w:rPr>
          <w:rFonts w:ascii="Century Gothic" w:hAnsi="Century Gothic" w:cs="Tahoma"/>
          <w:szCs w:val="24"/>
        </w:rPr>
        <w:tab/>
        <w:t xml:space="preserve">If a Hirer has any persons over 16 years of age assisting on their programme, which involves children or vulnerable adults, and they do not have a valid DBS check, the main provider of the activity will have absolute responsibility to ensure that those persons are suitable to take part in the letting and are supervised at all times.  </w:t>
      </w:r>
    </w:p>
    <w:p w14:paraId="55742335" w14:textId="77777777" w:rsidR="00D24169" w:rsidRPr="00CD51C5" w:rsidRDefault="00D24169" w:rsidP="00D24169">
      <w:pPr>
        <w:spacing w:line="276" w:lineRule="auto"/>
        <w:ind w:left="-5" w:right="10"/>
        <w:jc w:val="both"/>
        <w:rPr>
          <w:rFonts w:ascii="Century Gothic" w:hAnsi="Century Gothic" w:cs="Tahoma"/>
          <w:szCs w:val="24"/>
        </w:rPr>
      </w:pPr>
    </w:p>
    <w:p w14:paraId="637797BF" w14:textId="77777777" w:rsidR="00D24169" w:rsidRPr="00CD51C5" w:rsidRDefault="00D24169" w:rsidP="00D24169">
      <w:pPr>
        <w:pStyle w:val="Heading3"/>
        <w:tabs>
          <w:tab w:val="center" w:pos="906"/>
        </w:tabs>
        <w:ind w:left="-850"/>
        <w:rPr>
          <w:rFonts w:ascii="Century Gothic" w:hAnsi="Century Gothic" w:cs="Tahoma"/>
        </w:rPr>
      </w:pPr>
      <w:r w:rsidRPr="00CD51C5">
        <w:rPr>
          <w:rFonts w:ascii="Century Gothic" w:hAnsi="Century Gothic" w:cs="Tahoma"/>
          <w:color w:val="auto"/>
        </w:rPr>
        <w:tab/>
      </w:r>
      <w:r w:rsidRPr="00CD51C5">
        <w:rPr>
          <w:rFonts w:ascii="Century Gothic" w:hAnsi="Century Gothic" w:cs="Tahoma"/>
        </w:rPr>
        <w:t xml:space="preserve">  </w:t>
      </w:r>
    </w:p>
    <w:p w14:paraId="7E055F03" w14:textId="77777777" w:rsidR="00D24169" w:rsidRPr="00CD51C5" w:rsidRDefault="00D24169" w:rsidP="00D24169">
      <w:pPr>
        <w:rPr>
          <w:rFonts w:ascii="Century Gothic" w:hAnsi="Century Gothic"/>
        </w:rPr>
      </w:pPr>
    </w:p>
    <w:p w14:paraId="2F1AF41F" w14:textId="77777777" w:rsidR="00D24169" w:rsidRPr="00CD51C5" w:rsidRDefault="00D24169" w:rsidP="00D24169">
      <w:pPr>
        <w:rPr>
          <w:rFonts w:ascii="Century Gothic" w:hAnsi="Century Gothic" w:cs="Tahoma"/>
          <w:szCs w:val="24"/>
        </w:rPr>
      </w:pPr>
      <w:r w:rsidRPr="00CD51C5">
        <w:rPr>
          <w:rFonts w:ascii="Century Gothic" w:eastAsia="Calibri" w:hAnsi="Century Gothic" w:cs="Tahoma"/>
          <w:b/>
          <w:szCs w:val="24"/>
        </w:rPr>
        <w:t>7.</w:t>
      </w:r>
      <w:r w:rsidRPr="00CD51C5">
        <w:rPr>
          <w:rFonts w:ascii="Century Gothic" w:eastAsia="Calibri" w:hAnsi="Century Gothic" w:cs="Tahoma"/>
          <w:b/>
          <w:szCs w:val="24"/>
        </w:rPr>
        <w:tab/>
        <w:t>COMPLAINTS</w:t>
      </w:r>
      <w:r w:rsidRPr="00CD51C5">
        <w:rPr>
          <w:rFonts w:ascii="Century Gothic" w:hAnsi="Century Gothic" w:cs="Tahoma"/>
          <w:b/>
          <w:szCs w:val="24"/>
        </w:rPr>
        <w:t xml:space="preserve"> </w:t>
      </w:r>
    </w:p>
    <w:p w14:paraId="381410D2" w14:textId="77777777" w:rsidR="00D24169" w:rsidRPr="00CD51C5" w:rsidRDefault="00D24169" w:rsidP="00D24169">
      <w:pPr>
        <w:rPr>
          <w:rFonts w:ascii="Century Gothic" w:hAnsi="Century Gothic" w:cs="Tahoma"/>
          <w:b/>
          <w:szCs w:val="24"/>
        </w:rPr>
      </w:pPr>
      <w:r w:rsidRPr="00CD51C5">
        <w:rPr>
          <w:rFonts w:ascii="Century Gothic" w:eastAsia="Calibri" w:hAnsi="Century Gothic" w:cs="Tahoma"/>
          <w:b/>
          <w:szCs w:val="24"/>
        </w:rPr>
        <w:t xml:space="preserve"> </w:t>
      </w:r>
    </w:p>
    <w:p w14:paraId="74D60DAB" w14:textId="77777777" w:rsidR="00D24169" w:rsidRPr="00CD51C5" w:rsidRDefault="00D24169" w:rsidP="00D24169">
      <w:pPr>
        <w:spacing w:line="276" w:lineRule="auto"/>
        <w:ind w:left="-5"/>
        <w:jc w:val="both"/>
        <w:rPr>
          <w:rFonts w:ascii="Century Gothic" w:hAnsi="Century Gothic" w:cs="Tahoma"/>
          <w:szCs w:val="24"/>
        </w:rPr>
      </w:pPr>
      <w:r w:rsidRPr="00CD51C5">
        <w:rPr>
          <w:rFonts w:ascii="Century Gothic" w:eastAsia="Calibri" w:hAnsi="Century Gothic" w:cs="Tahoma"/>
          <w:szCs w:val="24"/>
        </w:rPr>
        <w:t>7.1</w:t>
      </w:r>
      <w:r w:rsidRPr="00CD51C5">
        <w:rPr>
          <w:rFonts w:ascii="Century Gothic" w:eastAsia="Calibri" w:hAnsi="Century Gothic" w:cs="Tahoma"/>
          <w:szCs w:val="24"/>
        </w:rPr>
        <w:tab/>
        <w:t xml:space="preserve">Any complaints arising from a hiring agreement will be dealt with using the school’s </w:t>
      </w:r>
      <w:r w:rsidRPr="00CD51C5">
        <w:rPr>
          <w:rFonts w:ascii="Century Gothic" w:hAnsi="Century Gothic" w:cs="Tahoma"/>
          <w:szCs w:val="24"/>
        </w:rPr>
        <w:t xml:space="preserve">complaints procedure, a copy of which is available from the school website. </w:t>
      </w:r>
    </w:p>
    <w:p w14:paraId="52D760F7" w14:textId="77777777" w:rsidR="00D24169" w:rsidRPr="00CD51C5" w:rsidRDefault="00D24169" w:rsidP="00D24169">
      <w:pPr>
        <w:rPr>
          <w:rFonts w:ascii="Century Gothic" w:hAnsi="Century Gothic" w:cs="Tahoma"/>
          <w:szCs w:val="24"/>
        </w:rPr>
      </w:pPr>
      <w:r w:rsidRPr="00CD51C5">
        <w:rPr>
          <w:rFonts w:ascii="Century Gothic" w:hAnsi="Century Gothic" w:cs="Tahoma"/>
          <w:szCs w:val="24"/>
        </w:rPr>
        <w:t xml:space="preserve"> </w:t>
      </w:r>
    </w:p>
    <w:p w14:paraId="2BAFC9B6" w14:textId="77777777" w:rsidR="00D24169" w:rsidRPr="00CD51C5" w:rsidRDefault="00D24169" w:rsidP="00D24169">
      <w:pPr>
        <w:rPr>
          <w:rFonts w:ascii="Century Gothic" w:hAnsi="Century Gothic" w:cs="Tahoma"/>
          <w:szCs w:val="24"/>
        </w:rPr>
      </w:pPr>
      <w:r w:rsidRPr="00CD51C5">
        <w:rPr>
          <w:rFonts w:ascii="Century Gothic" w:hAnsi="Century Gothic" w:cs="Tahoma"/>
          <w:szCs w:val="24"/>
        </w:rPr>
        <w:t xml:space="preserve"> </w:t>
      </w:r>
    </w:p>
    <w:p w14:paraId="11DA06C3" w14:textId="77777777" w:rsidR="00D24169" w:rsidRPr="00CD51C5" w:rsidRDefault="00D24169" w:rsidP="00D24169">
      <w:pPr>
        <w:rPr>
          <w:rFonts w:ascii="Century Gothic" w:hAnsi="Century Gothic" w:cs="Tahoma"/>
          <w:szCs w:val="24"/>
        </w:rPr>
      </w:pPr>
      <w:r w:rsidRPr="00CD51C5">
        <w:rPr>
          <w:rFonts w:ascii="Century Gothic" w:hAnsi="Century Gothic" w:cs="Tahoma"/>
          <w:szCs w:val="24"/>
        </w:rPr>
        <w:br w:type="page"/>
      </w:r>
    </w:p>
    <w:p w14:paraId="744230CB" w14:textId="77777777" w:rsidR="00D24169" w:rsidRPr="00C876F6" w:rsidRDefault="00D24169" w:rsidP="00D24169">
      <w:pPr>
        <w:rPr>
          <w:rFonts w:ascii="Century Gothic" w:hAnsi="Century Gothic" w:cs="Tahoma"/>
          <w:sz w:val="24"/>
          <w:szCs w:val="24"/>
        </w:rPr>
      </w:pPr>
    </w:p>
    <w:p w14:paraId="2A56C04D" w14:textId="7661D2F9" w:rsidR="00D24169" w:rsidRPr="00CD51C5" w:rsidRDefault="00D24169" w:rsidP="00D24169">
      <w:pPr>
        <w:spacing w:line="480" w:lineRule="auto"/>
        <w:contextualSpacing/>
        <w:jc w:val="both"/>
        <w:rPr>
          <w:rFonts w:ascii="Century Gothic" w:eastAsia="Times New Roman" w:hAnsi="Century Gothic" w:cs="Tahoma"/>
          <w:b/>
          <w:color w:val="042661"/>
          <w:szCs w:val="24"/>
          <w:lang w:val="en" w:eastAsia="en-GB"/>
        </w:rPr>
      </w:pPr>
      <w:r w:rsidRPr="00C876F6">
        <w:rPr>
          <w:rFonts w:ascii="Century Gothic" w:eastAsia="Times New Roman" w:hAnsi="Century Gothic" w:cs="Tahoma"/>
          <w:b/>
          <w:color w:val="042661"/>
          <w:sz w:val="24"/>
          <w:szCs w:val="24"/>
          <w:lang w:val="en" w:eastAsia="en-GB"/>
        </w:rPr>
        <w:t>APPENDIX A:</w:t>
      </w:r>
      <w:r w:rsidRPr="00C876F6">
        <w:rPr>
          <w:rFonts w:ascii="Century Gothic" w:eastAsia="Times New Roman" w:hAnsi="Century Gothic" w:cs="Tahoma"/>
          <w:b/>
          <w:color w:val="042661"/>
          <w:sz w:val="24"/>
          <w:szCs w:val="24"/>
          <w:lang w:val="en" w:eastAsia="en-GB"/>
        </w:rPr>
        <w:tab/>
        <w:t xml:space="preserve">Areas available for hire </w:t>
      </w:r>
      <w:r w:rsidRPr="00C876F6">
        <w:rPr>
          <w:rFonts w:ascii="Century Gothic" w:eastAsia="Times New Roman" w:hAnsi="Century Gothic" w:cs="Tahoma"/>
          <w:b/>
          <w:color w:val="042661"/>
          <w:sz w:val="24"/>
          <w:szCs w:val="24"/>
          <w:lang w:val="en" w:eastAsia="en-GB"/>
        </w:rPr>
        <w:tab/>
      </w:r>
      <w:r w:rsidRPr="00CD51C5">
        <w:rPr>
          <w:rFonts w:ascii="Century Gothic" w:eastAsia="Times New Roman" w:hAnsi="Century Gothic" w:cs="Tahoma"/>
          <w:b/>
          <w:color w:val="042661"/>
          <w:szCs w:val="24"/>
          <w:lang w:val="en" w:eastAsia="en-GB"/>
        </w:rPr>
        <w:tab/>
      </w:r>
    </w:p>
    <w:p w14:paraId="632E4085" w14:textId="77777777" w:rsidR="00C876F6" w:rsidRDefault="00C876F6" w:rsidP="00D24169">
      <w:pPr>
        <w:spacing w:line="276" w:lineRule="auto"/>
        <w:contextualSpacing/>
        <w:jc w:val="both"/>
        <w:rPr>
          <w:rFonts w:ascii="Century Gothic" w:eastAsia="Times New Roman" w:hAnsi="Century Gothic" w:cs="Tahoma"/>
          <w:b/>
          <w:color w:val="042661"/>
          <w:szCs w:val="24"/>
          <w:lang w:val="en" w:eastAsia="en-GB"/>
        </w:rPr>
      </w:pPr>
    </w:p>
    <w:p w14:paraId="5D1C1AD2" w14:textId="372A0C7F" w:rsidR="00D24169" w:rsidRPr="00CD51C5" w:rsidRDefault="00D24169" w:rsidP="00D24169">
      <w:pPr>
        <w:spacing w:line="276" w:lineRule="auto"/>
        <w:contextualSpacing/>
        <w:jc w:val="both"/>
        <w:rPr>
          <w:rFonts w:ascii="Century Gothic" w:eastAsia="Times New Roman" w:hAnsi="Century Gothic" w:cs="Tahoma"/>
          <w:b/>
          <w:color w:val="042661"/>
          <w:szCs w:val="24"/>
          <w:lang w:val="en" w:eastAsia="en-GB"/>
        </w:rPr>
      </w:pPr>
      <w:r w:rsidRPr="00CD51C5">
        <w:rPr>
          <w:rFonts w:ascii="Century Gothic" w:eastAsia="Times New Roman" w:hAnsi="Century Gothic" w:cs="Tahoma"/>
          <w:b/>
          <w:color w:val="042661"/>
          <w:szCs w:val="24"/>
          <w:lang w:val="en" w:eastAsia="en-GB"/>
        </w:rPr>
        <w:t>Please see below a list of our facilities that are available for hire in our Hydrotherapy Pool.</w:t>
      </w:r>
      <w:r w:rsidRPr="00CD51C5">
        <w:rPr>
          <w:rFonts w:ascii="Century Gothic" w:eastAsia="Times New Roman" w:hAnsi="Century Gothic" w:cs="Tahoma"/>
          <w:b/>
          <w:color w:val="042661"/>
          <w:szCs w:val="24"/>
          <w:lang w:val="en" w:eastAsia="en-GB"/>
        </w:rPr>
        <w:tab/>
      </w:r>
    </w:p>
    <w:p w14:paraId="1A3DC3C2" w14:textId="77777777" w:rsidR="00D24169" w:rsidRPr="00CD51C5" w:rsidRDefault="00D24169" w:rsidP="00D24169">
      <w:pPr>
        <w:spacing w:line="276" w:lineRule="auto"/>
        <w:contextualSpacing/>
        <w:jc w:val="both"/>
        <w:rPr>
          <w:rFonts w:ascii="Century Gothic" w:eastAsia="Times New Roman" w:hAnsi="Century Gothic" w:cs="Tahoma"/>
          <w:i/>
          <w:szCs w:val="24"/>
          <w:lang w:val="en" w:eastAsia="en-GB"/>
        </w:rPr>
      </w:pPr>
      <w:r w:rsidRPr="00CD51C5">
        <w:rPr>
          <w:rFonts w:ascii="Century Gothic" w:eastAsia="Times New Roman" w:hAnsi="Century Gothic" w:cs="Tahoma"/>
          <w:b/>
          <w:color w:val="042661"/>
          <w:szCs w:val="24"/>
          <w:lang w:val="en" w:eastAsia="en-GB"/>
        </w:rPr>
        <w:tab/>
      </w:r>
      <w:r w:rsidRPr="00CD51C5">
        <w:rPr>
          <w:rFonts w:ascii="Century Gothic" w:eastAsia="Times New Roman" w:hAnsi="Century Gothic" w:cs="Tahoma"/>
          <w:b/>
          <w:color w:val="042661"/>
          <w:szCs w:val="24"/>
          <w:lang w:val="en" w:eastAsia="en-GB"/>
        </w:rPr>
        <w:tab/>
      </w:r>
      <w:r w:rsidRPr="00CD51C5">
        <w:rPr>
          <w:rFonts w:ascii="Century Gothic" w:eastAsia="Times New Roman" w:hAnsi="Century Gothic" w:cs="Tahoma"/>
          <w:b/>
          <w:color w:val="042661"/>
          <w:szCs w:val="24"/>
          <w:lang w:val="en" w:eastAsia="en-GB"/>
        </w:rPr>
        <w:tab/>
      </w:r>
      <w:r w:rsidRPr="00CD51C5">
        <w:rPr>
          <w:rFonts w:ascii="Century Gothic" w:eastAsia="Times New Roman" w:hAnsi="Century Gothic" w:cs="Tahoma"/>
          <w:b/>
          <w:color w:val="042661"/>
          <w:szCs w:val="24"/>
          <w:lang w:val="en" w:eastAsia="en-GB"/>
        </w:rPr>
        <w:tab/>
      </w:r>
      <w:r w:rsidRPr="00CD51C5">
        <w:rPr>
          <w:rFonts w:ascii="Century Gothic" w:eastAsia="Times New Roman" w:hAnsi="Century Gothic" w:cs="Tahoma"/>
          <w:b/>
          <w:color w:val="042661"/>
          <w:szCs w:val="24"/>
          <w:lang w:val="en" w:eastAsia="en-GB"/>
        </w:rPr>
        <w:tab/>
      </w:r>
    </w:p>
    <w:tbl>
      <w:tblPr>
        <w:tblStyle w:val="TableGrid"/>
        <w:tblW w:w="0" w:type="auto"/>
        <w:tblInd w:w="1627" w:type="dxa"/>
        <w:tblLook w:val="04A0" w:firstRow="1" w:lastRow="0" w:firstColumn="1" w:lastColumn="0" w:noHBand="0" w:noVBand="1"/>
      </w:tblPr>
      <w:tblGrid>
        <w:gridCol w:w="4815"/>
        <w:gridCol w:w="2126"/>
      </w:tblGrid>
      <w:tr w:rsidR="00D808BD" w:rsidRPr="00CD51C5" w14:paraId="72267FCB" w14:textId="77777777" w:rsidTr="00D808BD">
        <w:tc>
          <w:tcPr>
            <w:tcW w:w="4815" w:type="dxa"/>
            <w:shd w:val="clear" w:color="auto" w:fill="D9D9D9" w:themeFill="background1" w:themeFillShade="D9"/>
            <w:vAlign w:val="center"/>
          </w:tcPr>
          <w:p w14:paraId="4E8B984E" w14:textId="77777777" w:rsidR="00D808BD" w:rsidRPr="00CD51C5" w:rsidRDefault="00D808BD" w:rsidP="00740A62">
            <w:pPr>
              <w:jc w:val="center"/>
              <w:rPr>
                <w:rFonts w:ascii="Century Gothic" w:hAnsi="Century Gothic" w:cs="Tahoma"/>
                <w:b/>
              </w:rPr>
            </w:pPr>
            <w:r w:rsidRPr="00CD51C5">
              <w:rPr>
                <w:rFonts w:ascii="Century Gothic" w:hAnsi="Century Gothic" w:cs="Tahoma"/>
                <w:b/>
              </w:rPr>
              <w:t>Facility</w:t>
            </w:r>
          </w:p>
        </w:tc>
        <w:tc>
          <w:tcPr>
            <w:tcW w:w="2126" w:type="dxa"/>
            <w:shd w:val="clear" w:color="auto" w:fill="D9D9D9" w:themeFill="background1" w:themeFillShade="D9"/>
            <w:vAlign w:val="center"/>
          </w:tcPr>
          <w:p w14:paraId="5C5ED654" w14:textId="77777777" w:rsidR="00D808BD" w:rsidRPr="00CD51C5" w:rsidRDefault="00D808BD" w:rsidP="00740A62">
            <w:pPr>
              <w:jc w:val="center"/>
              <w:rPr>
                <w:rFonts w:ascii="Century Gothic" w:hAnsi="Century Gothic" w:cs="Tahoma"/>
                <w:b/>
              </w:rPr>
            </w:pPr>
            <w:r w:rsidRPr="00CD51C5">
              <w:rPr>
                <w:rFonts w:ascii="Century Gothic" w:hAnsi="Century Gothic" w:cs="Tahoma"/>
                <w:b/>
              </w:rPr>
              <w:t>Capacity</w:t>
            </w:r>
          </w:p>
        </w:tc>
      </w:tr>
      <w:tr w:rsidR="00D808BD" w:rsidRPr="00CD51C5" w14:paraId="2F4DE215" w14:textId="77777777" w:rsidTr="00D808BD">
        <w:trPr>
          <w:trHeight w:val="737"/>
        </w:trPr>
        <w:tc>
          <w:tcPr>
            <w:tcW w:w="4815" w:type="dxa"/>
            <w:vAlign w:val="center"/>
          </w:tcPr>
          <w:p w14:paraId="4A017506" w14:textId="77777777" w:rsidR="00D808BD" w:rsidRPr="00CD51C5" w:rsidRDefault="00D808BD" w:rsidP="00740A62">
            <w:pPr>
              <w:jc w:val="center"/>
              <w:rPr>
                <w:rFonts w:ascii="Century Gothic" w:hAnsi="Century Gothic" w:cs="Tahoma"/>
              </w:rPr>
            </w:pPr>
            <w:r w:rsidRPr="00CD51C5">
              <w:rPr>
                <w:rFonts w:ascii="Century Gothic" w:hAnsi="Century Gothic" w:cs="Tahoma"/>
              </w:rPr>
              <w:t>Hydro Swim Session</w:t>
            </w:r>
          </w:p>
        </w:tc>
        <w:tc>
          <w:tcPr>
            <w:tcW w:w="2126" w:type="dxa"/>
            <w:vAlign w:val="center"/>
          </w:tcPr>
          <w:p w14:paraId="34F33EC6" w14:textId="77777777" w:rsidR="00D808BD" w:rsidRPr="00CD51C5" w:rsidRDefault="00D808BD" w:rsidP="00740A62">
            <w:pPr>
              <w:jc w:val="center"/>
              <w:rPr>
                <w:rFonts w:ascii="Century Gothic" w:hAnsi="Century Gothic" w:cs="Tahoma"/>
              </w:rPr>
            </w:pPr>
            <w:r w:rsidRPr="00CD51C5">
              <w:rPr>
                <w:rFonts w:ascii="Century Gothic" w:hAnsi="Century Gothic" w:cs="Tahoma"/>
              </w:rPr>
              <w:t>4 per week</w:t>
            </w:r>
          </w:p>
        </w:tc>
      </w:tr>
      <w:tr w:rsidR="00D808BD" w:rsidRPr="00CD51C5" w14:paraId="56DF3D4D" w14:textId="77777777" w:rsidTr="00D808BD">
        <w:trPr>
          <w:trHeight w:val="737"/>
        </w:trPr>
        <w:tc>
          <w:tcPr>
            <w:tcW w:w="4815" w:type="dxa"/>
            <w:vAlign w:val="center"/>
          </w:tcPr>
          <w:p w14:paraId="59E702B0" w14:textId="77777777" w:rsidR="00D808BD" w:rsidRPr="00CD51C5" w:rsidRDefault="00D808BD" w:rsidP="00740A62">
            <w:pPr>
              <w:jc w:val="center"/>
              <w:rPr>
                <w:rFonts w:ascii="Century Gothic" w:hAnsi="Century Gothic" w:cs="Tahoma"/>
              </w:rPr>
            </w:pPr>
            <w:r w:rsidRPr="00CD51C5">
              <w:rPr>
                <w:rFonts w:ascii="Century Gothic" w:hAnsi="Century Gothic" w:cs="Tahoma"/>
              </w:rPr>
              <w:t>Family Swim Session</w:t>
            </w:r>
          </w:p>
        </w:tc>
        <w:tc>
          <w:tcPr>
            <w:tcW w:w="2126" w:type="dxa"/>
            <w:vAlign w:val="center"/>
          </w:tcPr>
          <w:p w14:paraId="0E5F0996" w14:textId="77777777" w:rsidR="00D808BD" w:rsidRPr="00CD51C5" w:rsidRDefault="00D808BD" w:rsidP="00740A62">
            <w:pPr>
              <w:jc w:val="center"/>
              <w:rPr>
                <w:rFonts w:ascii="Century Gothic" w:hAnsi="Century Gothic" w:cs="Tahoma"/>
              </w:rPr>
            </w:pPr>
            <w:r w:rsidRPr="00CD51C5">
              <w:rPr>
                <w:rFonts w:ascii="Century Gothic" w:hAnsi="Century Gothic" w:cs="Tahoma"/>
              </w:rPr>
              <w:t>As and when requested</w:t>
            </w:r>
          </w:p>
        </w:tc>
      </w:tr>
      <w:tr w:rsidR="00D808BD" w:rsidRPr="00CD51C5" w14:paraId="5C23F3A0" w14:textId="77777777" w:rsidTr="00D808BD">
        <w:trPr>
          <w:trHeight w:val="737"/>
        </w:trPr>
        <w:tc>
          <w:tcPr>
            <w:tcW w:w="4815" w:type="dxa"/>
            <w:vAlign w:val="center"/>
          </w:tcPr>
          <w:p w14:paraId="4D3FA17E" w14:textId="77777777" w:rsidR="00D808BD" w:rsidRPr="00CD51C5" w:rsidRDefault="00D808BD" w:rsidP="00740A62">
            <w:pPr>
              <w:jc w:val="center"/>
              <w:rPr>
                <w:rFonts w:ascii="Century Gothic" w:hAnsi="Century Gothic" w:cs="Tahoma"/>
              </w:rPr>
            </w:pPr>
            <w:r w:rsidRPr="00CD51C5">
              <w:rPr>
                <w:rFonts w:ascii="Century Gothic" w:hAnsi="Century Gothic" w:cs="Tahoma"/>
              </w:rPr>
              <w:t>Adult Swim Sessions</w:t>
            </w:r>
          </w:p>
        </w:tc>
        <w:tc>
          <w:tcPr>
            <w:tcW w:w="2126" w:type="dxa"/>
            <w:vAlign w:val="center"/>
          </w:tcPr>
          <w:p w14:paraId="1D23358B" w14:textId="77777777" w:rsidR="00D808BD" w:rsidRPr="00CD51C5" w:rsidRDefault="00D808BD" w:rsidP="00740A62">
            <w:pPr>
              <w:jc w:val="center"/>
              <w:rPr>
                <w:rFonts w:ascii="Century Gothic" w:hAnsi="Century Gothic" w:cs="Tahoma"/>
              </w:rPr>
            </w:pPr>
            <w:r w:rsidRPr="00CD51C5">
              <w:rPr>
                <w:rFonts w:ascii="Century Gothic" w:hAnsi="Century Gothic" w:cs="Tahoma"/>
              </w:rPr>
              <w:t>4 per week</w:t>
            </w:r>
          </w:p>
        </w:tc>
      </w:tr>
      <w:tr w:rsidR="00D808BD" w:rsidRPr="00CD51C5" w14:paraId="7181593E" w14:textId="77777777" w:rsidTr="00D808BD">
        <w:trPr>
          <w:trHeight w:val="737"/>
        </w:trPr>
        <w:tc>
          <w:tcPr>
            <w:tcW w:w="4815" w:type="dxa"/>
            <w:vAlign w:val="center"/>
          </w:tcPr>
          <w:p w14:paraId="6A46265A" w14:textId="77777777" w:rsidR="00D808BD" w:rsidRPr="00CD51C5" w:rsidRDefault="00D808BD" w:rsidP="00740A62">
            <w:pPr>
              <w:jc w:val="center"/>
              <w:rPr>
                <w:rFonts w:ascii="Century Gothic" w:hAnsi="Century Gothic" w:cs="Tahoma"/>
              </w:rPr>
            </w:pPr>
            <w:r w:rsidRPr="00CD51C5">
              <w:rPr>
                <w:rFonts w:ascii="Century Gothic" w:hAnsi="Century Gothic" w:cs="Tahoma"/>
              </w:rPr>
              <w:t>Child Swimming Lessons</w:t>
            </w:r>
          </w:p>
        </w:tc>
        <w:tc>
          <w:tcPr>
            <w:tcW w:w="2126" w:type="dxa"/>
            <w:vAlign w:val="center"/>
          </w:tcPr>
          <w:p w14:paraId="203A33BF" w14:textId="77777777" w:rsidR="00D808BD" w:rsidRPr="00CD51C5" w:rsidRDefault="00D808BD" w:rsidP="00740A62">
            <w:pPr>
              <w:jc w:val="center"/>
              <w:rPr>
                <w:rFonts w:ascii="Century Gothic" w:hAnsi="Century Gothic" w:cs="Tahoma"/>
              </w:rPr>
            </w:pPr>
            <w:r w:rsidRPr="00CD51C5">
              <w:rPr>
                <w:rFonts w:ascii="Century Gothic" w:hAnsi="Century Gothic" w:cs="Tahoma"/>
              </w:rPr>
              <w:t>2 per week</w:t>
            </w:r>
          </w:p>
        </w:tc>
      </w:tr>
      <w:tr w:rsidR="00D808BD" w:rsidRPr="00CD51C5" w14:paraId="3E17B2DF" w14:textId="77777777" w:rsidTr="00D808BD">
        <w:trPr>
          <w:trHeight w:val="737"/>
        </w:trPr>
        <w:tc>
          <w:tcPr>
            <w:tcW w:w="4815" w:type="dxa"/>
            <w:vAlign w:val="center"/>
          </w:tcPr>
          <w:p w14:paraId="0A499371" w14:textId="77777777" w:rsidR="00D808BD" w:rsidRPr="00CD51C5" w:rsidRDefault="00D808BD" w:rsidP="00740A62">
            <w:pPr>
              <w:jc w:val="center"/>
              <w:rPr>
                <w:rFonts w:ascii="Century Gothic" w:hAnsi="Century Gothic" w:cs="Tahoma"/>
              </w:rPr>
            </w:pPr>
            <w:r w:rsidRPr="00CD51C5">
              <w:rPr>
                <w:rFonts w:ascii="Century Gothic" w:hAnsi="Century Gothic" w:cs="Tahoma"/>
              </w:rPr>
              <w:t>Private Hire</w:t>
            </w:r>
          </w:p>
        </w:tc>
        <w:tc>
          <w:tcPr>
            <w:tcW w:w="2126" w:type="dxa"/>
            <w:vAlign w:val="center"/>
          </w:tcPr>
          <w:p w14:paraId="43AA0987" w14:textId="77777777" w:rsidR="00D808BD" w:rsidRPr="00CD51C5" w:rsidRDefault="00D808BD" w:rsidP="00740A62">
            <w:pPr>
              <w:jc w:val="center"/>
              <w:rPr>
                <w:rFonts w:ascii="Century Gothic" w:hAnsi="Century Gothic" w:cs="Tahoma"/>
              </w:rPr>
            </w:pPr>
            <w:r w:rsidRPr="00CD51C5">
              <w:rPr>
                <w:rFonts w:ascii="Century Gothic" w:hAnsi="Century Gothic" w:cs="Tahoma"/>
              </w:rPr>
              <w:t>As and when requested</w:t>
            </w:r>
          </w:p>
        </w:tc>
      </w:tr>
    </w:tbl>
    <w:p w14:paraId="2E35E350" w14:textId="77777777" w:rsidR="00D24169" w:rsidRPr="00CD51C5" w:rsidRDefault="00D24169" w:rsidP="00D24169">
      <w:pPr>
        <w:jc w:val="both"/>
        <w:rPr>
          <w:rFonts w:ascii="Century Gothic" w:hAnsi="Century Gothic" w:cs="Tahoma"/>
        </w:rPr>
      </w:pPr>
    </w:p>
    <w:p w14:paraId="645E46C8" w14:textId="77777777" w:rsidR="00D24169" w:rsidRPr="00CD51C5" w:rsidRDefault="00D24169" w:rsidP="00D24169">
      <w:pPr>
        <w:rPr>
          <w:rFonts w:ascii="Century Gothic" w:eastAsia="Times New Roman" w:hAnsi="Century Gothic" w:cs="Tahoma"/>
          <w:b/>
          <w:color w:val="042661"/>
          <w:szCs w:val="24"/>
          <w:lang w:val="en" w:eastAsia="en-GB"/>
        </w:rPr>
      </w:pPr>
      <w:r w:rsidRPr="00CD51C5">
        <w:rPr>
          <w:rFonts w:ascii="Century Gothic" w:eastAsia="Times New Roman" w:hAnsi="Century Gothic" w:cs="Tahoma"/>
          <w:b/>
          <w:color w:val="042661"/>
          <w:szCs w:val="24"/>
          <w:lang w:val="en" w:eastAsia="en-GB"/>
        </w:rPr>
        <w:br w:type="page"/>
      </w:r>
    </w:p>
    <w:p w14:paraId="0FCE54E1" w14:textId="77777777" w:rsidR="00D24169" w:rsidRPr="00CD51C5" w:rsidRDefault="00D24169" w:rsidP="00D24169">
      <w:pPr>
        <w:rPr>
          <w:rFonts w:ascii="Century Gothic" w:eastAsia="Times New Roman" w:hAnsi="Century Gothic" w:cs="Tahoma"/>
          <w:b/>
          <w:color w:val="042661"/>
          <w:szCs w:val="24"/>
          <w:lang w:val="en" w:eastAsia="en-GB"/>
        </w:rPr>
      </w:pPr>
    </w:p>
    <w:p w14:paraId="799AF6A1" w14:textId="77777777" w:rsidR="00D24169" w:rsidRPr="00C876F6" w:rsidRDefault="00D24169" w:rsidP="00D24169">
      <w:pPr>
        <w:rPr>
          <w:rFonts w:ascii="Century Gothic" w:eastAsia="Times New Roman" w:hAnsi="Century Gothic" w:cs="Tahoma"/>
          <w:b/>
          <w:color w:val="042661"/>
          <w:sz w:val="24"/>
          <w:szCs w:val="24"/>
          <w:lang w:val="en" w:eastAsia="en-GB"/>
        </w:rPr>
      </w:pPr>
      <w:r w:rsidRPr="00C876F6">
        <w:rPr>
          <w:rFonts w:ascii="Century Gothic" w:eastAsia="Times New Roman" w:hAnsi="Century Gothic" w:cs="Tahoma"/>
          <w:b/>
          <w:color w:val="042661"/>
          <w:sz w:val="24"/>
          <w:szCs w:val="24"/>
          <w:lang w:val="en" w:eastAsia="en-GB"/>
        </w:rPr>
        <w:t>APPENDIX B:</w:t>
      </w:r>
      <w:r w:rsidRPr="00C876F6">
        <w:rPr>
          <w:rFonts w:ascii="Century Gothic" w:eastAsia="Times New Roman" w:hAnsi="Century Gothic" w:cs="Tahoma"/>
          <w:b/>
          <w:color w:val="042661"/>
          <w:sz w:val="24"/>
          <w:szCs w:val="24"/>
          <w:lang w:val="en" w:eastAsia="en-GB"/>
        </w:rPr>
        <w:tab/>
        <w:t>Applications for Hydrotherapy Pool Hire</w:t>
      </w:r>
    </w:p>
    <w:p w14:paraId="48F475D9" w14:textId="77777777" w:rsidR="00D24169" w:rsidRPr="00CD51C5" w:rsidRDefault="00D24169" w:rsidP="00D24169">
      <w:pPr>
        <w:rPr>
          <w:rFonts w:ascii="Century Gothic" w:eastAsia="Times New Roman" w:hAnsi="Century Gothic" w:cs="Tahoma"/>
          <w:b/>
          <w:color w:val="042661"/>
          <w:szCs w:val="24"/>
          <w:lang w:val="en" w:eastAsia="en-GB"/>
        </w:rPr>
      </w:pPr>
    </w:p>
    <w:p w14:paraId="6559ED4E" w14:textId="77777777" w:rsidR="00D24169" w:rsidRPr="00CD51C5" w:rsidRDefault="00D24169" w:rsidP="00D24169">
      <w:pPr>
        <w:rPr>
          <w:rFonts w:ascii="Century Gothic" w:eastAsia="Times New Roman" w:hAnsi="Century Gothic" w:cs="Tahoma"/>
          <w:b/>
          <w:color w:val="042661"/>
          <w:szCs w:val="24"/>
          <w:lang w:val="en" w:eastAsia="en-GB"/>
        </w:rPr>
      </w:pPr>
      <w:r w:rsidRPr="00CD51C5">
        <w:rPr>
          <w:rFonts w:ascii="Century Gothic" w:eastAsia="Times New Roman" w:hAnsi="Century Gothic" w:cs="Tahoma"/>
          <w:b/>
          <w:color w:val="042661"/>
          <w:szCs w:val="24"/>
          <w:lang w:val="en" w:eastAsia="en-GB"/>
        </w:rPr>
        <w:t>School Name:</w:t>
      </w:r>
      <w:r w:rsidRPr="00CD51C5">
        <w:rPr>
          <w:rFonts w:ascii="Century Gothic" w:eastAsia="Times New Roman" w:hAnsi="Century Gothic" w:cs="Tahoma"/>
          <w:b/>
          <w:color w:val="042661"/>
          <w:szCs w:val="24"/>
          <w:lang w:val="en" w:eastAsia="en-GB"/>
        </w:rPr>
        <w:tab/>
        <w:t>Ivy House School</w:t>
      </w:r>
    </w:p>
    <w:p w14:paraId="45F1C39E" w14:textId="77777777" w:rsidR="00D24169" w:rsidRPr="00CD51C5" w:rsidRDefault="00D24169" w:rsidP="00D24169">
      <w:pPr>
        <w:rPr>
          <w:rFonts w:ascii="Century Gothic" w:eastAsia="Times New Roman" w:hAnsi="Century Gothic" w:cs="Tahoma"/>
          <w:b/>
          <w:color w:val="042661"/>
          <w:szCs w:val="24"/>
          <w:lang w:val="en" w:eastAsia="en-GB"/>
        </w:rPr>
      </w:pPr>
    </w:p>
    <w:p w14:paraId="66EA6F05" w14:textId="632CD215" w:rsidR="00D24169" w:rsidRPr="00CD51C5" w:rsidRDefault="00D24169" w:rsidP="00D24169">
      <w:pPr>
        <w:rPr>
          <w:rFonts w:ascii="Century Gothic" w:hAnsi="Century Gothic" w:cs="Tahoma"/>
          <w:szCs w:val="24"/>
        </w:rPr>
      </w:pPr>
      <w:r w:rsidRPr="00CD51C5">
        <w:rPr>
          <w:rFonts w:ascii="Century Gothic" w:hAnsi="Century Gothic" w:cs="Tahoma"/>
          <w:szCs w:val="24"/>
        </w:rPr>
        <w:t>All lettings of our Hydrotherapy Pool</w:t>
      </w:r>
      <w:r w:rsidR="00D808BD">
        <w:rPr>
          <w:rFonts w:ascii="Century Gothic" w:hAnsi="Century Gothic" w:cs="Tahoma"/>
          <w:szCs w:val="24"/>
        </w:rPr>
        <w:t>, r</w:t>
      </w:r>
      <w:r w:rsidRPr="00CD51C5">
        <w:rPr>
          <w:rFonts w:ascii="Century Gothic" w:hAnsi="Century Gothic" w:cs="Tahoma"/>
          <w:szCs w:val="24"/>
        </w:rPr>
        <w:t xml:space="preserve">egular weekly bookings </w:t>
      </w:r>
      <w:r w:rsidR="00D808BD">
        <w:rPr>
          <w:rFonts w:ascii="Century Gothic" w:hAnsi="Century Gothic" w:cs="Tahoma"/>
          <w:szCs w:val="24"/>
        </w:rPr>
        <w:t xml:space="preserve">and </w:t>
      </w:r>
      <w:r w:rsidRPr="00CD51C5">
        <w:rPr>
          <w:rFonts w:ascii="Century Gothic" w:hAnsi="Century Gothic" w:cs="Tahoma"/>
          <w:szCs w:val="24"/>
        </w:rPr>
        <w:t>Private Hires</w:t>
      </w:r>
      <w:r w:rsidR="00D808BD">
        <w:rPr>
          <w:rFonts w:ascii="Century Gothic" w:hAnsi="Century Gothic" w:cs="Tahoma"/>
          <w:szCs w:val="24"/>
        </w:rPr>
        <w:t xml:space="preserve"> can be booked by contacting the Pool Team</w:t>
      </w:r>
      <w:r w:rsidRPr="00CD51C5">
        <w:rPr>
          <w:rFonts w:ascii="Century Gothic" w:hAnsi="Century Gothic" w:cs="Tahoma"/>
          <w:szCs w:val="24"/>
        </w:rPr>
        <w:t xml:space="preserve">. Our Pool Manager will then be in correspondence regarding finalising the Private Hire. </w:t>
      </w:r>
    </w:p>
    <w:p w14:paraId="4AB1FEDD" w14:textId="77777777" w:rsidR="00D24169" w:rsidRPr="00CD51C5" w:rsidRDefault="00D24169" w:rsidP="00D24169">
      <w:pPr>
        <w:rPr>
          <w:rFonts w:ascii="Century Gothic" w:hAnsi="Century Gothic" w:cs="Tahoma"/>
          <w:szCs w:val="24"/>
        </w:rPr>
      </w:pPr>
    </w:p>
    <w:p w14:paraId="3C4ECFDA" w14:textId="3688A42E" w:rsidR="00D808BD" w:rsidRDefault="00D24169" w:rsidP="00D24169">
      <w:pPr>
        <w:rPr>
          <w:rFonts w:ascii="Century Gothic" w:hAnsi="Century Gothic" w:cs="Tahoma"/>
          <w:szCs w:val="24"/>
        </w:rPr>
      </w:pPr>
      <w:r w:rsidRPr="00CD51C5">
        <w:rPr>
          <w:rFonts w:ascii="Century Gothic" w:hAnsi="Century Gothic" w:cs="Tahoma"/>
          <w:szCs w:val="24"/>
        </w:rPr>
        <w:t>You can see all information regarding our Hydrotherapy Pool by visiting</w:t>
      </w:r>
      <w:r w:rsidR="00D808BD">
        <w:rPr>
          <w:rFonts w:ascii="Century Gothic" w:hAnsi="Century Gothic" w:cs="Tahoma"/>
          <w:szCs w:val="24"/>
        </w:rPr>
        <w:t>:</w:t>
      </w:r>
    </w:p>
    <w:p w14:paraId="298B3B47" w14:textId="0995363F" w:rsidR="00D24169" w:rsidRPr="00CD51C5" w:rsidRDefault="00D808BD" w:rsidP="00D24169">
      <w:pPr>
        <w:rPr>
          <w:rFonts w:ascii="Century Gothic" w:hAnsi="Century Gothic" w:cs="Tahoma"/>
          <w:szCs w:val="24"/>
        </w:rPr>
      </w:pPr>
      <w:hyperlink r:id="rId12" w:history="1">
        <w:r w:rsidRPr="00D808BD">
          <w:rPr>
            <w:rStyle w:val="Hyperlink"/>
            <w:rFonts w:ascii="Century Gothic" w:hAnsi="Century Gothic" w:cs="Tahoma"/>
            <w:sz w:val="22"/>
            <w:szCs w:val="24"/>
          </w:rPr>
          <w:t>Hydrotherapy Pool | Ivy House School</w:t>
        </w:r>
      </w:hyperlink>
    </w:p>
    <w:p w14:paraId="5D6DE836" w14:textId="77777777" w:rsidR="00D24169" w:rsidRPr="00CD51C5" w:rsidRDefault="00D24169" w:rsidP="00D24169">
      <w:pPr>
        <w:rPr>
          <w:rFonts w:ascii="Century Gothic" w:hAnsi="Century Gothic" w:cs="Tahoma"/>
          <w:szCs w:val="24"/>
        </w:rPr>
      </w:pPr>
    </w:p>
    <w:p w14:paraId="5C723C27" w14:textId="77777777" w:rsidR="00D24169" w:rsidRPr="00CD51C5" w:rsidRDefault="00D24169" w:rsidP="00D24169">
      <w:pPr>
        <w:rPr>
          <w:rFonts w:ascii="Century Gothic" w:hAnsi="Century Gothic" w:cs="Tahoma"/>
          <w:szCs w:val="24"/>
        </w:rPr>
      </w:pPr>
    </w:p>
    <w:p w14:paraId="257A8A86" w14:textId="77777777" w:rsidR="00D24169" w:rsidRPr="00CD51C5" w:rsidRDefault="00D24169" w:rsidP="00D24169">
      <w:pPr>
        <w:rPr>
          <w:rFonts w:ascii="Century Gothic" w:hAnsi="Century Gothic" w:cs="Tahoma"/>
          <w:b/>
          <w:szCs w:val="24"/>
        </w:rPr>
      </w:pPr>
      <w:r w:rsidRPr="00CD51C5">
        <w:rPr>
          <w:rFonts w:ascii="Century Gothic" w:hAnsi="Century Gothic" w:cs="Tahoma"/>
          <w:b/>
          <w:szCs w:val="24"/>
        </w:rPr>
        <w:t xml:space="preserve">All users of our Hydrotherapy Pool must read and abide to Appendix F (Pool User Agreement) and sign (electronically if using our booking system) or on paper in this hire agreement if a private hire. </w:t>
      </w:r>
    </w:p>
    <w:p w14:paraId="6920EECC" w14:textId="77777777" w:rsidR="00D24169" w:rsidRPr="00CD51C5" w:rsidRDefault="00D24169" w:rsidP="00D24169">
      <w:pPr>
        <w:rPr>
          <w:rFonts w:ascii="Century Gothic" w:hAnsi="Century Gothic" w:cs="Tahoma"/>
          <w:szCs w:val="24"/>
        </w:rPr>
      </w:pPr>
    </w:p>
    <w:p w14:paraId="2F760A30" w14:textId="77777777" w:rsidR="00D24169" w:rsidRDefault="00D24169" w:rsidP="00D24169">
      <w:pPr>
        <w:rPr>
          <w:rFonts w:ascii="Tahoma" w:hAnsi="Tahoma" w:cs="Tahoma"/>
          <w:szCs w:val="24"/>
        </w:rPr>
      </w:pPr>
    </w:p>
    <w:p w14:paraId="5E719380" w14:textId="77777777" w:rsidR="00D24169" w:rsidRDefault="00D24169" w:rsidP="00D24169">
      <w:pPr>
        <w:rPr>
          <w:rFonts w:ascii="Tahoma" w:hAnsi="Tahoma" w:cs="Tahoma"/>
          <w:szCs w:val="24"/>
        </w:rPr>
      </w:pPr>
    </w:p>
    <w:p w14:paraId="46347AF4" w14:textId="77777777" w:rsidR="00D24169" w:rsidRDefault="00D24169" w:rsidP="00D24169">
      <w:pPr>
        <w:rPr>
          <w:rFonts w:ascii="Tahoma" w:hAnsi="Tahoma" w:cs="Tahoma"/>
          <w:szCs w:val="24"/>
        </w:rPr>
      </w:pPr>
    </w:p>
    <w:p w14:paraId="665DBA3B" w14:textId="77777777" w:rsidR="00D24169" w:rsidRDefault="00D24169" w:rsidP="00D24169">
      <w:pPr>
        <w:rPr>
          <w:rFonts w:ascii="Tahoma" w:hAnsi="Tahoma" w:cs="Tahoma"/>
          <w:szCs w:val="24"/>
        </w:rPr>
      </w:pPr>
    </w:p>
    <w:p w14:paraId="34BE503C" w14:textId="77777777" w:rsidR="00D24169" w:rsidRDefault="00D24169" w:rsidP="00D24169">
      <w:pPr>
        <w:rPr>
          <w:rFonts w:ascii="Tahoma" w:hAnsi="Tahoma" w:cs="Tahoma"/>
          <w:szCs w:val="24"/>
        </w:rPr>
      </w:pPr>
    </w:p>
    <w:p w14:paraId="0418EFBB" w14:textId="77777777" w:rsidR="00D24169" w:rsidRDefault="00D24169" w:rsidP="00D24169">
      <w:pPr>
        <w:rPr>
          <w:rFonts w:ascii="Tahoma" w:hAnsi="Tahoma" w:cs="Tahoma"/>
          <w:szCs w:val="24"/>
        </w:rPr>
      </w:pPr>
    </w:p>
    <w:p w14:paraId="4BB19BEB" w14:textId="77777777" w:rsidR="00D24169" w:rsidRDefault="00D24169" w:rsidP="00D24169">
      <w:pPr>
        <w:rPr>
          <w:rFonts w:ascii="Tahoma" w:hAnsi="Tahoma" w:cs="Tahoma"/>
          <w:szCs w:val="24"/>
        </w:rPr>
      </w:pPr>
    </w:p>
    <w:p w14:paraId="77B76F0B" w14:textId="77777777" w:rsidR="00D24169" w:rsidRDefault="00D24169" w:rsidP="00D24169">
      <w:pPr>
        <w:rPr>
          <w:rFonts w:ascii="Tahoma" w:hAnsi="Tahoma" w:cs="Tahoma"/>
          <w:szCs w:val="24"/>
        </w:rPr>
      </w:pPr>
    </w:p>
    <w:p w14:paraId="532BEFAF" w14:textId="77777777" w:rsidR="00D24169" w:rsidRDefault="00D24169" w:rsidP="00D24169">
      <w:pPr>
        <w:rPr>
          <w:rFonts w:ascii="Tahoma" w:hAnsi="Tahoma" w:cs="Tahoma"/>
          <w:szCs w:val="24"/>
        </w:rPr>
      </w:pPr>
    </w:p>
    <w:p w14:paraId="5796DB9F" w14:textId="77777777" w:rsidR="00D24169" w:rsidRDefault="00D24169" w:rsidP="00D24169">
      <w:pPr>
        <w:rPr>
          <w:rFonts w:ascii="Tahoma" w:hAnsi="Tahoma" w:cs="Tahoma"/>
          <w:szCs w:val="24"/>
        </w:rPr>
      </w:pPr>
    </w:p>
    <w:p w14:paraId="517454CD" w14:textId="77777777" w:rsidR="00D24169" w:rsidRDefault="00D24169" w:rsidP="00D24169">
      <w:pPr>
        <w:rPr>
          <w:rFonts w:ascii="Tahoma" w:hAnsi="Tahoma" w:cs="Tahoma"/>
          <w:szCs w:val="24"/>
        </w:rPr>
      </w:pPr>
    </w:p>
    <w:p w14:paraId="76E627D8" w14:textId="77777777" w:rsidR="00D24169" w:rsidRDefault="00D24169" w:rsidP="00D24169">
      <w:pPr>
        <w:rPr>
          <w:rFonts w:ascii="Tahoma" w:hAnsi="Tahoma" w:cs="Tahoma"/>
          <w:szCs w:val="24"/>
        </w:rPr>
      </w:pPr>
    </w:p>
    <w:p w14:paraId="76936E78" w14:textId="77777777" w:rsidR="00D24169" w:rsidRDefault="00D24169" w:rsidP="00D24169">
      <w:pPr>
        <w:rPr>
          <w:rFonts w:ascii="Tahoma" w:hAnsi="Tahoma" w:cs="Tahoma"/>
          <w:szCs w:val="24"/>
        </w:rPr>
      </w:pPr>
    </w:p>
    <w:p w14:paraId="1101EC1B" w14:textId="77777777" w:rsidR="00D24169" w:rsidRDefault="00D24169" w:rsidP="00D24169">
      <w:pPr>
        <w:rPr>
          <w:rFonts w:ascii="Tahoma" w:hAnsi="Tahoma" w:cs="Tahoma"/>
          <w:szCs w:val="24"/>
        </w:rPr>
      </w:pPr>
    </w:p>
    <w:p w14:paraId="11CB7AB0" w14:textId="77777777" w:rsidR="00D24169" w:rsidRDefault="00D24169" w:rsidP="00D24169">
      <w:pPr>
        <w:rPr>
          <w:rFonts w:ascii="Tahoma" w:hAnsi="Tahoma" w:cs="Tahoma"/>
          <w:szCs w:val="24"/>
        </w:rPr>
      </w:pPr>
    </w:p>
    <w:p w14:paraId="462E723A" w14:textId="77777777" w:rsidR="00D24169" w:rsidRDefault="00D24169" w:rsidP="00D24169">
      <w:pPr>
        <w:rPr>
          <w:rFonts w:ascii="Tahoma" w:hAnsi="Tahoma" w:cs="Tahoma"/>
          <w:szCs w:val="24"/>
        </w:rPr>
      </w:pPr>
    </w:p>
    <w:p w14:paraId="7EE0EF10" w14:textId="77777777" w:rsidR="00D24169" w:rsidRDefault="00D24169" w:rsidP="00D24169">
      <w:pPr>
        <w:rPr>
          <w:rFonts w:ascii="Tahoma" w:hAnsi="Tahoma" w:cs="Tahoma"/>
          <w:szCs w:val="24"/>
        </w:rPr>
      </w:pPr>
    </w:p>
    <w:p w14:paraId="16402A68" w14:textId="77777777" w:rsidR="00D24169" w:rsidRDefault="00D24169" w:rsidP="00D24169">
      <w:pPr>
        <w:rPr>
          <w:rFonts w:ascii="Tahoma" w:hAnsi="Tahoma" w:cs="Tahoma"/>
          <w:szCs w:val="24"/>
        </w:rPr>
      </w:pPr>
    </w:p>
    <w:p w14:paraId="36A79958" w14:textId="77777777" w:rsidR="00D24169" w:rsidRDefault="00D24169" w:rsidP="00D24169">
      <w:pPr>
        <w:rPr>
          <w:rFonts w:ascii="Tahoma" w:hAnsi="Tahoma" w:cs="Tahoma"/>
          <w:szCs w:val="24"/>
        </w:rPr>
      </w:pPr>
    </w:p>
    <w:p w14:paraId="56B29C56" w14:textId="77777777" w:rsidR="00D24169" w:rsidRDefault="00D24169" w:rsidP="00D24169">
      <w:pPr>
        <w:rPr>
          <w:rFonts w:ascii="Tahoma" w:hAnsi="Tahoma" w:cs="Tahoma"/>
          <w:szCs w:val="24"/>
        </w:rPr>
      </w:pPr>
    </w:p>
    <w:p w14:paraId="1D246124" w14:textId="77777777" w:rsidR="00D24169" w:rsidRDefault="00D24169" w:rsidP="00D24169">
      <w:pPr>
        <w:rPr>
          <w:rFonts w:ascii="Tahoma" w:hAnsi="Tahoma" w:cs="Tahoma"/>
          <w:szCs w:val="24"/>
        </w:rPr>
      </w:pPr>
    </w:p>
    <w:p w14:paraId="17AF6A03" w14:textId="77777777" w:rsidR="00D24169" w:rsidRDefault="00D24169" w:rsidP="00D24169">
      <w:pPr>
        <w:rPr>
          <w:rFonts w:ascii="Tahoma" w:hAnsi="Tahoma" w:cs="Tahoma"/>
          <w:szCs w:val="24"/>
        </w:rPr>
      </w:pPr>
    </w:p>
    <w:p w14:paraId="3F82B6F4" w14:textId="77777777" w:rsidR="00D24169" w:rsidRDefault="00D24169" w:rsidP="00D24169">
      <w:pPr>
        <w:rPr>
          <w:rFonts w:ascii="Tahoma" w:hAnsi="Tahoma" w:cs="Tahoma"/>
          <w:szCs w:val="24"/>
        </w:rPr>
      </w:pPr>
    </w:p>
    <w:p w14:paraId="14B17B85" w14:textId="77777777" w:rsidR="00D24169" w:rsidRDefault="00D24169" w:rsidP="00D24169">
      <w:pPr>
        <w:rPr>
          <w:rFonts w:ascii="Tahoma" w:hAnsi="Tahoma" w:cs="Tahoma"/>
          <w:szCs w:val="24"/>
        </w:rPr>
      </w:pPr>
    </w:p>
    <w:p w14:paraId="77DC5EBA" w14:textId="77777777" w:rsidR="00D24169" w:rsidRDefault="00D24169" w:rsidP="00D24169">
      <w:pPr>
        <w:rPr>
          <w:rFonts w:ascii="Tahoma" w:hAnsi="Tahoma" w:cs="Tahoma"/>
          <w:szCs w:val="24"/>
        </w:rPr>
      </w:pPr>
    </w:p>
    <w:p w14:paraId="5C2AF55D" w14:textId="21F467FF" w:rsidR="00D24169" w:rsidRDefault="00D24169" w:rsidP="00D24169">
      <w:pPr>
        <w:rPr>
          <w:rFonts w:ascii="Tahoma" w:hAnsi="Tahoma" w:cs="Tahoma"/>
          <w:szCs w:val="24"/>
        </w:rPr>
      </w:pPr>
    </w:p>
    <w:p w14:paraId="38465783" w14:textId="7D980711" w:rsidR="00D274B2" w:rsidRDefault="00D274B2" w:rsidP="00D24169">
      <w:pPr>
        <w:rPr>
          <w:rFonts w:ascii="Tahoma" w:hAnsi="Tahoma" w:cs="Tahoma"/>
          <w:szCs w:val="24"/>
        </w:rPr>
      </w:pPr>
    </w:p>
    <w:p w14:paraId="4C540625" w14:textId="4E7C93BB" w:rsidR="00D274B2" w:rsidRDefault="00D274B2" w:rsidP="00D24169">
      <w:pPr>
        <w:rPr>
          <w:rFonts w:ascii="Tahoma" w:hAnsi="Tahoma" w:cs="Tahoma"/>
          <w:szCs w:val="24"/>
        </w:rPr>
      </w:pPr>
    </w:p>
    <w:p w14:paraId="1C3C420E" w14:textId="4EBED3C0" w:rsidR="00D274B2" w:rsidRDefault="00D274B2" w:rsidP="00D24169">
      <w:pPr>
        <w:rPr>
          <w:rFonts w:ascii="Tahoma" w:hAnsi="Tahoma" w:cs="Tahoma"/>
          <w:szCs w:val="24"/>
        </w:rPr>
      </w:pPr>
    </w:p>
    <w:p w14:paraId="09CE3D3A" w14:textId="480F90B1" w:rsidR="00D274B2" w:rsidRDefault="00D274B2" w:rsidP="00D24169">
      <w:pPr>
        <w:rPr>
          <w:rFonts w:ascii="Tahoma" w:hAnsi="Tahoma" w:cs="Tahoma"/>
          <w:szCs w:val="24"/>
        </w:rPr>
      </w:pPr>
    </w:p>
    <w:p w14:paraId="182EC01A" w14:textId="548C6B34" w:rsidR="00D274B2" w:rsidRDefault="00D274B2" w:rsidP="00D24169">
      <w:pPr>
        <w:rPr>
          <w:rFonts w:ascii="Tahoma" w:hAnsi="Tahoma" w:cs="Tahoma"/>
          <w:szCs w:val="24"/>
        </w:rPr>
      </w:pPr>
    </w:p>
    <w:p w14:paraId="29F987DA" w14:textId="64DD877E" w:rsidR="00D274B2" w:rsidRDefault="00D274B2" w:rsidP="00D24169">
      <w:pPr>
        <w:rPr>
          <w:rFonts w:ascii="Tahoma" w:hAnsi="Tahoma" w:cs="Tahoma"/>
          <w:szCs w:val="24"/>
        </w:rPr>
      </w:pPr>
    </w:p>
    <w:p w14:paraId="21A3C9B0" w14:textId="237D2168" w:rsidR="00D274B2" w:rsidRDefault="00D274B2" w:rsidP="00D24169">
      <w:pPr>
        <w:rPr>
          <w:rFonts w:ascii="Tahoma" w:hAnsi="Tahoma" w:cs="Tahoma"/>
          <w:szCs w:val="24"/>
        </w:rPr>
      </w:pPr>
    </w:p>
    <w:p w14:paraId="12775CAA" w14:textId="082A9CFC" w:rsidR="00D274B2" w:rsidRDefault="00D274B2" w:rsidP="00D24169">
      <w:pPr>
        <w:rPr>
          <w:rFonts w:ascii="Tahoma" w:hAnsi="Tahoma" w:cs="Tahoma"/>
          <w:szCs w:val="24"/>
        </w:rPr>
      </w:pPr>
    </w:p>
    <w:p w14:paraId="65D51E00" w14:textId="3BECD784" w:rsidR="00D274B2" w:rsidRDefault="00D274B2" w:rsidP="00D24169">
      <w:pPr>
        <w:rPr>
          <w:rFonts w:ascii="Tahoma" w:hAnsi="Tahoma" w:cs="Tahoma"/>
          <w:szCs w:val="24"/>
        </w:rPr>
      </w:pPr>
    </w:p>
    <w:p w14:paraId="0814C3EA" w14:textId="1FAC9D22" w:rsidR="00D274B2" w:rsidRDefault="00D274B2" w:rsidP="00D24169">
      <w:pPr>
        <w:rPr>
          <w:rFonts w:ascii="Tahoma" w:hAnsi="Tahoma" w:cs="Tahoma"/>
          <w:szCs w:val="24"/>
        </w:rPr>
      </w:pPr>
    </w:p>
    <w:p w14:paraId="3C14F2E0" w14:textId="77777777" w:rsidR="00D274B2" w:rsidRDefault="00D274B2" w:rsidP="00D24169">
      <w:pPr>
        <w:rPr>
          <w:rFonts w:ascii="Tahoma" w:hAnsi="Tahoma" w:cs="Tahoma"/>
          <w:szCs w:val="24"/>
        </w:rPr>
      </w:pPr>
    </w:p>
    <w:p w14:paraId="7713CAEC" w14:textId="77777777" w:rsidR="00D24169" w:rsidRPr="00C876F6" w:rsidRDefault="00D24169" w:rsidP="00D24169">
      <w:pPr>
        <w:rPr>
          <w:rFonts w:ascii="Century Gothic" w:eastAsia="Times New Roman" w:hAnsi="Century Gothic" w:cs="Tahoma"/>
          <w:b/>
          <w:color w:val="042661"/>
          <w:szCs w:val="24"/>
          <w:lang w:val="en" w:eastAsia="en-GB"/>
        </w:rPr>
      </w:pPr>
      <w:r w:rsidRPr="00C876F6">
        <w:rPr>
          <w:rFonts w:ascii="Century Gothic" w:eastAsia="Times New Roman" w:hAnsi="Century Gothic" w:cs="Tahoma"/>
          <w:b/>
          <w:color w:val="042661"/>
          <w:sz w:val="24"/>
          <w:szCs w:val="24"/>
          <w:lang w:val="en" w:eastAsia="en-GB"/>
        </w:rPr>
        <w:lastRenderedPageBreak/>
        <w:t>APPENDIX C:</w:t>
      </w:r>
      <w:r w:rsidRPr="00C876F6">
        <w:rPr>
          <w:rFonts w:ascii="Century Gothic" w:eastAsia="Times New Roman" w:hAnsi="Century Gothic" w:cs="Tahoma"/>
          <w:b/>
          <w:color w:val="042661"/>
          <w:sz w:val="24"/>
          <w:szCs w:val="24"/>
          <w:lang w:val="en" w:eastAsia="en-GB"/>
        </w:rPr>
        <w:tab/>
        <w:t>Assurance details form</w:t>
      </w:r>
      <w:r w:rsidRPr="00C876F6">
        <w:rPr>
          <w:rFonts w:ascii="Century Gothic" w:eastAsia="Times New Roman" w:hAnsi="Century Gothic" w:cs="Tahoma"/>
          <w:b/>
          <w:color w:val="042661"/>
          <w:szCs w:val="24"/>
          <w:lang w:val="en" w:eastAsia="en-GB"/>
        </w:rPr>
        <w:tab/>
      </w:r>
    </w:p>
    <w:p w14:paraId="4D5CAD47" w14:textId="77777777" w:rsidR="00D24169" w:rsidRPr="00C876F6" w:rsidRDefault="00D24169" w:rsidP="00D24169">
      <w:pPr>
        <w:rPr>
          <w:rFonts w:ascii="Century Gothic" w:eastAsia="Times New Roman" w:hAnsi="Century Gothic" w:cs="Tahoma"/>
          <w:b/>
          <w:color w:val="042661"/>
          <w:szCs w:val="24"/>
          <w:lang w:val="en" w:eastAsia="en-GB"/>
        </w:rPr>
      </w:pPr>
    </w:p>
    <w:p w14:paraId="77706C35" w14:textId="77777777" w:rsidR="00D24169" w:rsidRPr="00C876F6" w:rsidRDefault="00D24169" w:rsidP="75603A5C">
      <w:pPr>
        <w:rPr>
          <w:rFonts w:ascii="Century Gothic" w:eastAsia="Times New Roman" w:hAnsi="Century Gothic" w:cs="Tahoma"/>
          <w:lang w:val="en-US" w:eastAsia="en-GB"/>
        </w:rPr>
      </w:pPr>
      <w:r w:rsidRPr="75603A5C">
        <w:rPr>
          <w:rFonts w:ascii="Century Gothic" w:eastAsia="Times New Roman" w:hAnsi="Century Gothic" w:cs="Tahoma"/>
          <w:lang w:val="en-US" w:eastAsia="en-GB"/>
        </w:rPr>
        <w:t xml:space="preserve">The hirer should sign each box to confirm appropriate </w:t>
      </w:r>
      <w:proofErr w:type="gramStart"/>
      <w:r w:rsidRPr="75603A5C">
        <w:rPr>
          <w:rFonts w:ascii="Century Gothic" w:eastAsia="Times New Roman" w:hAnsi="Century Gothic" w:cs="Tahoma"/>
          <w:lang w:val="en-US" w:eastAsia="en-GB"/>
        </w:rPr>
        <w:t>documentation</w:t>
      </w:r>
      <w:proofErr w:type="gramEnd"/>
      <w:r w:rsidRPr="75603A5C">
        <w:rPr>
          <w:rFonts w:ascii="Century Gothic" w:eastAsia="Times New Roman" w:hAnsi="Century Gothic" w:cs="Tahoma"/>
          <w:lang w:val="en-US" w:eastAsia="en-GB"/>
        </w:rPr>
        <w:t xml:space="preserve"> and procedures are in place and submitted with the Hire Application Form:</w:t>
      </w:r>
    </w:p>
    <w:p w14:paraId="2EF43147" w14:textId="77777777" w:rsidR="00D24169" w:rsidRPr="00C876F6" w:rsidRDefault="00D24169" w:rsidP="00D24169">
      <w:pPr>
        <w:rPr>
          <w:rFonts w:ascii="Century Gothic" w:eastAsia="Times New Roman" w:hAnsi="Century Gothic" w:cs="Tahoma"/>
          <w:b/>
          <w:color w:val="042661"/>
          <w:szCs w:val="24"/>
          <w:lang w:val="en" w:eastAsia="en-GB"/>
        </w:rPr>
      </w:pPr>
      <w:r w:rsidRPr="00C876F6">
        <w:rPr>
          <w:rFonts w:ascii="Century Gothic" w:eastAsia="Times New Roman" w:hAnsi="Century Gothic" w:cs="Tahoma"/>
          <w:b/>
          <w:color w:val="042661"/>
          <w:szCs w:val="24"/>
          <w:lang w:val="en" w:eastAsia="en-GB"/>
        </w:rPr>
        <w:tab/>
      </w:r>
      <w:r w:rsidRPr="00C876F6">
        <w:rPr>
          <w:rFonts w:ascii="Century Gothic" w:eastAsia="Times New Roman" w:hAnsi="Century Gothic" w:cs="Tahoma"/>
          <w:b/>
          <w:color w:val="042661"/>
          <w:szCs w:val="24"/>
          <w:lang w:val="en" w:eastAsia="en-GB"/>
        </w:rPr>
        <w:tab/>
      </w:r>
      <w:r w:rsidRPr="00C876F6">
        <w:rPr>
          <w:rFonts w:ascii="Century Gothic" w:eastAsia="Times New Roman" w:hAnsi="Century Gothic" w:cs="Tahoma"/>
          <w:b/>
          <w:color w:val="042661"/>
          <w:szCs w:val="24"/>
          <w:lang w:val="en" w:eastAsia="en-GB"/>
        </w:rPr>
        <w:tab/>
      </w:r>
      <w:r w:rsidRPr="00C876F6">
        <w:rPr>
          <w:rFonts w:ascii="Century Gothic" w:eastAsia="Times New Roman" w:hAnsi="Century Gothic" w:cs="Tahoma"/>
          <w:b/>
          <w:color w:val="042661"/>
          <w:szCs w:val="24"/>
          <w:lang w:val="en" w:eastAsia="en-GB"/>
        </w:rPr>
        <w:tab/>
      </w:r>
      <w:r w:rsidRPr="00C876F6">
        <w:rPr>
          <w:rFonts w:ascii="Century Gothic" w:eastAsia="Times New Roman" w:hAnsi="Century Gothic" w:cs="Tahoma"/>
          <w:b/>
          <w:color w:val="042661"/>
          <w:szCs w:val="24"/>
          <w:lang w:val="en" w:eastAsia="en-GB"/>
        </w:rPr>
        <w:tab/>
      </w:r>
      <w:r w:rsidRPr="00C876F6">
        <w:rPr>
          <w:rFonts w:ascii="Century Gothic" w:eastAsia="Times New Roman" w:hAnsi="Century Gothic" w:cs="Tahoma"/>
          <w:b/>
          <w:color w:val="042661"/>
          <w:szCs w:val="24"/>
          <w:lang w:val="en" w:eastAsia="en-GB"/>
        </w:rPr>
        <w:tab/>
      </w:r>
      <w:r w:rsidRPr="00C876F6">
        <w:rPr>
          <w:rFonts w:ascii="Century Gothic" w:eastAsia="Times New Roman" w:hAnsi="Century Gothic" w:cs="Tahoma"/>
          <w:b/>
          <w:color w:val="042661"/>
          <w:szCs w:val="24"/>
          <w:lang w:val="en" w:eastAsia="en-GB"/>
        </w:rPr>
        <w:tab/>
      </w:r>
    </w:p>
    <w:tbl>
      <w:tblPr>
        <w:tblStyle w:val="TableGrid"/>
        <w:tblW w:w="0" w:type="auto"/>
        <w:tblLook w:val="04A0" w:firstRow="1" w:lastRow="0" w:firstColumn="1" w:lastColumn="0" w:noHBand="0" w:noVBand="1"/>
      </w:tblPr>
      <w:tblGrid>
        <w:gridCol w:w="7508"/>
        <w:gridCol w:w="1508"/>
      </w:tblGrid>
      <w:tr w:rsidR="00D24169" w:rsidRPr="00C876F6" w14:paraId="7CA55501" w14:textId="77777777" w:rsidTr="00740A62">
        <w:tc>
          <w:tcPr>
            <w:tcW w:w="7508" w:type="dxa"/>
          </w:tcPr>
          <w:p w14:paraId="69134CBA" w14:textId="77777777" w:rsidR="00D24169" w:rsidRPr="00C876F6" w:rsidRDefault="00D24169" w:rsidP="00740A62">
            <w:pPr>
              <w:rPr>
                <w:rFonts w:ascii="Century Gothic" w:hAnsi="Century Gothic" w:cs="Tahoma"/>
                <w:b/>
                <w:szCs w:val="24"/>
              </w:rPr>
            </w:pPr>
            <w:r w:rsidRPr="00C876F6">
              <w:rPr>
                <w:rFonts w:ascii="Century Gothic" w:hAnsi="Century Gothic" w:cs="Tahoma"/>
                <w:b/>
                <w:szCs w:val="24"/>
              </w:rPr>
              <w:t>Aspect of Assurance</w:t>
            </w:r>
          </w:p>
        </w:tc>
        <w:tc>
          <w:tcPr>
            <w:tcW w:w="1508" w:type="dxa"/>
          </w:tcPr>
          <w:p w14:paraId="247376E7" w14:textId="77777777" w:rsidR="00D24169" w:rsidRPr="00C876F6" w:rsidRDefault="00D24169" w:rsidP="00740A62">
            <w:pPr>
              <w:rPr>
                <w:rFonts w:ascii="Century Gothic" w:hAnsi="Century Gothic" w:cs="Tahoma"/>
                <w:b/>
                <w:szCs w:val="24"/>
              </w:rPr>
            </w:pPr>
            <w:r w:rsidRPr="00C876F6">
              <w:rPr>
                <w:rFonts w:ascii="Century Gothic" w:hAnsi="Century Gothic" w:cs="Tahoma"/>
                <w:b/>
                <w:szCs w:val="24"/>
              </w:rPr>
              <w:t>Sign</w:t>
            </w:r>
          </w:p>
        </w:tc>
      </w:tr>
      <w:tr w:rsidR="00D24169" w:rsidRPr="00C876F6" w14:paraId="16525670" w14:textId="77777777" w:rsidTr="00740A62">
        <w:tc>
          <w:tcPr>
            <w:tcW w:w="7508" w:type="dxa"/>
          </w:tcPr>
          <w:p w14:paraId="6DBB0670" w14:textId="77777777" w:rsidR="00D24169" w:rsidRPr="00C876F6" w:rsidRDefault="00D24169" w:rsidP="00740A62">
            <w:pPr>
              <w:rPr>
                <w:rFonts w:ascii="Century Gothic" w:hAnsi="Century Gothic" w:cs="Tahoma"/>
                <w:szCs w:val="24"/>
              </w:rPr>
            </w:pPr>
            <w:r w:rsidRPr="00C876F6">
              <w:rPr>
                <w:rFonts w:ascii="Century Gothic" w:eastAsia="Arial" w:hAnsi="Century Gothic" w:cs="Tahoma"/>
                <w:szCs w:val="24"/>
              </w:rPr>
              <w:t>I can confirm that adequate and appropriate insurance cover is in place for the activity to be carried out (see Terms and Conditions for further details) and has attached a copy.</w:t>
            </w:r>
          </w:p>
        </w:tc>
        <w:tc>
          <w:tcPr>
            <w:tcW w:w="1508" w:type="dxa"/>
          </w:tcPr>
          <w:p w14:paraId="3AF2F94A" w14:textId="77777777" w:rsidR="00D24169" w:rsidRPr="00C876F6" w:rsidRDefault="00D24169" w:rsidP="00740A62">
            <w:pPr>
              <w:rPr>
                <w:rFonts w:ascii="Century Gothic" w:hAnsi="Century Gothic" w:cs="Tahoma"/>
                <w:szCs w:val="24"/>
              </w:rPr>
            </w:pPr>
          </w:p>
        </w:tc>
      </w:tr>
      <w:tr w:rsidR="00D24169" w:rsidRPr="00C876F6" w14:paraId="07ECD6EE" w14:textId="77777777" w:rsidTr="00740A62">
        <w:tc>
          <w:tcPr>
            <w:tcW w:w="7508" w:type="dxa"/>
          </w:tcPr>
          <w:p w14:paraId="6FCAD642" w14:textId="77777777" w:rsidR="00D24169" w:rsidRPr="00C876F6" w:rsidRDefault="00D24169" w:rsidP="00740A62">
            <w:pPr>
              <w:rPr>
                <w:rFonts w:ascii="Century Gothic" w:eastAsia="Arial" w:hAnsi="Century Gothic" w:cs="Tahoma"/>
                <w:szCs w:val="24"/>
              </w:rPr>
            </w:pPr>
            <w:r w:rsidRPr="00C876F6">
              <w:rPr>
                <w:rFonts w:ascii="Century Gothic" w:eastAsia="Arial" w:hAnsi="Century Gothic" w:cs="Tahoma"/>
                <w:szCs w:val="24"/>
              </w:rPr>
              <w:t>I can confirm that adequate and appropriate risk assessments around health and safety procedures are in place for conducting the activity, including first aid arrangements.</w:t>
            </w:r>
          </w:p>
        </w:tc>
        <w:tc>
          <w:tcPr>
            <w:tcW w:w="1508" w:type="dxa"/>
          </w:tcPr>
          <w:p w14:paraId="538A9E6E" w14:textId="77777777" w:rsidR="00D24169" w:rsidRPr="00C876F6" w:rsidRDefault="00D24169" w:rsidP="00740A62">
            <w:pPr>
              <w:rPr>
                <w:rFonts w:ascii="Century Gothic" w:hAnsi="Century Gothic" w:cs="Tahoma"/>
                <w:szCs w:val="24"/>
              </w:rPr>
            </w:pPr>
          </w:p>
        </w:tc>
      </w:tr>
      <w:tr w:rsidR="00D24169" w:rsidRPr="00C876F6" w14:paraId="00657802" w14:textId="77777777" w:rsidTr="00740A62">
        <w:tc>
          <w:tcPr>
            <w:tcW w:w="7508" w:type="dxa"/>
          </w:tcPr>
          <w:p w14:paraId="23FE0A55" w14:textId="77777777" w:rsidR="00D24169" w:rsidRPr="00C876F6" w:rsidRDefault="00D24169" w:rsidP="00740A62">
            <w:pPr>
              <w:spacing w:line="249" w:lineRule="auto"/>
              <w:ind w:left="-5"/>
              <w:jc w:val="both"/>
              <w:rPr>
                <w:rFonts w:ascii="Century Gothic" w:eastAsia="Calibri" w:hAnsi="Century Gothic" w:cs="Tahoma"/>
                <w:szCs w:val="24"/>
              </w:rPr>
            </w:pPr>
            <w:r w:rsidRPr="00C876F6">
              <w:rPr>
                <w:rFonts w:ascii="Century Gothic" w:eastAsia="Calibri" w:hAnsi="Century Gothic" w:cs="Tahoma"/>
                <w:szCs w:val="24"/>
              </w:rPr>
              <w:t xml:space="preserve">Where children and/or vulnerable adults are taking part in the activity, </w:t>
            </w:r>
            <w:r w:rsidRPr="00C876F6">
              <w:rPr>
                <w:rFonts w:ascii="Century Gothic" w:hAnsi="Century Gothic" w:cs="Tahoma"/>
                <w:szCs w:val="24"/>
              </w:rPr>
              <w:t xml:space="preserve">I confirm that this organisation complies fully with the DBS Code of </w:t>
            </w:r>
            <w:proofErr w:type="gramStart"/>
            <w:r w:rsidRPr="00C876F6">
              <w:rPr>
                <w:rFonts w:ascii="Century Gothic" w:hAnsi="Century Gothic" w:cs="Tahoma"/>
                <w:szCs w:val="24"/>
              </w:rPr>
              <w:t>Practice</w:t>
            </w:r>
            <w:proofErr w:type="gramEnd"/>
            <w:r w:rsidRPr="00C876F6">
              <w:rPr>
                <w:rFonts w:ascii="Century Gothic" w:hAnsi="Century Gothic" w:cs="Tahoma"/>
                <w:szCs w:val="24"/>
              </w:rPr>
              <w:t xml:space="preserve"> and a</w:t>
            </w:r>
            <w:r w:rsidRPr="00C876F6">
              <w:rPr>
                <w:rFonts w:ascii="Century Gothic" w:eastAsia="Calibri" w:hAnsi="Century Gothic" w:cs="Tahoma"/>
                <w:szCs w:val="24"/>
              </w:rPr>
              <w:t>ll adequate checks have been conducted in all supervising adults in line with safe working practices.</w:t>
            </w:r>
          </w:p>
        </w:tc>
        <w:tc>
          <w:tcPr>
            <w:tcW w:w="1508" w:type="dxa"/>
          </w:tcPr>
          <w:p w14:paraId="63DF1640" w14:textId="77777777" w:rsidR="00D24169" w:rsidRPr="00C876F6" w:rsidRDefault="00D24169" w:rsidP="00740A62">
            <w:pPr>
              <w:rPr>
                <w:rFonts w:ascii="Century Gothic" w:hAnsi="Century Gothic" w:cs="Tahoma"/>
                <w:szCs w:val="24"/>
              </w:rPr>
            </w:pPr>
          </w:p>
        </w:tc>
      </w:tr>
      <w:tr w:rsidR="00D24169" w:rsidRPr="00C876F6" w14:paraId="4360B591" w14:textId="77777777" w:rsidTr="00740A62">
        <w:tc>
          <w:tcPr>
            <w:tcW w:w="7508" w:type="dxa"/>
          </w:tcPr>
          <w:p w14:paraId="4FB9A7A3" w14:textId="77777777" w:rsidR="00D24169" w:rsidRPr="00C876F6" w:rsidRDefault="00D24169" w:rsidP="00740A62">
            <w:pPr>
              <w:spacing w:line="241" w:lineRule="auto"/>
              <w:ind w:right="-6"/>
              <w:jc w:val="both"/>
              <w:rPr>
                <w:rFonts w:ascii="Century Gothic" w:eastAsia="Calibri" w:hAnsi="Century Gothic" w:cs="Tahoma"/>
                <w:szCs w:val="24"/>
              </w:rPr>
            </w:pPr>
            <w:r w:rsidRPr="00C876F6">
              <w:rPr>
                <w:rFonts w:ascii="Century Gothic" w:hAnsi="Century Gothic" w:cs="Tahoma"/>
                <w:szCs w:val="24"/>
              </w:rPr>
              <w:t xml:space="preserve">I agree to advise the </w:t>
            </w:r>
            <w:proofErr w:type="gramStart"/>
            <w:r w:rsidRPr="00C876F6">
              <w:rPr>
                <w:rFonts w:ascii="Century Gothic" w:hAnsi="Century Gothic" w:cs="Tahoma"/>
                <w:szCs w:val="24"/>
              </w:rPr>
              <w:t>School</w:t>
            </w:r>
            <w:proofErr w:type="gramEnd"/>
            <w:r w:rsidRPr="00C876F6">
              <w:rPr>
                <w:rFonts w:ascii="Century Gothic" w:hAnsi="Century Gothic" w:cs="Tahoma"/>
                <w:szCs w:val="24"/>
              </w:rPr>
              <w:t xml:space="preserve"> (as appropriate) of any concerns we may have about the </w:t>
            </w:r>
            <w:proofErr w:type="gramStart"/>
            <w:r w:rsidRPr="00C876F6">
              <w:rPr>
                <w:rFonts w:ascii="Century Gothic" w:hAnsi="Century Gothic" w:cs="Tahoma"/>
                <w:szCs w:val="24"/>
              </w:rPr>
              <w:t>above named</w:t>
            </w:r>
            <w:proofErr w:type="gramEnd"/>
            <w:r w:rsidRPr="00C876F6">
              <w:rPr>
                <w:rFonts w:ascii="Century Gothic" w:hAnsi="Century Gothic" w:cs="Tahoma"/>
                <w:szCs w:val="24"/>
              </w:rPr>
              <w:t xml:space="preserve"> employee and any information on any of the above vetting checks </w:t>
            </w:r>
          </w:p>
        </w:tc>
        <w:tc>
          <w:tcPr>
            <w:tcW w:w="1508" w:type="dxa"/>
          </w:tcPr>
          <w:p w14:paraId="2060F9ED" w14:textId="77777777" w:rsidR="00D24169" w:rsidRPr="00C876F6" w:rsidRDefault="00D24169" w:rsidP="00740A62">
            <w:pPr>
              <w:rPr>
                <w:rFonts w:ascii="Century Gothic" w:hAnsi="Century Gothic" w:cs="Tahoma"/>
                <w:szCs w:val="24"/>
              </w:rPr>
            </w:pPr>
          </w:p>
        </w:tc>
      </w:tr>
      <w:tr w:rsidR="00D24169" w:rsidRPr="00C876F6" w14:paraId="5AD20AE0" w14:textId="77777777" w:rsidTr="00740A62">
        <w:tc>
          <w:tcPr>
            <w:tcW w:w="7508" w:type="dxa"/>
          </w:tcPr>
          <w:p w14:paraId="7022458D" w14:textId="77777777" w:rsidR="00D24169" w:rsidRPr="00C876F6" w:rsidRDefault="00D24169" w:rsidP="00740A62">
            <w:pPr>
              <w:spacing w:line="249" w:lineRule="auto"/>
              <w:ind w:left="-5"/>
              <w:jc w:val="both"/>
              <w:rPr>
                <w:rFonts w:ascii="Century Gothic" w:eastAsia="Calibri" w:hAnsi="Century Gothic" w:cs="Tahoma"/>
                <w:szCs w:val="24"/>
              </w:rPr>
            </w:pPr>
            <w:r w:rsidRPr="00C876F6">
              <w:rPr>
                <w:rFonts w:ascii="Century Gothic" w:eastAsia="Calibri" w:hAnsi="Century Gothic" w:cs="Tahoma"/>
                <w:szCs w:val="24"/>
              </w:rPr>
              <w:t>Where children and/or vulnerable adults are taking part in the activity, I can confirm that all relevant DBS information will be passed to the school prior to the event, where applicable, and understand that if not, the school may cancel the booking in line with the terms and conditions.</w:t>
            </w:r>
          </w:p>
        </w:tc>
        <w:tc>
          <w:tcPr>
            <w:tcW w:w="1508" w:type="dxa"/>
          </w:tcPr>
          <w:p w14:paraId="6DD3362B" w14:textId="77777777" w:rsidR="00D24169" w:rsidRPr="00C876F6" w:rsidRDefault="00D24169" w:rsidP="00740A62">
            <w:pPr>
              <w:rPr>
                <w:rFonts w:ascii="Century Gothic" w:hAnsi="Century Gothic" w:cs="Tahoma"/>
                <w:szCs w:val="24"/>
              </w:rPr>
            </w:pPr>
          </w:p>
        </w:tc>
      </w:tr>
      <w:tr w:rsidR="00D24169" w:rsidRPr="00C876F6" w14:paraId="3C271F3B" w14:textId="77777777" w:rsidTr="00740A62">
        <w:tc>
          <w:tcPr>
            <w:tcW w:w="7508" w:type="dxa"/>
          </w:tcPr>
          <w:p w14:paraId="46F82BEF" w14:textId="77777777" w:rsidR="00D24169" w:rsidRPr="00C876F6" w:rsidRDefault="00D24169" w:rsidP="00740A62">
            <w:pPr>
              <w:spacing w:line="249" w:lineRule="auto"/>
              <w:ind w:left="-5"/>
              <w:jc w:val="both"/>
              <w:rPr>
                <w:rFonts w:ascii="Century Gothic" w:hAnsi="Century Gothic" w:cs="Tahoma"/>
                <w:szCs w:val="24"/>
              </w:rPr>
            </w:pPr>
            <w:r w:rsidRPr="00C876F6">
              <w:rPr>
                <w:rFonts w:ascii="Century Gothic" w:eastAsia="Calibri" w:hAnsi="Century Gothic" w:cs="Tahoma"/>
                <w:szCs w:val="24"/>
              </w:rPr>
              <w:t>Where children and/or vulnerable adults are taking part in the activity</w:t>
            </w:r>
            <w:r w:rsidRPr="00C876F6">
              <w:rPr>
                <w:rFonts w:ascii="Century Gothic" w:hAnsi="Century Gothic" w:cs="Tahoma"/>
                <w:szCs w:val="24"/>
              </w:rPr>
              <w:t xml:space="preserve"> I understand my responsibilities and confirm I will follow safeguarding/child protection procedures should I have any concerns about an individual. </w:t>
            </w:r>
          </w:p>
        </w:tc>
        <w:tc>
          <w:tcPr>
            <w:tcW w:w="1508" w:type="dxa"/>
          </w:tcPr>
          <w:p w14:paraId="39BA53A1" w14:textId="77777777" w:rsidR="00D24169" w:rsidRPr="00C876F6" w:rsidRDefault="00D24169" w:rsidP="00740A62">
            <w:pPr>
              <w:rPr>
                <w:rFonts w:ascii="Century Gothic" w:hAnsi="Century Gothic" w:cs="Tahoma"/>
                <w:szCs w:val="24"/>
              </w:rPr>
            </w:pPr>
          </w:p>
        </w:tc>
      </w:tr>
      <w:tr w:rsidR="00D24169" w:rsidRPr="00C876F6" w14:paraId="20DDBC91" w14:textId="77777777" w:rsidTr="00740A62">
        <w:tc>
          <w:tcPr>
            <w:tcW w:w="7508" w:type="dxa"/>
          </w:tcPr>
          <w:p w14:paraId="43E5E8CF" w14:textId="77777777" w:rsidR="00D24169" w:rsidRPr="00C876F6" w:rsidRDefault="00D24169" w:rsidP="00740A62">
            <w:pPr>
              <w:rPr>
                <w:rFonts w:ascii="Century Gothic" w:hAnsi="Century Gothic" w:cs="Tahoma"/>
                <w:szCs w:val="24"/>
              </w:rPr>
            </w:pPr>
            <w:r w:rsidRPr="00C876F6">
              <w:rPr>
                <w:rFonts w:ascii="Century Gothic" w:eastAsia="Arial" w:hAnsi="Century Gothic" w:cs="Tahoma"/>
                <w:szCs w:val="24"/>
              </w:rPr>
              <w:t>I agree to all hire charges as outlined by the school and to comply with the Terms and Conditions of Hire.</w:t>
            </w:r>
          </w:p>
        </w:tc>
        <w:tc>
          <w:tcPr>
            <w:tcW w:w="1508" w:type="dxa"/>
          </w:tcPr>
          <w:p w14:paraId="662126E3" w14:textId="77777777" w:rsidR="00D24169" w:rsidRPr="00C876F6" w:rsidRDefault="00D24169" w:rsidP="00740A62">
            <w:pPr>
              <w:rPr>
                <w:rFonts w:ascii="Century Gothic" w:hAnsi="Century Gothic" w:cs="Tahoma"/>
                <w:szCs w:val="24"/>
              </w:rPr>
            </w:pPr>
          </w:p>
        </w:tc>
      </w:tr>
      <w:tr w:rsidR="00D24169" w:rsidRPr="00C876F6" w14:paraId="21188547" w14:textId="77777777" w:rsidTr="00740A62">
        <w:tc>
          <w:tcPr>
            <w:tcW w:w="7508" w:type="dxa"/>
          </w:tcPr>
          <w:p w14:paraId="7597C1F1" w14:textId="77777777" w:rsidR="00D24169" w:rsidRPr="00C876F6" w:rsidRDefault="00D24169" w:rsidP="00740A62">
            <w:pPr>
              <w:spacing w:line="249" w:lineRule="auto"/>
              <w:ind w:left="-5"/>
              <w:jc w:val="both"/>
              <w:rPr>
                <w:rFonts w:ascii="Century Gothic" w:hAnsi="Century Gothic" w:cs="Tahoma"/>
                <w:szCs w:val="24"/>
              </w:rPr>
            </w:pPr>
            <w:r w:rsidRPr="00C876F6">
              <w:rPr>
                <w:rFonts w:ascii="Century Gothic" w:hAnsi="Century Gothic" w:cs="Tahoma"/>
                <w:szCs w:val="24"/>
              </w:rPr>
              <w:t>I have made (will make) available to the school, any relevant document the school requests to risk assess any activity taking place within the school site and I accept where the school has concerns over the booking/event, the school may cancel under the terms and conditions listed in section 4.</w:t>
            </w:r>
          </w:p>
        </w:tc>
        <w:tc>
          <w:tcPr>
            <w:tcW w:w="1508" w:type="dxa"/>
          </w:tcPr>
          <w:p w14:paraId="59F82E64" w14:textId="77777777" w:rsidR="00D24169" w:rsidRPr="00C876F6" w:rsidRDefault="00D24169" w:rsidP="00740A62">
            <w:pPr>
              <w:rPr>
                <w:rFonts w:ascii="Century Gothic" w:hAnsi="Century Gothic" w:cs="Tahoma"/>
                <w:szCs w:val="24"/>
              </w:rPr>
            </w:pPr>
          </w:p>
        </w:tc>
      </w:tr>
      <w:tr w:rsidR="00D24169" w:rsidRPr="00C876F6" w14:paraId="052DBDCA" w14:textId="77777777" w:rsidTr="00740A62">
        <w:tc>
          <w:tcPr>
            <w:tcW w:w="7508" w:type="dxa"/>
          </w:tcPr>
          <w:p w14:paraId="44BDAB31" w14:textId="77777777" w:rsidR="00D24169" w:rsidRPr="00C876F6" w:rsidRDefault="00D24169" w:rsidP="00740A62">
            <w:pPr>
              <w:rPr>
                <w:rFonts w:ascii="Century Gothic" w:hAnsi="Century Gothic" w:cs="Tahoma"/>
                <w:szCs w:val="24"/>
              </w:rPr>
            </w:pPr>
            <w:r w:rsidRPr="00C876F6">
              <w:rPr>
                <w:rFonts w:ascii="Century Gothic" w:eastAsia="Arial" w:hAnsi="Century Gothic" w:cs="Tahoma"/>
                <w:szCs w:val="24"/>
              </w:rPr>
              <w:t>I confirm that I am over 21 years of age, and that the information provided on all forms is accurate.</w:t>
            </w:r>
          </w:p>
        </w:tc>
        <w:tc>
          <w:tcPr>
            <w:tcW w:w="1508" w:type="dxa"/>
          </w:tcPr>
          <w:p w14:paraId="3B5D4BB2" w14:textId="77777777" w:rsidR="00D24169" w:rsidRPr="00C876F6" w:rsidRDefault="00D24169" w:rsidP="00740A62">
            <w:pPr>
              <w:rPr>
                <w:rFonts w:ascii="Century Gothic" w:hAnsi="Century Gothic" w:cs="Tahoma"/>
                <w:szCs w:val="24"/>
              </w:rPr>
            </w:pPr>
          </w:p>
        </w:tc>
      </w:tr>
    </w:tbl>
    <w:p w14:paraId="46D6A4DB" w14:textId="77777777" w:rsidR="00D24169" w:rsidRPr="00C876F6" w:rsidRDefault="00D24169" w:rsidP="00D24169">
      <w:pPr>
        <w:spacing w:line="241" w:lineRule="auto"/>
        <w:ind w:right="-6"/>
        <w:jc w:val="both"/>
        <w:rPr>
          <w:rFonts w:ascii="Century Gothic" w:hAnsi="Century Gothic"/>
        </w:rPr>
      </w:pPr>
    </w:p>
    <w:p w14:paraId="337F416C" w14:textId="77777777" w:rsidR="00D24169" w:rsidRPr="00C876F6" w:rsidRDefault="00D24169" w:rsidP="00D24169">
      <w:pPr>
        <w:spacing w:line="241" w:lineRule="auto"/>
        <w:ind w:right="-6"/>
        <w:jc w:val="both"/>
        <w:rPr>
          <w:rFonts w:ascii="Century Gothic" w:hAnsi="Century Gothic" w:cs="Tahoma"/>
          <w:szCs w:val="24"/>
        </w:rPr>
      </w:pPr>
    </w:p>
    <w:p w14:paraId="55AE7BA8" w14:textId="77777777" w:rsidR="00C876F6" w:rsidRPr="00C876F6" w:rsidRDefault="00C876F6" w:rsidP="00D24169">
      <w:pPr>
        <w:rPr>
          <w:rFonts w:ascii="Century Gothic" w:hAnsi="Century Gothic" w:cs="Tahoma"/>
          <w:i/>
          <w:szCs w:val="24"/>
        </w:rPr>
      </w:pPr>
    </w:p>
    <w:p w14:paraId="33FD9A3C" w14:textId="21CAAEC1" w:rsidR="00D24169" w:rsidRPr="00C876F6" w:rsidRDefault="00D24169" w:rsidP="00D24169">
      <w:pPr>
        <w:rPr>
          <w:rFonts w:ascii="Century Gothic" w:hAnsi="Century Gothic" w:cs="Tahoma"/>
          <w:i/>
          <w:szCs w:val="24"/>
        </w:rPr>
      </w:pPr>
      <w:r w:rsidRPr="00C876F6">
        <w:rPr>
          <w:rFonts w:ascii="Century Gothic" w:hAnsi="Century Gothic" w:cs="Tahoma"/>
          <w:i/>
          <w:szCs w:val="24"/>
        </w:rPr>
        <w:t>Signed (the ‘hirer’):</w:t>
      </w:r>
      <w:r w:rsidRPr="00C876F6">
        <w:rPr>
          <w:rFonts w:ascii="Century Gothic" w:hAnsi="Century Gothic" w:cs="Tahoma"/>
          <w:i/>
          <w:szCs w:val="24"/>
        </w:rPr>
        <w:tab/>
      </w:r>
      <w:r w:rsidRPr="00C876F6">
        <w:rPr>
          <w:rFonts w:ascii="Century Gothic" w:hAnsi="Century Gothic" w:cs="Tahoma"/>
          <w:i/>
          <w:szCs w:val="24"/>
        </w:rPr>
        <w:tab/>
        <w:t>…………………………………………………………</w:t>
      </w:r>
      <w:proofErr w:type="gramStart"/>
      <w:r w:rsidRPr="00C876F6">
        <w:rPr>
          <w:rFonts w:ascii="Century Gothic" w:hAnsi="Century Gothic" w:cs="Tahoma"/>
          <w:i/>
          <w:szCs w:val="24"/>
        </w:rPr>
        <w:t>…..</w:t>
      </w:r>
      <w:proofErr w:type="gramEnd"/>
    </w:p>
    <w:p w14:paraId="779EE9F7" w14:textId="77777777" w:rsidR="00C876F6" w:rsidRPr="00C876F6" w:rsidRDefault="00C876F6" w:rsidP="00D24169">
      <w:pPr>
        <w:rPr>
          <w:rFonts w:ascii="Century Gothic" w:hAnsi="Century Gothic" w:cs="Tahoma"/>
          <w:i/>
          <w:szCs w:val="24"/>
        </w:rPr>
      </w:pPr>
    </w:p>
    <w:p w14:paraId="2312CD02" w14:textId="77777777" w:rsidR="00D24169" w:rsidRPr="00C876F6" w:rsidRDefault="00D24169" w:rsidP="00D24169">
      <w:pPr>
        <w:rPr>
          <w:rFonts w:ascii="Century Gothic" w:hAnsi="Century Gothic" w:cs="Tahoma"/>
          <w:i/>
          <w:szCs w:val="24"/>
        </w:rPr>
      </w:pPr>
    </w:p>
    <w:p w14:paraId="234F9E12" w14:textId="77777777" w:rsidR="00D24169" w:rsidRPr="00C876F6" w:rsidRDefault="00D24169" w:rsidP="00D24169">
      <w:pPr>
        <w:rPr>
          <w:rFonts w:ascii="Century Gothic" w:eastAsia="Times New Roman" w:hAnsi="Century Gothic" w:cs="Tahoma"/>
          <w:b/>
          <w:i/>
          <w:color w:val="042661"/>
          <w:szCs w:val="24"/>
          <w:lang w:val="en" w:eastAsia="en-GB"/>
        </w:rPr>
      </w:pPr>
      <w:r w:rsidRPr="00C876F6">
        <w:rPr>
          <w:rFonts w:ascii="Century Gothic" w:hAnsi="Century Gothic" w:cs="Tahoma"/>
          <w:i/>
          <w:szCs w:val="24"/>
        </w:rPr>
        <w:t>Date:</w:t>
      </w:r>
      <w:r w:rsidRPr="00C876F6">
        <w:rPr>
          <w:rFonts w:ascii="Century Gothic" w:eastAsia="Arial" w:hAnsi="Century Gothic" w:cs="Tahoma"/>
          <w:b/>
          <w:i/>
          <w:szCs w:val="24"/>
        </w:rPr>
        <w:t xml:space="preserve"> </w:t>
      </w:r>
      <w:r w:rsidRPr="00C876F6">
        <w:rPr>
          <w:rFonts w:ascii="Century Gothic" w:eastAsia="Arial" w:hAnsi="Century Gothic" w:cs="Tahoma"/>
          <w:b/>
          <w:i/>
          <w:szCs w:val="24"/>
        </w:rPr>
        <w:tab/>
      </w:r>
      <w:r w:rsidRPr="00C876F6">
        <w:rPr>
          <w:rFonts w:ascii="Century Gothic" w:eastAsia="Arial" w:hAnsi="Century Gothic" w:cs="Tahoma"/>
          <w:b/>
          <w:i/>
          <w:szCs w:val="24"/>
        </w:rPr>
        <w:tab/>
      </w:r>
      <w:r w:rsidRPr="00C876F6">
        <w:rPr>
          <w:rFonts w:ascii="Century Gothic" w:eastAsia="Arial" w:hAnsi="Century Gothic" w:cs="Tahoma"/>
          <w:b/>
          <w:i/>
          <w:szCs w:val="24"/>
        </w:rPr>
        <w:tab/>
      </w:r>
      <w:r w:rsidRPr="00C876F6">
        <w:rPr>
          <w:rFonts w:ascii="Century Gothic" w:eastAsia="Arial" w:hAnsi="Century Gothic" w:cs="Tahoma"/>
          <w:b/>
          <w:i/>
          <w:szCs w:val="24"/>
        </w:rPr>
        <w:tab/>
      </w:r>
      <w:r w:rsidRPr="00C876F6">
        <w:rPr>
          <w:rFonts w:ascii="Century Gothic" w:hAnsi="Century Gothic" w:cs="Tahoma"/>
          <w:i/>
          <w:szCs w:val="24"/>
        </w:rPr>
        <w:t>…………………………………………………………</w:t>
      </w:r>
      <w:proofErr w:type="gramStart"/>
      <w:r w:rsidRPr="00C876F6">
        <w:rPr>
          <w:rFonts w:ascii="Century Gothic" w:hAnsi="Century Gothic" w:cs="Tahoma"/>
          <w:i/>
          <w:szCs w:val="24"/>
        </w:rPr>
        <w:t>…..</w:t>
      </w:r>
      <w:proofErr w:type="gramEnd"/>
    </w:p>
    <w:p w14:paraId="406FD1EF" w14:textId="77777777" w:rsidR="00D24169" w:rsidRPr="00C876F6" w:rsidRDefault="00D24169" w:rsidP="00D24169">
      <w:pPr>
        <w:rPr>
          <w:rFonts w:ascii="Century Gothic" w:eastAsia="Times New Roman" w:hAnsi="Century Gothic" w:cs="Tahoma"/>
          <w:b/>
          <w:color w:val="042661"/>
          <w:szCs w:val="24"/>
          <w:lang w:val="en" w:eastAsia="en-GB"/>
        </w:rPr>
      </w:pPr>
      <w:r w:rsidRPr="00C876F6">
        <w:rPr>
          <w:rFonts w:ascii="Century Gothic" w:eastAsia="Times New Roman" w:hAnsi="Century Gothic" w:cs="Tahoma"/>
          <w:b/>
          <w:color w:val="042661"/>
          <w:szCs w:val="24"/>
          <w:lang w:val="en" w:eastAsia="en-GB"/>
        </w:rPr>
        <w:br w:type="page"/>
      </w:r>
    </w:p>
    <w:p w14:paraId="1CD59CE9" w14:textId="0AB646D5" w:rsidR="00D24169" w:rsidRPr="00C876F6" w:rsidRDefault="00D24169" w:rsidP="00D24169">
      <w:pPr>
        <w:rPr>
          <w:rFonts w:ascii="Century Gothic" w:eastAsia="Times New Roman" w:hAnsi="Century Gothic" w:cs="Tahoma"/>
          <w:b/>
          <w:color w:val="042661"/>
          <w:szCs w:val="24"/>
          <w:lang w:val="en" w:eastAsia="en-GB"/>
        </w:rPr>
      </w:pPr>
    </w:p>
    <w:p w14:paraId="0DC8097C" w14:textId="77777777" w:rsidR="00D274B2" w:rsidRPr="00C876F6" w:rsidRDefault="00D274B2" w:rsidP="00D24169">
      <w:pPr>
        <w:rPr>
          <w:rFonts w:ascii="Century Gothic" w:eastAsia="Times New Roman" w:hAnsi="Century Gothic" w:cs="Tahoma"/>
          <w:b/>
          <w:color w:val="042661"/>
          <w:szCs w:val="24"/>
          <w:lang w:val="en" w:eastAsia="en-GB"/>
        </w:rPr>
      </w:pPr>
    </w:p>
    <w:p w14:paraId="49F15D60" w14:textId="77777777" w:rsidR="00D24169" w:rsidRPr="00C876F6" w:rsidRDefault="00D24169" w:rsidP="00D24169">
      <w:pPr>
        <w:rPr>
          <w:rFonts w:ascii="Century Gothic" w:eastAsia="Times New Roman" w:hAnsi="Century Gothic" w:cs="Tahoma"/>
          <w:b/>
          <w:color w:val="042661"/>
          <w:sz w:val="24"/>
          <w:szCs w:val="24"/>
          <w:lang w:val="en" w:eastAsia="en-GB"/>
        </w:rPr>
      </w:pPr>
      <w:r w:rsidRPr="00C876F6">
        <w:rPr>
          <w:rFonts w:ascii="Century Gothic" w:eastAsia="Times New Roman" w:hAnsi="Century Gothic" w:cs="Tahoma"/>
          <w:b/>
          <w:color w:val="042661"/>
          <w:sz w:val="24"/>
          <w:szCs w:val="24"/>
          <w:lang w:val="en" w:eastAsia="en-GB"/>
        </w:rPr>
        <w:t>APPENDIX D:</w:t>
      </w:r>
      <w:r w:rsidRPr="00C876F6">
        <w:rPr>
          <w:rFonts w:ascii="Century Gothic" w:eastAsia="Times New Roman" w:hAnsi="Century Gothic" w:cs="Tahoma"/>
          <w:b/>
          <w:color w:val="042661"/>
          <w:sz w:val="24"/>
          <w:szCs w:val="24"/>
          <w:lang w:val="en" w:eastAsia="en-GB"/>
        </w:rPr>
        <w:tab/>
        <w:t>Evacuation Procedures</w:t>
      </w:r>
    </w:p>
    <w:p w14:paraId="4B9817B2" w14:textId="77777777" w:rsidR="00D24169" w:rsidRPr="00C876F6" w:rsidRDefault="00D24169" w:rsidP="00D24169">
      <w:pPr>
        <w:rPr>
          <w:rFonts w:ascii="Century Gothic" w:eastAsia="Times New Roman" w:hAnsi="Century Gothic" w:cs="Tahoma"/>
          <w:b/>
          <w:color w:val="042661"/>
          <w:szCs w:val="24"/>
          <w:lang w:val="en" w:eastAsia="en-GB"/>
        </w:rPr>
      </w:pPr>
    </w:p>
    <w:p w14:paraId="24D1F01E" w14:textId="77777777" w:rsidR="00D24169" w:rsidRPr="00C876F6" w:rsidRDefault="00D24169" w:rsidP="00D24169">
      <w:pPr>
        <w:spacing w:line="276" w:lineRule="auto"/>
        <w:ind w:left="-5"/>
        <w:jc w:val="both"/>
        <w:rPr>
          <w:rFonts w:ascii="Century Gothic" w:hAnsi="Century Gothic" w:cs="Tahoma"/>
          <w:szCs w:val="24"/>
        </w:rPr>
      </w:pPr>
      <w:r w:rsidRPr="00C876F6">
        <w:rPr>
          <w:rFonts w:ascii="Century Gothic" w:eastAsia="Calibri" w:hAnsi="Century Gothic" w:cs="Tahoma"/>
          <w:szCs w:val="24"/>
        </w:rPr>
        <w:t xml:space="preserve">It is recommended that the Hirer familiarise themselves with the following, sharing with all under their control as Hirer: </w:t>
      </w:r>
    </w:p>
    <w:p w14:paraId="24F56A52" w14:textId="77777777" w:rsidR="00D24169" w:rsidRPr="00C876F6" w:rsidRDefault="00D24169" w:rsidP="00D24169">
      <w:pPr>
        <w:spacing w:line="276" w:lineRule="auto"/>
        <w:jc w:val="both"/>
        <w:rPr>
          <w:rFonts w:ascii="Century Gothic" w:hAnsi="Century Gothic" w:cs="Tahoma"/>
          <w:szCs w:val="24"/>
        </w:rPr>
      </w:pPr>
      <w:r w:rsidRPr="00C876F6">
        <w:rPr>
          <w:rFonts w:ascii="Century Gothic" w:eastAsia="Calibri" w:hAnsi="Century Gothic" w:cs="Tahoma"/>
          <w:b/>
          <w:szCs w:val="24"/>
        </w:rPr>
        <w:t xml:space="preserve"> </w:t>
      </w:r>
    </w:p>
    <w:p w14:paraId="75FC80D6" w14:textId="77777777" w:rsidR="00D24169" w:rsidRPr="00C876F6" w:rsidRDefault="00D24169" w:rsidP="00D24169">
      <w:pPr>
        <w:widowControl/>
        <w:numPr>
          <w:ilvl w:val="0"/>
          <w:numId w:val="2"/>
        </w:numPr>
        <w:spacing w:line="276" w:lineRule="auto"/>
        <w:ind w:right="10" w:hanging="360"/>
        <w:jc w:val="both"/>
        <w:rPr>
          <w:rFonts w:ascii="Century Gothic" w:hAnsi="Century Gothic" w:cs="Tahoma"/>
          <w:szCs w:val="24"/>
        </w:rPr>
      </w:pPr>
      <w:r w:rsidRPr="00C876F6">
        <w:rPr>
          <w:rFonts w:ascii="Century Gothic" w:hAnsi="Century Gothic" w:cs="Tahoma"/>
          <w:szCs w:val="24"/>
        </w:rPr>
        <w:t xml:space="preserve">Anyone discovering a fire should immediately sound the nearest fire alarm. In the case of a </w:t>
      </w:r>
      <w:proofErr w:type="gramStart"/>
      <w:r w:rsidRPr="00C876F6">
        <w:rPr>
          <w:rFonts w:ascii="Century Gothic" w:hAnsi="Century Gothic" w:cs="Tahoma"/>
          <w:szCs w:val="24"/>
        </w:rPr>
        <w:t>child</w:t>
      </w:r>
      <w:proofErr w:type="gramEnd"/>
      <w:r w:rsidRPr="00C876F6">
        <w:rPr>
          <w:rFonts w:ascii="Century Gothic" w:hAnsi="Century Gothic" w:cs="Tahoma"/>
          <w:szCs w:val="24"/>
        </w:rPr>
        <w:t xml:space="preserve"> they should then inform the nearest adult. </w:t>
      </w:r>
    </w:p>
    <w:p w14:paraId="72E782A8" w14:textId="77777777" w:rsidR="00D24169" w:rsidRPr="00C876F6" w:rsidRDefault="00D24169" w:rsidP="00D24169">
      <w:pPr>
        <w:widowControl/>
        <w:numPr>
          <w:ilvl w:val="0"/>
          <w:numId w:val="2"/>
        </w:numPr>
        <w:spacing w:line="276" w:lineRule="auto"/>
        <w:ind w:right="10" w:hanging="360"/>
        <w:jc w:val="both"/>
        <w:rPr>
          <w:rFonts w:ascii="Century Gothic" w:hAnsi="Century Gothic" w:cs="Tahoma"/>
          <w:szCs w:val="24"/>
        </w:rPr>
      </w:pPr>
      <w:r w:rsidRPr="00C876F6">
        <w:rPr>
          <w:rFonts w:ascii="Century Gothic" w:hAnsi="Century Gothic" w:cs="Tahoma"/>
          <w:szCs w:val="24"/>
        </w:rPr>
        <w:t xml:space="preserve">Everyone present should be aware of what the fire bell sounds like. The function of the alarm is to warn every person in the building that a state of emergency has arisen and that the drill procedure should be put into operation at once.    </w:t>
      </w:r>
    </w:p>
    <w:p w14:paraId="368C5D0B" w14:textId="77777777" w:rsidR="00D24169" w:rsidRPr="00C876F6" w:rsidRDefault="00D24169" w:rsidP="00D24169">
      <w:pPr>
        <w:widowControl/>
        <w:numPr>
          <w:ilvl w:val="0"/>
          <w:numId w:val="2"/>
        </w:numPr>
        <w:spacing w:line="276" w:lineRule="auto"/>
        <w:ind w:right="10" w:hanging="360"/>
        <w:jc w:val="both"/>
        <w:rPr>
          <w:rFonts w:ascii="Century Gothic" w:hAnsi="Century Gothic" w:cs="Tahoma"/>
          <w:szCs w:val="24"/>
        </w:rPr>
      </w:pPr>
      <w:r w:rsidRPr="00C876F6">
        <w:rPr>
          <w:rFonts w:ascii="Century Gothic" w:hAnsi="Century Gothic" w:cs="Tahoma"/>
          <w:szCs w:val="24"/>
        </w:rPr>
        <w:t xml:space="preserve">Whenever the fire alarm sounds in school, please do not assume that this is a drill and does not affect you, please exit the school in a safe, orderly and efficient manner and congregate at the assembly point. </w:t>
      </w:r>
    </w:p>
    <w:p w14:paraId="41DA4C22" w14:textId="77777777" w:rsidR="00D24169" w:rsidRPr="00C876F6" w:rsidRDefault="00D24169" w:rsidP="00D24169">
      <w:pPr>
        <w:widowControl/>
        <w:numPr>
          <w:ilvl w:val="0"/>
          <w:numId w:val="2"/>
        </w:numPr>
        <w:spacing w:line="276" w:lineRule="auto"/>
        <w:ind w:right="10" w:hanging="360"/>
        <w:jc w:val="both"/>
        <w:rPr>
          <w:rFonts w:ascii="Century Gothic" w:hAnsi="Century Gothic" w:cs="Tahoma"/>
          <w:szCs w:val="24"/>
        </w:rPr>
      </w:pPr>
      <w:r w:rsidRPr="00C876F6">
        <w:rPr>
          <w:rFonts w:ascii="Century Gothic" w:hAnsi="Century Gothic" w:cs="Tahoma"/>
          <w:szCs w:val="24"/>
        </w:rPr>
        <w:t xml:space="preserve">The evacuation should be carried out quietly in order that any instructions given can be heard. </w:t>
      </w:r>
    </w:p>
    <w:p w14:paraId="6EA785B9" w14:textId="77777777" w:rsidR="00D24169" w:rsidRPr="00C876F6" w:rsidRDefault="00D24169" w:rsidP="00D24169">
      <w:pPr>
        <w:widowControl/>
        <w:numPr>
          <w:ilvl w:val="0"/>
          <w:numId w:val="2"/>
        </w:numPr>
        <w:spacing w:line="276" w:lineRule="auto"/>
        <w:ind w:right="10" w:hanging="360"/>
        <w:jc w:val="both"/>
        <w:rPr>
          <w:rFonts w:ascii="Century Gothic" w:hAnsi="Century Gothic" w:cs="Tahoma"/>
          <w:szCs w:val="24"/>
        </w:rPr>
      </w:pPr>
      <w:r w:rsidRPr="00C876F6">
        <w:rPr>
          <w:rFonts w:ascii="Century Gothic" w:hAnsi="Century Gothic" w:cs="Tahoma"/>
          <w:szCs w:val="24"/>
        </w:rPr>
        <w:t xml:space="preserve">To avoid fire spreading, if possible, windows as well as doors should be closed. However, the closing of windows and doors should not unduly delay the evacuation of the building or present a health or safety risk. Adults must assess the situation and use their discretion. </w:t>
      </w:r>
    </w:p>
    <w:p w14:paraId="2BC1EE17" w14:textId="77777777" w:rsidR="00D24169" w:rsidRPr="00C876F6" w:rsidRDefault="00D24169" w:rsidP="00D24169">
      <w:pPr>
        <w:widowControl/>
        <w:numPr>
          <w:ilvl w:val="0"/>
          <w:numId w:val="2"/>
        </w:numPr>
        <w:spacing w:line="276" w:lineRule="auto"/>
        <w:ind w:right="10" w:hanging="360"/>
        <w:jc w:val="both"/>
        <w:rPr>
          <w:rFonts w:ascii="Century Gothic" w:hAnsi="Century Gothic" w:cs="Tahoma"/>
          <w:szCs w:val="24"/>
        </w:rPr>
      </w:pPr>
      <w:r w:rsidRPr="00C876F6">
        <w:rPr>
          <w:rFonts w:ascii="Century Gothic" w:hAnsi="Century Gothic" w:cs="Tahoma"/>
          <w:szCs w:val="24"/>
        </w:rPr>
        <w:t xml:space="preserve">On reaching a staircase (if relevant) people should descend in single file using one side of the staircase only </w:t>
      </w:r>
    </w:p>
    <w:p w14:paraId="49D7A0C7" w14:textId="77777777" w:rsidR="00D24169" w:rsidRPr="00C876F6" w:rsidRDefault="00D24169" w:rsidP="00D24169">
      <w:pPr>
        <w:rPr>
          <w:rFonts w:ascii="Century Gothic" w:hAnsi="Century Gothic" w:cs="Tahoma"/>
          <w:szCs w:val="24"/>
        </w:rPr>
      </w:pPr>
      <w:r w:rsidRPr="00C876F6">
        <w:rPr>
          <w:rFonts w:ascii="Century Gothic" w:eastAsia="Calibri" w:hAnsi="Century Gothic" w:cs="Tahoma"/>
          <w:b/>
          <w:szCs w:val="24"/>
        </w:rPr>
        <w:t xml:space="preserve"> </w:t>
      </w:r>
    </w:p>
    <w:p w14:paraId="703FC383" w14:textId="77777777" w:rsidR="00D24169" w:rsidRPr="00C876F6" w:rsidRDefault="00D24169" w:rsidP="00D24169">
      <w:pPr>
        <w:pStyle w:val="Heading2"/>
        <w:ind w:left="-5"/>
        <w:rPr>
          <w:rFonts w:ascii="Century Gothic" w:hAnsi="Century Gothic" w:cs="Tahoma"/>
          <w:color w:val="auto"/>
          <w:sz w:val="24"/>
          <w:szCs w:val="24"/>
        </w:rPr>
      </w:pPr>
      <w:r w:rsidRPr="00C876F6">
        <w:rPr>
          <w:rFonts w:ascii="Century Gothic" w:hAnsi="Century Gothic" w:cs="Tahoma"/>
          <w:color w:val="auto"/>
          <w:sz w:val="24"/>
          <w:szCs w:val="24"/>
          <w:u w:val="single" w:color="000000"/>
        </w:rPr>
        <w:t>Assembly Point</w:t>
      </w:r>
      <w:r w:rsidRPr="00C876F6">
        <w:rPr>
          <w:rFonts w:ascii="Century Gothic" w:eastAsia="Calibri" w:hAnsi="Century Gothic" w:cs="Tahoma"/>
          <w:color w:val="auto"/>
          <w:sz w:val="24"/>
          <w:szCs w:val="24"/>
        </w:rPr>
        <w:t xml:space="preserve"> </w:t>
      </w:r>
    </w:p>
    <w:p w14:paraId="593C74E5" w14:textId="77777777" w:rsidR="00D24169" w:rsidRPr="00C876F6" w:rsidRDefault="00D24169" w:rsidP="00D24169">
      <w:pPr>
        <w:ind w:left="-5" w:right="10"/>
        <w:rPr>
          <w:rFonts w:ascii="Century Gothic" w:hAnsi="Century Gothic" w:cs="Tahoma"/>
          <w:szCs w:val="24"/>
          <w:highlight w:val="yellow"/>
          <w:u w:val="single" w:color="000000"/>
        </w:rPr>
      </w:pPr>
    </w:p>
    <w:p w14:paraId="7F5D5C37" w14:textId="77777777" w:rsidR="00D24169" w:rsidRPr="00C876F6" w:rsidRDefault="00D24169" w:rsidP="00D24169">
      <w:pPr>
        <w:spacing w:line="276" w:lineRule="auto"/>
        <w:ind w:left="-5" w:right="10"/>
        <w:jc w:val="both"/>
        <w:rPr>
          <w:rFonts w:ascii="Century Gothic" w:hAnsi="Century Gothic" w:cs="Tahoma"/>
          <w:i/>
          <w:szCs w:val="24"/>
        </w:rPr>
      </w:pPr>
      <w:r w:rsidRPr="00C876F6">
        <w:rPr>
          <w:rFonts w:ascii="Century Gothic" w:hAnsi="Century Gothic" w:cs="Tahoma"/>
          <w:i/>
          <w:szCs w:val="24"/>
        </w:rPr>
        <w:t>Follow the instructions of the Fire Warden and Pool Manager to identify your nearest, safest fire evacuation route</w:t>
      </w:r>
      <w:r w:rsidRPr="00C876F6">
        <w:rPr>
          <w:rFonts w:ascii="Century Gothic" w:eastAsia="Calibri" w:hAnsi="Century Gothic" w:cs="Tahoma"/>
          <w:b/>
          <w:i/>
          <w:szCs w:val="24"/>
        </w:rPr>
        <w:t>.</w:t>
      </w:r>
      <w:r w:rsidRPr="00C876F6">
        <w:rPr>
          <w:rFonts w:ascii="Century Gothic" w:hAnsi="Century Gothic" w:cs="Tahoma"/>
          <w:i/>
          <w:szCs w:val="24"/>
        </w:rPr>
        <w:t xml:space="preserve">  Once at the assembly point, a roll call will be </w:t>
      </w:r>
      <w:proofErr w:type="gramStart"/>
      <w:r w:rsidRPr="00C876F6">
        <w:rPr>
          <w:rFonts w:ascii="Century Gothic" w:hAnsi="Century Gothic" w:cs="Tahoma"/>
          <w:i/>
          <w:szCs w:val="24"/>
        </w:rPr>
        <w:t>taken</w:t>
      </w:r>
      <w:proofErr w:type="gramEnd"/>
      <w:r w:rsidRPr="00C876F6">
        <w:rPr>
          <w:rFonts w:ascii="Century Gothic" w:hAnsi="Century Gothic" w:cs="Tahoma"/>
          <w:i/>
          <w:szCs w:val="24"/>
        </w:rPr>
        <w:t xml:space="preserve"> and any missing persons shall be reported to the Fire Warden and Fire Brigade.</w:t>
      </w:r>
    </w:p>
    <w:p w14:paraId="3BA7A0D1" w14:textId="77777777" w:rsidR="00D24169" w:rsidRPr="00C876F6" w:rsidRDefault="00D24169" w:rsidP="00D24169">
      <w:pPr>
        <w:rPr>
          <w:rFonts w:ascii="Century Gothic" w:hAnsi="Century Gothic" w:cs="Tahoma"/>
          <w:szCs w:val="24"/>
        </w:rPr>
      </w:pPr>
      <w:r w:rsidRPr="00C876F6">
        <w:rPr>
          <w:rFonts w:ascii="Century Gothic" w:eastAsia="Calibri" w:hAnsi="Century Gothic" w:cs="Tahoma"/>
          <w:b/>
          <w:szCs w:val="24"/>
        </w:rPr>
        <w:t xml:space="preserve"> </w:t>
      </w:r>
    </w:p>
    <w:p w14:paraId="28D14F10" w14:textId="77777777" w:rsidR="00D24169" w:rsidRPr="00C876F6" w:rsidRDefault="00D24169" w:rsidP="00D24169">
      <w:pPr>
        <w:pStyle w:val="Heading2"/>
        <w:ind w:left="-5"/>
        <w:rPr>
          <w:rFonts w:ascii="Century Gothic" w:hAnsi="Century Gothic" w:cs="Tahoma"/>
          <w:color w:val="auto"/>
          <w:sz w:val="24"/>
          <w:szCs w:val="24"/>
        </w:rPr>
      </w:pPr>
      <w:r w:rsidRPr="00C876F6">
        <w:rPr>
          <w:rFonts w:ascii="Century Gothic" w:hAnsi="Century Gothic" w:cs="Tahoma"/>
          <w:color w:val="auto"/>
          <w:sz w:val="24"/>
          <w:szCs w:val="24"/>
          <w:u w:val="single" w:color="000000"/>
        </w:rPr>
        <w:t>Roll Call</w:t>
      </w:r>
      <w:r w:rsidRPr="00C876F6">
        <w:rPr>
          <w:rFonts w:ascii="Century Gothic" w:hAnsi="Century Gothic" w:cs="Tahoma"/>
          <w:color w:val="auto"/>
          <w:sz w:val="24"/>
          <w:szCs w:val="24"/>
        </w:rPr>
        <w:t xml:space="preserve">  </w:t>
      </w:r>
    </w:p>
    <w:p w14:paraId="00D2EA30" w14:textId="77777777" w:rsidR="00D24169" w:rsidRPr="00C876F6" w:rsidRDefault="00D24169" w:rsidP="00D24169">
      <w:pPr>
        <w:spacing w:line="276" w:lineRule="auto"/>
        <w:ind w:left="-5" w:right="10"/>
        <w:jc w:val="both"/>
        <w:rPr>
          <w:rFonts w:ascii="Century Gothic" w:hAnsi="Century Gothic" w:cs="Tahoma"/>
          <w:szCs w:val="24"/>
        </w:rPr>
      </w:pPr>
      <w:r w:rsidRPr="00C876F6">
        <w:rPr>
          <w:rFonts w:ascii="Century Gothic" w:hAnsi="Century Gothic" w:cs="Tahoma"/>
          <w:szCs w:val="24"/>
        </w:rPr>
        <w:t>The Hirer/club organiser or another designated person must take the responsibility for accounting for all individuals and arrange a ‘roll call’ as appropriate. Should anybody be missing the Fire Brigade/Fire Warden on duty must be informed immediately if they are called.</w:t>
      </w:r>
      <w:r w:rsidRPr="00C876F6">
        <w:rPr>
          <w:rFonts w:ascii="Century Gothic" w:eastAsia="Calibri" w:hAnsi="Century Gothic" w:cs="Tahoma"/>
          <w:b/>
          <w:szCs w:val="24"/>
        </w:rPr>
        <w:t xml:space="preserve"> </w:t>
      </w:r>
      <w:r w:rsidRPr="00C876F6">
        <w:rPr>
          <w:rFonts w:ascii="Century Gothic" w:hAnsi="Century Gothic" w:cs="Tahoma"/>
          <w:szCs w:val="24"/>
        </w:rPr>
        <w:t xml:space="preserve">If danger to life is present, the Fire Brigade will search for missing persons. </w:t>
      </w:r>
    </w:p>
    <w:p w14:paraId="366EF0F4" w14:textId="77777777" w:rsidR="00D24169" w:rsidRPr="002B1DC7" w:rsidRDefault="00D24169" w:rsidP="00D24169">
      <w:pPr>
        <w:rPr>
          <w:rFonts w:ascii="Tahoma" w:hAnsi="Tahoma" w:cs="Tahoma"/>
          <w:szCs w:val="24"/>
        </w:rPr>
      </w:pPr>
      <w:r w:rsidRPr="002B1DC7">
        <w:rPr>
          <w:rFonts w:ascii="Tahoma" w:eastAsia="Calibri" w:hAnsi="Tahoma" w:cs="Tahoma"/>
          <w:b/>
          <w:szCs w:val="24"/>
        </w:rPr>
        <w:t xml:space="preserve"> </w:t>
      </w:r>
    </w:p>
    <w:p w14:paraId="591E9F5A" w14:textId="77777777" w:rsidR="00D24169" w:rsidRDefault="00D24169" w:rsidP="00D24169">
      <w:pPr>
        <w:rPr>
          <w:rFonts w:ascii="Tahoma" w:eastAsia="Times New Roman" w:hAnsi="Tahoma" w:cs="Tahoma"/>
          <w:b/>
          <w:color w:val="042661"/>
          <w:szCs w:val="24"/>
          <w:lang w:val="en" w:eastAsia="en-GB"/>
        </w:rPr>
      </w:pPr>
      <w:r>
        <w:rPr>
          <w:rFonts w:ascii="Tahoma" w:eastAsia="Times New Roman" w:hAnsi="Tahoma" w:cs="Tahoma"/>
          <w:b/>
          <w:color w:val="042661"/>
          <w:szCs w:val="24"/>
          <w:lang w:val="en" w:eastAsia="en-GB"/>
        </w:rPr>
        <w:br w:type="page"/>
      </w:r>
    </w:p>
    <w:p w14:paraId="06D4156B" w14:textId="77777777" w:rsidR="00D24169" w:rsidRDefault="00D24169" w:rsidP="00D24169">
      <w:pPr>
        <w:rPr>
          <w:rFonts w:ascii="Tahoma" w:eastAsia="Times New Roman" w:hAnsi="Tahoma" w:cs="Tahoma"/>
          <w:b/>
          <w:color w:val="042661"/>
          <w:szCs w:val="24"/>
          <w:lang w:val="en" w:eastAsia="en-GB"/>
        </w:rPr>
      </w:pPr>
    </w:p>
    <w:p w14:paraId="1146558F" w14:textId="77777777" w:rsidR="00D24169" w:rsidRPr="00D274B2" w:rsidRDefault="00D24169" w:rsidP="00D24169">
      <w:pPr>
        <w:rPr>
          <w:rFonts w:ascii="Century Gothic" w:eastAsia="Times New Roman" w:hAnsi="Century Gothic" w:cs="Tahoma"/>
          <w:b/>
          <w:color w:val="042661"/>
          <w:szCs w:val="24"/>
          <w:lang w:val="en" w:eastAsia="en-GB"/>
        </w:rPr>
      </w:pPr>
      <w:r w:rsidRPr="00D274B2">
        <w:rPr>
          <w:rFonts w:ascii="Century Gothic" w:eastAsia="Times New Roman" w:hAnsi="Century Gothic" w:cs="Tahoma"/>
          <w:b/>
          <w:color w:val="042661"/>
          <w:sz w:val="24"/>
          <w:szCs w:val="24"/>
          <w:lang w:val="en" w:eastAsia="en-GB"/>
        </w:rPr>
        <w:t>APPENDIX E:</w:t>
      </w:r>
      <w:r w:rsidRPr="00D274B2">
        <w:rPr>
          <w:rFonts w:ascii="Century Gothic" w:eastAsia="Times New Roman" w:hAnsi="Century Gothic" w:cs="Tahoma"/>
          <w:b/>
          <w:color w:val="042661"/>
          <w:sz w:val="24"/>
          <w:szCs w:val="24"/>
          <w:lang w:val="en" w:eastAsia="en-GB"/>
        </w:rPr>
        <w:tab/>
        <w:t>Hire Agreement Statement and signatures</w:t>
      </w:r>
    </w:p>
    <w:p w14:paraId="524CFE74" w14:textId="77777777" w:rsidR="00D24169" w:rsidRPr="00D274B2" w:rsidRDefault="00D24169" w:rsidP="00D24169">
      <w:pPr>
        <w:rPr>
          <w:rFonts w:ascii="Century Gothic" w:eastAsia="Times New Roman" w:hAnsi="Century Gothic" w:cs="Tahoma"/>
          <w:b/>
          <w:color w:val="042661"/>
          <w:szCs w:val="24"/>
          <w:lang w:val="en" w:eastAsia="en-GB"/>
        </w:rPr>
      </w:pPr>
    </w:p>
    <w:p w14:paraId="6ECA881F" w14:textId="77777777" w:rsidR="00D24169" w:rsidRPr="00D274B2" w:rsidRDefault="00D24169" w:rsidP="00D24169">
      <w:pPr>
        <w:rPr>
          <w:rFonts w:ascii="Century Gothic" w:eastAsia="Arial" w:hAnsi="Century Gothic" w:cs="Tahoma"/>
          <w:szCs w:val="24"/>
        </w:rPr>
      </w:pPr>
      <w:r w:rsidRPr="00D274B2">
        <w:rPr>
          <w:rFonts w:ascii="Century Gothic" w:eastAsia="Arial" w:hAnsi="Century Gothic" w:cs="Tahoma"/>
          <w:szCs w:val="24"/>
        </w:rPr>
        <w:t>The Hirer agrees to the hire based upon the above information provided by the school and in accordance with the Terms and Conditions of this agreement.</w:t>
      </w:r>
    </w:p>
    <w:p w14:paraId="6AD50140" w14:textId="77777777" w:rsidR="00D24169" w:rsidRPr="00D274B2" w:rsidRDefault="00D24169" w:rsidP="00D24169">
      <w:pPr>
        <w:rPr>
          <w:rFonts w:ascii="Century Gothic" w:eastAsia="Arial" w:hAnsi="Century Gothic" w:cs="Tahoma"/>
          <w:szCs w:val="24"/>
        </w:rPr>
      </w:pPr>
    </w:p>
    <w:p w14:paraId="089DD4FC" w14:textId="77777777" w:rsidR="00D24169" w:rsidRPr="00D274B2" w:rsidRDefault="00D24169" w:rsidP="00D24169">
      <w:pPr>
        <w:rPr>
          <w:rFonts w:ascii="Century Gothic" w:eastAsia="Arial" w:hAnsi="Century Gothic" w:cs="Tahoma"/>
          <w:szCs w:val="24"/>
        </w:rPr>
      </w:pPr>
      <w:r w:rsidRPr="00D274B2">
        <w:rPr>
          <w:rFonts w:ascii="Century Gothic" w:eastAsia="Arial" w:hAnsi="Century Gothic" w:cs="Tahoma"/>
          <w:szCs w:val="24"/>
        </w:rPr>
        <w:t>The school agrees to the hire based upon the above information provided by the Hirer and in accordance with the Terms and Conditions of this agreement.</w:t>
      </w:r>
    </w:p>
    <w:p w14:paraId="2A008E35" w14:textId="77777777" w:rsidR="00D24169" w:rsidRDefault="00D24169" w:rsidP="00D24169">
      <w:pPr>
        <w:rPr>
          <w:rFonts w:ascii="Tahoma" w:eastAsia="Arial" w:hAnsi="Tahoma" w:cs="Tahoma"/>
          <w:szCs w:val="24"/>
        </w:rPr>
      </w:pPr>
    </w:p>
    <w:p w14:paraId="725C45BE" w14:textId="77777777" w:rsidR="00D24169" w:rsidRDefault="00D24169" w:rsidP="00D24169">
      <w:pPr>
        <w:rPr>
          <w:rFonts w:ascii="Tahoma" w:eastAsia="Times New Roman" w:hAnsi="Tahoma" w:cs="Tahoma"/>
          <w:b/>
          <w:color w:val="042661"/>
          <w:szCs w:val="24"/>
          <w:lang w:val="en" w:eastAsia="en-GB"/>
        </w:rPr>
      </w:pPr>
    </w:p>
    <w:tbl>
      <w:tblPr>
        <w:tblStyle w:val="TableGrid"/>
        <w:tblW w:w="0" w:type="auto"/>
        <w:tblLook w:val="04A0" w:firstRow="1" w:lastRow="0" w:firstColumn="1" w:lastColumn="0" w:noHBand="0" w:noVBand="1"/>
      </w:tblPr>
      <w:tblGrid>
        <w:gridCol w:w="4106"/>
        <w:gridCol w:w="4910"/>
      </w:tblGrid>
      <w:tr w:rsidR="00D24169" w14:paraId="73FE7A93" w14:textId="77777777" w:rsidTr="75603A5C">
        <w:tc>
          <w:tcPr>
            <w:tcW w:w="4106" w:type="dxa"/>
          </w:tcPr>
          <w:p w14:paraId="58EC7698" w14:textId="77777777" w:rsidR="00D24169" w:rsidRPr="00D274B2" w:rsidRDefault="00D24169" w:rsidP="00740A62">
            <w:pPr>
              <w:rPr>
                <w:rFonts w:ascii="Century Gothic" w:eastAsia="Times New Roman" w:hAnsi="Century Gothic" w:cs="Tahoma"/>
                <w:i/>
                <w:szCs w:val="24"/>
                <w:lang w:val="en" w:eastAsia="en-GB"/>
              </w:rPr>
            </w:pPr>
          </w:p>
          <w:p w14:paraId="028E86B4" w14:textId="77777777" w:rsidR="00D24169" w:rsidRPr="00D274B2" w:rsidRDefault="00D24169" w:rsidP="75603A5C">
            <w:pPr>
              <w:rPr>
                <w:rFonts w:ascii="Century Gothic" w:eastAsia="Times New Roman" w:hAnsi="Century Gothic" w:cs="Tahoma"/>
                <w:i/>
                <w:iCs/>
                <w:lang w:val="en-US" w:eastAsia="en-GB"/>
              </w:rPr>
            </w:pPr>
            <w:r w:rsidRPr="75603A5C">
              <w:rPr>
                <w:rFonts w:ascii="Century Gothic" w:eastAsia="Times New Roman" w:hAnsi="Century Gothic" w:cs="Tahoma"/>
                <w:i/>
                <w:iCs/>
                <w:lang w:val="en-US" w:eastAsia="en-GB"/>
              </w:rPr>
              <w:t>Name of ‘Hirer’ (</w:t>
            </w:r>
            <w:proofErr w:type="spellStart"/>
            <w:r w:rsidRPr="75603A5C">
              <w:rPr>
                <w:rFonts w:ascii="Century Gothic" w:eastAsia="Times New Roman" w:hAnsi="Century Gothic" w:cs="Tahoma"/>
                <w:i/>
                <w:iCs/>
                <w:lang w:val="en-US" w:eastAsia="en-GB"/>
              </w:rPr>
              <w:t>Organisation</w:t>
            </w:r>
            <w:proofErr w:type="spellEnd"/>
            <w:r w:rsidRPr="75603A5C">
              <w:rPr>
                <w:rFonts w:ascii="Century Gothic" w:eastAsia="Times New Roman" w:hAnsi="Century Gothic" w:cs="Tahoma"/>
                <w:i/>
                <w:iCs/>
                <w:lang w:val="en-US" w:eastAsia="en-GB"/>
              </w:rPr>
              <w:t xml:space="preserve"> and individual (print):</w:t>
            </w:r>
          </w:p>
          <w:p w14:paraId="30D266EE" w14:textId="77777777" w:rsidR="00D24169" w:rsidRPr="00D274B2" w:rsidRDefault="00D24169" w:rsidP="00740A62">
            <w:pPr>
              <w:rPr>
                <w:rFonts w:ascii="Century Gothic" w:eastAsia="Times New Roman" w:hAnsi="Century Gothic" w:cs="Tahoma"/>
                <w:b/>
                <w:color w:val="042661"/>
                <w:szCs w:val="24"/>
                <w:lang w:val="en" w:eastAsia="en-GB"/>
              </w:rPr>
            </w:pPr>
          </w:p>
        </w:tc>
        <w:tc>
          <w:tcPr>
            <w:tcW w:w="4910" w:type="dxa"/>
          </w:tcPr>
          <w:p w14:paraId="12C39381" w14:textId="77777777" w:rsidR="00D24169" w:rsidRDefault="00D24169" w:rsidP="00740A62">
            <w:pPr>
              <w:rPr>
                <w:rFonts w:ascii="Tahoma" w:eastAsia="Times New Roman" w:hAnsi="Tahoma" w:cs="Tahoma"/>
                <w:b/>
                <w:color w:val="042661"/>
                <w:szCs w:val="24"/>
                <w:lang w:val="en" w:eastAsia="en-GB"/>
              </w:rPr>
            </w:pPr>
          </w:p>
        </w:tc>
      </w:tr>
      <w:tr w:rsidR="00D24169" w14:paraId="49BA2083" w14:textId="77777777" w:rsidTr="75603A5C">
        <w:tc>
          <w:tcPr>
            <w:tcW w:w="4106" w:type="dxa"/>
          </w:tcPr>
          <w:p w14:paraId="04B15AE2" w14:textId="77777777" w:rsidR="00D24169" w:rsidRPr="00D274B2" w:rsidRDefault="00D24169" w:rsidP="00740A62">
            <w:pPr>
              <w:rPr>
                <w:rFonts w:ascii="Century Gothic" w:eastAsia="Times New Roman" w:hAnsi="Century Gothic" w:cs="Tahoma"/>
                <w:i/>
                <w:szCs w:val="24"/>
                <w:lang w:val="en" w:eastAsia="en-GB"/>
              </w:rPr>
            </w:pPr>
          </w:p>
          <w:p w14:paraId="22F83EC9" w14:textId="77777777" w:rsidR="00D24169" w:rsidRPr="00D274B2" w:rsidRDefault="00D24169" w:rsidP="00740A62">
            <w:pPr>
              <w:rPr>
                <w:rFonts w:ascii="Century Gothic" w:eastAsia="Times New Roman" w:hAnsi="Century Gothic" w:cs="Tahoma"/>
                <w:i/>
                <w:szCs w:val="24"/>
                <w:lang w:val="en" w:eastAsia="en-GB"/>
              </w:rPr>
            </w:pPr>
            <w:r w:rsidRPr="00D274B2">
              <w:rPr>
                <w:rFonts w:ascii="Century Gothic" w:eastAsia="Times New Roman" w:hAnsi="Century Gothic" w:cs="Tahoma"/>
                <w:i/>
                <w:szCs w:val="24"/>
                <w:lang w:val="en" w:eastAsia="en-GB"/>
              </w:rPr>
              <w:t>Signed (the ‘hirer’):</w:t>
            </w:r>
            <w:r w:rsidRPr="00D274B2">
              <w:rPr>
                <w:rFonts w:ascii="Century Gothic" w:eastAsia="Times New Roman" w:hAnsi="Century Gothic" w:cs="Tahoma"/>
                <w:i/>
                <w:szCs w:val="24"/>
                <w:lang w:val="en" w:eastAsia="en-GB"/>
              </w:rPr>
              <w:tab/>
            </w:r>
          </w:p>
          <w:p w14:paraId="288D5EB7" w14:textId="77777777" w:rsidR="00D24169" w:rsidRPr="00D274B2" w:rsidRDefault="00D24169" w:rsidP="00740A62">
            <w:pPr>
              <w:rPr>
                <w:rFonts w:ascii="Century Gothic" w:eastAsia="Times New Roman" w:hAnsi="Century Gothic" w:cs="Tahoma"/>
                <w:b/>
                <w:color w:val="042661"/>
                <w:szCs w:val="24"/>
                <w:lang w:val="en" w:eastAsia="en-GB"/>
              </w:rPr>
            </w:pPr>
          </w:p>
        </w:tc>
        <w:tc>
          <w:tcPr>
            <w:tcW w:w="4910" w:type="dxa"/>
          </w:tcPr>
          <w:p w14:paraId="52776713" w14:textId="77777777" w:rsidR="00D24169" w:rsidRDefault="00D24169" w:rsidP="00740A62">
            <w:pPr>
              <w:rPr>
                <w:rFonts w:ascii="Tahoma" w:eastAsia="Times New Roman" w:hAnsi="Tahoma" w:cs="Tahoma"/>
                <w:b/>
                <w:color w:val="042661"/>
                <w:szCs w:val="24"/>
                <w:lang w:val="en" w:eastAsia="en-GB"/>
              </w:rPr>
            </w:pPr>
          </w:p>
        </w:tc>
      </w:tr>
      <w:tr w:rsidR="00D24169" w14:paraId="386F9150" w14:textId="77777777" w:rsidTr="75603A5C">
        <w:tc>
          <w:tcPr>
            <w:tcW w:w="4106" w:type="dxa"/>
          </w:tcPr>
          <w:p w14:paraId="047E2EEA" w14:textId="77777777" w:rsidR="00D24169" w:rsidRPr="00D274B2" w:rsidRDefault="00D24169" w:rsidP="00740A62">
            <w:pPr>
              <w:rPr>
                <w:rFonts w:ascii="Century Gothic" w:eastAsia="Times New Roman" w:hAnsi="Century Gothic" w:cs="Tahoma"/>
                <w:i/>
                <w:szCs w:val="24"/>
                <w:lang w:val="en" w:eastAsia="en-GB"/>
              </w:rPr>
            </w:pPr>
          </w:p>
          <w:p w14:paraId="77DA7B01" w14:textId="77777777" w:rsidR="00D24169" w:rsidRPr="00D274B2" w:rsidRDefault="00D24169" w:rsidP="00740A62">
            <w:pPr>
              <w:rPr>
                <w:rFonts w:ascii="Century Gothic" w:eastAsia="Times New Roman" w:hAnsi="Century Gothic" w:cs="Tahoma"/>
                <w:i/>
                <w:szCs w:val="24"/>
                <w:lang w:val="en" w:eastAsia="en-GB"/>
              </w:rPr>
            </w:pPr>
            <w:r w:rsidRPr="00D274B2">
              <w:rPr>
                <w:rFonts w:ascii="Century Gothic" w:eastAsia="Times New Roman" w:hAnsi="Century Gothic" w:cs="Tahoma"/>
                <w:i/>
                <w:szCs w:val="24"/>
                <w:lang w:val="en" w:eastAsia="en-GB"/>
              </w:rPr>
              <w:t>Date:</w:t>
            </w:r>
            <w:r w:rsidRPr="00D274B2">
              <w:rPr>
                <w:rFonts w:ascii="Century Gothic" w:eastAsia="Times New Roman" w:hAnsi="Century Gothic" w:cs="Tahoma"/>
                <w:i/>
                <w:szCs w:val="24"/>
                <w:lang w:val="en" w:eastAsia="en-GB"/>
              </w:rPr>
              <w:tab/>
            </w:r>
          </w:p>
          <w:p w14:paraId="13ADD7D1" w14:textId="77777777" w:rsidR="00D24169" w:rsidRPr="00D274B2" w:rsidRDefault="00D24169" w:rsidP="00740A62">
            <w:pPr>
              <w:rPr>
                <w:rFonts w:ascii="Century Gothic" w:eastAsia="Times New Roman" w:hAnsi="Century Gothic" w:cs="Tahoma"/>
                <w:b/>
                <w:color w:val="042661"/>
                <w:szCs w:val="24"/>
                <w:lang w:val="en" w:eastAsia="en-GB"/>
              </w:rPr>
            </w:pPr>
          </w:p>
        </w:tc>
        <w:tc>
          <w:tcPr>
            <w:tcW w:w="4910" w:type="dxa"/>
          </w:tcPr>
          <w:p w14:paraId="0F3D298C" w14:textId="77777777" w:rsidR="00D24169" w:rsidRDefault="00D24169" w:rsidP="00740A62">
            <w:pPr>
              <w:rPr>
                <w:rFonts w:ascii="Tahoma" w:eastAsia="Times New Roman" w:hAnsi="Tahoma" w:cs="Tahoma"/>
                <w:b/>
                <w:color w:val="042661"/>
                <w:szCs w:val="24"/>
                <w:lang w:val="en" w:eastAsia="en-GB"/>
              </w:rPr>
            </w:pPr>
          </w:p>
        </w:tc>
      </w:tr>
      <w:tr w:rsidR="00D24169" w14:paraId="64885504" w14:textId="77777777" w:rsidTr="75603A5C">
        <w:tc>
          <w:tcPr>
            <w:tcW w:w="4106" w:type="dxa"/>
          </w:tcPr>
          <w:p w14:paraId="2B267F68" w14:textId="77777777" w:rsidR="00D24169" w:rsidRPr="00D274B2" w:rsidRDefault="00D24169" w:rsidP="00740A62">
            <w:pPr>
              <w:rPr>
                <w:rFonts w:ascii="Century Gothic" w:eastAsia="Times New Roman" w:hAnsi="Century Gothic" w:cs="Tahoma"/>
                <w:i/>
                <w:szCs w:val="24"/>
                <w:lang w:val="en" w:eastAsia="en-GB"/>
              </w:rPr>
            </w:pPr>
          </w:p>
          <w:p w14:paraId="7EF28E59" w14:textId="1EC6261A" w:rsidR="00D24169" w:rsidRPr="00D274B2" w:rsidRDefault="00D24169" w:rsidP="00740A62">
            <w:pPr>
              <w:rPr>
                <w:rFonts w:ascii="Century Gothic" w:eastAsia="Times New Roman" w:hAnsi="Century Gothic" w:cs="Tahoma"/>
                <w:i/>
                <w:szCs w:val="24"/>
                <w:lang w:val="en" w:eastAsia="en-GB"/>
              </w:rPr>
            </w:pPr>
            <w:r w:rsidRPr="00D274B2">
              <w:rPr>
                <w:rFonts w:ascii="Century Gothic" w:eastAsia="Times New Roman" w:hAnsi="Century Gothic" w:cs="Tahoma"/>
                <w:i/>
                <w:szCs w:val="24"/>
                <w:lang w:val="en" w:eastAsia="en-GB"/>
              </w:rPr>
              <w:t>Signed (on behalf of the school</w:t>
            </w:r>
            <w:r w:rsidR="00C876F6">
              <w:rPr>
                <w:rFonts w:ascii="Century Gothic" w:eastAsia="Times New Roman" w:hAnsi="Century Gothic" w:cs="Tahoma"/>
                <w:i/>
                <w:szCs w:val="24"/>
                <w:lang w:val="en" w:eastAsia="en-GB"/>
              </w:rPr>
              <w:t>)</w:t>
            </w:r>
            <w:r w:rsidRPr="00D274B2">
              <w:rPr>
                <w:rFonts w:ascii="Century Gothic" w:eastAsia="Times New Roman" w:hAnsi="Century Gothic" w:cs="Tahoma"/>
                <w:i/>
                <w:szCs w:val="24"/>
                <w:lang w:val="en" w:eastAsia="en-GB"/>
              </w:rPr>
              <w:t>:</w:t>
            </w:r>
          </w:p>
          <w:p w14:paraId="3A4BD6CE" w14:textId="77777777" w:rsidR="00D24169" w:rsidRPr="00D274B2" w:rsidRDefault="00D24169" w:rsidP="00740A62">
            <w:pPr>
              <w:rPr>
                <w:rFonts w:ascii="Century Gothic" w:eastAsia="Times New Roman" w:hAnsi="Century Gothic" w:cs="Tahoma"/>
                <w:b/>
                <w:color w:val="042661"/>
                <w:szCs w:val="24"/>
                <w:lang w:val="en" w:eastAsia="en-GB"/>
              </w:rPr>
            </w:pPr>
          </w:p>
        </w:tc>
        <w:tc>
          <w:tcPr>
            <w:tcW w:w="4910" w:type="dxa"/>
          </w:tcPr>
          <w:p w14:paraId="0A7C7B06" w14:textId="77777777" w:rsidR="00D24169" w:rsidRDefault="00D24169" w:rsidP="00740A62">
            <w:pPr>
              <w:rPr>
                <w:rFonts w:ascii="Tahoma" w:eastAsia="Times New Roman" w:hAnsi="Tahoma" w:cs="Tahoma"/>
                <w:b/>
                <w:color w:val="042661"/>
                <w:szCs w:val="24"/>
                <w:lang w:val="en" w:eastAsia="en-GB"/>
              </w:rPr>
            </w:pPr>
          </w:p>
        </w:tc>
      </w:tr>
      <w:tr w:rsidR="00D24169" w14:paraId="38FE97F8" w14:textId="77777777" w:rsidTr="75603A5C">
        <w:tc>
          <w:tcPr>
            <w:tcW w:w="4106" w:type="dxa"/>
          </w:tcPr>
          <w:p w14:paraId="5D32715D" w14:textId="77777777" w:rsidR="00D24169" w:rsidRPr="00D274B2" w:rsidRDefault="00D24169" w:rsidP="00740A62">
            <w:pPr>
              <w:rPr>
                <w:rFonts w:ascii="Century Gothic" w:eastAsia="Times New Roman" w:hAnsi="Century Gothic" w:cs="Tahoma"/>
                <w:i/>
                <w:szCs w:val="24"/>
                <w:lang w:val="en" w:eastAsia="en-GB"/>
              </w:rPr>
            </w:pPr>
          </w:p>
          <w:p w14:paraId="7333E0BD" w14:textId="77777777" w:rsidR="00D24169" w:rsidRPr="00D274B2" w:rsidRDefault="00D24169" w:rsidP="00740A62">
            <w:pPr>
              <w:rPr>
                <w:rFonts w:ascii="Century Gothic" w:eastAsia="Times New Roman" w:hAnsi="Century Gothic" w:cs="Tahoma"/>
                <w:i/>
                <w:szCs w:val="24"/>
                <w:lang w:val="en" w:eastAsia="en-GB"/>
              </w:rPr>
            </w:pPr>
            <w:r w:rsidRPr="00D274B2">
              <w:rPr>
                <w:rFonts w:ascii="Century Gothic" w:eastAsia="Times New Roman" w:hAnsi="Century Gothic" w:cs="Tahoma"/>
                <w:i/>
                <w:szCs w:val="24"/>
                <w:lang w:val="en" w:eastAsia="en-GB"/>
              </w:rPr>
              <w:t>Role in school:</w:t>
            </w:r>
          </w:p>
          <w:p w14:paraId="28419857" w14:textId="77777777" w:rsidR="00D24169" w:rsidRPr="00D274B2" w:rsidRDefault="00D24169" w:rsidP="00740A62">
            <w:pPr>
              <w:rPr>
                <w:rFonts w:ascii="Century Gothic" w:eastAsia="Times New Roman" w:hAnsi="Century Gothic" w:cs="Tahoma"/>
                <w:b/>
                <w:color w:val="042661"/>
                <w:szCs w:val="24"/>
                <w:lang w:val="en" w:eastAsia="en-GB"/>
              </w:rPr>
            </w:pPr>
          </w:p>
        </w:tc>
        <w:tc>
          <w:tcPr>
            <w:tcW w:w="4910" w:type="dxa"/>
          </w:tcPr>
          <w:p w14:paraId="777E07CF" w14:textId="77777777" w:rsidR="00D24169" w:rsidRDefault="00D24169" w:rsidP="00740A62">
            <w:pPr>
              <w:rPr>
                <w:rFonts w:ascii="Tahoma" w:eastAsia="Times New Roman" w:hAnsi="Tahoma" w:cs="Tahoma"/>
                <w:b/>
                <w:color w:val="042661"/>
                <w:szCs w:val="24"/>
                <w:lang w:val="en" w:eastAsia="en-GB"/>
              </w:rPr>
            </w:pPr>
          </w:p>
        </w:tc>
      </w:tr>
      <w:tr w:rsidR="00D24169" w14:paraId="706DADE8" w14:textId="77777777" w:rsidTr="75603A5C">
        <w:tc>
          <w:tcPr>
            <w:tcW w:w="4106" w:type="dxa"/>
          </w:tcPr>
          <w:p w14:paraId="1A18E408" w14:textId="77777777" w:rsidR="00D24169" w:rsidRPr="00D274B2" w:rsidRDefault="00D24169" w:rsidP="00740A62">
            <w:pPr>
              <w:rPr>
                <w:rFonts w:ascii="Century Gothic" w:eastAsia="Times New Roman" w:hAnsi="Century Gothic" w:cs="Tahoma"/>
                <w:i/>
                <w:szCs w:val="24"/>
                <w:lang w:val="en" w:eastAsia="en-GB"/>
              </w:rPr>
            </w:pPr>
          </w:p>
          <w:p w14:paraId="47F0BFB4" w14:textId="77777777" w:rsidR="00D24169" w:rsidRPr="00D274B2" w:rsidRDefault="00D24169" w:rsidP="00740A62">
            <w:pPr>
              <w:rPr>
                <w:rFonts w:ascii="Century Gothic" w:eastAsia="Times New Roman" w:hAnsi="Century Gothic" w:cs="Tahoma"/>
                <w:i/>
                <w:szCs w:val="24"/>
                <w:lang w:val="en" w:eastAsia="en-GB"/>
              </w:rPr>
            </w:pPr>
            <w:r w:rsidRPr="00D274B2">
              <w:rPr>
                <w:rFonts w:ascii="Century Gothic" w:eastAsia="Times New Roman" w:hAnsi="Century Gothic" w:cs="Tahoma"/>
                <w:i/>
                <w:szCs w:val="24"/>
                <w:lang w:val="en" w:eastAsia="en-GB"/>
              </w:rPr>
              <w:t>Date:</w:t>
            </w:r>
            <w:r w:rsidRPr="00D274B2">
              <w:rPr>
                <w:rFonts w:ascii="Century Gothic" w:eastAsia="Times New Roman" w:hAnsi="Century Gothic" w:cs="Tahoma"/>
                <w:i/>
                <w:szCs w:val="24"/>
                <w:lang w:val="en" w:eastAsia="en-GB"/>
              </w:rPr>
              <w:tab/>
            </w:r>
          </w:p>
          <w:p w14:paraId="79F72A17" w14:textId="77777777" w:rsidR="00D24169" w:rsidRPr="00D274B2" w:rsidRDefault="00D24169" w:rsidP="00740A62">
            <w:pPr>
              <w:rPr>
                <w:rFonts w:ascii="Century Gothic" w:eastAsia="Times New Roman" w:hAnsi="Century Gothic" w:cs="Tahoma"/>
                <w:b/>
                <w:color w:val="042661"/>
                <w:szCs w:val="24"/>
                <w:lang w:val="en" w:eastAsia="en-GB"/>
              </w:rPr>
            </w:pPr>
          </w:p>
        </w:tc>
        <w:tc>
          <w:tcPr>
            <w:tcW w:w="4910" w:type="dxa"/>
          </w:tcPr>
          <w:p w14:paraId="1A169C0F" w14:textId="77777777" w:rsidR="00D24169" w:rsidRDefault="00D24169" w:rsidP="00740A62">
            <w:pPr>
              <w:rPr>
                <w:rFonts w:ascii="Tahoma" w:eastAsia="Times New Roman" w:hAnsi="Tahoma" w:cs="Tahoma"/>
                <w:b/>
                <w:color w:val="042661"/>
                <w:szCs w:val="24"/>
                <w:lang w:val="en" w:eastAsia="en-GB"/>
              </w:rPr>
            </w:pPr>
          </w:p>
        </w:tc>
      </w:tr>
    </w:tbl>
    <w:p w14:paraId="3AB5A1E8" w14:textId="77777777" w:rsidR="00D24169" w:rsidRDefault="00D24169" w:rsidP="00D24169">
      <w:pPr>
        <w:rPr>
          <w:rFonts w:ascii="Tahoma" w:eastAsia="Times New Roman" w:hAnsi="Tahoma" w:cs="Tahoma"/>
          <w:b/>
          <w:color w:val="042661"/>
          <w:szCs w:val="24"/>
          <w:lang w:val="en" w:eastAsia="en-GB"/>
        </w:rPr>
      </w:pPr>
    </w:p>
    <w:p w14:paraId="6511083D" w14:textId="77777777" w:rsidR="00D24169" w:rsidRPr="002B1DC7" w:rsidRDefault="00D24169" w:rsidP="00D24169">
      <w:pPr>
        <w:rPr>
          <w:rFonts w:ascii="Tahoma" w:hAnsi="Tahoma" w:cs="Tahoma"/>
          <w:szCs w:val="24"/>
        </w:rPr>
      </w:pPr>
      <w:r>
        <w:rPr>
          <w:rFonts w:ascii="Tahoma" w:eastAsia="Times New Roman" w:hAnsi="Tahoma" w:cs="Tahoma"/>
          <w:i/>
          <w:szCs w:val="24"/>
          <w:lang w:val="en" w:eastAsia="en-GB"/>
        </w:rPr>
        <w:tab/>
      </w:r>
      <w:r>
        <w:rPr>
          <w:rFonts w:ascii="Tahoma" w:eastAsia="Times New Roman" w:hAnsi="Tahoma" w:cs="Tahoma"/>
          <w:i/>
          <w:szCs w:val="24"/>
          <w:lang w:val="en" w:eastAsia="en-GB"/>
        </w:rPr>
        <w:tab/>
      </w:r>
      <w:r>
        <w:rPr>
          <w:rFonts w:ascii="Tahoma" w:eastAsia="Times New Roman" w:hAnsi="Tahoma" w:cs="Tahoma"/>
          <w:i/>
          <w:szCs w:val="24"/>
          <w:lang w:val="en" w:eastAsia="en-GB"/>
        </w:rPr>
        <w:tab/>
      </w:r>
    </w:p>
    <w:p w14:paraId="5975E686" w14:textId="77777777" w:rsidR="00D24169" w:rsidRPr="002B1DC7" w:rsidRDefault="00D24169" w:rsidP="00D24169">
      <w:pPr>
        <w:rPr>
          <w:rFonts w:ascii="Tahoma" w:hAnsi="Tahoma" w:cs="Tahoma"/>
          <w:szCs w:val="24"/>
        </w:rPr>
      </w:pPr>
    </w:p>
    <w:p w14:paraId="1B197EC5" w14:textId="77777777" w:rsidR="00D24169" w:rsidRPr="002B1DC7" w:rsidRDefault="00D24169" w:rsidP="00D24169">
      <w:pPr>
        <w:rPr>
          <w:rFonts w:ascii="Tahoma" w:hAnsi="Tahoma" w:cs="Tahoma"/>
          <w:szCs w:val="24"/>
        </w:rPr>
      </w:pPr>
    </w:p>
    <w:p w14:paraId="3C21081C" w14:textId="77777777" w:rsidR="00D24169" w:rsidRPr="002B1DC7" w:rsidRDefault="00D24169" w:rsidP="00D24169">
      <w:pPr>
        <w:rPr>
          <w:rFonts w:ascii="Tahoma" w:hAnsi="Tahoma" w:cs="Tahoma"/>
          <w:szCs w:val="24"/>
        </w:rPr>
      </w:pPr>
    </w:p>
    <w:p w14:paraId="5A40EB05" w14:textId="77777777" w:rsidR="00D24169" w:rsidRPr="002B1DC7" w:rsidRDefault="00D24169" w:rsidP="00D24169">
      <w:pPr>
        <w:rPr>
          <w:rFonts w:ascii="Tahoma" w:hAnsi="Tahoma" w:cs="Tahoma"/>
          <w:szCs w:val="24"/>
        </w:rPr>
      </w:pPr>
    </w:p>
    <w:p w14:paraId="0784F849" w14:textId="77777777" w:rsidR="00D24169" w:rsidRDefault="00D24169" w:rsidP="00D24169">
      <w:pPr>
        <w:rPr>
          <w:rFonts w:ascii="Tahoma" w:hAnsi="Tahoma" w:cs="Tahoma"/>
          <w:szCs w:val="24"/>
        </w:rPr>
      </w:pPr>
      <w:r w:rsidRPr="002B1DC7">
        <w:rPr>
          <w:rFonts w:ascii="Tahoma" w:hAnsi="Tahoma" w:cs="Tahoma"/>
          <w:szCs w:val="24"/>
        </w:rPr>
        <w:t xml:space="preserve"> </w:t>
      </w:r>
    </w:p>
    <w:p w14:paraId="1335B75A" w14:textId="77777777" w:rsidR="00D24169" w:rsidRDefault="00D24169" w:rsidP="00D24169">
      <w:pPr>
        <w:rPr>
          <w:rFonts w:ascii="Tahoma" w:hAnsi="Tahoma" w:cs="Tahoma"/>
          <w:szCs w:val="24"/>
        </w:rPr>
      </w:pPr>
    </w:p>
    <w:p w14:paraId="0EC7BF55" w14:textId="77777777" w:rsidR="00D24169" w:rsidRDefault="00D24169" w:rsidP="00D24169">
      <w:pPr>
        <w:rPr>
          <w:rFonts w:ascii="Tahoma" w:hAnsi="Tahoma" w:cs="Tahoma"/>
          <w:szCs w:val="24"/>
        </w:rPr>
      </w:pPr>
    </w:p>
    <w:p w14:paraId="2003C5DF" w14:textId="77777777" w:rsidR="00D24169" w:rsidRDefault="00D24169" w:rsidP="00D24169">
      <w:pPr>
        <w:rPr>
          <w:rFonts w:ascii="Tahoma" w:hAnsi="Tahoma" w:cs="Tahoma"/>
          <w:szCs w:val="24"/>
        </w:rPr>
      </w:pPr>
    </w:p>
    <w:p w14:paraId="4BCAB302" w14:textId="77777777" w:rsidR="00D24169" w:rsidRDefault="00D24169" w:rsidP="00D24169">
      <w:pPr>
        <w:rPr>
          <w:rFonts w:ascii="Tahoma" w:hAnsi="Tahoma" w:cs="Tahoma"/>
          <w:szCs w:val="24"/>
        </w:rPr>
      </w:pPr>
    </w:p>
    <w:p w14:paraId="3A423A01" w14:textId="77777777" w:rsidR="00D24169" w:rsidRDefault="00D24169" w:rsidP="00D24169">
      <w:pPr>
        <w:rPr>
          <w:rFonts w:ascii="Tahoma" w:hAnsi="Tahoma" w:cs="Tahoma"/>
          <w:szCs w:val="24"/>
        </w:rPr>
      </w:pPr>
    </w:p>
    <w:p w14:paraId="19B80FE2" w14:textId="77777777" w:rsidR="00D24169" w:rsidRDefault="00D24169" w:rsidP="00D24169">
      <w:pPr>
        <w:rPr>
          <w:rFonts w:ascii="Tahoma" w:hAnsi="Tahoma" w:cs="Tahoma"/>
          <w:szCs w:val="24"/>
        </w:rPr>
      </w:pPr>
    </w:p>
    <w:p w14:paraId="45460A92" w14:textId="77777777" w:rsidR="00D24169" w:rsidRDefault="00D24169" w:rsidP="00D24169">
      <w:pPr>
        <w:rPr>
          <w:rFonts w:ascii="Tahoma" w:hAnsi="Tahoma" w:cs="Tahoma"/>
          <w:szCs w:val="24"/>
        </w:rPr>
      </w:pPr>
    </w:p>
    <w:p w14:paraId="2B106918" w14:textId="77777777" w:rsidR="00D24169" w:rsidRDefault="00D24169" w:rsidP="00D24169">
      <w:pPr>
        <w:rPr>
          <w:rFonts w:ascii="Tahoma" w:hAnsi="Tahoma" w:cs="Tahoma"/>
          <w:szCs w:val="24"/>
        </w:rPr>
      </w:pPr>
    </w:p>
    <w:p w14:paraId="2F9C8055" w14:textId="77777777" w:rsidR="00D24169" w:rsidRDefault="00D24169" w:rsidP="00D24169">
      <w:pPr>
        <w:rPr>
          <w:rFonts w:ascii="Tahoma" w:hAnsi="Tahoma" w:cs="Tahoma"/>
          <w:szCs w:val="24"/>
        </w:rPr>
      </w:pPr>
    </w:p>
    <w:p w14:paraId="21F402B7" w14:textId="77777777" w:rsidR="00D24169" w:rsidRDefault="00D24169" w:rsidP="00D24169">
      <w:pPr>
        <w:rPr>
          <w:rFonts w:ascii="Tahoma" w:hAnsi="Tahoma" w:cs="Tahoma"/>
          <w:szCs w:val="24"/>
        </w:rPr>
      </w:pPr>
    </w:p>
    <w:p w14:paraId="5568B6BE" w14:textId="77777777" w:rsidR="00D274B2" w:rsidRDefault="00D274B2" w:rsidP="00D24169">
      <w:pPr>
        <w:rPr>
          <w:rFonts w:ascii="Tahoma" w:eastAsia="Times New Roman" w:hAnsi="Tahoma" w:cs="Tahoma"/>
          <w:b/>
          <w:color w:val="042661"/>
          <w:szCs w:val="24"/>
          <w:lang w:val="en" w:eastAsia="en-GB"/>
        </w:rPr>
      </w:pPr>
    </w:p>
    <w:p w14:paraId="446D0EE3" w14:textId="77777777" w:rsidR="00D274B2" w:rsidRDefault="00D274B2" w:rsidP="00D24169">
      <w:pPr>
        <w:rPr>
          <w:rFonts w:ascii="Tahoma" w:eastAsia="Times New Roman" w:hAnsi="Tahoma" w:cs="Tahoma"/>
          <w:b/>
          <w:color w:val="042661"/>
          <w:szCs w:val="24"/>
          <w:lang w:val="en" w:eastAsia="en-GB"/>
        </w:rPr>
      </w:pPr>
    </w:p>
    <w:p w14:paraId="1DEF72AF" w14:textId="77777777" w:rsidR="00D274B2" w:rsidRDefault="00D274B2" w:rsidP="00D24169">
      <w:pPr>
        <w:rPr>
          <w:rFonts w:ascii="Tahoma" w:eastAsia="Times New Roman" w:hAnsi="Tahoma" w:cs="Tahoma"/>
          <w:b/>
          <w:color w:val="042661"/>
          <w:szCs w:val="24"/>
          <w:lang w:val="en" w:eastAsia="en-GB"/>
        </w:rPr>
      </w:pPr>
    </w:p>
    <w:p w14:paraId="18823D41" w14:textId="77777777" w:rsidR="00D274B2" w:rsidRDefault="00D274B2" w:rsidP="00D24169">
      <w:pPr>
        <w:rPr>
          <w:rFonts w:ascii="Tahoma" w:eastAsia="Times New Roman" w:hAnsi="Tahoma" w:cs="Tahoma"/>
          <w:b/>
          <w:color w:val="042661"/>
          <w:szCs w:val="24"/>
          <w:lang w:val="en" w:eastAsia="en-GB"/>
        </w:rPr>
      </w:pPr>
    </w:p>
    <w:p w14:paraId="32E5CC63" w14:textId="77777777" w:rsidR="00D274B2" w:rsidRDefault="00D274B2" w:rsidP="00D24169">
      <w:pPr>
        <w:rPr>
          <w:rFonts w:ascii="Tahoma" w:eastAsia="Times New Roman" w:hAnsi="Tahoma" w:cs="Tahoma"/>
          <w:b/>
          <w:color w:val="042661"/>
          <w:szCs w:val="24"/>
          <w:lang w:val="en" w:eastAsia="en-GB"/>
        </w:rPr>
      </w:pPr>
    </w:p>
    <w:p w14:paraId="5EC81757" w14:textId="77777777" w:rsidR="00D274B2" w:rsidRDefault="00D274B2" w:rsidP="00D24169">
      <w:pPr>
        <w:rPr>
          <w:rFonts w:ascii="Tahoma" w:eastAsia="Times New Roman" w:hAnsi="Tahoma" w:cs="Tahoma"/>
          <w:b/>
          <w:color w:val="042661"/>
          <w:szCs w:val="24"/>
          <w:lang w:val="en" w:eastAsia="en-GB"/>
        </w:rPr>
      </w:pPr>
    </w:p>
    <w:p w14:paraId="18B9A82D" w14:textId="77777777" w:rsidR="00D274B2" w:rsidRDefault="00D274B2" w:rsidP="00D24169">
      <w:pPr>
        <w:rPr>
          <w:rFonts w:ascii="Tahoma" w:eastAsia="Times New Roman" w:hAnsi="Tahoma" w:cs="Tahoma"/>
          <w:b/>
          <w:color w:val="042661"/>
          <w:szCs w:val="24"/>
          <w:lang w:val="en" w:eastAsia="en-GB"/>
        </w:rPr>
      </w:pPr>
    </w:p>
    <w:p w14:paraId="26456B89" w14:textId="77777777" w:rsidR="00D274B2" w:rsidRDefault="00D274B2" w:rsidP="00D24169">
      <w:pPr>
        <w:rPr>
          <w:rFonts w:ascii="Tahoma" w:eastAsia="Times New Roman" w:hAnsi="Tahoma" w:cs="Tahoma"/>
          <w:b/>
          <w:color w:val="042661"/>
          <w:szCs w:val="24"/>
          <w:lang w:val="en" w:eastAsia="en-GB"/>
        </w:rPr>
      </w:pPr>
    </w:p>
    <w:p w14:paraId="073F6AFE" w14:textId="77777777" w:rsidR="00D274B2" w:rsidRPr="00D274B2" w:rsidRDefault="00D274B2" w:rsidP="00D24169">
      <w:pPr>
        <w:rPr>
          <w:rFonts w:ascii="Century Gothic" w:eastAsia="Times New Roman" w:hAnsi="Century Gothic" w:cs="Tahoma"/>
          <w:b/>
          <w:color w:val="042661"/>
          <w:szCs w:val="24"/>
          <w:lang w:val="en" w:eastAsia="en-GB"/>
        </w:rPr>
      </w:pPr>
    </w:p>
    <w:p w14:paraId="2918E50C" w14:textId="26F84740" w:rsidR="00D24169" w:rsidRPr="00D274B2" w:rsidRDefault="00D24169" w:rsidP="00D24169">
      <w:pPr>
        <w:rPr>
          <w:rFonts w:ascii="Century Gothic" w:hAnsi="Century Gothic" w:cs="Tahoma"/>
          <w:sz w:val="24"/>
          <w:szCs w:val="24"/>
        </w:rPr>
      </w:pPr>
      <w:r w:rsidRPr="00D274B2">
        <w:rPr>
          <w:rFonts w:ascii="Century Gothic" w:eastAsia="Times New Roman" w:hAnsi="Century Gothic" w:cs="Tahoma"/>
          <w:b/>
          <w:color w:val="042661"/>
          <w:sz w:val="24"/>
          <w:szCs w:val="24"/>
          <w:lang w:val="en" w:eastAsia="en-GB"/>
        </w:rPr>
        <w:t>APPENDIX F: POOL USER AGREEMENT</w:t>
      </w:r>
    </w:p>
    <w:p w14:paraId="3B17CA89" w14:textId="77777777" w:rsidR="00D24169" w:rsidRPr="00D10B1B" w:rsidRDefault="00D24169" w:rsidP="00D24169">
      <w:pPr>
        <w:rPr>
          <w:rFonts w:ascii="Century Gothic" w:eastAsia="Times New Roman" w:hAnsi="Century Gothic" w:cs="Segoe UI"/>
          <w:b/>
          <w:bCs/>
          <w:color w:val="000000"/>
          <w:sz w:val="20"/>
          <w:szCs w:val="21"/>
          <w:u w:val="single"/>
          <w:lang w:eastAsia="en-GB"/>
        </w:rPr>
      </w:pPr>
    </w:p>
    <w:p w14:paraId="1AC1C70F" w14:textId="77777777" w:rsidR="00D24169" w:rsidRPr="009F45D5" w:rsidRDefault="00D24169" w:rsidP="00D24169">
      <w:pPr>
        <w:jc w:val="center"/>
        <w:rPr>
          <w:rFonts w:ascii="Century Gothic" w:eastAsia="Times New Roman" w:hAnsi="Century Gothic" w:cs="Segoe UI"/>
          <w:b/>
          <w:bCs/>
          <w:color w:val="000000"/>
          <w:szCs w:val="21"/>
          <w:u w:val="single"/>
          <w:lang w:eastAsia="en-GB"/>
        </w:rPr>
      </w:pPr>
    </w:p>
    <w:p w14:paraId="336C5554" w14:textId="4BABB4CD" w:rsidR="00D24169" w:rsidRPr="009F45D5" w:rsidRDefault="00D24169" w:rsidP="009F45D5">
      <w:pPr>
        <w:jc w:val="center"/>
        <w:rPr>
          <w:rFonts w:ascii="Century Gothic" w:eastAsia="Times New Roman" w:hAnsi="Century Gothic" w:cs="Segoe UI"/>
          <w:color w:val="000000"/>
          <w:szCs w:val="21"/>
          <w:lang w:eastAsia="en-GB"/>
        </w:rPr>
      </w:pPr>
      <w:r w:rsidRPr="009F45D5">
        <w:rPr>
          <w:rFonts w:ascii="Century Gothic" w:eastAsia="Times New Roman" w:hAnsi="Century Gothic" w:cs="Segoe UI"/>
          <w:b/>
          <w:bCs/>
          <w:color w:val="000000"/>
          <w:szCs w:val="21"/>
          <w:u w:val="single"/>
          <w:lang w:eastAsia="en-GB"/>
        </w:rPr>
        <w:t>Ivy House Hydro-Pool User Agreement</w:t>
      </w:r>
      <w:r w:rsidRPr="00D10B1B">
        <w:rPr>
          <w:rFonts w:ascii="Century Gothic" w:eastAsia="Times New Roman" w:hAnsi="Century Gothic" w:cs="Segoe UI"/>
          <w:color w:val="000000"/>
          <w:sz w:val="20"/>
          <w:szCs w:val="21"/>
          <w:lang w:eastAsia="en-GB"/>
        </w:rPr>
        <w:br/>
      </w:r>
      <w:r w:rsidRPr="00D10B1B">
        <w:rPr>
          <w:rFonts w:ascii="Century Gothic" w:eastAsia="Times New Roman" w:hAnsi="Century Gothic" w:cs="Segoe UI"/>
          <w:color w:val="000000"/>
          <w:sz w:val="20"/>
          <w:szCs w:val="21"/>
          <w:lang w:eastAsia="en-GB"/>
        </w:rPr>
        <w:br/>
      </w:r>
      <w:r w:rsidRPr="009F45D5">
        <w:rPr>
          <w:rFonts w:ascii="Century Gothic" w:eastAsia="Times New Roman" w:hAnsi="Century Gothic" w:cs="Segoe UI"/>
          <w:i/>
          <w:color w:val="000000"/>
          <w:szCs w:val="21"/>
          <w:lang w:eastAsia="en-GB"/>
        </w:rPr>
        <w:t>Please read all the below. It is important that you agree to the terms and conditions set out for using our Hydro-Pool.</w:t>
      </w:r>
    </w:p>
    <w:p w14:paraId="5E1256F9" w14:textId="77777777" w:rsidR="00D24169" w:rsidRPr="009F45D5" w:rsidRDefault="00D24169" w:rsidP="00D24169">
      <w:pPr>
        <w:pStyle w:val="ListParagraph"/>
        <w:numPr>
          <w:ilvl w:val="0"/>
          <w:numId w:val="7"/>
        </w:numPr>
        <w:spacing w:after="0" w:line="276" w:lineRule="auto"/>
        <w:jc w:val="center"/>
        <w:rPr>
          <w:rFonts w:ascii="Century Gothic" w:eastAsia="Times New Roman" w:hAnsi="Century Gothic" w:cs="Segoe UI"/>
          <w:color w:val="000000"/>
          <w:szCs w:val="21"/>
          <w:shd w:val="clear" w:color="auto" w:fill="FFFFFF"/>
          <w:lang w:eastAsia="en-GB"/>
        </w:rPr>
      </w:pPr>
      <w:r w:rsidRPr="009F45D5">
        <w:rPr>
          <w:rFonts w:ascii="Century Gothic" w:eastAsia="Times New Roman" w:hAnsi="Century Gothic" w:cs="Segoe UI"/>
          <w:color w:val="000000"/>
          <w:szCs w:val="21"/>
          <w:lang w:eastAsia="en-GB"/>
        </w:rPr>
        <w:br/>
      </w:r>
      <w:r w:rsidRPr="009F45D5">
        <w:rPr>
          <w:rFonts w:ascii="Century Gothic" w:eastAsia="Times New Roman" w:hAnsi="Century Gothic" w:cs="Segoe UI"/>
          <w:szCs w:val="21"/>
          <w:shd w:val="clear" w:color="auto" w:fill="FFFFFF"/>
          <w:lang w:eastAsia="en-GB"/>
        </w:rPr>
        <w:t>1. </w:t>
      </w:r>
      <w:r w:rsidRPr="009F45D5">
        <w:rPr>
          <w:rFonts w:ascii="Century Gothic" w:eastAsia="Times New Roman" w:hAnsi="Century Gothic" w:cs="Segoe UI"/>
          <w:szCs w:val="21"/>
          <w:lang w:eastAsia="en-GB"/>
        </w:rPr>
        <w:t>Hydro Swim &amp; Family Swim sessions will be 30 minutes in duration and a maximum of 15 minutes to change either side.</w:t>
      </w:r>
      <w:r w:rsidRPr="009F45D5">
        <w:rPr>
          <w:rFonts w:ascii="Century Gothic" w:eastAsia="Times New Roman" w:hAnsi="Century Gothic" w:cs="Segoe UI"/>
          <w:color w:val="000000"/>
          <w:szCs w:val="21"/>
          <w:lang w:eastAsia="en-GB"/>
        </w:rPr>
        <w:br/>
      </w:r>
      <w:r w:rsidRPr="009F45D5">
        <w:rPr>
          <w:rFonts w:ascii="Century Gothic" w:eastAsia="Times New Roman" w:hAnsi="Century Gothic" w:cs="Segoe UI"/>
          <w:color w:val="000000"/>
          <w:szCs w:val="21"/>
          <w:shd w:val="clear" w:color="auto" w:fill="FFFFFF"/>
          <w:lang w:eastAsia="en-GB"/>
        </w:rPr>
        <w:t xml:space="preserve">2. All under 8s must be </w:t>
      </w:r>
      <w:proofErr w:type="gramStart"/>
      <w:r w:rsidRPr="009F45D5">
        <w:rPr>
          <w:rFonts w:ascii="Century Gothic" w:eastAsia="Times New Roman" w:hAnsi="Century Gothic" w:cs="Segoe UI"/>
          <w:color w:val="000000"/>
          <w:szCs w:val="21"/>
          <w:shd w:val="clear" w:color="auto" w:fill="FFFFFF"/>
          <w:lang w:eastAsia="en-GB"/>
        </w:rPr>
        <w:t>accompanied at all times</w:t>
      </w:r>
      <w:proofErr w:type="gramEnd"/>
      <w:r w:rsidRPr="009F45D5">
        <w:rPr>
          <w:rFonts w:ascii="Century Gothic" w:eastAsia="Times New Roman" w:hAnsi="Century Gothic" w:cs="Segoe UI"/>
          <w:color w:val="000000"/>
          <w:szCs w:val="21"/>
          <w:shd w:val="clear" w:color="auto" w:fill="FFFFFF"/>
          <w:lang w:eastAsia="en-GB"/>
        </w:rPr>
        <w:t xml:space="preserve"> by a responsible adult, aged 18 years or over.</w:t>
      </w:r>
      <w:r w:rsidRPr="009F45D5">
        <w:rPr>
          <w:rFonts w:ascii="Century Gothic" w:eastAsia="Times New Roman" w:hAnsi="Century Gothic" w:cs="Segoe UI"/>
          <w:color w:val="000000"/>
          <w:szCs w:val="21"/>
          <w:lang w:eastAsia="en-GB"/>
        </w:rPr>
        <w:br/>
      </w:r>
      <w:r w:rsidRPr="009F45D5">
        <w:rPr>
          <w:rFonts w:ascii="Century Gothic" w:eastAsia="Times New Roman" w:hAnsi="Century Gothic" w:cs="Segoe UI"/>
          <w:color w:val="000000"/>
          <w:szCs w:val="21"/>
          <w:shd w:val="clear" w:color="auto" w:fill="FFFFFF"/>
          <w:lang w:eastAsia="en-GB"/>
        </w:rPr>
        <w:t>3. Ivy House Pool reserves the right to cancel any swimming sessions at short notice, but your session will either be refunded or rescheduled.</w:t>
      </w:r>
      <w:r w:rsidRPr="009F45D5">
        <w:rPr>
          <w:rFonts w:ascii="Century Gothic" w:eastAsia="Times New Roman" w:hAnsi="Century Gothic" w:cs="Segoe UI"/>
          <w:color w:val="000000"/>
          <w:szCs w:val="21"/>
          <w:lang w:eastAsia="en-GB"/>
        </w:rPr>
        <w:br/>
      </w:r>
      <w:r w:rsidRPr="009F45D5">
        <w:rPr>
          <w:rFonts w:ascii="Century Gothic" w:eastAsia="Times New Roman" w:hAnsi="Century Gothic" w:cs="Segoe UI"/>
          <w:color w:val="000000"/>
          <w:szCs w:val="21"/>
          <w:shd w:val="clear" w:color="auto" w:fill="FFFFFF"/>
          <w:lang w:eastAsia="en-GB"/>
        </w:rPr>
        <w:t>4. All sessions need to be booked and paid for through ParentPay in advance</w:t>
      </w:r>
      <w:r w:rsidRPr="009F45D5">
        <w:rPr>
          <w:rFonts w:ascii="Century Gothic" w:eastAsia="Times New Roman" w:hAnsi="Century Gothic" w:cs="Segoe UI"/>
          <w:color w:val="FF0000"/>
          <w:szCs w:val="21"/>
          <w:lang w:eastAsia="en-GB"/>
        </w:rPr>
        <w:br/>
      </w:r>
      <w:r w:rsidRPr="009F45D5">
        <w:rPr>
          <w:rFonts w:ascii="Century Gothic" w:eastAsia="Times New Roman" w:hAnsi="Century Gothic" w:cs="Segoe UI"/>
          <w:szCs w:val="21"/>
          <w:lang w:eastAsia="en-GB"/>
        </w:rPr>
        <w:t xml:space="preserve">5. The maximum weight recommended for physically moving or handling a child / small adult is 25kg (4 Stone) for men and 16kg (2.5 Stone) for women. If your child /client is not weight bearing and is above the weight shown </w:t>
      </w:r>
      <w:proofErr w:type="gramStart"/>
      <w:r w:rsidRPr="009F45D5">
        <w:rPr>
          <w:rFonts w:ascii="Century Gothic" w:eastAsia="Times New Roman" w:hAnsi="Century Gothic" w:cs="Segoe UI"/>
          <w:szCs w:val="21"/>
          <w:lang w:eastAsia="en-GB"/>
        </w:rPr>
        <w:t>above</w:t>
      </w:r>
      <w:proofErr w:type="gramEnd"/>
      <w:r w:rsidRPr="009F45D5">
        <w:rPr>
          <w:rFonts w:ascii="Century Gothic" w:eastAsia="Times New Roman" w:hAnsi="Century Gothic" w:cs="Segoe UI"/>
          <w:szCs w:val="21"/>
          <w:lang w:eastAsia="en-GB"/>
        </w:rPr>
        <w:t xml:space="preserve"> then they </w:t>
      </w:r>
      <w:r w:rsidRPr="009F45D5">
        <w:rPr>
          <w:rFonts w:ascii="Century Gothic" w:eastAsia="Times New Roman" w:hAnsi="Century Gothic" w:cs="Segoe UI"/>
          <w:szCs w:val="21"/>
          <w:u w:val="single"/>
          <w:lang w:eastAsia="en-GB"/>
        </w:rPr>
        <w:t>MUST NOT</w:t>
      </w:r>
      <w:r w:rsidRPr="009F45D5">
        <w:rPr>
          <w:rFonts w:ascii="Century Gothic" w:eastAsia="Times New Roman" w:hAnsi="Century Gothic" w:cs="Segoe UI"/>
          <w:szCs w:val="21"/>
          <w:lang w:eastAsia="en-GB"/>
        </w:rPr>
        <w:t xml:space="preserve"> be carried on to poolside or </w:t>
      </w:r>
      <w:proofErr w:type="gramStart"/>
      <w:r w:rsidRPr="009F45D5">
        <w:rPr>
          <w:rFonts w:ascii="Century Gothic" w:eastAsia="Times New Roman" w:hAnsi="Century Gothic" w:cs="Segoe UI"/>
          <w:szCs w:val="21"/>
          <w:lang w:eastAsia="en-GB"/>
        </w:rPr>
        <w:t>in to</w:t>
      </w:r>
      <w:proofErr w:type="gramEnd"/>
      <w:r w:rsidRPr="009F45D5">
        <w:rPr>
          <w:rFonts w:ascii="Century Gothic" w:eastAsia="Times New Roman" w:hAnsi="Century Gothic" w:cs="Segoe UI"/>
          <w:szCs w:val="21"/>
          <w:lang w:eastAsia="en-GB"/>
        </w:rPr>
        <w:t xml:space="preserve"> the pool. The pool staff will get them into the pool by an alternative mechanical method, e.g. Chair hoist or sling and ceiling hoist. </w:t>
      </w:r>
      <w:proofErr w:type="gramStart"/>
      <w:r w:rsidRPr="009F45D5">
        <w:rPr>
          <w:rFonts w:ascii="Century Gothic" w:eastAsia="Times New Roman" w:hAnsi="Century Gothic" w:cs="Segoe UI"/>
          <w:szCs w:val="21"/>
          <w:lang w:eastAsia="en-GB"/>
        </w:rPr>
        <w:t>N:B</w:t>
      </w:r>
      <w:proofErr w:type="gramEnd"/>
      <w:r w:rsidRPr="009F45D5">
        <w:rPr>
          <w:rFonts w:ascii="Century Gothic" w:eastAsia="Times New Roman" w:hAnsi="Century Gothic" w:cs="Segoe UI"/>
          <w:szCs w:val="21"/>
          <w:lang w:eastAsia="en-GB"/>
        </w:rPr>
        <w:t xml:space="preserve"> If your child or client needs hoisting then they you will need to provide their own dry sling to transfer them to the changing bed. </w:t>
      </w:r>
      <w:r w:rsidRPr="009F45D5">
        <w:rPr>
          <w:rFonts w:ascii="Century Gothic" w:eastAsia="Times New Roman" w:hAnsi="Century Gothic" w:cs="Segoe UI"/>
          <w:szCs w:val="21"/>
          <w:u w:val="single"/>
          <w:lang w:eastAsia="en-GB"/>
        </w:rPr>
        <w:t>Please ensure you book the hoist in the booking form if it is required.</w:t>
      </w:r>
      <w:r w:rsidRPr="009F45D5">
        <w:rPr>
          <w:rFonts w:ascii="Century Gothic" w:eastAsia="Times New Roman" w:hAnsi="Century Gothic" w:cs="Segoe UI"/>
          <w:color w:val="000000"/>
          <w:szCs w:val="21"/>
          <w:lang w:eastAsia="en-GB"/>
        </w:rPr>
        <w:br/>
      </w:r>
      <w:r w:rsidRPr="009F45D5">
        <w:rPr>
          <w:rFonts w:ascii="Century Gothic" w:eastAsia="Times New Roman" w:hAnsi="Century Gothic" w:cs="Segoe UI"/>
          <w:color w:val="000000"/>
          <w:szCs w:val="21"/>
          <w:shd w:val="clear" w:color="auto" w:fill="FFFFFF"/>
          <w:lang w:eastAsia="en-GB"/>
        </w:rPr>
        <w:t xml:space="preserve">6. Due to a high demand for swimming sessions, we have a 24-hour cancellation policy. If you need to cancel your session, then we require 24 hours’ notice, otherwise you may be charged for your </w:t>
      </w:r>
      <w:proofErr w:type="gramStart"/>
      <w:r w:rsidRPr="009F45D5">
        <w:rPr>
          <w:rFonts w:ascii="Century Gothic" w:eastAsia="Times New Roman" w:hAnsi="Century Gothic" w:cs="Segoe UI"/>
          <w:color w:val="000000"/>
          <w:szCs w:val="21"/>
          <w:shd w:val="clear" w:color="auto" w:fill="FFFFFF"/>
          <w:lang w:eastAsia="en-GB"/>
        </w:rPr>
        <w:t>session</w:t>
      </w:r>
      <w:proofErr w:type="gramEnd"/>
      <w:r w:rsidRPr="009F45D5">
        <w:rPr>
          <w:rFonts w:ascii="Century Gothic" w:eastAsia="Times New Roman" w:hAnsi="Century Gothic" w:cs="Segoe UI"/>
          <w:color w:val="000000"/>
          <w:szCs w:val="21"/>
          <w:shd w:val="clear" w:color="auto" w:fill="FFFFFF"/>
          <w:lang w:eastAsia="en-GB"/>
        </w:rPr>
        <w:t xml:space="preserve"> or we can offer to reschedule if due to an emergency/unforeseen event/personal circumstances. </w:t>
      </w:r>
      <w:r w:rsidRPr="009F45D5">
        <w:rPr>
          <w:rFonts w:ascii="Century Gothic" w:eastAsia="Times New Roman" w:hAnsi="Century Gothic" w:cs="Segoe UI"/>
          <w:color w:val="000000"/>
          <w:szCs w:val="21"/>
          <w:lang w:eastAsia="en-GB"/>
        </w:rPr>
        <w:br/>
      </w:r>
      <w:r w:rsidRPr="009F45D5">
        <w:rPr>
          <w:rFonts w:ascii="Century Gothic" w:eastAsia="Times New Roman" w:hAnsi="Century Gothic" w:cs="Segoe UI"/>
          <w:color w:val="000000"/>
          <w:szCs w:val="21"/>
          <w:shd w:val="clear" w:color="auto" w:fill="FFFFFF"/>
          <w:lang w:eastAsia="en-GB"/>
        </w:rPr>
        <w:t>7. If you are on antibiotics for an infection then you will be unable to swim during the course and for one week after you finish taking them.</w:t>
      </w:r>
      <w:r w:rsidRPr="009F45D5">
        <w:rPr>
          <w:rFonts w:ascii="Century Gothic" w:eastAsia="Times New Roman" w:hAnsi="Century Gothic" w:cs="Segoe UI"/>
          <w:color w:val="000000"/>
          <w:szCs w:val="21"/>
          <w:lang w:eastAsia="en-GB"/>
        </w:rPr>
        <w:br/>
      </w:r>
      <w:r w:rsidRPr="009F45D5">
        <w:rPr>
          <w:rFonts w:ascii="Century Gothic" w:eastAsia="Times New Roman" w:hAnsi="Century Gothic" w:cs="Segoe UI"/>
          <w:color w:val="000000"/>
          <w:szCs w:val="21"/>
          <w:shd w:val="clear" w:color="auto" w:fill="FFFFFF"/>
          <w:lang w:eastAsia="en-GB"/>
        </w:rPr>
        <w:t xml:space="preserve">8. If you have had diarrhoea / </w:t>
      </w:r>
      <w:proofErr w:type="gramStart"/>
      <w:r w:rsidRPr="009F45D5">
        <w:rPr>
          <w:rFonts w:ascii="Century Gothic" w:eastAsia="Times New Roman" w:hAnsi="Century Gothic" w:cs="Segoe UI"/>
          <w:color w:val="000000"/>
          <w:szCs w:val="21"/>
          <w:shd w:val="clear" w:color="auto" w:fill="FFFFFF"/>
          <w:lang w:eastAsia="en-GB"/>
        </w:rPr>
        <w:t>vomiting</w:t>
      </w:r>
      <w:proofErr w:type="gramEnd"/>
      <w:r w:rsidRPr="009F45D5">
        <w:rPr>
          <w:rFonts w:ascii="Century Gothic" w:eastAsia="Times New Roman" w:hAnsi="Century Gothic" w:cs="Segoe UI"/>
          <w:color w:val="000000"/>
          <w:szCs w:val="21"/>
          <w:shd w:val="clear" w:color="auto" w:fill="FFFFFF"/>
          <w:lang w:eastAsia="en-GB"/>
        </w:rPr>
        <w:t xml:space="preserve"> then you will be unable to swim for one week after.</w:t>
      </w:r>
      <w:r w:rsidRPr="009F45D5">
        <w:rPr>
          <w:rFonts w:ascii="Century Gothic" w:eastAsia="Times New Roman" w:hAnsi="Century Gothic" w:cs="Segoe UI"/>
          <w:color w:val="000000"/>
          <w:szCs w:val="21"/>
          <w:lang w:eastAsia="en-GB"/>
        </w:rPr>
        <w:br/>
      </w:r>
      <w:r w:rsidRPr="009F45D5">
        <w:rPr>
          <w:rFonts w:ascii="Century Gothic" w:eastAsia="Times New Roman" w:hAnsi="Century Gothic" w:cs="Segoe UI"/>
          <w:color w:val="000000"/>
          <w:szCs w:val="21"/>
          <w:shd w:val="clear" w:color="auto" w:fill="FFFFFF"/>
          <w:lang w:eastAsia="en-GB"/>
        </w:rPr>
        <w:t>9. Anyone that is incontinent will need to purchase specialist swimwear before starting their swimming session. (</w:t>
      </w:r>
      <w:hyperlink r:id="rId13" w:history="1">
        <w:r w:rsidRPr="009F45D5">
          <w:rPr>
            <w:rStyle w:val="Hyperlink"/>
            <w:rFonts w:ascii="Century Gothic" w:eastAsia="Times New Roman" w:hAnsi="Century Gothic" w:cs="Segoe UI"/>
            <w:sz w:val="22"/>
            <w:szCs w:val="21"/>
            <w:shd w:val="clear" w:color="auto" w:fill="FFFFFF"/>
            <w:lang w:eastAsia="en-GB"/>
          </w:rPr>
          <w:t>www.fledglings.org.uk</w:t>
        </w:r>
      </w:hyperlink>
      <w:r w:rsidRPr="009F45D5">
        <w:rPr>
          <w:rFonts w:ascii="Century Gothic" w:eastAsia="Times New Roman" w:hAnsi="Century Gothic" w:cs="Segoe UI"/>
          <w:color w:val="000000"/>
          <w:szCs w:val="21"/>
          <w:shd w:val="clear" w:color="auto" w:fill="FFFFFF"/>
          <w:lang w:eastAsia="en-GB"/>
        </w:rPr>
        <w:t>)</w:t>
      </w:r>
      <w:r w:rsidRPr="009F45D5">
        <w:rPr>
          <w:rFonts w:ascii="Century Gothic" w:eastAsia="Times New Roman" w:hAnsi="Century Gothic" w:cs="Segoe UI"/>
          <w:color w:val="000000"/>
          <w:szCs w:val="21"/>
          <w:lang w:eastAsia="en-GB"/>
        </w:rPr>
        <w:br/>
      </w:r>
      <w:r w:rsidRPr="009F45D5">
        <w:rPr>
          <w:rFonts w:ascii="Century Gothic" w:eastAsia="Times New Roman" w:hAnsi="Century Gothic" w:cs="Segoe UI"/>
          <w:color w:val="000000"/>
          <w:szCs w:val="21"/>
          <w:shd w:val="clear" w:color="auto" w:fill="FFFFFF"/>
          <w:lang w:eastAsia="en-GB"/>
        </w:rPr>
        <w:t>10. Cotton socks or pool shoes and t-shirts must be worn in the pool by everyone.</w:t>
      </w:r>
    </w:p>
    <w:p w14:paraId="009F7809" w14:textId="77777777" w:rsidR="00D24169" w:rsidRPr="009F45D5" w:rsidRDefault="00D24169" w:rsidP="00D24169">
      <w:pPr>
        <w:pStyle w:val="ListParagraph"/>
        <w:numPr>
          <w:ilvl w:val="0"/>
          <w:numId w:val="10"/>
        </w:numPr>
        <w:spacing w:line="259" w:lineRule="auto"/>
        <w:jc w:val="center"/>
        <w:rPr>
          <w:rFonts w:ascii="Century Gothic" w:eastAsia="Times New Roman" w:hAnsi="Century Gothic" w:cs="Segoe UI"/>
          <w:color w:val="000000"/>
          <w:szCs w:val="21"/>
          <w:shd w:val="clear" w:color="auto" w:fill="FFFFFF"/>
          <w:lang w:eastAsia="en-GB"/>
        </w:rPr>
      </w:pPr>
      <w:r w:rsidRPr="009F45D5">
        <w:rPr>
          <w:rFonts w:ascii="Century Gothic" w:eastAsia="Times New Roman" w:hAnsi="Century Gothic" w:cs="Segoe UI"/>
          <w:color w:val="000000"/>
          <w:szCs w:val="21"/>
          <w:shd w:val="clear" w:color="auto" w:fill="FFFFFF"/>
          <w:lang w:eastAsia="en-GB"/>
        </w:rPr>
        <w:t>In the event of an emergency, the Pool Staff will assume responsibility for the situation (emergency). Parents will assume responsibility for their child and follow instructions given.</w:t>
      </w:r>
    </w:p>
    <w:p w14:paraId="00CCA221" w14:textId="77777777" w:rsidR="00D24169" w:rsidRPr="009F45D5" w:rsidRDefault="00D24169" w:rsidP="00D24169">
      <w:pPr>
        <w:pStyle w:val="ListParagraph"/>
        <w:numPr>
          <w:ilvl w:val="0"/>
          <w:numId w:val="10"/>
        </w:numPr>
        <w:spacing w:line="259" w:lineRule="auto"/>
        <w:jc w:val="center"/>
        <w:rPr>
          <w:rFonts w:ascii="Century Gothic" w:eastAsia="Times New Roman" w:hAnsi="Century Gothic" w:cs="Segoe UI"/>
          <w:color w:val="000000"/>
          <w:szCs w:val="21"/>
          <w:shd w:val="clear" w:color="auto" w:fill="FFFFFF"/>
          <w:lang w:eastAsia="en-GB"/>
        </w:rPr>
      </w:pPr>
      <w:r w:rsidRPr="009F45D5">
        <w:rPr>
          <w:rFonts w:ascii="Century Gothic" w:eastAsia="Times New Roman" w:hAnsi="Century Gothic" w:cs="Segoe UI"/>
          <w:color w:val="000000"/>
          <w:szCs w:val="21"/>
          <w:shd w:val="clear" w:color="auto" w:fill="FFFFFF"/>
          <w:lang w:eastAsia="en-GB"/>
        </w:rPr>
        <w:t>In the case of a member of your party soiling (vomit or faeces) in the water, a service cleaning charge of £100 may be requested as this means our pool will be out of action whilst the cleaning occurs.</w:t>
      </w:r>
    </w:p>
    <w:p w14:paraId="45746996" w14:textId="77777777" w:rsidR="00D24169" w:rsidRPr="009F45D5" w:rsidRDefault="00D24169" w:rsidP="00D24169">
      <w:pPr>
        <w:jc w:val="center"/>
        <w:rPr>
          <w:rFonts w:ascii="Century Gothic" w:eastAsia="Times New Roman" w:hAnsi="Century Gothic" w:cs="Segoe UI"/>
          <w:color w:val="000000"/>
          <w:szCs w:val="21"/>
          <w:shd w:val="clear" w:color="auto" w:fill="FFFFFF"/>
          <w:lang w:eastAsia="en-GB"/>
        </w:rPr>
      </w:pPr>
      <w:r w:rsidRPr="009F45D5">
        <w:rPr>
          <w:rFonts w:ascii="Century Gothic" w:eastAsia="Times New Roman" w:hAnsi="Century Gothic" w:cs="Segoe UI"/>
          <w:b/>
          <w:color w:val="000000"/>
          <w:szCs w:val="21"/>
          <w:shd w:val="clear" w:color="auto" w:fill="FFFFFF"/>
          <w:lang w:eastAsia="en-GB"/>
        </w:rPr>
        <w:t>Please note:</w:t>
      </w:r>
      <w:r w:rsidRPr="009F45D5">
        <w:rPr>
          <w:rFonts w:ascii="Century Gothic" w:eastAsia="Times New Roman" w:hAnsi="Century Gothic" w:cs="Segoe UI"/>
          <w:color w:val="000000"/>
          <w:szCs w:val="21"/>
          <w:shd w:val="clear" w:color="auto" w:fill="FFFFFF"/>
          <w:lang w:eastAsia="en-GB"/>
        </w:rPr>
        <w:t xml:space="preserve"> The poolside is a very warm </w:t>
      </w:r>
      <w:proofErr w:type="gramStart"/>
      <w:r w:rsidRPr="009F45D5">
        <w:rPr>
          <w:rFonts w:ascii="Century Gothic" w:eastAsia="Times New Roman" w:hAnsi="Century Gothic" w:cs="Segoe UI"/>
          <w:color w:val="000000"/>
          <w:szCs w:val="21"/>
          <w:shd w:val="clear" w:color="auto" w:fill="FFFFFF"/>
          <w:lang w:eastAsia="en-GB"/>
        </w:rPr>
        <w:t>environment</w:t>
      </w:r>
      <w:proofErr w:type="gramEnd"/>
      <w:r w:rsidRPr="009F45D5">
        <w:rPr>
          <w:rFonts w:ascii="Century Gothic" w:eastAsia="Times New Roman" w:hAnsi="Century Gothic" w:cs="Segoe UI"/>
          <w:color w:val="000000"/>
          <w:szCs w:val="21"/>
          <w:shd w:val="clear" w:color="auto" w:fill="FFFFFF"/>
          <w:lang w:eastAsia="en-GB"/>
        </w:rPr>
        <w:t xml:space="preserve"> so we advise bringing a drink in a plastic bottle to leave on the side.</w:t>
      </w:r>
    </w:p>
    <w:p w14:paraId="1E037B2B" w14:textId="77777777" w:rsidR="00D24169" w:rsidRDefault="00D24169" w:rsidP="00D24169">
      <w:pPr>
        <w:rPr>
          <w:rFonts w:ascii="Tahoma" w:hAnsi="Tahoma" w:cs="Tahoma"/>
          <w:szCs w:val="24"/>
        </w:rPr>
      </w:pPr>
    </w:p>
    <w:p w14:paraId="5F88B52A" w14:textId="77777777" w:rsidR="00C876F6" w:rsidRDefault="00C876F6" w:rsidP="00D24169">
      <w:pPr>
        <w:pStyle w:val="Footer"/>
        <w:rPr>
          <w:rFonts w:ascii="Century Gothic" w:hAnsi="Century Gothic"/>
          <w:b/>
        </w:rPr>
      </w:pPr>
    </w:p>
    <w:p w14:paraId="34F84B9A" w14:textId="77777777" w:rsidR="009F45D5" w:rsidRDefault="00D24169" w:rsidP="00D24169">
      <w:pPr>
        <w:pStyle w:val="Footer"/>
        <w:rPr>
          <w:rFonts w:ascii="Century Gothic" w:hAnsi="Century Gothic"/>
          <w:b/>
        </w:rPr>
      </w:pPr>
      <w:r w:rsidRPr="00D10B1B">
        <w:rPr>
          <w:rFonts w:ascii="Century Gothic" w:hAnsi="Century Gothic"/>
          <w:b/>
        </w:rPr>
        <w:t xml:space="preserve">User Signature (Please print and sign name): </w:t>
      </w:r>
      <w:r w:rsidRPr="00D10B1B">
        <w:rPr>
          <w:rFonts w:ascii="Century Gothic" w:hAnsi="Century Gothic"/>
          <w:b/>
        </w:rPr>
        <w:softHyphen/>
      </w:r>
      <w:r w:rsidRPr="00D10B1B">
        <w:rPr>
          <w:rFonts w:ascii="Century Gothic" w:hAnsi="Century Gothic"/>
          <w:b/>
        </w:rPr>
        <w:softHyphen/>
      </w:r>
      <w:r w:rsidRPr="00D10B1B">
        <w:rPr>
          <w:rFonts w:ascii="Century Gothic" w:hAnsi="Century Gothic"/>
          <w:b/>
        </w:rPr>
        <w:softHyphen/>
      </w:r>
      <w:r w:rsidRPr="00D10B1B">
        <w:rPr>
          <w:rFonts w:ascii="Century Gothic" w:hAnsi="Century Gothic"/>
          <w:b/>
        </w:rPr>
        <w:softHyphen/>
      </w:r>
      <w:r w:rsidRPr="00D10B1B">
        <w:rPr>
          <w:rFonts w:ascii="Century Gothic" w:hAnsi="Century Gothic"/>
          <w:b/>
        </w:rPr>
        <w:softHyphen/>
      </w:r>
      <w:r w:rsidRPr="00D10B1B">
        <w:rPr>
          <w:rFonts w:ascii="Century Gothic" w:hAnsi="Century Gothic"/>
          <w:b/>
        </w:rPr>
        <w:softHyphen/>
      </w:r>
      <w:r w:rsidRPr="00D10B1B">
        <w:rPr>
          <w:rFonts w:ascii="Century Gothic" w:hAnsi="Century Gothic"/>
          <w:b/>
        </w:rPr>
        <w:softHyphen/>
      </w:r>
      <w:r w:rsidRPr="00D10B1B">
        <w:rPr>
          <w:rFonts w:ascii="Century Gothic" w:hAnsi="Century Gothic"/>
          <w:b/>
        </w:rPr>
        <w:softHyphen/>
      </w:r>
      <w:r w:rsidRPr="00D10B1B">
        <w:rPr>
          <w:rFonts w:ascii="Century Gothic" w:hAnsi="Century Gothic"/>
          <w:b/>
        </w:rPr>
        <w:softHyphen/>
      </w:r>
      <w:r w:rsidRPr="00D10B1B">
        <w:rPr>
          <w:rFonts w:ascii="Century Gothic" w:hAnsi="Century Gothic"/>
          <w:b/>
        </w:rPr>
        <w:softHyphen/>
        <w:t>_______________________________</w:t>
      </w:r>
    </w:p>
    <w:p w14:paraId="30D9AB93" w14:textId="76018FD8" w:rsidR="00D24169" w:rsidRPr="00D10B1B" w:rsidRDefault="00D24169" w:rsidP="00D24169">
      <w:pPr>
        <w:pStyle w:val="Footer"/>
        <w:rPr>
          <w:rFonts w:ascii="Century Gothic" w:hAnsi="Century Gothic"/>
          <w:b/>
        </w:rPr>
      </w:pPr>
      <w:r w:rsidRPr="00D10B1B">
        <w:rPr>
          <w:rFonts w:ascii="Century Gothic" w:hAnsi="Century Gothic"/>
          <w:b/>
        </w:rPr>
        <w:t xml:space="preserve">                                                               </w:t>
      </w:r>
    </w:p>
    <w:p w14:paraId="2F29B3E5" w14:textId="34792FC8" w:rsidR="00D24169" w:rsidRPr="009F45D5" w:rsidRDefault="00D24169" w:rsidP="009F45D5">
      <w:pPr>
        <w:pStyle w:val="Footer"/>
        <w:rPr>
          <w:rFonts w:ascii="Century Gothic" w:hAnsi="Century Gothic"/>
          <w:b/>
        </w:rPr>
      </w:pPr>
      <w:r w:rsidRPr="00D10B1B">
        <w:rPr>
          <w:rFonts w:ascii="Century Gothic" w:hAnsi="Century Gothic"/>
          <w:b/>
        </w:rPr>
        <w:t xml:space="preserve"> Date: ________________________</w:t>
      </w:r>
    </w:p>
    <w:sectPr w:rsidR="00D24169" w:rsidRPr="009F45D5" w:rsidSect="00D24169">
      <w:footerReference w:type="default" r:id="rId14"/>
      <w:pgSz w:w="11906" w:h="16838"/>
      <w:pgMar w:top="851" w:right="849"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EFF9C" w14:textId="77777777" w:rsidR="003220C8" w:rsidRDefault="003220C8" w:rsidP="00422707">
      <w:r>
        <w:separator/>
      </w:r>
    </w:p>
  </w:endnote>
  <w:endnote w:type="continuationSeparator" w:id="0">
    <w:p w14:paraId="4B960398" w14:textId="77777777" w:rsidR="003220C8" w:rsidRDefault="003220C8" w:rsidP="00422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687" w:usb1="00000013" w:usb2="00000000" w:usb3="00000000" w:csb0="0000009F" w:csb1="00000000"/>
  </w:font>
  <w:font w:name="Times">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3563437"/>
      <w:docPartObj>
        <w:docPartGallery w:val="Page Numbers (Bottom of Page)"/>
        <w:docPartUnique/>
      </w:docPartObj>
    </w:sdtPr>
    <w:sdtEndPr>
      <w:rPr>
        <w:noProof/>
      </w:rPr>
    </w:sdtEndPr>
    <w:sdtContent>
      <w:p w14:paraId="0E9E26C0" w14:textId="77777777" w:rsidR="00422707" w:rsidRDefault="00422707">
        <w:pPr>
          <w:pStyle w:val="Footer"/>
          <w:jc w:val="center"/>
        </w:pPr>
        <w:r>
          <w:fldChar w:fldCharType="begin"/>
        </w:r>
        <w:r>
          <w:instrText xml:space="preserve"> PAGE   \* MERGEFORMAT </w:instrText>
        </w:r>
        <w:r>
          <w:fldChar w:fldCharType="separate"/>
        </w:r>
        <w:r w:rsidR="00415C04">
          <w:rPr>
            <w:noProof/>
          </w:rPr>
          <w:t>2</w:t>
        </w:r>
        <w:r>
          <w:rPr>
            <w:noProof/>
          </w:rPr>
          <w:fldChar w:fldCharType="end"/>
        </w:r>
      </w:p>
    </w:sdtContent>
  </w:sdt>
  <w:p w14:paraId="64415024" w14:textId="77777777" w:rsidR="00422707" w:rsidRDefault="004227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99B3B" w14:textId="77777777" w:rsidR="003220C8" w:rsidRDefault="003220C8" w:rsidP="00422707">
      <w:r>
        <w:separator/>
      </w:r>
    </w:p>
  </w:footnote>
  <w:footnote w:type="continuationSeparator" w:id="0">
    <w:p w14:paraId="13ADAD6C" w14:textId="77777777" w:rsidR="003220C8" w:rsidRDefault="003220C8" w:rsidP="004227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0006C"/>
    <w:multiLevelType w:val="hybridMultilevel"/>
    <w:tmpl w:val="5D283CD0"/>
    <w:lvl w:ilvl="0" w:tplc="6762B59A">
      <w:start w:val="1"/>
      <w:numFmt w:val="decimal"/>
      <w:lvlText w:val="%1."/>
      <w:lvlJc w:val="left"/>
      <w:pPr>
        <w:ind w:left="643" w:hanging="360"/>
      </w:pPr>
      <w:rPr>
        <w:b w:val="0"/>
        <w:bCs/>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 w15:restartNumberingAfterBreak="0">
    <w:nsid w:val="1D6B3E5C"/>
    <w:multiLevelType w:val="hybridMultilevel"/>
    <w:tmpl w:val="B78E6374"/>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0A7BED"/>
    <w:multiLevelType w:val="hybridMultilevel"/>
    <w:tmpl w:val="9512773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7C753F"/>
    <w:multiLevelType w:val="hybridMultilevel"/>
    <w:tmpl w:val="9B383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5564B2"/>
    <w:multiLevelType w:val="hybridMultilevel"/>
    <w:tmpl w:val="F7BCA470"/>
    <w:lvl w:ilvl="0" w:tplc="EEDE5764">
      <w:start w:val="1"/>
      <w:numFmt w:val="decimal"/>
      <w:lvlText w:val="%1."/>
      <w:lvlJc w:val="left"/>
      <w:pPr>
        <w:ind w:left="720" w:hanging="360"/>
      </w:pPr>
      <w:rPr>
        <w:rFonts w:asciiTheme="minorHAnsi" w:eastAsiaTheme="minorHAnsi" w:hAnsiTheme="minorHAnsi" w:cstheme="minorBidi"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12320BC"/>
    <w:multiLevelType w:val="multilevel"/>
    <w:tmpl w:val="E1D2C344"/>
    <w:lvl w:ilvl="0">
      <w:start w:val="1"/>
      <w:numFmt w:val="decimal"/>
      <w:lvlText w:val="%1."/>
      <w:lvlJc w:val="left"/>
      <w:pPr>
        <w:ind w:left="720" w:hanging="360"/>
      </w:pPr>
      <w:rPr>
        <w:rFonts w:asciiTheme="minorHAnsi" w:eastAsiaTheme="minorHAnsi" w:hAnsiTheme="minorHAnsi" w:cstheme="minorBidi" w:hint="default"/>
      </w:rPr>
    </w:lvl>
    <w:lvl w:ilvl="1">
      <w:start w:val="8"/>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427D72BE"/>
    <w:multiLevelType w:val="hybridMultilevel"/>
    <w:tmpl w:val="442481B0"/>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7" w15:restartNumberingAfterBreak="0">
    <w:nsid w:val="6D2D3573"/>
    <w:multiLevelType w:val="hybridMultilevel"/>
    <w:tmpl w:val="4B5EBBB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1DD6F92"/>
    <w:multiLevelType w:val="hybridMultilevel"/>
    <w:tmpl w:val="106C6A02"/>
    <w:lvl w:ilvl="0" w:tplc="08090001">
      <w:start w:val="1"/>
      <w:numFmt w:val="bullet"/>
      <w:lvlText w:val=""/>
      <w:lvlJc w:val="left"/>
      <w:pPr>
        <w:ind w:left="715" w:hanging="360"/>
      </w:pPr>
      <w:rPr>
        <w:rFonts w:ascii="Symbol" w:hAnsi="Symbol" w:hint="default"/>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9" w15:restartNumberingAfterBreak="0">
    <w:nsid w:val="760B4B0C"/>
    <w:multiLevelType w:val="hybridMultilevel"/>
    <w:tmpl w:val="B1906ECA"/>
    <w:lvl w:ilvl="0" w:tplc="EEF02F72">
      <w:start w:val="1"/>
      <w:numFmt w:val="upperLetter"/>
      <w:lvlText w:val="%1."/>
      <w:lvlJc w:val="left"/>
      <w:pPr>
        <w:ind w:left="720" w:hanging="360"/>
      </w:pPr>
      <w:rPr>
        <w:rFonts w:ascii="Tahoma" w:eastAsia="Times New Roman" w:hAnsi="Tahoma" w:cs="Tahoma"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AB42137"/>
    <w:multiLevelType w:val="hybridMultilevel"/>
    <w:tmpl w:val="FB02129E"/>
    <w:lvl w:ilvl="0" w:tplc="94120DA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7F8869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DAE1F5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014F4A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2A2C3A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A6CCED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36AAB9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BB4FE4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D5E52B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757601502">
    <w:abstractNumId w:val="6"/>
  </w:num>
  <w:num w:numId="2" w16cid:durableId="1568956701">
    <w:abstractNumId w:val="10"/>
  </w:num>
  <w:num w:numId="3" w16cid:durableId="1720979389">
    <w:abstractNumId w:val="2"/>
  </w:num>
  <w:num w:numId="4" w16cid:durableId="526140288">
    <w:abstractNumId w:val="3"/>
  </w:num>
  <w:num w:numId="5" w16cid:durableId="1645741546">
    <w:abstractNumId w:val="5"/>
  </w:num>
  <w:num w:numId="6" w16cid:durableId="912810106">
    <w:abstractNumId w:val="7"/>
  </w:num>
  <w:num w:numId="7" w16cid:durableId="318383732">
    <w:abstractNumId w:val="4"/>
  </w:num>
  <w:num w:numId="8" w16cid:durableId="1165124117">
    <w:abstractNumId w:val="8"/>
  </w:num>
  <w:num w:numId="9" w16cid:durableId="1487088317">
    <w:abstractNumId w:val="0"/>
  </w:num>
  <w:num w:numId="10" w16cid:durableId="1390375206">
    <w:abstractNumId w:val="1"/>
  </w:num>
  <w:num w:numId="11" w16cid:durableId="9726393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5F2"/>
    <w:rsid w:val="00044894"/>
    <w:rsid w:val="000B4093"/>
    <w:rsid w:val="00196854"/>
    <w:rsid w:val="001F4A5C"/>
    <w:rsid w:val="001F6C1C"/>
    <w:rsid w:val="00216644"/>
    <w:rsid w:val="00292194"/>
    <w:rsid w:val="002B506F"/>
    <w:rsid w:val="003220C8"/>
    <w:rsid w:val="003277EF"/>
    <w:rsid w:val="0039302F"/>
    <w:rsid w:val="003B1C65"/>
    <w:rsid w:val="00413E46"/>
    <w:rsid w:val="00415C04"/>
    <w:rsid w:val="00422707"/>
    <w:rsid w:val="004E55B5"/>
    <w:rsid w:val="005D4D1D"/>
    <w:rsid w:val="00672D91"/>
    <w:rsid w:val="006944C3"/>
    <w:rsid w:val="007467BF"/>
    <w:rsid w:val="007C2161"/>
    <w:rsid w:val="007F3E03"/>
    <w:rsid w:val="00886783"/>
    <w:rsid w:val="008B2EC8"/>
    <w:rsid w:val="009215F8"/>
    <w:rsid w:val="0093642D"/>
    <w:rsid w:val="00984FF4"/>
    <w:rsid w:val="0098672B"/>
    <w:rsid w:val="009F45D5"/>
    <w:rsid w:val="009F757F"/>
    <w:rsid w:val="00A01527"/>
    <w:rsid w:val="00A415F2"/>
    <w:rsid w:val="00A81825"/>
    <w:rsid w:val="00A84D4C"/>
    <w:rsid w:val="00AC320F"/>
    <w:rsid w:val="00B01459"/>
    <w:rsid w:val="00B877AE"/>
    <w:rsid w:val="00BA6018"/>
    <w:rsid w:val="00BD1FBD"/>
    <w:rsid w:val="00C20BCE"/>
    <w:rsid w:val="00C861C6"/>
    <w:rsid w:val="00C876F6"/>
    <w:rsid w:val="00CD3759"/>
    <w:rsid w:val="00CD51C5"/>
    <w:rsid w:val="00D05F0F"/>
    <w:rsid w:val="00D24169"/>
    <w:rsid w:val="00D274B2"/>
    <w:rsid w:val="00D808BD"/>
    <w:rsid w:val="00DB7FF4"/>
    <w:rsid w:val="00E26152"/>
    <w:rsid w:val="00E35BA8"/>
    <w:rsid w:val="00EC4C42"/>
    <w:rsid w:val="00ED4956"/>
    <w:rsid w:val="00EF0286"/>
    <w:rsid w:val="0B23C833"/>
    <w:rsid w:val="15B60143"/>
    <w:rsid w:val="4CF50FA9"/>
    <w:rsid w:val="75603A5C"/>
    <w:rsid w:val="7B00811D"/>
    <w:rsid w:val="7FF5FB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A51EB"/>
  <w15:docId w15:val="{0169C185-3694-4082-9116-E79A0DCD9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415F2"/>
    <w:pPr>
      <w:widowControl w:val="0"/>
      <w:spacing w:after="0" w:line="240" w:lineRule="auto"/>
    </w:pPr>
  </w:style>
  <w:style w:type="paragraph" w:styleId="Heading1">
    <w:name w:val="heading 1"/>
    <w:basedOn w:val="Normal"/>
    <w:next w:val="Normal"/>
    <w:link w:val="Heading1Char"/>
    <w:autoRedefine/>
    <w:uiPriority w:val="9"/>
    <w:qFormat/>
    <w:rsid w:val="00422707"/>
    <w:pPr>
      <w:keepNext/>
      <w:keepLines/>
      <w:widowControl/>
      <w:spacing w:before="480" w:after="120"/>
      <w:outlineLvl w:val="0"/>
    </w:pPr>
    <w:rPr>
      <w:rFonts w:ascii="Arial" w:eastAsia="MS Gothic" w:hAnsi="Arial" w:cs="Arial"/>
      <w:b/>
      <w:bCs/>
      <w:sz w:val="24"/>
      <w:szCs w:val="24"/>
      <w:lang w:val="en-US"/>
    </w:rPr>
  </w:style>
  <w:style w:type="paragraph" w:styleId="Heading2">
    <w:name w:val="heading 2"/>
    <w:basedOn w:val="Normal"/>
    <w:next w:val="Normal"/>
    <w:link w:val="Heading2Char"/>
    <w:uiPriority w:val="9"/>
    <w:semiHidden/>
    <w:unhideWhenUsed/>
    <w:qFormat/>
    <w:rsid w:val="00D2416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2416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415F2"/>
    <w:pPr>
      <w:autoSpaceDE w:val="0"/>
      <w:autoSpaceDN w:val="0"/>
      <w:adjustRightInd w:val="0"/>
      <w:spacing w:after="0" w:line="240" w:lineRule="auto"/>
    </w:pPr>
    <w:rPr>
      <w:rFonts w:ascii="Arial" w:hAnsi="Arial" w:cs="Arial"/>
      <w:color w:val="000000"/>
      <w:sz w:val="24"/>
      <w:szCs w:val="24"/>
    </w:rPr>
  </w:style>
  <w:style w:type="paragraph" w:styleId="Title">
    <w:name w:val="Title"/>
    <w:basedOn w:val="Normal"/>
    <w:link w:val="TitleChar"/>
    <w:qFormat/>
    <w:rsid w:val="00A415F2"/>
    <w:pPr>
      <w:widowControl/>
      <w:jc w:val="center"/>
    </w:pPr>
    <w:rPr>
      <w:rFonts w:ascii="Comic Sans MS" w:eastAsia="Times" w:hAnsi="Comic Sans MS" w:cs="Times New Roman"/>
      <w:b/>
      <w:sz w:val="24"/>
      <w:szCs w:val="20"/>
      <w:u w:val="single"/>
      <w:lang w:eastAsia="en-GB"/>
    </w:rPr>
  </w:style>
  <w:style w:type="character" w:customStyle="1" w:styleId="TitleChar">
    <w:name w:val="Title Char"/>
    <w:basedOn w:val="DefaultParagraphFont"/>
    <w:link w:val="Title"/>
    <w:rsid w:val="00A415F2"/>
    <w:rPr>
      <w:rFonts w:ascii="Comic Sans MS" w:eastAsia="Times" w:hAnsi="Comic Sans MS" w:cs="Times New Roman"/>
      <w:b/>
      <w:sz w:val="24"/>
      <w:szCs w:val="20"/>
      <w:u w:val="single"/>
      <w:lang w:eastAsia="en-GB"/>
    </w:rPr>
  </w:style>
  <w:style w:type="paragraph" w:styleId="BalloonText">
    <w:name w:val="Balloon Text"/>
    <w:basedOn w:val="Normal"/>
    <w:link w:val="BalloonTextChar"/>
    <w:uiPriority w:val="99"/>
    <w:semiHidden/>
    <w:unhideWhenUsed/>
    <w:rsid w:val="00A415F2"/>
    <w:rPr>
      <w:rFonts w:ascii="Tahoma" w:hAnsi="Tahoma" w:cs="Tahoma"/>
      <w:sz w:val="16"/>
      <w:szCs w:val="16"/>
    </w:rPr>
  </w:style>
  <w:style w:type="character" w:customStyle="1" w:styleId="BalloonTextChar">
    <w:name w:val="Balloon Text Char"/>
    <w:basedOn w:val="DefaultParagraphFont"/>
    <w:link w:val="BalloonText"/>
    <w:uiPriority w:val="99"/>
    <w:semiHidden/>
    <w:rsid w:val="00A415F2"/>
    <w:rPr>
      <w:rFonts w:ascii="Tahoma" w:hAnsi="Tahoma" w:cs="Tahoma"/>
      <w:sz w:val="16"/>
      <w:szCs w:val="16"/>
    </w:rPr>
  </w:style>
  <w:style w:type="character" w:styleId="Hyperlink">
    <w:name w:val="Hyperlink"/>
    <w:uiPriority w:val="99"/>
    <w:unhideWhenUsed/>
    <w:qFormat/>
    <w:rsid w:val="00DB7FF4"/>
    <w:rPr>
      <w:rFonts w:ascii="Arial" w:hAnsi="Arial" w:cs="Arial" w:hint="default"/>
      <w:color w:val="0092CF"/>
      <w:sz w:val="20"/>
      <w:u w:val="single"/>
    </w:rPr>
  </w:style>
  <w:style w:type="character" w:customStyle="1" w:styleId="Heading1Char">
    <w:name w:val="Heading 1 Char"/>
    <w:basedOn w:val="DefaultParagraphFont"/>
    <w:link w:val="Heading1"/>
    <w:uiPriority w:val="9"/>
    <w:rsid w:val="00422707"/>
    <w:rPr>
      <w:rFonts w:ascii="Arial" w:eastAsia="MS Gothic" w:hAnsi="Arial" w:cs="Arial"/>
      <w:b/>
      <w:bCs/>
      <w:sz w:val="24"/>
      <w:szCs w:val="24"/>
      <w:lang w:val="en-US"/>
    </w:rPr>
  </w:style>
  <w:style w:type="paragraph" w:styleId="ListParagraph">
    <w:name w:val="List Paragraph"/>
    <w:basedOn w:val="Normal"/>
    <w:uiPriority w:val="34"/>
    <w:qFormat/>
    <w:rsid w:val="00422707"/>
    <w:pPr>
      <w:widowControl/>
      <w:spacing w:after="160" w:line="256" w:lineRule="auto"/>
      <w:ind w:left="720"/>
      <w:contextualSpacing/>
    </w:pPr>
    <w:rPr>
      <w:rFonts w:ascii="Calibri" w:eastAsia="Calibri" w:hAnsi="Calibri" w:cs="Times New Roman"/>
    </w:rPr>
  </w:style>
  <w:style w:type="table" w:styleId="TableGrid">
    <w:name w:val="Table Grid"/>
    <w:basedOn w:val="TableNormal"/>
    <w:uiPriority w:val="39"/>
    <w:rsid w:val="004227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2707"/>
    <w:pPr>
      <w:tabs>
        <w:tab w:val="center" w:pos="4513"/>
        <w:tab w:val="right" w:pos="9026"/>
      </w:tabs>
    </w:pPr>
  </w:style>
  <w:style w:type="character" w:customStyle="1" w:styleId="HeaderChar">
    <w:name w:val="Header Char"/>
    <w:basedOn w:val="DefaultParagraphFont"/>
    <w:link w:val="Header"/>
    <w:uiPriority w:val="99"/>
    <w:rsid w:val="00422707"/>
  </w:style>
  <w:style w:type="paragraph" w:styleId="Footer">
    <w:name w:val="footer"/>
    <w:basedOn w:val="Normal"/>
    <w:link w:val="FooterChar"/>
    <w:uiPriority w:val="99"/>
    <w:unhideWhenUsed/>
    <w:rsid w:val="00422707"/>
    <w:pPr>
      <w:tabs>
        <w:tab w:val="center" w:pos="4513"/>
        <w:tab w:val="right" w:pos="9026"/>
      </w:tabs>
    </w:pPr>
  </w:style>
  <w:style w:type="character" w:customStyle="1" w:styleId="FooterChar">
    <w:name w:val="Footer Char"/>
    <w:basedOn w:val="DefaultParagraphFont"/>
    <w:link w:val="Footer"/>
    <w:uiPriority w:val="99"/>
    <w:rsid w:val="00422707"/>
  </w:style>
  <w:style w:type="character" w:customStyle="1" w:styleId="Heading2Char">
    <w:name w:val="Heading 2 Char"/>
    <w:basedOn w:val="DefaultParagraphFont"/>
    <w:link w:val="Heading2"/>
    <w:uiPriority w:val="9"/>
    <w:semiHidden/>
    <w:rsid w:val="00D2416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D24169"/>
    <w:rPr>
      <w:rFonts w:asciiTheme="majorHAnsi" w:eastAsiaTheme="majorEastAsia" w:hAnsiTheme="majorHAnsi" w:cstheme="majorBidi"/>
      <w:color w:val="243F60" w:themeColor="accent1" w:themeShade="7F"/>
      <w:sz w:val="24"/>
      <w:szCs w:val="24"/>
    </w:rPr>
  </w:style>
  <w:style w:type="character" w:styleId="BookTitle">
    <w:name w:val="Book Title"/>
    <w:basedOn w:val="DefaultParagraphFont"/>
    <w:uiPriority w:val="33"/>
    <w:qFormat/>
    <w:rsid w:val="00D24169"/>
    <w:rPr>
      <w:b/>
      <w:bCs/>
      <w:i/>
      <w:iCs/>
      <w:spacing w:val="5"/>
    </w:rPr>
  </w:style>
  <w:style w:type="paragraph" w:customStyle="1" w:styleId="SETCoverPage">
    <w:name w:val="SET Cover Page"/>
    <w:basedOn w:val="Normal"/>
    <w:qFormat/>
    <w:rsid w:val="00D24169"/>
    <w:pPr>
      <w:widowControl/>
      <w:spacing w:after="160" w:line="259" w:lineRule="auto"/>
      <w:jc w:val="center"/>
    </w:pPr>
    <w:rPr>
      <w:color w:val="622181"/>
      <w:sz w:val="90"/>
      <w:szCs w:val="90"/>
    </w:rPr>
  </w:style>
  <w:style w:type="paragraph" w:customStyle="1" w:styleId="TableParagraph">
    <w:name w:val="Table Paragraph"/>
    <w:basedOn w:val="Normal"/>
    <w:uiPriority w:val="1"/>
    <w:qFormat/>
    <w:rsid w:val="00D24169"/>
    <w:pPr>
      <w:autoSpaceDE w:val="0"/>
      <w:autoSpaceDN w:val="0"/>
      <w:spacing w:line="250" w:lineRule="exact"/>
      <w:ind w:left="13"/>
    </w:pPr>
    <w:rPr>
      <w:rFonts w:ascii="Arial" w:eastAsia="Arial" w:hAnsi="Arial" w:cs="Arial"/>
      <w:lang w:eastAsia="en-GB" w:bidi="en-GB"/>
    </w:rPr>
  </w:style>
  <w:style w:type="character" w:styleId="UnresolvedMention">
    <w:name w:val="Unresolved Mention"/>
    <w:basedOn w:val="DefaultParagraphFont"/>
    <w:uiPriority w:val="99"/>
    <w:semiHidden/>
    <w:unhideWhenUsed/>
    <w:rsid w:val="00D808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678196">
      <w:bodyDiv w:val="1"/>
      <w:marLeft w:val="0"/>
      <w:marRight w:val="0"/>
      <w:marTop w:val="0"/>
      <w:marBottom w:val="0"/>
      <w:divBdr>
        <w:top w:val="none" w:sz="0" w:space="0" w:color="auto"/>
        <w:left w:val="none" w:sz="0" w:space="0" w:color="auto"/>
        <w:bottom w:val="none" w:sz="0" w:space="0" w:color="auto"/>
        <w:right w:val="none" w:sz="0" w:space="0" w:color="auto"/>
      </w:divBdr>
    </w:div>
    <w:div w:id="623075154">
      <w:bodyDiv w:val="1"/>
      <w:marLeft w:val="0"/>
      <w:marRight w:val="0"/>
      <w:marTop w:val="0"/>
      <w:marBottom w:val="0"/>
      <w:divBdr>
        <w:top w:val="none" w:sz="0" w:space="0" w:color="auto"/>
        <w:left w:val="none" w:sz="0" w:space="0" w:color="auto"/>
        <w:bottom w:val="none" w:sz="0" w:space="0" w:color="auto"/>
        <w:right w:val="none" w:sz="0" w:space="0" w:color="auto"/>
      </w:divBdr>
    </w:div>
    <w:div w:id="1176920623">
      <w:bodyDiv w:val="1"/>
      <w:marLeft w:val="0"/>
      <w:marRight w:val="0"/>
      <w:marTop w:val="0"/>
      <w:marBottom w:val="0"/>
      <w:divBdr>
        <w:top w:val="none" w:sz="0" w:space="0" w:color="auto"/>
        <w:left w:val="none" w:sz="0" w:space="0" w:color="auto"/>
        <w:bottom w:val="none" w:sz="0" w:space="0" w:color="auto"/>
        <w:right w:val="none" w:sz="0" w:space="0" w:color="auto"/>
      </w:divBdr>
    </w:div>
    <w:div w:id="1746024062">
      <w:bodyDiv w:val="1"/>
      <w:marLeft w:val="0"/>
      <w:marRight w:val="0"/>
      <w:marTop w:val="0"/>
      <w:marBottom w:val="0"/>
      <w:divBdr>
        <w:top w:val="none" w:sz="0" w:space="0" w:color="auto"/>
        <w:left w:val="none" w:sz="0" w:space="0" w:color="auto"/>
        <w:bottom w:val="none" w:sz="0" w:space="0" w:color="auto"/>
        <w:right w:val="none" w:sz="0" w:space="0" w:color="auto"/>
      </w:divBdr>
    </w:div>
    <w:div w:id="181541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fledglings.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vyhouseschool.org.uk/about-us/hydrotherapy-poo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37E37EF1BA5E41B1CFFD09CDAF9173" ma:contentTypeVersion="16" ma:contentTypeDescription="Create a new document." ma:contentTypeScope="" ma:versionID="98af780a550a412576cd89c215e929be">
  <xsd:schema xmlns:xsd="http://www.w3.org/2001/XMLSchema" xmlns:xs="http://www.w3.org/2001/XMLSchema" xmlns:p="http://schemas.microsoft.com/office/2006/metadata/properties" xmlns:ns2="f96bf798-e793-4e85-90ce-58697ddc0981" xmlns:ns3="dbb7dc50-e427-481a-811e-c4583d5a6224" targetNamespace="http://schemas.microsoft.com/office/2006/metadata/properties" ma:root="true" ma:fieldsID="56e7e90b0cb9126ca1e8042c5f3c6ccf" ns2:_="" ns3:_="">
    <xsd:import namespace="f96bf798-e793-4e85-90ce-58697ddc0981"/>
    <xsd:import namespace="dbb7dc50-e427-481a-811e-c4583d5a62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Location"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6bf798-e793-4e85-90ce-58697ddc09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b7dc50-e427-481a-811e-c4583d5a622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ab9dac8-7de3-4eb5-835a-b8a8240a76ea}" ma:internalName="TaxCatchAll" ma:showField="CatchAllData" ma:web="dbb7dc50-e427-481a-811e-c4583d5a622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bb7dc50-e427-481a-811e-c4583d5a6224" xsi:nil="true"/>
    <lcf76f155ced4ddcb4097134ff3c332f xmlns="f96bf798-e793-4e85-90ce-58697ddc098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A999972-86F8-4A52-99A1-68BB1495F0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6bf798-e793-4e85-90ce-58697ddc0981"/>
    <ds:schemaRef ds:uri="dbb7dc50-e427-481a-811e-c4583d5a62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37A35E-E804-473A-A2B9-4E08A6F0C83C}">
  <ds:schemaRefs>
    <ds:schemaRef ds:uri="http://schemas.microsoft.com/sharepoint/v3/contenttype/forms"/>
  </ds:schemaRefs>
</ds:datastoreItem>
</file>

<file path=customXml/itemProps3.xml><?xml version="1.0" encoding="utf-8"?>
<ds:datastoreItem xmlns:ds="http://schemas.openxmlformats.org/officeDocument/2006/customXml" ds:itemID="{C2A64E33-0EAF-4C69-B49B-3209C9C69081}">
  <ds:schemaRefs>
    <ds:schemaRef ds:uri="http://schemas.microsoft.com/office/2006/metadata/properties"/>
    <ds:schemaRef ds:uri="http://schemas.microsoft.com/office/infopath/2007/PartnerControls"/>
    <ds:schemaRef ds:uri="dbb7dc50-e427-481a-811e-c4583d5a6224"/>
    <ds:schemaRef ds:uri="f96bf798-e793-4e85-90ce-58697ddc098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4115</Words>
  <Characters>20251</Characters>
  <Application>Microsoft Office Word</Application>
  <DocSecurity>0</DocSecurity>
  <Lines>632</Lines>
  <Paragraphs>225</Paragraphs>
  <ScaleCrop>false</ScaleCrop>
  <Company>Hewlett-Packard Company</Company>
  <LinksUpToDate>false</LinksUpToDate>
  <CharactersWithSpaces>24141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Coffey</dc:creator>
  <cp:lastModifiedBy>Steph Hickling</cp:lastModifiedBy>
  <cp:revision>2</cp:revision>
  <dcterms:created xsi:type="dcterms:W3CDTF">2025-10-21T12:05:00Z</dcterms:created>
  <dcterms:modified xsi:type="dcterms:W3CDTF">2025-10-21T12:05:00Z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0x0101006337E37EF1BA5E41B1CFFD09CDAF9173</vt:lpwstr>
  </property>
  <property fmtid="{D5CDD505-2E9C-101B-9397-08002B2CF9AE}" pid="3" name="MediaServiceImageTags">
    <vt:lpwstr/>
  </property>
</Properties>
</file>